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963" w:rsidRPr="008F308E" w:rsidRDefault="00656963" w:rsidP="00656963">
      <w:pPr>
        <w:spacing w:after="160" w:line="259" w:lineRule="auto"/>
        <w:ind w:left="0" w:right="0" w:firstLine="0"/>
        <w:jc w:val="center"/>
        <w:rPr>
          <w:color w:val="auto"/>
        </w:rPr>
      </w:pPr>
      <w:r w:rsidRPr="008F308E">
        <w:rPr>
          <w:color w:val="auto"/>
        </w:rPr>
        <w:t>Ba</w:t>
      </w:r>
      <w:r w:rsidR="008F308E" w:rsidRPr="008F308E">
        <w:rPr>
          <w:color w:val="auto"/>
        </w:rPr>
        <w:t>chelor of Technology (Civil</w:t>
      </w:r>
      <w:r w:rsidRPr="008F308E">
        <w:rPr>
          <w:color w:val="auto"/>
        </w:rPr>
        <w:t xml:space="preserve"> Engineering) Kurukshetra University, Kurukshetra</w:t>
      </w:r>
    </w:p>
    <w:p w:rsidR="00656963" w:rsidRPr="008F308E" w:rsidRDefault="00656963" w:rsidP="00656963">
      <w:pPr>
        <w:spacing w:after="0" w:line="259" w:lineRule="auto"/>
        <w:ind w:left="78" w:right="14"/>
        <w:jc w:val="center"/>
        <w:rPr>
          <w:b/>
          <w:color w:val="auto"/>
          <w:sz w:val="23"/>
        </w:rPr>
      </w:pPr>
      <w:r w:rsidRPr="008F308E">
        <w:rPr>
          <w:i/>
          <w:color w:val="auto"/>
          <w:sz w:val="23"/>
        </w:rPr>
        <w:t>SCHEME OF STUDIES/</w:t>
      </w:r>
      <w:r w:rsidR="00FB3D61" w:rsidRPr="008F308E">
        <w:rPr>
          <w:i/>
          <w:color w:val="auto"/>
          <w:sz w:val="23"/>
        </w:rPr>
        <w:t>EXAMINATIONS</w:t>
      </w:r>
      <w:r w:rsidR="00FB3D61" w:rsidRPr="008F308E">
        <w:rPr>
          <w:b/>
          <w:i/>
          <w:color w:val="auto"/>
        </w:rPr>
        <w:t xml:space="preserve"> (</w:t>
      </w:r>
      <w:r w:rsidRPr="008F308E">
        <w:rPr>
          <w:b/>
          <w:i/>
          <w:color w:val="auto"/>
        </w:rPr>
        <w:t>w.e.f. 2015-16 onwards)</w:t>
      </w:r>
    </w:p>
    <w:p w:rsidR="00656963" w:rsidRPr="008F308E" w:rsidRDefault="00656963" w:rsidP="00656963">
      <w:pPr>
        <w:spacing w:after="0" w:line="259" w:lineRule="auto"/>
        <w:ind w:left="78" w:right="14"/>
        <w:jc w:val="center"/>
        <w:rPr>
          <w:color w:val="auto"/>
        </w:rPr>
      </w:pPr>
      <w:bookmarkStart w:id="0" w:name="SEM7"/>
      <w:r w:rsidRPr="008F308E">
        <w:rPr>
          <w:b/>
          <w:color w:val="auto"/>
          <w:sz w:val="23"/>
        </w:rPr>
        <w:t>Semester – VII</w:t>
      </w:r>
    </w:p>
    <w:tbl>
      <w:tblPr>
        <w:tblW w:w="12991" w:type="dxa"/>
        <w:tblInd w:w="-106" w:type="dxa"/>
        <w:tblCellMar>
          <w:top w:w="45" w:type="dxa"/>
          <w:left w:w="82" w:type="dxa"/>
          <w:right w:w="28" w:type="dxa"/>
        </w:tblCellMar>
        <w:tblLook w:val="04A0"/>
      </w:tblPr>
      <w:tblGrid>
        <w:gridCol w:w="639"/>
        <w:gridCol w:w="1236"/>
        <w:gridCol w:w="3222"/>
        <w:gridCol w:w="412"/>
        <w:gridCol w:w="622"/>
        <w:gridCol w:w="459"/>
        <w:gridCol w:w="1452"/>
        <w:gridCol w:w="844"/>
        <w:gridCol w:w="1160"/>
        <w:gridCol w:w="1072"/>
        <w:gridCol w:w="801"/>
        <w:gridCol w:w="1072"/>
      </w:tblGrid>
      <w:tr w:rsidR="00656963" w:rsidRPr="008F308E" w:rsidTr="004A68B5">
        <w:trPr>
          <w:trHeight w:hRule="exact" w:val="454"/>
        </w:trPr>
        <w:tc>
          <w:tcPr>
            <w:tcW w:w="639" w:type="dxa"/>
            <w:vMerge w:val="restart"/>
            <w:tcBorders>
              <w:top w:val="single" w:sz="4" w:space="0" w:color="000000"/>
              <w:left w:val="single" w:sz="4" w:space="0" w:color="000000"/>
              <w:bottom w:val="single" w:sz="4" w:space="0" w:color="000000"/>
              <w:right w:val="single" w:sz="4" w:space="0" w:color="000000"/>
            </w:tcBorders>
          </w:tcPr>
          <w:bookmarkEnd w:id="0"/>
          <w:p w:rsidR="00656963" w:rsidRPr="008F308E" w:rsidRDefault="00656963" w:rsidP="00DD0B1A">
            <w:pPr>
              <w:spacing w:after="0" w:line="259" w:lineRule="auto"/>
              <w:ind w:left="24" w:right="0" w:firstLine="0"/>
              <w:jc w:val="left"/>
              <w:rPr>
                <w:b/>
                <w:color w:val="auto"/>
              </w:rPr>
            </w:pPr>
            <w:r w:rsidRPr="008F308E">
              <w:rPr>
                <w:b/>
                <w:color w:val="auto"/>
                <w:sz w:val="23"/>
              </w:rPr>
              <w:t xml:space="preserve">S. </w:t>
            </w:r>
          </w:p>
          <w:p w:rsidR="00656963" w:rsidRPr="008F308E" w:rsidRDefault="00656963" w:rsidP="00DD0B1A">
            <w:pPr>
              <w:spacing w:after="0" w:line="259" w:lineRule="auto"/>
              <w:ind w:left="24" w:right="0" w:firstLine="0"/>
              <w:jc w:val="left"/>
              <w:rPr>
                <w:b/>
                <w:color w:val="auto"/>
              </w:rPr>
            </w:pPr>
            <w:r w:rsidRPr="008F308E">
              <w:rPr>
                <w:b/>
                <w:color w:val="auto"/>
                <w:sz w:val="23"/>
              </w:rPr>
              <w:t xml:space="preserve">No. </w:t>
            </w:r>
          </w:p>
        </w:tc>
        <w:tc>
          <w:tcPr>
            <w:tcW w:w="1236" w:type="dxa"/>
            <w:vMerge w:val="restart"/>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19" w:right="19" w:firstLine="0"/>
              <w:jc w:val="center"/>
              <w:rPr>
                <w:b/>
                <w:color w:val="auto"/>
              </w:rPr>
            </w:pPr>
            <w:r w:rsidRPr="008F308E">
              <w:rPr>
                <w:b/>
                <w:color w:val="auto"/>
                <w:sz w:val="23"/>
              </w:rPr>
              <w:t xml:space="preserve">Course No. </w:t>
            </w:r>
          </w:p>
        </w:tc>
        <w:tc>
          <w:tcPr>
            <w:tcW w:w="3222" w:type="dxa"/>
            <w:vMerge w:val="restart"/>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5" w:firstLine="0"/>
              <w:jc w:val="center"/>
              <w:rPr>
                <w:b/>
                <w:color w:val="auto"/>
              </w:rPr>
            </w:pPr>
            <w:r w:rsidRPr="008F308E">
              <w:rPr>
                <w:b/>
                <w:color w:val="auto"/>
                <w:sz w:val="23"/>
              </w:rPr>
              <w:t xml:space="preserve">Course  Title </w:t>
            </w:r>
          </w:p>
        </w:tc>
        <w:tc>
          <w:tcPr>
            <w:tcW w:w="2944" w:type="dxa"/>
            <w:gridSpan w:val="4"/>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1" w:firstLine="0"/>
              <w:jc w:val="center"/>
              <w:rPr>
                <w:b/>
                <w:color w:val="auto"/>
              </w:rPr>
            </w:pPr>
            <w:r w:rsidRPr="008F308E">
              <w:rPr>
                <w:b/>
                <w:color w:val="auto"/>
                <w:sz w:val="23"/>
              </w:rPr>
              <w:t xml:space="preserve">Teaching Schedule </w:t>
            </w:r>
          </w:p>
        </w:tc>
        <w:tc>
          <w:tcPr>
            <w:tcW w:w="844" w:type="dxa"/>
            <w:tcBorders>
              <w:top w:val="single" w:sz="4" w:space="0" w:color="000000"/>
              <w:left w:val="single" w:sz="4" w:space="0" w:color="000000"/>
              <w:bottom w:val="single" w:sz="4" w:space="0" w:color="000000"/>
              <w:right w:val="nil"/>
            </w:tcBorders>
          </w:tcPr>
          <w:p w:rsidR="00656963" w:rsidRPr="008F308E" w:rsidRDefault="00656963" w:rsidP="00DD0B1A">
            <w:pPr>
              <w:spacing w:after="160" w:line="259" w:lineRule="auto"/>
              <w:ind w:left="0" w:right="0" w:firstLine="0"/>
              <w:jc w:val="left"/>
              <w:rPr>
                <w:b/>
                <w:color w:val="auto"/>
              </w:rPr>
            </w:pPr>
          </w:p>
        </w:tc>
        <w:tc>
          <w:tcPr>
            <w:tcW w:w="2232" w:type="dxa"/>
            <w:gridSpan w:val="2"/>
            <w:tcBorders>
              <w:top w:val="single" w:sz="4" w:space="0" w:color="000000"/>
              <w:left w:val="nil"/>
              <w:bottom w:val="single" w:sz="4" w:space="0" w:color="000000"/>
              <w:right w:val="nil"/>
            </w:tcBorders>
          </w:tcPr>
          <w:p w:rsidR="00656963" w:rsidRPr="008F308E" w:rsidRDefault="00656963" w:rsidP="00DD0B1A">
            <w:pPr>
              <w:spacing w:after="0" w:line="259" w:lineRule="auto"/>
              <w:ind w:left="0" w:right="0" w:firstLine="0"/>
              <w:jc w:val="left"/>
              <w:rPr>
                <w:b/>
                <w:color w:val="auto"/>
              </w:rPr>
            </w:pPr>
            <w:r w:rsidRPr="008F308E">
              <w:rPr>
                <w:b/>
                <w:color w:val="auto"/>
                <w:sz w:val="23"/>
              </w:rPr>
              <w:t xml:space="preserve">Allotment of Marks </w:t>
            </w:r>
          </w:p>
        </w:tc>
        <w:tc>
          <w:tcPr>
            <w:tcW w:w="801" w:type="dxa"/>
            <w:tcBorders>
              <w:top w:val="single" w:sz="4" w:space="0" w:color="000000"/>
              <w:left w:val="nil"/>
              <w:bottom w:val="single" w:sz="4" w:space="0" w:color="000000"/>
              <w:right w:val="single" w:sz="4" w:space="0" w:color="000000"/>
            </w:tcBorders>
          </w:tcPr>
          <w:p w:rsidR="00656963" w:rsidRPr="008F308E" w:rsidRDefault="00656963" w:rsidP="00DD0B1A">
            <w:pPr>
              <w:spacing w:after="160" w:line="259" w:lineRule="auto"/>
              <w:ind w:left="0" w:right="0" w:firstLine="0"/>
              <w:jc w:val="left"/>
              <w:rPr>
                <w:b/>
                <w:color w:val="auto"/>
              </w:rPr>
            </w:pPr>
          </w:p>
        </w:tc>
        <w:tc>
          <w:tcPr>
            <w:tcW w:w="1072" w:type="dxa"/>
            <w:vMerge w:val="restart"/>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43" w:lineRule="auto"/>
              <w:ind w:left="38" w:right="0" w:hanging="19"/>
              <w:jc w:val="left"/>
              <w:rPr>
                <w:b/>
                <w:color w:val="auto"/>
              </w:rPr>
            </w:pPr>
            <w:r w:rsidRPr="008F308E">
              <w:rPr>
                <w:b/>
                <w:color w:val="auto"/>
                <w:sz w:val="23"/>
              </w:rPr>
              <w:t xml:space="preserve">Duration of Exam </w:t>
            </w:r>
          </w:p>
          <w:p w:rsidR="00656963" w:rsidRPr="008F308E" w:rsidRDefault="00656963" w:rsidP="00DD0B1A">
            <w:pPr>
              <w:spacing w:after="0" w:line="259" w:lineRule="auto"/>
              <w:ind w:left="0" w:right="57" w:firstLine="0"/>
              <w:jc w:val="center"/>
              <w:rPr>
                <w:b/>
                <w:color w:val="auto"/>
              </w:rPr>
            </w:pPr>
            <w:r w:rsidRPr="008F308E">
              <w:rPr>
                <w:b/>
                <w:color w:val="auto"/>
                <w:sz w:val="23"/>
              </w:rPr>
              <w:t xml:space="preserve">(Hrs.) </w:t>
            </w:r>
          </w:p>
        </w:tc>
      </w:tr>
      <w:tr w:rsidR="00656963" w:rsidRPr="008F308E" w:rsidTr="004A68B5">
        <w:trPr>
          <w:trHeight w:val="616"/>
        </w:trPr>
        <w:tc>
          <w:tcPr>
            <w:tcW w:w="0" w:type="auto"/>
            <w:vMerge/>
            <w:tcBorders>
              <w:top w:val="nil"/>
              <w:left w:val="single" w:sz="4" w:space="0" w:color="000000"/>
              <w:bottom w:val="single" w:sz="4" w:space="0" w:color="000000"/>
              <w:right w:val="single" w:sz="4" w:space="0" w:color="000000"/>
            </w:tcBorders>
          </w:tcPr>
          <w:p w:rsidR="00656963" w:rsidRPr="008F308E" w:rsidRDefault="00656963" w:rsidP="00DD0B1A">
            <w:pPr>
              <w:spacing w:after="160" w:line="259" w:lineRule="auto"/>
              <w:ind w:left="0" w:right="0" w:firstLine="0"/>
              <w:jc w:val="left"/>
              <w:rPr>
                <w:b/>
                <w:color w:val="auto"/>
              </w:rPr>
            </w:pPr>
          </w:p>
        </w:tc>
        <w:tc>
          <w:tcPr>
            <w:tcW w:w="0" w:type="auto"/>
            <w:vMerge/>
            <w:tcBorders>
              <w:top w:val="nil"/>
              <w:left w:val="single" w:sz="4" w:space="0" w:color="000000"/>
              <w:bottom w:val="single" w:sz="4" w:space="0" w:color="000000"/>
              <w:right w:val="single" w:sz="4" w:space="0" w:color="000000"/>
            </w:tcBorders>
          </w:tcPr>
          <w:p w:rsidR="00656963" w:rsidRPr="008F308E" w:rsidRDefault="00656963" w:rsidP="00DD0B1A">
            <w:pPr>
              <w:spacing w:after="160" w:line="259" w:lineRule="auto"/>
              <w:ind w:left="0" w:right="0" w:firstLine="0"/>
              <w:jc w:val="left"/>
              <w:rPr>
                <w:b/>
                <w:color w:val="auto"/>
              </w:rPr>
            </w:pPr>
          </w:p>
        </w:tc>
        <w:tc>
          <w:tcPr>
            <w:tcW w:w="3222" w:type="dxa"/>
            <w:vMerge/>
            <w:tcBorders>
              <w:top w:val="nil"/>
              <w:left w:val="single" w:sz="4" w:space="0" w:color="000000"/>
              <w:bottom w:val="single" w:sz="4" w:space="0" w:color="000000"/>
              <w:right w:val="single" w:sz="4" w:space="0" w:color="000000"/>
            </w:tcBorders>
          </w:tcPr>
          <w:p w:rsidR="00656963" w:rsidRPr="008F308E" w:rsidRDefault="00656963" w:rsidP="00DD0B1A">
            <w:pPr>
              <w:spacing w:after="160" w:line="259" w:lineRule="auto"/>
              <w:ind w:left="0" w:right="0" w:firstLine="0"/>
              <w:jc w:val="left"/>
              <w:rPr>
                <w:b/>
                <w:color w:val="auto"/>
              </w:rPr>
            </w:pPr>
          </w:p>
        </w:tc>
        <w:tc>
          <w:tcPr>
            <w:tcW w:w="412" w:type="dxa"/>
            <w:tcBorders>
              <w:top w:val="single" w:sz="4" w:space="0" w:color="000000"/>
              <w:left w:val="single" w:sz="4" w:space="0" w:color="000000"/>
              <w:bottom w:val="single" w:sz="4" w:space="0" w:color="000000"/>
              <w:right w:val="single" w:sz="2" w:space="0" w:color="000000"/>
            </w:tcBorders>
          </w:tcPr>
          <w:p w:rsidR="00656963" w:rsidRPr="008F308E" w:rsidRDefault="00656963" w:rsidP="00DD0B1A">
            <w:pPr>
              <w:spacing w:after="0" w:line="259" w:lineRule="auto"/>
              <w:ind w:left="106" w:right="0" w:firstLine="0"/>
              <w:jc w:val="left"/>
              <w:rPr>
                <w:b/>
                <w:color w:val="auto"/>
              </w:rPr>
            </w:pPr>
            <w:r w:rsidRPr="008F308E">
              <w:rPr>
                <w:b/>
                <w:color w:val="auto"/>
                <w:sz w:val="23"/>
              </w:rPr>
              <w:t xml:space="preserve">L </w:t>
            </w:r>
          </w:p>
        </w:tc>
        <w:tc>
          <w:tcPr>
            <w:tcW w:w="622" w:type="dxa"/>
            <w:tcBorders>
              <w:top w:val="single" w:sz="4" w:space="0" w:color="000000"/>
              <w:left w:val="single" w:sz="2" w:space="0" w:color="000000"/>
              <w:bottom w:val="single" w:sz="4" w:space="0" w:color="000000"/>
              <w:right w:val="single" w:sz="4" w:space="0" w:color="000000"/>
            </w:tcBorders>
          </w:tcPr>
          <w:p w:rsidR="00656963" w:rsidRPr="008F308E" w:rsidRDefault="00656963" w:rsidP="00DD0B1A">
            <w:pPr>
              <w:spacing w:after="0" w:line="259" w:lineRule="auto"/>
              <w:ind w:left="103" w:right="0" w:firstLine="0"/>
              <w:jc w:val="left"/>
              <w:rPr>
                <w:b/>
                <w:color w:val="auto"/>
              </w:rPr>
            </w:pPr>
            <w:r w:rsidRPr="008F308E">
              <w:rPr>
                <w:b/>
                <w:color w:val="auto"/>
                <w:sz w:val="23"/>
              </w:rPr>
              <w:t xml:space="preserve">T </w:t>
            </w:r>
          </w:p>
        </w:tc>
        <w:tc>
          <w:tcPr>
            <w:tcW w:w="459" w:type="dxa"/>
            <w:tcBorders>
              <w:top w:val="single" w:sz="4" w:space="0" w:color="000000"/>
              <w:left w:val="single" w:sz="4" w:space="0" w:color="000000"/>
              <w:bottom w:val="single" w:sz="4" w:space="0" w:color="000000"/>
              <w:right w:val="single" w:sz="2" w:space="0" w:color="000000"/>
            </w:tcBorders>
          </w:tcPr>
          <w:p w:rsidR="00656963" w:rsidRPr="008F308E" w:rsidRDefault="00656963" w:rsidP="00DD0B1A">
            <w:pPr>
              <w:spacing w:after="0" w:line="259" w:lineRule="auto"/>
              <w:ind w:left="0" w:right="65" w:firstLine="0"/>
              <w:jc w:val="center"/>
              <w:rPr>
                <w:b/>
                <w:color w:val="auto"/>
              </w:rPr>
            </w:pPr>
            <w:r w:rsidRPr="008F308E">
              <w:rPr>
                <w:b/>
                <w:color w:val="auto"/>
                <w:sz w:val="23"/>
              </w:rPr>
              <w:t xml:space="preserve">P </w:t>
            </w:r>
          </w:p>
        </w:tc>
        <w:tc>
          <w:tcPr>
            <w:tcW w:w="1452" w:type="dxa"/>
            <w:tcBorders>
              <w:top w:val="single" w:sz="4" w:space="0" w:color="000000"/>
              <w:left w:val="single" w:sz="2" w:space="0" w:color="000000"/>
              <w:bottom w:val="single" w:sz="4" w:space="0" w:color="000000"/>
              <w:right w:val="single" w:sz="4" w:space="0" w:color="000000"/>
            </w:tcBorders>
          </w:tcPr>
          <w:p w:rsidR="00656963" w:rsidRPr="008F308E" w:rsidRDefault="00656963" w:rsidP="00DD0B1A">
            <w:pPr>
              <w:spacing w:after="0" w:line="259" w:lineRule="auto"/>
              <w:ind w:left="0" w:right="0" w:firstLine="0"/>
              <w:jc w:val="center"/>
              <w:rPr>
                <w:b/>
                <w:color w:val="auto"/>
              </w:rPr>
            </w:pPr>
            <w:r w:rsidRPr="008F308E">
              <w:rPr>
                <w:b/>
                <w:color w:val="auto"/>
                <w:sz w:val="23"/>
              </w:rPr>
              <w:t xml:space="preserve">Hours/ Week </w:t>
            </w:r>
          </w:p>
        </w:tc>
        <w:tc>
          <w:tcPr>
            <w:tcW w:w="844"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right="0"/>
              <w:jc w:val="left"/>
              <w:rPr>
                <w:b/>
                <w:color w:val="auto"/>
              </w:rPr>
            </w:pPr>
            <w:r w:rsidRPr="008F308E">
              <w:rPr>
                <w:b/>
                <w:color w:val="auto"/>
                <w:sz w:val="23"/>
              </w:rPr>
              <w:t xml:space="preserve">Theory  </w:t>
            </w:r>
          </w:p>
        </w:tc>
        <w:tc>
          <w:tcPr>
            <w:tcW w:w="1160"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43" w:right="0" w:firstLine="0"/>
              <w:jc w:val="left"/>
              <w:rPr>
                <w:b/>
                <w:color w:val="auto"/>
              </w:rPr>
            </w:pPr>
            <w:r w:rsidRPr="008F308E">
              <w:rPr>
                <w:b/>
                <w:color w:val="auto"/>
                <w:sz w:val="23"/>
              </w:rPr>
              <w:t xml:space="preserve">Sessional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34" w:right="0" w:firstLine="0"/>
              <w:jc w:val="left"/>
              <w:rPr>
                <w:b/>
                <w:color w:val="auto"/>
              </w:rPr>
            </w:pPr>
            <w:r w:rsidRPr="008F308E">
              <w:rPr>
                <w:b/>
                <w:color w:val="auto"/>
                <w:sz w:val="23"/>
              </w:rPr>
              <w:t xml:space="preserve">Practical </w:t>
            </w:r>
          </w:p>
        </w:tc>
        <w:tc>
          <w:tcPr>
            <w:tcW w:w="801"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67" w:right="0" w:firstLine="0"/>
              <w:jc w:val="left"/>
              <w:rPr>
                <w:b/>
                <w:color w:val="auto"/>
              </w:rPr>
            </w:pPr>
            <w:r w:rsidRPr="008F308E">
              <w:rPr>
                <w:b/>
                <w:color w:val="auto"/>
                <w:sz w:val="23"/>
              </w:rPr>
              <w:t xml:space="preserve">Total </w:t>
            </w:r>
          </w:p>
        </w:tc>
        <w:tc>
          <w:tcPr>
            <w:tcW w:w="0" w:type="auto"/>
            <w:vMerge/>
            <w:tcBorders>
              <w:top w:val="nil"/>
              <w:left w:val="single" w:sz="4" w:space="0" w:color="000000"/>
              <w:bottom w:val="single" w:sz="4" w:space="0" w:color="000000"/>
              <w:right w:val="single" w:sz="4" w:space="0" w:color="000000"/>
            </w:tcBorders>
          </w:tcPr>
          <w:p w:rsidR="00656963" w:rsidRPr="008F308E" w:rsidRDefault="00656963" w:rsidP="00DD0B1A">
            <w:pPr>
              <w:spacing w:after="160" w:line="259" w:lineRule="auto"/>
              <w:ind w:left="0" w:right="0" w:firstLine="0"/>
              <w:jc w:val="left"/>
              <w:rPr>
                <w:color w:val="auto"/>
              </w:rPr>
            </w:pPr>
          </w:p>
        </w:tc>
      </w:tr>
      <w:tr w:rsidR="00656963" w:rsidRPr="008F308E" w:rsidTr="004A68B5">
        <w:trPr>
          <w:trHeight w:hRule="exact" w:val="348"/>
        </w:trPr>
        <w:tc>
          <w:tcPr>
            <w:tcW w:w="639"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24" w:right="0" w:firstLine="0"/>
              <w:jc w:val="left"/>
              <w:rPr>
                <w:color w:val="auto"/>
              </w:rPr>
            </w:pPr>
            <w:r w:rsidRPr="008F308E">
              <w:rPr>
                <w:color w:val="auto"/>
                <w:sz w:val="23"/>
              </w:rPr>
              <w:t xml:space="preserve">1 </w:t>
            </w:r>
          </w:p>
        </w:tc>
        <w:tc>
          <w:tcPr>
            <w:tcW w:w="1236" w:type="dxa"/>
            <w:tcBorders>
              <w:top w:val="single" w:sz="4" w:space="0" w:color="000000"/>
              <w:left w:val="single" w:sz="4" w:space="0" w:color="000000"/>
              <w:bottom w:val="single" w:sz="4" w:space="0" w:color="000000"/>
              <w:right w:val="single" w:sz="4" w:space="0" w:color="000000"/>
            </w:tcBorders>
          </w:tcPr>
          <w:p w:rsidR="00656963" w:rsidRPr="008F308E" w:rsidRDefault="0090685D" w:rsidP="00DD0B1A">
            <w:pPr>
              <w:spacing w:after="0" w:line="259" w:lineRule="auto"/>
              <w:ind w:left="19" w:right="0" w:firstLine="0"/>
              <w:rPr>
                <w:color w:val="auto"/>
              </w:rPr>
            </w:pPr>
            <w:r>
              <w:rPr>
                <w:color w:val="auto"/>
                <w:sz w:val="23"/>
              </w:rPr>
              <w:t>CE-401 N</w:t>
            </w:r>
            <w:r w:rsidR="00656963" w:rsidRPr="008F308E">
              <w:rPr>
                <w:color w:val="auto"/>
                <w:sz w:val="23"/>
              </w:rPr>
              <w:t xml:space="preserve"> </w:t>
            </w:r>
          </w:p>
        </w:tc>
        <w:tc>
          <w:tcPr>
            <w:tcW w:w="3222" w:type="dxa"/>
            <w:tcBorders>
              <w:top w:val="single" w:sz="4" w:space="0" w:color="000000"/>
              <w:left w:val="single" w:sz="4" w:space="0" w:color="000000"/>
              <w:bottom w:val="single" w:sz="4" w:space="0" w:color="000000"/>
              <w:right w:val="single" w:sz="4" w:space="0" w:color="000000"/>
            </w:tcBorders>
          </w:tcPr>
          <w:p w:rsidR="00656963" w:rsidRPr="008F308E" w:rsidRDefault="0090685D" w:rsidP="00DD0B1A">
            <w:pPr>
              <w:spacing w:after="0" w:line="259" w:lineRule="auto"/>
              <w:ind w:left="19" w:right="0" w:firstLine="0"/>
              <w:jc w:val="left"/>
              <w:rPr>
                <w:color w:val="auto"/>
              </w:rPr>
            </w:pPr>
            <w:r>
              <w:rPr>
                <w:color w:val="auto"/>
                <w:sz w:val="23"/>
              </w:rPr>
              <w:t>Designof Concrete Structures-II</w:t>
            </w:r>
          </w:p>
        </w:tc>
        <w:tc>
          <w:tcPr>
            <w:tcW w:w="412" w:type="dxa"/>
            <w:tcBorders>
              <w:top w:val="single" w:sz="4" w:space="0" w:color="000000"/>
              <w:left w:val="single" w:sz="4" w:space="0" w:color="000000"/>
              <w:bottom w:val="single" w:sz="4" w:space="0" w:color="000000"/>
              <w:right w:val="single" w:sz="2" w:space="0" w:color="000000"/>
            </w:tcBorders>
          </w:tcPr>
          <w:p w:rsidR="00656963" w:rsidRPr="008F308E" w:rsidRDefault="00656963" w:rsidP="00DD0B1A">
            <w:pPr>
              <w:spacing w:after="0" w:line="259" w:lineRule="auto"/>
              <w:ind w:left="0" w:right="59" w:firstLine="0"/>
              <w:jc w:val="center"/>
              <w:rPr>
                <w:color w:val="auto"/>
              </w:rPr>
            </w:pPr>
            <w:r w:rsidRPr="008F308E">
              <w:rPr>
                <w:color w:val="auto"/>
                <w:sz w:val="23"/>
              </w:rPr>
              <w:t xml:space="preserve">4 </w:t>
            </w:r>
          </w:p>
        </w:tc>
        <w:tc>
          <w:tcPr>
            <w:tcW w:w="622" w:type="dxa"/>
            <w:tcBorders>
              <w:top w:val="single" w:sz="4" w:space="0" w:color="000000"/>
              <w:left w:val="single" w:sz="2" w:space="0" w:color="000000"/>
              <w:bottom w:val="single" w:sz="4" w:space="0" w:color="000000"/>
              <w:right w:val="single" w:sz="4" w:space="0" w:color="000000"/>
            </w:tcBorders>
          </w:tcPr>
          <w:p w:rsidR="00656963" w:rsidRPr="008F308E" w:rsidRDefault="008D5789" w:rsidP="00DD0B1A">
            <w:pPr>
              <w:spacing w:after="0" w:line="259" w:lineRule="auto"/>
              <w:ind w:left="0" w:right="64" w:firstLine="0"/>
              <w:jc w:val="center"/>
              <w:rPr>
                <w:color w:val="auto"/>
              </w:rPr>
            </w:pPr>
            <w:r>
              <w:rPr>
                <w:color w:val="auto"/>
                <w:sz w:val="23"/>
              </w:rPr>
              <w:t>1</w:t>
            </w:r>
            <w:r w:rsidR="00656963" w:rsidRPr="008F308E">
              <w:rPr>
                <w:color w:val="auto"/>
                <w:sz w:val="23"/>
              </w:rPr>
              <w:t xml:space="preserve"> </w:t>
            </w:r>
          </w:p>
        </w:tc>
        <w:tc>
          <w:tcPr>
            <w:tcW w:w="459" w:type="dxa"/>
            <w:tcBorders>
              <w:top w:val="single" w:sz="4" w:space="0" w:color="000000"/>
              <w:left w:val="single" w:sz="4" w:space="0" w:color="000000"/>
              <w:bottom w:val="single" w:sz="4" w:space="0" w:color="000000"/>
              <w:right w:val="single" w:sz="2" w:space="0" w:color="000000"/>
            </w:tcBorders>
          </w:tcPr>
          <w:p w:rsidR="00656963" w:rsidRPr="008F308E" w:rsidRDefault="00656963" w:rsidP="00DD0B1A">
            <w:pPr>
              <w:spacing w:after="0" w:line="259" w:lineRule="auto"/>
              <w:ind w:left="0" w:right="59" w:firstLine="0"/>
              <w:jc w:val="center"/>
              <w:rPr>
                <w:color w:val="auto"/>
              </w:rPr>
            </w:pPr>
            <w:r w:rsidRPr="008F308E">
              <w:rPr>
                <w:color w:val="auto"/>
                <w:sz w:val="23"/>
              </w:rPr>
              <w:t xml:space="preserve">0 </w:t>
            </w:r>
          </w:p>
        </w:tc>
        <w:tc>
          <w:tcPr>
            <w:tcW w:w="1452" w:type="dxa"/>
            <w:tcBorders>
              <w:top w:val="single" w:sz="4" w:space="0" w:color="000000"/>
              <w:left w:val="single" w:sz="2" w:space="0" w:color="000000"/>
              <w:bottom w:val="single" w:sz="4" w:space="0" w:color="000000"/>
              <w:right w:val="single" w:sz="4" w:space="0" w:color="000000"/>
            </w:tcBorders>
          </w:tcPr>
          <w:p w:rsidR="00656963" w:rsidRPr="008F308E" w:rsidRDefault="008D5789" w:rsidP="00DD0B1A">
            <w:pPr>
              <w:spacing w:after="0" w:line="259" w:lineRule="auto"/>
              <w:ind w:left="0" w:right="69" w:firstLine="0"/>
              <w:jc w:val="center"/>
              <w:rPr>
                <w:color w:val="auto"/>
              </w:rPr>
            </w:pPr>
            <w:r>
              <w:rPr>
                <w:color w:val="auto"/>
                <w:sz w:val="23"/>
              </w:rPr>
              <w:t>5</w:t>
            </w:r>
            <w:r w:rsidR="00656963" w:rsidRPr="008F308E">
              <w:rPr>
                <w:color w:val="auto"/>
                <w:sz w:val="23"/>
              </w:rPr>
              <w:t xml:space="preserve"> </w:t>
            </w:r>
          </w:p>
        </w:tc>
        <w:tc>
          <w:tcPr>
            <w:tcW w:w="844"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2" w:firstLine="0"/>
              <w:jc w:val="center"/>
              <w:rPr>
                <w:color w:val="auto"/>
              </w:rPr>
            </w:pPr>
            <w:r w:rsidRPr="008F308E">
              <w:rPr>
                <w:color w:val="auto"/>
                <w:sz w:val="23"/>
              </w:rPr>
              <w:t xml:space="preserve">75 </w:t>
            </w:r>
          </w:p>
        </w:tc>
        <w:tc>
          <w:tcPr>
            <w:tcW w:w="1160"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2" w:firstLine="0"/>
              <w:jc w:val="center"/>
              <w:rPr>
                <w:color w:val="auto"/>
              </w:rPr>
            </w:pPr>
            <w:r w:rsidRPr="008F308E">
              <w:rPr>
                <w:color w:val="auto"/>
                <w:sz w:val="23"/>
              </w:rPr>
              <w:t xml:space="preserve">25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0 </w:t>
            </w:r>
          </w:p>
        </w:tc>
        <w:tc>
          <w:tcPr>
            <w:tcW w:w="801"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100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90685D" w:rsidP="00DD0B1A">
            <w:pPr>
              <w:spacing w:after="0" w:line="259" w:lineRule="auto"/>
              <w:ind w:left="0" w:right="66" w:firstLine="0"/>
              <w:jc w:val="center"/>
              <w:rPr>
                <w:color w:val="auto"/>
              </w:rPr>
            </w:pPr>
            <w:r>
              <w:rPr>
                <w:color w:val="auto"/>
                <w:sz w:val="23"/>
              </w:rPr>
              <w:t>4</w:t>
            </w:r>
            <w:r w:rsidR="00656963" w:rsidRPr="008F308E">
              <w:rPr>
                <w:color w:val="auto"/>
                <w:sz w:val="23"/>
              </w:rPr>
              <w:t xml:space="preserve"> </w:t>
            </w:r>
          </w:p>
        </w:tc>
      </w:tr>
      <w:tr w:rsidR="00656963" w:rsidRPr="008F308E" w:rsidTr="004A68B5">
        <w:trPr>
          <w:trHeight w:hRule="exact" w:val="348"/>
        </w:trPr>
        <w:tc>
          <w:tcPr>
            <w:tcW w:w="639"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24" w:right="0" w:firstLine="0"/>
              <w:jc w:val="left"/>
              <w:rPr>
                <w:color w:val="auto"/>
              </w:rPr>
            </w:pPr>
            <w:r w:rsidRPr="008F308E">
              <w:rPr>
                <w:color w:val="auto"/>
                <w:sz w:val="23"/>
              </w:rPr>
              <w:t xml:space="preserve">2 </w:t>
            </w:r>
          </w:p>
        </w:tc>
        <w:tc>
          <w:tcPr>
            <w:tcW w:w="1236" w:type="dxa"/>
            <w:tcBorders>
              <w:top w:val="single" w:sz="4" w:space="0" w:color="000000"/>
              <w:left w:val="single" w:sz="4" w:space="0" w:color="000000"/>
              <w:bottom w:val="single" w:sz="4" w:space="0" w:color="000000"/>
              <w:right w:val="single" w:sz="4" w:space="0" w:color="000000"/>
            </w:tcBorders>
          </w:tcPr>
          <w:p w:rsidR="00656963" w:rsidRPr="008F308E" w:rsidRDefault="0090685D" w:rsidP="00DD0B1A">
            <w:pPr>
              <w:spacing w:after="0" w:line="259" w:lineRule="auto"/>
              <w:ind w:left="19" w:right="0" w:firstLine="0"/>
              <w:rPr>
                <w:color w:val="auto"/>
              </w:rPr>
            </w:pPr>
            <w:r>
              <w:rPr>
                <w:color w:val="auto"/>
                <w:sz w:val="23"/>
              </w:rPr>
              <w:t xml:space="preserve">CE-403 </w:t>
            </w:r>
            <w:r w:rsidR="00656963" w:rsidRPr="008F308E">
              <w:rPr>
                <w:color w:val="auto"/>
                <w:sz w:val="23"/>
              </w:rPr>
              <w:t xml:space="preserve">N </w:t>
            </w:r>
          </w:p>
        </w:tc>
        <w:tc>
          <w:tcPr>
            <w:tcW w:w="3222" w:type="dxa"/>
            <w:tcBorders>
              <w:top w:val="single" w:sz="4" w:space="0" w:color="000000"/>
              <w:left w:val="single" w:sz="4" w:space="0" w:color="000000"/>
              <w:bottom w:val="single" w:sz="4" w:space="0" w:color="000000"/>
              <w:right w:val="single" w:sz="4" w:space="0" w:color="000000"/>
            </w:tcBorders>
          </w:tcPr>
          <w:p w:rsidR="00656963" w:rsidRPr="008F308E" w:rsidRDefault="0090685D" w:rsidP="00DD0B1A">
            <w:pPr>
              <w:spacing w:after="0" w:line="259" w:lineRule="auto"/>
              <w:ind w:left="19" w:right="0" w:firstLine="0"/>
              <w:jc w:val="left"/>
              <w:rPr>
                <w:color w:val="auto"/>
              </w:rPr>
            </w:pPr>
            <w:r>
              <w:rPr>
                <w:color w:val="auto"/>
                <w:sz w:val="23"/>
              </w:rPr>
              <w:t>Irrigation Engineering-II</w:t>
            </w:r>
          </w:p>
        </w:tc>
        <w:tc>
          <w:tcPr>
            <w:tcW w:w="412" w:type="dxa"/>
            <w:tcBorders>
              <w:top w:val="single" w:sz="4" w:space="0" w:color="000000"/>
              <w:left w:val="single" w:sz="4" w:space="0" w:color="000000"/>
              <w:bottom w:val="single" w:sz="4" w:space="0" w:color="000000"/>
              <w:right w:val="single" w:sz="2" w:space="0" w:color="000000"/>
            </w:tcBorders>
          </w:tcPr>
          <w:p w:rsidR="00656963" w:rsidRPr="008F308E" w:rsidRDefault="0090685D" w:rsidP="00DD0B1A">
            <w:pPr>
              <w:spacing w:after="0" w:line="259" w:lineRule="auto"/>
              <w:ind w:left="0" w:right="59" w:firstLine="0"/>
              <w:jc w:val="center"/>
              <w:rPr>
                <w:color w:val="auto"/>
              </w:rPr>
            </w:pPr>
            <w:r>
              <w:rPr>
                <w:color w:val="auto"/>
                <w:sz w:val="23"/>
              </w:rPr>
              <w:t>3</w:t>
            </w:r>
            <w:r w:rsidR="00656963" w:rsidRPr="008F308E">
              <w:rPr>
                <w:color w:val="auto"/>
                <w:sz w:val="23"/>
              </w:rPr>
              <w:t xml:space="preserve"> </w:t>
            </w:r>
          </w:p>
        </w:tc>
        <w:tc>
          <w:tcPr>
            <w:tcW w:w="622" w:type="dxa"/>
            <w:tcBorders>
              <w:top w:val="single" w:sz="4" w:space="0" w:color="000000"/>
              <w:left w:val="single" w:sz="2" w:space="0" w:color="000000"/>
              <w:bottom w:val="single" w:sz="4" w:space="0" w:color="000000"/>
              <w:right w:val="single" w:sz="4" w:space="0" w:color="000000"/>
            </w:tcBorders>
          </w:tcPr>
          <w:p w:rsidR="00656963" w:rsidRPr="008F308E" w:rsidRDefault="0090685D" w:rsidP="00DD0B1A">
            <w:pPr>
              <w:spacing w:after="0" w:line="259" w:lineRule="auto"/>
              <w:ind w:left="0" w:right="64" w:firstLine="0"/>
              <w:jc w:val="center"/>
              <w:rPr>
                <w:color w:val="auto"/>
              </w:rPr>
            </w:pPr>
            <w:r>
              <w:rPr>
                <w:color w:val="auto"/>
                <w:sz w:val="23"/>
              </w:rPr>
              <w:t>1</w:t>
            </w:r>
            <w:r w:rsidR="00656963" w:rsidRPr="008F308E">
              <w:rPr>
                <w:color w:val="auto"/>
                <w:sz w:val="23"/>
              </w:rPr>
              <w:t xml:space="preserve"> </w:t>
            </w:r>
          </w:p>
        </w:tc>
        <w:tc>
          <w:tcPr>
            <w:tcW w:w="459" w:type="dxa"/>
            <w:tcBorders>
              <w:top w:val="single" w:sz="4" w:space="0" w:color="000000"/>
              <w:left w:val="single" w:sz="4" w:space="0" w:color="000000"/>
              <w:bottom w:val="single" w:sz="4" w:space="0" w:color="000000"/>
              <w:right w:val="single" w:sz="2" w:space="0" w:color="000000"/>
            </w:tcBorders>
          </w:tcPr>
          <w:p w:rsidR="00656963" w:rsidRPr="008F308E" w:rsidRDefault="00656963" w:rsidP="00DD0B1A">
            <w:pPr>
              <w:spacing w:after="0" w:line="259" w:lineRule="auto"/>
              <w:ind w:left="0" w:right="59" w:firstLine="0"/>
              <w:jc w:val="center"/>
              <w:rPr>
                <w:color w:val="auto"/>
              </w:rPr>
            </w:pPr>
            <w:r w:rsidRPr="008F308E">
              <w:rPr>
                <w:color w:val="auto"/>
                <w:sz w:val="23"/>
              </w:rPr>
              <w:t xml:space="preserve">0 </w:t>
            </w:r>
          </w:p>
        </w:tc>
        <w:tc>
          <w:tcPr>
            <w:tcW w:w="1452" w:type="dxa"/>
            <w:tcBorders>
              <w:top w:val="single" w:sz="4" w:space="0" w:color="000000"/>
              <w:left w:val="single" w:sz="2" w:space="0" w:color="000000"/>
              <w:bottom w:val="single" w:sz="4" w:space="0" w:color="000000"/>
              <w:right w:val="single" w:sz="4" w:space="0" w:color="000000"/>
            </w:tcBorders>
          </w:tcPr>
          <w:p w:rsidR="00656963" w:rsidRPr="008F308E" w:rsidRDefault="00656963" w:rsidP="00DD0B1A">
            <w:pPr>
              <w:spacing w:after="0" w:line="259" w:lineRule="auto"/>
              <w:ind w:left="0" w:right="69" w:firstLine="0"/>
              <w:jc w:val="center"/>
              <w:rPr>
                <w:color w:val="auto"/>
              </w:rPr>
            </w:pPr>
            <w:r w:rsidRPr="008F308E">
              <w:rPr>
                <w:color w:val="auto"/>
                <w:sz w:val="23"/>
              </w:rPr>
              <w:t xml:space="preserve">4 </w:t>
            </w:r>
          </w:p>
        </w:tc>
        <w:tc>
          <w:tcPr>
            <w:tcW w:w="844"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2" w:firstLine="0"/>
              <w:jc w:val="center"/>
              <w:rPr>
                <w:color w:val="auto"/>
              </w:rPr>
            </w:pPr>
            <w:r w:rsidRPr="008F308E">
              <w:rPr>
                <w:color w:val="auto"/>
                <w:sz w:val="23"/>
              </w:rPr>
              <w:t xml:space="preserve">75 </w:t>
            </w:r>
          </w:p>
        </w:tc>
        <w:tc>
          <w:tcPr>
            <w:tcW w:w="1160"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2" w:firstLine="0"/>
              <w:jc w:val="center"/>
              <w:rPr>
                <w:color w:val="auto"/>
              </w:rPr>
            </w:pPr>
            <w:r w:rsidRPr="008F308E">
              <w:rPr>
                <w:color w:val="auto"/>
                <w:sz w:val="23"/>
              </w:rPr>
              <w:t xml:space="preserve">25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0 </w:t>
            </w:r>
          </w:p>
        </w:tc>
        <w:tc>
          <w:tcPr>
            <w:tcW w:w="801"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100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6" w:firstLine="0"/>
              <w:jc w:val="center"/>
              <w:rPr>
                <w:color w:val="auto"/>
              </w:rPr>
            </w:pPr>
            <w:r w:rsidRPr="008F308E">
              <w:rPr>
                <w:color w:val="auto"/>
                <w:sz w:val="23"/>
              </w:rPr>
              <w:t xml:space="preserve">3 </w:t>
            </w:r>
          </w:p>
        </w:tc>
      </w:tr>
      <w:tr w:rsidR="00656963" w:rsidRPr="008F308E" w:rsidTr="004A68B5">
        <w:trPr>
          <w:trHeight w:hRule="exact" w:val="348"/>
        </w:trPr>
        <w:tc>
          <w:tcPr>
            <w:tcW w:w="639"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24" w:right="0" w:firstLine="0"/>
              <w:jc w:val="left"/>
              <w:rPr>
                <w:color w:val="auto"/>
              </w:rPr>
            </w:pPr>
            <w:r w:rsidRPr="008F308E">
              <w:rPr>
                <w:color w:val="auto"/>
                <w:sz w:val="23"/>
              </w:rPr>
              <w:t xml:space="preserve">3 </w:t>
            </w:r>
          </w:p>
        </w:tc>
        <w:tc>
          <w:tcPr>
            <w:tcW w:w="1236" w:type="dxa"/>
            <w:tcBorders>
              <w:top w:val="single" w:sz="4" w:space="0" w:color="000000"/>
              <w:left w:val="single" w:sz="4" w:space="0" w:color="000000"/>
              <w:bottom w:val="single" w:sz="4" w:space="0" w:color="000000"/>
              <w:right w:val="single" w:sz="4" w:space="0" w:color="000000"/>
            </w:tcBorders>
          </w:tcPr>
          <w:p w:rsidR="00656963" w:rsidRPr="008F308E" w:rsidRDefault="0090685D" w:rsidP="00DD0B1A">
            <w:pPr>
              <w:spacing w:after="0" w:line="259" w:lineRule="auto"/>
              <w:ind w:left="19" w:right="0" w:firstLine="0"/>
              <w:jc w:val="left"/>
              <w:rPr>
                <w:color w:val="auto"/>
              </w:rPr>
            </w:pPr>
            <w:r>
              <w:rPr>
                <w:color w:val="auto"/>
                <w:sz w:val="23"/>
              </w:rPr>
              <w:t xml:space="preserve">CE-405 </w:t>
            </w:r>
            <w:r w:rsidR="00656963" w:rsidRPr="008F308E">
              <w:rPr>
                <w:color w:val="auto"/>
                <w:sz w:val="23"/>
              </w:rPr>
              <w:t xml:space="preserve">N </w:t>
            </w:r>
          </w:p>
        </w:tc>
        <w:tc>
          <w:tcPr>
            <w:tcW w:w="3222" w:type="dxa"/>
            <w:tcBorders>
              <w:top w:val="single" w:sz="4" w:space="0" w:color="000000"/>
              <w:left w:val="single" w:sz="4" w:space="0" w:color="000000"/>
              <w:bottom w:val="single" w:sz="4" w:space="0" w:color="000000"/>
              <w:right w:val="single" w:sz="4" w:space="0" w:color="000000"/>
            </w:tcBorders>
          </w:tcPr>
          <w:p w:rsidR="00656963" w:rsidRPr="008F308E" w:rsidRDefault="0090685D" w:rsidP="00DD0B1A">
            <w:pPr>
              <w:spacing w:after="0" w:line="259" w:lineRule="auto"/>
              <w:ind w:left="19" w:right="0" w:firstLine="0"/>
              <w:jc w:val="left"/>
              <w:rPr>
                <w:color w:val="auto"/>
              </w:rPr>
            </w:pPr>
            <w:r>
              <w:rPr>
                <w:color w:val="auto"/>
                <w:sz w:val="23"/>
              </w:rPr>
              <w:t>Transportation Engineering-II</w:t>
            </w:r>
            <w:r w:rsidR="00656963" w:rsidRPr="008F308E">
              <w:rPr>
                <w:color w:val="auto"/>
                <w:sz w:val="23"/>
              </w:rPr>
              <w:t xml:space="preserve"> </w:t>
            </w:r>
          </w:p>
        </w:tc>
        <w:tc>
          <w:tcPr>
            <w:tcW w:w="412" w:type="dxa"/>
            <w:tcBorders>
              <w:top w:val="single" w:sz="4" w:space="0" w:color="000000"/>
              <w:left w:val="single" w:sz="4" w:space="0" w:color="000000"/>
              <w:bottom w:val="single" w:sz="4" w:space="0" w:color="000000"/>
              <w:right w:val="single" w:sz="2" w:space="0" w:color="000000"/>
            </w:tcBorders>
          </w:tcPr>
          <w:p w:rsidR="00656963" w:rsidRPr="008F308E" w:rsidRDefault="00656963" w:rsidP="00DD0B1A">
            <w:pPr>
              <w:spacing w:after="0" w:line="259" w:lineRule="auto"/>
              <w:ind w:left="0" w:right="59" w:firstLine="0"/>
              <w:jc w:val="center"/>
              <w:rPr>
                <w:color w:val="auto"/>
              </w:rPr>
            </w:pPr>
            <w:r w:rsidRPr="008F308E">
              <w:rPr>
                <w:color w:val="auto"/>
                <w:sz w:val="23"/>
              </w:rPr>
              <w:t xml:space="preserve">3 </w:t>
            </w:r>
          </w:p>
        </w:tc>
        <w:tc>
          <w:tcPr>
            <w:tcW w:w="622" w:type="dxa"/>
            <w:tcBorders>
              <w:top w:val="single" w:sz="4" w:space="0" w:color="000000"/>
              <w:left w:val="single" w:sz="2" w:space="0" w:color="000000"/>
              <w:bottom w:val="single" w:sz="4" w:space="0" w:color="000000"/>
              <w:right w:val="single" w:sz="4" w:space="0" w:color="000000"/>
            </w:tcBorders>
          </w:tcPr>
          <w:p w:rsidR="00656963" w:rsidRPr="008F308E" w:rsidRDefault="0090685D" w:rsidP="00DD0B1A">
            <w:pPr>
              <w:spacing w:after="0" w:line="259" w:lineRule="auto"/>
              <w:ind w:left="0" w:right="64" w:firstLine="0"/>
              <w:jc w:val="center"/>
              <w:rPr>
                <w:color w:val="auto"/>
              </w:rPr>
            </w:pPr>
            <w:r>
              <w:rPr>
                <w:color w:val="auto"/>
                <w:sz w:val="23"/>
              </w:rPr>
              <w:t>1</w:t>
            </w:r>
            <w:r w:rsidR="00656963" w:rsidRPr="008F308E">
              <w:rPr>
                <w:color w:val="auto"/>
                <w:sz w:val="23"/>
              </w:rPr>
              <w:t xml:space="preserve"> </w:t>
            </w:r>
          </w:p>
        </w:tc>
        <w:tc>
          <w:tcPr>
            <w:tcW w:w="459" w:type="dxa"/>
            <w:tcBorders>
              <w:top w:val="single" w:sz="4" w:space="0" w:color="000000"/>
              <w:left w:val="single" w:sz="4" w:space="0" w:color="000000"/>
              <w:bottom w:val="single" w:sz="4" w:space="0" w:color="000000"/>
              <w:right w:val="single" w:sz="2" w:space="0" w:color="000000"/>
            </w:tcBorders>
          </w:tcPr>
          <w:p w:rsidR="00656963" w:rsidRPr="008F308E" w:rsidRDefault="00656963" w:rsidP="00DD0B1A">
            <w:pPr>
              <w:spacing w:after="0" w:line="259" w:lineRule="auto"/>
              <w:ind w:left="0" w:right="59" w:firstLine="0"/>
              <w:jc w:val="center"/>
              <w:rPr>
                <w:color w:val="auto"/>
              </w:rPr>
            </w:pPr>
            <w:r w:rsidRPr="008F308E">
              <w:rPr>
                <w:color w:val="auto"/>
                <w:sz w:val="23"/>
              </w:rPr>
              <w:t xml:space="preserve">0 </w:t>
            </w:r>
          </w:p>
        </w:tc>
        <w:tc>
          <w:tcPr>
            <w:tcW w:w="1452" w:type="dxa"/>
            <w:tcBorders>
              <w:top w:val="single" w:sz="4" w:space="0" w:color="000000"/>
              <w:left w:val="single" w:sz="2" w:space="0" w:color="000000"/>
              <w:bottom w:val="single" w:sz="4" w:space="0" w:color="000000"/>
              <w:right w:val="single" w:sz="4" w:space="0" w:color="000000"/>
            </w:tcBorders>
          </w:tcPr>
          <w:p w:rsidR="00656963" w:rsidRPr="008F308E" w:rsidRDefault="0090685D" w:rsidP="00DD0B1A">
            <w:pPr>
              <w:spacing w:after="0" w:line="259" w:lineRule="auto"/>
              <w:ind w:left="0" w:right="69" w:firstLine="0"/>
              <w:jc w:val="center"/>
              <w:rPr>
                <w:color w:val="auto"/>
              </w:rPr>
            </w:pPr>
            <w:r>
              <w:rPr>
                <w:color w:val="auto"/>
                <w:sz w:val="23"/>
              </w:rPr>
              <w:t>4</w:t>
            </w:r>
            <w:r w:rsidR="00656963" w:rsidRPr="008F308E">
              <w:rPr>
                <w:color w:val="auto"/>
                <w:sz w:val="23"/>
              </w:rPr>
              <w:t xml:space="preserve"> </w:t>
            </w:r>
          </w:p>
        </w:tc>
        <w:tc>
          <w:tcPr>
            <w:tcW w:w="844"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2" w:firstLine="0"/>
              <w:jc w:val="center"/>
              <w:rPr>
                <w:color w:val="auto"/>
              </w:rPr>
            </w:pPr>
            <w:r w:rsidRPr="008F308E">
              <w:rPr>
                <w:color w:val="auto"/>
                <w:sz w:val="23"/>
              </w:rPr>
              <w:t xml:space="preserve">75 </w:t>
            </w:r>
          </w:p>
        </w:tc>
        <w:tc>
          <w:tcPr>
            <w:tcW w:w="1160"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2" w:firstLine="0"/>
              <w:jc w:val="center"/>
              <w:rPr>
                <w:color w:val="auto"/>
              </w:rPr>
            </w:pPr>
            <w:r w:rsidRPr="008F308E">
              <w:rPr>
                <w:color w:val="auto"/>
                <w:sz w:val="23"/>
              </w:rPr>
              <w:t xml:space="preserve">25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0 </w:t>
            </w:r>
          </w:p>
        </w:tc>
        <w:tc>
          <w:tcPr>
            <w:tcW w:w="801"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100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6" w:firstLine="0"/>
              <w:jc w:val="center"/>
              <w:rPr>
                <w:color w:val="auto"/>
              </w:rPr>
            </w:pPr>
            <w:r w:rsidRPr="008F308E">
              <w:rPr>
                <w:color w:val="auto"/>
                <w:sz w:val="23"/>
              </w:rPr>
              <w:t xml:space="preserve">3 </w:t>
            </w:r>
          </w:p>
        </w:tc>
      </w:tr>
      <w:tr w:rsidR="00656963" w:rsidRPr="008F308E" w:rsidTr="004A68B5">
        <w:trPr>
          <w:trHeight w:hRule="exact" w:val="348"/>
        </w:trPr>
        <w:tc>
          <w:tcPr>
            <w:tcW w:w="639"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24" w:right="0" w:firstLine="0"/>
              <w:jc w:val="left"/>
              <w:rPr>
                <w:color w:val="auto"/>
              </w:rPr>
            </w:pPr>
            <w:r w:rsidRPr="008F308E">
              <w:rPr>
                <w:color w:val="auto"/>
                <w:sz w:val="23"/>
              </w:rPr>
              <w:t xml:space="preserve">4 </w:t>
            </w:r>
          </w:p>
        </w:tc>
        <w:tc>
          <w:tcPr>
            <w:tcW w:w="1236" w:type="dxa"/>
            <w:tcBorders>
              <w:top w:val="single" w:sz="4" w:space="0" w:color="000000"/>
              <w:left w:val="single" w:sz="4" w:space="0" w:color="000000"/>
              <w:bottom w:val="single" w:sz="4" w:space="0" w:color="000000"/>
              <w:right w:val="single" w:sz="4" w:space="0" w:color="000000"/>
            </w:tcBorders>
          </w:tcPr>
          <w:p w:rsidR="00656963" w:rsidRPr="008F308E" w:rsidRDefault="0090685D" w:rsidP="00DD0B1A">
            <w:pPr>
              <w:spacing w:after="0" w:line="259" w:lineRule="auto"/>
              <w:ind w:left="19" w:right="0" w:firstLine="0"/>
              <w:jc w:val="left"/>
              <w:rPr>
                <w:color w:val="auto"/>
              </w:rPr>
            </w:pPr>
            <w:r>
              <w:rPr>
                <w:color w:val="auto"/>
              </w:rPr>
              <w:t>CE-407 N</w:t>
            </w:r>
          </w:p>
        </w:tc>
        <w:tc>
          <w:tcPr>
            <w:tcW w:w="3222" w:type="dxa"/>
            <w:tcBorders>
              <w:top w:val="single" w:sz="4" w:space="0" w:color="000000"/>
              <w:left w:val="single" w:sz="4" w:space="0" w:color="000000"/>
              <w:bottom w:val="single" w:sz="4" w:space="0" w:color="000000"/>
              <w:right w:val="single" w:sz="4" w:space="0" w:color="000000"/>
            </w:tcBorders>
          </w:tcPr>
          <w:p w:rsidR="00656963" w:rsidRPr="008F308E" w:rsidRDefault="0090685D" w:rsidP="00DD0B1A">
            <w:pPr>
              <w:spacing w:after="0" w:line="259" w:lineRule="auto"/>
              <w:ind w:left="19" w:right="0" w:firstLine="0"/>
              <w:jc w:val="left"/>
              <w:rPr>
                <w:color w:val="auto"/>
              </w:rPr>
            </w:pPr>
            <w:r>
              <w:rPr>
                <w:color w:val="auto"/>
                <w:sz w:val="23"/>
              </w:rPr>
              <w:t>Sewerage &amp;Sewage Treatment</w:t>
            </w:r>
          </w:p>
        </w:tc>
        <w:tc>
          <w:tcPr>
            <w:tcW w:w="412" w:type="dxa"/>
            <w:tcBorders>
              <w:top w:val="single" w:sz="4" w:space="0" w:color="000000"/>
              <w:left w:val="single" w:sz="4" w:space="0" w:color="000000"/>
              <w:bottom w:val="single" w:sz="4" w:space="0" w:color="000000"/>
              <w:right w:val="single" w:sz="2" w:space="0" w:color="000000"/>
            </w:tcBorders>
          </w:tcPr>
          <w:p w:rsidR="00656963" w:rsidRPr="008F308E" w:rsidRDefault="0090685D" w:rsidP="00DD0B1A">
            <w:pPr>
              <w:spacing w:after="0" w:line="259" w:lineRule="auto"/>
              <w:ind w:left="0" w:right="59" w:firstLine="0"/>
              <w:jc w:val="center"/>
              <w:rPr>
                <w:color w:val="auto"/>
              </w:rPr>
            </w:pPr>
            <w:r>
              <w:rPr>
                <w:color w:val="auto"/>
                <w:sz w:val="23"/>
              </w:rPr>
              <w:t>3</w:t>
            </w:r>
            <w:r w:rsidR="00656963" w:rsidRPr="008F308E">
              <w:rPr>
                <w:color w:val="auto"/>
                <w:sz w:val="23"/>
              </w:rPr>
              <w:t xml:space="preserve"> </w:t>
            </w:r>
          </w:p>
        </w:tc>
        <w:tc>
          <w:tcPr>
            <w:tcW w:w="622" w:type="dxa"/>
            <w:tcBorders>
              <w:top w:val="single" w:sz="4" w:space="0" w:color="000000"/>
              <w:left w:val="single" w:sz="2" w:space="0" w:color="000000"/>
              <w:bottom w:val="single" w:sz="4" w:space="0" w:color="000000"/>
              <w:right w:val="single" w:sz="4" w:space="0" w:color="000000"/>
            </w:tcBorders>
          </w:tcPr>
          <w:p w:rsidR="00656963" w:rsidRPr="008F308E" w:rsidRDefault="00656963" w:rsidP="00DD0B1A">
            <w:pPr>
              <w:spacing w:after="0" w:line="259" w:lineRule="auto"/>
              <w:ind w:left="0" w:right="64" w:firstLine="0"/>
              <w:jc w:val="center"/>
              <w:rPr>
                <w:color w:val="auto"/>
              </w:rPr>
            </w:pPr>
            <w:r w:rsidRPr="008F308E">
              <w:rPr>
                <w:color w:val="auto"/>
                <w:sz w:val="23"/>
              </w:rPr>
              <w:t xml:space="preserve">0 </w:t>
            </w:r>
          </w:p>
        </w:tc>
        <w:tc>
          <w:tcPr>
            <w:tcW w:w="459" w:type="dxa"/>
            <w:tcBorders>
              <w:top w:val="single" w:sz="4" w:space="0" w:color="000000"/>
              <w:left w:val="single" w:sz="4" w:space="0" w:color="000000"/>
              <w:bottom w:val="single" w:sz="4" w:space="0" w:color="000000"/>
              <w:right w:val="single" w:sz="2" w:space="0" w:color="000000"/>
            </w:tcBorders>
          </w:tcPr>
          <w:p w:rsidR="00656963" w:rsidRPr="008F308E" w:rsidRDefault="00656963" w:rsidP="00DD0B1A">
            <w:pPr>
              <w:spacing w:after="0" w:line="259" w:lineRule="auto"/>
              <w:ind w:left="0" w:right="59" w:firstLine="0"/>
              <w:jc w:val="center"/>
              <w:rPr>
                <w:color w:val="auto"/>
              </w:rPr>
            </w:pPr>
            <w:r w:rsidRPr="008F308E">
              <w:rPr>
                <w:color w:val="auto"/>
                <w:sz w:val="23"/>
              </w:rPr>
              <w:t xml:space="preserve">0 </w:t>
            </w:r>
          </w:p>
        </w:tc>
        <w:tc>
          <w:tcPr>
            <w:tcW w:w="1452" w:type="dxa"/>
            <w:tcBorders>
              <w:top w:val="single" w:sz="4" w:space="0" w:color="000000"/>
              <w:left w:val="single" w:sz="2" w:space="0" w:color="000000"/>
              <w:bottom w:val="single" w:sz="4" w:space="0" w:color="000000"/>
              <w:right w:val="single" w:sz="4" w:space="0" w:color="000000"/>
            </w:tcBorders>
          </w:tcPr>
          <w:p w:rsidR="00656963" w:rsidRPr="008F308E" w:rsidRDefault="0090685D" w:rsidP="00DD0B1A">
            <w:pPr>
              <w:spacing w:after="0" w:line="259" w:lineRule="auto"/>
              <w:ind w:left="0" w:right="69" w:firstLine="0"/>
              <w:jc w:val="center"/>
              <w:rPr>
                <w:color w:val="auto"/>
              </w:rPr>
            </w:pPr>
            <w:r>
              <w:rPr>
                <w:color w:val="auto"/>
                <w:sz w:val="23"/>
              </w:rPr>
              <w:t>3</w:t>
            </w:r>
            <w:r w:rsidR="00656963" w:rsidRPr="008F308E">
              <w:rPr>
                <w:color w:val="auto"/>
                <w:sz w:val="23"/>
              </w:rPr>
              <w:t xml:space="preserve"> </w:t>
            </w:r>
          </w:p>
        </w:tc>
        <w:tc>
          <w:tcPr>
            <w:tcW w:w="844"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2" w:firstLine="0"/>
              <w:jc w:val="center"/>
              <w:rPr>
                <w:color w:val="auto"/>
              </w:rPr>
            </w:pPr>
            <w:r w:rsidRPr="008F308E">
              <w:rPr>
                <w:color w:val="auto"/>
                <w:sz w:val="23"/>
              </w:rPr>
              <w:t xml:space="preserve">75 </w:t>
            </w:r>
          </w:p>
        </w:tc>
        <w:tc>
          <w:tcPr>
            <w:tcW w:w="1160"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2" w:firstLine="0"/>
              <w:jc w:val="center"/>
              <w:rPr>
                <w:color w:val="auto"/>
              </w:rPr>
            </w:pPr>
            <w:r w:rsidRPr="008F308E">
              <w:rPr>
                <w:color w:val="auto"/>
                <w:sz w:val="23"/>
              </w:rPr>
              <w:t xml:space="preserve">25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0 </w:t>
            </w:r>
          </w:p>
        </w:tc>
        <w:tc>
          <w:tcPr>
            <w:tcW w:w="801"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100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6" w:firstLine="0"/>
              <w:jc w:val="center"/>
              <w:rPr>
                <w:color w:val="auto"/>
              </w:rPr>
            </w:pPr>
            <w:r w:rsidRPr="008F308E">
              <w:rPr>
                <w:color w:val="auto"/>
                <w:sz w:val="23"/>
              </w:rPr>
              <w:t xml:space="preserve">3 </w:t>
            </w:r>
          </w:p>
        </w:tc>
      </w:tr>
      <w:tr w:rsidR="00656963" w:rsidRPr="008F308E" w:rsidTr="004A68B5">
        <w:trPr>
          <w:trHeight w:hRule="exact" w:val="348"/>
        </w:trPr>
        <w:tc>
          <w:tcPr>
            <w:tcW w:w="639"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24" w:right="0" w:firstLine="0"/>
              <w:jc w:val="left"/>
              <w:rPr>
                <w:color w:val="auto"/>
              </w:rPr>
            </w:pPr>
            <w:r w:rsidRPr="008F308E">
              <w:rPr>
                <w:color w:val="auto"/>
                <w:sz w:val="23"/>
              </w:rPr>
              <w:t xml:space="preserve">5 </w:t>
            </w:r>
          </w:p>
        </w:tc>
        <w:tc>
          <w:tcPr>
            <w:tcW w:w="1236"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19" w:right="0" w:firstLine="0"/>
              <w:jc w:val="left"/>
              <w:rPr>
                <w:color w:val="auto"/>
              </w:rPr>
            </w:pPr>
          </w:p>
        </w:tc>
        <w:tc>
          <w:tcPr>
            <w:tcW w:w="3222" w:type="dxa"/>
            <w:tcBorders>
              <w:top w:val="single" w:sz="4" w:space="0" w:color="000000"/>
              <w:left w:val="single" w:sz="4" w:space="0" w:color="000000"/>
              <w:bottom w:val="single" w:sz="4" w:space="0" w:color="000000"/>
              <w:right w:val="single" w:sz="4" w:space="0" w:color="000000"/>
            </w:tcBorders>
          </w:tcPr>
          <w:p w:rsidR="00656963" w:rsidRPr="008F308E" w:rsidRDefault="0090685D" w:rsidP="00DD0B1A">
            <w:pPr>
              <w:spacing w:after="0" w:line="259" w:lineRule="auto"/>
              <w:ind w:left="19" w:right="0" w:firstLine="0"/>
              <w:jc w:val="left"/>
              <w:rPr>
                <w:color w:val="auto"/>
              </w:rPr>
            </w:pPr>
            <w:r>
              <w:rPr>
                <w:color w:val="auto"/>
                <w:sz w:val="23"/>
              </w:rPr>
              <w:t>DEC –I</w:t>
            </w:r>
            <w:r w:rsidR="00656963" w:rsidRPr="008F308E">
              <w:rPr>
                <w:color w:val="auto"/>
                <w:sz w:val="23"/>
              </w:rPr>
              <w:t xml:space="preserve">* </w:t>
            </w:r>
          </w:p>
        </w:tc>
        <w:tc>
          <w:tcPr>
            <w:tcW w:w="412" w:type="dxa"/>
            <w:tcBorders>
              <w:top w:val="single" w:sz="4" w:space="0" w:color="000000"/>
              <w:left w:val="single" w:sz="4" w:space="0" w:color="000000"/>
              <w:bottom w:val="single" w:sz="4" w:space="0" w:color="000000"/>
              <w:right w:val="single" w:sz="2" w:space="0" w:color="000000"/>
            </w:tcBorders>
          </w:tcPr>
          <w:p w:rsidR="00656963" w:rsidRPr="008F308E" w:rsidRDefault="00656963" w:rsidP="00DD0B1A">
            <w:pPr>
              <w:spacing w:after="0" w:line="259" w:lineRule="auto"/>
              <w:ind w:left="0" w:right="59" w:firstLine="0"/>
              <w:jc w:val="center"/>
              <w:rPr>
                <w:color w:val="auto"/>
              </w:rPr>
            </w:pPr>
            <w:r w:rsidRPr="008F308E">
              <w:rPr>
                <w:color w:val="auto"/>
                <w:sz w:val="23"/>
              </w:rPr>
              <w:t xml:space="preserve">3 </w:t>
            </w:r>
          </w:p>
        </w:tc>
        <w:tc>
          <w:tcPr>
            <w:tcW w:w="622" w:type="dxa"/>
            <w:tcBorders>
              <w:top w:val="single" w:sz="4" w:space="0" w:color="000000"/>
              <w:left w:val="single" w:sz="2" w:space="0" w:color="000000"/>
              <w:bottom w:val="single" w:sz="4" w:space="0" w:color="000000"/>
              <w:right w:val="single" w:sz="4" w:space="0" w:color="000000"/>
            </w:tcBorders>
          </w:tcPr>
          <w:p w:rsidR="00656963" w:rsidRPr="008F308E" w:rsidRDefault="0090685D" w:rsidP="00DD0B1A">
            <w:pPr>
              <w:spacing w:after="0" w:line="259" w:lineRule="auto"/>
              <w:ind w:left="0" w:right="64" w:firstLine="0"/>
              <w:jc w:val="center"/>
              <w:rPr>
                <w:color w:val="auto"/>
              </w:rPr>
            </w:pPr>
            <w:r>
              <w:rPr>
                <w:color w:val="auto"/>
                <w:sz w:val="23"/>
              </w:rPr>
              <w:t>1</w:t>
            </w:r>
            <w:r w:rsidR="00656963" w:rsidRPr="008F308E">
              <w:rPr>
                <w:color w:val="auto"/>
                <w:sz w:val="23"/>
              </w:rPr>
              <w:t xml:space="preserve"> </w:t>
            </w:r>
          </w:p>
        </w:tc>
        <w:tc>
          <w:tcPr>
            <w:tcW w:w="459" w:type="dxa"/>
            <w:tcBorders>
              <w:top w:val="single" w:sz="4" w:space="0" w:color="000000"/>
              <w:left w:val="single" w:sz="4" w:space="0" w:color="000000"/>
              <w:bottom w:val="single" w:sz="4" w:space="0" w:color="000000"/>
              <w:right w:val="single" w:sz="2" w:space="0" w:color="000000"/>
            </w:tcBorders>
          </w:tcPr>
          <w:p w:rsidR="00656963" w:rsidRPr="008F308E" w:rsidRDefault="00656963" w:rsidP="00DD0B1A">
            <w:pPr>
              <w:spacing w:after="0" w:line="259" w:lineRule="auto"/>
              <w:ind w:left="0" w:right="59" w:firstLine="0"/>
              <w:jc w:val="center"/>
              <w:rPr>
                <w:color w:val="auto"/>
              </w:rPr>
            </w:pPr>
            <w:r w:rsidRPr="008F308E">
              <w:rPr>
                <w:color w:val="auto"/>
                <w:sz w:val="23"/>
              </w:rPr>
              <w:t xml:space="preserve">0 </w:t>
            </w:r>
          </w:p>
        </w:tc>
        <w:tc>
          <w:tcPr>
            <w:tcW w:w="1452" w:type="dxa"/>
            <w:tcBorders>
              <w:top w:val="single" w:sz="4" w:space="0" w:color="000000"/>
              <w:left w:val="single" w:sz="2" w:space="0" w:color="000000"/>
              <w:bottom w:val="single" w:sz="4" w:space="0" w:color="000000"/>
              <w:right w:val="single" w:sz="4" w:space="0" w:color="000000"/>
            </w:tcBorders>
          </w:tcPr>
          <w:p w:rsidR="00656963" w:rsidRPr="008F308E" w:rsidRDefault="0090685D" w:rsidP="00DD0B1A">
            <w:pPr>
              <w:spacing w:after="0" w:line="259" w:lineRule="auto"/>
              <w:ind w:left="0" w:right="69" w:firstLine="0"/>
              <w:jc w:val="center"/>
              <w:rPr>
                <w:color w:val="auto"/>
              </w:rPr>
            </w:pPr>
            <w:r>
              <w:rPr>
                <w:color w:val="auto"/>
                <w:sz w:val="23"/>
              </w:rPr>
              <w:t>4</w:t>
            </w:r>
            <w:r w:rsidR="00656963" w:rsidRPr="008F308E">
              <w:rPr>
                <w:color w:val="auto"/>
                <w:sz w:val="23"/>
              </w:rPr>
              <w:t xml:space="preserve"> </w:t>
            </w:r>
          </w:p>
        </w:tc>
        <w:tc>
          <w:tcPr>
            <w:tcW w:w="844"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2" w:firstLine="0"/>
              <w:jc w:val="center"/>
              <w:rPr>
                <w:color w:val="auto"/>
              </w:rPr>
            </w:pPr>
            <w:r w:rsidRPr="008F308E">
              <w:rPr>
                <w:color w:val="auto"/>
                <w:sz w:val="23"/>
              </w:rPr>
              <w:t xml:space="preserve">75 </w:t>
            </w:r>
          </w:p>
        </w:tc>
        <w:tc>
          <w:tcPr>
            <w:tcW w:w="1160"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2" w:firstLine="0"/>
              <w:jc w:val="center"/>
              <w:rPr>
                <w:color w:val="auto"/>
              </w:rPr>
            </w:pPr>
            <w:r w:rsidRPr="008F308E">
              <w:rPr>
                <w:color w:val="auto"/>
                <w:sz w:val="23"/>
              </w:rPr>
              <w:t xml:space="preserve">25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0 </w:t>
            </w:r>
          </w:p>
        </w:tc>
        <w:tc>
          <w:tcPr>
            <w:tcW w:w="801"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100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6" w:firstLine="0"/>
              <w:jc w:val="center"/>
              <w:rPr>
                <w:color w:val="auto"/>
              </w:rPr>
            </w:pPr>
            <w:r w:rsidRPr="008F308E">
              <w:rPr>
                <w:color w:val="auto"/>
                <w:sz w:val="23"/>
              </w:rPr>
              <w:t xml:space="preserve">3 </w:t>
            </w:r>
          </w:p>
        </w:tc>
      </w:tr>
      <w:tr w:rsidR="00656963" w:rsidRPr="008F308E" w:rsidTr="004A68B5">
        <w:trPr>
          <w:trHeight w:hRule="exact" w:val="348"/>
        </w:trPr>
        <w:tc>
          <w:tcPr>
            <w:tcW w:w="639" w:type="dxa"/>
            <w:tcBorders>
              <w:top w:val="single" w:sz="4" w:space="0" w:color="000000"/>
              <w:left w:val="single" w:sz="4" w:space="0" w:color="000000"/>
              <w:bottom w:val="single" w:sz="2" w:space="0" w:color="000000"/>
              <w:right w:val="single" w:sz="4" w:space="0" w:color="000000"/>
            </w:tcBorders>
          </w:tcPr>
          <w:p w:rsidR="00656963" w:rsidRPr="008F308E" w:rsidRDefault="00656963" w:rsidP="00DD0B1A">
            <w:pPr>
              <w:spacing w:after="0" w:line="259" w:lineRule="auto"/>
              <w:ind w:left="24" w:right="0" w:firstLine="0"/>
              <w:jc w:val="left"/>
              <w:rPr>
                <w:color w:val="auto"/>
              </w:rPr>
            </w:pPr>
            <w:r w:rsidRPr="008F308E">
              <w:rPr>
                <w:color w:val="auto"/>
                <w:sz w:val="23"/>
              </w:rPr>
              <w:t xml:space="preserve">6 </w:t>
            </w:r>
          </w:p>
        </w:tc>
        <w:tc>
          <w:tcPr>
            <w:tcW w:w="1236" w:type="dxa"/>
            <w:tcBorders>
              <w:top w:val="single" w:sz="4" w:space="0" w:color="000000"/>
              <w:left w:val="single" w:sz="4" w:space="0" w:color="000000"/>
              <w:bottom w:val="single" w:sz="2" w:space="0" w:color="000000"/>
              <w:right w:val="single" w:sz="4" w:space="0" w:color="000000"/>
            </w:tcBorders>
          </w:tcPr>
          <w:p w:rsidR="00656963" w:rsidRPr="008F308E" w:rsidRDefault="00954975" w:rsidP="00DD0B1A">
            <w:pPr>
              <w:spacing w:after="0" w:line="259" w:lineRule="auto"/>
              <w:ind w:left="19" w:right="0" w:firstLine="0"/>
              <w:rPr>
                <w:color w:val="auto"/>
              </w:rPr>
            </w:pPr>
            <w:r>
              <w:rPr>
                <w:color w:val="auto"/>
                <w:sz w:val="23"/>
              </w:rPr>
              <w:t>CE-409</w:t>
            </w:r>
            <w:r w:rsidR="00656963" w:rsidRPr="008F308E">
              <w:rPr>
                <w:color w:val="auto"/>
                <w:sz w:val="23"/>
              </w:rPr>
              <w:t xml:space="preserve">N </w:t>
            </w:r>
          </w:p>
        </w:tc>
        <w:tc>
          <w:tcPr>
            <w:tcW w:w="3222" w:type="dxa"/>
            <w:tcBorders>
              <w:top w:val="single" w:sz="4" w:space="0" w:color="000000"/>
              <w:left w:val="single" w:sz="4" w:space="0" w:color="000000"/>
              <w:bottom w:val="single" w:sz="2" w:space="0" w:color="000000"/>
              <w:right w:val="single" w:sz="4" w:space="0" w:color="000000"/>
            </w:tcBorders>
          </w:tcPr>
          <w:p w:rsidR="00656963" w:rsidRPr="008F308E" w:rsidRDefault="0090685D" w:rsidP="0090685D">
            <w:pPr>
              <w:spacing w:after="0" w:line="259" w:lineRule="auto"/>
              <w:ind w:right="0"/>
              <w:jc w:val="left"/>
              <w:rPr>
                <w:color w:val="auto"/>
              </w:rPr>
            </w:pPr>
            <w:r>
              <w:rPr>
                <w:color w:val="auto"/>
                <w:sz w:val="23"/>
              </w:rPr>
              <w:t>Concrete Structures-II</w:t>
            </w:r>
            <w:r w:rsidR="00954975">
              <w:rPr>
                <w:color w:val="auto"/>
                <w:sz w:val="23"/>
              </w:rPr>
              <w:t xml:space="preserve"> (Drg.)</w:t>
            </w:r>
          </w:p>
        </w:tc>
        <w:tc>
          <w:tcPr>
            <w:tcW w:w="412" w:type="dxa"/>
            <w:tcBorders>
              <w:top w:val="single" w:sz="4" w:space="0" w:color="000000"/>
              <w:left w:val="single" w:sz="4" w:space="0" w:color="000000"/>
              <w:bottom w:val="single" w:sz="2" w:space="0" w:color="000000"/>
              <w:right w:val="single" w:sz="2" w:space="0" w:color="000000"/>
            </w:tcBorders>
          </w:tcPr>
          <w:p w:rsidR="00656963" w:rsidRPr="008F308E" w:rsidRDefault="00656963" w:rsidP="00DD0B1A">
            <w:pPr>
              <w:spacing w:after="0" w:line="259" w:lineRule="auto"/>
              <w:ind w:left="0" w:right="59" w:firstLine="0"/>
              <w:jc w:val="center"/>
              <w:rPr>
                <w:color w:val="auto"/>
              </w:rPr>
            </w:pPr>
            <w:r w:rsidRPr="008F308E">
              <w:rPr>
                <w:color w:val="auto"/>
                <w:sz w:val="23"/>
              </w:rPr>
              <w:t xml:space="preserve">0 </w:t>
            </w:r>
          </w:p>
        </w:tc>
        <w:tc>
          <w:tcPr>
            <w:tcW w:w="622" w:type="dxa"/>
            <w:tcBorders>
              <w:top w:val="single" w:sz="4" w:space="0" w:color="000000"/>
              <w:left w:val="single" w:sz="2" w:space="0" w:color="000000"/>
              <w:bottom w:val="single" w:sz="2" w:space="0" w:color="000000"/>
              <w:right w:val="single" w:sz="4" w:space="0" w:color="000000"/>
            </w:tcBorders>
          </w:tcPr>
          <w:p w:rsidR="00656963" w:rsidRPr="008F308E" w:rsidRDefault="00656963" w:rsidP="00DD0B1A">
            <w:pPr>
              <w:spacing w:after="0" w:line="259" w:lineRule="auto"/>
              <w:ind w:left="0" w:right="64" w:firstLine="0"/>
              <w:jc w:val="center"/>
              <w:rPr>
                <w:color w:val="auto"/>
              </w:rPr>
            </w:pPr>
            <w:r w:rsidRPr="008F308E">
              <w:rPr>
                <w:color w:val="auto"/>
                <w:sz w:val="23"/>
              </w:rPr>
              <w:t xml:space="preserve">0 </w:t>
            </w:r>
          </w:p>
        </w:tc>
        <w:tc>
          <w:tcPr>
            <w:tcW w:w="459" w:type="dxa"/>
            <w:tcBorders>
              <w:top w:val="single" w:sz="4" w:space="0" w:color="000000"/>
              <w:left w:val="single" w:sz="4" w:space="0" w:color="000000"/>
              <w:bottom w:val="single" w:sz="2" w:space="0" w:color="000000"/>
              <w:right w:val="single" w:sz="2" w:space="0" w:color="000000"/>
            </w:tcBorders>
          </w:tcPr>
          <w:p w:rsidR="00656963" w:rsidRPr="008F308E" w:rsidRDefault="00954975" w:rsidP="00DD0B1A">
            <w:pPr>
              <w:spacing w:after="0" w:line="259" w:lineRule="auto"/>
              <w:ind w:left="0" w:right="59" w:firstLine="0"/>
              <w:jc w:val="center"/>
              <w:rPr>
                <w:color w:val="auto"/>
              </w:rPr>
            </w:pPr>
            <w:r>
              <w:rPr>
                <w:color w:val="auto"/>
                <w:sz w:val="23"/>
              </w:rPr>
              <w:t>3</w:t>
            </w:r>
            <w:r w:rsidR="00656963" w:rsidRPr="008F308E">
              <w:rPr>
                <w:color w:val="auto"/>
                <w:sz w:val="23"/>
              </w:rPr>
              <w:t xml:space="preserve"> </w:t>
            </w:r>
          </w:p>
        </w:tc>
        <w:tc>
          <w:tcPr>
            <w:tcW w:w="1452" w:type="dxa"/>
            <w:tcBorders>
              <w:top w:val="single" w:sz="4" w:space="0" w:color="000000"/>
              <w:left w:val="single" w:sz="2" w:space="0" w:color="000000"/>
              <w:bottom w:val="single" w:sz="2" w:space="0" w:color="000000"/>
              <w:right w:val="single" w:sz="4" w:space="0" w:color="000000"/>
            </w:tcBorders>
          </w:tcPr>
          <w:p w:rsidR="00656963" w:rsidRPr="008F308E" w:rsidRDefault="00954975" w:rsidP="00DD0B1A">
            <w:pPr>
              <w:spacing w:after="0" w:line="259" w:lineRule="auto"/>
              <w:ind w:left="0" w:right="69" w:firstLine="0"/>
              <w:jc w:val="center"/>
              <w:rPr>
                <w:color w:val="auto"/>
              </w:rPr>
            </w:pPr>
            <w:r>
              <w:rPr>
                <w:color w:val="auto"/>
                <w:sz w:val="23"/>
              </w:rPr>
              <w:t>3</w:t>
            </w:r>
            <w:r w:rsidR="00656963" w:rsidRPr="008F308E">
              <w:rPr>
                <w:color w:val="auto"/>
                <w:sz w:val="23"/>
              </w:rPr>
              <w:t xml:space="preserve"> </w:t>
            </w:r>
          </w:p>
        </w:tc>
        <w:tc>
          <w:tcPr>
            <w:tcW w:w="844" w:type="dxa"/>
            <w:tcBorders>
              <w:top w:val="single" w:sz="4" w:space="0" w:color="000000"/>
              <w:left w:val="single" w:sz="4" w:space="0" w:color="000000"/>
              <w:bottom w:val="single" w:sz="2"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0 </w:t>
            </w:r>
          </w:p>
        </w:tc>
        <w:tc>
          <w:tcPr>
            <w:tcW w:w="1160" w:type="dxa"/>
            <w:tcBorders>
              <w:top w:val="single" w:sz="4" w:space="0" w:color="000000"/>
              <w:left w:val="single" w:sz="4" w:space="0" w:color="000000"/>
              <w:bottom w:val="single" w:sz="2" w:space="0" w:color="000000"/>
              <w:right w:val="single" w:sz="4" w:space="0" w:color="000000"/>
            </w:tcBorders>
          </w:tcPr>
          <w:p w:rsidR="00656963" w:rsidRPr="008F308E" w:rsidRDefault="00656963" w:rsidP="00DD0B1A">
            <w:pPr>
              <w:spacing w:after="0" w:line="259" w:lineRule="auto"/>
              <w:ind w:left="0" w:right="62" w:firstLine="0"/>
              <w:jc w:val="center"/>
              <w:rPr>
                <w:color w:val="auto"/>
              </w:rPr>
            </w:pPr>
            <w:r w:rsidRPr="008F308E">
              <w:rPr>
                <w:color w:val="auto"/>
                <w:sz w:val="23"/>
              </w:rPr>
              <w:t xml:space="preserve">40 </w:t>
            </w:r>
          </w:p>
        </w:tc>
        <w:tc>
          <w:tcPr>
            <w:tcW w:w="1072" w:type="dxa"/>
            <w:tcBorders>
              <w:top w:val="single" w:sz="4" w:space="0" w:color="000000"/>
              <w:left w:val="single" w:sz="4" w:space="0" w:color="000000"/>
              <w:bottom w:val="single" w:sz="2" w:space="0" w:color="000000"/>
              <w:right w:val="single" w:sz="4" w:space="0" w:color="000000"/>
            </w:tcBorders>
          </w:tcPr>
          <w:p w:rsidR="00656963" w:rsidRPr="008F308E" w:rsidRDefault="00656963" w:rsidP="00DD0B1A">
            <w:pPr>
              <w:spacing w:after="0" w:line="259" w:lineRule="auto"/>
              <w:ind w:left="0" w:right="52" w:firstLine="0"/>
              <w:jc w:val="center"/>
              <w:rPr>
                <w:color w:val="auto"/>
              </w:rPr>
            </w:pPr>
            <w:r w:rsidRPr="008F308E">
              <w:rPr>
                <w:color w:val="auto"/>
                <w:sz w:val="23"/>
              </w:rPr>
              <w:t xml:space="preserve">60 </w:t>
            </w:r>
          </w:p>
        </w:tc>
        <w:tc>
          <w:tcPr>
            <w:tcW w:w="801" w:type="dxa"/>
            <w:tcBorders>
              <w:top w:val="single" w:sz="4" w:space="0" w:color="000000"/>
              <w:left w:val="single" w:sz="4" w:space="0" w:color="000000"/>
              <w:bottom w:val="single" w:sz="2"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100 </w:t>
            </w:r>
          </w:p>
        </w:tc>
        <w:tc>
          <w:tcPr>
            <w:tcW w:w="1072" w:type="dxa"/>
            <w:tcBorders>
              <w:top w:val="single" w:sz="4" w:space="0" w:color="000000"/>
              <w:left w:val="single" w:sz="4" w:space="0" w:color="000000"/>
              <w:bottom w:val="single" w:sz="2" w:space="0" w:color="000000"/>
              <w:right w:val="single" w:sz="4" w:space="0" w:color="000000"/>
            </w:tcBorders>
          </w:tcPr>
          <w:p w:rsidR="00656963" w:rsidRPr="008F308E" w:rsidRDefault="00656963" w:rsidP="00DD0B1A">
            <w:pPr>
              <w:spacing w:after="0" w:line="259" w:lineRule="auto"/>
              <w:ind w:left="0" w:right="66" w:firstLine="0"/>
              <w:jc w:val="center"/>
              <w:rPr>
                <w:color w:val="auto"/>
              </w:rPr>
            </w:pPr>
            <w:r w:rsidRPr="008F308E">
              <w:rPr>
                <w:color w:val="auto"/>
                <w:sz w:val="23"/>
              </w:rPr>
              <w:t xml:space="preserve">3 </w:t>
            </w:r>
          </w:p>
        </w:tc>
      </w:tr>
      <w:tr w:rsidR="00656963" w:rsidRPr="008F308E" w:rsidTr="004A68B5">
        <w:trPr>
          <w:trHeight w:hRule="exact" w:val="707"/>
        </w:trPr>
        <w:tc>
          <w:tcPr>
            <w:tcW w:w="639" w:type="dxa"/>
            <w:tcBorders>
              <w:top w:val="single" w:sz="2"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24" w:right="0" w:firstLine="0"/>
              <w:jc w:val="left"/>
              <w:rPr>
                <w:color w:val="auto"/>
              </w:rPr>
            </w:pPr>
            <w:r w:rsidRPr="008F308E">
              <w:rPr>
                <w:color w:val="auto"/>
                <w:sz w:val="23"/>
              </w:rPr>
              <w:t xml:space="preserve">7 </w:t>
            </w:r>
          </w:p>
        </w:tc>
        <w:tc>
          <w:tcPr>
            <w:tcW w:w="1236" w:type="dxa"/>
            <w:tcBorders>
              <w:top w:val="single" w:sz="2" w:space="0" w:color="000000"/>
              <w:left w:val="single" w:sz="4" w:space="0" w:color="000000"/>
              <w:bottom w:val="single" w:sz="4" w:space="0" w:color="000000"/>
              <w:right w:val="single" w:sz="4" w:space="0" w:color="000000"/>
            </w:tcBorders>
          </w:tcPr>
          <w:p w:rsidR="00656963" w:rsidRPr="008F308E" w:rsidRDefault="00663970" w:rsidP="00954975">
            <w:pPr>
              <w:spacing w:after="0" w:line="259" w:lineRule="auto"/>
              <w:ind w:left="0" w:right="0" w:firstLine="0"/>
              <w:rPr>
                <w:color w:val="auto"/>
              </w:rPr>
            </w:pPr>
            <w:r>
              <w:rPr>
                <w:color w:val="auto"/>
                <w:sz w:val="23"/>
              </w:rPr>
              <w:t>CE-41</w:t>
            </w:r>
            <w:r w:rsidR="00954975">
              <w:rPr>
                <w:color w:val="auto"/>
                <w:sz w:val="23"/>
              </w:rPr>
              <w:t>1</w:t>
            </w:r>
            <w:r w:rsidR="00656963" w:rsidRPr="008F308E">
              <w:rPr>
                <w:color w:val="auto"/>
                <w:sz w:val="23"/>
              </w:rPr>
              <w:t xml:space="preserve">N </w:t>
            </w:r>
          </w:p>
        </w:tc>
        <w:tc>
          <w:tcPr>
            <w:tcW w:w="3222" w:type="dxa"/>
            <w:tcBorders>
              <w:top w:val="single" w:sz="2" w:space="0" w:color="000000"/>
              <w:left w:val="single" w:sz="4" w:space="0" w:color="000000"/>
              <w:bottom w:val="single" w:sz="4" w:space="0" w:color="000000"/>
              <w:right w:val="single" w:sz="4" w:space="0" w:color="000000"/>
            </w:tcBorders>
          </w:tcPr>
          <w:p w:rsidR="00656963" w:rsidRPr="000B1887" w:rsidRDefault="000B1887" w:rsidP="004A68B5">
            <w:pPr>
              <w:spacing w:after="0" w:line="259" w:lineRule="auto"/>
              <w:ind w:left="19" w:right="0" w:firstLine="0"/>
              <w:jc w:val="left"/>
              <w:rPr>
                <w:color w:val="auto"/>
              </w:rPr>
            </w:pPr>
            <w:r w:rsidRPr="000B1887">
              <w:rPr>
                <w:color w:val="auto"/>
                <w:sz w:val="23"/>
              </w:rPr>
              <w:t>Irrigation Engg.</w:t>
            </w:r>
            <w:r>
              <w:rPr>
                <w:color w:val="auto"/>
                <w:sz w:val="23"/>
              </w:rPr>
              <w:t xml:space="preserve"> Design </w:t>
            </w:r>
            <w:r w:rsidRPr="000B1887">
              <w:rPr>
                <w:color w:val="auto"/>
                <w:sz w:val="23"/>
              </w:rPr>
              <w:t>&amp;Drawing</w:t>
            </w:r>
          </w:p>
        </w:tc>
        <w:tc>
          <w:tcPr>
            <w:tcW w:w="412" w:type="dxa"/>
            <w:tcBorders>
              <w:top w:val="single" w:sz="2" w:space="0" w:color="000000"/>
              <w:left w:val="single" w:sz="4" w:space="0" w:color="000000"/>
              <w:bottom w:val="single" w:sz="4" w:space="0" w:color="000000"/>
              <w:right w:val="single" w:sz="2" w:space="0" w:color="000000"/>
            </w:tcBorders>
          </w:tcPr>
          <w:p w:rsidR="00656963" w:rsidRPr="008F308E" w:rsidRDefault="00656963" w:rsidP="00DD0B1A">
            <w:pPr>
              <w:spacing w:after="0" w:line="259" w:lineRule="auto"/>
              <w:ind w:left="0" w:right="59" w:firstLine="0"/>
              <w:jc w:val="center"/>
              <w:rPr>
                <w:color w:val="auto"/>
              </w:rPr>
            </w:pPr>
            <w:r w:rsidRPr="008F308E">
              <w:rPr>
                <w:color w:val="auto"/>
                <w:sz w:val="23"/>
              </w:rPr>
              <w:t xml:space="preserve">0 </w:t>
            </w:r>
          </w:p>
        </w:tc>
        <w:tc>
          <w:tcPr>
            <w:tcW w:w="622" w:type="dxa"/>
            <w:tcBorders>
              <w:top w:val="single" w:sz="2" w:space="0" w:color="000000"/>
              <w:left w:val="single" w:sz="2" w:space="0" w:color="000000"/>
              <w:bottom w:val="single" w:sz="4" w:space="0" w:color="000000"/>
              <w:right w:val="single" w:sz="4" w:space="0" w:color="000000"/>
            </w:tcBorders>
          </w:tcPr>
          <w:p w:rsidR="00656963" w:rsidRPr="008F308E" w:rsidRDefault="00656963" w:rsidP="00DD0B1A">
            <w:pPr>
              <w:spacing w:after="0" w:line="259" w:lineRule="auto"/>
              <w:ind w:left="0" w:right="64" w:firstLine="0"/>
              <w:jc w:val="center"/>
              <w:rPr>
                <w:color w:val="auto"/>
              </w:rPr>
            </w:pPr>
            <w:r w:rsidRPr="008F308E">
              <w:rPr>
                <w:color w:val="auto"/>
                <w:sz w:val="23"/>
              </w:rPr>
              <w:t xml:space="preserve">0 </w:t>
            </w:r>
          </w:p>
        </w:tc>
        <w:tc>
          <w:tcPr>
            <w:tcW w:w="459" w:type="dxa"/>
            <w:tcBorders>
              <w:top w:val="single" w:sz="2" w:space="0" w:color="000000"/>
              <w:left w:val="single" w:sz="4" w:space="0" w:color="000000"/>
              <w:bottom w:val="single" w:sz="4" w:space="0" w:color="000000"/>
              <w:right w:val="single" w:sz="2" w:space="0" w:color="000000"/>
            </w:tcBorders>
          </w:tcPr>
          <w:p w:rsidR="00656963" w:rsidRPr="008F308E" w:rsidRDefault="00656963" w:rsidP="00DD0B1A">
            <w:pPr>
              <w:spacing w:after="0" w:line="259" w:lineRule="auto"/>
              <w:ind w:left="0" w:right="59" w:firstLine="0"/>
              <w:jc w:val="center"/>
              <w:rPr>
                <w:color w:val="auto"/>
              </w:rPr>
            </w:pPr>
            <w:r w:rsidRPr="008F308E">
              <w:rPr>
                <w:color w:val="auto"/>
                <w:sz w:val="23"/>
              </w:rPr>
              <w:t xml:space="preserve">2 </w:t>
            </w:r>
          </w:p>
        </w:tc>
        <w:tc>
          <w:tcPr>
            <w:tcW w:w="1452" w:type="dxa"/>
            <w:tcBorders>
              <w:top w:val="single" w:sz="2" w:space="0" w:color="000000"/>
              <w:left w:val="single" w:sz="2" w:space="0" w:color="000000"/>
              <w:bottom w:val="single" w:sz="4" w:space="0" w:color="000000"/>
              <w:right w:val="single" w:sz="4" w:space="0" w:color="000000"/>
            </w:tcBorders>
          </w:tcPr>
          <w:p w:rsidR="00656963" w:rsidRPr="008F308E" w:rsidRDefault="00656963" w:rsidP="00DD0B1A">
            <w:pPr>
              <w:spacing w:after="0" w:line="259" w:lineRule="auto"/>
              <w:ind w:left="0" w:right="69" w:firstLine="0"/>
              <w:jc w:val="center"/>
              <w:rPr>
                <w:color w:val="auto"/>
              </w:rPr>
            </w:pPr>
            <w:r w:rsidRPr="008F308E">
              <w:rPr>
                <w:color w:val="auto"/>
                <w:sz w:val="23"/>
              </w:rPr>
              <w:t xml:space="preserve">2 </w:t>
            </w:r>
          </w:p>
        </w:tc>
        <w:tc>
          <w:tcPr>
            <w:tcW w:w="844" w:type="dxa"/>
            <w:tcBorders>
              <w:top w:val="single" w:sz="2"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0 </w:t>
            </w:r>
          </w:p>
        </w:tc>
        <w:tc>
          <w:tcPr>
            <w:tcW w:w="1160" w:type="dxa"/>
            <w:tcBorders>
              <w:top w:val="single" w:sz="2"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2" w:firstLine="0"/>
              <w:jc w:val="center"/>
              <w:rPr>
                <w:color w:val="auto"/>
              </w:rPr>
            </w:pPr>
            <w:r w:rsidRPr="008F308E">
              <w:rPr>
                <w:color w:val="auto"/>
                <w:sz w:val="23"/>
              </w:rPr>
              <w:t xml:space="preserve">40 </w:t>
            </w:r>
          </w:p>
        </w:tc>
        <w:tc>
          <w:tcPr>
            <w:tcW w:w="1072" w:type="dxa"/>
            <w:tcBorders>
              <w:top w:val="single" w:sz="2"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2" w:firstLine="0"/>
              <w:jc w:val="center"/>
              <w:rPr>
                <w:color w:val="auto"/>
              </w:rPr>
            </w:pPr>
            <w:r w:rsidRPr="008F308E">
              <w:rPr>
                <w:color w:val="auto"/>
                <w:sz w:val="23"/>
              </w:rPr>
              <w:t xml:space="preserve">60 </w:t>
            </w:r>
          </w:p>
        </w:tc>
        <w:tc>
          <w:tcPr>
            <w:tcW w:w="801" w:type="dxa"/>
            <w:tcBorders>
              <w:top w:val="single" w:sz="2"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100 </w:t>
            </w:r>
          </w:p>
        </w:tc>
        <w:tc>
          <w:tcPr>
            <w:tcW w:w="1072" w:type="dxa"/>
            <w:tcBorders>
              <w:top w:val="single" w:sz="2"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6" w:firstLine="0"/>
              <w:jc w:val="center"/>
              <w:rPr>
                <w:color w:val="auto"/>
              </w:rPr>
            </w:pPr>
            <w:r w:rsidRPr="008F308E">
              <w:rPr>
                <w:color w:val="auto"/>
                <w:sz w:val="23"/>
              </w:rPr>
              <w:t xml:space="preserve">3 </w:t>
            </w:r>
          </w:p>
        </w:tc>
      </w:tr>
      <w:tr w:rsidR="00656963" w:rsidRPr="008F308E" w:rsidTr="004A68B5">
        <w:trPr>
          <w:trHeight w:hRule="exact" w:val="348"/>
        </w:trPr>
        <w:tc>
          <w:tcPr>
            <w:tcW w:w="639"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24" w:right="0" w:firstLine="0"/>
              <w:jc w:val="left"/>
              <w:rPr>
                <w:color w:val="auto"/>
              </w:rPr>
            </w:pPr>
            <w:r w:rsidRPr="008F308E">
              <w:rPr>
                <w:color w:val="auto"/>
                <w:sz w:val="23"/>
              </w:rPr>
              <w:t xml:space="preserve">8 </w:t>
            </w:r>
          </w:p>
        </w:tc>
        <w:tc>
          <w:tcPr>
            <w:tcW w:w="1236"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19" w:right="0" w:firstLine="0"/>
              <w:rPr>
                <w:color w:val="auto"/>
              </w:rPr>
            </w:pPr>
            <w:r w:rsidRPr="008F308E">
              <w:rPr>
                <w:color w:val="auto"/>
                <w:sz w:val="23"/>
              </w:rPr>
              <w:t xml:space="preserve"> </w:t>
            </w:r>
          </w:p>
        </w:tc>
        <w:tc>
          <w:tcPr>
            <w:tcW w:w="3222" w:type="dxa"/>
            <w:tcBorders>
              <w:top w:val="single" w:sz="4" w:space="0" w:color="000000"/>
              <w:left w:val="single" w:sz="4" w:space="0" w:color="000000"/>
              <w:bottom w:val="single" w:sz="4" w:space="0" w:color="000000"/>
              <w:right w:val="single" w:sz="4" w:space="0" w:color="000000"/>
            </w:tcBorders>
          </w:tcPr>
          <w:p w:rsidR="00656963" w:rsidRPr="008F308E" w:rsidRDefault="00954975" w:rsidP="00DD0B1A">
            <w:pPr>
              <w:spacing w:after="0" w:line="259" w:lineRule="auto"/>
              <w:ind w:left="19" w:right="0" w:firstLine="0"/>
              <w:jc w:val="left"/>
              <w:rPr>
                <w:color w:val="auto"/>
              </w:rPr>
            </w:pPr>
            <w:r>
              <w:rPr>
                <w:color w:val="auto"/>
                <w:sz w:val="23"/>
              </w:rPr>
              <w:t>DEC-II</w:t>
            </w:r>
            <w:r w:rsidR="00656963" w:rsidRPr="008F308E">
              <w:rPr>
                <w:color w:val="auto"/>
                <w:sz w:val="23"/>
              </w:rPr>
              <w:t xml:space="preserve">* </w:t>
            </w:r>
          </w:p>
        </w:tc>
        <w:tc>
          <w:tcPr>
            <w:tcW w:w="412" w:type="dxa"/>
            <w:tcBorders>
              <w:top w:val="single" w:sz="4" w:space="0" w:color="000000"/>
              <w:left w:val="single" w:sz="4" w:space="0" w:color="000000"/>
              <w:bottom w:val="single" w:sz="4" w:space="0" w:color="000000"/>
              <w:right w:val="single" w:sz="2" w:space="0" w:color="000000"/>
            </w:tcBorders>
          </w:tcPr>
          <w:p w:rsidR="00656963" w:rsidRPr="008F308E" w:rsidRDefault="00954975" w:rsidP="00DD0B1A">
            <w:pPr>
              <w:spacing w:after="0" w:line="259" w:lineRule="auto"/>
              <w:ind w:left="0" w:right="59" w:firstLine="0"/>
              <w:jc w:val="center"/>
              <w:rPr>
                <w:color w:val="auto"/>
              </w:rPr>
            </w:pPr>
            <w:r>
              <w:rPr>
                <w:color w:val="auto"/>
                <w:sz w:val="23"/>
              </w:rPr>
              <w:t>3</w:t>
            </w:r>
            <w:r w:rsidR="00656963" w:rsidRPr="008F308E">
              <w:rPr>
                <w:color w:val="auto"/>
                <w:sz w:val="23"/>
              </w:rPr>
              <w:t xml:space="preserve"> </w:t>
            </w:r>
          </w:p>
        </w:tc>
        <w:tc>
          <w:tcPr>
            <w:tcW w:w="622" w:type="dxa"/>
            <w:tcBorders>
              <w:top w:val="single" w:sz="4" w:space="0" w:color="000000"/>
              <w:left w:val="single" w:sz="2" w:space="0" w:color="000000"/>
              <w:bottom w:val="single" w:sz="4" w:space="0" w:color="000000"/>
              <w:right w:val="single" w:sz="4" w:space="0" w:color="000000"/>
            </w:tcBorders>
          </w:tcPr>
          <w:p w:rsidR="00656963" w:rsidRPr="008F308E" w:rsidRDefault="008D5789" w:rsidP="00DD0B1A">
            <w:pPr>
              <w:spacing w:after="0" w:line="259" w:lineRule="auto"/>
              <w:ind w:left="0" w:right="64" w:firstLine="0"/>
              <w:jc w:val="center"/>
              <w:rPr>
                <w:color w:val="auto"/>
              </w:rPr>
            </w:pPr>
            <w:r>
              <w:rPr>
                <w:color w:val="auto"/>
                <w:sz w:val="23"/>
              </w:rPr>
              <w:t>1</w:t>
            </w:r>
            <w:r w:rsidR="00656963" w:rsidRPr="008F308E">
              <w:rPr>
                <w:color w:val="auto"/>
                <w:sz w:val="23"/>
              </w:rPr>
              <w:t xml:space="preserve"> </w:t>
            </w:r>
          </w:p>
        </w:tc>
        <w:tc>
          <w:tcPr>
            <w:tcW w:w="459" w:type="dxa"/>
            <w:tcBorders>
              <w:top w:val="single" w:sz="4" w:space="0" w:color="000000"/>
              <w:left w:val="single" w:sz="4" w:space="0" w:color="000000"/>
              <w:bottom w:val="single" w:sz="4" w:space="0" w:color="000000"/>
              <w:right w:val="single" w:sz="2" w:space="0" w:color="000000"/>
            </w:tcBorders>
          </w:tcPr>
          <w:p w:rsidR="00656963" w:rsidRPr="008F308E" w:rsidRDefault="00954975" w:rsidP="00DD0B1A">
            <w:pPr>
              <w:spacing w:after="0" w:line="259" w:lineRule="auto"/>
              <w:ind w:left="0" w:right="59" w:firstLine="0"/>
              <w:jc w:val="center"/>
              <w:rPr>
                <w:color w:val="auto"/>
              </w:rPr>
            </w:pPr>
            <w:r>
              <w:rPr>
                <w:color w:val="auto"/>
                <w:sz w:val="23"/>
              </w:rPr>
              <w:t>0</w:t>
            </w:r>
            <w:r w:rsidR="00656963" w:rsidRPr="008F308E">
              <w:rPr>
                <w:color w:val="auto"/>
                <w:sz w:val="23"/>
              </w:rPr>
              <w:t xml:space="preserve"> </w:t>
            </w:r>
          </w:p>
        </w:tc>
        <w:tc>
          <w:tcPr>
            <w:tcW w:w="1452" w:type="dxa"/>
            <w:tcBorders>
              <w:top w:val="single" w:sz="4" w:space="0" w:color="000000"/>
              <w:left w:val="single" w:sz="2" w:space="0" w:color="000000"/>
              <w:bottom w:val="single" w:sz="4" w:space="0" w:color="000000"/>
              <w:right w:val="single" w:sz="4" w:space="0" w:color="000000"/>
            </w:tcBorders>
          </w:tcPr>
          <w:p w:rsidR="00656963" w:rsidRPr="008F308E" w:rsidRDefault="00954975" w:rsidP="00DD0B1A">
            <w:pPr>
              <w:spacing w:after="0" w:line="259" w:lineRule="auto"/>
              <w:ind w:left="0" w:right="69" w:firstLine="0"/>
              <w:jc w:val="center"/>
              <w:rPr>
                <w:color w:val="auto"/>
              </w:rPr>
            </w:pPr>
            <w:r>
              <w:rPr>
                <w:color w:val="auto"/>
                <w:sz w:val="23"/>
              </w:rPr>
              <w:t>3</w:t>
            </w:r>
            <w:r w:rsidR="00656963" w:rsidRPr="008F308E">
              <w:rPr>
                <w:color w:val="auto"/>
                <w:sz w:val="23"/>
              </w:rPr>
              <w:t xml:space="preserve"> </w:t>
            </w:r>
          </w:p>
        </w:tc>
        <w:tc>
          <w:tcPr>
            <w:tcW w:w="844" w:type="dxa"/>
            <w:tcBorders>
              <w:top w:val="single" w:sz="4" w:space="0" w:color="000000"/>
              <w:left w:val="single" w:sz="4" w:space="0" w:color="000000"/>
              <w:bottom w:val="single" w:sz="4" w:space="0" w:color="000000"/>
              <w:right w:val="single" w:sz="4" w:space="0" w:color="000000"/>
            </w:tcBorders>
          </w:tcPr>
          <w:p w:rsidR="00656963" w:rsidRPr="008F308E" w:rsidRDefault="00954975" w:rsidP="00DD0B1A">
            <w:pPr>
              <w:spacing w:after="0" w:line="259" w:lineRule="auto"/>
              <w:ind w:left="0" w:right="57" w:firstLine="0"/>
              <w:jc w:val="center"/>
              <w:rPr>
                <w:color w:val="auto"/>
              </w:rPr>
            </w:pPr>
            <w:r>
              <w:rPr>
                <w:color w:val="auto"/>
                <w:sz w:val="23"/>
              </w:rPr>
              <w:t>75</w:t>
            </w:r>
            <w:r w:rsidR="00656963" w:rsidRPr="008F308E">
              <w:rPr>
                <w:color w:val="auto"/>
                <w:sz w:val="23"/>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656963" w:rsidRPr="008F308E" w:rsidRDefault="00954975" w:rsidP="00DD0B1A">
            <w:pPr>
              <w:spacing w:after="0" w:line="259" w:lineRule="auto"/>
              <w:ind w:left="0" w:right="56" w:firstLine="0"/>
              <w:jc w:val="center"/>
              <w:rPr>
                <w:color w:val="auto"/>
              </w:rPr>
            </w:pPr>
            <w:r>
              <w:rPr>
                <w:color w:val="auto"/>
                <w:sz w:val="23"/>
              </w:rPr>
              <w:t>25</w:t>
            </w:r>
            <w:r w:rsidR="00656963" w:rsidRPr="008F308E">
              <w:rPr>
                <w:color w:val="auto"/>
                <w:sz w:val="23"/>
              </w:rPr>
              <w:t xml:space="preserve">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6" w:firstLine="0"/>
              <w:jc w:val="center"/>
              <w:rPr>
                <w:color w:val="auto"/>
              </w:rPr>
            </w:pPr>
            <w:r w:rsidRPr="008F308E">
              <w:rPr>
                <w:color w:val="auto"/>
                <w:sz w:val="23"/>
              </w:rPr>
              <w:t xml:space="preserve">0 </w:t>
            </w:r>
          </w:p>
        </w:tc>
        <w:tc>
          <w:tcPr>
            <w:tcW w:w="801" w:type="dxa"/>
            <w:tcBorders>
              <w:top w:val="single" w:sz="4" w:space="0" w:color="000000"/>
              <w:left w:val="single" w:sz="4" w:space="0" w:color="000000"/>
              <w:bottom w:val="single" w:sz="4" w:space="0" w:color="000000"/>
              <w:right w:val="single" w:sz="4" w:space="0" w:color="000000"/>
            </w:tcBorders>
          </w:tcPr>
          <w:p w:rsidR="00656963" w:rsidRPr="008F308E" w:rsidRDefault="00954975" w:rsidP="00DD0B1A">
            <w:pPr>
              <w:spacing w:after="0" w:line="259" w:lineRule="auto"/>
              <w:ind w:left="0" w:right="57" w:firstLine="0"/>
              <w:jc w:val="center"/>
              <w:rPr>
                <w:color w:val="auto"/>
              </w:rPr>
            </w:pPr>
            <w:r>
              <w:rPr>
                <w:color w:val="auto"/>
                <w:sz w:val="23"/>
              </w:rPr>
              <w:t>1</w:t>
            </w:r>
            <w:r w:rsidR="00656963" w:rsidRPr="008F308E">
              <w:rPr>
                <w:color w:val="auto"/>
                <w:sz w:val="23"/>
              </w:rPr>
              <w:t xml:space="preserve">00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0" w:firstLine="0"/>
              <w:jc w:val="center"/>
              <w:rPr>
                <w:color w:val="auto"/>
              </w:rPr>
            </w:pPr>
            <w:r w:rsidRPr="008F308E">
              <w:rPr>
                <w:color w:val="auto"/>
                <w:sz w:val="23"/>
              </w:rPr>
              <w:t>3</w:t>
            </w:r>
          </w:p>
        </w:tc>
      </w:tr>
      <w:tr w:rsidR="00656963" w:rsidRPr="008F308E" w:rsidTr="004A68B5">
        <w:trPr>
          <w:trHeight w:hRule="exact" w:val="348"/>
        </w:trPr>
        <w:tc>
          <w:tcPr>
            <w:tcW w:w="639"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24" w:right="0" w:firstLine="0"/>
              <w:jc w:val="left"/>
              <w:rPr>
                <w:color w:val="auto"/>
              </w:rPr>
            </w:pPr>
            <w:r w:rsidRPr="008F308E">
              <w:rPr>
                <w:color w:val="auto"/>
                <w:sz w:val="23"/>
              </w:rPr>
              <w:t xml:space="preserve">9 </w:t>
            </w:r>
          </w:p>
        </w:tc>
        <w:tc>
          <w:tcPr>
            <w:tcW w:w="1236" w:type="dxa"/>
            <w:tcBorders>
              <w:top w:val="single" w:sz="4" w:space="0" w:color="000000"/>
              <w:left w:val="single" w:sz="4" w:space="0" w:color="000000"/>
              <w:bottom w:val="single" w:sz="4" w:space="0" w:color="000000"/>
              <w:right w:val="single" w:sz="4" w:space="0" w:color="000000"/>
            </w:tcBorders>
          </w:tcPr>
          <w:p w:rsidR="00656963" w:rsidRPr="008F308E" w:rsidRDefault="00954975" w:rsidP="00DD0B1A">
            <w:pPr>
              <w:spacing w:after="0" w:line="259" w:lineRule="auto"/>
              <w:ind w:left="19" w:right="0" w:firstLine="0"/>
              <w:rPr>
                <w:color w:val="auto"/>
              </w:rPr>
            </w:pPr>
            <w:r>
              <w:rPr>
                <w:color w:val="auto"/>
                <w:sz w:val="23"/>
              </w:rPr>
              <w:t>CE-429</w:t>
            </w:r>
            <w:r w:rsidR="00656963" w:rsidRPr="008F308E">
              <w:rPr>
                <w:color w:val="auto"/>
                <w:sz w:val="23"/>
              </w:rPr>
              <w:t xml:space="preserve">N </w:t>
            </w:r>
          </w:p>
        </w:tc>
        <w:tc>
          <w:tcPr>
            <w:tcW w:w="3222" w:type="dxa"/>
            <w:tcBorders>
              <w:top w:val="single" w:sz="4" w:space="0" w:color="000000"/>
              <w:left w:val="single" w:sz="4" w:space="0" w:color="000000"/>
              <w:bottom w:val="single" w:sz="4" w:space="0" w:color="000000"/>
              <w:right w:val="single" w:sz="4" w:space="0" w:color="000000"/>
            </w:tcBorders>
          </w:tcPr>
          <w:p w:rsidR="00656963" w:rsidRDefault="00954975" w:rsidP="00DD0B1A">
            <w:pPr>
              <w:spacing w:after="0" w:line="259" w:lineRule="auto"/>
              <w:ind w:left="19" w:right="0" w:firstLine="0"/>
              <w:jc w:val="left"/>
              <w:rPr>
                <w:color w:val="auto"/>
              </w:rPr>
            </w:pPr>
            <w:r>
              <w:rPr>
                <w:color w:val="auto"/>
              </w:rPr>
              <w:t>Project-I</w:t>
            </w:r>
            <w:r w:rsidR="00FB3D61">
              <w:rPr>
                <w:color w:val="auto"/>
              </w:rPr>
              <w:t>**</w:t>
            </w:r>
          </w:p>
          <w:p w:rsidR="00FB3D61" w:rsidRPr="008F308E" w:rsidRDefault="00FB3D61" w:rsidP="00DD0B1A">
            <w:pPr>
              <w:spacing w:after="0" w:line="259" w:lineRule="auto"/>
              <w:ind w:left="19" w:right="0" w:firstLine="0"/>
              <w:jc w:val="left"/>
              <w:rPr>
                <w:color w:val="auto"/>
              </w:rPr>
            </w:pPr>
          </w:p>
        </w:tc>
        <w:tc>
          <w:tcPr>
            <w:tcW w:w="412" w:type="dxa"/>
            <w:tcBorders>
              <w:top w:val="single" w:sz="4" w:space="0" w:color="000000"/>
              <w:left w:val="single" w:sz="4" w:space="0" w:color="000000"/>
              <w:bottom w:val="single" w:sz="4" w:space="0" w:color="000000"/>
              <w:right w:val="single" w:sz="2" w:space="0" w:color="000000"/>
            </w:tcBorders>
          </w:tcPr>
          <w:p w:rsidR="00656963" w:rsidRPr="008F308E" w:rsidRDefault="00954975" w:rsidP="00DD0B1A">
            <w:pPr>
              <w:spacing w:after="0" w:line="259" w:lineRule="auto"/>
              <w:ind w:left="0" w:right="59" w:firstLine="0"/>
              <w:jc w:val="center"/>
              <w:rPr>
                <w:color w:val="auto"/>
              </w:rPr>
            </w:pPr>
            <w:r>
              <w:rPr>
                <w:color w:val="auto"/>
                <w:sz w:val="23"/>
              </w:rPr>
              <w:t>0</w:t>
            </w:r>
          </w:p>
        </w:tc>
        <w:tc>
          <w:tcPr>
            <w:tcW w:w="622" w:type="dxa"/>
            <w:tcBorders>
              <w:top w:val="single" w:sz="4" w:space="0" w:color="000000"/>
              <w:left w:val="single" w:sz="2" w:space="0" w:color="000000"/>
              <w:bottom w:val="single" w:sz="4" w:space="0" w:color="000000"/>
              <w:right w:val="single" w:sz="4" w:space="0" w:color="000000"/>
            </w:tcBorders>
          </w:tcPr>
          <w:p w:rsidR="00656963" w:rsidRPr="008F308E" w:rsidRDefault="00656963" w:rsidP="00DD0B1A">
            <w:pPr>
              <w:spacing w:after="0" w:line="259" w:lineRule="auto"/>
              <w:ind w:left="0" w:right="64" w:firstLine="0"/>
              <w:jc w:val="center"/>
              <w:rPr>
                <w:color w:val="auto"/>
              </w:rPr>
            </w:pPr>
            <w:r w:rsidRPr="008F308E">
              <w:rPr>
                <w:color w:val="auto"/>
                <w:sz w:val="23"/>
              </w:rPr>
              <w:t xml:space="preserve">0 </w:t>
            </w:r>
          </w:p>
        </w:tc>
        <w:tc>
          <w:tcPr>
            <w:tcW w:w="459" w:type="dxa"/>
            <w:tcBorders>
              <w:top w:val="single" w:sz="4" w:space="0" w:color="000000"/>
              <w:left w:val="single" w:sz="4" w:space="0" w:color="000000"/>
              <w:bottom w:val="single" w:sz="4" w:space="0" w:color="000000"/>
              <w:right w:val="single" w:sz="2" w:space="0" w:color="000000"/>
            </w:tcBorders>
          </w:tcPr>
          <w:p w:rsidR="00656963" w:rsidRPr="008F308E" w:rsidRDefault="00954975" w:rsidP="00DD0B1A">
            <w:pPr>
              <w:spacing w:after="0" w:line="259" w:lineRule="auto"/>
              <w:ind w:left="0" w:right="59" w:firstLine="0"/>
              <w:jc w:val="center"/>
              <w:rPr>
                <w:color w:val="auto"/>
              </w:rPr>
            </w:pPr>
            <w:r>
              <w:rPr>
                <w:color w:val="auto"/>
                <w:sz w:val="23"/>
              </w:rPr>
              <w:t>6</w:t>
            </w:r>
          </w:p>
        </w:tc>
        <w:tc>
          <w:tcPr>
            <w:tcW w:w="1452" w:type="dxa"/>
            <w:tcBorders>
              <w:top w:val="single" w:sz="4" w:space="0" w:color="000000"/>
              <w:left w:val="single" w:sz="2" w:space="0" w:color="000000"/>
              <w:bottom w:val="single" w:sz="4" w:space="0" w:color="000000"/>
              <w:right w:val="single" w:sz="4" w:space="0" w:color="000000"/>
            </w:tcBorders>
          </w:tcPr>
          <w:p w:rsidR="00656963" w:rsidRPr="008F308E" w:rsidRDefault="00954975" w:rsidP="00DD0B1A">
            <w:pPr>
              <w:spacing w:after="0" w:line="259" w:lineRule="auto"/>
              <w:ind w:left="0" w:right="69" w:firstLine="0"/>
              <w:jc w:val="center"/>
              <w:rPr>
                <w:color w:val="auto"/>
              </w:rPr>
            </w:pPr>
            <w:r>
              <w:rPr>
                <w:color w:val="auto"/>
                <w:sz w:val="23"/>
              </w:rPr>
              <w:t>6</w:t>
            </w:r>
          </w:p>
        </w:tc>
        <w:tc>
          <w:tcPr>
            <w:tcW w:w="844"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0 </w:t>
            </w:r>
          </w:p>
        </w:tc>
        <w:tc>
          <w:tcPr>
            <w:tcW w:w="1160"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62" w:firstLine="0"/>
              <w:jc w:val="center"/>
              <w:rPr>
                <w:color w:val="auto"/>
              </w:rPr>
            </w:pPr>
            <w:r w:rsidRPr="008F308E">
              <w:rPr>
                <w:color w:val="auto"/>
                <w:sz w:val="23"/>
              </w:rPr>
              <w:t xml:space="preserve">40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2" w:firstLine="0"/>
              <w:jc w:val="center"/>
              <w:rPr>
                <w:color w:val="auto"/>
              </w:rPr>
            </w:pPr>
            <w:r w:rsidRPr="008F308E">
              <w:rPr>
                <w:color w:val="auto"/>
                <w:sz w:val="23"/>
              </w:rPr>
              <w:t xml:space="preserve">60 </w:t>
            </w:r>
          </w:p>
        </w:tc>
        <w:tc>
          <w:tcPr>
            <w:tcW w:w="801"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100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0" w:firstLine="0"/>
              <w:jc w:val="center"/>
              <w:rPr>
                <w:color w:val="auto"/>
              </w:rPr>
            </w:pPr>
            <w:r w:rsidRPr="008F308E">
              <w:rPr>
                <w:color w:val="auto"/>
                <w:sz w:val="23"/>
              </w:rPr>
              <w:t>3</w:t>
            </w:r>
          </w:p>
        </w:tc>
      </w:tr>
      <w:tr w:rsidR="00656963" w:rsidRPr="008F308E" w:rsidTr="004A68B5">
        <w:trPr>
          <w:trHeight w:hRule="exact" w:val="348"/>
        </w:trPr>
        <w:tc>
          <w:tcPr>
            <w:tcW w:w="639"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24" w:right="0" w:firstLine="0"/>
              <w:jc w:val="left"/>
              <w:rPr>
                <w:color w:val="auto"/>
              </w:rPr>
            </w:pPr>
            <w:r w:rsidRPr="008F308E">
              <w:rPr>
                <w:color w:val="auto"/>
                <w:sz w:val="23"/>
              </w:rPr>
              <w:t xml:space="preserve">10 </w:t>
            </w:r>
          </w:p>
        </w:tc>
        <w:tc>
          <w:tcPr>
            <w:tcW w:w="1236" w:type="dxa"/>
            <w:tcBorders>
              <w:top w:val="single" w:sz="4" w:space="0" w:color="000000"/>
              <w:left w:val="single" w:sz="4" w:space="0" w:color="000000"/>
              <w:bottom w:val="single" w:sz="4" w:space="0" w:color="000000"/>
              <w:right w:val="single" w:sz="4" w:space="0" w:color="000000"/>
            </w:tcBorders>
          </w:tcPr>
          <w:p w:rsidR="00656963" w:rsidRPr="008F308E" w:rsidRDefault="00954975" w:rsidP="00DD0B1A">
            <w:pPr>
              <w:spacing w:after="0" w:line="259" w:lineRule="auto"/>
              <w:ind w:left="19" w:right="0" w:firstLine="0"/>
              <w:rPr>
                <w:color w:val="auto"/>
              </w:rPr>
            </w:pPr>
            <w:r>
              <w:rPr>
                <w:color w:val="auto"/>
                <w:sz w:val="23"/>
              </w:rPr>
              <w:t>CE-435</w:t>
            </w:r>
            <w:r w:rsidR="00656963" w:rsidRPr="008F308E">
              <w:rPr>
                <w:color w:val="auto"/>
                <w:sz w:val="23"/>
              </w:rPr>
              <w:t xml:space="preserve">N </w:t>
            </w:r>
          </w:p>
        </w:tc>
        <w:tc>
          <w:tcPr>
            <w:tcW w:w="3222" w:type="dxa"/>
            <w:tcBorders>
              <w:top w:val="single" w:sz="4" w:space="0" w:color="000000"/>
              <w:left w:val="single" w:sz="4" w:space="0" w:color="000000"/>
              <w:bottom w:val="single" w:sz="4" w:space="0" w:color="000000"/>
              <w:right w:val="single" w:sz="4" w:space="0" w:color="000000"/>
            </w:tcBorders>
          </w:tcPr>
          <w:p w:rsidR="00656963" w:rsidRPr="008F308E" w:rsidRDefault="00DD0B1A" w:rsidP="00DD0B1A">
            <w:pPr>
              <w:spacing w:after="0" w:line="259" w:lineRule="auto"/>
              <w:ind w:left="19" w:right="0" w:firstLine="0"/>
              <w:jc w:val="left"/>
              <w:rPr>
                <w:color w:val="auto"/>
              </w:rPr>
            </w:pPr>
            <w:r>
              <w:rPr>
                <w:color w:val="auto"/>
              </w:rPr>
              <w:t xml:space="preserve"> </w:t>
            </w:r>
            <w:hyperlink w:anchor="industrialtraining2" w:history="1">
              <w:r w:rsidR="00954975">
                <w:rPr>
                  <w:rStyle w:val="Hyperlink"/>
                  <w:color w:val="auto"/>
                  <w:sz w:val="21"/>
                </w:rPr>
                <w:t>Field</w:t>
              </w:r>
              <w:r w:rsidR="00954975" w:rsidRPr="008F308E">
                <w:rPr>
                  <w:rStyle w:val="Hyperlink"/>
                  <w:color w:val="auto"/>
                  <w:sz w:val="21"/>
                </w:rPr>
                <w:t xml:space="preserve"> Training</w:t>
              </w:r>
            </w:hyperlink>
            <w:r w:rsidR="00954975">
              <w:rPr>
                <w:color w:val="auto"/>
              </w:rPr>
              <w:t>-2</w:t>
            </w:r>
            <w:r w:rsidR="00954975" w:rsidRPr="008F308E">
              <w:rPr>
                <w:color w:val="auto"/>
                <w:sz w:val="21"/>
              </w:rPr>
              <w:t xml:space="preserve"> (Viva-Voce)*** </w:t>
            </w:r>
            <w:r>
              <w:rPr>
                <w:color w:val="auto"/>
              </w:rPr>
              <w:t xml:space="preserve">                                                                                                                                                                                                                                                                                        </w:t>
            </w:r>
          </w:p>
        </w:tc>
        <w:tc>
          <w:tcPr>
            <w:tcW w:w="412" w:type="dxa"/>
            <w:tcBorders>
              <w:top w:val="single" w:sz="4" w:space="0" w:color="000000"/>
              <w:left w:val="single" w:sz="4" w:space="0" w:color="000000"/>
              <w:bottom w:val="single" w:sz="4" w:space="0" w:color="000000"/>
              <w:right w:val="single" w:sz="2" w:space="0" w:color="000000"/>
            </w:tcBorders>
          </w:tcPr>
          <w:p w:rsidR="00656963" w:rsidRPr="008F308E" w:rsidRDefault="00656963" w:rsidP="00DD0B1A">
            <w:pPr>
              <w:spacing w:after="0" w:line="259" w:lineRule="auto"/>
              <w:ind w:left="0" w:right="59" w:firstLine="0"/>
              <w:jc w:val="center"/>
              <w:rPr>
                <w:color w:val="auto"/>
              </w:rPr>
            </w:pPr>
            <w:r w:rsidRPr="008F308E">
              <w:rPr>
                <w:color w:val="auto"/>
                <w:sz w:val="23"/>
              </w:rPr>
              <w:t xml:space="preserve">0 </w:t>
            </w:r>
          </w:p>
        </w:tc>
        <w:tc>
          <w:tcPr>
            <w:tcW w:w="622" w:type="dxa"/>
            <w:tcBorders>
              <w:top w:val="single" w:sz="4" w:space="0" w:color="000000"/>
              <w:left w:val="single" w:sz="2" w:space="0" w:color="000000"/>
              <w:bottom w:val="single" w:sz="4" w:space="0" w:color="000000"/>
              <w:right w:val="single" w:sz="4" w:space="0" w:color="000000"/>
            </w:tcBorders>
          </w:tcPr>
          <w:p w:rsidR="00656963" w:rsidRPr="008F308E" w:rsidRDefault="00954975" w:rsidP="00DD0B1A">
            <w:pPr>
              <w:spacing w:after="0" w:line="259" w:lineRule="auto"/>
              <w:ind w:left="0" w:right="64" w:firstLine="0"/>
              <w:jc w:val="center"/>
              <w:rPr>
                <w:color w:val="auto"/>
              </w:rPr>
            </w:pPr>
            <w:r>
              <w:rPr>
                <w:color w:val="auto"/>
                <w:sz w:val="23"/>
              </w:rPr>
              <w:t>0</w:t>
            </w:r>
          </w:p>
        </w:tc>
        <w:tc>
          <w:tcPr>
            <w:tcW w:w="459" w:type="dxa"/>
            <w:tcBorders>
              <w:top w:val="single" w:sz="4" w:space="0" w:color="000000"/>
              <w:left w:val="single" w:sz="4" w:space="0" w:color="000000"/>
              <w:bottom w:val="single" w:sz="4" w:space="0" w:color="000000"/>
              <w:right w:val="single" w:sz="2" w:space="0" w:color="000000"/>
            </w:tcBorders>
          </w:tcPr>
          <w:p w:rsidR="00656963" w:rsidRPr="008F308E" w:rsidRDefault="00656963" w:rsidP="00DD0B1A">
            <w:pPr>
              <w:spacing w:after="0" w:line="259" w:lineRule="auto"/>
              <w:ind w:left="0" w:right="59" w:firstLine="0"/>
              <w:jc w:val="center"/>
              <w:rPr>
                <w:color w:val="auto"/>
              </w:rPr>
            </w:pPr>
            <w:r w:rsidRPr="008F308E">
              <w:rPr>
                <w:color w:val="auto"/>
                <w:sz w:val="23"/>
              </w:rPr>
              <w:t>0</w:t>
            </w:r>
          </w:p>
        </w:tc>
        <w:tc>
          <w:tcPr>
            <w:tcW w:w="1452" w:type="dxa"/>
            <w:tcBorders>
              <w:top w:val="single" w:sz="4" w:space="0" w:color="000000"/>
              <w:left w:val="single" w:sz="2" w:space="0" w:color="000000"/>
              <w:bottom w:val="single" w:sz="4" w:space="0" w:color="000000"/>
              <w:right w:val="single" w:sz="4" w:space="0" w:color="000000"/>
            </w:tcBorders>
          </w:tcPr>
          <w:p w:rsidR="00656963" w:rsidRPr="008F308E" w:rsidRDefault="00954975" w:rsidP="00DD0B1A">
            <w:pPr>
              <w:spacing w:after="0" w:line="259" w:lineRule="auto"/>
              <w:ind w:left="0" w:right="69" w:firstLine="0"/>
              <w:jc w:val="center"/>
              <w:rPr>
                <w:color w:val="auto"/>
              </w:rPr>
            </w:pPr>
            <w:r>
              <w:rPr>
                <w:color w:val="auto"/>
                <w:sz w:val="23"/>
              </w:rPr>
              <w:t>0</w:t>
            </w:r>
          </w:p>
        </w:tc>
        <w:tc>
          <w:tcPr>
            <w:tcW w:w="844"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0" w:firstLine="0"/>
              <w:jc w:val="center"/>
              <w:rPr>
                <w:color w:val="auto"/>
              </w:rPr>
            </w:pPr>
          </w:p>
        </w:tc>
        <w:tc>
          <w:tcPr>
            <w:tcW w:w="1160" w:type="dxa"/>
            <w:tcBorders>
              <w:top w:val="single" w:sz="4" w:space="0" w:color="000000"/>
              <w:left w:val="single" w:sz="4" w:space="0" w:color="000000"/>
              <w:bottom w:val="single" w:sz="4" w:space="0" w:color="000000"/>
              <w:right w:val="single" w:sz="4" w:space="0" w:color="000000"/>
            </w:tcBorders>
          </w:tcPr>
          <w:p w:rsidR="00656963" w:rsidRPr="008F308E" w:rsidRDefault="00954975" w:rsidP="00DD0B1A">
            <w:pPr>
              <w:spacing w:after="0" w:line="259" w:lineRule="auto"/>
              <w:ind w:left="0" w:right="62" w:firstLine="0"/>
              <w:jc w:val="center"/>
              <w:rPr>
                <w:color w:val="auto"/>
              </w:rPr>
            </w:pPr>
            <w:r>
              <w:rPr>
                <w:color w:val="auto"/>
                <w:sz w:val="23"/>
              </w:rPr>
              <w:t>40</w:t>
            </w:r>
            <w:r w:rsidR="00656963" w:rsidRPr="008F308E">
              <w:rPr>
                <w:color w:val="auto"/>
                <w:sz w:val="23"/>
              </w:rPr>
              <w:t xml:space="preserve">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954975" w:rsidP="00DD0B1A">
            <w:pPr>
              <w:spacing w:after="0" w:line="259" w:lineRule="auto"/>
              <w:ind w:left="0" w:right="52" w:firstLine="0"/>
              <w:jc w:val="center"/>
              <w:rPr>
                <w:color w:val="auto"/>
              </w:rPr>
            </w:pPr>
            <w:r>
              <w:rPr>
                <w:color w:val="auto"/>
                <w:sz w:val="23"/>
              </w:rPr>
              <w:t>6</w:t>
            </w:r>
            <w:r w:rsidR="00656963" w:rsidRPr="008F308E">
              <w:rPr>
                <w:color w:val="auto"/>
                <w:sz w:val="23"/>
              </w:rPr>
              <w:t>0</w:t>
            </w:r>
          </w:p>
        </w:tc>
        <w:tc>
          <w:tcPr>
            <w:tcW w:w="801"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7" w:firstLine="0"/>
              <w:jc w:val="center"/>
              <w:rPr>
                <w:color w:val="auto"/>
              </w:rPr>
            </w:pPr>
            <w:r w:rsidRPr="008F308E">
              <w:rPr>
                <w:color w:val="auto"/>
                <w:sz w:val="23"/>
              </w:rPr>
              <w:t xml:space="preserve">100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954975" w:rsidP="00DD0B1A">
            <w:pPr>
              <w:spacing w:after="0" w:line="259" w:lineRule="auto"/>
              <w:ind w:left="0" w:right="0" w:firstLine="0"/>
              <w:jc w:val="center"/>
              <w:rPr>
                <w:color w:val="auto"/>
              </w:rPr>
            </w:pPr>
            <w:r>
              <w:rPr>
                <w:color w:val="auto"/>
              </w:rPr>
              <w:t>3</w:t>
            </w:r>
          </w:p>
        </w:tc>
      </w:tr>
      <w:tr w:rsidR="00656963" w:rsidRPr="008F308E" w:rsidTr="004A68B5">
        <w:trPr>
          <w:trHeight w:hRule="exact" w:val="348"/>
        </w:trPr>
        <w:tc>
          <w:tcPr>
            <w:tcW w:w="639"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24" w:right="0" w:firstLine="0"/>
              <w:jc w:val="left"/>
              <w:rPr>
                <w:color w:val="auto"/>
              </w:rPr>
            </w:pPr>
          </w:p>
        </w:tc>
        <w:tc>
          <w:tcPr>
            <w:tcW w:w="1236"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19" w:right="0" w:firstLine="0"/>
              <w:jc w:val="left"/>
              <w:rPr>
                <w:color w:val="auto"/>
              </w:rPr>
            </w:pPr>
          </w:p>
        </w:tc>
        <w:tc>
          <w:tcPr>
            <w:tcW w:w="322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19" w:right="0" w:firstLine="0"/>
              <w:jc w:val="left"/>
              <w:rPr>
                <w:color w:val="auto"/>
              </w:rPr>
            </w:pPr>
            <w:r w:rsidRPr="008F308E">
              <w:rPr>
                <w:b/>
                <w:color w:val="auto"/>
                <w:sz w:val="23"/>
              </w:rPr>
              <w:t xml:space="preserve">Total </w:t>
            </w:r>
          </w:p>
        </w:tc>
        <w:tc>
          <w:tcPr>
            <w:tcW w:w="412" w:type="dxa"/>
            <w:tcBorders>
              <w:top w:val="single" w:sz="4" w:space="0" w:color="000000"/>
              <w:left w:val="single" w:sz="4" w:space="0" w:color="000000"/>
              <w:bottom w:val="single" w:sz="4" w:space="0" w:color="000000"/>
              <w:right w:val="single" w:sz="2" w:space="0" w:color="000000"/>
            </w:tcBorders>
          </w:tcPr>
          <w:p w:rsidR="00656963" w:rsidRPr="008F308E" w:rsidRDefault="000000D0" w:rsidP="00DD0B1A">
            <w:pPr>
              <w:spacing w:after="0" w:line="259" w:lineRule="auto"/>
              <w:ind w:left="0" w:right="0" w:firstLine="0"/>
              <w:jc w:val="left"/>
              <w:rPr>
                <w:color w:val="auto"/>
              </w:rPr>
            </w:pPr>
            <w:r>
              <w:rPr>
                <w:b/>
                <w:color w:val="auto"/>
                <w:sz w:val="23"/>
              </w:rPr>
              <w:t>19</w:t>
            </w:r>
          </w:p>
        </w:tc>
        <w:tc>
          <w:tcPr>
            <w:tcW w:w="622" w:type="dxa"/>
            <w:tcBorders>
              <w:top w:val="single" w:sz="4" w:space="0" w:color="000000"/>
              <w:left w:val="single" w:sz="2" w:space="0" w:color="000000"/>
              <w:bottom w:val="single" w:sz="4" w:space="0" w:color="000000"/>
              <w:right w:val="single" w:sz="4" w:space="0" w:color="000000"/>
            </w:tcBorders>
          </w:tcPr>
          <w:p w:rsidR="00656963" w:rsidRPr="008F308E" w:rsidRDefault="00656963" w:rsidP="00DD0B1A">
            <w:pPr>
              <w:spacing w:after="0" w:line="259" w:lineRule="auto"/>
              <w:ind w:left="0" w:right="64" w:firstLine="0"/>
              <w:jc w:val="center"/>
              <w:rPr>
                <w:color w:val="auto"/>
              </w:rPr>
            </w:pPr>
            <w:r w:rsidRPr="008F308E">
              <w:rPr>
                <w:b/>
                <w:color w:val="auto"/>
                <w:sz w:val="23"/>
              </w:rPr>
              <w:t>0</w:t>
            </w:r>
            <w:r w:rsidR="000000D0">
              <w:rPr>
                <w:b/>
                <w:color w:val="auto"/>
                <w:sz w:val="23"/>
              </w:rPr>
              <w:t>5</w:t>
            </w:r>
          </w:p>
        </w:tc>
        <w:tc>
          <w:tcPr>
            <w:tcW w:w="459" w:type="dxa"/>
            <w:tcBorders>
              <w:top w:val="single" w:sz="4" w:space="0" w:color="000000"/>
              <w:left w:val="single" w:sz="4" w:space="0" w:color="000000"/>
              <w:bottom w:val="single" w:sz="4" w:space="0" w:color="000000"/>
              <w:right w:val="single" w:sz="2" w:space="0" w:color="000000"/>
            </w:tcBorders>
          </w:tcPr>
          <w:p w:rsidR="00656963" w:rsidRPr="008F308E" w:rsidRDefault="00656963" w:rsidP="00DD0B1A">
            <w:pPr>
              <w:spacing w:after="0" w:line="259" w:lineRule="auto"/>
              <w:ind w:left="62" w:right="0" w:firstLine="0"/>
              <w:jc w:val="left"/>
              <w:rPr>
                <w:color w:val="auto"/>
              </w:rPr>
            </w:pPr>
            <w:r w:rsidRPr="008F308E">
              <w:rPr>
                <w:b/>
                <w:color w:val="auto"/>
                <w:sz w:val="23"/>
              </w:rPr>
              <w:t>1</w:t>
            </w:r>
            <w:r w:rsidR="000000D0">
              <w:rPr>
                <w:b/>
                <w:color w:val="auto"/>
                <w:sz w:val="23"/>
              </w:rPr>
              <w:t>1</w:t>
            </w:r>
          </w:p>
        </w:tc>
        <w:tc>
          <w:tcPr>
            <w:tcW w:w="1452" w:type="dxa"/>
            <w:tcBorders>
              <w:top w:val="single" w:sz="4" w:space="0" w:color="000000"/>
              <w:left w:val="single" w:sz="2" w:space="0" w:color="000000"/>
              <w:bottom w:val="single" w:sz="4" w:space="0" w:color="000000"/>
              <w:right w:val="single" w:sz="4" w:space="0" w:color="000000"/>
            </w:tcBorders>
          </w:tcPr>
          <w:p w:rsidR="00656963" w:rsidRPr="008F308E" w:rsidRDefault="00656963" w:rsidP="00DD0B1A">
            <w:pPr>
              <w:spacing w:after="0" w:line="259" w:lineRule="auto"/>
              <w:ind w:left="0" w:right="59" w:firstLine="0"/>
              <w:jc w:val="center"/>
              <w:rPr>
                <w:color w:val="auto"/>
              </w:rPr>
            </w:pPr>
            <w:r w:rsidRPr="008F308E">
              <w:rPr>
                <w:b/>
                <w:color w:val="auto"/>
                <w:sz w:val="23"/>
              </w:rPr>
              <w:t>3</w:t>
            </w:r>
            <w:r w:rsidR="000000D0">
              <w:rPr>
                <w:b/>
                <w:color w:val="auto"/>
                <w:sz w:val="23"/>
              </w:rPr>
              <w:t>5</w:t>
            </w:r>
          </w:p>
        </w:tc>
        <w:tc>
          <w:tcPr>
            <w:tcW w:w="844" w:type="dxa"/>
            <w:tcBorders>
              <w:top w:val="single" w:sz="4" w:space="0" w:color="000000"/>
              <w:left w:val="single" w:sz="4" w:space="0" w:color="000000"/>
              <w:bottom w:val="single" w:sz="4" w:space="0" w:color="000000"/>
              <w:right w:val="single" w:sz="4" w:space="0" w:color="000000"/>
            </w:tcBorders>
          </w:tcPr>
          <w:p w:rsidR="00656963" w:rsidRPr="008F308E" w:rsidRDefault="000000D0" w:rsidP="00DD0B1A">
            <w:pPr>
              <w:spacing w:after="0" w:line="259" w:lineRule="auto"/>
              <w:ind w:left="0" w:right="56" w:firstLine="0"/>
              <w:jc w:val="center"/>
              <w:rPr>
                <w:color w:val="auto"/>
              </w:rPr>
            </w:pPr>
            <w:r>
              <w:rPr>
                <w:b/>
                <w:color w:val="auto"/>
                <w:sz w:val="23"/>
              </w:rPr>
              <w:t>450</w:t>
            </w:r>
            <w:r w:rsidR="00656963" w:rsidRPr="008F308E">
              <w:rPr>
                <w:b/>
                <w:color w:val="auto"/>
                <w:sz w:val="23"/>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656963" w:rsidRPr="008F308E" w:rsidRDefault="000000D0" w:rsidP="00DD0B1A">
            <w:pPr>
              <w:spacing w:after="0" w:line="259" w:lineRule="auto"/>
              <w:ind w:left="0" w:right="56" w:firstLine="0"/>
              <w:jc w:val="center"/>
              <w:rPr>
                <w:color w:val="auto"/>
              </w:rPr>
            </w:pPr>
            <w:r>
              <w:rPr>
                <w:b/>
                <w:color w:val="auto"/>
                <w:sz w:val="23"/>
              </w:rPr>
              <w:t>270</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56" w:firstLine="0"/>
              <w:jc w:val="center"/>
              <w:rPr>
                <w:color w:val="auto"/>
              </w:rPr>
            </w:pPr>
            <w:r w:rsidRPr="008F308E">
              <w:rPr>
                <w:b/>
                <w:color w:val="auto"/>
                <w:sz w:val="23"/>
              </w:rPr>
              <w:t>280</w:t>
            </w:r>
          </w:p>
        </w:tc>
        <w:tc>
          <w:tcPr>
            <w:tcW w:w="801" w:type="dxa"/>
            <w:tcBorders>
              <w:top w:val="single" w:sz="4" w:space="0" w:color="000000"/>
              <w:left w:val="single" w:sz="4" w:space="0" w:color="000000"/>
              <w:bottom w:val="single" w:sz="4" w:space="0" w:color="000000"/>
              <w:right w:val="single" w:sz="4" w:space="0" w:color="000000"/>
            </w:tcBorders>
          </w:tcPr>
          <w:p w:rsidR="00656963" w:rsidRPr="008F308E" w:rsidRDefault="00954975" w:rsidP="00DD0B1A">
            <w:pPr>
              <w:spacing w:after="0" w:line="259" w:lineRule="auto"/>
              <w:ind w:left="82" w:right="0" w:firstLine="0"/>
              <w:jc w:val="left"/>
              <w:rPr>
                <w:color w:val="auto"/>
              </w:rPr>
            </w:pPr>
            <w:r>
              <w:rPr>
                <w:b/>
                <w:color w:val="auto"/>
                <w:sz w:val="23"/>
              </w:rPr>
              <w:t>10</w:t>
            </w:r>
            <w:r w:rsidR="00656963" w:rsidRPr="008F308E">
              <w:rPr>
                <w:b/>
                <w:color w:val="auto"/>
                <w:sz w:val="23"/>
              </w:rPr>
              <w:t xml:space="preserve">00 </w:t>
            </w:r>
          </w:p>
        </w:tc>
        <w:tc>
          <w:tcPr>
            <w:tcW w:w="107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0" w:firstLine="0"/>
              <w:jc w:val="center"/>
              <w:rPr>
                <w:color w:val="auto"/>
              </w:rPr>
            </w:pPr>
          </w:p>
        </w:tc>
      </w:tr>
    </w:tbl>
    <w:p w:rsidR="00656963" w:rsidRPr="008F308E" w:rsidRDefault="00656963" w:rsidP="00656963">
      <w:pPr>
        <w:spacing w:after="3" w:line="269" w:lineRule="auto"/>
        <w:ind w:left="-5" w:right="0"/>
        <w:jc w:val="left"/>
        <w:rPr>
          <w:color w:val="auto"/>
        </w:rPr>
      </w:pPr>
      <w:r w:rsidRPr="008F308E">
        <w:rPr>
          <w:i/>
          <w:color w:val="auto"/>
          <w:sz w:val="23"/>
        </w:rPr>
        <w:t xml:space="preserve">* The students should select two Departmental Elective Courses (DEC) from the following list. </w:t>
      </w:r>
    </w:p>
    <w:tbl>
      <w:tblPr>
        <w:tblW w:w="12720" w:type="dxa"/>
        <w:tblInd w:w="-106" w:type="dxa"/>
        <w:tblCellMar>
          <w:top w:w="45" w:type="dxa"/>
          <w:left w:w="101" w:type="dxa"/>
          <w:right w:w="86" w:type="dxa"/>
        </w:tblCellMar>
        <w:tblLook w:val="04A0"/>
      </w:tblPr>
      <w:tblGrid>
        <w:gridCol w:w="1595"/>
        <w:gridCol w:w="4817"/>
        <w:gridCol w:w="1402"/>
        <w:gridCol w:w="4906"/>
      </w:tblGrid>
      <w:tr w:rsidR="00656963" w:rsidRPr="008F308E" w:rsidTr="00DD0B1A">
        <w:trPr>
          <w:trHeight w:val="278"/>
        </w:trPr>
        <w:tc>
          <w:tcPr>
            <w:tcW w:w="1595" w:type="dxa"/>
            <w:tcBorders>
              <w:top w:val="single" w:sz="4" w:space="0" w:color="000000"/>
              <w:left w:val="single" w:sz="4" w:space="0" w:color="000000"/>
              <w:bottom w:val="single" w:sz="4" w:space="0" w:color="000000"/>
              <w:right w:val="single" w:sz="2" w:space="0" w:color="000000"/>
            </w:tcBorders>
          </w:tcPr>
          <w:p w:rsidR="00656963" w:rsidRPr="008F308E" w:rsidRDefault="00656963" w:rsidP="00DD0B1A">
            <w:pPr>
              <w:spacing w:after="0" w:line="259" w:lineRule="auto"/>
              <w:ind w:left="0" w:right="22" w:firstLine="0"/>
              <w:jc w:val="center"/>
              <w:rPr>
                <w:color w:val="auto"/>
              </w:rPr>
            </w:pPr>
            <w:r w:rsidRPr="008F308E">
              <w:rPr>
                <w:b/>
                <w:color w:val="auto"/>
                <w:sz w:val="23"/>
              </w:rPr>
              <w:t xml:space="preserve">Course No. </w:t>
            </w:r>
          </w:p>
        </w:tc>
        <w:tc>
          <w:tcPr>
            <w:tcW w:w="4817" w:type="dxa"/>
            <w:tcBorders>
              <w:top w:val="single" w:sz="4" w:space="0" w:color="000000"/>
              <w:left w:val="single" w:sz="2" w:space="0" w:color="000000"/>
              <w:bottom w:val="single" w:sz="4" w:space="0" w:color="000000"/>
              <w:right w:val="single" w:sz="4" w:space="0" w:color="000000"/>
            </w:tcBorders>
          </w:tcPr>
          <w:p w:rsidR="00656963" w:rsidRPr="008F308E" w:rsidRDefault="00656963" w:rsidP="00DD0B1A">
            <w:pPr>
              <w:spacing w:after="0" w:line="259" w:lineRule="auto"/>
              <w:ind w:left="0" w:right="23" w:firstLine="0"/>
              <w:jc w:val="center"/>
              <w:rPr>
                <w:color w:val="auto"/>
              </w:rPr>
            </w:pPr>
            <w:r w:rsidRPr="008F308E">
              <w:rPr>
                <w:b/>
                <w:color w:val="auto"/>
                <w:sz w:val="23"/>
              </w:rPr>
              <w:t xml:space="preserve">DEC-I </w:t>
            </w:r>
          </w:p>
        </w:tc>
        <w:tc>
          <w:tcPr>
            <w:tcW w:w="1402"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38" w:right="0" w:firstLine="0"/>
              <w:jc w:val="left"/>
              <w:rPr>
                <w:color w:val="auto"/>
              </w:rPr>
            </w:pPr>
            <w:r w:rsidRPr="008F308E">
              <w:rPr>
                <w:b/>
                <w:color w:val="auto"/>
                <w:sz w:val="23"/>
              </w:rPr>
              <w:t xml:space="preserve">Course No. </w:t>
            </w:r>
          </w:p>
        </w:tc>
        <w:tc>
          <w:tcPr>
            <w:tcW w:w="4906" w:type="dxa"/>
            <w:tcBorders>
              <w:top w:val="single" w:sz="4" w:space="0" w:color="000000"/>
              <w:left w:val="single" w:sz="4" w:space="0" w:color="000000"/>
              <w:bottom w:val="single" w:sz="4" w:space="0" w:color="000000"/>
              <w:right w:val="single" w:sz="4" w:space="0" w:color="000000"/>
            </w:tcBorders>
          </w:tcPr>
          <w:p w:rsidR="00656963" w:rsidRPr="008F308E" w:rsidRDefault="00656963" w:rsidP="00DD0B1A">
            <w:pPr>
              <w:spacing w:after="0" w:line="259" w:lineRule="auto"/>
              <w:ind w:left="0" w:right="20" w:firstLine="0"/>
              <w:jc w:val="center"/>
              <w:rPr>
                <w:color w:val="auto"/>
              </w:rPr>
            </w:pPr>
            <w:r w:rsidRPr="008F308E">
              <w:rPr>
                <w:b/>
                <w:color w:val="auto"/>
                <w:sz w:val="23"/>
              </w:rPr>
              <w:t xml:space="preserve">DEC-II </w:t>
            </w:r>
          </w:p>
        </w:tc>
      </w:tr>
      <w:tr w:rsidR="00656963" w:rsidRPr="008F308E" w:rsidTr="00DD0B1A">
        <w:trPr>
          <w:trHeight w:val="305"/>
        </w:trPr>
        <w:tc>
          <w:tcPr>
            <w:tcW w:w="1595" w:type="dxa"/>
            <w:tcBorders>
              <w:top w:val="single" w:sz="4" w:space="0" w:color="000000"/>
              <w:left w:val="single" w:sz="4" w:space="0" w:color="000000"/>
              <w:bottom w:val="single" w:sz="4" w:space="0" w:color="000000"/>
              <w:right w:val="single" w:sz="2" w:space="0" w:color="000000"/>
            </w:tcBorders>
          </w:tcPr>
          <w:p w:rsidR="00656963" w:rsidRPr="008F308E" w:rsidRDefault="000000D0" w:rsidP="000000D0">
            <w:pPr>
              <w:spacing w:after="0" w:line="259" w:lineRule="auto"/>
              <w:ind w:left="0" w:right="17" w:firstLine="0"/>
              <w:jc w:val="center"/>
              <w:rPr>
                <w:color w:val="auto"/>
              </w:rPr>
            </w:pPr>
            <w:r>
              <w:rPr>
                <w:color w:val="auto"/>
                <w:sz w:val="23"/>
              </w:rPr>
              <w:t>C</w:t>
            </w:r>
            <w:r w:rsidR="00656963" w:rsidRPr="008F308E">
              <w:rPr>
                <w:color w:val="auto"/>
                <w:sz w:val="23"/>
              </w:rPr>
              <w:t>E-41</w:t>
            </w:r>
            <w:r>
              <w:rPr>
                <w:color w:val="auto"/>
                <w:sz w:val="23"/>
              </w:rPr>
              <w:t>3</w:t>
            </w:r>
            <w:r w:rsidR="00656963" w:rsidRPr="008F308E">
              <w:rPr>
                <w:color w:val="auto"/>
                <w:sz w:val="23"/>
              </w:rPr>
              <w:t xml:space="preserve">N </w:t>
            </w:r>
          </w:p>
        </w:tc>
        <w:tc>
          <w:tcPr>
            <w:tcW w:w="4817" w:type="dxa"/>
            <w:tcBorders>
              <w:top w:val="single" w:sz="4" w:space="0" w:color="000000"/>
              <w:left w:val="single" w:sz="2" w:space="0" w:color="000000"/>
              <w:bottom w:val="single" w:sz="4" w:space="0" w:color="000000"/>
              <w:right w:val="single" w:sz="4" w:space="0" w:color="000000"/>
            </w:tcBorders>
          </w:tcPr>
          <w:p w:rsidR="00656963" w:rsidRPr="008F308E" w:rsidRDefault="009B1BDE" w:rsidP="00DD0B1A">
            <w:pPr>
              <w:spacing w:after="0" w:line="259" w:lineRule="auto"/>
              <w:ind w:left="2" w:right="0" w:firstLine="0"/>
              <w:jc w:val="left"/>
              <w:rPr>
                <w:color w:val="auto"/>
              </w:rPr>
            </w:pPr>
            <w:r>
              <w:rPr>
                <w:color w:val="auto"/>
                <w:sz w:val="23"/>
              </w:rPr>
              <w:t>Hydro Electric Power Develop</w:t>
            </w:r>
            <w:r w:rsidR="000000D0">
              <w:rPr>
                <w:color w:val="auto"/>
                <w:sz w:val="23"/>
              </w:rPr>
              <w:t>ment</w:t>
            </w:r>
          </w:p>
        </w:tc>
        <w:tc>
          <w:tcPr>
            <w:tcW w:w="1402" w:type="dxa"/>
            <w:tcBorders>
              <w:top w:val="single" w:sz="4" w:space="0" w:color="000000"/>
              <w:left w:val="single" w:sz="4" w:space="0" w:color="000000"/>
              <w:bottom w:val="single" w:sz="4" w:space="0" w:color="000000"/>
              <w:right w:val="single" w:sz="4" w:space="0" w:color="000000"/>
            </w:tcBorders>
          </w:tcPr>
          <w:p w:rsidR="00656963" w:rsidRPr="008F308E" w:rsidRDefault="000000D0" w:rsidP="00DD0B1A">
            <w:pPr>
              <w:spacing w:after="0" w:line="259" w:lineRule="auto"/>
              <w:ind w:left="125" w:right="0" w:firstLine="0"/>
              <w:jc w:val="left"/>
              <w:rPr>
                <w:color w:val="auto"/>
              </w:rPr>
            </w:pPr>
            <w:r>
              <w:rPr>
                <w:color w:val="auto"/>
                <w:sz w:val="23"/>
              </w:rPr>
              <w:t>CE-421</w:t>
            </w:r>
            <w:r w:rsidR="00656963" w:rsidRPr="008F308E">
              <w:rPr>
                <w:color w:val="auto"/>
                <w:sz w:val="23"/>
              </w:rPr>
              <w:t xml:space="preserve">N </w:t>
            </w:r>
          </w:p>
        </w:tc>
        <w:tc>
          <w:tcPr>
            <w:tcW w:w="4906" w:type="dxa"/>
            <w:tcBorders>
              <w:top w:val="single" w:sz="4" w:space="0" w:color="000000"/>
              <w:left w:val="single" w:sz="4" w:space="0" w:color="000000"/>
              <w:bottom w:val="single" w:sz="4" w:space="0" w:color="000000"/>
              <w:right w:val="single" w:sz="4" w:space="0" w:color="000000"/>
            </w:tcBorders>
          </w:tcPr>
          <w:p w:rsidR="00656963" w:rsidRPr="008F308E" w:rsidRDefault="000000D0" w:rsidP="00DD0B1A">
            <w:pPr>
              <w:spacing w:after="0" w:line="259" w:lineRule="auto"/>
              <w:ind w:left="0" w:right="0" w:firstLine="0"/>
              <w:jc w:val="left"/>
              <w:rPr>
                <w:color w:val="auto"/>
              </w:rPr>
            </w:pPr>
            <w:r>
              <w:rPr>
                <w:color w:val="auto"/>
              </w:rPr>
              <w:t>Elements of Earthquake Engineering</w:t>
            </w:r>
          </w:p>
        </w:tc>
      </w:tr>
      <w:tr w:rsidR="007D77E9" w:rsidRPr="008F308E" w:rsidTr="00DD0B1A">
        <w:trPr>
          <w:trHeight w:val="305"/>
        </w:trPr>
        <w:tc>
          <w:tcPr>
            <w:tcW w:w="1595" w:type="dxa"/>
            <w:tcBorders>
              <w:top w:val="single" w:sz="4" w:space="0" w:color="000000"/>
              <w:left w:val="single" w:sz="4" w:space="0" w:color="000000"/>
              <w:bottom w:val="single" w:sz="2" w:space="0" w:color="000000"/>
              <w:right w:val="single" w:sz="2" w:space="0" w:color="000000"/>
            </w:tcBorders>
          </w:tcPr>
          <w:p w:rsidR="007D77E9" w:rsidRPr="008F308E" w:rsidRDefault="007D77E9" w:rsidP="0059622E">
            <w:pPr>
              <w:spacing w:after="0" w:line="259" w:lineRule="auto"/>
              <w:ind w:left="0" w:right="17" w:firstLine="0"/>
              <w:jc w:val="center"/>
              <w:rPr>
                <w:color w:val="auto"/>
              </w:rPr>
            </w:pPr>
            <w:r>
              <w:rPr>
                <w:color w:val="auto"/>
                <w:sz w:val="23"/>
              </w:rPr>
              <w:t>CE-415</w:t>
            </w:r>
            <w:r w:rsidRPr="008F308E">
              <w:rPr>
                <w:color w:val="auto"/>
                <w:sz w:val="23"/>
              </w:rPr>
              <w:t xml:space="preserve">N </w:t>
            </w:r>
          </w:p>
        </w:tc>
        <w:tc>
          <w:tcPr>
            <w:tcW w:w="4817" w:type="dxa"/>
            <w:tcBorders>
              <w:top w:val="single" w:sz="4" w:space="0" w:color="000000"/>
              <w:left w:val="single" w:sz="2" w:space="0" w:color="000000"/>
              <w:bottom w:val="single" w:sz="2" w:space="0" w:color="000000"/>
              <w:right w:val="single" w:sz="4" w:space="0" w:color="000000"/>
            </w:tcBorders>
          </w:tcPr>
          <w:p w:rsidR="007D77E9" w:rsidRPr="008A287C" w:rsidRDefault="007D77E9" w:rsidP="0059622E">
            <w:pPr>
              <w:spacing w:after="0" w:line="259" w:lineRule="auto"/>
              <w:ind w:left="2" w:right="0" w:firstLine="0"/>
              <w:jc w:val="left"/>
              <w:rPr>
                <w:color w:val="auto"/>
              </w:rPr>
            </w:pPr>
            <w:r w:rsidRPr="008A287C">
              <w:rPr>
                <w:color w:val="auto"/>
                <w:sz w:val="23"/>
              </w:rPr>
              <w:t>River Mechanics &amp; Flood Control</w:t>
            </w:r>
          </w:p>
        </w:tc>
        <w:tc>
          <w:tcPr>
            <w:tcW w:w="1402" w:type="dxa"/>
            <w:tcBorders>
              <w:top w:val="single" w:sz="4" w:space="0" w:color="000000"/>
              <w:left w:val="single" w:sz="4" w:space="0" w:color="000000"/>
              <w:bottom w:val="single" w:sz="2" w:space="0" w:color="000000"/>
              <w:right w:val="single" w:sz="4" w:space="0" w:color="000000"/>
            </w:tcBorders>
          </w:tcPr>
          <w:p w:rsidR="007D77E9" w:rsidRPr="008F308E" w:rsidRDefault="008701AD" w:rsidP="00DD0B1A">
            <w:pPr>
              <w:spacing w:after="0" w:line="259" w:lineRule="auto"/>
              <w:ind w:left="125" w:right="0" w:firstLine="0"/>
              <w:jc w:val="left"/>
              <w:rPr>
                <w:color w:val="auto"/>
              </w:rPr>
            </w:pPr>
            <w:r>
              <w:rPr>
                <w:color w:val="auto"/>
                <w:sz w:val="23"/>
              </w:rPr>
              <w:t>CE-437</w:t>
            </w:r>
            <w:r w:rsidR="007D77E9" w:rsidRPr="008F308E">
              <w:rPr>
                <w:color w:val="auto"/>
                <w:sz w:val="23"/>
              </w:rPr>
              <w:t xml:space="preserve">N </w:t>
            </w:r>
          </w:p>
        </w:tc>
        <w:tc>
          <w:tcPr>
            <w:tcW w:w="4906" w:type="dxa"/>
            <w:tcBorders>
              <w:top w:val="single" w:sz="4" w:space="0" w:color="000000"/>
              <w:left w:val="single" w:sz="4" w:space="0" w:color="000000"/>
              <w:bottom w:val="single" w:sz="2" w:space="0" w:color="000000"/>
              <w:right w:val="single" w:sz="4" w:space="0" w:color="000000"/>
            </w:tcBorders>
          </w:tcPr>
          <w:p w:rsidR="007D77E9" w:rsidRPr="008F308E" w:rsidRDefault="007D77E9" w:rsidP="00DD0B1A">
            <w:pPr>
              <w:spacing w:after="0" w:line="259" w:lineRule="auto"/>
              <w:ind w:left="0" w:right="0" w:firstLine="0"/>
              <w:jc w:val="left"/>
              <w:rPr>
                <w:color w:val="auto"/>
              </w:rPr>
            </w:pPr>
            <w:r w:rsidRPr="008A5A87">
              <w:rPr>
                <w:color w:val="auto"/>
                <w:sz w:val="23"/>
                <w:highlight w:val="yellow"/>
              </w:rPr>
              <w:t>Energy Resource And Technology</w:t>
            </w:r>
          </w:p>
        </w:tc>
      </w:tr>
      <w:tr w:rsidR="007D77E9" w:rsidRPr="008F308E" w:rsidTr="00DD0B1A">
        <w:trPr>
          <w:trHeight w:val="305"/>
        </w:trPr>
        <w:tc>
          <w:tcPr>
            <w:tcW w:w="1595" w:type="dxa"/>
            <w:tcBorders>
              <w:top w:val="single" w:sz="2" w:space="0" w:color="000000"/>
              <w:left w:val="single" w:sz="4" w:space="0" w:color="000000"/>
              <w:bottom w:val="single" w:sz="4" w:space="0" w:color="000000"/>
              <w:right w:val="single" w:sz="2" w:space="0" w:color="000000"/>
            </w:tcBorders>
          </w:tcPr>
          <w:p w:rsidR="007D77E9" w:rsidRPr="008F308E" w:rsidRDefault="007D77E9" w:rsidP="0059622E">
            <w:pPr>
              <w:spacing w:after="0" w:line="259" w:lineRule="auto"/>
              <w:ind w:left="0" w:right="17" w:firstLine="0"/>
              <w:jc w:val="center"/>
              <w:rPr>
                <w:color w:val="auto"/>
              </w:rPr>
            </w:pPr>
            <w:r>
              <w:rPr>
                <w:color w:val="auto"/>
                <w:sz w:val="23"/>
              </w:rPr>
              <w:t>CE-417</w:t>
            </w:r>
            <w:r w:rsidRPr="008F308E">
              <w:rPr>
                <w:color w:val="auto"/>
                <w:sz w:val="23"/>
              </w:rPr>
              <w:t xml:space="preserve">N </w:t>
            </w:r>
          </w:p>
        </w:tc>
        <w:tc>
          <w:tcPr>
            <w:tcW w:w="4817" w:type="dxa"/>
            <w:tcBorders>
              <w:top w:val="single" w:sz="2" w:space="0" w:color="000000"/>
              <w:left w:val="single" w:sz="2" w:space="0" w:color="000000"/>
              <w:bottom w:val="single" w:sz="4" w:space="0" w:color="000000"/>
              <w:right w:val="single" w:sz="4" w:space="0" w:color="000000"/>
            </w:tcBorders>
          </w:tcPr>
          <w:p w:rsidR="007D77E9" w:rsidRPr="008A5A87" w:rsidRDefault="007D77E9" w:rsidP="0059622E">
            <w:pPr>
              <w:spacing w:after="0" w:line="259" w:lineRule="auto"/>
              <w:ind w:left="2" w:right="0" w:firstLine="0"/>
              <w:jc w:val="left"/>
              <w:rPr>
                <w:color w:val="auto"/>
                <w:highlight w:val="cyan"/>
              </w:rPr>
            </w:pPr>
            <w:r w:rsidRPr="008A5A87">
              <w:rPr>
                <w:color w:val="auto"/>
                <w:sz w:val="23"/>
                <w:highlight w:val="cyan"/>
              </w:rPr>
              <w:t>IT &amp; CAD Applications in Civil Engineering</w:t>
            </w:r>
          </w:p>
        </w:tc>
        <w:tc>
          <w:tcPr>
            <w:tcW w:w="1402" w:type="dxa"/>
            <w:tcBorders>
              <w:top w:val="single" w:sz="2" w:space="0" w:color="000000"/>
              <w:left w:val="single" w:sz="4" w:space="0" w:color="000000"/>
              <w:bottom w:val="single" w:sz="4" w:space="0" w:color="000000"/>
              <w:right w:val="single" w:sz="4" w:space="0" w:color="000000"/>
            </w:tcBorders>
          </w:tcPr>
          <w:p w:rsidR="007D77E9" w:rsidRPr="008F308E" w:rsidRDefault="008701AD" w:rsidP="00DD0B1A">
            <w:pPr>
              <w:spacing w:after="0" w:line="259" w:lineRule="auto"/>
              <w:ind w:left="125" w:right="0" w:firstLine="0"/>
              <w:jc w:val="left"/>
              <w:rPr>
                <w:color w:val="auto"/>
              </w:rPr>
            </w:pPr>
            <w:r>
              <w:rPr>
                <w:color w:val="auto"/>
                <w:sz w:val="23"/>
              </w:rPr>
              <w:t>CE-439</w:t>
            </w:r>
            <w:r w:rsidR="007D77E9" w:rsidRPr="008F308E">
              <w:rPr>
                <w:color w:val="auto"/>
                <w:sz w:val="23"/>
              </w:rPr>
              <w:t xml:space="preserve">N </w:t>
            </w:r>
          </w:p>
        </w:tc>
        <w:tc>
          <w:tcPr>
            <w:tcW w:w="4906" w:type="dxa"/>
            <w:tcBorders>
              <w:top w:val="single" w:sz="2" w:space="0" w:color="000000"/>
              <w:left w:val="single" w:sz="4" w:space="0" w:color="000000"/>
              <w:bottom w:val="single" w:sz="4" w:space="0" w:color="000000"/>
              <w:right w:val="single" w:sz="4" w:space="0" w:color="000000"/>
            </w:tcBorders>
          </w:tcPr>
          <w:p w:rsidR="007D77E9" w:rsidRPr="008F308E" w:rsidRDefault="007D77E9" w:rsidP="00DD0B1A">
            <w:pPr>
              <w:spacing w:after="0" w:line="259" w:lineRule="auto"/>
              <w:ind w:left="0" w:right="0" w:firstLine="0"/>
              <w:jc w:val="left"/>
              <w:rPr>
                <w:color w:val="auto"/>
              </w:rPr>
            </w:pPr>
            <w:r w:rsidRPr="008A5A87">
              <w:rPr>
                <w:color w:val="auto"/>
                <w:highlight w:val="green"/>
              </w:rPr>
              <w:t>Estimation &amp; Accounts</w:t>
            </w:r>
          </w:p>
        </w:tc>
      </w:tr>
      <w:tr w:rsidR="007D77E9" w:rsidRPr="008F308E" w:rsidTr="00DD0B1A">
        <w:trPr>
          <w:trHeight w:val="305"/>
        </w:trPr>
        <w:tc>
          <w:tcPr>
            <w:tcW w:w="1595" w:type="dxa"/>
            <w:tcBorders>
              <w:top w:val="single" w:sz="4" w:space="0" w:color="000000"/>
              <w:left w:val="single" w:sz="4" w:space="0" w:color="000000"/>
              <w:bottom w:val="single" w:sz="4" w:space="0" w:color="000000"/>
              <w:right w:val="single" w:sz="2" w:space="0" w:color="000000"/>
            </w:tcBorders>
          </w:tcPr>
          <w:p w:rsidR="007D77E9" w:rsidRPr="008F308E" w:rsidRDefault="007D77E9" w:rsidP="0059622E">
            <w:pPr>
              <w:spacing w:after="0" w:line="259" w:lineRule="auto"/>
              <w:ind w:left="0" w:right="17" w:firstLine="0"/>
              <w:jc w:val="center"/>
              <w:rPr>
                <w:color w:val="auto"/>
              </w:rPr>
            </w:pPr>
            <w:r>
              <w:rPr>
                <w:color w:val="auto"/>
                <w:sz w:val="23"/>
              </w:rPr>
              <w:t>CE-419</w:t>
            </w:r>
            <w:r w:rsidRPr="008F308E">
              <w:rPr>
                <w:color w:val="auto"/>
                <w:sz w:val="23"/>
              </w:rPr>
              <w:t xml:space="preserve">N </w:t>
            </w:r>
          </w:p>
        </w:tc>
        <w:tc>
          <w:tcPr>
            <w:tcW w:w="4817" w:type="dxa"/>
            <w:tcBorders>
              <w:top w:val="single" w:sz="4" w:space="0" w:color="000000"/>
              <w:left w:val="single" w:sz="2" w:space="0" w:color="000000"/>
              <w:bottom w:val="single" w:sz="4" w:space="0" w:color="000000"/>
              <w:right w:val="single" w:sz="4" w:space="0" w:color="000000"/>
            </w:tcBorders>
          </w:tcPr>
          <w:p w:rsidR="007D77E9" w:rsidRPr="008A5A87" w:rsidRDefault="007D77E9" w:rsidP="0059622E">
            <w:pPr>
              <w:spacing w:after="0" w:line="259" w:lineRule="auto"/>
              <w:ind w:left="2" w:right="0" w:firstLine="0"/>
              <w:jc w:val="left"/>
              <w:rPr>
                <w:color w:val="auto"/>
                <w:highlight w:val="cyan"/>
              </w:rPr>
            </w:pPr>
            <w:r w:rsidRPr="008A5A87">
              <w:rPr>
                <w:color w:val="auto"/>
                <w:highlight w:val="cyan"/>
              </w:rPr>
              <w:t>Rock Mechanics</w:t>
            </w:r>
          </w:p>
        </w:tc>
        <w:tc>
          <w:tcPr>
            <w:tcW w:w="1402" w:type="dxa"/>
            <w:tcBorders>
              <w:top w:val="single" w:sz="4" w:space="0" w:color="000000"/>
              <w:left w:val="single" w:sz="4" w:space="0" w:color="000000"/>
              <w:bottom w:val="single" w:sz="4" w:space="0" w:color="000000"/>
              <w:right w:val="single" w:sz="4" w:space="0" w:color="000000"/>
            </w:tcBorders>
          </w:tcPr>
          <w:p w:rsidR="007D77E9" w:rsidRPr="008F308E" w:rsidRDefault="008701AD" w:rsidP="00DD0B1A">
            <w:pPr>
              <w:spacing w:after="0" w:line="259" w:lineRule="auto"/>
              <w:ind w:left="125" w:right="0" w:firstLine="0"/>
              <w:jc w:val="left"/>
              <w:rPr>
                <w:color w:val="auto"/>
              </w:rPr>
            </w:pPr>
            <w:r>
              <w:rPr>
                <w:color w:val="auto"/>
                <w:sz w:val="23"/>
              </w:rPr>
              <w:t>CE-441</w:t>
            </w:r>
            <w:r w:rsidR="007D77E9" w:rsidRPr="008F308E">
              <w:rPr>
                <w:color w:val="auto"/>
                <w:sz w:val="23"/>
              </w:rPr>
              <w:t xml:space="preserve">N </w:t>
            </w:r>
          </w:p>
        </w:tc>
        <w:tc>
          <w:tcPr>
            <w:tcW w:w="4906" w:type="dxa"/>
            <w:tcBorders>
              <w:top w:val="single" w:sz="4" w:space="0" w:color="000000"/>
              <w:left w:val="single" w:sz="4" w:space="0" w:color="000000"/>
              <w:bottom w:val="single" w:sz="4" w:space="0" w:color="000000"/>
              <w:right w:val="single" w:sz="4" w:space="0" w:color="000000"/>
            </w:tcBorders>
          </w:tcPr>
          <w:p w:rsidR="007D77E9" w:rsidRPr="008F308E" w:rsidRDefault="007D77E9" w:rsidP="00DD0B1A">
            <w:pPr>
              <w:spacing w:after="0" w:line="259" w:lineRule="auto"/>
              <w:ind w:left="0" w:right="0" w:firstLine="0"/>
              <w:jc w:val="left"/>
              <w:rPr>
                <w:color w:val="auto"/>
              </w:rPr>
            </w:pPr>
            <w:r w:rsidRPr="008A5A87">
              <w:rPr>
                <w:color w:val="auto"/>
                <w:sz w:val="23"/>
                <w:highlight w:val="yellow"/>
              </w:rPr>
              <w:t>Energy Efficient Building</w:t>
            </w:r>
          </w:p>
        </w:tc>
      </w:tr>
      <w:tr w:rsidR="007D77E9" w:rsidRPr="008F308E" w:rsidTr="00DD0B1A">
        <w:trPr>
          <w:trHeight w:val="305"/>
        </w:trPr>
        <w:tc>
          <w:tcPr>
            <w:tcW w:w="1595" w:type="dxa"/>
            <w:tcBorders>
              <w:top w:val="single" w:sz="4" w:space="0" w:color="000000"/>
              <w:left w:val="single" w:sz="4" w:space="0" w:color="000000"/>
              <w:bottom w:val="single" w:sz="4" w:space="0" w:color="000000"/>
              <w:right w:val="single" w:sz="2" w:space="0" w:color="000000"/>
            </w:tcBorders>
          </w:tcPr>
          <w:p w:rsidR="007D77E9" w:rsidRPr="008F308E" w:rsidRDefault="007D77E9" w:rsidP="0059622E">
            <w:pPr>
              <w:spacing w:after="0" w:line="259" w:lineRule="auto"/>
              <w:ind w:left="0" w:right="17" w:firstLine="0"/>
              <w:jc w:val="center"/>
              <w:rPr>
                <w:color w:val="auto"/>
              </w:rPr>
            </w:pPr>
          </w:p>
        </w:tc>
        <w:tc>
          <w:tcPr>
            <w:tcW w:w="4817" w:type="dxa"/>
            <w:tcBorders>
              <w:top w:val="single" w:sz="4" w:space="0" w:color="000000"/>
              <w:left w:val="single" w:sz="2" w:space="0" w:color="000000"/>
              <w:bottom w:val="single" w:sz="4" w:space="0" w:color="000000"/>
              <w:right w:val="single" w:sz="4" w:space="0" w:color="000000"/>
            </w:tcBorders>
          </w:tcPr>
          <w:p w:rsidR="007D77E9" w:rsidRPr="008F308E" w:rsidRDefault="007D77E9" w:rsidP="0059622E">
            <w:pPr>
              <w:spacing w:after="0" w:line="259" w:lineRule="auto"/>
              <w:ind w:left="2" w:right="0" w:firstLine="0"/>
              <w:jc w:val="left"/>
              <w:rPr>
                <w:color w:val="auto"/>
              </w:rPr>
            </w:pPr>
          </w:p>
        </w:tc>
        <w:tc>
          <w:tcPr>
            <w:tcW w:w="1402" w:type="dxa"/>
            <w:tcBorders>
              <w:top w:val="single" w:sz="4" w:space="0" w:color="000000"/>
              <w:left w:val="single" w:sz="4" w:space="0" w:color="000000"/>
              <w:bottom w:val="single" w:sz="4" w:space="0" w:color="000000"/>
              <w:right w:val="single" w:sz="4" w:space="0" w:color="000000"/>
            </w:tcBorders>
          </w:tcPr>
          <w:p w:rsidR="007D77E9" w:rsidRDefault="007D77E9" w:rsidP="00DD0B1A">
            <w:pPr>
              <w:spacing w:after="0" w:line="259" w:lineRule="auto"/>
              <w:ind w:left="125" w:right="0" w:firstLine="0"/>
              <w:jc w:val="left"/>
              <w:rPr>
                <w:color w:val="auto"/>
                <w:sz w:val="23"/>
              </w:rPr>
            </w:pPr>
          </w:p>
        </w:tc>
        <w:tc>
          <w:tcPr>
            <w:tcW w:w="4906" w:type="dxa"/>
            <w:tcBorders>
              <w:top w:val="single" w:sz="4" w:space="0" w:color="000000"/>
              <w:left w:val="single" w:sz="4" w:space="0" w:color="000000"/>
              <w:bottom w:val="single" w:sz="4" w:space="0" w:color="000000"/>
              <w:right w:val="single" w:sz="4" w:space="0" w:color="000000"/>
            </w:tcBorders>
          </w:tcPr>
          <w:p w:rsidR="007D77E9" w:rsidRDefault="007D77E9" w:rsidP="00DD0B1A">
            <w:pPr>
              <w:spacing w:after="0" w:line="259" w:lineRule="auto"/>
              <w:ind w:left="0" w:right="0" w:firstLine="0"/>
              <w:jc w:val="left"/>
              <w:rPr>
                <w:color w:val="auto"/>
                <w:sz w:val="23"/>
              </w:rPr>
            </w:pPr>
          </w:p>
        </w:tc>
      </w:tr>
    </w:tbl>
    <w:p w:rsidR="00656963" w:rsidRPr="008F308E" w:rsidRDefault="00656963" w:rsidP="00656963">
      <w:pPr>
        <w:spacing w:after="3" w:line="269" w:lineRule="auto"/>
        <w:ind w:left="-5" w:right="0"/>
        <w:jc w:val="left"/>
        <w:rPr>
          <w:i/>
          <w:color w:val="auto"/>
          <w:sz w:val="23"/>
        </w:rPr>
      </w:pPr>
      <w:r w:rsidRPr="008F308E">
        <w:rPr>
          <w:i/>
          <w:color w:val="auto"/>
          <w:sz w:val="23"/>
        </w:rPr>
        <w:t>**The project should be initiated by the students in the beginning of VII</w:t>
      </w:r>
      <w:r w:rsidRPr="008F308E">
        <w:rPr>
          <w:i/>
          <w:color w:val="auto"/>
          <w:sz w:val="23"/>
          <w:vertAlign w:val="superscript"/>
        </w:rPr>
        <w:t>h</w:t>
      </w:r>
      <w:r w:rsidRPr="008F308E">
        <w:rPr>
          <w:i/>
          <w:color w:val="auto"/>
          <w:sz w:val="23"/>
        </w:rPr>
        <w:t xml:space="preserve"> semester and will be evaluated at the end of the semester on the basis of a presentation and report. </w:t>
      </w:r>
    </w:p>
    <w:p w:rsidR="00FB3D61" w:rsidRPr="009B34D3" w:rsidRDefault="00656963" w:rsidP="009B34D3">
      <w:pPr>
        <w:spacing w:after="3" w:line="269" w:lineRule="auto"/>
        <w:ind w:left="-5" w:right="0"/>
        <w:jc w:val="left"/>
        <w:rPr>
          <w:i/>
          <w:color w:val="auto"/>
          <w:sz w:val="23"/>
        </w:rPr>
      </w:pPr>
      <w:r w:rsidRPr="008F308E">
        <w:rPr>
          <w:i/>
          <w:color w:val="auto"/>
          <w:sz w:val="23"/>
        </w:rPr>
        <w:t>***The performance of the student will be evaluated after the presentation delivered and the report submitted by t</w:t>
      </w:r>
      <w:r w:rsidR="00FB3D61">
        <w:rPr>
          <w:i/>
          <w:color w:val="auto"/>
          <w:sz w:val="23"/>
        </w:rPr>
        <w:t xml:space="preserve">he student related to field training-2 </w:t>
      </w:r>
      <w:r w:rsidRPr="008F308E">
        <w:rPr>
          <w:i/>
          <w:color w:val="auto"/>
          <w:sz w:val="23"/>
        </w:rPr>
        <w:t>undertaken after VI</w:t>
      </w:r>
      <w:r w:rsidRPr="008F308E">
        <w:rPr>
          <w:i/>
          <w:color w:val="auto"/>
          <w:sz w:val="23"/>
          <w:vertAlign w:val="superscript"/>
        </w:rPr>
        <w:t>th</w:t>
      </w:r>
      <w:r w:rsidRPr="008F308E">
        <w:rPr>
          <w:i/>
          <w:color w:val="auto"/>
          <w:sz w:val="23"/>
        </w:rPr>
        <w:t xml:space="preserve"> semester. </w:t>
      </w:r>
    </w:p>
    <w:p w:rsidR="00656963" w:rsidRPr="008F308E" w:rsidRDefault="00656963" w:rsidP="00656963">
      <w:pPr>
        <w:pStyle w:val="Heading1"/>
        <w:ind w:left="78" w:right="14"/>
        <w:rPr>
          <w:color w:val="auto"/>
        </w:rPr>
      </w:pPr>
      <w:r w:rsidRPr="008F308E">
        <w:rPr>
          <w:color w:val="auto"/>
        </w:rPr>
        <w:lastRenderedPageBreak/>
        <w:t>Ba</w:t>
      </w:r>
      <w:r w:rsidR="008F308E" w:rsidRPr="008F308E">
        <w:rPr>
          <w:color w:val="auto"/>
        </w:rPr>
        <w:t>chelor of Technology (Civil</w:t>
      </w:r>
      <w:r w:rsidRPr="008F308E">
        <w:rPr>
          <w:color w:val="auto"/>
        </w:rPr>
        <w:t xml:space="preserve"> Engineering) Kurukshetra University, Kurukshetra</w:t>
      </w:r>
    </w:p>
    <w:p w:rsidR="00656963" w:rsidRPr="008F308E" w:rsidRDefault="00656963" w:rsidP="00656963">
      <w:pPr>
        <w:spacing w:after="0" w:line="259" w:lineRule="auto"/>
        <w:ind w:left="78" w:right="14"/>
        <w:jc w:val="center"/>
        <w:rPr>
          <w:b/>
          <w:color w:val="auto"/>
          <w:sz w:val="23"/>
        </w:rPr>
      </w:pPr>
      <w:r w:rsidRPr="008F308E">
        <w:rPr>
          <w:i/>
          <w:color w:val="auto"/>
          <w:sz w:val="23"/>
        </w:rPr>
        <w:t>SCHEME OF STUDIES/</w:t>
      </w:r>
      <w:r w:rsidR="00FB3D61" w:rsidRPr="008F308E">
        <w:rPr>
          <w:i/>
          <w:color w:val="auto"/>
          <w:sz w:val="23"/>
        </w:rPr>
        <w:t>EXAMINATIONS</w:t>
      </w:r>
      <w:r w:rsidR="00FB3D61" w:rsidRPr="008F308E">
        <w:rPr>
          <w:b/>
          <w:i/>
          <w:color w:val="auto"/>
        </w:rPr>
        <w:t xml:space="preserve"> (</w:t>
      </w:r>
      <w:r w:rsidRPr="008F308E">
        <w:rPr>
          <w:b/>
          <w:i/>
          <w:color w:val="auto"/>
        </w:rPr>
        <w:t>w.e.f. 2015-16 onwards)</w:t>
      </w:r>
    </w:p>
    <w:p w:rsidR="00656963" w:rsidRPr="008F308E" w:rsidRDefault="00656963" w:rsidP="00656963">
      <w:pPr>
        <w:spacing w:after="0" w:line="259" w:lineRule="auto"/>
        <w:ind w:left="78" w:right="14"/>
        <w:jc w:val="center"/>
        <w:rPr>
          <w:color w:val="auto"/>
        </w:rPr>
      </w:pPr>
      <w:bookmarkStart w:id="1" w:name="SEM8"/>
      <w:r w:rsidRPr="008F308E">
        <w:rPr>
          <w:b/>
          <w:color w:val="auto"/>
          <w:sz w:val="23"/>
        </w:rPr>
        <w:t xml:space="preserve">Semester – VIII </w:t>
      </w:r>
    </w:p>
    <w:tbl>
      <w:tblPr>
        <w:tblW w:w="12809" w:type="dxa"/>
        <w:tblInd w:w="-106" w:type="dxa"/>
        <w:tblCellMar>
          <w:top w:w="45" w:type="dxa"/>
          <w:left w:w="101" w:type="dxa"/>
          <w:right w:w="33" w:type="dxa"/>
        </w:tblCellMar>
        <w:tblLook w:val="04A0"/>
      </w:tblPr>
      <w:tblGrid>
        <w:gridCol w:w="618"/>
        <w:gridCol w:w="1269"/>
        <w:gridCol w:w="3641"/>
        <w:gridCol w:w="451"/>
        <w:gridCol w:w="367"/>
        <w:gridCol w:w="488"/>
        <w:gridCol w:w="1027"/>
        <w:gridCol w:w="954"/>
        <w:gridCol w:w="1129"/>
        <w:gridCol w:w="1043"/>
        <w:gridCol w:w="779"/>
        <w:gridCol w:w="1043"/>
      </w:tblGrid>
      <w:tr w:rsidR="00656963" w:rsidRPr="00330170" w:rsidTr="00DD0B1A">
        <w:trPr>
          <w:trHeight w:val="283"/>
        </w:trPr>
        <w:tc>
          <w:tcPr>
            <w:tcW w:w="619" w:type="dxa"/>
            <w:vMerge w:val="restart"/>
            <w:tcBorders>
              <w:top w:val="single" w:sz="4" w:space="0" w:color="000000"/>
              <w:left w:val="single" w:sz="4" w:space="0" w:color="000000"/>
              <w:bottom w:val="single" w:sz="4" w:space="0" w:color="000000"/>
              <w:right w:val="single" w:sz="4" w:space="0" w:color="000000"/>
            </w:tcBorders>
          </w:tcPr>
          <w:bookmarkEnd w:id="1"/>
          <w:p w:rsidR="00656963" w:rsidRPr="00330170" w:rsidRDefault="00656963" w:rsidP="00DD0B1A">
            <w:pPr>
              <w:spacing w:after="0" w:line="259" w:lineRule="auto"/>
              <w:ind w:left="5" w:right="0" w:firstLine="0"/>
              <w:jc w:val="left"/>
              <w:rPr>
                <w:b/>
                <w:color w:val="auto"/>
              </w:rPr>
            </w:pPr>
            <w:r w:rsidRPr="00330170">
              <w:rPr>
                <w:b/>
                <w:color w:val="auto"/>
                <w:sz w:val="22"/>
              </w:rPr>
              <w:t xml:space="preserve">S. </w:t>
            </w:r>
          </w:p>
          <w:p w:rsidR="00656963" w:rsidRPr="00330170" w:rsidRDefault="00656963" w:rsidP="00DD0B1A">
            <w:pPr>
              <w:spacing w:after="0" w:line="259" w:lineRule="auto"/>
              <w:ind w:left="5" w:right="0" w:firstLine="0"/>
              <w:jc w:val="left"/>
              <w:rPr>
                <w:b/>
                <w:color w:val="auto"/>
              </w:rPr>
            </w:pPr>
            <w:r w:rsidRPr="00330170">
              <w:rPr>
                <w:b/>
                <w:color w:val="auto"/>
                <w:sz w:val="22"/>
              </w:rPr>
              <w:t xml:space="preserve">No. </w:t>
            </w:r>
          </w:p>
        </w:tc>
        <w:tc>
          <w:tcPr>
            <w:tcW w:w="1270" w:type="dxa"/>
            <w:vMerge w:val="restart"/>
            <w:tcBorders>
              <w:top w:val="single" w:sz="4" w:space="0" w:color="000000"/>
              <w:left w:val="single" w:sz="4" w:space="0" w:color="000000"/>
              <w:bottom w:val="single" w:sz="4" w:space="0" w:color="000000"/>
              <w:right w:val="single" w:sz="2" w:space="0" w:color="000000"/>
            </w:tcBorders>
          </w:tcPr>
          <w:p w:rsidR="00656963" w:rsidRPr="00330170" w:rsidRDefault="00656963" w:rsidP="00DD0B1A">
            <w:pPr>
              <w:spacing w:after="0" w:line="259" w:lineRule="auto"/>
              <w:ind w:left="19" w:right="0" w:firstLine="0"/>
              <w:jc w:val="left"/>
              <w:rPr>
                <w:b/>
                <w:color w:val="auto"/>
              </w:rPr>
            </w:pPr>
            <w:r w:rsidRPr="00330170">
              <w:rPr>
                <w:b/>
                <w:color w:val="auto"/>
                <w:sz w:val="22"/>
              </w:rPr>
              <w:t xml:space="preserve">Course No. </w:t>
            </w:r>
          </w:p>
        </w:tc>
        <w:tc>
          <w:tcPr>
            <w:tcW w:w="3645" w:type="dxa"/>
            <w:vMerge w:val="restart"/>
            <w:tcBorders>
              <w:top w:val="single" w:sz="4" w:space="0" w:color="000000"/>
              <w:left w:val="single" w:sz="2" w:space="0" w:color="000000"/>
              <w:bottom w:val="single" w:sz="4" w:space="0" w:color="000000"/>
              <w:right w:val="single" w:sz="4" w:space="0" w:color="000000"/>
            </w:tcBorders>
          </w:tcPr>
          <w:p w:rsidR="00656963" w:rsidRPr="00330170" w:rsidRDefault="00656963" w:rsidP="00DD0B1A">
            <w:pPr>
              <w:spacing w:after="0" w:line="259" w:lineRule="auto"/>
              <w:ind w:left="0" w:right="72" w:firstLine="0"/>
              <w:jc w:val="center"/>
              <w:rPr>
                <w:b/>
                <w:color w:val="auto"/>
              </w:rPr>
            </w:pPr>
            <w:r w:rsidRPr="00330170">
              <w:rPr>
                <w:b/>
                <w:color w:val="auto"/>
                <w:sz w:val="22"/>
              </w:rPr>
              <w:t xml:space="preserve">Course  Title </w:t>
            </w:r>
          </w:p>
        </w:tc>
        <w:tc>
          <w:tcPr>
            <w:tcW w:w="2327" w:type="dxa"/>
            <w:gridSpan w:val="4"/>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5" w:firstLine="0"/>
              <w:jc w:val="center"/>
              <w:rPr>
                <w:b/>
                <w:color w:val="auto"/>
              </w:rPr>
            </w:pPr>
            <w:r w:rsidRPr="00330170">
              <w:rPr>
                <w:b/>
                <w:color w:val="auto"/>
                <w:sz w:val="22"/>
              </w:rPr>
              <w:t xml:space="preserve">Teaching Schedule </w:t>
            </w:r>
          </w:p>
        </w:tc>
        <w:tc>
          <w:tcPr>
            <w:tcW w:w="3126" w:type="dxa"/>
            <w:gridSpan w:val="3"/>
            <w:tcBorders>
              <w:top w:val="single" w:sz="4" w:space="0" w:color="000000"/>
              <w:left w:val="single" w:sz="4" w:space="0" w:color="000000"/>
              <w:bottom w:val="single" w:sz="4" w:space="0" w:color="000000"/>
              <w:right w:val="nil"/>
            </w:tcBorders>
          </w:tcPr>
          <w:p w:rsidR="00656963" w:rsidRPr="00330170" w:rsidRDefault="00656963" w:rsidP="00DD0B1A">
            <w:pPr>
              <w:spacing w:after="0" w:line="259" w:lineRule="auto"/>
              <w:ind w:left="0" w:right="227" w:firstLine="0"/>
              <w:jc w:val="right"/>
              <w:rPr>
                <w:b/>
                <w:color w:val="auto"/>
              </w:rPr>
            </w:pPr>
            <w:r w:rsidRPr="00330170">
              <w:rPr>
                <w:b/>
                <w:color w:val="auto"/>
                <w:sz w:val="22"/>
              </w:rPr>
              <w:t xml:space="preserve">Allotment of Marks </w:t>
            </w:r>
          </w:p>
        </w:tc>
        <w:tc>
          <w:tcPr>
            <w:tcW w:w="779" w:type="dxa"/>
            <w:tcBorders>
              <w:top w:val="single" w:sz="4" w:space="0" w:color="000000"/>
              <w:left w:val="nil"/>
              <w:bottom w:val="single" w:sz="4" w:space="0" w:color="000000"/>
              <w:right w:val="single" w:sz="2" w:space="0" w:color="000000"/>
            </w:tcBorders>
          </w:tcPr>
          <w:p w:rsidR="00656963" w:rsidRPr="00330170" w:rsidRDefault="00656963" w:rsidP="00DD0B1A">
            <w:pPr>
              <w:spacing w:after="160" w:line="259" w:lineRule="auto"/>
              <w:ind w:left="0" w:right="0" w:firstLine="0"/>
              <w:jc w:val="left"/>
              <w:rPr>
                <w:b/>
                <w:color w:val="auto"/>
              </w:rPr>
            </w:pPr>
          </w:p>
        </w:tc>
        <w:tc>
          <w:tcPr>
            <w:tcW w:w="1043" w:type="dxa"/>
            <w:vMerge w:val="restart"/>
            <w:tcBorders>
              <w:top w:val="single" w:sz="4" w:space="0" w:color="000000"/>
              <w:left w:val="single" w:sz="2" w:space="0" w:color="000000"/>
              <w:bottom w:val="single" w:sz="4" w:space="0" w:color="000000"/>
              <w:right w:val="single" w:sz="2" w:space="0" w:color="000000"/>
            </w:tcBorders>
          </w:tcPr>
          <w:p w:rsidR="00656963" w:rsidRPr="00330170" w:rsidRDefault="00656963" w:rsidP="00DD0B1A">
            <w:pPr>
              <w:spacing w:after="0" w:line="243" w:lineRule="auto"/>
              <w:ind w:left="21" w:right="0" w:hanging="19"/>
              <w:jc w:val="left"/>
              <w:rPr>
                <w:b/>
                <w:color w:val="auto"/>
              </w:rPr>
            </w:pPr>
            <w:r w:rsidRPr="00330170">
              <w:rPr>
                <w:b/>
                <w:color w:val="auto"/>
                <w:sz w:val="22"/>
              </w:rPr>
              <w:t xml:space="preserve">Duration of Exam </w:t>
            </w:r>
          </w:p>
          <w:p w:rsidR="00656963" w:rsidRPr="00330170" w:rsidRDefault="00656963" w:rsidP="00DD0B1A">
            <w:pPr>
              <w:spacing w:after="0" w:line="259" w:lineRule="auto"/>
              <w:ind w:left="0" w:right="76" w:firstLine="0"/>
              <w:jc w:val="center"/>
              <w:rPr>
                <w:b/>
                <w:color w:val="auto"/>
              </w:rPr>
            </w:pPr>
            <w:r w:rsidRPr="00330170">
              <w:rPr>
                <w:b/>
                <w:color w:val="auto"/>
                <w:sz w:val="22"/>
              </w:rPr>
              <w:t xml:space="preserve">(Hrs.) </w:t>
            </w:r>
          </w:p>
        </w:tc>
      </w:tr>
      <w:tr w:rsidR="00656963" w:rsidRPr="00330170" w:rsidTr="00DD0B1A">
        <w:trPr>
          <w:trHeight w:val="586"/>
        </w:trPr>
        <w:tc>
          <w:tcPr>
            <w:tcW w:w="0" w:type="auto"/>
            <w:vMerge/>
            <w:tcBorders>
              <w:top w:val="nil"/>
              <w:left w:val="single" w:sz="4" w:space="0" w:color="000000"/>
              <w:bottom w:val="single" w:sz="4" w:space="0" w:color="000000"/>
              <w:right w:val="single" w:sz="4" w:space="0" w:color="000000"/>
            </w:tcBorders>
          </w:tcPr>
          <w:p w:rsidR="00656963" w:rsidRPr="00330170" w:rsidRDefault="00656963" w:rsidP="00DD0B1A">
            <w:pPr>
              <w:spacing w:after="160" w:line="259" w:lineRule="auto"/>
              <w:ind w:left="0" w:right="0" w:firstLine="0"/>
              <w:jc w:val="left"/>
              <w:rPr>
                <w:color w:val="auto"/>
              </w:rPr>
            </w:pPr>
          </w:p>
        </w:tc>
        <w:tc>
          <w:tcPr>
            <w:tcW w:w="0" w:type="auto"/>
            <w:vMerge/>
            <w:tcBorders>
              <w:top w:val="nil"/>
              <w:left w:val="single" w:sz="4" w:space="0" w:color="000000"/>
              <w:bottom w:val="single" w:sz="4" w:space="0" w:color="000000"/>
              <w:right w:val="single" w:sz="2" w:space="0" w:color="000000"/>
            </w:tcBorders>
          </w:tcPr>
          <w:p w:rsidR="00656963" w:rsidRPr="00330170" w:rsidRDefault="00656963" w:rsidP="00DD0B1A">
            <w:pPr>
              <w:spacing w:after="160" w:line="259" w:lineRule="auto"/>
              <w:ind w:left="0" w:right="0" w:firstLine="0"/>
              <w:jc w:val="left"/>
              <w:rPr>
                <w:color w:val="auto"/>
              </w:rPr>
            </w:pPr>
          </w:p>
        </w:tc>
        <w:tc>
          <w:tcPr>
            <w:tcW w:w="3645" w:type="dxa"/>
            <w:vMerge/>
            <w:tcBorders>
              <w:top w:val="nil"/>
              <w:left w:val="single" w:sz="2" w:space="0" w:color="000000"/>
              <w:bottom w:val="single" w:sz="4" w:space="0" w:color="000000"/>
              <w:right w:val="single" w:sz="4" w:space="0" w:color="000000"/>
            </w:tcBorders>
          </w:tcPr>
          <w:p w:rsidR="00656963" w:rsidRPr="00330170" w:rsidRDefault="00656963" w:rsidP="00DD0B1A">
            <w:pPr>
              <w:spacing w:after="160" w:line="259" w:lineRule="auto"/>
              <w:ind w:left="0" w:right="0" w:firstLine="0"/>
              <w:jc w:val="left"/>
              <w:rPr>
                <w:color w:val="auto"/>
              </w:rPr>
            </w:pPr>
          </w:p>
        </w:tc>
        <w:tc>
          <w:tcPr>
            <w:tcW w:w="451"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9" w:firstLine="0"/>
              <w:jc w:val="center"/>
              <w:rPr>
                <w:b/>
                <w:color w:val="auto"/>
              </w:rPr>
            </w:pPr>
            <w:r w:rsidRPr="00330170">
              <w:rPr>
                <w:b/>
                <w:color w:val="auto"/>
                <w:sz w:val="22"/>
              </w:rPr>
              <w:t xml:space="preserve">L </w:t>
            </w:r>
          </w:p>
        </w:tc>
        <w:tc>
          <w:tcPr>
            <w:tcW w:w="361" w:type="dxa"/>
            <w:tcBorders>
              <w:top w:val="single" w:sz="4" w:space="0" w:color="000000"/>
              <w:left w:val="single" w:sz="4" w:space="0" w:color="000000"/>
              <w:bottom w:val="single" w:sz="4" w:space="0" w:color="000000"/>
              <w:right w:val="single" w:sz="2" w:space="0" w:color="000000"/>
            </w:tcBorders>
          </w:tcPr>
          <w:p w:rsidR="00656963" w:rsidRPr="00330170" w:rsidRDefault="00656963" w:rsidP="00DD0B1A">
            <w:pPr>
              <w:spacing w:after="0" w:line="259" w:lineRule="auto"/>
              <w:ind w:left="86" w:right="0" w:firstLine="0"/>
              <w:jc w:val="left"/>
              <w:rPr>
                <w:b/>
                <w:color w:val="auto"/>
              </w:rPr>
            </w:pPr>
            <w:r w:rsidRPr="00330170">
              <w:rPr>
                <w:b/>
                <w:color w:val="auto"/>
                <w:sz w:val="22"/>
              </w:rPr>
              <w:t xml:space="preserve">T </w:t>
            </w:r>
          </w:p>
        </w:tc>
        <w:tc>
          <w:tcPr>
            <w:tcW w:w="488" w:type="dxa"/>
            <w:tcBorders>
              <w:top w:val="single" w:sz="4" w:space="0" w:color="000000"/>
              <w:left w:val="single" w:sz="2" w:space="0" w:color="000000"/>
              <w:bottom w:val="single" w:sz="4" w:space="0" w:color="000000"/>
              <w:right w:val="single" w:sz="4" w:space="0" w:color="000000"/>
            </w:tcBorders>
          </w:tcPr>
          <w:p w:rsidR="00656963" w:rsidRPr="00330170" w:rsidRDefault="00656963" w:rsidP="00DD0B1A">
            <w:pPr>
              <w:spacing w:after="0" w:line="259" w:lineRule="auto"/>
              <w:ind w:left="0" w:right="75" w:firstLine="0"/>
              <w:jc w:val="center"/>
              <w:rPr>
                <w:b/>
                <w:color w:val="auto"/>
              </w:rPr>
            </w:pPr>
            <w:r w:rsidRPr="00330170">
              <w:rPr>
                <w:b/>
                <w:color w:val="auto"/>
                <w:sz w:val="22"/>
              </w:rPr>
              <w:t xml:space="preserve">P </w:t>
            </w:r>
          </w:p>
        </w:tc>
        <w:tc>
          <w:tcPr>
            <w:tcW w:w="1027"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0" w:firstLine="0"/>
              <w:jc w:val="center"/>
              <w:rPr>
                <w:b/>
                <w:color w:val="auto"/>
              </w:rPr>
            </w:pPr>
            <w:r w:rsidRPr="00330170">
              <w:rPr>
                <w:b/>
                <w:color w:val="auto"/>
                <w:sz w:val="22"/>
              </w:rPr>
              <w:t xml:space="preserve">Hours/ Week </w:t>
            </w:r>
          </w:p>
        </w:tc>
        <w:tc>
          <w:tcPr>
            <w:tcW w:w="954"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38" w:right="0" w:firstLine="0"/>
              <w:jc w:val="left"/>
              <w:rPr>
                <w:b/>
                <w:color w:val="auto"/>
              </w:rPr>
            </w:pPr>
            <w:r w:rsidRPr="00330170">
              <w:rPr>
                <w:b/>
                <w:color w:val="auto"/>
                <w:sz w:val="22"/>
              </w:rPr>
              <w:t xml:space="preserve">Theory  </w:t>
            </w:r>
          </w:p>
        </w:tc>
        <w:tc>
          <w:tcPr>
            <w:tcW w:w="1129"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29" w:right="0" w:firstLine="0"/>
              <w:jc w:val="left"/>
              <w:rPr>
                <w:b/>
                <w:color w:val="auto"/>
              </w:rPr>
            </w:pPr>
            <w:r w:rsidRPr="00330170">
              <w:rPr>
                <w:b/>
                <w:color w:val="auto"/>
                <w:sz w:val="22"/>
              </w:rPr>
              <w:t xml:space="preserve">Sessional </w:t>
            </w:r>
          </w:p>
        </w:tc>
        <w:tc>
          <w:tcPr>
            <w:tcW w:w="1043"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right="0" w:firstLine="0"/>
              <w:jc w:val="left"/>
              <w:rPr>
                <w:b/>
                <w:color w:val="auto"/>
              </w:rPr>
            </w:pPr>
            <w:r w:rsidRPr="00330170">
              <w:rPr>
                <w:b/>
                <w:color w:val="auto"/>
                <w:sz w:val="22"/>
              </w:rPr>
              <w:t xml:space="preserve">Practical </w:t>
            </w:r>
          </w:p>
        </w:tc>
        <w:tc>
          <w:tcPr>
            <w:tcW w:w="779" w:type="dxa"/>
            <w:tcBorders>
              <w:top w:val="single" w:sz="4" w:space="0" w:color="000000"/>
              <w:left w:val="single" w:sz="4" w:space="0" w:color="000000"/>
              <w:bottom w:val="single" w:sz="4" w:space="0" w:color="000000"/>
              <w:right w:val="single" w:sz="2" w:space="0" w:color="000000"/>
            </w:tcBorders>
          </w:tcPr>
          <w:p w:rsidR="00656963" w:rsidRPr="00330170" w:rsidRDefault="00656963" w:rsidP="00DD0B1A">
            <w:pPr>
              <w:spacing w:after="0" w:line="259" w:lineRule="auto"/>
              <w:ind w:left="43" w:right="0" w:firstLine="0"/>
              <w:jc w:val="left"/>
              <w:rPr>
                <w:b/>
                <w:color w:val="auto"/>
              </w:rPr>
            </w:pPr>
            <w:r w:rsidRPr="00330170">
              <w:rPr>
                <w:b/>
                <w:color w:val="auto"/>
                <w:sz w:val="22"/>
              </w:rPr>
              <w:t xml:space="preserve">Total </w:t>
            </w:r>
          </w:p>
        </w:tc>
        <w:tc>
          <w:tcPr>
            <w:tcW w:w="0" w:type="auto"/>
            <w:vMerge/>
            <w:tcBorders>
              <w:top w:val="nil"/>
              <w:left w:val="single" w:sz="2" w:space="0" w:color="000000"/>
              <w:bottom w:val="single" w:sz="4" w:space="0" w:color="000000"/>
              <w:right w:val="single" w:sz="2" w:space="0" w:color="000000"/>
            </w:tcBorders>
          </w:tcPr>
          <w:p w:rsidR="00656963" w:rsidRPr="00330170" w:rsidRDefault="00656963" w:rsidP="00DD0B1A">
            <w:pPr>
              <w:spacing w:after="160" w:line="259" w:lineRule="auto"/>
              <w:ind w:left="0" w:right="0" w:firstLine="0"/>
              <w:jc w:val="left"/>
              <w:rPr>
                <w:color w:val="auto"/>
              </w:rPr>
            </w:pPr>
          </w:p>
        </w:tc>
      </w:tr>
      <w:tr w:rsidR="00656963" w:rsidRPr="00330170" w:rsidTr="00DD0B1A">
        <w:trPr>
          <w:trHeight w:val="322"/>
        </w:trPr>
        <w:tc>
          <w:tcPr>
            <w:tcW w:w="619"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5" w:right="0" w:firstLine="0"/>
              <w:jc w:val="left"/>
              <w:rPr>
                <w:color w:val="auto"/>
              </w:rPr>
            </w:pPr>
            <w:r w:rsidRPr="00330170">
              <w:rPr>
                <w:color w:val="auto"/>
                <w:sz w:val="22"/>
              </w:rPr>
              <w:t xml:space="preserve">1 </w:t>
            </w:r>
          </w:p>
        </w:tc>
        <w:tc>
          <w:tcPr>
            <w:tcW w:w="1270" w:type="dxa"/>
            <w:tcBorders>
              <w:top w:val="single" w:sz="4" w:space="0" w:color="000000"/>
              <w:left w:val="single" w:sz="4" w:space="0" w:color="000000"/>
              <w:bottom w:val="single" w:sz="4" w:space="0" w:color="000000"/>
              <w:right w:val="single" w:sz="2" w:space="0" w:color="000000"/>
            </w:tcBorders>
          </w:tcPr>
          <w:p w:rsidR="00656963" w:rsidRPr="00330170" w:rsidRDefault="005B546A" w:rsidP="00DD0B1A">
            <w:pPr>
              <w:spacing w:after="0" w:line="259" w:lineRule="auto"/>
              <w:ind w:left="0" w:right="0" w:firstLine="0"/>
              <w:jc w:val="left"/>
              <w:rPr>
                <w:color w:val="auto"/>
              </w:rPr>
            </w:pPr>
            <w:r w:rsidRPr="00330170">
              <w:rPr>
                <w:color w:val="auto"/>
                <w:sz w:val="22"/>
              </w:rPr>
              <w:t>C</w:t>
            </w:r>
            <w:r w:rsidR="00656963" w:rsidRPr="00330170">
              <w:rPr>
                <w:color w:val="auto"/>
                <w:sz w:val="22"/>
              </w:rPr>
              <w:t xml:space="preserve">E-402N </w:t>
            </w:r>
          </w:p>
        </w:tc>
        <w:tc>
          <w:tcPr>
            <w:tcW w:w="3645" w:type="dxa"/>
            <w:tcBorders>
              <w:top w:val="single" w:sz="4" w:space="0" w:color="000000"/>
              <w:left w:val="single" w:sz="2" w:space="0" w:color="000000"/>
              <w:bottom w:val="single" w:sz="4" w:space="0" w:color="000000"/>
              <w:right w:val="single" w:sz="4" w:space="0" w:color="000000"/>
            </w:tcBorders>
          </w:tcPr>
          <w:p w:rsidR="00656963" w:rsidRPr="00330170" w:rsidRDefault="005B546A" w:rsidP="00DD0B1A">
            <w:pPr>
              <w:spacing w:after="0" w:line="259" w:lineRule="auto"/>
              <w:ind w:left="2" w:right="0" w:firstLine="0"/>
              <w:jc w:val="left"/>
              <w:rPr>
                <w:color w:val="auto"/>
              </w:rPr>
            </w:pPr>
            <w:r w:rsidRPr="00330170">
              <w:rPr>
                <w:color w:val="auto"/>
                <w:sz w:val="22"/>
              </w:rPr>
              <w:t>Bridge Engineering</w:t>
            </w:r>
          </w:p>
        </w:tc>
        <w:tc>
          <w:tcPr>
            <w:tcW w:w="451"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6" w:firstLine="0"/>
              <w:jc w:val="center"/>
              <w:rPr>
                <w:color w:val="auto"/>
              </w:rPr>
            </w:pPr>
            <w:r w:rsidRPr="00330170">
              <w:rPr>
                <w:color w:val="auto"/>
                <w:sz w:val="22"/>
              </w:rPr>
              <w:t xml:space="preserve">4 </w:t>
            </w:r>
          </w:p>
        </w:tc>
        <w:tc>
          <w:tcPr>
            <w:tcW w:w="361" w:type="dxa"/>
            <w:tcBorders>
              <w:top w:val="single" w:sz="4" w:space="0" w:color="000000"/>
              <w:left w:val="single" w:sz="4" w:space="0" w:color="000000"/>
              <w:bottom w:val="single" w:sz="4" w:space="0" w:color="000000"/>
              <w:right w:val="single" w:sz="2" w:space="0" w:color="000000"/>
            </w:tcBorders>
          </w:tcPr>
          <w:p w:rsidR="00656963" w:rsidRPr="00330170" w:rsidRDefault="005B546A" w:rsidP="00DD0B1A">
            <w:pPr>
              <w:spacing w:after="0" w:line="259" w:lineRule="auto"/>
              <w:ind w:left="0" w:right="74" w:firstLine="0"/>
              <w:jc w:val="center"/>
              <w:rPr>
                <w:color w:val="auto"/>
              </w:rPr>
            </w:pPr>
            <w:r w:rsidRPr="00330170">
              <w:rPr>
                <w:color w:val="auto"/>
                <w:sz w:val="22"/>
              </w:rPr>
              <w:t>2</w:t>
            </w:r>
            <w:r w:rsidR="00656963" w:rsidRPr="00330170">
              <w:rPr>
                <w:color w:val="auto"/>
                <w:sz w:val="22"/>
              </w:rPr>
              <w:t xml:space="preserve"> </w:t>
            </w:r>
          </w:p>
        </w:tc>
        <w:tc>
          <w:tcPr>
            <w:tcW w:w="488" w:type="dxa"/>
            <w:tcBorders>
              <w:top w:val="single" w:sz="4" w:space="0" w:color="000000"/>
              <w:left w:val="single" w:sz="2" w:space="0" w:color="000000"/>
              <w:bottom w:val="single" w:sz="4" w:space="0" w:color="000000"/>
              <w:right w:val="single" w:sz="4" w:space="0" w:color="000000"/>
            </w:tcBorders>
          </w:tcPr>
          <w:p w:rsidR="00656963" w:rsidRPr="00330170" w:rsidRDefault="00656963" w:rsidP="00DD0B1A">
            <w:pPr>
              <w:spacing w:after="0" w:line="259" w:lineRule="auto"/>
              <w:ind w:left="0" w:right="78" w:firstLine="0"/>
              <w:jc w:val="center"/>
              <w:rPr>
                <w:color w:val="auto"/>
              </w:rPr>
            </w:pPr>
            <w:r w:rsidRPr="00330170">
              <w:rPr>
                <w:color w:val="auto"/>
                <w:sz w:val="22"/>
              </w:rPr>
              <w:t xml:space="preserve">0 </w:t>
            </w:r>
          </w:p>
        </w:tc>
        <w:tc>
          <w:tcPr>
            <w:tcW w:w="1027" w:type="dxa"/>
            <w:tcBorders>
              <w:top w:val="single" w:sz="4" w:space="0" w:color="000000"/>
              <w:left w:val="single" w:sz="4" w:space="0" w:color="000000"/>
              <w:bottom w:val="single" w:sz="4" w:space="0" w:color="000000"/>
              <w:right w:val="single" w:sz="4" w:space="0" w:color="000000"/>
            </w:tcBorders>
          </w:tcPr>
          <w:p w:rsidR="00656963" w:rsidRPr="00330170" w:rsidRDefault="005B546A" w:rsidP="00DD0B1A">
            <w:pPr>
              <w:spacing w:after="0" w:line="259" w:lineRule="auto"/>
              <w:ind w:left="0" w:right="81" w:firstLine="0"/>
              <w:jc w:val="center"/>
              <w:rPr>
                <w:color w:val="auto"/>
              </w:rPr>
            </w:pPr>
            <w:r w:rsidRPr="00330170">
              <w:rPr>
                <w:color w:val="auto"/>
                <w:sz w:val="22"/>
              </w:rPr>
              <w:t>6</w:t>
            </w:r>
            <w:r w:rsidR="00656963" w:rsidRPr="00330170">
              <w:rPr>
                <w:color w:val="auto"/>
                <w:sz w:val="22"/>
              </w:rPr>
              <w:t xml:space="preserve"> </w:t>
            </w:r>
          </w:p>
        </w:tc>
        <w:tc>
          <w:tcPr>
            <w:tcW w:w="954"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81" w:firstLine="0"/>
              <w:jc w:val="center"/>
              <w:rPr>
                <w:color w:val="auto"/>
              </w:rPr>
            </w:pPr>
            <w:r w:rsidRPr="00330170">
              <w:rPr>
                <w:color w:val="auto"/>
                <w:sz w:val="22"/>
              </w:rPr>
              <w:t xml:space="preserve">75 </w:t>
            </w:r>
          </w:p>
        </w:tc>
        <w:tc>
          <w:tcPr>
            <w:tcW w:w="1129"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1" w:firstLine="0"/>
              <w:jc w:val="center"/>
              <w:rPr>
                <w:color w:val="auto"/>
              </w:rPr>
            </w:pPr>
            <w:r w:rsidRPr="00330170">
              <w:rPr>
                <w:color w:val="auto"/>
                <w:sz w:val="22"/>
              </w:rPr>
              <w:t xml:space="preserve">25 </w:t>
            </w:r>
          </w:p>
        </w:tc>
        <w:tc>
          <w:tcPr>
            <w:tcW w:w="1043"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81" w:firstLine="0"/>
              <w:jc w:val="center"/>
              <w:rPr>
                <w:color w:val="auto"/>
              </w:rPr>
            </w:pPr>
            <w:r w:rsidRPr="00330170">
              <w:rPr>
                <w:color w:val="auto"/>
                <w:sz w:val="22"/>
              </w:rPr>
              <w:t xml:space="preserve">0 </w:t>
            </w:r>
          </w:p>
        </w:tc>
        <w:tc>
          <w:tcPr>
            <w:tcW w:w="779" w:type="dxa"/>
            <w:tcBorders>
              <w:top w:val="single" w:sz="4" w:space="0" w:color="000000"/>
              <w:left w:val="single" w:sz="4" w:space="0" w:color="000000"/>
              <w:bottom w:val="single" w:sz="4" w:space="0" w:color="000000"/>
              <w:right w:val="single" w:sz="2" w:space="0" w:color="000000"/>
            </w:tcBorders>
          </w:tcPr>
          <w:p w:rsidR="00656963" w:rsidRPr="00330170" w:rsidRDefault="00656963" w:rsidP="00DD0B1A">
            <w:pPr>
              <w:spacing w:after="0" w:line="259" w:lineRule="auto"/>
              <w:ind w:left="0" w:right="78" w:firstLine="0"/>
              <w:jc w:val="center"/>
              <w:rPr>
                <w:color w:val="auto"/>
              </w:rPr>
            </w:pPr>
            <w:r w:rsidRPr="00330170">
              <w:rPr>
                <w:color w:val="auto"/>
                <w:sz w:val="22"/>
              </w:rPr>
              <w:t xml:space="preserve">100 </w:t>
            </w:r>
          </w:p>
        </w:tc>
        <w:tc>
          <w:tcPr>
            <w:tcW w:w="1043" w:type="dxa"/>
            <w:tcBorders>
              <w:top w:val="single" w:sz="4" w:space="0" w:color="000000"/>
              <w:left w:val="single" w:sz="2" w:space="0" w:color="000000"/>
              <w:bottom w:val="single" w:sz="4" w:space="0" w:color="000000"/>
              <w:right w:val="single" w:sz="2" w:space="0" w:color="000000"/>
            </w:tcBorders>
          </w:tcPr>
          <w:p w:rsidR="00656963" w:rsidRPr="00330170" w:rsidRDefault="00656963" w:rsidP="00DD0B1A">
            <w:pPr>
              <w:spacing w:after="0" w:line="259" w:lineRule="auto"/>
              <w:ind w:left="0" w:right="76" w:firstLine="0"/>
              <w:jc w:val="center"/>
              <w:rPr>
                <w:color w:val="auto"/>
              </w:rPr>
            </w:pPr>
            <w:r w:rsidRPr="00330170">
              <w:rPr>
                <w:color w:val="auto"/>
                <w:sz w:val="22"/>
              </w:rPr>
              <w:t xml:space="preserve">3 </w:t>
            </w:r>
          </w:p>
        </w:tc>
      </w:tr>
      <w:tr w:rsidR="00656963" w:rsidRPr="00330170" w:rsidTr="00DD0B1A">
        <w:trPr>
          <w:trHeight w:val="317"/>
        </w:trPr>
        <w:tc>
          <w:tcPr>
            <w:tcW w:w="619"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5" w:right="0" w:firstLine="0"/>
              <w:jc w:val="left"/>
              <w:rPr>
                <w:color w:val="auto"/>
              </w:rPr>
            </w:pPr>
            <w:r w:rsidRPr="00330170">
              <w:rPr>
                <w:color w:val="auto"/>
                <w:sz w:val="22"/>
              </w:rPr>
              <w:t xml:space="preserve">2 </w:t>
            </w:r>
          </w:p>
        </w:tc>
        <w:tc>
          <w:tcPr>
            <w:tcW w:w="1270" w:type="dxa"/>
            <w:tcBorders>
              <w:top w:val="single" w:sz="4" w:space="0" w:color="000000"/>
              <w:left w:val="single" w:sz="4" w:space="0" w:color="000000"/>
              <w:bottom w:val="single" w:sz="4" w:space="0" w:color="000000"/>
              <w:right w:val="single" w:sz="2" w:space="0" w:color="000000"/>
            </w:tcBorders>
          </w:tcPr>
          <w:p w:rsidR="00656963" w:rsidRPr="00330170" w:rsidRDefault="005B546A" w:rsidP="00DD0B1A">
            <w:pPr>
              <w:spacing w:after="0" w:line="259" w:lineRule="auto"/>
              <w:ind w:left="0" w:right="0" w:firstLine="0"/>
              <w:jc w:val="left"/>
              <w:rPr>
                <w:color w:val="auto"/>
              </w:rPr>
            </w:pPr>
            <w:r w:rsidRPr="00330170">
              <w:rPr>
                <w:color w:val="auto"/>
                <w:sz w:val="22"/>
              </w:rPr>
              <w:t>CE-404N</w:t>
            </w:r>
          </w:p>
        </w:tc>
        <w:tc>
          <w:tcPr>
            <w:tcW w:w="3645" w:type="dxa"/>
            <w:tcBorders>
              <w:top w:val="single" w:sz="4" w:space="0" w:color="000000"/>
              <w:left w:val="single" w:sz="2" w:space="0" w:color="000000"/>
              <w:bottom w:val="single" w:sz="4" w:space="0" w:color="000000"/>
              <w:right w:val="single" w:sz="4" w:space="0" w:color="000000"/>
            </w:tcBorders>
          </w:tcPr>
          <w:p w:rsidR="00656963" w:rsidRPr="00330170" w:rsidRDefault="005B546A" w:rsidP="00DD0B1A">
            <w:pPr>
              <w:spacing w:after="0" w:line="259" w:lineRule="auto"/>
              <w:ind w:left="2" w:right="0" w:firstLine="0"/>
              <w:jc w:val="left"/>
              <w:rPr>
                <w:color w:val="auto"/>
              </w:rPr>
            </w:pPr>
            <w:r w:rsidRPr="00330170">
              <w:rPr>
                <w:color w:val="auto"/>
                <w:sz w:val="22"/>
              </w:rPr>
              <w:t>Railway &amp; Airport Engineering</w:t>
            </w:r>
            <w:r w:rsidR="00656963" w:rsidRPr="00330170">
              <w:rPr>
                <w:color w:val="auto"/>
                <w:sz w:val="22"/>
              </w:rPr>
              <w:t xml:space="preserve"> </w:t>
            </w:r>
          </w:p>
        </w:tc>
        <w:tc>
          <w:tcPr>
            <w:tcW w:w="451" w:type="dxa"/>
            <w:tcBorders>
              <w:top w:val="single" w:sz="4" w:space="0" w:color="000000"/>
              <w:left w:val="single" w:sz="4" w:space="0" w:color="000000"/>
              <w:bottom w:val="single" w:sz="4" w:space="0" w:color="000000"/>
              <w:right w:val="single" w:sz="4" w:space="0" w:color="000000"/>
            </w:tcBorders>
          </w:tcPr>
          <w:p w:rsidR="00656963" w:rsidRPr="00330170" w:rsidRDefault="005B546A" w:rsidP="00DD0B1A">
            <w:pPr>
              <w:spacing w:after="0" w:line="259" w:lineRule="auto"/>
              <w:ind w:left="0" w:right="76" w:firstLine="0"/>
              <w:jc w:val="center"/>
              <w:rPr>
                <w:color w:val="auto"/>
              </w:rPr>
            </w:pPr>
            <w:r w:rsidRPr="00330170">
              <w:rPr>
                <w:color w:val="auto"/>
                <w:sz w:val="22"/>
              </w:rPr>
              <w:t>3</w:t>
            </w:r>
            <w:r w:rsidR="00656963" w:rsidRPr="00330170">
              <w:rPr>
                <w:color w:val="auto"/>
                <w:sz w:val="22"/>
              </w:rPr>
              <w:t xml:space="preserve"> </w:t>
            </w:r>
          </w:p>
        </w:tc>
        <w:tc>
          <w:tcPr>
            <w:tcW w:w="361" w:type="dxa"/>
            <w:tcBorders>
              <w:top w:val="single" w:sz="4" w:space="0" w:color="000000"/>
              <w:left w:val="single" w:sz="4" w:space="0" w:color="000000"/>
              <w:bottom w:val="single" w:sz="4" w:space="0" w:color="000000"/>
              <w:right w:val="single" w:sz="2" w:space="0" w:color="000000"/>
            </w:tcBorders>
          </w:tcPr>
          <w:p w:rsidR="00656963" w:rsidRPr="00330170" w:rsidRDefault="005B546A" w:rsidP="00DD0B1A">
            <w:pPr>
              <w:spacing w:after="0" w:line="259" w:lineRule="auto"/>
              <w:ind w:left="0" w:right="74" w:firstLine="0"/>
              <w:jc w:val="center"/>
              <w:rPr>
                <w:color w:val="auto"/>
              </w:rPr>
            </w:pPr>
            <w:r w:rsidRPr="00330170">
              <w:rPr>
                <w:color w:val="auto"/>
                <w:sz w:val="22"/>
              </w:rPr>
              <w:t>2</w:t>
            </w:r>
            <w:r w:rsidR="00656963" w:rsidRPr="00330170">
              <w:rPr>
                <w:color w:val="auto"/>
                <w:sz w:val="22"/>
              </w:rPr>
              <w:t xml:space="preserve"> </w:t>
            </w:r>
          </w:p>
        </w:tc>
        <w:tc>
          <w:tcPr>
            <w:tcW w:w="488" w:type="dxa"/>
            <w:tcBorders>
              <w:top w:val="single" w:sz="4" w:space="0" w:color="000000"/>
              <w:left w:val="single" w:sz="2" w:space="0" w:color="000000"/>
              <w:bottom w:val="single" w:sz="4" w:space="0" w:color="000000"/>
              <w:right w:val="single" w:sz="4" w:space="0" w:color="000000"/>
            </w:tcBorders>
          </w:tcPr>
          <w:p w:rsidR="00656963" w:rsidRPr="00330170" w:rsidRDefault="00656963" w:rsidP="00DD0B1A">
            <w:pPr>
              <w:spacing w:after="0" w:line="259" w:lineRule="auto"/>
              <w:ind w:left="0" w:right="78" w:firstLine="0"/>
              <w:jc w:val="center"/>
              <w:rPr>
                <w:color w:val="auto"/>
              </w:rPr>
            </w:pPr>
            <w:r w:rsidRPr="00330170">
              <w:rPr>
                <w:color w:val="auto"/>
                <w:sz w:val="22"/>
              </w:rPr>
              <w:t xml:space="preserve">0 </w:t>
            </w:r>
          </w:p>
        </w:tc>
        <w:tc>
          <w:tcPr>
            <w:tcW w:w="1027" w:type="dxa"/>
            <w:tcBorders>
              <w:top w:val="single" w:sz="4" w:space="0" w:color="000000"/>
              <w:left w:val="single" w:sz="4" w:space="0" w:color="000000"/>
              <w:bottom w:val="single" w:sz="4" w:space="0" w:color="000000"/>
              <w:right w:val="single" w:sz="4" w:space="0" w:color="000000"/>
            </w:tcBorders>
          </w:tcPr>
          <w:p w:rsidR="00656963" w:rsidRPr="00330170" w:rsidRDefault="005B546A" w:rsidP="00DD0B1A">
            <w:pPr>
              <w:spacing w:after="0" w:line="259" w:lineRule="auto"/>
              <w:ind w:left="0" w:right="81" w:firstLine="0"/>
              <w:jc w:val="center"/>
              <w:rPr>
                <w:color w:val="auto"/>
              </w:rPr>
            </w:pPr>
            <w:r w:rsidRPr="00330170">
              <w:rPr>
                <w:color w:val="auto"/>
                <w:sz w:val="22"/>
              </w:rPr>
              <w:t>5</w:t>
            </w:r>
            <w:r w:rsidR="00656963" w:rsidRPr="00330170">
              <w:rPr>
                <w:color w:val="auto"/>
                <w:sz w:val="22"/>
              </w:rPr>
              <w:t xml:space="preserve"> </w:t>
            </w:r>
          </w:p>
        </w:tc>
        <w:tc>
          <w:tcPr>
            <w:tcW w:w="954"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81" w:firstLine="0"/>
              <w:jc w:val="center"/>
              <w:rPr>
                <w:color w:val="auto"/>
              </w:rPr>
            </w:pPr>
            <w:r w:rsidRPr="00330170">
              <w:rPr>
                <w:color w:val="auto"/>
                <w:sz w:val="22"/>
              </w:rPr>
              <w:t xml:space="preserve">75 </w:t>
            </w:r>
          </w:p>
        </w:tc>
        <w:tc>
          <w:tcPr>
            <w:tcW w:w="1129"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1" w:firstLine="0"/>
              <w:jc w:val="center"/>
              <w:rPr>
                <w:color w:val="auto"/>
              </w:rPr>
            </w:pPr>
            <w:r w:rsidRPr="00330170">
              <w:rPr>
                <w:color w:val="auto"/>
                <w:sz w:val="22"/>
              </w:rPr>
              <w:t xml:space="preserve">25 </w:t>
            </w:r>
          </w:p>
        </w:tc>
        <w:tc>
          <w:tcPr>
            <w:tcW w:w="1043"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81" w:firstLine="0"/>
              <w:jc w:val="center"/>
              <w:rPr>
                <w:color w:val="auto"/>
              </w:rPr>
            </w:pPr>
            <w:r w:rsidRPr="00330170">
              <w:rPr>
                <w:color w:val="auto"/>
                <w:sz w:val="22"/>
              </w:rPr>
              <w:t xml:space="preserve">0 </w:t>
            </w:r>
          </w:p>
        </w:tc>
        <w:tc>
          <w:tcPr>
            <w:tcW w:w="779" w:type="dxa"/>
            <w:tcBorders>
              <w:top w:val="single" w:sz="4" w:space="0" w:color="000000"/>
              <w:left w:val="single" w:sz="4" w:space="0" w:color="000000"/>
              <w:bottom w:val="single" w:sz="4" w:space="0" w:color="000000"/>
              <w:right w:val="single" w:sz="2" w:space="0" w:color="000000"/>
            </w:tcBorders>
          </w:tcPr>
          <w:p w:rsidR="00656963" w:rsidRPr="00330170" w:rsidRDefault="00656963" w:rsidP="00DD0B1A">
            <w:pPr>
              <w:spacing w:after="0" w:line="259" w:lineRule="auto"/>
              <w:ind w:left="0" w:right="78" w:firstLine="0"/>
              <w:jc w:val="center"/>
              <w:rPr>
                <w:color w:val="auto"/>
              </w:rPr>
            </w:pPr>
            <w:r w:rsidRPr="00330170">
              <w:rPr>
                <w:color w:val="auto"/>
                <w:sz w:val="22"/>
              </w:rPr>
              <w:t xml:space="preserve">100 </w:t>
            </w:r>
          </w:p>
        </w:tc>
        <w:tc>
          <w:tcPr>
            <w:tcW w:w="1043" w:type="dxa"/>
            <w:tcBorders>
              <w:top w:val="single" w:sz="4" w:space="0" w:color="000000"/>
              <w:left w:val="single" w:sz="2" w:space="0" w:color="000000"/>
              <w:bottom w:val="single" w:sz="4" w:space="0" w:color="000000"/>
              <w:right w:val="single" w:sz="2" w:space="0" w:color="000000"/>
            </w:tcBorders>
          </w:tcPr>
          <w:p w:rsidR="00656963" w:rsidRPr="00330170" w:rsidRDefault="00656963" w:rsidP="00DD0B1A">
            <w:pPr>
              <w:spacing w:after="0" w:line="259" w:lineRule="auto"/>
              <w:ind w:left="0" w:right="76" w:firstLine="0"/>
              <w:jc w:val="center"/>
              <w:rPr>
                <w:color w:val="auto"/>
              </w:rPr>
            </w:pPr>
            <w:r w:rsidRPr="00330170">
              <w:rPr>
                <w:color w:val="auto"/>
                <w:sz w:val="22"/>
              </w:rPr>
              <w:t xml:space="preserve">3 </w:t>
            </w:r>
          </w:p>
        </w:tc>
      </w:tr>
      <w:tr w:rsidR="00656963" w:rsidRPr="00330170" w:rsidTr="00DD0B1A">
        <w:trPr>
          <w:trHeight w:val="317"/>
        </w:trPr>
        <w:tc>
          <w:tcPr>
            <w:tcW w:w="619"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5" w:right="0" w:firstLine="0"/>
              <w:jc w:val="left"/>
              <w:rPr>
                <w:color w:val="auto"/>
              </w:rPr>
            </w:pPr>
            <w:r w:rsidRPr="00330170">
              <w:rPr>
                <w:color w:val="auto"/>
                <w:sz w:val="22"/>
              </w:rPr>
              <w:t xml:space="preserve">3 </w:t>
            </w:r>
          </w:p>
        </w:tc>
        <w:tc>
          <w:tcPr>
            <w:tcW w:w="1270" w:type="dxa"/>
            <w:tcBorders>
              <w:top w:val="single" w:sz="4" w:space="0" w:color="000000"/>
              <w:left w:val="single" w:sz="4" w:space="0" w:color="000000"/>
              <w:bottom w:val="single" w:sz="4" w:space="0" w:color="000000"/>
              <w:right w:val="single" w:sz="2" w:space="0" w:color="000000"/>
            </w:tcBorders>
          </w:tcPr>
          <w:p w:rsidR="00656963" w:rsidRPr="00330170" w:rsidRDefault="005B546A" w:rsidP="00DD0B1A">
            <w:pPr>
              <w:spacing w:after="0" w:line="259" w:lineRule="auto"/>
              <w:ind w:left="0" w:right="0" w:firstLine="0"/>
              <w:jc w:val="left"/>
              <w:rPr>
                <w:color w:val="auto"/>
              </w:rPr>
            </w:pPr>
            <w:r w:rsidRPr="00330170">
              <w:rPr>
                <w:color w:val="auto"/>
                <w:sz w:val="22"/>
              </w:rPr>
              <w:t>CE-406N</w:t>
            </w:r>
          </w:p>
        </w:tc>
        <w:tc>
          <w:tcPr>
            <w:tcW w:w="3645" w:type="dxa"/>
            <w:tcBorders>
              <w:top w:val="single" w:sz="4" w:space="0" w:color="000000"/>
              <w:left w:val="single" w:sz="2" w:space="0" w:color="000000"/>
              <w:bottom w:val="single" w:sz="4" w:space="0" w:color="000000"/>
              <w:right w:val="single" w:sz="4" w:space="0" w:color="000000"/>
            </w:tcBorders>
          </w:tcPr>
          <w:p w:rsidR="00656963" w:rsidRPr="00330170" w:rsidRDefault="005B546A" w:rsidP="00DD0B1A">
            <w:pPr>
              <w:spacing w:after="0" w:line="259" w:lineRule="auto"/>
              <w:ind w:left="2" w:right="0" w:firstLine="0"/>
              <w:jc w:val="left"/>
              <w:rPr>
                <w:color w:val="auto"/>
              </w:rPr>
            </w:pPr>
            <w:r w:rsidRPr="00330170">
              <w:rPr>
                <w:color w:val="auto"/>
                <w:sz w:val="22"/>
              </w:rPr>
              <w:t>Industrial Waste Water Treatment</w:t>
            </w:r>
            <w:r w:rsidR="00656963" w:rsidRPr="00330170">
              <w:rPr>
                <w:color w:val="auto"/>
                <w:sz w:val="22"/>
              </w:rPr>
              <w:t xml:space="preserve"> </w:t>
            </w:r>
          </w:p>
        </w:tc>
        <w:tc>
          <w:tcPr>
            <w:tcW w:w="451" w:type="dxa"/>
            <w:tcBorders>
              <w:top w:val="single" w:sz="4" w:space="0" w:color="000000"/>
              <w:left w:val="single" w:sz="4" w:space="0" w:color="000000"/>
              <w:bottom w:val="single" w:sz="4" w:space="0" w:color="000000"/>
              <w:right w:val="single" w:sz="4" w:space="0" w:color="000000"/>
            </w:tcBorders>
          </w:tcPr>
          <w:p w:rsidR="00656963" w:rsidRPr="00330170" w:rsidRDefault="005B546A" w:rsidP="00DD0B1A">
            <w:pPr>
              <w:spacing w:after="0" w:line="259" w:lineRule="auto"/>
              <w:ind w:left="0" w:right="76" w:firstLine="0"/>
              <w:jc w:val="center"/>
              <w:rPr>
                <w:color w:val="auto"/>
              </w:rPr>
            </w:pPr>
            <w:r w:rsidRPr="00330170">
              <w:rPr>
                <w:color w:val="auto"/>
                <w:sz w:val="22"/>
              </w:rPr>
              <w:t>3</w:t>
            </w:r>
            <w:r w:rsidR="00656963" w:rsidRPr="00330170">
              <w:rPr>
                <w:color w:val="auto"/>
                <w:sz w:val="22"/>
              </w:rPr>
              <w:t xml:space="preserve"> </w:t>
            </w:r>
          </w:p>
        </w:tc>
        <w:tc>
          <w:tcPr>
            <w:tcW w:w="361" w:type="dxa"/>
            <w:tcBorders>
              <w:top w:val="single" w:sz="4" w:space="0" w:color="000000"/>
              <w:left w:val="single" w:sz="4" w:space="0" w:color="000000"/>
              <w:bottom w:val="single" w:sz="4" w:space="0" w:color="000000"/>
              <w:right w:val="single" w:sz="2" w:space="0" w:color="000000"/>
            </w:tcBorders>
          </w:tcPr>
          <w:p w:rsidR="00656963" w:rsidRPr="00330170" w:rsidRDefault="005B546A" w:rsidP="00DD0B1A">
            <w:pPr>
              <w:spacing w:after="0" w:line="259" w:lineRule="auto"/>
              <w:ind w:left="0" w:right="74" w:firstLine="0"/>
              <w:jc w:val="center"/>
              <w:rPr>
                <w:color w:val="auto"/>
              </w:rPr>
            </w:pPr>
            <w:r w:rsidRPr="00330170">
              <w:rPr>
                <w:color w:val="auto"/>
                <w:sz w:val="22"/>
              </w:rPr>
              <w:t>2</w:t>
            </w:r>
            <w:r w:rsidR="00656963" w:rsidRPr="00330170">
              <w:rPr>
                <w:color w:val="auto"/>
                <w:sz w:val="22"/>
              </w:rPr>
              <w:t xml:space="preserve"> </w:t>
            </w:r>
          </w:p>
        </w:tc>
        <w:tc>
          <w:tcPr>
            <w:tcW w:w="488" w:type="dxa"/>
            <w:tcBorders>
              <w:top w:val="single" w:sz="4" w:space="0" w:color="000000"/>
              <w:left w:val="single" w:sz="2" w:space="0" w:color="000000"/>
              <w:bottom w:val="single" w:sz="4" w:space="0" w:color="000000"/>
              <w:right w:val="single" w:sz="4" w:space="0" w:color="000000"/>
            </w:tcBorders>
          </w:tcPr>
          <w:p w:rsidR="00656963" w:rsidRPr="00330170" w:rsidRDefault="00656963" w:rsidP="00DD0B1A">
            <w:pPr>
              <w:spacing w:after="0" w:line="259" w:lineRule="auto"/>
              <w:ind w:left="0" w:right="78" w:firstLine="0"/>
              <w:jc w:val="center"/>
              <w:rPr>
                <w:color w:val="auto"/>
              </w:rPr>
            </w:pPr>
            <w:r w:rsidRPr="00330170">
              <w:rPr>
                <w:color w:val="auto"/>
                <w:sz w:val="22"/>
              </w:rPr>
              <w:t xml:space="preserve">0 </w:t>
            </w:r>
          </w:p>
        </w:tc>
        <w:tc>
          <w:tcPr>
            <w:tcW w:w="1027" w:type="dxa"/>
            <w:tcBorders>
              <w:top w:val="single" w:sz="4" w:space="0" w:color="000000"/>
              <w:left w:val="single" w:sz="4" w:space="0" w:color="000000"/>
              <w:bottom w:val="single" w:sz="4" w:space="0" w:color="000000"/>
              <w:right w:val="single" w:sz="4" w:space="0" w:color="000000"/>
            </w:tcBorders>
          </w:tcPr>
          <w:p w:rsidR="00656963" w:rsidRPr="00330170" w:rsidRDefault="005B546A" w:rsidP="00DD0B1A">
            <w:pPr>
              <w:spacing w:after="0" w:line="259" w:lineRule="auto"/>
              <w:ind w:left="0" w:right="81" w:firstLine="0"/>
              <w:jc w:val="center"/>
              <w:rPr>
                <w:color w:val="auto"/>
              </w:rPr>
            </w:pPr>
            <w:r w:rsidRPr="00330170">
              <w:rPr>
                <w:color w:val="auto"/>
                <w:sz w:val="22"/>
              </w:rPr>
              <w:t>5</w:t>
            </w:r>
            <w:r w:rsidR="00656963" w:rsidRPr="00330170">
              <w:rPr>
                <w:color w:val="auto"/>
                <w:sz w:val="22"/>
              </w:rPr>
              <w:t xml:space="preserve"> </w:t>
            </w:r>
          </w:p>
        </w:tc>
        <w:tc>
          <w:tcPr>
            <w:tcW w:w="954"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81" w:firstLine="0"/>
              <w:jc w:val="center"/>
              <w:rPr>
                <w:color w:val="auto"/>
              </w:rPr>
            </w:pPr>
            <w:r w:rsidRPr="00330170">
              <w:rPr>
                <w:color w:val="auto"/>
                <w:sz w:val="22"/>
              </w:rPr>
              <w:t xml:space="preserve">75 </w:t>
            </w:r>
          </w:p>
        </w:tc>
        <w:tc>
          <w:tcPr>
            <w:tcW w:w="1129"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1" w:firstLine="0"/>
              <w:jc w:val="center"/>
              <w:rPr>
                <w:color w:val="auto"/>
              </w:rPr>
            </w:pPr>
            <w:r w:rsidRPr="00330170">
              <w:rPr>
                <w:color w:val="auto"/>
                <w:sz w:val="22"/>
              </w:rPr>
              <w:t xml:space="preserve">25 </w:t>
            </w:r>
          </w:p>
        </w:tc>
        <w:tc>
          <w:tcPr>
            <w:tcW w:w="1043"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81" w:firstLine="0"/>
              <w:jc w:val="center"/>
              <w:rPr>
                <w:color w:val="auto"/>
              </w:rPr>
            </w:pPr>
            <w:r w:rsidRPr="00330170">
              <w:rPr>
                <w:color w:val="auto"/>
                <w:sz w:val="22"/>
              </w:rPr>
              <w:t xml:space="preserve">0 </w:t>
            </w:r>
          </w:p>
        </w:tc>
        <w:tc>
          <w:tcPr>
            <w:tcW w:w="779" w:type="dxa"/>
            <w:tcBorders>
              <w:top w:val="single" w:sz="4" w:space="0" w:color="000000"/>
              <w:left w:val="single" w:sz="4" w:space="0" w:color="000000"/>
              <w:bottom w:val="single" w:sz="4" w:space="0" w:color="000000"/>
              <w:right w:val="single" w:sz="2" w:space="0" w:color="000000"/>
            </w:tcBorders>
          </w:tcPr>
          <w:p w:rsidR="00656963" w:rsidRPr="00330170" w:rsidRDefault="00656963" w:rsidP="00DD0B1A">
            <w:pPr>
              <w:spacing w:after="0" w:line="259" w:lineRule="auto"/>
              <w:ind w:left="0" w:right="78" w:firstLine="0"/>
              <w:jc w:val="center"/>
              <w:rPr>
                <w:color w:val="auto"/>
              </w:rPr>
            </w:pPr>
            <w:r w:rsidRPr="00330170">
              <w:rPr>
                <w:color w:val="auto"/>
                <w:sz w:val="22"/>
              </w:rPr>
              <w:t xml:space="preserve">100 </w:t>
            </w:r>
          </w:p>
        </w:tc>
        <w:tc>
          <w:tcPr>
            <w:tcW w:w="1043" w:type="dxa"/>
            <w:tcBorders>
              <w:top w:val="single" w:sz="4" w:space="0" w:color="000000"/>
              <w:left w:val="single" w:sz="2" w:space="0" w:color="000000"/>
              <w:bottom w:val="single" w:sz="4" w:space="0" w:color="000000"/>
              <w:right w:val="single" w:sz="2" w:space="0" w:color="000000"/>
            </w:tcBorders>
          </w:tcPr>
          <w:p w:rsidR="00656963" w:rsidRPr="00330170" w:rsidRDefault="00656963" w:rsidP="00DD0B1A">
            <w:pPr>
              <w:spacing w:after="0" w:line="259" w:lineRule="auto"/>
              <w:ind w:left="0" w:right="76" w:firstLine="0"/>
              <w:jc w:val="center"/>
              <w:rPr>
                <w:color w:val="auto"/>
              </w:rPr>
            </w:pPr>
            <w:r w:rsidRPr="00330170">
              <w:rPr>
                <w:color w:val="auto"/>
                <w:sz w:val="22"/>
              </w:rPr>
              <w:t xml:space="preserve">3 </w:t>
            </w:r>
          </w:p>
        </w:tc>
      </w:tr>
      <w:tr w:rsidR="00656963" w:rsidRPr="00330170" w:rsidTr="00DD0B1A">
        <w:trPr>
          <w:trHeight w:val="331"/>
        </w:trPr>
        <w:tc>
          <w:tcPr>
            <w:tcW w:w="619"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5" w:right="0" w:firstLine="0"/>
              <w:jc w:val="left"/>
              <w:rPr>
                <w:color w:val="auto"/>
              </w:rPr>
            </w:pPr>
            <w:r w:rsidRPr="00330170">
              <w:rPr>
                <w:color w:val="auto"/>
                <w:sz w:val="22"/>
              </w:rPr>
              <w:t xml:space="preserve">4 </w:t>
            </w:r>
          </w:p>
        </w:tc>
        <w:tc>
          <w:tcPr>
            <w:tcW w:w="1270" w:type="dxa"/>
            <w:tcBorders>
              <w:top w:val="single" w:sz="4" w:space="0" w:color="000000"/>
              <w:left w:val="single" w:sz="4" w:space="0" w:color="000000"/>
              <w:bottom w:val="single" w:sz="4" w:space="0" w:color="000000"/>
              <w:right w:val="single" w:sz="2" w:space="0" w:color="000000"/>
            </w:tcBorders>
          </w:tcPr>
          <w:p w:rsidR="00656963" w:rsidRPr="00330170" w:rsidRDefault="00656963" w:rsidP="00DD0B1A">
            <w:pPr>
              <w:spacing w:after="0" w:line="259" w:lineRule="auto"/>
              <w:ind w:left="0" w:right="0" w:firstLine="0"/>
              <w:jc w:val="left"/>
              <w:rPr>
                <w:color w:val="auto"/>
              </w:rPr>
            </w:pPr>
            <w:r w:rsidRPr="00330170">
              <w:rPr>
                <w:color w:val="auto"/>
                <w:sz w:val="22"/>
              </w:rPr>
              <w:t xml:space="preserve"> </w:t>
            </w:r>
          </w:p>
        </w:tc>
        <w:tc>
          <w:tcPr>
            <w:tcW w:w="3645" w:type="dxa"/>
            <w:tcBorders>
              <w:top w:val="single" w:sz="4" w:space="0" w:color="000000"/>
              <w:left w:val="single" w:sz="2" w:space="0" w:color="000000"/>
              <w:bottom w:val="single" w:sz="4" w:space="0" w:color="000000"/>
              <w:right w:val="single" w:sz="4" w:space="0" w:color="000000"/>
            </w:tcBorders>
          </w:tcPr>
          <w:p w:rsidR="00656963" w:rsidRPr="00330170" w:rsidRDefault="005B546A" w:rsidP="00DD0B1A">
            <w:pPr>
              <w:spacing w:after="0" w:line="259" w:lineRule="auto"/>
              <w:ind w:left="2" w:right="0" w:firstLine="0"/>
              <w:jc w:val="left"/>
              <w:rPr>
                <w:color w:val="auto"/>
              </w:rPr>
            </w:pPr>
            <w:r w:rsidRPr="00330170">
              <w:rPr>
                <w:color w:val="auto"/>
                <w:sz w:val="22"/>
              </w:rPr>
              <w:t>DEC-III*</w:t>
            </w:r>
          </w:p>
        </w:tc>
        <w:tc>
          <w:tcPr>
            <w:tcW w:w="451" w:type="dxa"/>
            <w:tcBorders>
              <w:top w:val="single" w:sz="4" w:space="0" w:color="000000"/>
              <w:left w:val="single" w:sz="4" w:space="0" w:color="000000"/>
              <w:bottom w:val="single" w:sz="4" w:space="0" w:color="000000"/>
              <w:right w:val="single" w:sz="4" w:space="0" w:color="000000"/>
            </w:tcBorders>
          </w:tcPr>
          <w:p w:rsidR="00656963" w:rsidRPr="00330170" w:rsidRDefault="005B546A" w:rsidP="00DD0B1A">
            <w:pPr>
              <w:spacing w:after="0" w:line="259" w:lineRule="auto"/>
              <w:ind w:left="0" w:right="76" w:firstLine="0"/>
              <w:jc w:val="center"/>
              <w:rPr>
                <w:color w:val="auto"/>
              </w:rPr>
            </w:pPr>
            <w:r w:rsidRPr="00330170">
              <w:rPr>
                <w:color w:val="auto"/>
                <w:sz w:val="22"/>
              </w:rPr>
              <w:t>3</w:t>
            </w:r>
            <w:r w:rsidR="00656963" w:rsidRPr="00330170">
              <w:rPr>
                <w:color w:val="auto"/>
                <w:sz w:val="22"/>
              </w:rPr>
              <w:t xml:space="preserve"> </w:t>
            </w:r>
          </w:p>
        </w:tc>
        <w:tc>
          <w:tcPr>
            <w:tcW w:w="361" w:type="dxa"/>
            <w:tcBorders>
              <w:top w:val="single" w:sz="4" w:space="0" w:color="000000"/>
              <w:left w:val="single" w:sz="4" w:space="0" w:color="000000"/>
              <w:bottom w:val="single" w:sz="4" w:space="0" w:color="000000"/>
              <w:right w:val="single" w:sz="2" w:space="0" w:color="000000"/>
            </w:tcBorders>
          </w:tcPr>
          <w:p w:rsidR="00656963" w:rsidRPr="00330170" w:rsidRDefault="005B546A" w:rsidP="00DD0B1A">
            <w:pPr>
              <w:spacing w:after="0" w:line="259" w:lineRule="auto"/>
              <w:ind w:left="0" w:right="74" w:firstLine="0"/>
              <w:jc w:val="center"/>
              <w:rPr>
                <w:color w:val="auto"/>
              </w:rPr>
            </w:pPr>
            <w:r w:rsidRPr="00330170">
              <w:rPr>
                <w:color w:val="auto"/>
                <w:sz w:val="22"/>
              </w:rPr>
              <w:t>1</w:t>
            </w:r>
            <w:r w:rsidR="00656963" w:rsidRPr="00330170">
              <w:rPr>
                <w:color w:val="auto"/>
                <w:sz w:val="22"/>
              </w:rPr>
              <w:t xml:space="preserve"> </w:t>
            </w:r>
          </w:p>
        </w:tc>
        <w:tc>
          <w:tcPr>
            <w:tcW w:w="488" w:type="dxa"/>
            <w:tcBorders>
              <w:top w:val="single" w:sz="4" w:space="0" w:color="000000"/>
              <w:left w:val="single" w:sz="2" w:space="0" w:color="000000"/>
              <w:bottom w:val="single" w:sz="4" w:space="0" w:color="000000"/>
              <w:right w:val="single" w:sz="4" w:space="0" w:color="000000"/>
            </w:tcBorders>
          </w:tcPr>
          <w:p w:rsidR="00656963" w:rsidRPr="00330170" w:rsidRDefault="00656963" w:rsidP="00DD0B1A">
            <w:pPr>
              <w:spacing w:after="0" w:line="259" w:lineRule="auto"/>
              <w:ind w:left="0" w:right="78" w:firstLine="0"/>
              <w:jc w:val="center"/>
              <w:rPr>
                <w:color w:val="auto"/>
              </w:rPr>
            </w:pPr>
            <w:r w:rsidRPr="00330170">
              <w:rPr>
                <w:color w:val="auto"/>
                <w:sz w:val="22"/>
              </w:rPr>
              <w:t xml:space="preserve">0 </w:t>
            </w:r>
          </w:p>
        </w:tc>
        <w:tc>
          <w:tcPr>
            <w:tcW w:w="1027"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81" w:firstLine="0"/>
              <w:jc w:val="center"/>
              <w:rPr>
                <w:color w:val="auto"/>
              </w:rPr>
            </w:pPr>
            <w:r w:rsidRPr="00330170">
              <w:rPr>
                <w:color w:val="auto"/>
                <w:sz w:val="22"/>
              </w:rPr>
              <w:t xml:space="preserve">4 </w:t>
            </w:r>
          </w:p>
        </w:tc>
        <w:tc>
          <w:tcPr>
            <w:tcW w:w="954"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81" w:firstLine="0"/>
              <w:jc w:val="center"/>
              <w:rPr>
                <w:color w:val="auto"/>
              </w:rPr>
            </w:pPr>
            <w:r w:rsidRPr="00330170">
              <w:rPr>
                <w:color w:val="auto"/>
                <w:sz w:val="22"/>
              </w:rPr>
              <w:t xml:space="preserve">75 </w:t>
            </w:r>
          </w:p>
        </w:tc>
        <w:tc>
          <w:tcPr>
            <w:tcW w:w="1129"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1" w:firstLine="0"/>
              <w:jc w:val="center"/>
              <w:rPr>
                <w:color w:val="auto"/>
              </w:rPr>
            </w:pPr>
            <w:r w:rsidRPr="00330170">
              <w:rPr>
                <w:color w:val="auto"/>
                <w:sz w:val="22"/>
              </w:rPr>
              <w:t xml:space="preserve">25 </w:t>
            </w:r>
          </w:p>
        </w:tc>
        <w:tc>
          <w:tcPr>
            <w:tcW w:w="1043"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81" w:firstLine="0"/>
              <w:jc w:val="center"/>
              <w:rPr>
                <w:color w:val="auto"/>
              </w:rPr>
            </w:pPr>
            <w:r w:rsidRPr="00330170">
              <w:rPr>
                <w:color w:val="auto"/>
                <w:sz w:val="22"/>
              </w:rPr>
              <w:t xml:space="preserve">0 </w:t>
            </w:r>
          </w:p>
        </w:tc>
        <w:tc>
          <w:tcPr>
            <w:tcW w:w="779" w:type="dxa"/>
            <w:tcBorders>
              <w:top w:val="single" w:sz="4" w:space="0" w:color="000000"/>
              <w:left w:val="single" w:sz="4" w:space="0" w:color="000000"/>
              <w:bottom w:val="single" w:sz="4" w:space="0" w:color="000000"/>
              <w:right w:val="single" w:sz="2" w:space="0" w:color="000000"/>
            </w:tcBorders>
          </w:tcPr>
          <w:p w:rsidR="00656963" w:rsidRPr="00330170" w:rsidRDefault="00656963" w:rsidP="00DD0B1A">
            <w:pPr>
              <w:spacing w:after="0" w:line="259" w:lineRule="auto"/>
              <w:ind w:left="0" w:right="78" w:firstLine="0"/>
              <w:jc w:val="center"/>
              <w:rPr>
                <w:color w:val="auto"/>
              </w:rPr>
            </w:pPr>
            <w:r w:rsidRPr="00330170">
              <w:rPr>
                <w:color w:val="auto"/>
                <w:sz w:val="22"/>
              </w:rPr>
              <w:t xml:space="preserve">100 </w:t>
            </w:r>
          </w:p>
        </w:tc>
        <w:tc>
          <w:tcPr>
            <w:tcW w:w="1043" w:type="dxa"/>
            <w:tcBorders>
              <w:top w:val="single" w:sz="4" w:space="0" w:color="000000"/>
              <w:left w:val="single" w:sz="2" w:space="0" w:color="000000"/>
              <w:bottom w:val="single" w:sz="4" w:space="0" w:color="000000"/>
              <w:right w:val="single" w:sz="2" w:space="0" w:color="000000"/>
            </w:tcBorders>
          </w:tcPr>
          <w:p w:rsidR="00656963" w:rsidRPr="00330170" w:rsidRDefault="00656963" w:rsidP="00DD0B1A">
            <w:pPr>
              <w:spacing w:after="0" w:line="259" w:lineRule="auto"/>
              <w:ind w:left="0" w:right="76" w:firstLine="0"/>
              <w:jc w:val="center"/>
              <w:rPr>
                <w:color w:val="auto"/>
              </w:rPr>
            </w:pPr>
            <w:r w:rsidRPr="00330170">
              <w:rPr>
                <w:color w:val="auto"/>
                <w:sz w:val="22"/>
              </w:rPr>
              <w:t xml:space="preserve">3 </w:t>
            </w:r>
          </w:p>
        </w:tc>
      </w:tr>
      <w:tr w:rsidR="00656963" w:rsidRPr="00330170" w:rsidTr="00DD0B1A">
        <w:trPr>
          <w:trHeight w:val="332"/>
        </w:trPr>
        <w:tc>
          <w:tcPr>
            <w:tcW w:w="619"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5" w:right="0" w:firstLine="0"/>
              <w:jc w:val="left"/>
              <w:rPr>
                <w:color w:val="auto"/>
              </w:rPr>
            </w:pPr>
            <w:r w:rsidRPr="00330170">
              <w:rPr>
                <w:color w:val="auto"/>
                <w:sz w:val="22"/>
              </w:rPr>
              <w:t xml:space="preserve">5 </w:t>
            </w:r>
          </w:p>
        </w:tc>
        <w:tc>
          <w:tcPr>
            <w:tcW w:w="1270" w:type="dxa"/>
            <w:tcBorders>
              <w:top w:val="single" w:sz="4" w:space="0" w:color="000000"/>
              <w:left w:val="single" w:sz="4" w:space="0" w:color="000000"/>
              <w:bottom w:val="single" w:sz="4" w:space="0" w:color="000000"/>
              <w:right w:val="single" w:sz="2" w:space="0" w:color="000000"/>
            </w:tcBorders>
          </w:tcPr>
          <w:p w:rsidR="00656963" w:rsidRPr="00330170" w:rsidRDefault="00656963" w:rsidP="00DD0B1A">
            <w:pPr>
              <w:spacing w:after="0" w:line="259" w:lineRule="auto"/>
              <w:ind w:left="0" w:right="0" w:firstLine="0"/>
              <w:jc w:val="left"/>
              <w:rPr>
                <w:color w:val="auto"/>
              </w:rPr>
            </w:pPr>
            <w:r w:rsidRPr="00330170">
              <w:rPr>
                <w:color w:val="auto"/>
                <w:sz w:val="22"/>
              </w:rPr>
              <w:t xml:space="preserve"> </w:t>
            </w:r>
          </w:p>
        </w:tc>
        <w:tc>
          <w:tcPr>
            <w:tcW w:w="3645" w:type="dxa"/>
            <w:tcBorders>
              <w:top w:val="single" w:sz="4" w:space="0" w:color="000000"/>
              <w:left w:val="single" w:sz="2" w:space="0" w:color="000000"/>
              <w:bottom w:val="single" w:sz="4" w:space="0" w:color="000000"/>
              <w:right w:val="single" w:sz="4" w:space="0" w:color="000000"/>
            </w:tcBorders>
          </w:tcPr>
          <w:p w:rsidR="00656963" w:rsidRPr="00330170" w:rsidRDefault="005B546A" w:rsidP="00DD0B1A">
            <w:pPr>
              <w:spacing w:after="0" w:line="259" w:lineRule="auto"/>
              <w:ind w:left="2" w:right="0" w:firstLine="0"/>
              <w:jc w:val="left"/>
              <w:rPr>
                <w:color w:val="auto"/>
              </w:rPr>
            </w:pPr>
            <w:r w:rsidRPr="00330170">
              <w:rPr>
                <w:color w:val="auto"/>
                <w:sz w:val="22"/>
              </w:rPr>
              <w:t>DEC-IV*</w:t>
            </w:r>
          </w:p>
        </w:tc>
        <w:tc>
          <w:tcPr>
            <w:tcW w:w="451" w:type="dxa"/>
            <w:tcBorders>
              <w:top w:val="single" w:sz="4" w:space="0" w:color="000000"/>
              <w:left w:val="single" w:sz="4" w:space="0" w:color="000000"/>
              <w:bottom w:val="single" w:sz="4" w:space="0" w:color="000000"/>
              <w:right w:val="single" w:sz="4" w:space="0" w:color="000000"/>
            </w:tcBorders>
          </w:tcPr>
          <w:p w:rsidR="00656963" w:rsidRPr="00330170" w:rsidRDefault="005B546A" w:rsidP="00DD0B1A">
            <w:pPr>
              <w:spacing w:after="0" w:line="259" w:lineRule="auto"/>
              <w:ind w:left="0" w:right="76" w:firstLine="0"/>
              <w:jc w:val="center"/>
              <w:rPr>
                <w:color w:val="auto"/>
              </w:rPr>
            </w:pPr>
            <w:r w:rsidRPr="00330170">
              <w:rPr>
                <w:color w:val="auto"/>
                <w:sz w:val="22"/>
              </w:rPr>
              <w:t>3</w:t>
            </w:r>
            <w:r w:rsidR="00656963" w:rsidRPr="00330170">
              <w:rPr>
                <w:color w:val="auto"/>
                <w:sz w:val="22"/>
              </w:rPr>
              <w:t xml:space="preserve"> </w:t>
            </w:r>
          </w:p>
        </w:tc>
        <w:tc>
          <w:tcPr>
            <w:tcW w:w="361" w:type="dxa"/>
            <w:tcBorders>
              <w:top w:val="single" w:sz="4" w:space="0" w:color="000000"/>
              <w:left w:val="single" w:sz="4" w:space="0" w:color="000000"/>
              <w:bottom w:val="single" w:sz="4" w:space="0" w:color="000000"/>
              <w:right w:val="single" w:sz="2" w:space="0" w:color="000000"/>
            </w:tcBorders>
          </w:tcPr>
          <w:p w:rsidR="00656963" w:rsidRPr="00330170" w:rsidRDefault="005B546A" w:rsidP="00DD0B1A">
            <w:pPr>
              <w:spacing w:after="0" w:line="259" w:lineRule="auto"/>
              <w:ind w:left="0" w:right="74" w:firstLine="0"/>
              <w:jc w:val="center"/>
              <w:rPr>
                <w:color w:val="auto"/>
              </w:rPr>
            </w:pPr>
            <w:r w:rsidRPr="00330170">
              <w:rPr>
                <w:color w:val="auto"/>
                <w:sz w:val="22"/>
              </w:rPr>
              <w:t>1</w:t>
            </w:r>
            <w:r w:rsidR="00656963" w:rsidRPr="00330170">
              <w:rPr>
                <w:color w:val="auto"/>
                <w:sz w:val="22"/>
              </w:rPr>
              <w:t xml:space="preserve"> </w:t>
            </w:r>
          </w:p>
        </w:tc>
        <w:tc>
          <w:tcPr>
            <w:tcW w:w="488" w:type="dxa"/>
            <w:tcBorders>
              <w:top w:val="single" w:sz="4" w:space="0" w:color="000000"/>
              <w:left w:val="single" w:sz="2" w:space="0" w:color="000000"/>
              <w:bottom w:val="single" w:sz="4" w:space="0" w:color="000000"/>
              <w:right w:val="single" w:sz="4" w:space="0" w:color="000000"/>
            </w:tcBorders>
          </w:tcPr>
          <w:p w:rsidR="00656963" w:rsidRPr="00330170" w:rsidRDefault="00656963" w:rsidP="00DD0B1A">
            <w:pPr>
              <w:spacing w:after="0" w:line="259" w:lineRule="auto"/>
              <w:ind w:left="0" w:right="78" w:firstLine="0"/>
              <w:jc w:val="center"/>
              <w:rPr>
                <w:color w:val="auto"/>
              </w:rPr>
            </w:pPr>
            <w:r w:rsidRPr="00330170">
              <w:rPr>
                <w:color w:val="auto"/>
                <w:sz w:val="22"/>
              </w:rPr>
              <w:t xml:space="preserve">0 </w:t>
            </w:r>
          </w:p>
        </w:tc>
        <w:tc>
          <w:tcPr>
            <w:tcW w:w="1027"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81" w:firstLine="0"/>
              <w:jc w:val="center"/>
              <w:rPr>
                <w:color w:val="auto"/>
              </w:rPr>
            </w:pPr>
            <w:r w:rsidRPr="00330170">
              <w:rPr>
                <w:color w:val="auto"/>
                <w:sz w:val="22"/>
              </w:rPr>
              <w:t xml:space="preserve">4 </w:t>
            </w:r>
          </w:p>
        </w:tc>
        <w:tc>
          <w:tcPr>
            <w:tcW w:w="954"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81" w:firstLine="0"/>
              <w:jc w:val="center"/>
              <w:rPr>
                <w:color w:val="auto"/>
              </w:rPr>
            </w:pPr>
            <w:r w:rsidRPr="00330170">
              <w:rPr>
                <w:color w:val="auto"/>
                <w:sz w:val="22"/>
              </w:rPr>
              <w:t xml:space="preserve">75 </w:t>
            </w:r>
          </w:p>
        </w:tc>
        <w:tc>
          <w:tcPr>
            <w:tcW w:w="1129"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1" w:firstLine="0"/>
              <w:jc w:val="center"/>
              <w:rPr>
                <w:color w:val="auto"/>
              </w:rPr>
            </w:pPr>
            <w:r w:rsidRPr="00330170">
              <w:rPr>
                <w:color w:val="auto"/>
                <w:sz w:val="22"/>
              </w:rPr>
              <w:t xml:space="preserve">25 </w:t>
            </w:r>
          </w:p>
        </w:tc>
        <w:tc>
          <w:tcPr>
            <w:tcW w:w="1043"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81" w:firstLine="0"/>
              <w:jc w:val="center"/>
              <w:rPr>
                <w:color w:val="auto"/>
              </w:rPr>
            </w:pPr>
            <w:r w:rsidRPr="00330170">
              <w:rPr>
                <w:color w:val="auto"/>
                <w:sz w:val="22"/>
              </w:rPr>
              <w:t xml:space="preserve">0 </w:t>
            </w:r>
          </w:p>
        </w:tc>
        <w:tc>
          <w:tcPr>
            <w:tcW w:w="779" w:type="dxa"/>
            <w:tcBorders>
              <w:top w:val="single" w:sz="4" w:space="0" w:color="000000"/>
              <w:left w:val="single" w:sz="4" w:space="0" w:color="000000"/>
              <w:bottom w:val="single" w:sz="4" w:space="0" w:color="000000"/>
              <w:right w:val="single" w:sz="2" w:space="0" w:color="000000"/>
            </w:tcBorders>
          </w:tcPr>
          <w:p w:rsidR="00656963" w:rsidRPr="00330170" w:rsidRDefault="00656963" w:rsidP="00DD0B1A">
            <w:pPr>
              <w:spacing w:after="0" w:line="259" w:lineRule="auto"/>
              <w:ind w:left="0" w:right="78" w:firstLine="0"/>
              <w:jc w:val="center"/>
              <w:rPr>
                <w:color w:val="auto"/>
              </w:rPr>
            </w:pPr>
            <w:r w:rsidRPr="00330170">
              <w:rPr>
                <w:color w:val="auto"/>
                <w:sz w:val="22"/>
              </w:rPr>
              <w:t xml:space="preserve">100 </w:t>
            </w:r>
          </w:p>
        </w:tc>
        <w:tc>
          <w:tcPr>
            <w:tcW w:w="1043" w:type="dxa"/>
            <w:tcBorders>
              <w:top w:val="single" w:sz="4" w:space="0" w:color="000000"/>
              <w:left w:val="single" w:sz="2" w:space="0" w:color="000000"/>
              <w:bottom w:val="single" w:sz="4" w:space="0" w:color="000000"/>
              <w:right w:val="single" w:sz="2" w:space="0" w:color="000000"/>
            </w:tcBorders>
          </w:tcPr>
          <w:p w:rsidR="00656963" w:rsidRPr="00330170" w:rsidRDefault="00656963" w:rsidP="00DD0B1A">
            <w:pPr>
              <w:spacing w:after="0" w:line="259" w:lineRule="auto"/>
              <w:ind w:left="0" w:right="76" w:firstLine="0"/>
              <w:jc w:val="center"/>
              <w:rPr>
                <w:color w:val="auto"/>
              </w:rPr>
            </w:pPr>
            <w:r w:rsidRPr="00330170">
              <w:rPr>
                <w:color w:val="auto"/>
                <w:sz w:val="22"/>
              </w:rPr>
              <w:t xml:space="preserve">3 </w:t>
            </w:r>
          </w:p>
        </w:tc>
      </w:tr>
      <w:tr w:rsidR="00656963" w:rsidRPr="00330170" w:rsidTr="00DD0B1A">
        <w:trPr>
          <w:trHeight w:val="317"/>
        </w:trPr>
        <w:tc>
          <w:tcPr>
            <w:tcW w:w="619"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5" w:right="0" w:firstLine="0"/>
              <w:jc w:val="left"/>
              <w:rPr>
                <w:color w:val="auto"/>
              </w:rPr>
            </w:pPr>
            <w:r w:rsidRPr="00330170">
              <w:rPr>
                <w:color w:val="auto"/>
                <w:sz w:val="22"/>
              </w:rPr>
              <w:t xml:space="preserve">6 </w:t>
            </w:r>
          </w:p>
        </w:tc>
        <w:tc>
          <w:tcPr>
            <w:tcW w:w="1270" w:type="dxa"/>
            <w:tcBorders>
              <w:top w:val="single" w:sz="4" w:space="0" w:color="000000"/>
              <w:left w:val="single" w:sz="4" w:space="0" w:color="000000"/>
              <w:bottom w:val="single" w:sz="4" w:space="0" w:color="000000"/>
              <w:right w:val="single" w:sz="2" w:space="0" w:color="000000"/>
            </w:tcBorders>
          </w:tcPr>
          <w:p w:rsidR="00656963" w:rsidRPr="00330170" w:rsidRDefault="005B546A" w:rsidP="00DD0B1A">
            <w:pPr>
              <w:spacing w:after="0" w:line="259" w:lineRule="auto"/>
              <w:ind w:left="0" w:right="0" w:firstLine="0"/>
              <w:jc w:val="left"/>
              <w:rPr>
                <w:color w:val="auto"/>
              </w:rPr>
            </w:pPr>
            <w:r w:rsidRPr="00330170">
              <w:rPr>
                <w:color w:val="auto"/>
                <w:sz w:val="22"/>
              </w:rPr>
              <w:t>CE-426</w:t>
            </w:r>
            <w:r w:rsidR="00656963" w:rsidRPr="00330170">
              <w:rPr>
                <w:color w:val="auto"/>
                <w:sz w:val="22"/>
              </w:rPr>
              <w:t xml:space="preserve">N </w:t>
            </w:r>
          </w:p>
        </w:tc>
        <w:tc>
          <w:tcPr>
            <w:tcW w:w="3645" w:type="dxa"/>
            <w:tcBorders>
              <w:top w:val="single" w:sz="4" w:space="0" w:color="000000"/>
              <w:left w:val="single" w:sz="2" w:space="0" w:color="000000"/>
              <w:bottom w:val="single" w:sz="4" w:space="0" w:color="000000"/>
              <w:right w:val="single" w:sz="4" w:space="0" w:color="000000"/>
            </w:tcBorders>
          </w:tcPr>
          <w:p w:rsidR="00656963" w:rsidRPr="00330170" w:rsidRDefault="005B546A" w:rsidP="00DD0B1A">
            <w:pPr>
              <w:spacing w:after="0" w:line="259" w:lineRule="auto"/>
              <w:ind w:left="2" w:right="0" w:firstLine="0"/>
              <w:jc w:val="left"/>
              <w:rPr>
                <w:color w:val="auto"/>
              </w:rPr>
            </w:pPr>
            <w:r w:rsidRPr="00330170">
              <w:rPr>
                <w:color w:val="auto"/>
                <w:sz w:val="22"/>
              </w:rPr>
              <w:t>Transportation Engineering-II (P)</w:t>
            </w:r>
          </w:p>
        </w:tc>
        <w:tc>
          <w:tcPr>
            <w:tcW w:w="451"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6" w:firstLine="0"/>
              <w:jc w:val="center"/>
              <w:rPr>
                <w:color w:val="auto"/>
              </w:rPr>
            </w:pPr>
            <w:r w:rsidRPr="00330170">
              <w:rPr>
                <w:color w:val="auto"/>
                <w:sz w:val="22"/>
              </w:rPr>
              <w:t xml:space="preserve">0 </w:t>
            </w:r>
          </w:p>
        </w:tc>
        <w:tc>
          <w:tcPr>
            <w:tcW w:w="361" w:type="dxa"/>
            <w:tcBorders>
              <w:top w:val="single" w:sz="4" w:space="0" w:color="000000"/>
              <w:left w:val="single" w:sz="4" w:space="0" w:color="000000"/>
              <w:bottom w:val="single" w:sz="4" w:space="0" w:color="000000"/>
              <w:right w:val="single" w:sz="2" w:space="0" w:color="000000"/>
            </w:tcBorders>
          </w:tcPr>
          <w:p w:rsidR="00656963" w:rsidRPr="00330170" w:rsidRDefault="00656963" w:rsidP="00DD0B1A">
            <w:pPr>
              <w:spacing w:after="0" w:line="259" w:lineRule="auto"/>
              <w:ind w:left="0" w:right="74" w:firstLine="0"/>
              <w:jc w:val="center"/>
              <w:rPr>
                <w:color w:val="auto"/>
              </w:rPr>
            </w:pPr>
            <w:r w:rsidRPr="00330170">
              <w:rPr>
                <w:color w:val="auto"/>
                <w:sz w:val="22"/>
              </w:rPr>
              <w:t xml:space="preserve">0 </w:t>
            </w:r>
          </w:p>
        </w:tc>
        <w:tc>
          <w:tcPr>
            <w:tcW w:w="488" w:type="dxa"/>
            <w:tcBorders>
              <w:top w:val="single" w:sz="4" w:space="0" w:color="000000"/>
              <w:left w:val="single" w:sz="2" w:space="0" w:color="000000"/>
              <w:bottom w:val="single" w:sz="4" w:space="0" w:color="000000"/>
              <w:right w:val="single" w:sz="4" w:space="0" w:color="000000"/>
            </w:tcBorders>
          </w:tcPr>
          <w:p w:rsidR="00656963" w:rsidRPr="00330170" w:rsidRDefault="00656963" w:rsidP="00DD0B1A">
            <w:pPr>
              <w:spacing w:after="0" w:line="259" w:lineRule="auto"/>
              <w:ind w:left="0" w:right="78" w:firstLine="0"/>
              <w:jc w:val="center"/>
              <w:rPr>
                <w:color w:val="auto"/>
              </w:rPr>
            </w:pPr>
            <w:r w:rsidRPr="00330170">
              <w:rPr>
                <w:color w:val="auto"/>
                <w:sz w:val="22"/>
              </w:rPr>
              <w:t xml:space="preserve">2 </w:t>
            </w:r>
          </w:p>
        </w:tc>
        <w:tc>
          <w:tcPr>
            <w:tcW w:w="1027"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81" w:firstLine="0"/>
              <w:jc w:val="center"/>
              <w:rPr>
                <w:color w:val="auto"/>
              </w:rPr>
            </w:pPr>
            <w:r w:rsidRPr="00330170">
              <w:rPr>
                <w:color w:val="auto"/>
                <w:sz w:val="22"/>
              </w:rPr>
              <w:t xml:space="preserve">2 </w:t>
            </w:r>
          </w:p>
        </w:tc>
        <w:tc>
          <w:tcPr>
            <w:tcW w:w="954"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1" w:firstLine="0"/>
              <w:jc w:val="center"/>
              <w:rPr>
                <w:color w:val="auto"/>
              </w:rPr>
            </w:pPr>
            <w:r w:rsidRPr="00330170">
              <w:rPr>
                <w:color w:val="auto"/>
                <w:sz w:val="22"/>
              </w:rPr>
              <w:t xml:space="preserve">0 </w:t>
            </w:r>
          </w:p>
        </w:tc>
        <w:tc>
          <w:tcPr>
            <w:tcW w:w="1129"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1" w:firstLine="0"/>
              <w:jc w:val="center"/>
              <w:rPr>
                <w:color w:val="auto"/>
              </w:rPr>
            </w:pPr>
            <w:r w:rsidRPr="00330170">
              <w:rPr>
                <w:color w:val="auto"/>
                <w:sz w:val="22"/>
              </w:rPr>
              <w:t xml:space="preserve">40 </w:t>
            </w:r>
          </w:p>
        </w:tc>
        <w:tc>
          <w:tcPr>
            <w:tcW w:w="1043"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1" w:firstLine="0"/>
              <w:jc w:val="center"/>
              <w:rPr>
                <w:color w:val="auto"/>
              </w:rPr>
            </w:pPr>
            <w:r w:rsidRPr="00330170">
              <w:rPr>
                <w:color w:val="auto"/>
                <w:sz w:val="22"/>
              </w:rPr>
              <w:t xml:space="preserve">60 </w:t>
            </w:r>
          </w:p>
        </w:tc>
        <w:tc>
          <w:tcPr>
            <w:tcW w:w="779" w:type="dxa"/>
            <w:tcBorders>
              <w:top w:val="single" w:sz="4" w:space="0" w:color="000000"/>
              <w:left w:val="single" w:sz="4" w:space="0" w:color="000000"/>
              <w:bottom w:val="single" w:sz="4" w:space="0" w:color="000000"/>
              <w:right w:val="single" w:sz="2" w:space="0" w:color="000000"/>
            </w:tcBorders>
          </w:tcPr>
          <w:p w:rsidR="00656963" w:rsidRPr="00330170" w:rsidRDefault="00656963" w:rsidP="00DD0B1A">
            <w:pPr>
              <w:spacing w:after="0" w:line="259" w:lineRule="auto"/>
              <w:ind w:left="0" w:right="78" w:firstLine="0"/>
              <w:jc w:val="center"/>
              <w:rPr>
                <w:color w:val="auto"/>
              </w:rPr>
            </w:pPr>
            <w:r w:rsidRPr="00330170">
              <w:rPr>
                <w:color w:val="auto"/>
                <w:sz w:val="22"/>
              </w:rPr>
              <w:t xml:space="preserve">100 </w:t>
            </w:r>
          </w:p>
        </w:tc>
        <w:tc>
          <w:tcPr>
            <w:tcW w:w="1043" w:type="dxa"/>
            <w:tcBorders>
              <w:top w:val="single" w:sz="4" w:space="0" w:color="000000"/>
              <w:left w:val="single" w:sz="2" w:space="0" w:color="000000"/>
              <w:bottom w:val="single" w:sz="4" w:space="0" w:color="000000"/>
              <w:right w:val="single" w:sz="2" w:space="0" w:color="000000"/>
            </w:tcBorders>
          </w:tcPr>
          <w:p w:rsidR="00656963" w:rsidRPr="00330170" w:rsidRDefault="00656963" w:rsidP="00DD0B1A">
            <w:pPr>
              <w:spacing w:after="0" w:line="259" w:lineRule="auto"/>
              <w:ind w:left="0" w:right="76" w:firstLine="0"/>
              <w:jc w:val="center"/>
              <w:rPr>
                <w:color w:val="auto"/>
              </w:rPr>
            </w:pPr>
            <w:r w:rsidRPr="00330170">
              <w:rPr>
                <w:color w:val="auto"/>
                <w:sz w:val="22"/>
              </w:rPr>
              <w:t xml:space="preserve">3 </w:t>
            </w:r>
          </w:p>
        </w:tc>
      </w:tr>
      <w:tr w:rsidR="00656963" w:rsidRPr="00330170" w:rsidTr="00DD0B1A">
        <w:trPr>
          <w:trHeight w:val="278"/>
        </w:trPr>
        <w:tc>
          <w:tcPr>
            <w:tcW w:w="619"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5" w:right="0" w:firstLine="0"/>
              <w:jc w:val="left"/>
              <w:rPr>
                <w:color w:val="auto"/>
              </w:rPr>
            </w:pPr>
            <w:r w:rsidRPr="00330170">
              <w:rPr>
                <w:color w:val="auto"/>
                <w:sz w:val="22"/>
              </w:rPr>
              <w:t xml:space="preserve">7 </w:t>
            </w:r>
          </w:p>
        </w:tc>
        <w:tc>
          <w:tcPr>
            <w:tcW w:w="1270" w:type="dxa"/>
            <w:tcBorders>
              <w:top w:val="single" w:sz="4" w:space="0" w:color="000000"/>
              <w:left w:val="single" w:sz="4" w:space="0" w:color="000000"/>
              <w:bottom w:val="single" w:sz="4" w:space="0" w:color="000000"/>
              <w:right w:val="single" w:sz="2" w:space="0" w:color="000000"/>
            </w:tcBorders>
          </w:tcPr>
          <w:p w:rsidR="00656963" w:rsidRPr="00330170" w:rsidRDefault="000D1032" w:rsidP="00DD0B1A">
            <w:pPr>
              <w:spacing w:after="0" w:line="259" w:lineRule="auto"/>
              <w:ind w:left="0" w:right="0" w:firstLine="0"/>
              <w:jc w:val="left"/>
              <w:rPr>
                <w:color w:val="auto"/>
              </w:rPr>
            </w:pPr>
            <w:r w:rsidRPr="00330170">
              <w:rPr>
                <w:color w:val="auto"/>
                <w:sz w:val="22"/>
              </w:rPr>
              <w:t>CE-428</w:t>
            </w:r>
            <w:r w:rsidR="00656963" w:rsidRPr="00330170">
              <w:rPr>
                <w:color w:val="auto"/>
                <w:sz w:val="22"/>
              </w:rPr>
              <w:t xml:space="preserve">N </w:t>
            </w:r>
          </w:p>
        </w:tc>
        <w:tc>
          <w:tcPr>
            <w:tcW w:w="3645" w:type="dxa"/>
            <w:tcBorders>
              <w:top w:val="single" w:sz="4" w:space="0" w:color="000000"/>
              <w:left w:val="single" w:sz="2" w:space="0" w:color="000000"/>
              <w:bottom w:val="single" w:sz="4" w:space="0" w:color="000000"/>
              <w:right w:val="single" w:sz="4" w:space="0" w:color="000000"/>
            </w:tcBorders>
          </w:tcPr>
          <w:p w:rsidR="00656963" w:rsidRPr="00330170" w:rsidRDefault="000D1032" w:rsidP="00DD0B1A">
            <w:pPr>
              <w:spacing w:after="0" w:line="259" w:lineRule="auto"/>
              <w:ind w:left="2" w:right="0" w:firstLine="0"/>
              <w:jc w:val="left"/>
              <w:rPr>
                <w:color w:val="auto"/>
              </w:rPr>
            </w:pPr>
            <w:r w:rsidRPr="00330170">
              <w:rPr>
                <w:color w:val="auto"/>
                <w:sz w:val="22"/>
              </w:rPr>
              <w:t>Environment Engineering-II (P)</w:t>
            </w:r>
            <w:r w:rsidR="00656963" w:rsidRPr="00330170">
              <w:rPr>
                <w:color w:val="auto"/>
                <w:sz w:val="22"/>
              </w:rPr>
              <w:t xml:space="preserve"> </w:t>
            </w:r>
          </w:p>
        </w:tc>
        <w:tc>
          <w:tcPr>
            <w:tcW w:w="451"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6" w:firstLine="0"/>
              <w:jc w:val="center"/>
              <w:rPr>
                <w:color w:val="auto"/>
              </w:rPr>
            </w:pPr>
            <w:r w:rsidRPr="00330170">
              <w:rPr>
                <w:color w:val="auto"/>
                <w:sz w:val="22"/>
              </w:rPr>
              <w:t xml:space="preserve">0 </w:t>
            </w:r>
          </w:p>
        </w:tc>
        <w:tc>
          <w:tcPr>
            <w:tcW w:w="361" w:type="dxa"/>
            <w:tcBorders>
              <w:top w:val="single" w:sz="4" w:space="0" w:color="000000"/>
              <w:left w:val="single" w:sz="4" w:space="0" w:color="000000"/>
              <w:bottom w:val="single" w:sz="4" w:space="0" w:color="000000"/>
              <w:right w:val="single" w:sz="2" w:space="0" w:color="000000"/>
            </w:tcBorders>
          </w:tcPr>
          <w:p w:rsidR="00656963" w:rsidRPr="00330170" w:rsidRDefault="00656963" w:rsidP="00DD0B1A">
            <w:pPr>
              <w:spacing w:after="0" w:line="259" w:lineRule="auto"/>
              <w:ind w:left="0" w:right="74" w:firstLine="0"/>
              <w:jc w:val="center"/>
              <w:rPr>
                <w:color w:val="auto"/>
              </w:rPr>
            </w:pPr>
            <w:r w:rsidRPr="00330170">
              <w:rPr>
                <w:color w:val="auto"/>
                <w:sz w:val="22"/>
              </w:rPr>
              <w:t xml:space="preserve">0 </w:t>
            </w:r>
          </w:p>
        </w:tc>
        <w:tc>
          <w:tcPr>
            <w:tcW w:w="488" w:type="dxa"/>
            <w:tcBorders>
              <w:top w:val="single" w:sz="4" w:space="0" w:color="000000"/>
              <w:left w:val="single" w:sz="2" w:space="0" w:color="000000"/>
              <w:bottom w:val="single" w:sz="4" w:space="0" w:color="000000"/>
              <w:right w:val="single" w:sz="4" w:space="0" w:color="000000"/>
            </w:tcBorders>
          </w:tcPr>
          <w:p w:rsidR="00656963" w:rsidRPr="00330170" w:rsidRDefault="000D1032" w:rsidP="00DD0B1A">
            <w:pPr>
              <w:spacing w:after="0" w:line="259" w:lineRule="auto"/>
              <w:ind w:left="84" w:right="0" w:firstLine="0"/>
              <w:jc w:val="left"/>
              <w:rPr>
                <w:color w:val="auto"/>
              </w:rPr>
            </w:pPr>
            <w:r w:rsidRPr="00330170">
              <w:rPr>
                <w:color w:val="auto"/>
                <w:sz w:val="22"/>
              </w:rPr>
              <w:t>2</w:t>
            </w:r>
            <w:r w:rsidR="00656963" w:rsidRPr="00330170">
              <w:rPr>
                <w:color w:val="auto"/>
                <w:sz w:val="22"/>
              </w:rPr>
              <w:t xml:space="preserve"> </w:t>
            </w:r>
          </w:p>
        </w:tc>
        <w:tc>
          <w:tcPr>
            <w:tcW w:w="1027" w:type="dxa"/>
            <w:tcBorders>
              <w:top w:val="single" w:sz="4" w:space="0" w:color="000000"/>
              <w:left w:val="single" w:sz="4" w:space="0" w:color="000000"/>
              <w:bottom w:val="single" w:sz="4" w:space="0" w:color="000000"/>
              <w:right w:val="single" w:sz="4" w:space="0" w:color="000000"/>
            </w:tcBorders>
          </w:tcPr>
          <w:p w:rsidR="00656963" w:rsidRPr="00330170" w:rsidRDefault="000D1032" w:rsidP="00DD0B1A">
            <w:pPr>
              <w:spacing w:after="0" w:line="259" w:lineRule="auto"/>
              <w:ind w:left="0" w:right="71" w:firstLine="0"/>
              <w:jc w:val="center"/>
              <w:rPr>
                <w:color w:val="auto"/>
              </w:rPr>
            </w:pPr>
            <w:r w:rsidRPr="00330170">
              <w:rPr>
                <w:color w:val="auto"/>
                <w:sz w:val="22"/>
              </w:rPr>
              <w:t>2</w:t>
            </w:r>
            <w:r w:rsidR="00656963" w:rsidRPr="00330170">
              <w:rPr>
                <w:color w:val="auto"/>
                <w:sz w:val="22"/>
              </w:rPr>
              <w:t xml:space="preserve"> </w:t>
            </w:r>
          </w:p>
        </w:tc>
        <w:tc>
          <w:tcPr>
            <w:tcW w:w="954"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1" w:firstLine="0"/>
              <w:jc w:val="center"/>
              <w:rPr>
                <w:color w:val="auto"/>
              </w:rPr>
            </w:pPr>
            <w:r w:rsidRPr="00330170">
              <w:rPr>
                <w:color w:val="auto"/>
                <w:sz w:val="22"/>
              </w:rPr>
              <w:t xml:space="preserve">0 </w:t>
            </w:r>
          </w:p>
        </w:tc>
        <w:tc>
          <w:tcPr>
            <w:tcW w:w="1129" w:type="dxa"/>
            <w:tcBorders>
              <w:top w:val="single" w:sz="4" w:space="0" w:color="000000"/>
              <w:left w:val="single" w:sz="4" w:space="0" w:color="000000"/>
              <w:bottom w:val="single" w:sz="4" w:space="0" w:color="000000"/>
              <w:right w:val="single" w:sz="4" w:space="0" w:color="000000"/>
            </w:tcBorders>
          </w:tcPr>
          <w:p w:rsidR="00656963" w:rsidRPr="00330170" w:rsidRDefault="00B172D4" w:rsidP="00DD0B1A">
            <w:pPr>
              <w:spacing w:after="0" w:line="259" w:lineRule="auto"/>
              <w:ind w:left="0" w:right="66" w:firstLine="0"/>
              <w:jc w:val="center"/>
              <w:rPr>
                <w:color w:val="auto"/>
              </w:rPr>
            </w:pPr>
            <w:r>
              <w:rPr>
                <w:color w:val="auto"/>
                <w:sz w:val="22"/>
              </w:rPr>
              <w:t>40</w:t>
            </w:r>
          </w:p>
        </w:tc>
        <w:tc>
          <w:tcPr>
            <w:tcW w:w="1043" w:type="dxa"/>
            <w:tcBorders>
              <w:top w:val="single" w:sz="4" w:space="0" w:color="000000"/>
              <w:left w:val="single" w:sz="4" w:space="0" w:color="000000"/>
              <w:bottom w:val="single" w:sz="4" w:space="0" w:color="000000"/>
              <w:right w:val="single" w:sz="4" w:space="0" w:color="000000"/>
            </w:tcBorders>
          </w:tcPr>
          <w:p w:rsidR="00656963" w:rsidRPr="00330170" w:rsidRDefault="00B172D4" w:rsidP="00DD0B1A">
            <w:pPr>
              <w:spacing w:after="0" w:line="259" w:lineRule="auto"/>
              <w:ind w:left="0" w:right="76" w:firstLine="0"/>
              <w:jc w:val="center"/>
              <w:rPr>
                <w:color w:val="auto"/>
              </w:rPr>
            </w:pPr>
            <w:r>
              <w:rPr>
                <w:color w:val="auto"/>
                <w:sz w:val="22"/>
              </w:rPr>
              <w:t>60</w:t>
            </w:r>
          </w:p>
        </w:tc>
        <w:tc>
          <w:tcPr>
            <w:tcW w:w="779" w:type="dxa"/>
            <w:tcBorders>
              <w:top w:val="single" w:sz="4" w:space="0" w:color="000000"/>
              <w:left w:val="single" w:sz="4" w:space="0" w:color="000000"/>
              <w:bottom w:val="single" w:sz="4" w:space="0" w:color="000000"/>
              <w:right w:val="single" w:sz="2" w:space="0" w:color="000000"/>
            </w:tcBorders>
          </w:tcPr>
          <w:p w:rsidR="00656963" w:rsidRPr="00330170" w:rsidRDefault="00B172D4" w:rsidP="00DD0B1A">
            <w:pPr>
              <w:spacing w:after="0" w:line="259" w:lineRule="auto"/>
              <w:ind w:left="0" w:right="78" w:firstLine="0"/>
              <w:jc w:val="center"/>
              <w:rPr>
                <w:color w:val="auto"/>
              </w:rPr>
            </w:pPr>
            <w:r>
              <w:rPr>
                <w:color w:val="auto"/>
                <w:sz w:val="22"/>
              </w:rPr>
              <w:t>100</w:t>
            </w:r>
          </w:p>
        </w:tc>
        <w:tc>
          <w:tcPr>
            <w:tcW w:w="1043" w:type="dxa"/>
            <w:tcBorders>
              <w:top w:val="single" w:sz="4" w:space="0" w:color="000000"/>
              <w:left w:val="single" w:sz="2" w:space="0" w:color="000000"/>
              <w:bottom w:val="single" w:sz="4" w:space="0" w:color="000000"/>
              <w:right w:val="single" w:sz="2" w:space="0" w:color="000000"/>
            </w:tcBorders>
          </w:tcPr>
          <w:p w:rsidR="00656963" w:rsidRPr="00330170" w:rsidRDefault="00656963" w:rsidP="00DD0B1A">
            <w:pPr>
              <w:spacing w:after="0" w:line="259" w:lineRule="auto"/>
              <w:ind w:left="0" w:right="10" w:firstLine="0"/>
              <w:jc w:val="center"/>
              <w:rPr>
                <w:color w:val="auto"/>
              </w:rPr>
            </w:pPr>
            <w:r w:rsidRPr="00330170">
              <w:rPr>
                <w:color w:val="auto"/>
                <w:sz w:val="22"/>
              </w:rPr>
              <w:t>3</w:t>
            </w:r>
          </w:p>
        </w:tc>
      </w:tr>
      <w:tr w:rsidR="00656963" w:rsidRPr="00330170" w:rsidTr="00DD0B1A">
        <w:trPr>
          <w:trHeight w:val="278"/>
        </w:trPr>
        <w:tc>
          <w:tcPr>
            <w:tcW w:w="619"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5" w:right="0" w:firstLine="0"/>
              <w:jc w:val="left"/>
              <w:rPr>
                <w:color w:val="auto"/>
              </w:rPr>
            </w:pPr>
            <w:r w:rsidRPr="00330170">
              <w:rPr>
                <w:color w:val="auto"/>
                <w:sz w:val="22"/>
              </w:rPr>
              <w:t xml:space="preserve">8 </w:t>
            </w:r>
          </w:p>
        </w:tc>
        <w:tc>
          <w:tcPr>
            <w:tcW w:w="1270" w:type="dxa"/>
            <w:tcBorders>
              <w:top w:val="single" w:sz="4" w:space="0" w:color="000000"/>
              <w:left w:val="single" w:sz="4" w:space="0" w:color="000000"/>
              <w:bottom w:val="single" w:sz="4" w:space="0" w:color="000000"/>
              <w:right w:val="single" w:sz="2" w:space="0" w:color="000000"/>
            </w:tcBorders>
          </w:tcPr>
          <w:p w:rsidR="00656963" w:rsidRPr="00330170" w:rsidRDefault="000D1032" w:rsidP="00DD0B1A">
            <w:pPr>
              <w:spacing w:after="0" w:line="259" w:lineRule="auto"/>
              <w:ind w:left="0" w:right="0" w:firstLine="0"/>
              <w:jc w:val="left"/>
              <w:rPr>
                <w:color w:val="auto"/>
              </w:rPr>
            </w:pPr>
            <w:r w:rsidRPr="00330170">
              <w:rPr>
                <w:color w:val="auto"/>
                <w:sz w:val="22"/>
              </w:rPr>
              <w:t>CE-430</w:t>
            </w:r>
            <w:r w:rsidR="00656963" w:rsidRPr="00330170">
              <w:rPr>
                <w:color w:val="auto"/>
                <w:sz w:val="22"/>
              </w:rPr>
              <w:t xml:space="preserve">N </w:t>
            </w:r>
          </w:p>
        </w:tc>
        <w:tc>
          <w:tcPr>
            <w:tcW w:w="3645" w:type="dxa"/>
            <w:tcBorders>
              <w:top w:val="single" w:sz="4" w:space="0" w:color="000000"/>
              <w:left w:val="single" w:sz="2" w:space="0" w:color="000000"/>
              <w:bottom w:val="single" w:sz="4" w:space="0" w:color="000000"/>
              <w:right w:val="single" w:sz="4" w:space="0" w:color="000000"/>
            </w:tcBorders>
          </w:tcPr>
          <w:p w:rsidR="00656963" w:rsidRPr="00330170" w:rsidRDefault="000D1032" w:rsidP="00DD0B1A">
            <w:pPr>
              <w:spacing w:after="0" w:line="259" w:lineRule="auto"/>
              <w:ind w:left="2" w:right="0" w:firstLine="0"/>
              <w:jc w:val="left"/>
              <w:rPr>
                <w:color w:val="auto"/>
              </w:rPr>
            </w:pPr>
            <w:r w:rsidRPr="00330170">
              <w:rPr>
                <w:color w:val="auto"/>
                <w:sz w:val="22"/>
              </w:rPr>
              <w:t>Project-II**</w:t>
            </w:r>
          </w:p>
        </w:tc>
        <w:tc>
          <w:tcPr>
            <w:tcW w:w="451"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6" w:firstLine="0"/>
              <w:jc w:val="center"/>
              <w:rPr>
                <w:color w:val="auto"/>
              </w:rPr>
            </w:pPr>
            <w:r w:rsidRPr="00330170">
              <w:rPr>
                <w:color w:val="auto"/>
                <w:sz w:val="22"/>
              </w:rPr>
              <w:t xml:space="preserve">0 </w:t>
            </w:r>
          </w:p>
        </w:tc>
        <w:tc>
          <w:tcPr>
            <w:tcW w:w="361" w:type="dxa"/>
            <w:tcBorders>
              <w:top w:val="single" w:sz="4" w:space="0" w:color="000000"/>
              <w:left w:val="single" w:sz="4" w:space="0" w:color="000000"/>
              <w:bottom w:val="single" w:sz="4" w:space="0" w:color="000000"/>
              <w:right w:val="single" w:sz="2" w:space="0" w:color="000000"/>
            </w:tcBorders>
          </w:tcPr>
          <w:p w:rsidR="00656963" w:rsidRPr="00330170" w:rsidRDefault="000D1032" w:rsidP="00DD0B1A">
            <w:pPr>
              <w:spacing w:after="0" w:line="259" w:lineRule="auto"/>
              <w:ind w:left="0" w:right="74" w:firstLine="0"/>
              <w:jc w:val="center"/>
              <w:rPr>
                <w:color w:val="auto"/>
              </w:rPr>
            </w:pPr>
            <w:r w:rsidRPr="00330170">
              <w:rPr>
                <w:color w:val="auto"/>
                <w:sz w:val="22"/>
              </w:rPr>
              <w:t>0</w:t>
            </w:r>
          </w:p>
        </w:tc>
        <w:tc>
          <w:tcPr>
            <w:tcW w:w="488" w:type="dxa"/>
            <w:tcBorders>
              <w:top w:val="single" w:sz="4" w:space="0" w:color="000000"/>
              <w:left w:val="single" w:sz="2" w:space="0" w:color="000000"/>
              <w:bottom w:val="single" w:sz="4" w:space="0" w:color="000000"/>
              <w:right w:val="single" w:sz="4" w:space="0" w:color="000000"/>
            </w:tcBorders>
          </w:tcPr>
          <w:p w:rsidR="00656963" w:rsidRPr="00330170" w:rsidRDefault="000D1032" w:rsidP="00DD0B1A">
            <w:pPr>
              <w:spacing w:after="0" w:line="259" w:lineRule="auto"/>
              <w:ind w:left="0" w:right="78" w:firstLine="0"/>
              <w:jc w:val="center"/>
              <w:rPr>
                <w:color w:val="auto"/>
              </w:rPr>
            </w:pPr>
            <w:r w:rsidRPr="00330170">
              <w:rPr>
                <w:color w:val="auto"/>
                <w:sz w:val="22"/>
              </w:rPr>
              <w:t>6</w:t>
            </w:r>
          </w:p>
        </w:tc>
        <w:tc>
          <w:tcPr>
            <w:tcW w:w="1027" w:type="dxa"/>
            <w:tcBorders>
              <w:top w:val="single" w:sz="4" w:space="0" w:color="000000"/>
              <w:left w:val="single" w:sz="4" w:space="0" w:color="000000"/>
              <w:bottom w:val="single" w:sz="4" w:space="0" w:color="000000"/>
              <w:right w:val="single" w:sz="4" w:space="0" w:color="000000"/>
            </w:tcBorders>
          </w:tcPr>
          <w:p w:rsidR="00656963" w:rsidRPr="00330170" w:rsidRDefault="000D1032" w:rsidP="00DD0B1A">
            <w:pPr>
              <w:spacing w:after="0" w:line="259" w:lineRule="auto"/>
              <w:ind w:left="0" w:right="81" w:firstLine="0"/>
              <w:jc w:val="center"/>
              <w:rPr>
                <w:color w:val="auto"/>
              </w:rPr>
            </w:pPr>
            <w:r w:rsidRPr="00330170">
              <w:rPr>
                <w:color w:val="auto"/>
                <w:sz w:val="22"/>
              </w:rPr>
              <w:t>6</w:t>
            </w:r>
            <w:r w:rsidR="00656963" w:rsidRPr="00330170">
              <w:rPr>
                <w:color w:val="auto"/>
                <w:sz w:val="22"/>
              </w:rPr>
              <w:t xml:space="preserve"> </w:t>
            </w:r>
          </w:p>
        </w:tc>
        <w:tc>
          <w:tcPr>
            <w:tcW w:w="954"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1" w:firstLine="0"/>
              <w:jc w:val="center"/>
              <w:rPr>
                <w:color w:val="auto"/>
              </w:rPr>
            </w:pPr>
            <w:r w:rsidRPr="00330170">
              <w:rPr>
                <w:color w:val="auto"/>
                <w:sz w:val="22"/>
              </w:rPr>
              <w:t xml:space="preserve">0 </w:t>
            </w:r>
          </w:p>
        </w:tc>
        <w:tc>
          <w:tcPr>
            <w:tcW w:w="1129" w:type="dxa"/>
            <w:tcBorders>
              <w:top w:val="single" w:sz="4" w:space="0" w:color="000000"/>
              <w:left w:val="single" w:sz="4" w:space="0" w:color="000000"/>
              <w:bottom w:val="single" w:sz="4" w:space="0" w:color="000000"/>
              <w:right w:val="single" w:sz="4" w:space="0" w:color="000000"/>
            </w:tcBorders>
          </w:tcPr>
          <w:p w:rsidR="00656963" w:rsidRPr="00330170" w:rsidRDefault="000D1032" w:rsidP="00DD0B1A">
            <w:pPr>
              <w:spacing w:after="0" w:line="259" w:lineRule="auto"/>
              <w:ind w:left="0" w:right="66" w:firstLine="0"/>
              <w:jc w:val="center"/>
              <w:rPr>
                <w:color w:val="auto"/>
              </w:rPr>
            </w:pPr>
            <w:r w:rsidRPr="00330170">
              <w:rPr>
                <w:color w:val="auto"/>
                <w:sz w:val="22"/>
              </w:rPr>
              <w:t>4</w:t>
            </w:r>
            <w:r w:rsidR="00656963" w:rsidRPr="00330170">
              <w:rPr>
                <w:color w:val="auto"/>
                <w:sz w:val="22"/>
              </w:rPr>
              <w:t xml:space="preserve">0 </w:t>
            </w:r>
          </w:p>
        </w:tc>
        <w:tc>
          <w:tcPr>
            <w:tcW w:w="1043" w:type="dxa"/>
            <w:tcBorders>
              <w:top w:val="single" w:sz="4" w:space="0" w:color="000000"/>
              <w:left w:val="single" w:sz="4" w:space="0" w:color="000000"/>
              <w:bottom w:val="single" w:sz="4" w:space="0" w:color="000000"/>
              <w:right w:val="single" w:sz="4" w:space="0" w:color="000000"/>
            </w:tcBorders>
          </w:tcPr>
          <w:p w:rsidR="00656963" w:rsidRPr="00330170" w:rsidRDefault="000D1032" w:rsidP="00DD0B1A">
            <w:pPr>
              <w:spacing w:after="0" w:line="259" w:lineRule="auto"/>
              <w:ind w:left="0" w:right="81" w:firstLine="0"/>
              <w:jc w:val="center"/>
              <w:rPr>
                <w:color w:val="auto"/>
              </w:rPr>
            </w:pPr>
            <w:r w:rsidRPr="00330170">
              <w:rPr>
                <w:color w:val="auto"/>
                <w:sz w:val="22"/>
              </w:rPr>
              <w:t>6</w:t>
            </w:r>
            <w:r w:rsidR="00656963" w:rsidRPr="00330170">
              <w:rPr>
                <w:color w:val="auto"/>
                <w:sz w:val="22"/>
              </w:rPr>
              <w:t xml:space="preserve">0 </w:t>
            </w:r>
          </w:p>
        </w:tc>
        <w:tc>
          <w:tcPr>
            <w:tcW w:w="779" w:type="dxa"/>
            <w:tcBorders>
              <w:top w:val="single" w:sz="4" w:space="0" w:color="000000"/>
              <w:left w:val="single" w:sz="4" w:space="0" w:color="000000"/>
              <w:bottom w:val="single" w:sz="4" w:space="0" w:color="000000"/>
              <w:right w:val="single" w:sz="2" w:space="0" w:color="000000"/>
            </w:tcBorders>
          </w:tcPr>
          <w:p w:rsidR="00656963" w:rsidRPr="00330170" w:rsidRDefault="00656963" w:rsidP="00DD0B1A">
            <w:pPr>
              <w:spacing w:after="0" w:line="259" w:lineRule="auto"/>
              <w:ind w:left="0" w:right="78" w:firstLine="0"/>
              <w:jc w:val="center"/>
              <w:rPr>
                <w:color w:val="auto"/>
              </w:rPr>
            </w:pPr>
            <w:r w:rsidRPr="00330170">
              <w:rPr>
                <w:color w:val="auto"/>
                <w:sz w:val="22"/>
              </w:rPr>
              <w:t xml:space="preserve">100 </w:t>
            </w:r>
          </w:p>
        </w:tc>
        <w:tc>
          <w:tcPr>
            <w:tcW w:w="1043" w:type="dxa"/>
            <w:tcBorders>
              <w:top w:val="single" w:sz="4" w:space="0" w:color="000000"/>
              <w:left w:val="single" w:sz="2" w:space="0" w:color="000000"/>
              <w:bottom w:val="single" w:sz="4" w:space="0" w:color="000000"/>
              <w:right w:val="single" w:sz="2" w:space="0" w:color="000000"/>
            </w:tcBorders>
          </w:tcPr>
          <w:p w:rsidR="00656963" w:rsidRPr="00330170" w:rsidRDefault="000D1032" w:rsidP="00DD0B1A">
            <w:pPr>
              <w:spacing w:after="0" w:line="259" w:lineRule="auto"/>
              <w:ind w:left="0" w:right="10" w:firstLine="0"/>
              <w:jc w:val="center"/>
              <w:rPr>
                <w:color w:val="auto"/>
              </w:rPr>
            </w:pPr>
            <w:r w:rsidRPr="00330170">
              <w:rPr>
                <w:color w:val="auto"/>
                <w:sz w:val="22"/>
              </w:rPr>
              <w:t>3</w:t>
            </w:r>
          </w:p>
        </w:tc>
      </w:tr>
      <w:tr w:rsidR="000D1032" w:rsidRPr="00330170" w:rsidTr="00DD0B1A">
        <w:trPr>
          <w:trHeight w:val="317"/>
        </w:trPr>
        <w:tc>
          <w:tcPr>
            <w:tcW w:w="619"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5" w:right="0" w:firstLine="0"/>
              <w:jc w:val="left"/>
              <w:rPr>
                <w:color w:val="auto"/>
              </w:rPr>
            </w:pPr>
            <w:r w:rsidRPr="00330170">
              <w:rPr>
                <w:color w:val="auto"/>
                <w:sz w:val="22"/>
              </w:rPr>
              <w:t>9</w:t>
            </w:r>
          </w:p>
        </w:tc>
        <w:tc>
          <w:tcPr>
            <w:tcW w:w="1270" w:type="dxa"/>
            <w:tcBorders>
              <w:top w:val="single" w:sz="4" w:space="0" w:color="000000"/>
              <w:left w:val="single" w:sz="4" w:space="0" w:color="000000"/>
              <w:bottom w:val="single" w:sz="4" w:space="0" w:color="000000"/>
              <w:right w:val="single" w:sz="2" w:space="0" w:color="000000"/>
            </w:tcBorders>
          </w:tcPr>
          <w:p w:rsidR="000D1032" w:rsidRPr="00330170" w:rsidRDefault="000D1032" w:rsidP="00DD0B1A">
            <w:pPr>
              <w:spacing w:after="0" w:line="259" w:lineRule="auto"/>
              <w:ind w:left="0" w:right="0" w:firstLine="0"/>
              <w:jc w:val="left"/>
              <w:rPr>
                <w:color w:val="auto"/>
              </w:rPr>
            </w:pPr>
            <w:r w:rsidRPr="00330170">
              <w:rPr>
                <w:color w:val="auto"/>
                <w:sz w:val="22"/>
              </w:rPr>
              <w:t>CE-434N</w:t>
            </w:r>
          </w:p>
        </w:tc>
        <w:tc>
          <w:tcPr>
            <w:tcW w:w="3645" w:type="dxa"/>
            <w:tcBorders>
              <w:top w:val="single" w:sz="4" w:space="0" w:color="000000"/>
              <w:left w:val="single" w:sz="2" w:space="0" w:color="000000"/>
              <w:bottom w:val="single" w:sz="4" w:space="0" w:color="000000"/>
              <w:right w:val="single" w:sz="4" w:space="0" w:color="000000"/>
            </w:tcBorders>
          </w:tcPr>
          <w:p w:rsidR="000D1032" w:rsidRPr="00330170" w:rsidRDefault="000D1032" w:rsidP="00DD0B1A">
            <w:pPr>
              <w:spacing w:after="0" w:line="259" w:lineRule="auto"/>
              <w:ind w:left="2" w:right="0" w:firstLine="0"/>
              <w:jc w:val="left"/>
              <w:rPr>
                <w:color w:val="auto"/>
              </w:rPr>
            </w:pPr>
            <w:r w:rsidRPr="00330170">
              <w:rPr>
                <w:color w:val="auto"/>
                <w:sz w:val="22"/>
              </w:rPr>
              <w:t>Seminar</w:t>
            </w:r>
          </w:p>
        </w:tc>
        <w:tc>
          <w:tcPr>
            <w:tcW w:w="451"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86" w:right="0" w:firstLine="0"/>
              <w:jc w:val="left"/>
              <w:rPr>
                <w:color w:val="auto"/>
              </w:rPr>
            </w:pPr>
            <w:r w:rsidRPr="00330170">
              <w:rPr>
                <w:color w:val="auto"/>
                <w:sz w:val="22"/>
              </w:rPr>
              <w:t>0</w:t>
            </w:r>
          </w:p>
        </w:tc>
        <w:tc>
          <w:tcPr>
            <w:tcW w:w="361" w:type="dxa"/>
            <w:tcBorders>
              <w:top w:val="single" w:sz="4" w:space="0" w:color="000000"/>
              <w:left w:val="single" w:sz="4" w:space="0" w:color="000000"/>
              <w:bottom w:val="single" w:sz="4" w:space="0" w:color="000000"/>
              <w:right w:val="single" w:sz="2" w:space="0" w:color="000000"/>
            </w:tcBorders>
          </w:tcPr>
          <w:p w:rsidR="000D1032" w:rsidRPr="00330170" w:rsidRDefault="000D1032" w:rsidP="00DD0B1A">
            <w:pPr>
              <w:spacing w:after="0" w:line="259" w:lineRule="auto"/>
              <w:ind w:left="0" w:right="74" w:firstLine="0"/>
              <w:jc w:val="center"/>
              <w:rPr>
                <w:color w:val="auto"/>
              </w:rPr>
            </w:pPr>
            <w:r w:rsidRPr="00330170">
              <w:rPr>
                <w:color w:val="auto"/>
                <w:sz w:val="22"/>
              </w:rPr>
              <w:t>1</w:t>
            </w:r>
          </w:p>
        </w:tc>
        <w:tc>
          <w:tcPr>
            <w:tcW w:w="488" w:type="dxa"/>
            <w:tcBorders>
              <w:top w:val="single" w:sz="4" w:space="0" w:color="000000"/>
              <w:left w:val="single" w:sz="2" w:space="0" w:color="000000"/>
              <w:bottom w:val="single" w:sz="4" w:space="0" w:color="000000"/>
              <w:right w:val="single" w:sz="4" w:space="0" w:color="000000"/>
            </w:tcBorders>
          </w:tcPr>
          <w:p w:rsidR="000D1032" w:rsidRPr="00330170" w:rsidRDefault="000D1032" w:rsidP="00DD0B1A">
            <w:pPr>
              <w:spacing w:after="0" w:line="259" w:lineRule="auto"/>
              <w:ind w:left="84" w:right="0" w:firstLine="0"/>
              <w:jc w:val="left"/>
              <w:rPr>
                <w:color w:val="auto"/>
              </w:rPr>
            </w:pPr>
            <w:r w:rsidRPr="00330170">
              <w:rPr>
                <w:color w:val="auto"/>
                <w:sz w:val="22"/>
              </w:rPr>
              <w:t>0</w:t>
            </w:r>
          </w:p>
        </w:tc>
        <w:tc>
          <w:tcPr>
            <w:tcW w:w="1027"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0" w:right="71" w:firstLine="0"/>
              <w:jc w:val="center"/>
              <w:rPr>
                <w:color w:val="auto"/>
              </w:rPr>
            </w:pPr>
            <w:r w:rsidRPr="00330170">
              <w:rPr>
                <w:color w:val="auto"/>
                <w:sz w:val="22"/>
              </w:rPr>
              <w:t>1</w:t>
            </w:r>
          </w:p>
        </w:tc>
        <w:tc>
          <w:tcPr>
            <w:tcW w:w="954"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0" w:right="76" w:firstLine="0"/>
              <w:jc w:val="center"/>
              <w:rPr>
                <w:color w:val="auto"/>
              </w:rPr>
            </w:pPr>
            <w:r w:rsidRPr="00330170">
              <w:rPr>
                <w:color w:val="auto"/>
                <w:sz w:val="22"/>
              </w:rPr>
              <w:t>0</w:t>
            </w:r>
          </w:p>
        </w:tc>
        <w:tc>
          <w:tcPr>
            <w:tcW w:w="1129"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0" w:right="66" w:firstLine="0"/>
              <w:jc w:val="center"/>
              <w:rPr>
                <w:color w:val="auto"/>
              </w:rPr>
            </w:pPr>
            <w:r w:rsidRPr="00330170">
              <w:rPr>
                <w:color w:val="auto"/>
                <w:sz w:val="22"/>
              </w:rPr>
              <w:t>50</w:t>
            </w:r>
          </w:p>
        </w:tc>
        <w:tc>
          <w:tcPr>
            <w:tcW w:w="1043"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0" w:right="76" w:firstLine="0"/>
              <w:jc w:val="center"/>
              <w:rPr>
                <w:color w:val="auto"/>
              </w:rPr>
            </w:pPr>
            <w:r w:rsidRPr="00330170">
              <w:rPr>
                <w:color w:val="auto"/>
                <w:sz w:val="22"/>
              </w:rPr>
              <w:t>0</w:t>
            </w:r>
          </w:p>
        </w:tc>
        <w:tc>
          <w:tcPr>
            <w:tcW w:w="779" w:type="dxa"/>
            <w:tcBorders>
              <w:top w:val="single" w:sz="4" w:space="0" w:color="000000"/>
              <w:left w:val="single" w:sz="4" w:space="0" w:color="000000"/>
              <w:bottom w:val="single" w:sz="4" w:space="0" w:color="000000"/>
              <w:right w:val="single" w:sz="2" w:space="0" w:color="000000"/>
            </w:tcBorders>
          </w:tcPr>
          <w:p w:rsidR="000D1032" w:rsidRPr="00330170" w:rsidRDefault="000D1032" w:rsidP="00DD0B1A">
            <w:pPr>
              <w:spacing w:after="0" w:line="259" w:lineRule="auto"/>
              <w:ind w:left="0" w:right="78" w:firstLine="0"/>
              <w:jc w:val="center"/>
              <w:rPr>
                <w:color w:val="auto"/>
              </w:rPr>
            </w:pPr>
            <w:r w:rsidRPr="00330170">
              <w:rPr>
                <w:color w:val="auto"/>
                <w:sz w:val="22"/>
              </w:rPr>
              <w:t>50</w:t>
            </w:r>
          </w:p>
        </w:tc>
        <w:tc>
          <w:tcPr>
            <w:tcW w:w="1043" w:type="dxa"/>
            <w:tcBorders>
              <w:top w:val="single" w:sz="4" w:space="0" w:color="000000"/>
              <w:left w:val="single" w:sz="2" w:space="0" w:color="000000"/>
              <w:bottom w:val="single" w:sz="4" w:space="0" w:color="000000"/>
              <w:right w:val="single" w:sz="2" w:space="0" w:color="000000"/>
            </w:tcBorders>
          </w:tcPr>
          <w:p w:rsidR="000D1032" w:rsidRPr="00330170" w:rsidRDefault="000D1032" w:rsidP="00DD0B1A">
            <w:pPr>
              <w:spacing w:after="0" w:line="259" w:lineRule="auto"/>
              <w:ind w:left="0" w:right="10" w:firstLine="0"/>
              <w:jc w:val="center"/>
              <w:rPr>
                <w:color w:val="auto"/>
              </w:rPr>
            </w:pPr>
            <w:r w:rsidRPr="00330170">
              <w:rPr>
                <w:color w:val="auto"/>
                <w:sz w:val="22"/>
              </w:rPr>
              <w:t>3</w:t>
            </w:r>
          </w:p>
        </w:tc>
      </w:tr>
      <w:tr w:rsidR="000D1032" w:rsidRPr="00330170" w:rsidTr="00DD0B1A">
        <w:trPr>
          <w:trHeight w:val="317"/>
        </w:trPr>
        <w:tc>
          <w:tcPr>
            <w:tcW w:w="619"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5" w:right="0" w:firstLine="0"/>
              <w:jc w:val="left"/>
              <w:rPr>
                <w:color w:val="auto"/>
              </w:rPr>
            </w:pPr>
            <w:r w:rsidRPr="00330170">
              <w:rPr>
                <w:color w:val="auto"/>
                <w:sz w:val="22"/>
              </w:rPr>
              <w:t>10</w:t>
            </w:r>
          </w:p>
        </w:tc>
        <w:tc>
          <w:tcPr>
            <w:tcW w:w="1270" w:type="dxa"/>
            <w:tcBorders>
              <w:top w:val="single" w:sz="4" w:space="0" w:color="000000"/>
              <w:left w:val="single" w:sz="4" w:space="0" w:color="000000"/>
              <w:bottom w:val="single" w:sz="4" w:space="0" w:color="000000"/>
              <w:right w:val="single" w:sz="2" w:space="0" w:color="000000"/>
            </w:tcBorders>
          </w:tcPr>
          <w:p w:rsidR="000D1032" w:rsidRPr="00330170" w:rsidRDefault="000D1032" w:rsidP="00DD0B1A">
            <w:pPr>
              <w:spacing w:after="0" w:line="259" w:lineRule="auto"/>
              <w:ind w:left="0" w:right="0" w:firstLine="0"/>
              <w:jc w:val="left"/>
              <w:rPr>
                <w:color w:val="auto"/>
              </w:rPr>
            </w:pPr>
            <w:r w:rsidRPr="00330170">
              <w:rPr>
                <w:color w:val="auto"/>
                <w:sz w:val="22"/>
              </w:rPr>
              <w:t>CE-436N</w:t>
            </w:r>
          </w:p>
        </w:tc>
        <w:tc>
          <w:tcPr>
            <w:tcW w:w="3645" w:type="dxa"/>
            <w:tcBorders>
              <w:top w:val="single" w:sz="4" w:space="0" w:color="000000"/>
              <w:left w:val="single" w:sz="2" w:space="0" w:color="000000"/>
              <w:bottom w:val="single" w:sz="4" w:space="0" w:color="000000"/>
              <w:right w:val="single" w:sz="4" w:space="0" w:color="000000"/>
            </w:tcBorders>
          </w:tcPr>
          <w:p w:rsidR="000D1032" w:rsidRPr="00330170" w:rsidRDefault="000D1032" w:rsidP="00DD0B1A">
            <w:pPr>
              <w:spacing w:after="0" w:line="259" w:lineRule="auto"/>
              <w:ind w:left="2" w:right="0" w:firstLine="0"/>
              <w:jc w:val="left"/>
              <w:rPr>
                <w:color w:val="auto"/>
              </w:rPr>
            </w:pPr>
            <w:r w:rsidRPr="00330170">
              <w:rPr>
                <w:color w:val="auto"/>
                <w:sz w:val="22"/>
              </w:rPr>
              <w:t>Comprehenssive Viva-Voice</w:t>
            </w:r>
          </w:p>
        </w:tc>
        <w:tc>
          <w:tcPr>
            <w:tcW w:w="451"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86" w:right="0" w:firstLine="0"/>
              <w:jc w:val="left"/>
              <w:rPr>
                <w:color w:val="auto"/>
              </w:rPr>
            </w:pPr>
            <w:r w:rsidRPr="00330170">
              <w:rPr>
                <w:color w:val="auto"/>
                <w:sz w:val="22"/>
              </w:rPr>
              <w:t>0</w:t>
            </w:r>
          </w:p>
        </w:tc>
        <w:tc>
          <w:tcPr>
            <w:tcW w:w="361" w:type="dxa"/>
            <w:tcBorders>
              <w:top w:val="single" w:sz="4" w:space="0" w:color="000000"/>
              <w:left w:val="single" w:sz="4" w:space="0" w:color="000000"/>
              <w:bottom w:val="single" w:sz="4" w:space="0" w:color="000000"/>
              <w:right w:val="single" w:sz="2" w:space="0" w:color="000000"/>
            </w:tcBorders>
          </w:tcPr>
          <w:p w:rsidR="000D1032" w:rsidRPr="00330170" w:rsidRDefault="000D1032" w:rsidP="00DD0B1A">
            <w:pPr>
              <w:spacing w:after="0" w:line="259" w:lineRule="auto"/>
              <w:ind w:left="0" w:right="74" w:firstLine="0"/>
              <w:jc w:val="center"/>
              <w:rPr>
                <w:color w:val="auto"/>
              </w:rPr>
            </w:pPr>
            <w:r w:rsidRPr="00330170">
              <w:rPr>
                <w:color w:val="auto"/>
                <w:sz w:val="22"/>
              </w:rPr>
              <w:t>0</w:t>
            </w:r>
          </w:p>
        </w:tc>
        <w:tc>
          <w:tcPr>
            <w:tcW w:w="488" w:type="dxa"/>
            <w:tcBorders>
              <w:top w:val="single" w:sz="4" w:space="0" w:color="000000"/>
              <w:left w:val="single" w:sz="2" w:space="0" w:color="000000"/>
              <w:bottom w:val="single" w:sz="4" w:space="0" w:color="000000"/>
              <w:right w:val="single" w:sz="4" w:space="0" w:color="000000"/>
            </w:tcBorders>
          </w:tcPr>
          <w:p w:rsidR="000D1032" w:rsidRPr="00330170" w:rsidRDefault="000D1032" w:rsidP="00DD0B1A">
            <w:pPr>
              <w:spacing w:after="0" w:line="259" w:lineRule="auto"/>
              <w:ind w:left="84" w:right="0" w:firstLine="0"/>
              <w:jc w:val="left"/>
              <w:rPr>
                <w:color w:val="auto"/>
              </w:rPr>
            </w:pPr>
            <w:r w:rsidRPr="00330170">
              <w:rPr>
                <w:color w:val="auto"/>
                <w:sz w:val="22"/>
              </w:rPr>
              <w:t>0</w:t>
            </w:r>
          </w:p>
        </w:tc>
        <w:tc>
          <w:tcPr>
            <w:tcW w:w="1027"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0" w:right="71" w:firstLine="0"/>
              <w:jc w:val="center"/>
              <w:rPr>
                <w:color w:val="auto"/>
              </w:rPr>
            </w:pPr>
            <w:r w:rsidRPr="00330170">
              <w:rPr>
                <w:color w:val="auto"/>
                <w:sz w:val="22"/>
              </w:rPr>
              <w:t>0</w:t>
            </w:r>
          </w:p>
        </w:tc>
        <w:tc>
          <w:tcPr>
            <w:tcW w:w="954"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0" w:right="76" w:firstLine="0"/>
              <w:jc w:val="center"/>
              <w:rPr>
                <w:color w:val="auto"/>
              </w:rPr>
            </w:pPr>
            <w:r w:rsidRPr="00330170">
              <w:rPr>
                <w:color w:val="auto"/>
                <w:sz w:val="22"/>
              </w:rPr>
              <w:t>0</w:t>
            </w:r>
          </w:p>
        </w:tc>
        <w:tc>
          <w:tcPr>
            <w:tcW w:w="1129"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0" w:right="66" w:firstLine="0"/>
              <w:jc w:val="center"/>
              <w:rPr>
                <w:color w:val="auto"/>
              </w:rPr>
            </w:pPr>
            <w:r w:rsidRPr="00330170">
              <w:rPr>
                <w:color w:val="auto"/>
                <w:sz w:val="22"/>
              </w:rPr>
              <w:t>0</w:t>
            </w:r>
          </w:p>
        </w:tc>
        <w:tc>
          <w:tcPr>
            <w:tcW w:w="1043"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0" w:right="76" w:firstLine="0"/>
              <w:jc w:val="center"/>
              <w:rPr>
                <w:color w:val="auto"/>
              </w:rPr>
            </w:pPr>
            <w:r w:rsidRPr="00330170">
              <w:rPr>
                <w:color w:val="auto"/>
                <w:sz w:val="22"/>
              </w:rPr>
              <w:t>75</w:t>
            </w:r>
          </w:p>
        </w:tc>
        <w:tc>
          <w:tcPr>
            <w:tcW w:w="779" w:type="dxa"/>
            <w:tcBorders>
              <w:top w:val="single" w:sz="4" w:space="0" w:color="000000"/>
              <w:left w:val="single" w:sz="4" w:space="0" w:color="000000"/>
              <w:bottom w:val="single" w:sz="4" w:space="0" w:color="000000"/>
              <w:right w:val="single" w:sz="2" w:space="0" w:color="000000"/>
            </w:tcBorders>
          </w:tcPr>
          <w:p w:rsidR="000D1032" w:rsidRPr="00330170" w:rsidRDefault="000D1032" w:rsidP="00DD0B1A">
            <w:pPr>
              <w:spacing w:after="0" w:line="259" w:lineRule="auto"/>
              <w:ind w:left="0" w:right="78" w:firstLine="0"/>
              <w:jc w:val="center"/>
              <w:rPr>
                <w:color w:val="auto"/>
              </w:rPr>
            </w:pPr>
            <w:r w:rsidRPr="00330170">
              <w:rPr>
                <w:color w:val="auto"/>
                <w:sz w:val="22"/>
              </w:rPr>
              <w:t>75</w:t>
            </w:r>
          </w:p>
        </w:tc>
        <w:tc>
          <w:tcPr>
            <w:tcW w:w="1043" w:type="dxa"/>
            <w:tcBorders>
              <w:top w:val="single" w:sz="4" w:space="0" w:color="000000"/>
              <w:left w:val="single" w:sz="2" w:space="0" w:color="000000"/>
              <w:bottom w:val="single" w:sz="4" w:space="0" w:color="000000"/>
              <w:right w:val="single" w:sz="2" w:space="0" w:color="000000"/>
            </w:tcBorders>
          </w:tcPr>
          <w:p w:rsidR="000D1032" w:rsidRPr="00330170" w:rsidRDefault="000D1032" w:rsidP="00DD0B1A">
            <w:pPr>
              <w:spacing w:after="0" w:line="259" w:lineRule="auto"/>
              <w:ind w:left="0" w:right="10" w:firstLine="0"/>
              <w:jc w:val="center"/>
              <w:rPr>
                <w:color w:val="auto"/>
              </w:rPr>
            </w:pPr>
            <w:r w:rsidRPr="00330170">
              <w:rPr>
                <w:color w:val="auto"/>
                <w:sz w:val="22"/>
              </w:rPr>
              <w:t>3</w:t>
            </w:r>
          </w:p>
        </w:tc>
      </w:tr>
      <w:tr w:rsidR="000D1032" w:rsidRPr="00330170" w:rsidTr="00DD0B1A">
        <w:trPr>
          <w:trHeight w:val="317"/>
        </w:trPr>
        <w:tc>
          <w:tcPr>
            <w:tcW w:w="619"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5" w:right="0" w:firstLine="0"/>
              <w:jc w:val="left"/>
              <w:rPr>
                <w:color w:val="auto"/>
              </w:rPr>
            </w:pPr>
            <w:r w:rsidRPr="00330170">
              <w:rPr>
                <w:color w:val="auto"/>
                <w:sz w:val="22"/>
              </w:rPr>
              <w:t>11</w:t>
            </w:r>
          </w:p>
        </w:tc>
        <w:tc>
          <w:tcPr>
            <w:tcW w:w="1270" w:type="dxa"/>
            <w:tcBorders>
              <w:top w:val="single" w:sz="4" w:space="0" w:color="000000"/>
              <w:left w:val="single" w:sz="4" w:space="0" w:color="000000"/>
              <w:bottom w:val="single" w:sz="4" w:space="0" w:color="000000"/>
              <w:right w:val="single" w:sz="2" w:space="0" w:color="000000"/>
            </w:tcBorders>
          </w:tcPr>
          <w:p w:rsidR="000D1032" w:rsidRPr="00330170" w:rsidRDefault="000D1032" w:rsidP="00DD0B1A">
            <w:pPr>
              <w:spacing w:after="0" w:line="259" w:lineRule="auto"/>
              <w:ind w:left="0" w:right="0" w:firstLine="0"/>
              <w:jc w:val="left"/>
              <w:rPr>
                <w:color w:val="auto"/>
              </w:rPr>
            </w:pPr>
            <w:r w:rsidRPr="00330170">
              <w:rPr>
                <w:color w:val="auto"/>
                <w:sz w:val="22"/>
              </w:rPr>
              <w:t>CE-438N</w:t>
            </w:r>
          </w:p>
        </w:tc>
        <w:tc>
          <w:tcPr>
            <w:tcW w:w="3645" w:type="dxa"/>
            <w:tcBorders>
              <w:top w:val="single" w:sz="4" w:space="0" w:color="000000"/>
              <w:left w:val="single" w:sz="2" w:space="0" w:color="000000"/>
              <w:bottom w:val="single" w:sz="4" w:space="0" w:color="000000"/>
              <w:right w:val="single" w:sz="4" w:space="0" w:color="000000"/>
            </w:tcBorders>
          </w:tcPr>
          <w:p w:rsidR="000D1032" w:rsidRPr="00330170" w:rsidRDefault="000D1032" w:rsidP="00DD0B1A">
            <w:pPr>
              <w:spacing w:after="0" w:line="259" w:lineRule="auto"/>
              <w:ind w:left="2" w:right="0" w:firstLine="0"/>
              <w:jc w:val="left"/>
              <w:rPr>
                <w:color w:val="auto"/>
              </w:rPr>
            </w:pPr>
            <w:r w:rsidRPr="00330170">
              <w:rPr>
                <w:color w:val="auto"/>
                <w:sz w:val="22"/>
              </w:rPr>
              <w:t>General Fitness &amp; Professional Aptitude</w:t>
            </w:r>
          </w:p>
        </w:tc>
        <w:tc>
          <w:tcPr>
            <w:tcW w:w="451"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86" w:right="0" w:firstLine="0"/>
              <w:jc w:val="left"/>
              <w:rPr>
                <w:color w:val="auto"/>
              </w:rPr>
            </w:pPr>
            <w:r w:rsidRPr="00330170">
              <w:rPr>
                <w:color w:val="auto"/>
                <w:sz w:val="22"/>
              </w:rPr>
              <w:t>0</w:t>
            </w:r>
          </w:p>
        </w:tc>
        <w:tc>
          <w:tcPr>
            <w:tcW w:w="361" w:type="dxa"/>
            <w:tcBorders>
              <w:top w:val="single" w:sz="4" w:space="0" w:color="000000"/>
              <w:left w:val="single" w:sz="4" w:space="0" w:color="000000"/>
              <w:bottom w:val="single" w:sz="4" w:space="0" w:color="000000"/>
              <w:right w:val="single" w:sz="2" w:space="0" w:color="000000"/>
            </w:tcBorders>
          </w:tcPr>
          <w:p w:rsidR="000D1032" w:rsidRPr="00330170" w:rsidRDefault="000D1032" w:rsidP="00DD0B1A">
            <w:pPr>
              <w:spacing w:after="0" w:line="259" w:lineRule="auto"/>
              <w:ind w:left="0" w:right="74" w:firstLine="0"/>
              <w:jc w:val="center"/>
              <w:rPr>
                <w:color w:val="auto"/>
              </w:rPr>
            </w:pPr>
            <w:r w:rsidRPr="00330170">
              <w:rPr>
                <w:color w:val="auto"/>
                <w:sz w:val="22"/>
              </w:rPr>
              <w:t>0</w:t>
            </w:r>
          </w:p>
        </w:tc>
        <w:tc>
          <w:tcPr>
            <w:tcW w:w="488" w:type="dxa"/>
            <w:tcBorders>
              <w:top w:val="single" w:sz="4" w:space="0" w:color="000000"/>
              <w:left w:val="single" w:sz="2" w:space="0" w:color="000000"/>
              <w:bottom w:val="single" w:sz="4" w:space="0" w:color="000000"/>
              <w:right w:val="single" w:sz="4" w:space="0" w:color="000000"/>
            </w:tcBorders>
          </w:tcPr>
          <w:p w:rsidR="000D1032" w:rsidRPr="00330170" w:rsidRDefault="000D1032" w:rsidP="00DD0B1A">
            <w:pPr>
              <w:spacing w:after="0" w:line="259" w:lineRule="auto"/>
              <w:ind w:left="84" w:right="0" w:firstLine="0"/>
              <w:jc w:val="left"/>
              <w:rPr>
                <w:color w:val="auto"/>
              </w:rPr>
            </w:pPr>
            <w:r w:rsidRPr="00330170">
              <w:rPr>
                <w:color w:val="auto"/>
                <w:sz w:val="22"/>
              </w:rPr>
              <w:t>0</w:t>
            </w:r>
          </w:p>
        </w:tc>
        <w:tc>
          <w:tcPr>
            <w:tcW w:w="1027"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0" w:right="71" w:firstLine="0"/>
              <w:jc w:val="center"/>
              <w:rPr>
                <w:color w:val="auto"/>
              </w:rPr>
            </w:pPr>
            <w:r w:rsidRPr="00330170">
              <w:rPr>
                <w:color w:val="auto"/>
                <w:sz w:val="22"/>
              </w:rPr>
              <w:t>0</w:t>
            </w:r>
          </w:p>
        </w:tc>
        <w:tc>
          <w:tcPr>
            <w:tcW w:w="954"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0" w:right="76" w:firstLine="0"/>
              <w:jc w:val="center"/>
              <w:rPr>
                <w:color w:val="auto"/>
              </w:rPr>
            </w:pPr>
            <w:r w:rsidRPr="00330170">
              <w:rPr>
                <w:color w:val="auto"/>
                <w:sz w:val="22"/>
              </w:rPr>
              <w:t>0</w:t>
            </w:r>
          </w:p>
        </w:tc>
        <w:tc>
          <w:tcPr>
            <w:tcW w:w="1129"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0" w:right="66" w:firstLine="0"/>
              <w:jc w:val="center"/>
              <w:rPr>
                <w:color w:val="auto"/>
              </w:rPr>
            </w:pPr>
            <w:r w:rsidRPr="00330170">
              <w:rPr>
                <w:color w:val="auto"/>
                <w:sz w:val="22"/>
              </w:rPr>
              <w:t>0</w:t>
            </w:r>
          </w:p>
        </w:tc>
        <w:tc>
          <w:tcPr>
            <w:tcW w:w="1043" w:type="dxa"/>
            <w:tcBorders>
              <w:top w:val="single" w:sz="4" w:space="0" w:color="000000"/>
              <w:left w:val="single" w:sz="4" w:space="0" w:color="000000"/>
              <w:bottom w:val="single" w:sz="4" w:space="0" w:color="000000"/>
              <w:right w:val="single" w:sz="4" w:space="0" w:color="000000"/>
            </w:tcBorders>
          </w:tcPr>
          <w:p w:rsidR="000D1032" w:rsidRPr="00330170" w:rsidRDefault="000D1032" w:rsidP="00DD0B1A">
            <w:pPr>
              <w:spacing w:after="0" w:line="259" w:lineRule="auto"/>
              <w:ind w:left="0" w:right="76" w:firstLine="0"/>
              <w:jc w:val="center"/>
              <w:rPr>
                <w:color w:val="auto"/>
              </w:rPr>
            </w:pPr>
            <w:r w:rsidRPr="00330170">
              <w:rPr>
                <w:color w:val="auto"/>
                <w:sz w:val="22"/>
              </w:rPr>
              <w:t>75</w:t>
            </w:r>
          </w:p>
        </w:tc>
        <w:tc>
          <w:tcPr>
            <w:tcW w:w="779" w:type="dxa"/>
            <w:tcBorders>
              <w:top w:val="single" w:sz="4" w:space="0" w:color="000000"/>
              <w:left w:val="single" w:sz="4" w:space="0" w:color="000000"/>
              <w:bottom w:val="single" w:sz="4" w:space="0" w:color="000000"/>
              <w:right w:val="single" w:sz="2" w:space="0" w:color="000000"/>
            </w:tcBorders>
          </w:tcPr>
          <w:p w:rsidR="000D1032" w:rsidRPr="00330170" w:rsidRDefault="000D1032" w:rsidP="00DD0B1A">
            <w:pPr>
              <w:spacing w:after="0" w:line="259" w:lineRule="auto"/>
              <w:ind w:left="0" w:right="78" w:firstLine="0"/>
              <w:jc w:val="center"/>
              <w:rPr>
                <w:color w:val="auto"/>
              </w:rPr>
            </w:pPr>
            <w:r w:rsidRPr="00330170">
              <w:rPr>
                <w:color w:val="auto"/>
                <w:sz w:val="22"/>
              </w:rPr>
              <w:t>75</w:t>
            </w:r>
          </w:p>
        </w:tc>
        <w:tc>
          <w:tcPr>
            <w:tcW w:w="1043" w:type="dxa"/>
            <w:tcBorders>
              <w:top w:val="single" w:sz="4" w:space="0" w:color="000000"/>
              <w:left w:val="single" w:sz="2" w:space="0" w:color="000000"/>
              <w:bottom w:val="single" w:sz="4" w:space="0" w:color="000000"/>
              <w:right w:val="single" w:sz="2" w:space="0" w:color="000000"/>
            </w:tcBorders>
          </w:tcPr>
          <w:p w:rsidR="000D1032" w:rsidRPr="00330170" w:rsidRDefault="000D1032" w:rsidP="00DD0B1A">
            <w:pPr>
              <w:spacing w:after="0" w:line="259" w:lineRule="auto"/>
              <w:ind w:left="0" w:right="10" w:firstLine="0"/>
              <w:jc w:val="center"/>
              <w:rPr>
                <w:color w:val="auto"/>
              </w:rPr>
            </w:pPr>
            <w:r w:rsidRPr="00330170">
              <w:rPr>
                <w:color w:val="auto"/>
                <w:sz w:val="22"/>
              </w:rPr>
              <w:t>3</w:t>
            </w:r>
          </w:p>
        </w:tc>
      </w:tr>
      <w:tr w:rsidR="00656963" w:rsidRPr="00330170" w:rsidTr="00DD0B1A">
        <w:trPr>
          <w:trHeight w:val="317"/>
        </w:trPr>
        <w:tc>
          <w:tcPr>
            <w:tcW w:w="619"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5" w:right="0" w:firstLine="0"/>
              <w:jc w:val="left"/>
              <w:rPr>
                <w:color w:val="auto"/>
              </w:rPr>
            </w:pPr>
          </w:p>
        </w:tc>
        <w:tc>
          <w:tcPr>
            <w:tcW w:w="1270" w:type="dxa"/>
            <w:tcBorders>
              <w:top w:val="single" w:sz="4" w:space="0" w:color="000000"/>
              <w:left w:val="single" w:sz="4" w:space="0" w:color="000000"/>
              <w:bottom w:val="single" w:sz="4" w:space="0" w:color="000000"/>
              <w:right w:val="single" w:sz="2" w:space="0" w:color="000000"/>
            </w:tcBorders>
          </w:tcPr>
          <w:p w:rsidR="00656963" w:rsidRPr="00330170" w:rsidRDefault="00656963" w:rsidP="00DD0B1A">
            <w:pPr>
              <w:spacing w:after="0" w:line="259" w:lineRule="auto"/>
              <w:ind w:left="0" w:right="0" w:firstLine="0"/>
              <w:jc w:val="left"/>
              <w:rPr>
                <w:color w:val="auto"/>
              </w:rPr>
            </w:pPr>
          </w:p>
        </w:tc>
        <w:tc>
          <w:tcPr>
            <w:tcW w:w="3645" w:type="dxa"/>
            <w:tcBorders>
              <w:top w:val="single" w:sz="4" w:space="0" w:color="000000"/>
              <w:left w:val="single" w:sz="2" w:space="0" w:color="000000"/>
              <w:bottom w:val="single" w:sz="4" w:space="0" w:color="000000"/>
              <w:right w:val="single" w:sz="4" w:space="0" w:color="000000"/>
            </w:tcBorders>
          </w:tcPr>
          <w:p w:rsidR="00656963" w:rsidRPr="00330170" w:rsidRDefault="00656963" w:rsidP="00DD0B1A">
            <w:pPr>
              <w:spacing w:after="0" w:line="259" w:lineRule="auto"/>
              <w:ind w:left="2" w:right="0" w:firstLine="0"/>
              <w:jc w:val="left"/>
              <w:rPr>
                <w:color w:val="auto"/>
              </w:rPr>
            </w:pPr>
            <w:r w:rsidRPr="00330170">
              <w:rPr>
                <w:b/>
                <w:color w:val="auto"/>
                <w:sz w:val="22"/>
              </w:rPr>
              <w:t xml:space="preserve">Total </w:t>
            </w:r>
          </w:p>
        </w:tc>
        <w:tc>
          <w:tcPr>
            <w:tcW w:w="451" w:type="dxa"/>
            <w:tcBorders>
              <w:top w:val="single" w:sz="4" w:space="0" w:color="000000"/>
              <w:left w:val="single" w:sz="4" w:space="0" w:color="000000"/>
              <w:bottom w:val="single" w:sz="4" w:space="0" w:color="000000"/>
              <w:right w:val="single" w:sz="4" w:space="0" w:color="000000"/>
            </w:tcBorders>
          </w:tcPr>
          <w:p w:rsidR="00656963" w:rsidRPr="00330170" w:rsidRDefault="000D1032" w:rsidP="000D1032">
            <w:pPr>
              <w:spacing w:after="0" w:line="259" w:lineRule="auto"/>
              <w:ind w:left="86" w:right="0" w:firstLine="0"/>
              <w:jc w:val="left"/>
              <w:rPr>
                <w:color w:val="auto"/>
              </w:rPr>
            </w:pPr>
            <w:r w:rsidRPr="00330170">
              <w:rPr>
                <w:b/>
                <w:color w:val="auto"/>
                <w:sz w:val="22"/>
              </w:rPr>
              <w:t>16</w:t>
            </w:r>
            <w:r w:rsidR="00656963" w:rsidRPr="00330170">
              <w:rPr>
                <w:b/>
                <w:color w:val="auto"/>
                <w:sz w:val="22"/>
              </w:rPr>
              <w:t xml:space="preserve"> </w:t>
            </w:r>
          </w:p>
        </w:tc>
        <w:tc>
          <w:tcPr>
            <w:tcW w:w="361" w:type="dxa"/>
            <w:tcBorders>
              <w:top w:val="single" w:sz="4" w:space="0" w:color="000000"/>
              <w:left w:val="single" w:sz="4" w:space="0" w:color="000000"/>
              <w:bottom w:val="single" w:sz="4" w:space="0" w:color="000000"/>
              <w:right w:val="single" w:sz="2" w:space="0" w:color="000000"/>
            </w:tcBorders>
          </w:tcPr>
          <w:p w:rsidR="00656963" w:rsidRPr="00330170" w:rsidRDefault="000D1032" w:rsidP="00DD0B1A">
            <w:pPr>
              <w:spacing w:after="0" w:line="259" w:lineRule="auto"/>
              <w:ind w:left="0" w:right="74" w:firstLine="0"/>
              <w:jc w:val="center"/>
              <w:rPr>
                <w:color w:val="auto"/>
              </w:rPr>
            </w:pPr>
            <w:r w:rsidRPr="00330170">
              <w:rPr>
                <w:b/>
                <w:color w:val="auto"/>
                <w:sz w:val="22"/>
              </w:rPr>
              <w:t>9</w:t>
            </w:r>
          </w:p>
        </w:tc>
        <w:tc>
          <w:tcPr>
            <w:tcW w:w="488" w:type="dxa"/>
            <w:tcBorders>
              <w:top w:val="single" w:sz="4" w:space="0" w:color="000000"/>
              <w:left w:val="single" w:sz="2" w:space="0" w:color="000000"/>
              <w:bottom w:val="single" w:sz="4" w:space="0" w:color="000000"/>
              <w:right w:val="single" w:sz="4" w:space="0" w:color="000000"/>
            </w:tcBorders>
          </w:tcPr>
          <w:p w:rsidR="00656963" w:rsidRPr="00330170" w:rsidRDefault="00656963" w:rsidP="000D1032">
            <w:pPr>
              <w:spacing w:after="0" w:line="259" w:lineRule="auto"/>
              <w:ind w:left="84" w:right="0" w:firstLine="0"/>
              <w:jc w:val="left"/>
              <w:rPr>
                <w:color w:val="auto"/>
              </w:rPr>
            </w:pPr>
            <w:r w:rsidRPr="00330170">
              <w:rPr>
                <w:b/>
                <w:color w:val="auto"/>
                <w:sz w:val="22"/>
              </w:rPr>
              <w:t>1</w:t>
            </w:r>
            <w:r w:rsidR="000D1032" w:rsidRPr="00330170">
              <w:rPr>
                <w:b/>
                <w:color w:val="auto"/>
                <w:sz w:val="22"/>
              </w:rPr>
              <w:t>0</w:t>
            </w:r>
          </w:p>
        </w:tc>
        <w:tc>
          <w:tcPr>
            <w:tcW w:w="1027" w:type="dxa"/>
            <w:tcBorders>
              <w:top w:val="single" w:sz="4" w:space="0" w:color="000000"/>
              <w:left w:val="single" w:sz="4" w:space="0" w:color="000000"/>
              <w:bottom w:val="single" w:sz="4" w:space="0" w:color="000000"/>
              <w:right w:val="single" w:sz="4" w:space="0" w:color="000000"/>
            </w:tcBorders>
          </w:tcPr>
          <w:p w:rsidR="00656963" w:rsidRPr="00330170" w:rsidRDefault="00656963" w:rsidP="000D1032">
            <w:pPr>
              <w:spacing w:after="0" w:line="259" w:lineRule="auto"/>
              <w:ind w:left="0" w:right="71" w:firstLine="0"/>
              <w:jc w:val="center"/>
              <w:rPr>
                <w:color w:val="auto"/>
              </w:rPr>
            </w:pPr>
            <w:r w:rsidRPr="00330170">
              <w:rPr>
                <w:b/>
                <w:color w:val="auto"/>
                <w:sz w:val="22"/>
              </w:rPr>
              <w:t>3</w:t>
            </w:r>
            <w:r w:rsidR="000D1032" w:rsidRPr="00330170">
              <w:rPr>
                <w:b/>
                <w:color w:val="auto"/>
                <w:sz w:val="22"/>
              </w:rPr>
              <w:t>5</w:t>
            </w:r>
            <w:r w:rsidRPr="00330170">
              <w:rPr>
                <w:b/>
                <w:color w:val="auto"/>
                <w:sz w:val="22"/>
              </w:rPr>
              <w:t xml:space="preserve"> </w:t>
            </w:r>
          </w:p>
        </w:tc>
        <w:tc>
          <w:tcPr>
            <w:tcW w:w="954"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76" w:firstLine="0"/>
              <w:jc w:val="center"/>
              <w:rPr>
                <w:color w:val="auto"/>
              </w:rPr>
            </w:pPr>
            <w:r w:rsidRPr="00330170">
              <w:rPr>
                <w:b/>
                <w:color w:val="auto"/>
                <w:sz w:val="22"/>
              </w:rPr>
              <w:t xml:space="preserve">375 </w:t>
            </w:r>
          </w:p>
        </w:tc>
        <w:tc>
          <w:tcPr>
            <w:tcW w:w="1129" w:type="dxa"/>
            <w:tcBorders>
              <w:top w:val="single" w:sz="4" w:space="0" w:color="000000"/>
              <w:left w:val="single" w:sz="4" w:space="0" w:color="000000"/>
              <w:bottom w:val="single" w:sz="4" w:space="0" w:color="000000"/>
              <w:right w:val="single" w:sz="4" w:space="0" w:color="000000"/>
            </w:tcBorders>
          </w:tcPr>
          <w:p w:rsidR="00656963" w:rsidRPr="00330170" w:rsidRDefault="000D1032" w:rsidP="000D1032">
            <w:pPr>
              <w:spacing w:after="0" w:line="259" w:lineRule="auto"/>
              <w:ind w:left="0" w:right="66" w:firstLine="0"/>
              <w:jc w:val="center"/>
              <w:rPr>
                <w:color w:val="auto"/>
              </w:rPr>
            </w:pPr>
            <w:r w:rsidRPr="00330170">
              <w:rPr>
                <w:b/>
                <w:color w:val="auto"/>
                <w:sz w:val="22"/>
              </w:rPr>
              <w:t>295</w:t>
            </w:r>
          </w:p>
        </w:tc>
        <w:tc>
          <w:tcPr>
            <w:tcW w:w="1043" w:type="dxa"/>
            <w:tcBorders>
              <w:top w:val="single" w:sz="4" w:space="0" w:color="000000"/>
              <w:left w:val="single" w:sz="4" w:space="0" w:color="000000"/>
              <w:bottom w:val="single" w:sz="4" w:space="0" w:color="000000"/>
              <w:right w:val="single" w:sz="4" w:space="0" w:color="000000"/>
            </w:tcBorders>
          </w:tcPr>
          <w:p w:rsidR="00656963" w:rsidRPr="00330170" w:rsidRDefault="000D1032" w:rsidP="00DD0B1A">
            <w:pPr>
              <w:spacing w:after="0" w:line="259" w:lineRule="auto"/>
              <w:ind w:left="0" w:right="76" w:firstLine="0"/>
              <w:jc w:val="center"/>
              <w:rPr>
                <w:color w:val="auto"/>
              </w:rPr>
            </w:pPr>
            <w:r w:rsidRPr="00330170">
              <w:rPr>
                <w:b/>
                <w:color w:val="auto"/>
                <w:sz w:val="22"/>
              </w:rPr>
              <w:t>330</w:t>
            </w:r>
            <w:r w:rsidR="00656963" w:rsidRPr="00330170">
              <w:rPr>
                <w:b/>
                <w:color w:val="auto"/>
                <w:sz w:val="22"/>
              </w:rPr>
              <w:t xml:space="preserve"> </w:t>
            </w:r>
          </w:p>
        </w:tc>
        <w:tc>
          <w:tcPr>
            <w:tcW w:w="779" w:type="dxa"/>
            <w:tcBorders>
              <w:top w:val="single" w:sz="4" w:space="0" w:color="000000"/>
              <w:left w:val="single" w:sz="4" w:space="0" w:color="000000"/>
              <w:bottom w:val="single" w:sz="4" w:space="0" w:color="000000"/>
              <w:right w:val="single" w:sz="2" w:space="0" w:color="000000"/>
            </w:tcBorders>
          </w:tcPr>
          <w:p w:rsidR="00656963" w:rsidRPr="00330170" w:rsidRDefault="000D1032" w:rsidP="00DD0B1A">
            <w:pPr>
              <w:spacing w:after="0" w:line="259" w:lineRule="auto"/>
              <w:ind w:left="0" w:right="78" w:firstLine="0"/>
              <w:jc w:val="center"/>
              <w:rPr>
                <w:color w:val="auto"/>
              </w:rPr>
            </w:pPr>
            <w:r w:rsidRPr="00330170">
              <w:rPr>
                <w:b/>
                <w:color w:val="auto"/>
                <w:sz w:val="22"/>
              </w:rPr>
              <w:t>10</w:t>
            </w:r>
            <w:r w:rsidR="00656963" w:rsidRPr="00330170">
              <w:rPr>
                <w:b/>
                <w:color w:val="auto"/>
                <w:sz w:val="22"/>
              </w:rPr>
              <w:t xml:space="preserve">00 </w:t>
            </w:r>
          </w:p>
        </w:tc>
        <w:tc>
          <w:tcPr>
            <w:tcW w:w="1043" w:type="dxa"/>
            <w:tcBorders>
              <w:top w:val="single" w:sz="4" w:space="0" w:color="000000"/>
              <w:left w:val="single" w:sz="2" w:space="0" w:color="000000"/>
              <w:bottom w:val="single" w:sz="4" w:space="0" w:color="000000"/>
              <w:right w:val="single" w:sz="2" w:space="0" w:color="000000"/>
            </w:tcBorders>
          </w:tcPr>
          <w:p w:rsidR="00656963" w:rsidRPr="00330170" w:rsidRDefault="00656963" w:rsidP="00DD0B1A">
            <w:pPr>
              <w:spacing w:after="0" w:line="259" w:lineRule="auto"/>
              <w:ind w:left="0" w:right="10" w:firstLine="0"/>
              <w:jc w:val="center"/>
              <w:rPr>
                <w:color w:val="auto"/>
              </w:rPr>
            </w:pPr>
          </w:p>
        </w:tc>
      </w:tr>
    </w:tbl>
    <w:p w:rsidR="00656963" w:rsidRPr="008F308E" w:rsidRDefault="00656963" w:rsidP="00656963">
      <w:pPr>
        <w:spacing w:after="3" w:line="269" w:lineRule="auto"/>
        <w:ind w:left="-5" w:right="0"/>
        <w:jc w:val="left"/>
        <w:rPr>
          <w:color w:val="auto"/>
        </w:rPr>
      </w:pPr>
      <w:r w:rsidRPr="008F308E">
        <w:rPr>
          <w:color w:val="auto"/>
          <w:sz w:val="23"/>
        </w:rPr>
        <w:t>*</w:t>
      </w:r>
      <w:r w:rsidRPr="008F308E">
        <w:rPr>
          <w:i/>
          <w:color w:val="auto"/>
          <w:sz w:val="23"/>
        </w:rPr>
        <w:t xml:space="preserve">The student should select two Departmental Elective Courses (DEC) from the following list. </w:t>
      </w:r>
    </w:p>
    <w:tbl>
      <w:tblPr>
        <w:tblW w:w="12826" w:type="dxa"/>
        <w:tblInd w:w="-106" w:type="dxa"/>
        <w:tblCellMar>
          <w:top w:w="45" w:type="dxa"/>
          <w:left w:w="101" w:type="dxa"/>
          <w:right w:w="86" w:type="dxa"/>
        </w:tblCellMar>
        <w:tblLook w:val="04A0"/>
      </w:tblPr>
      <w:tblGrid>
        <w:gridCol w:w="1421"/>
        <w:gridCol w:w="4992"/>
        <w:gridCol w:w="1402"/>
        <w:gridCol w:w="5011"/>
      </w:tblGrid>
      <w:tr w:rsidR="00656963" w:rsidRPr="00330170" w:rsidTr="00DD0B1A">
        <w:trPr>
          <w:trHeight w:val="278"/>
        </w:trPr>
        <w:tc>
          <w:tcPr>
            <w:tcW w:w="1421"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53" w:right="0" w:firstLine="0"/>
              <w:jc w:val="left"/>
              <w:rPr>
                <w:color w:val="auto"/>
              </w:rPr>
            </w:pPr>
            <w:r w:rsidRPr="00330170">
              <w:rPr>
                <w:b/>
                <w:color w:val="auto"/>
                <w:sz w:val="22"/>
              </w:rPr>
              <w:t xml:space="preserve">Course No. </w:t>
            </w:r>
          </w:p>
        </w:tc>
        <w:tc>
          <w:tcPr>
            <w:tcW w:w="4992"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16" w:firstLine="0"/>
              <w:jc w:val="center"/>
              <w:rPr>
                <w:color w:val="auto"/>
              </w:rPr>
            </w:pPr>
            <w:r w:rsidRPr="00330170">
              <w:rPr>
                <w:b/>
                <w:color w:val="auto"/>
                <w:sz w:val="22"/>
              </w:rPr>
              <w:t xml:space="preserve">DEC-III </w:t>
            </w:r>
          </w:p>
        </w:tc>
        <w:tc>
          <w:tcPr>
            <w:tcW w:w="1402"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38" w:right="0" w:firstLine="0"/>
              <w:jc w:val="left"/>
              <w:rPr>
                <w:color w:val="auto"/>
              </w:rPr>
            </w:pPr>
            <w:r w:rsidRPr="00330170">
              <w:rPr>
                <w:b/>
                <w:color w:val="auto"/>
                <w:sz w:val="22"/>
              </w:rPr>
              <w:t xml:space="preserve">Course No. </w:t>
            </w:r>
          </w:p>
        </w:tc>
        <w:tc>
          <w:tcPr>
            <w:tcW w:w="5011" w:type="dxa"/>
            <w:tcBorders>
              <w:top w:val="single" w:sz="4" w:space="0" w:color="000000"/>
              <w:left w:val="single" w:sz="4" w:space="0" w:color="000000"/>
              <w:bottom w:val="single" w:sz="4" w:space="0" w:color="000000"/>
              <w:right w:val="single" w:sz="4" w:space="0" w:color="000000"/>
            </w:tcBorders>
          </w:tcPr>
          <w:p w:rsidR="00656963" w:rsidRPr="00330170" w:rsidRDefault="00656963" w:rsidP="00DD0B1A">
            <w:pPr>
              <w:spacing w:after="0" w:line="259" w:lineRule="auto"/>
              <w:ind w:left="0" w:right="19" w:firstLine="0"/>
              <w:jc w:val="center"/>
              <w:rPr>
                <w:color w:val="auto"/>
              </w:rPr>
            </w:pPr>
            <w:r w:rsidRPr="00330170">
              <w:rPr>
                <w:b/>
                <w:color w:val="auto"/>
                <w:sz w:val="22"/>
              </w:rPr>
              <w:t xml:space="preserve">DEC-IV </w:t>
            </w:r>
          </w:p>
        </w:tc>
      </w:tr>
      <w:tr w:rsidR="00FC4A0B" w:rsidRPr="00330170" w:rsidTr="00DD0B1A">
        <w:trPr>
          <w:trHeight w:val="278"/>
        </w:trPr>
        <w:tc>
          <w:tcPr>
            <w:tcW w:w="1421" w:type="dxa"/>
            <w:tcBorders>
              <w:top w:val="single" w:sz="4" w:space="0" w:color="000000"/>
              <w:left w:val="single" w:sz="4" w:space="0" w:color="000000"/>
              <w:bottom w:val="single" w:sz="4" w:space="0" w:color="000000"/>
              <w:right w:val="single" w:sz="4" w:space="0" w:color="000000"/>
            </w:tcBorders>
          </w:tcPr>
          <w:p w:rsidR="00FC4A0B" w:rsidRPr="00330170" w:rsidRDefault="00FC4A0B" w:rsidP="00B94057">
            <w:pPr>
              <w:spacing w:after="0" w:line="259" w:lineRule="auto"/>
              <w:ind w:left="134" w:right="0" w:firstLine="0"/>
              <w:jc w:val="left"/>
              <w:rPr>
                <w:color w:val="auto"/>
              </w:rPr>
            </w:pPr>
            <w:r w:rsidRPr="00330170">
              <w:rPr>
                <w:color w:val="auto"/>
                <w:sz w:val="22"/>
              </w:rPr>
              <w:t xml:space="preserve">CE-414N </w:t>
            </w:r>
          </w:p>
        </w:tc>
        <w:tc>
          <w:tcPr>
            <w:tcW w:w="4992" w:type="dxa"/>
            <w:tcBorders>
              <w:top w:val="single" w:sz="4" w:space="0" w:color="000000"/>
              <w:left w:val="single" w:sz="4" w:space="0" w:color="000000"/>
              <w:bottom w:val="single" w:sz="4" w:space="0" w:color="000000"/>
              <w:right w:val="single" w:sz="4" w:space="0" w:color="000000"/>
            </w:tcBorders>
          </w:tcPr>
          <w:p w:rsidR="00FC4A0B" w:rsidRPr="00330170" w:rsidRDefault="00FC4A0B" w:rsidP="00B94057">
            <w:pPr>
              <w:spacing w:after="0" w:line="259" w:lineRule="auto"/>
              <w:ind w:left="5" w:right="0" w:firstLine="0"/>
              <w:jc w:val="left"/>
              <w:rPr>
                <w:color w:val="auto"/>
              </w:rPr>
            </w:pPr>
            <w:r w:rsidRPr="00330170">
              <w:rPr>
                <w:color w:val="auto"/>
                <w:sz w:val="22"/>
              </w:rPr>
              <w:t>Geosynthetics Engineering</w:t>
            </w:r>
          </w:p>
        </w:tc>
        <w:tc>
          <w:tcPr>
            <w:tcW w:w="1402" w:type="dxa"/>
            <w:tcBorders>
              <w:top w:val="single" w:sz="4" w:space="0" w:color="000000"/>
              <w:left w:val="single" w:sz="4" w:space="0" w:color="000000"/>
              <w:bottom w:val="single" w:sz="4" w:space="0" w:color="000000"/>
              <w:right w:val="single" w:sz="4" w:space="0" w:color="000000"/>
            </w:tcBorders>
          </w:tcPr>
          <w:p w:rsidR="00FC4A0B" w:rsidRPr="00330170" w:rsidRDefault="00FC4A0B" w:rsidP="00DD0B1A">
            <w:pPr>
              <w:spacing w:after="0" w:line="259" w:lineRule="auto"/>
              <w:ind w:left="125" w:right="0" w:firstLine="0"/>
              <w:jc w:val="left"/>
              <w:rPr>
                <w:color w:val="auto"/>
              </w:rPr>
            </w:pPr>
            <w:r w:rsidRPr="00330170">
              <w:rPr>
                <w:color w:val="auto"/>
                <w:sz w:val="22"/>
              </w:rPr>
              <w:t xml:space="preserve">CE-418N </w:t>
            </w:r>
          </w:p>
        </w:tc>
        <w:tc>
          <w:tcPr>
            <w:tcW w:w="5011" w:type="dxa"/>
            <w:tcBorders>
              <w:top w:val="single" w:sz="4" w:space="0" w:color="000000"/>
              <w:left w:val="single" w:sz="4" w:space="0" w:color="000000"/>
              <w:bottom w:val="single" w:sz="4" w:space="0" w:color="000000"/>
              <w:right w:val="single" w:sz="4" w:space="0" w:color="000000"/>
            </w:tcBorders>
          </w:tcPr>
          <w:p w:rsidR="00FC4A0B" w:rsidRPr="00330170" w:rsidRDefault="00FC4A0B" w:rsidP="00DD0B1A">
            <w:pPr>
              <w:spacing w:after="0" w:line="259" w:lineRule="auto"/>
              <w:ind w:left="0" w:right="0" w:firstLine="0"/>
              <w:jc w:val="left"/>
              <w:rPr>
                <w:color w:val="auto"/>
              </w:rPr>
            </w:pPr>
            <w:r w:rsidRPr="00330170">
              <w:rPr>
                <w:color w:val="auto"/>
                <w:sz w:val="22"/>
              </w:rPr>
              <w:t>Ground Water Hydrology</w:t>
            </w:r>
          </w:p>
        </w:tc>
      </w:tr>
      <w:tr w:rsidR="00FC4A0B" w:rsidRPr="00330170" w:rsidTr="00DD0B1A">
        <w:trPr>
          <w:trHeight w:val="278"/>
        </w:trPr>
        <w:tc>
          <w:tcPr>
            <w:tcW w:w="1421" w:type="dxa"/>
            <w:tcBorders>
              <w:top w:val="single" w:sz="4" w:space="0" w:color="000000"/>
              <w:left w:val="single" w:sz="4" w:space="0" w:color="000000"/>
              <w:bottom w:val="single" w:sz="4" w:space="0" w:color="000000"/>
              <w:right w:val="single" w:sz="4" w:space="0" w:color="000000"/>
            </w:tcBorders>
          </w:tcPr>
          <w:p w:rsidR="00FC4A0B" w:rsidRPr="002C3328" w:rsidRDefault="00FC4A0B" w:rsidP="00B94057">
            <w:pPr>
              <w:spacing w:after="0" w:line="259" w:lineRule="auto"/>
              <w:ind w:left="134" w:right="0" w:firstLine="0"/>
              <w:jc w:val="left"/>
              <w:rPr>
                <w:color w:val="auto"/>
                <w:highlight w:val="yellow"/>
              </w:rPr>
            </w:pPr>
            <w:r w:rsidRPr="002C3328">
              <w:rPr>
                <w:color w:val="auto"/>
                <w:sz w:val="22"/>
                <w:highlight w:val="yellow"/>
              </w:rPr>
              <w:t xml:space="preserve">CE-440N </w:t>
            </w:r>
          </w:p>
        </w:tc>
        <w:tc>
          <w:tcPr>
            <w:tcW w:w="4992" w:type="dxa"/>
            <w:tcBorders>
              <w:top w:val="single" w:sz="4" w:space="0" w:color="000000"/>
              <w:left w:val="single" w:sz="4" w:space="0" w:color="000000"/>
              <w:bottom w:val="single" w:sz="4" w:space="0" w:color="000000"/>
              <w:right w:val="single" w:sz="4" w:space="0" w:color="000000"/>
            </w:tcBorders>
          </w:tcPr>
          <w:p w:rsidR="00FC4A0B" w:rsidRPr="008A5A87" w:rsidRDefault="00FC4A0B" w:rsidP="00B94057">
            <w:pPr>
              <w:spacing w:after="0" w:line="259" w:lineRule="auto"/>
              <w:ind w:right="0"/>
              <w:jc w:val="left"/>
              <w:rPr>
                <w:color w:val="auto"/>
                <w:highlight w:val="yellow"/>
              </w:rPr>
            </w:pPr>
            <w:r w:rsidRPr="008A5A87">
              <w:rPr>
                <w:color w:val="auto"/>
                <w:sz w:val="22"/>
                <w:highlight w:val="yellow"/>
              </w:rPr>
              <w:t>Non Conventional Energy Resources</w:t>
            </w:r>
          </w:p>
        </w:tc>
        <w:tc>
          <w:tcPr>
            <w:tcW w:w="1402" w:type="dxa"/>
            <w:tcBorders>
              <w:top w:val="single" w:sz="4" w:space="0" w:color="000000"/>
              <w:left w:val="single" w:sz="4" w:space="0" w:color="000000"/>
              <w:bottom w:val="single" w:sz="4" w:space="0" w:color="000000"/>
              <w:right w:val="single" w:sz="4" w:space="0" w:color="000000"/>
            </w:tcBorders>
          </w:tcPr>
          <w:p w:rsidR="00FC4A0B" w:rsidRPr="00330170" w:rsidRDefault="00FC4A0B" w:rsidP="00DD0B1A">
            <w:pPr>
              <w:spacing w:after="0" w:line="259" w:lineRule="auto"/>
              <w:ind w:left="125" w:right="0" w:firstLine="0"/>
              <w:jc w:val="left"/>
              <w:rPr>
                <w:color w:val="auto"/>
              </w:rPr>
            </w:pPr>
            <w:r w:rsidRPr="00330170">
              <w:rPr>
                <w:color w:val="auto"/>
                <w:sz w:val="22"/>
              </w:rPr>
              <w:t xml:space="preserve">CE-420N </w:t>
            </w:r>
          </w:p>
        </w:tc>
        <w:tc>
          <w:tcPr>
            <w:tcW w:w="5011" w:type="dxa"/>
            <w:tcBorders>
              <w:top w:val="single" w:sz="4" w:space="0" w:color="000000"/>
              <w:left w:val="single" w:sz="4" w:space="0" w:color="000000"/>
              <w:bottom w:val="single" w:sz="4" w:space="0" w:color="000000"/>
              <w:right w:val="single" w:sz="4" w:space="0" w:color="000000"/>
            </w:tcBorders>
          </w:tcPr>
          <w:p w:rsidR="00FC4A0B" w:rsidRPr="00330170" w:rsidRDefault="00FC4A0B" w:rsidP="00DD0B1A">
            <w:pPr>
              <w:spacing w:after="0" w:line="259" w:lineRule="auto"/>
              <w:ind w:left="0" w:right="0" w:firstLine="0"/>
              <w:jc w:val="left"/>
              <w:rPr>
                <w:color w:val="auto"/>
              </w:rPr>
            </w:pPr>
            <w:r w:rsidRPr="00330170">
              <w:rPr>
                <w:color w:val="auto"/>
                <w:sz w:val="22"/>
              </w:rPr>
              <w:t>Design of Hydraulic Structures</w:t>
            </w:r>
          </w:p>
        </w:tc>
      </w:tr>
      <w:tr w:rsidR="00FC4A0B" w:rsidRPr="00330170" w:rsidTr="00DD0B1A">
        <w:trPr>
          <w:trHeight w:val="278"/>
        </w:trPr>
        <w:tc>
          <w:tcPr>
            <w:tcW w:w="1421" w:type="dxa"/>
            <w:tcBorders>
              <w:top w:val="single" w:sz="4" w:space="0" w:color="000000"/>
              <w:left w:val="single" w:sz="4" w:space="0" w:color="000000"/>
              <w:bottom w:val="single" w:sz="4" w:space="0" w:color="000000"/>
              <w:right w:val="single" w:sz="4" w:space="0" w:color="000000"/>
            </w:tcBorders>
          </w:tcPr>
          <w:p w:rsidR="00FC4A0B" w:rsidRPr="002C3328" w:rsidRDefault="00FC4A0B" w:rsidP="00B94057">
            <w:pPr>
              <w:spacing w:after="0" w:line="259" w:lineRule="auto"/>
              <w:ind w:left="134" w:right="0" w:firstLine="0"/>
              <w:jc w:val="left"/>
              <w:rPr>
                <w:color w:val="auto"/>
                <w:highlight w:val="yellow"/>
              </w:rPr>
            </w:pPr>
            <w:r w:rsidRPr="002C3328">
              <w:rPr>
                <w:color w:val="auto"/>
                <w:sz w:val="22"/>
                <w:highlight w:val="yellow"/>
              </w:rPr>
              <w:t xml:space="preserve">CE-442N </w:t>
            </w:r>
          </w:p>
        </w:tc>
        <w:tc>
          <w:tcPr>
            <w:tcW w:w="4992" w:type="dxa"/>
            <w:tcBorders>
              <w:top w:val="single" w:sz="4" w:space="0" w:color="000000"/>
              <w:left w:val="single" w:sz="4" w:space="0" w:color="000000"/>
              <w:bottom w:val="single" w:sz="4" w:space="0" w:color="000000"/>
              <w:right w:val="single" w:sz="4" w:space="0" w:color="000000"/>
            </w:tcBorders>
          </w:tcPr>
          <w:p w:rsidR="00FC4A0B" w:rsidRPr="008A5A87" w:rsidRDefault="00FC4A0B" w:rsidP="00B94057">
            <w:pPr>
              <w:spacing w:after="0" w:line="259" w:lineRule="auto"/>
              <w:ind w:left="5" w:right="0" w:firstLine="0"/>
              <w:jc w:val="left"/>
              <w:rPr>
                <w:color w:val="auto"/>
                <w:highlight w:val="yellow"/>
              </w:rPr>
            </w:pPr>
            <w:r w:rsidRPr="008A5A87">
              <w:rPr>
                <w:color w:val="auto"/>
                <w:sz w:val="22"/>
                <w:highlight w:val="yellow"/>
              </w:rPr>
              <w:t>Pre Stressed Concrete Structure</w:t>
            </w:r>
          </w:p>
        </w:tc>
        <w:tc>
          <w:tcPr>
            <w:tcW w:w="1402" w:type="dxa"/>
            <w:tcBorders>
              <w:top w:val="single" w:sz="4" w:space="0" w:color="000000"/>
              <w:left w:val="single" w:sz="4" w:space="0" w:color="000000"/>
              <w:bottom w:val="single" w:sz="4" w:space="0" w:color="000000"/>
              <w:right w:val="single" w:sz="4" w:space="0" w:color="000000"/>
            </w:tcBorders>
          </w:tcPr>
          <w:p w:rsidR="00FC4A0B" w:rsidRPr="00330170" w:rsidRDefault="00FC4A0B" w:rsidP="00DD0B1A">
            <w:pPr>
              <w:spacing w:after="0" w:line="259" w:lineRule="auto"/>
              <w:ind w:left="125" w:right="0" w:firstLine="0"/>
              <w:jc w:val="left"/>
              <w:rPr>
                <w:color w:val="auto"/>
              </w:rPr>
            </w:pPr>
            <w:r w:rsidRPr="00330170">
              <w:rPr>
                <w:color w:val="auto"/>
                <w:sz w:val="22"/>
              </w:rPr>
              <w:t xml:space="preserve">CE-422N </w:t>
            </w:r>
          </w:p>
        </w:tc>
        <w:tc>
          <w:tcPr>
            <w:tcW w:w="5011" w:type="dxa"/>
            <w:tcBorders>
              <w:top w:val="single" w:sz="4" w:space="0" w:color="000000"/>
              <w:left w:val="single" w:sz="4" w:space="0" w:color="000000"/>
              <w:bottom w:val="single" w:sz="4" w:space="0" w:color="000000"/>
              <w:right w:val="single" w:sz="4" w:space="0" w:color="000000"/>
            </w:tcBorders>
          </w:tcPr>
          <w:p w:rsidR="00FC4A0B" w:rsidRPr="00330170" w:rsidRDefault="00FC4A0B" w:rsidP="00DD0B1A">
            <w:pPr>
              <w:spacing w:after="0" w:line="259" w:lineRule="auto"/>
              <w:ind w:left="0" w:right="0" w:firstLine="0"/>
              <w:jc w:val="left"/>
              <w:rPr>
                <w:color w:val="auto"/>
              </w:rPr>
            </w:pPr>
            <w:r w:rsidRPr="00330170">
              <w:rPr>
                <w:color w:val="auto"/>
                <w:sz w:val="22"/>
              </w:rPr>
              <w:t>Environmental Impact Assessment</w:t>
            </w:r>
          </w:p>
        </w:tc>
      </w:tr>
      <w:tr w:rsidR="00FC4A0B" w:rsidRPr="00330170" w:rsidTr="00DD0B1A">
        <w:trPr>
          <w:trHeight w:val="278"/>
        </w:trPr>
        <w:tc>
          <w:tcPr>
            <w:tcW w:w="1421" w:type="dxa"/>
            <w:tcBorders>
              <w:top w:val="single" w:sz="4" w:space="0" w:color="000000"/>
              <w:left w:val="single" w:sz="4" w:space="0" w:color="000000"/>
              <w:bottom w:val="single" w:sz="4" w:space="0" w:color="000000"/>
              <w:right w:val="single" w:sz="4" w:space="0" w:color="000000"/>
            </w:tcBorders>
          </w:tcPr>
          <w:p w:rsidR="00FC4A0B" w:rsidRPr="002C3328" w:rsidRDefault="00FC4A0B" w:rsidP="00B94057">
            <w:pPr>
              <w:spacing w:after="0" w:line="259" w:lineRule="auto"/>
              <w:ind w:left="134" w:right="0" w:firstLine="0"/>
              <w:jc w:val="left"/>
              <w:rPr>
                <w:color w:val="auto"/>
                <w:highlight w:val="yellow"/>
              </w:rPr>
            </w:pPr>
            <w:r w:rsidRPr="002C3328">
              <w:rPr>
                <w:color w:val="auto"/>
                <w:sz w:val="22"/>
                <w:highlight w:val="yellow"/>
              </w:rPr>
              <w:t xml:space="preserve">CE-444N </w:t>
            </w:r>
          </w:p>
        </w:tc>
        <w:tc>
          <w:tcPr>
            <w:tcW w:w="4992" w:type="dxa"/>
            <w:tcBorders>
              <w:top w:val="single" w:sz="4" w:space="0" w:color="000000"/>
              <w:left w:val="single" w:sz="4" w:space="0" w:color="000000"/>
              <w:bottom w:val="single" w:sz="4" w:space="0" w:color="000000"/>
              <w:right w:val="single" w:sz="4" w:space="0" w:color="000000"/>
            </w:tcBorders>
          </w:tcPr>
          <w:p w:rsidR="00FC4A0B" w:rsidRPr="00330170" w:rsidRDefault="00FC4A0B" w:rsidP="00B94057">
            <w:pPr>
              <w:shd w:val="clear" w:color="auto" w:fill="FFFFFF"/>
              <w:ind w:left="0" w:firstLine="0"/>
              <w:rPr>
                <w:color w:val="auto"/>
              </w:rPr>
            </w:pPr>
            <w:r w:rsidRPr="008A5A87">
              <w:rPr>
                <w:color w:val="auto"/>
                <w:sz w:val="22"/>
                <w:highlight w:val="yellow"/>
              </w:rPr>
              <w:t>Instrumentation &amp; Sensor Technologies</w:t>
            </w:r>
          </w:p>
          <w:p w:rsidR="00FC4A0B" w:rsidRPr="00330170" w:rsidRDefault="00FC4A0B" w:rsidP="00B94057">
            <w:pPr>
              <w:spacing w:after="0" w:line="259" w:lineRule="auto"/>
              <w:ind w:left="5" w:right="0" w:firstLine="0"/>
              <w:jc w:val="left"/>
              <w:rPr>
                <w:color w:val="auto"/>
              </w:rPr>
            </w:pPr>
          </w:p>
        </w:tc>
        <w:tc>
          <w:tcPr>
            <w:tcW w:w="1402" w:type="dxa"/>
            <w:tcBorders>
              <w:top w:val="single" w:sz="4" w:space="0" w:color="000000"/>
              <w:left w:val="single" w:sz="4" w:space="0" w:color="000000"/>
              <w:bottom w:val="single" w:sz="4" w:space="0" w:color="000000"/>
              <w:right w:val="single" w:sz="4" w:space="0" w:color="000000"/>
            </w:tcBorders>
          </w:tcPr>
          <w:p w:rsidR="00FC4A0B" w:rsidRPr="00330170" w:rsidRDefault="00FC4A0B" w:rsidP="00DD0B1A">
            <w:pPr>
              <w:spacing w:after="0" w:line="259" w:lineRule="auto"/>
              <w:ind w:left="125" w:right="0" w:firstLine="0"/>
              <w:jc w:val="left"/>
              <w:rPr>
                <w:color w:val="auto"/>
              </w:rPr>
            </w:pPr>
            <w:r w:rsidRPr="00330170">
              <w:rPr>
                <w:color w:val="auto"/>
                <w:sz w:val="22"/>
              </w:rPr>
              <w:t xml:space="preserve">CE-424N </w:t>
            </w:r>
          </w:p>
        </w:tc>
        <w:tc>
          <w:tcPr>
            <w:tcW w:w="5011" w:type="dxa"/>
            <w:tcBorders>
              <w:top w:val="single" w:sz="4" w:space="0" w:color="000000"/>
              <w:left w:val="single" w:sz="4" w:space="0" w:color="000000"/>
              <w:bottom w:val="single" w:sz="4" w:space="0" w:color="000000"/>
              <w:right w:val="single" w:sz="4" w:space="0" w:color="000000"/>
            </w:tcBorders>
          </w:tcPr>
          <w:p w:rsidR="00FC4A0B" w:rsidRPr="00330170" w:rsidRDefault="00FC4A0B" w:rsidP="00DD0B1A">
            <w:pPr>
              <w:spacing w:after="0" w:line="259" w:lineRule="auto"/>
              <w:ind w:left="0" w:right="0" w:firstLine="0"/>
              <w:jc w:val="left"/>
              <w:rPr>
                <w:color w:val="auto"/>
              </w:rPr>
            </w:pPr>
            <w:r w:rsidRPr="008A5A87">
              <w:rPr>
                <w:color w:val="auto"/>
                <w:sz w:val="22"/>
                <w:highlight w:val="cyan"/>
              </w:rPr>
              <w:t>Remote Sensing &amp; GIS</w:t>
            </w:r>
          </w:p>
        </w:tc>
      </w:tr>
    </w:tbl>
    <w:p w:rsidR="00656963" w:rsidRPr="008F308E" w:rsidRDefault="00656963" w:rsidP="00656963">
      <w:pPr>
        <w:spacing w:after="75" w:line="259" w:lineRule="auto"/>
        <w:ind w:left="0" w:right="0" w:firstLine="0"/>
        <w:jc w:val="left"/>
        <w:rPr>
          <w:color w:val="auto"/>
        </w:rPr>
      </w:pPr>
    </w:p>
    <w:p w:rsidR="00FC4A0B" w:rsidRDefault="00656963" w:rsidP="00656963">
      <w:pPr>
        <w:spacing w:after="3" w:line="269" w:lineRule="auto"/>
        <w:ind w:left="-5" w:right="0"/>
        <w:jc w:val="left"/>
        <w:rPr>
          <w:i/>
          <w:color w:val="auto"/>
          <w:sz w:val="23"/>
        </w:rPr>
      </w:pPr>
      <w:r w:rsidRPr="008F308E">
        <w:rPr>
          <w:b/>
          <w:i/>
          <w:color w:val="auto"/>
          <w:sz w:val="23"/>
        </w:rPr>
        <w:t>**</w:t>
      </w:r>
      <w:r w:rsidRPr="008F308E">
        <w:rPr>
          <w:i/>
          <w:color w:val="auto"/>
          <w:sz w:val="23"/>
        </w:rPr>
        <w:t>The project should be initiated by the students in the beginning of VIII</w:t>
      </w:r>
      <w:r w:rsidRPr="008F308E">
        <w:rPr>
          <w:i/>
          <w:color w:val="auto"/>
          <w:sz w:val="23"/>
          <w:vertAlign w:val="superscript"/>
        </w:rPr>
        <w:t>th</w:t>
      </w:r>
      <w:r w:rsidRPr="008F308E">
        <w:rPr>
          <w:i/>
          <w:color w:val="auto"/>
          <w:sz w:val="23"/>
        </w:rPr>
        <w:t xml:space="preserve"> semester and will be evaluated at the end of the semester on the basis of a presentation and report.  </w:t>
      </w:r>
      <w:r w:rsidRPr="008F308E">
        <w:rPr>
          <w:b/>
          <w:i/>
          <w:color w:val="auto"/>
          <w:sz w:val="23"/>
        </w:rPr>
        <w:t>Note:</w:t>
      </w:r>
      <w:r w:rsidRPr="008F308E">
        <w:rPr>
          <w:i/>
          <w:color w:val="auto"/>
          <w:sz w:val="23"/>
        </w:rPr>
        <w:t xml:space="preserve"> Project-II should not be related to Project-I unless it involves large amount of work, time and effort.</w:t>
      </w:r>
    </w:p>
    <w:p w:rsidR="00E71E6F" w:rsidRPr="00EA3274" w:rsidRDefault="00E71E6F" w:rsidP="009B34D3">
      <w:pPr>
        <w:spacing w:after="3" w:line="269" w:lineRule="auto"/>
        <w:ind w:left="0" w:right="0" w:firstLine="0"/>
        <w:jc w:val="left"/>
        <w:rPr>
          <w:color w:val="auto"/>
        </w:rPr>
        <w:sectPr w:rsidR="00E71E6F" w:rsidRPr="00EA3274" w:rsidSect="00656963">
          <w:headerReference w:type="even" r:id="rId8"/>
          <w:headerReference w:type="default" r:id="rId9"/>
          <w:footerReference w:type="even" r:id="rId10"/>
          <w:footerReference w:type="default" r:id="rId11"/>
          <w:headerReference w:type="first" r:id="rId12"/>
          <w:footerReference w:type="first" r:id="rId13"/>
          <w:pgSz w:w="16838" w:h="11906" w:orient="landscape"/>
          <w:pgMar w:top="810" w:right="1469" w:bottom="900" w:left="1267" w:header="475" w:footer="47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tbl>
      <w:tblPr>
        <w:tblStyle w:val="TableGrid1"/>
        <w:tblW w:w="10008" w:type="dxa"/>
        <w:tblLayout w:type="fixed"/>
        <w:tblLook w:val="04A0"/>
      </w:tblPr>
      <w:tblGrid>
        <w:gridCol w:w="617"/>
        <w:gridCol w:w="726"/>
        <w:gridCol w:w="726"/>
        <w:gridCol w:w="934"/>
        <w:gridCol w:w="5281"/>
        <w:gridCol w:w="1724"/>
      </w:tblGrid>
      <w:tr w:rsidR="0004067B" w:rsidRPr="0029277F" w:rsidTr="008D5789">
        <w:trPr>
          <w:trHeight w:val="285"/>
        </w:trPr>
        <w:tc>
          <w:tcPr>
            <w:tcW w:w="10008" w:type="dxa"/>
            <w:gridSpan w:val="6"/>
          </w:tcPr>
          <w:p w:rsidR="0004067B" w:rsidRPr="0029277F" w:rsidRDefault="0004067B" w:rsidP="0029277F">
            <w:pPr>
              <w:autoSpaceDE w:val="0"/>
              <w:autoSpaceDN w:val="0"/>
              <w:adjustRightInd w:val="0"/>
              <w:spacing w:after="0" w:line="240" w:lineRule="auto"/>
              <w:jc w:val="center"/>
              <w:rPr>
                <w:b/>
                <w:bCs/>
                <w:sz w:val="16"/>
                <w:szCs w:val="24"/>
              </w:rPr>
            </w:pPr>
            <w:r w:rsidRPr="0029277F">
              <w:rPr>
                <w:b/>
                <w:bCs/>
                <w:sz w:val="16"/>
                <w:szCs w:val="24"/>
              </w:rPr>
              <w:lastRenderedPageBreak/>
              <w:t>B. Tech. VII Semester (Civil Engineering)</w:t>
            </w:r>
          </w:p>
        </w:tc>
      </w:tr>
      <w:tr w:rsidR="0004067B" w:rsidRPr="0029277F" w:rsidTr="008D5789">
        <w:trPr>
          <w:trHeight w:val="285"/>
        </w:trPr>
        <w:tc>
          <w:tcPr>
            <w:tcW w:w="10008" w:type="dxa"/>
            <w:gridSpan w:val="6"/>
          </w:tcPr>
          <w:p w:rsidR="0004067B" w:rsidRPr="0029277F" w:rsidRDefault="0004067B" w:rsidP="0029277F">
            <w:pPr>
              <w:autoSpaceDE w:val="0"/>
              <w:autoSpaceDN w:val="0"/>
              <w:adjustRightInd w:val="0"/>
              <w:spacing w:after="0" w:line="240" w:lineRule="auto"/>
              <w:jc w:val="center"/>
              <w:rPr>
                <w:sz w:val="16"/>
                <w:szCs w:val="23"/>
              </w:rPr>
            </w:pPr>
            <w:r w:rsidRPr="0029277F">
              <w:rPr>
                <w:b/>
                <w:bCs/>
                <w:sz w:val="16"/>
                <w:szCs w:val="24"/>
              </w:rPr>
              <w:t xml:space="preserve">SUBJECT: </w:t>
            </w:r>
            <w:r w:rsidRPr="0029277F">
              <w:rPr>
                <w:b/>
                <w:bCs/>
                <w:sz w:val="16"/>
                <w:szCs w:val="23"/>
              </w:rPr>
              <w:t xml:space="preserve">DESIGN OF CONCRETE STRUCTUTRES-II </w:t>
            </w:r>
          </w:p>
        </w:tc>
      </w:tr>
      <w:tr w:rsidR="0004067B" w:rsidRPr="0029277F" w:rsidTr="008D5789">
        <w:trPr>
          <w:trHeight w:val="285"/>
        </w:trPr>
        <w:tc>
          <w:tcPr>
            <w:tcW w:w="617" w:type="dxa"/>
          </w:tcPr>
          <w:p w:rsidR="0004067B" w:rsidRPr="0029277F" w:rsidRDefault="0004067B" w:rsidP="0029277F">
            <w:pPr>
              <w:autoSpaceDE w:val="0"/>
              <w:autoSpaceDN w:val="0"/>
              <w:adjustRightInd w:val="0"/>
              <w:spacing w:after="0" w:line="240" w:lineRule="auto"/>
              <w:jc w:val="center"/>
              <w:rPr>
                <w:bCs/>
                <w:sz w:val="16"/>
                <w:szCs w:val="24"/>
              </w:rPr>
            </w:pPr>
            <w:r w:rsidRPr="0029277F">
              <w:rPr>
                <w:bCs/>
                <w:sz w:val="16"/>
                <w:szCs w:val="24"/>
              </w:rPr>
              <w:t>L</w:t>
            </w:r>
          </w:p>
        </w:tc>
        <w:tc>
          <w:tcPr>
            <w:tcW w:w="726" w:type="dxa"/>
          </w:tcPr>
          <w:p w:rsidR="0004067B" w:rsidRPr="0029277F" w:rsidRDefault="0004067B" w:rsidP="0029277F">
            <w:pPr>
              <w:autoSpaceDE w:val="0"/>
              <w:autoSpaceDN w:val="0"/>
              <w:adjustRightInd w:val="0"/>
              <w:spacing w:after="0" w:line="240" w:lineRule="auto"/>
              <w:jc w:val="center"/>
              <w:rPr>
                <w:bCs/>
                <w:sz w:val="16"/>
                <w:szCs w:val="24"/>
              </w:rPr>
            </w:pPr>
            <w:r w:rsidRPr="0029277F">
              <w:rPr>
                <w:bCs/>
                <w:sz w:val="16"/>
                <w:szCs w:val="24"/>
              </w:rPr>
              <w:t>T</w:t>
            </w:r>
          </w:p>
        </w:tc>
        <w:tc>
          <w:tcPr>
            <w:tcW w:w="726" w:type="dxa"/>
          </w:tcPr>
          <w:p w:rsidR="0004067B" w:rsidRPr="0029277F" w:rsidRDefault="0004067B" w:rsidP="0029277F">
            <w:pPr>
              <w:autoSpaceDE w:val="0"/>
              <w:autoSpaceDN w:val="0"/>
              <w:adjustRightInd w:val="0"/>
              <w:spacing w:after="0" w:line="240" w:lineRule="auto"/>
              <w:jc w:val="center"/>
              <w:rPr>
                <w:bCs/>
                <w:sz w:val="16"/>
                <w:szCs w:val="24"/>
              </w:rPr>
            </w:pPr>
            <w:r w:rsidRPr="0029277F">
              <w:rPr>
                <w:bCs/>
                <w:sz w:val="16"/>
                <w:szCs w:val="24"/>
              </w:rPr>
              <w:t>P/D</w:t>
            </w:r>
          </w:p>
        </w:tc>
        <w:tc>
          <w:tcPr>
            <w:tcW w:w="934" w:type="dxa"/>
          </w:tcPr>
          <w:p w:rsidR="0004067B" w:rsidRPr="0029277F" w:rsidRDefault="0004067B" w:rsidP="0029277F">
            <w:pPr>
              <w:autoSpaceDE w:val="0"/>
              <w:autoSpaceDN w:val="0"/>
              <w:adjustRightInd w:val="0"/>
              <w:spacing w:after="0" w:line="240" w:lineRule="auto"/>
              <w:jc w:val="center"/>
              <w:rPr>
                <w:bCs/>
                <w:sz w:val="16"/>
                <w:szCs w:val="24"/>
              </w:rPr>
            </w:pPr>
            <w:r w:rsidRPr="0029277F">
              <w:rPr>
                <w:bCs/>
                <w:sz w:val="16"/>
                <w:szCs w:val="24"/>
              </w:rPr>
              <w:t>Total</w:t>
            </w:r>
          </w:p>
        </w:tc>
        <w:tc>
          <w:tcPr>
            <w:tcW w:w="5281" w:type="dxa"/>
          </w:tcPr>
          <w:p w:rsidR="0004067B" w:rsidRPr="0029277F" w:rsidRDefault="0004067B" w:rsidP="0029277F">
            <w:pPr>
              <w:autoSpaceDE w:val="0"/>
              <w:autoSpaceDN w:val="0"/>
              <w:adjustRightInd w:val="0"/>
              <w:spacing w:after="0" w:line="240" w:lineRule="auto"/>
              <w:jc w:val="center"/>
              <w:rPr>
                <w:b/>
                <w:bCs/>
                <w:sz w:val="16"/>
                <w:szCs w:val="24"/>
              </w:rPr>
            </w:pPr>
            <w:r w:rsidRPr="0029277F">
              <w:rPr>
                <w:b/>
                <w:w w:val="98"/>
                <w:sz w:val="16"/>
                <w:szCs w:val="24"/>
              </w:rPr>
              <w:t xml:space="preserve">Subject Code: </w:t>
            </w:r>
            <w:r w:rsidRPr="0029277F">
              <w:rPr>
                <w:b/>
                <w:bCs/>
                <w:sz w:val="16"/>
                <w:szCs w:val="24"/>
              </w:rPr>
              <w:t>CE-401N</w:t>
            </w:r>
          </w:p>
        </w:tc>
        <w:tc>
          <w:tcPr>
            <w:tcW w:w="1724" w:type="dxa"/>
          </w:tcPr>
          <w:p w:rsidR="0004067B" w:rsidRPr="0029277F" w:rsidRDefault="0004067B" w:rsidP="0029277F">
            <w:pPr>
              <w:autoSpaceDE w:val="0"/>
              <w:autoSpaceDN w:val="0"/>
              <w:adjustRightInd w:val="0"/>
              <w:spacing w:after="0" w:line="240" w:lineRule="auto"/>
              <w:rPr>
                <w:b/>
                <w:bCs/>
                <w:sz w:val="16"/>
                <w:szCs w:val="24"/>
              </w:rPr>
            </w:pPr>
            <w:r w:rsidRPr="0029277F">
              <w:rPr>
                <w:sz w:val="16"/>
                <w:szCs w:val="24"/>
              </w:rPr>
              <w:t>Max. Marks: 100</w:t>
            </w:r>
          </w:p>
        </w:tc>
      </w:tr>
      <w:tr w:rsidR="0004067B" w:rsidRPr="0029277F" w:rsidTr="008D5789">
        <w:trPr>
          <w:trHeight w:val="267"/>
        </w:trPr>
        <w:tc>
          <w:tcPr>
            <w:tcW w:w="617" w:type="dxa"/>
          </w:tcPr>
          <w:p w:rsidR="0004067B" w:rsidRPr="0029277F" w:rsidRDefault="0004067B" w:rsidP="0029277F">
            <w:pPr>
              <w:autoSpaceDE w:val="0"/>
              <w:autoSpaceDN w:val="0"/>
              <w:adjustRightInd w:val="0"/>
              <w:spacing w:after="0" w:line="240" w:lineRule="auto"/>
              <w:jc w:val="center"/>
              <w:rPr>
                <w:bCs/>
                <w:sz w:val="16"/>
                <w:szCs w:val="24"/>
              </w:rPr>
            </w:pPr>
            <w:r w:rsidRPr="0029277F">
              <w:rPr>
                <w:bCs/>
                <w:sz w:val="16"/>
                <w:szCs w:val="24"/>
              </w:rPr>
              <w:t>4</w:t>
            </w:r>
          </w:p>
        </w:tc>
        <w:tc>
          <w:tcPr>
            <w:tcW w:w="726" w:type="dxa"/>
          </w:tcPr>
          <w:p w:rsidR="0004067B" w:rsidRPr="0029277F" w:rsidRDefault="00B35F3C" w:rsidP="0029277F">
            <w:pPr>
              <w:autoSpaceDE w:val="0"/>
              <w:autoSpaceDN w:val="0"/>
              <w:adjustRightInd w:val="0"/>
              <w:spacing w:after="0" w:line="240" w:lineRule="auto"/>
              <w:jc w:val="center"/>
              <w:rPr>
                <w:bCs/>
                <w:sz w:val="16"/>
                <w:szCs w:val="24"/>
              </w:rPr>
            </w:pPr>
            <w:r>
              <w:rPr>
                <w:bCs/>
                <w:sz w:val="16"/>
                <w:szCs w:val="24"/>
              </w:rPr>
              <w:t>1</w:t>
            </w:r>
          </w:p>
        </w:tc>
        <w:tc>
          <w:tcPr>
            <w:tcW w:w="726" w:type="dxa"/>
          </w:tcPr>
          <w:p w:rsidR="0004067B" w:rsidRPr="0029277F" w:rsidRDefault="0004067B" w:rsidP="0029277F">
            <w:pPr>
              <w:autoSpaceDE w:val="0"/>
              <w:autoSpaceDN w:val="0"/>
              <w:adjustRightInd w:val="0"/>
              <w:spacing w:after="0" w:line="240" w:lineRule="auto"/>
              <w:jc w:val="center"/>
              <w:rPr>
                <w:bCs/>
                <w:sz w:val="16"/>
                <w:szCs w:val="24"/>
              </w:rPr>
            </w:pPr>
            <w:r w:rsidRPr="0029277F">
              <w:rPr>
                <w:bCs/>
                <w:sz w:val="16"/>
                <w:szCs w:val="24"/>
              </w:rPr>
              <w:t>0</w:t>
            </w:r>
          </w:p>
        </w:tc>
        <w:tc>
          <w:tcPr>
            <w:tcW w:w="934" w:type="dxa"/>
          </w:tcPr>
          <w:p w:rsidR="0004067B" w:rsidRPr="0029277F" w:rsidRDefault="00B35F3C" w:rsidP="0029277F">
            <w:pPr>
              <w:autoSpaceDE w:val="0"/>
              <w:autoSpaceDN w:val="0"/>
              <w:adjustRightInd w:val="0"/>
              <w:spacing w:after="0" w:line="240" w:lineRule="auto"/>
              <w:jc w:val="center"/>
              <w:rPr>
                <w:bCs/>
                <w:sz w:val="16"/>
                <w:szCs w:val="24"/>
              </w:rPr>
            </w:pPr>
            <w:r>
              <w:rPr>
                <w:bCs/>
                <w:sz w:val="16"/>
                <w:szCs w:val="24"/>
              </w:rPr>
              <w:t>5</w:t>
            </w:r>
          </w:p>
        </w:tc>
        <w:tc>
          <w:tcPr>
            <w:tcW w:w="5281" w:type="dxa"/>
          </w:tcPr>
          <w:p w:rsidR="0004067B" w:rsidRPr="0029277F" w:rsidRDefault="0004067B" w:rsidP="0029277F">
            <w:pPr>
              <w:autoSpaceDE w:val="0"/>
              <w:autoSpaceDN w:val="0"/>
              <w:adjustRightInd w:val="0"/>
              <w:spacing w:after="0" w:line="240" w:lineRule="auto"/>
              <w:jc w:val="center"/>
              <w:rPr>
                <w:b/>
                <w:bCs/>
                <w:sz w:val="16"/>
                <w:szCs w:val="24"/>
              </w:rPr>
            </w:pPr>
          </w:p>
        </w:tc>
        <w:tc>
          <w:tcPr>
            <w:tcW w:w="1724" w:type="dxa"/>
          </w:tcPr>
          <w:p w:rsidR="0004067B" w:rsidRPr="0029277F" w:rsidRDefault="0004067B" w:rsidP="0029277F">
            <w:pPr>
              <w:autoSpaceDE w:val="0"/>
              <w:autoSpaceDN w:val="0"/>
              <w:adjustRightInd w:val="0"/>
              <w:spacing w:after="0" w:line="240" w:lineRule="auto"/>
              <w:rPr>
                <w:b/>
                <w:bCs/>
                <w:sz w:val="16"/>
                <w:szCs w:val="24"/>
              </w:rPr>
            </w:pPr>
            <w:r w:rsidRPr="0029277F">
              <w:rPr>
                <w:sz w:val="16"/>
                <w:szCs w:val="24"/>
              </w:rPr>
              <w:t>Theory: 75 marks</w:t>
            </w:r>
          </w:p>
        </w:tc>
      </w:tr>
      <w:tr w:rsidR="0004067B" w:rsidRPr="0029277F" w:rsidTr="008D5789">
        <w:trPr>
          <w:trHeight w:val="285"/>
        </w:trPr>
        <w:tc>
          <w:tcPr>
            <w:tcW w:w="617" w:type="dxa"/>
          </w:tcPr>
          <w:p w:rsidR="0004067B" w:rsidRPr="0029277F" w:rsidRDefault="0004067B" w:rsidP="0029277F">
            <w:pPr>
              <w:autoSpaceDE w:val="0"/>
              <w:autoSpaceDN w:val="0"/>
              <w:adjustRightInd w:val="0"/>
              <w:spacing w:after="0" w:line="240" w:lineRule="auto"/>
              <w:jc w:val="center"/>
              <w:rPr>
                <w:b/>
                <w:bCs/>
                <w:sz w:val="16"/>
                <w:szCs w:val="24"/>
              </w:rPr>
            </w:pPr>
          </w:p>
        </w:tc>
        <w:tc>
          <w:tcPr>
            <w:tcW w:w="726" w:type="dxa"/>
          </w:tcPr>
          <w:p w:rsidR="0004067B" w:rsidRPr="0029277F" w:rsidRDefault="0004067B" w:rsidP="0029277F">
            <w:pPr>
              <w:autoSpaceDE w:val="0"/>
              <w:autoSpaceDN w:val="0"/>
              <w:adjustRightInd w:val="0"/>
              <w:spacing w:after="0" w:line="240" w:lineRule="auto"/>
              <w:jc w:val="center"/>
              <w:rPr>
                <w:b/>
                <w:bCs/>
                <w:sz w:val="16"/>
                <w:szCs w:val="24"/>
              </w:rPr>
            </w:pPr>
          </w:p>
        </w:tc>
        <w:tc>
          <w:tcPr>
            <w:tcW w:w="726" w:type="dxa"/>
          </w:tcPr>
          <w:p w:rsidR="0004067B" w:rsidRPr="0029277F" w:rsidRDefault="0004067B" w:rsidP="0029277F">
            <w:pPr>
              <w:autoSpaceDE w:val="0"/>
              <w:autoSpaceDN w:val="0"/>
              <w:adjustRightInd w:val="0"/>
              <w:spacing w:after="0" w:line="240" w:lineRule="auto"/>
              <w:jc w:val="center"/>
              <w:rPr>
                <w:b/>
                <w:bCs/>
                <w:sz w:val="16"/>
                <w:szCs w:val="24"/>
              </w:rPr>
            </w:pPr>
          </w:p>
        </w:tc>
        <w:tc>
          <w:tcPr>
            <w:tcW w:w="934" w:type="dxa"/>
          </w:tcPr>
          <w:p w:rsidR="0004067B" w:rsidRPr="0029277F" w:rsidRDefault="0004067B" w:rsidP="0029277F">
            <w:pPr>
              <w:autoSpaceDE w:val="0"/>
              <w:autoSpaceDN w:val="0"/>
              <w:adjustRightInd w:val="0"/>
              <w:spacing w:after="0" w:line="240" w:lineRule="auto"/>
              <w:jc w:val="center"/>
              <w:rPr>
                <w:b/>
                <w:bCs/>
                <w:sz w:val="16"/>
                <w:szCs w:val="24"/>
              </w:rPr>
            </w:pPr>
          </w:p>
        </w:tc>
        <w:tc>
          <w:tcPr>
            <w:tcW w:w="5281" w:type="dxa"/>
          </w:tcPr>
          <w:p w:rsidR="0004067B" w:rsidRPr="0029277F" w:rsidRDefault="0004067B" w:rsidP="0029277F">
            <w:pPr>
              <w:autoSpaceDE w:val="0"/>
              <w:autoSpaceDN w:val="0"/>
              <w:adjustRightInd w:val="0"/>
              <w:spacing w:after="0" w:line="240" w:lineRule="auto"/>
              <w:jc w:val="center"/>
              <w:rPr>
                <w:b/>
                <w:bCs/>
                <w:sz w:val="16"/>
                <w:szCs w:val="24"/>
              </w:rPr>
            </w:pPr>
          </w:p>
        </w:tc>
        <w:tc>
          <w:tcPr>
            <w:tcW w:w="1724" w:type="dxa"/>
          </w:tcPr>
          <w:p w:rsidR="0004067B" w:rsidRPr="0029277F" w:rsidRDefault="0004067B" w:rsidP="0029277F">
            <w:pPr>
              <w:autoSpaceDE w:val="0"/>
              <w:autoSpaceDN w:val="0"/>
              <w:adjustRightInd w:val="0"/>
              <w:spacing w:after="0" w:line="240" w:lineRule="auto"/>
              <w:rPr>
                <w:sz w:val="16"/>
                <w:szCs w:val="24"/>
              </w:rPr>
            </w:pPr>
            <w:r w:rsidRPr="0029277F">
              <w:rPr>
                <w:sz w:val="16"/>
                <w:szCs w:val="24"/>
              </w:rPr>
              <w:t>Sessional: 25 Marks</w:t>
            </w:r>
          </w:p>
        </w:tc>
      </w:tr>
      <w:tr w:rsidR="0004067B" w:rsidRPr="0029277F" w:rsidTr="008D5789">
        <w:trPr>
          <w:trHeight w:val="285"/>
        </w:trPr>
        <w:tc>
          <w:tcPr>
            <w:tcW w:w="617" w:type="dxa"/>
          </w:tcPr>
          <w:p w:rsidR="0004067B" w:rsidRPr="0029277F" w:rsidRDefault="0004067B" w:rsidP="0029277F">
            <w:pPr>
              <w:autoSpaceDE w:val="0"/>
              <w:autoSpaceDN w:val="0"/>
              <w:adjustRightInd w:val="0"/>
              <w:spacing w:after="0" w:line="240" w:lineRule="auto"/>
              <w:jc w:val="center"/>
              <w:rPr>
                <w:b/>
                <w:bCs/>
                <w:sz w:val="16"/>
                <w:szCs w:val="24"/>
              </w:rPr>
            </w:pPr>
          </w:p>
        </w:tc>
        <w:tc>
          <w:tcPr>
            <w:tcW w:w="726" w:type="dxa"/>
          </w:tcPr>
          <w:p w:rsidR="0004067B" w:rsidRPr="0029277F" w:rsidRDefault="0004067B" w:rsidP="0029277F">
            <w:pPr>
              <w:autoSpaceDE w:val="0"/>
              <w:autoSpaceDN w:val="0"/>
              <w:adjustRightInd w:val="0"/>
              <w:spacing w:after="0" w:line="240" w:lineRule="auto"/>
              <w:jc w:val="center"/>
              <w:rPr>
                <w:b/>
                <w:bCs/>
                <w:sz w:val="16"/>
                <w:szCs w:val="24"/>
              </w:rPr>
            </w:pPr>
          </w:p>
        </w:tc>
        <w:tc>
          <w:tcPr>
            <w:tcW w:w="726" w:type="dxa"/>
          </w:tcPr>
          <w:p w:rsidR="0004067B" w:rsidRPr="0029277F" w:rsidRDefault="0004067B" w:rsidP="0029277F">
            <w:pPr>
              <w:autoSpaceDE w:val="0"/>
              <w:autoSpaceDN w:val="0"/>
              <w:adjustRightInd w:val="0"/>
              <w:spacing w:after="0" w:line="240" w:lineRule="auto"/>
              <w:jc w:val="center"/>
              <w:rPr>
                <w:b/>
                <w:bCs/>
                <w:sz w:val="16"/>
                <w:szCs w:val="24"/>
              </w:rPr>
            </w:pPr>
          </w:p>
        </w:tc>
        <w:tc>
          <w:tcPr>
            <w:tcW w:w="934" w:type="dxa"/>
          </w:tcPr>
          <w:p w:rsidR="0004067B" w:rsidRPr="0029277F" w:rsidRDefault="0004067B" w:rsidP="0029277F">
            <w:pPr>
              <w:autoSpaceDE w:val="0"/>
              <w:autoSpaceDN w:val="0"/>
              <w:adjustRightInd w:val="0"/>
              <w:spacing w:after="0" w:line="240" w:lineRule="auto"/>
              <w:jc w:val="center"/>
              <w:rPr>
                <w:b/>
                <w:bCs/>
                <w:sz w:val="16"/>
                <w:szCs w:val="24"/>
              </w:rPr>
            </w:pPr>
          </w:p>
        </w:tc>
        <w:tc>
          <w:tcPr>
            <w:tcW w:w="5281" w:type="dxa"/>
          </w:tcPr>
          <w:p w:rsidR="0004067B" w:rsidRPr="0029277F" w:rsidRDefault="0004067B" w:rsidP="0029277F">
            <w:pPr>
              <w:autoSpaceDE w:val="0"/>
              <w:autoSpaceDN w:val="0"/>
              <w:adjustRightInd w:val="0"/>
              <w:spacing w:after="0" w:line="240" w:lineRule="auto"/>
              <w:jc w:val="center"/>
              <w:rPr>
                <w:b/>
                <w:bCs/>
                <w:sz w:val="16"/>
                <w:szCs w:val="24"/>
              </w:rPr>
            </w:pPr>
          </w:p>
        </w:tc>
        <w:tc>
          <w:tcPr>
            <w:tcW w:w="1724" w:type="dxa"/>
          </w:tcPr>
          <w:p w:rsidR="0004067B" w:rsidRPr="0029277F" w:rsidRDefault="0004067B" w:rsidP="0029277F">
            <w:pPr>
              <w:autoSpaceDE w:val="0"/>
              <w:autoSpaceDN w:val="0"/>
              <w:adjustRightInd w:val="0"/>
              <w:spacing w:after="0" w:line="240" w:lineRule="auto"/>
              <w:rPr>
                <w:sz w:val="16"/>
                <w:szCs w:val="24"/>
              </w:rPr>
            </w:pPr>
            <w:r w:rsidRPr="0029277F">
              <w:rPr>
                <w:sz w:val="16"/>
                <w:szCs w:val="24"/>
              </w:rPr>
              <w:t>Duration: 4 hrs.</w:t>
            </w:r>
          </w:p>
        </w:tc>
      </w:tr>
      <w:tr w:rsidR="0004067B" w:rsidRPr="0029277F" w:rsidTr="008D5789">
        <w:trPr>
          <w:trHeight w:val="552"/>
        </w:trPr>
        <w:tc>
          <w:tcPr>
            <w:tcW w:w="1343" w:type="dxa"/>
            <w:gridSpan w:val="2"/>
          </w:tcPr>
          <w:p w:rsidR="0004067B" w:rsidRPr="0029277F" w:rsidRDefault="0004067B" w:rsidP="0029277F">
            <w:pPr>
              <w:autoSpaceDE w:val="0"/>
              <w:autoSpaceDN w:val="0"/>
              <w:adjustRightInd w:val="0"/>
              <w:spacing w:after="0" w:line="240" w:lineRule="auto"/>
              <w:jc w:val="center"/>
              <w:rPr>
                <w:bCs/>
                <w:sz w:val="16"/>
                <w:szCs w:val="24"/>
              </w:rPr>
            </w:pPr>
            <w:r w:rsidRPr="0029277F">
              <w:rPr>
                <w:bCs/>
                <w:sz w:val="16"/>
                <w:szCs w:val="24"/>
              </w:rPr>
              <w:t>Course Objective</w:t>
            </w:r>
          </w:p>
        </w:tc>
        <w:tc>
          <w:tcPr>
            <w:tcW w:w="8665" w:type="dxa"/>
            <w:gridSpan w:val="4"/>
          </w:tcPr>
          <w:p w:rsidR="0004067B" w:rsidRPr="0029277F" w:rsidRDefault="0004067B" w:rsidP="0029277F">
            <w:pPr>
              <w:autoSpaceDE w:val="0"/>
              <w:autoSpaceDN w:val="0"/>
              <w:adjustRightInd w:val="0"/>
              <w:spacing w:after="0" w:line="240" w:lineRule="auto"/>
              <w:rPr>
                <w:sz w:val="16"/>
                <w:szCs w:val="20"/>
              </w:rPr>
            </w:pPr>
            <w:r w:rsidRPr="0029277F">
              <w:rPr>
                <w:sz w:val="16"/>
                <w:szCs w:val="20"/>
              </w:rPr>
              <w:t xml:space="preserve">Students will acquire the knowledge about the design of concrete structures like Beam,Slabs, Stair case, Water Tanks and Building frames. </w:t>
            </w:r>
          </w:p>
        </w:tc>
      </w:tr>
      <w:tr w:rsidR="0004067B" w:rsidRPr="0029277F" w:rsidTr="008D5789">
        <w:trPr>
          <w:trHeight w:val="285"/>
        </w:trPr>
        <w:tc>
          <w:tcPr>
            <w:tcW w:w="1343" w:type="dxa"/>
            <w:gridSpan w:val="2"/>
          </w:tcPr>
          <w:p w:rsidR="0004067B" w:rsidRPr="0029277F" w:rsidRDefault="0004067B" w:rsidP="0029277F">
            <w:pPr>
              <w:autoSpaceDE w:val="0"/>
              <w:autoSpaceDN w:val="0"/>
              <w:adjustRightInd w:val="0"/>
              <w:spacing w:after="0" w:line="240" w:lineRule="auto"/>
              <w:jc w:val="center"/>
              <w:rPr>
                <w:b/>
                <w:bCs/>
                <w:sz w:val="16"/>
                <w:szCs w:val="24"/>
              </w:rPr>
            </w:pPr>
            <w:r w:rsidRPr="0029277F">
              <w:rPr>
                <w:b/>
                <w:bCs/>
                <w:sz w:val="16"/>
                <w:szCs w:val="24"/>
              </w:rPr>
              <w:t>UNIT</w:t>
            </w:r>
          </w:p>
        </w:tc>
        <w:tc>
          <w:tcPr>
            <w:tcW w:w="8665" w:type="dxa"/>
            <w:gridSpan w:val="4"/>
          </w:tcPr>
          <w:p w:rsidR="0004067B" w:rsidRPr="0029277F" w:rsidRDefault="0004067B" w:rsidP="0029277F">
            <w:pPr>
              <w:autoSpaceDE w:val="0"/>
              <w:autoSpaceDN w:val="0"/>
              <w:adjustRightInd w:val="0"/>
              <w:spacing w:after="0" w:line="240" w:lineRule="auto"/>
              <w:rPr>
                <w:sz w:val="16"/>
                <w:szCs w:val="24"/>
              </w:rPr>
            </w:pPr>
            <w:r w:rsidRPr="0029277F">
              <w:rPr>
                <w:b/>
                <w:bCs/>
                <w:sz w:val="16"/>
                <w:szCs w:val="24"/>
              </w:rPr>
              <w:t>Course Outcomes</w:t>
            </w:r>
          </w:p>
        </w:tc>
      </w:tr>
      <w:tr w:rsidR="0004067B" w:rsidRPr="0029277F" w:rsidTr="008D5789">
        <w:trPr>
          <w:trHeight w:val="552"/>
        </w:trPr>
        <w:tc>
          <w:tcPr>
            <w:tcW w:w="1343" w:type="dxa"/>
            <w:gridSpan w:val="2"/>
          </w:tcPr>
          <w:p w:rsidR="0004067B" w:rsidRPr="0029277F" w:rsidRDefault="0004067B" w:rsidP="0029277F">
            <w:pPr>
              <w:autoSpaceDE w:val="0"/>
              <w:autoSpaceDN w:val="0"/>
              <w:adjustRightInd w:val="0"/>
              <w:spacing w:after="0" w:line="240" w:lineRule="auto"/>
              <w:jc w:val="center"/>
              <w:rPr>
                <w:bCs/>
                <w:sz w:val="16"/>
                <w:szCs w:val="24"/>
              </w:rPr>
            </w:pPr>
            <w:r w:rsidRPr="0029277F">
              <w:rPr>
                <w:bCs/>
                <w:sz w:val="16"/>
                <w:szCs w:val="24"/>
              </w:rPr>
              <w:t>I</w:t>
            </w:r>
          </w:p>
        </w:tc>
        <w:tc>
          <w:tcPr>
            <w:tcW w:w="8665" w:type="dxa"/>
            <w:gridSpan w:val="4"/>
          </w:tcPr>
          <w:p w:rsidR="0004067B" w:rsidRPr="0029277F" w:rsidRDefault="0004067B" w:rsidP="0029277F">
            <w:pPr>
              <w:autoSpaceDE w:val="0"/>
              <w:autoSpaceDN w:val="0"/>
              <w:adjustRightInd w:val="0"/>
              <w:spacing w:after="0" w:line="240" w:lineRule="auto"/>
              <w:rPr>
                <w:sz w:val="16"/>
                <w:szCs w:val="24"/>
              </w:rPr>
            </w:pPr>
            <w:r w:rsidRPr="0029277F">
              <w:rPr>
                <w:sz w:val="16"/>
                <w:szCs w:val="24"/>
              </w:rPr>
              <w:t>Students will be able to study behavior in the Beam and Prestressed concrete –moments,shear and design of beam.</w:t>
            </w:r>
          </w:p>
        </w:tc>
      </w:tr>
      <w:tr w:rsidR="0004067B" w:rsidRPr="0029277F" w:rsidTr="008D5789">
        <w:trPr>
          <w:trHeight w:val="571"/>
        </w:trPr>
        <w:tc>
          <w:tcPr>
            <w:tcW w:w="1343" w:type="dxa"/>
            <w:gridSpan w:val="2"/>
          </w:tcPr>
          <w:p w:rsidR="0004067B" w:rsidRPr="0029277F" w:rsidRDefault="0004067B" w:rsidP="0029277F">
            <w:pPr>
              <w:autoSpaceDE w:val="0"/>
              <w:autoSpaceDN w:val="0"/>
              <w:adjustRightInd w:val="0"/>
              <w:spacing w:after="0" w:line="240" w:lineRule="auto"/>
              <w:jc w:val="center"/>
              <w:rPr>
                <w:bCs/>
                <w:sz w:val="16"/>
                <w:szCs w:val="24"/>
              </w:rPr>
            </w:pPr>
            <w:r w:rsidRPr="0029277F">
              <w:rPr>
                <w:bCs/>
                <w:sz w:val="16"/>
                <w:szCs w:val="24"/>
              </w:rPr>
              <w:t>II</w:t>
            </w:r>
          </w:p>
        </w:tc>
        <w:tc>
          <w:tcPr>
            <w:tcW w:w="8665" w:type="dxa"/>
            <w:gridSpan w:val="4"/>
          </w:tcPr>
          <w:p w:rsidR="0004067B" w:rsidRPr="0029277F" w:rsidRDefault="0004067B" w:rsidP="0029277F">
            <w:pPr>
              <w:autoSpaceDE w:val="0"/>
              <w:autoSpaceDN w:val="0"/>
              <w:adjustRightInd w:val="0"/>
              <w:spacing w:after="0" w:line="240" w:lineRule="auto"/>
              <w:rPr>
                <w:sz w:val="16"/>
                <w:szCs w:val="24"/>
              </w:rPr>
            </w:pPr>
            <w:r w:rsidRPr="0029277F">
              <w:rPr>
                <w:sz w:val="16"/>
                <w:szCs w:val="24"/>
              </w:rPr>
              <w:t>Students will be able to design different types of  Slabs,Stair case and Foundations.</w:t>
            </w:r>
          </w:p>
        </w:tc>
      </w:tr>
      <w:tr w:rsidR="0004067B" w:rsidRPr="0029277F" w:rsidTr="008D5789">
        <w:trPr>
          <w:trHeight w:val="285"/>
        </w:trPr>
        <w:tc>
          <w:tcPr>
            <w:tcW w:w="1343" w:type="dxa"/>
            <w:gridSpan w:val="2"/>
          </w:tcPr>
          <w:p w:rsidR="0004067B" w:rsidRPr="0029277F" w:rsidRDefault="0004067B" w:rsidP="0029277F">
            <w:pPr>
              <w:autoSpaceDE w:val="0"/>
              <w:autoSpaceDN w:val="0"/>
              <w:adjustRightInd w:val="0"/>
              <w:spacing w:after="0" w:line="240" w:lineRule="auto"/>
              <w:jc w:val="center"/>
              <w:rPr>
                <w:bCs/>
                <w:sz w:val="16"/>
                <w:szCs w:val="24"/>
              </w:rPr>
            </w:pPr>
            <w:r w:rsidRPr="0029277F">
              <w:rPr>
                <w:bCs/>
                <w:sz w:val="16"/>
                <w:szCs w:val="24"/>
              </w:rPr>
              <w:t>III</w:t>
            </w:r>
          </w:p>
        </w:tc>
        <w:tc>
          <w:tcPr>
            <w:tcW w:w="8665" w:type="dxa"/>
            <w:gridSpan w:val="4"/>
          </w:tcPr>
          <w:p w:rsidR="0004067B" w:rsidRPr="0029277F" w:rsidRDefault="0004067B" w:rsidP="0029277F">
            <w:pPr>
              <w:autoSpaceDE w:val="0"/>
              <w:autoSpaceDN w:val="0"/>
              <w:adjustRightInd w:val="0"/>
              <w:spacing w:after="0" w:line="240" w:lineRule="auto"/>
              <w:rPr>
                <w:sz w:val="16"/>
                <w:szCs w:val="24"/>
              </w:rPr>
            </w:pPr>
            <w:r w:rsidRPr="0029277F">
              <w:rPr>
                <w:sz w:val="16"/>
                <w:szCs w:val="24"/>
              </w:rPr>
              <w:t>Students will be able to design of  Water tanks, Silos and Bunkers.</w:t>
            </w:r>
          </w:p>
        </w:tc>
      </w:tr>
      <w:tr w:rsidR="0004067B" w:rsidRPr="0029277F" w:rsidTr="008D5789">
        <w:trPr>
          <w:trHeight w:val="303"/>
        </w:trPr>
        <w:tc>
          <w:tcPr>
            <w:tcW w:w="1343" w:type="dxa"/>
            <w:gridSpan w:val="2"/>
          </w:tcPr>
          <w:p w:rsidR="0004067B" w:rsidRPr="0029277F" w:rsidRDefault="0004067B" w:rsidP="0029277F">
            <w:pPr>
              <w:autoSpaceDE w:val="0"/>
              <w:autoSpaceDN w:val="0"/>
              <w:adjustRightInd w:val="0"/>
              <w:spacing w:after="0" w:line="240" w:lineRule="auto"/>
              <w:jc w:val="center"/>
              <w:rPr>
                <w:bCs/>
                <w:sz w:val="16"/>
                <w:szCs w:val="24"/>
              </w:rPr>
            </w:pPr>
            <w:r w:rsidRPr="0029277F">
              <w:rPr>
                <w:bCs/>
                <w:sz w:val="16"/>
                <w:szCs w:val="24"/>
              </w:rPr>
              <w:t>IV</w:t>
            </w:r>
          </w:p>
        </w:tc>
        <w:tc>
          <w:tcPr>
            <w:tcW w:w="8665" w:type="dxa"/>
            <w:gridSpan w:val="4"/>
          </w:tcPr>
          <w:p w:rsidR="0004067B" w:rsidRPr="0029277F" w:rsidRDefault="0004067B" w:rsidP="0029277F">
            <w:pPr>
              <w:autoSpaceDE w:val="0"/>
              <w:autoSpaceDN w:val="0"/>
              <w:adjustRightInd w:val="0"/>
              <w:spacing w:after="0" w:line="240" w:lineRule="auto"/>
              <w:rPr>
                <w:sz w:val="16"/>
                <w:szCs w:val="24"/>
              </w:rPr>
            </w:pPr>
            <w:r w:rsidRPr="0029277F">
              <w:rPr>
                <w:sz w:val="16"/>
                <w:szCs w:val="24"/>
              </w:rPr>
              <w:t>Students will be able to analyze the frames structures</w:t>
            </w:r>
          </w:p>
        </w:tc>
      </w:tr>
    </w:tbl>
    <w:p w:rsidR="0004067B" w:rsidRPr="00330170" w:rsidRDefault="0004067B" w:rsidP="0029277F">
      <w:pPr>
        <w:autoSpaceDE w:val="0"/>
        <w:autoSpaceDN w:val="0"/>
        <w:adjustRightInd w:val="0"/>
        <w:spacing w:after="0" w:line="240" w:lineRule="auto"/>
        <w:rPr>
          <w:rFonts w:eastAsia="Calibri"/>
          <w:sz w:val="22"/>
          <w:szCs w:val="24"/>
          <w:lang w:val="en-IN"/>
        </w:rPr>
      </w:pPr>
    </w:p>
    <w:p w:rsidR="0004067B" w:rsidRPr="00330170" w:rsidRDefault="0004067B" w:rsidP="0029277F">
      <w:pPr>
        <w:autoSpaceDE w:val="0"/>
        <w:autoSpaceDN w:val="0"/>
        <w:adjustRightInd w:val="0"/>
        <w:spacing w:after="0" w:line="240" w:lineRule="auto"/>
        <w:jc w:val="center"/>
        <w:rPr>
          <w:rFonts w:eastAsia="Calibri"/>
          <w:sz w:val="22"/>
          <w:szCs w:val="23"/>
          <w:lang w:val="en-IN"/>
        </w:rPr>
      </w:pPr>
      <w:r w:rsidRPr="00330170">
        <w:rPr>
          <w:rFonts w:eastAsia="Calibri"/>
          <w:b/>
          <w:bCs/>
          <w:sz w:val="22"/>
          <w:szCs w:val="23"/>
          <w:lang w:val="en-IN"/>
        </w:rPr>
        <w:t xml:space="preserve">UNIT-I </w:t>
      </w:r>
    </w:p>
    <w:p w:rsidR="0004067B" w:rsidRPr="00330170" w:rsidRDefault="0004067B" w:rsidP="0029277F">
      <w:pPr>
        <w:autoSpaceDE w:val="0"/>
        <w:autoSpaceDN w:val="0"/>
        <w:adjustRightInd w:val="0"/>
        <w:spacing w:after="0" w:line="240" w:lineRule="auto"/>
        <w:ind w:left="-720" w:firstLine="720"/>
        <w:rPr>
          <w:rFonts w:eastAsia="Calibri"/>
          <w:sz w:val="22"/>
          <w:szCs w:val="23"/>
          <w:lang w:val="en-IN"/>
        </w:rPr>
      </w:pPr>
      <w:r w:rsidRPr="00330170">
        <w:rPr>
          <w:rFonts w:eastAsia="Calibri"/>
          <w:b/>
          <w:bCs/>
          <w:sz w:val="22"/>
          <w:szCs w:val="23"/>
          <w:lang w:val="en-IN"/>
        </w:rPr>
        <w:t xml:space="preserve">Continuous Beams: </w:t>
      </w:r>
    </w:p>
    <w:p w:rsidR="0004067B" w:rsidRPr="00330170" w:rsidRDefault="0004067B" w:rsidP="0029277F">
      <w:pPr>
        <w:autoSpaceDE w:val="0"/>
        <w:autoSpaceDN w:val="0"/>
        <w:adjustRightInd w:val="0"/>
        <w:spacing w:after="0" w:line="240" w:lineRule="auto"/>
        <w:rPr>
          <w:rFonts w:eastAsia="Calibri"/>
          <w:sz w:val="22"/>
          <w:szCs w:val="23"/>
          <w:lang w:val="en-IN"/>
        </w:rPr>
      </w:pPr>
      <w:r w:rsidRPr="00330170">
        <w:rPr>
          <w:rFonts w:eastAsia="Calibri"/>
          <w:sz w:val="22"/>
          <w:szCs w:val="23"/>
          <w:lang w:val="en-IN"/>
        </w:rPr>
        <w:t xml:space="preserve">Basic assumptions, Moment of inertia, settlements, Modification of moments, maximum moments and shear, beams curved in plan-analysis for torsion, redistribution of moments for single and multi-span beams, design examples. </w:t>
      </w:r>
    </w:p>
    <w:p w:rsidR="0004067B" w:rsidRPr="00330170" w:rsidRDefault="0004067B" w:rsidP="0029277F">
      <w:pPr>
        <w:autoSpaceDE w:val="0"/>
        <w:autoSpaceDN w:val="0"/>
        <w:adjustRightInd w:val="0"/>
        <w:spacing w:after="0" w:line="240" w:lineRule="auto"/>
        <w:ind w:left="-720" w:firstLine="720"/>
        <w:rPr>
          <w:rFonts w:eastAsia="Calibri"/>
          <w:sz w:val="22"/>
          <w:szCs w:val="23"/>
          <w:lang w:val="en-IN"/>
        </w:rPr>
      </w:pPr>
      <w:r w:rsidRPr="00330170">
        <w:rPr>
          <w:rFonts w:eastAsia="Calibri"/>
          <w:b/>
          <w:bCs/>
          <w:sz w:val="22"/>
          <w:szCs w:val="23"/>
          <w:lang w:val="en-IN"/>
        </w:rPr>
        <w:t xml:space="preserve">Prestressed Concrete: </w:t>
      </w:r>
    </w:p>
    <w:p w:rsidR="0004067B" w:rsidRPr="00330170" w:rsidRDefault="0004067B" w:rsidP="0029277F">
      <w:pPr>
        <w:autoSpaceDE w:val="0"/>
        <w:autoSpaceDN w:val="0"/>
        <w:adjustRightInd w:val="0"/>
        <w:spacing w:after="0" w:line="240" w:lineRule="auto"/>
        <w:rPr>
          <w:rFonts w:eastAsia="Calibri"/>
          <w:sz w:val="22"/>
          <w:szCs w:val="23"/>
          <w:lang w:val="en-IN"/>
        </w:rPr>
      </w:pPr>
      <w:r w:rsidRPr="00330170">
        <w:rPr>
          <w:rFonts w:eastAsia="Calibri"/>
          <w:sz w:val="22"/>
          <w:szCs w:val="23"/>
          <w:lang w:val="en-IN"/>
        </w:rPr>
        <w:t xml:space="preserve">Basic principles, classification of prestressed members, various prestressing systgems, losses in prestress, initial and final stress conditions, analysis and design of sections for flexure and shear, load balancing concept, I:S:Specifications . </w:t>
      </w:r>
    </w:p>
    <w:p w:rsidR="0004067B" w:rsidRPr="00330170" w:rsidRDefault="0004067B" w:rsidP="0029277F">
      <w:pPr>
        <w:autoSpaceDE w:val="0"/>
        <w:autoSpaceDN w:val="0"/>
        <w:adjustRightInd w:val="0"/>
        <w:spacing w:after="0" w:line="240" w:lineRule="auto"/>
        <w:rPr>
          <w:rFonts w:eastAsia="Calibri"/>
          <w:sz w:val="22"/>
          <w:szCs w:val="23"/>
          <w:lang w:val="en-IN"/>
        </w:rPr>
      </w:pPr>
      <w:r w:rsidRPr="00330170">
        <w:rPr>
          <w:rFonts w:eastAsia="Calibri"/>
          <w:sz w:val="22"/>
          <w:szCs w:val="23"/>
          <w:lang w:val="en-IN"/>
        </w:rPr>
        <w:t xml:space="preserve">End blocks-Analysis of stresses, Magnel's method, Guyon's method, Bursting and spalling stresses, design examples. </w:t>
      </w:r>
    </w:p>
    <w:p w:rsidR="0004067B" w:rsidRPr="00330170" w:rsidRDefault="0004067B" w:rsidP="0029277F">
      <w:pPr>
        <w:autoSpaceDE w:val="0"/>
        <w:autoSpaceDN w:val="0"/>
        <w:adjustRightInd w:val="0"/>
        <w:spacing w:after="0" w:line="240" w:lineRule="auto"/>
        <w:jc w:val="center"/>
        <w:rPr>
          <w:rFonts w:eastAsia="Calibri"/>
          <w:sz w:val="22"/>
          <w:szCs w:val="23"/>
          <w:lang w:val="en-IN"/>
        </w:rPr>
      </w:pPr>
      <w:r w:rsidRPr="00330170">
        <w:rPr>
          <w:rFonts w:eastAsia="Calibri"/>
          <w:b/>
          <w:bCs/>
          <w:sz w:val="22"/>
          <w:szCs w:val="23"/>
          <w:lang w:val="en-IN"/>
        </w:rPr>
        <w:t xml:space="preserve">UNIT-II </w:t>
      </w:r>
    </w:p>
    <w:p w:rsidR="0004067B" w:rsidRPr="00330170" w:rsidRDefault="0004067B" w:rsidP="0029277F">
      <w:pPr>
        <w:autoSpaceDE w:val="0"/>
        <w:autoSpaceDN w:val="0"/>
        <w:adjustRightInd w:val="0"/>
        <w:spacing w:after="0" w:line="240" w:lineRule="auto"/>
        <w:ind w:left="-720" w:firstLine="720"/>
        <w:rPr>
          <w:rFonts w:eastAsia="Calibri"/>
          <w:sz w:val="22"/>
          <w:szCs w:val="23"/>
          <w:lang w:val="en-IN"/>
        </w:rPr>
      </w:pPr>
      <w:r w:rsidRPr="00330170">
        <w:rPr>
          <w:rFonts w:eastAsia="Calibri"/>
          <w:b/>
          <w:bCs/>
          <w:sz w:val="22"/>
          <w:szCs w:val="23"/>
          <w:lang w:val="en-IN"/>
        </w:rPr>
        <w:t xml:space="preserve">Flat slabs and staircases: </w:t>
      </w:r>
    </w:p>
    <w:p w:rsidR="0004067B" w:rsidRPr="00330170" w:rsidRDefault="0004067B" w:rsidP="0029277F">
      <w:pPr>
        <w:autoSpaceDE w:val="0"/>
        <w:autoSpaceDN w:val="0"/>
        <w:adjustRightInd w:val="0"/>
        <w:spacing w:after="0" w:line="240" w:lineRule="auto"/>
        <w:rPr>
          <w:rFonts w:eastAsia="Calibri"/>
          <w:sz w:val="22"/>
          <w:szCs w:val="23"/>
          <w:lang w:val="en-IN"/>
        </w:rPr>
      </w:pPr>
      <w:r w:rsidRPr="00330170">
        <w:rPr>
          <w:rFonts w:eastAsia="Calibri"/>
          <w:sz w:val="22"/>
          <w:szCs w:val="23"/>
          <w:lang w:val="en-IN"/>
        </w:rPr>
        <w:t xml:space="preserve">Advantages of flat slabs, general design considerations, approximate direct design method, design of flat slabs, openings in flat slab, design of various types of staircases, design examples. </w:t>
      </w:r>
    </w:p>
    <w:p w:rsidR="0004067B" w:rsidRPr="00330170" w:rsidRDefault="0004067B" w:rsidP="0029277F">
      <w:pPr>
        <w:autoSpaceDE w:val="0"/>
        <w:autoSpaceDN w:val="0"/>
        <w:adjustRightInd w:val="0"/>
        <w:spacing w:after="0" w:line="240" w:lineRule="auto"/>
        <w:ind w:left="-720" w:firstLine="720"/>
        <w:rPr>
          <w:rFonts w:eastAsia="Calibri"/>
          <w:sz w:val="22"/>
          <w:szCs w:val="23"/>
          <w:lang w:val="en-IN"/>
        </w:rPr>
      </w:pPr>
      <w:r w:rsidRPr="00330170">
        <w:rPr>
          <w:rFonts w:eastAsia="Calibri"/>
          <w:b/>
          <w:bCs/>
          <w:sz w:val="22"/>
          <w:szCs w:val="23"/>
          <w:lang w:val="en-IN"/>
        </w:rPr>
        <w:t xml:space="preserve">Foundations: </w:t>
      </w:r>
    </w:p>
    <w:p w:rsidR="0004067B" w:rsidRPr="00330170" w:rsidRDefault="0004067B" w:rsidP="0029277F">
      <w:pPr>
        <w:autoSpaceDE w:val="0"/>
        <w:autoSpaceDN w:val="0"/>
        <w:adjustRightInd w:val="0"/>
        <w:spacing w:after="0" w:line="240" w:lineRule="auto"/>
        <w:rPr>
          <w:rFonts w:eastAsia="Calibri"/>
          <w:sz w:val="22"/>
          <w:szCs w:val="23"/>
          <w:lang w:val="en-IN"/>
        </w:rPr>
      </w:pPr>
      <w:r w:rsidRPr="00330170">
        <w:rPr>
          <w:rFonts w:eastAsia="Calibri"/>
          <w:sz w:val="22"/>
          <w:szCs w:val="23"/>
          <w:lang w:val="en-IN"/>
        </w:rPr>
        <w:t xml:space="preserve">Combined footings, raft foundation, design of pile cap and piles, under-reamed piles, design examples. </w:t>
      </w:r>
    </w:p>
    <w:p w:rsidR="0004067B" w:rsidRPr="00330170" w:rsidRDefault="0004067B" w:rsidP="0029277F">
      <w:pPr>
        <w:autoSpaceDE w:val="0"/>
        <w:autoSpaceDN w:val="0"/>
        <w:adjustRightInd w:val="0"/>
        <w:spacing w:after="0" w:line="240" w:lineRule="auto"/>
        <w:jc w:val="center"/>
        <w:rPr>
          <w:rFonts w:eastAsia="Calibri"/>
          <w:sz w:val="22"/>
          <w:szCs w:val="23"/>
          <w:lang w:val="en-IN"/>
        </w:rPr>
      </w:pPr>
      <w:r w:rsidRPr="00330170">
        <w:rPr>
          <w:rFonts w:eastAsia="Calibri"/>
          <w:b/>
          <w:bCs/>
          <w:sz w:val="22"/>
          <w:szCs w:val="23"/>
          <w:lang w:val="en-IN"/>
        </w:rPr>
        <w:t xml:space="preserve">UNIT-III </w:t>
      </w:r>
    </w:p>
    <w:p w:rsidR="0004067B" w:rsidRPr="00330170" w:rsidRDefault="0004067B" w:rsidP="0029277F">
      <w:pPr>
        <w:autoSpaceDE w:val="0"/>
        <w:autoSpaceDN w:val="0"/>
        <w:adjustRightInd w:val="0"/>
        <w:spacing w:after="0" w:line="240" w:lineRule="auto"/>
        <w:ind w:left="-720" w:firstLine="720"/>
        <w:rPr>
          <w:rFonts w:eastAsia="Calibri"/>
          <w:sz w:val="22"/>
          <w:szCs w:val="23"/>
          <w:lang w:val="en-IN"/>
        </w:rPr>
      </w:pPr>
      <w:r w:rsidRPr="00330170">
        <w:rPr>
          <w:rFonts w:eastAsia="Calibri"/>
          <w:b/>
          <w:bCs/>
          <w:sz w:val="22"/>
          <w:szCs w:val="23"/>
          <w:lang w:val="en-IN"/>
        </w:rPr>
        <w:t xml:space="preserve">Water Tanks, Silos and Bunkers: </w:t>
      </w:r>
    </w:p>
    <w:p w:rsidR="0004067B" w:rsidRPr="00330170" w:rsidRDefault="0004067B" w:rsidP="0029277F">
      <w:pPr>
        <w:autoSpaceDE w:val="0"/>
        <w:autoSpaceDN w:val="0"/>
        <w:adjustRightInd w:val="0"/>
        <w:spacing w:after="0" w:line="240" w:lineRule="auto"/>
        <w:rPr>
          <w:rFonts w:eastAsia="Calibri"/>
          <w:sz w:val="22"/>
          <w:szCs w:val="23"/>
          <w:lang w:val="en-IN"/>
        </w:rPr>
      </w:pPr>
      <w:r w:rsidRPr="00330170">
        <w:rPr>
          <w:rFonts w:eastAsia="Calibri"/>
          <w:sz w:val="22"/>
          <w:szCs w:val="23"/>
          <w:lang w:val="en-IN"/>
        </w:rPr>
        <w:t xml:space="preserve">Estimation of Wind and earthquake forces, design requirements, rectangular and cylindrical underground and overhead tanks, Intze tanks, design considerations, design examples. </w:t>
      </w:r>
    </w:p>
    <w:p w:rsidR="0004067B" w:rsidRPr="00330170" w:rsidRDefault="0004067B" w:rsidP="0029277F">
      <w:pPr>
        <w:autoSpaceDE w:val="0"/>
        <w:autoSpaceDN w:val="0"/>
        <w:adjustRightInd w:val="0"/>
        <w:spacing w:after="0" w:line="240" w:lineRule="auto"/>
        <w:rPr>
          <w:rFonts w:eastAsia="Calibri"/>
          <w:sz w:val="22"/>
          <w:szCs w:val="23"/>
          <w:lang w:val="en-IN"/>
        </w:rPr>
      </w:pPr>
      <w:r w:rsidRPr="00330170">
        <w:rPr>
          <w:rFonts w:eastAsia="Calibri"/>
          <w:sz w:val="22"/>
          <w:szCs w:val="23"/>
          <w:lang w:val="en-IN"/>
        </w:rPr>
        <w:t xml:space="preserve">Silos and Bunkers-Various theories, Bunkers with sloping bottoms and with high side walls, battery of bunkers, design examples. </w:t>
      </w:r>
    </w:p>
    <w:p w:rsidR="0004067B" w:rsidRPr="00330170" w:rsidRDefault="0004067B" w:rsidP="0029277F">
      <w:pPr>
        <w:autoSpaceDE w:val="0"/>
        <w:autoSpaceDN w:val="0"/>
        <w:adjustRightInd w:val="0"/>
        <w:spacing w:after="0" w:line="240" w:lineRule="auto"/>
        <w:jc w:val="center"/>
        <w:rPr>
          <w:rFonts w:eastAsia="Calibri"/>
          <w:sz w:val="22"/>
          <w:szCs w:val="23"/>
          <w:lang w:val="en-IN"/>
        </w:rPr>
      </w:pPr>
      <w:r w:rsidRPr="00330170">
        <w:rPr>
          <w:rFonts w:eastAsia="Calibri"/>
          <w:b/>
          <w:bCs/>
          <w:sz w:val="22"/>
          <w:szCs w:val="23"/>
          <w:lang w:val="en-IN"/>
        </w:rPr>
        <w:t xml:space="preserve">UNIT-IV </w:t>
      </w:r>
    </w:p>
    <w:p w:rsidR="0004067B" w:rsidRPr="00330170" w:rsidRDefault="0004067B" w:rsidP="0029277F">
      <w:pPr>
        <w:autoSpaceDE w:val="0"/>
        <w:autoSpaceDN w:val="0"/>
        <w:adjustRightInd w:val="0"/>
        <w:spacing w:after="0" w:line="240" w:lineRule="auto"/>
        <w:ind w:left="-720" w:firstLine="720"/>
        <w:rPr>
          <w:rFonts w:eastAsia="Calibri"/>
          <w:sz w:val="22"/>
          <w:szCs w:val="23"/>
          <w:lang w:val="en-IN"/>
        </w:rPr>
      </w:pPr>
      <w:r w:rsidRPr="00330170">
        <w:rPr>
          <w:rFonts w:eastAsia="Calibri"/>
          <w:b/>
          <w:bCs/>
          <w:sz w:val="22"/>
          <w:szCs w:val="23"/>
          <w:lang w:val="en-IN"/>
        </w:rPr>
        <w:t xml:space="preserve">Building Frames: </w:t>
      </w:r>
    </w:p>
    <w:p w:rsidR="0004067B" w:rsidRPr="00330170" w:rsidRDefault="0004067B" w:rsidP="0029277F">
      <w:pPr>
        <w:autoSpaceDE w:val="0"/>
        <w:autoSpaceDN w:val="0"/>
        <w:adjustRightInd w:val="0"/>
        <w:spacing w:after="0" w:line="240" w:lineRule="auto"/>
        <w:rPr>
          <w:rFonts w:eastAsia="Calibri"/>
          <w:sz w:val="22"/>
          <w:szCs w:val="23"/>
          <w:lang w:val="en-IN"/>
        </w:rPr>
      </w:pPr>
      <w:r w:rsidRPr="00330170">
        <w:rPr>
          <w:rFonts w:eastAsia="Calibri"/>
          <w:sz w:val="22"/>
          <w:szCs w:val="23"/>
          <w:lang w:val="en-IN"/>
        </w:rPr>
        <w:t xml:space="preserve">Introduction, Member stiffnesses, Loads, Analysis for vertical and lateral loads, Torsion in buildings, Ductility of beams, design and detailing for ductility, design examples. </w:t>
      </w:r>
    </w:p>
    <w:p w:rsidR="0004067B" w:rsidRPr="00330170" w:rsidRDefault="0004067B" w:rsidP="0029277F">
      <w:pPr>
        <w:autoSpaceDE w:val="0"/>
        <w:autoSpaceDN w:val="0"/>
        <w:adjustRightInd w:val="0"/>
        <w:spacing w:after="0" w:line="240" w:lineRule="auto"/>
        <w:ind w:left="-720" w:firstLine="720"/>
        <w:rPr>
          <w:rFonts w:eastAsia="Calibri"/>
          <w:sz w:val="22"/>
          <w:szCs w:val="23"/>
          <w:lang w:val="en-IN"/>
        </w:rPr>
      </w:pPr>
      <w:r w:rsidRPr="00330170">
        <w:rPr>
          <w:rFonts w:eastAsia="Calibri"/>
          <w:b/>
          <w:bCs/>
          <w:sz w:val="22"/>
          <w:szCs w:val="23"/>
          <w:lang w:val="en-IN"/>
        </w:rPr>
        <w:t xml:space="preserve">Yield Line Theory: </w:t>
      </w:r>
    </w:p>
    <w:p w:rsidR="0004067B" w:rsidRPr="00330170" w:rsidRDefault="0004067B" w:rsidP="0029277F">
      <w:pPr>
        <w:autoSpaceDE w:val="0"/>
        <w:autoSpaceDN w:val="0"/>
        <w:adjustRightInd w:val="0"/>
        <w:spacing w:after="0" w:line="240" w:lineRule="auto"/>
        <w:rPr>
          <w:rFonts w:eastAsia="Calibri"/>
          <w:sz w:val="22"/>
          <w:szCs w:val="23"/>
          <w:lang w:val="en-IN"/>
        </w:rPr>
      </w:pPr>
      <w:r w:rsidRPr="00330170">
        <w:rPr>
          <w:rFonts w:eastAsia="Calibri"/>
          <w:sz w:val="22"/>
          <w:szCs w:val="23"/>
          <w:lang w:val="en-IN"/>
        </w:rPr>
        <w:t xml:space="preserve">Basic assumptions, Methods of analysis, yield line patterns and failure mechanisms, analysis of one way and two way rectangular and non-rectangular slabs, effect of top corner steel in square slabs, design examples. </w:t>
      </w:r>
    </w:p>
    <w:p w:rsidR="0004067B" w:rsidRPr="00330170" w:rsidRDefault="0004067B" w:rsidP="0029277F">
      <w:pPr>
        <w:autoSpaceDE w:val="0"/>
        <w:autoSpaceDN w:val="0"/>
        <w:adjustRightInd w:val="0"/>
        <w:spacing w:after="0" w:line="240" w:lineRule="auto"/>
        <w:rPr>
          <w:rFonts w:eastAsia="Calibri"/>
          <w:b/>
          <w:bCs/>
          <w:sz w:val="22"/>
          <w:szCs w:val="23"/>
          <w:lang w:val="en-IN"/>
        </w:rPr>
      </w:pPr>
      <w:r w:rsidRPr="00330170">
        <w:rPr>
          <w:rFonts w:eastAsia="Calibri"/>
          <w:b/>
          <w:bCs/>
          <w:sz w:val="22"/>
          <w:szCs w:val="23"/>
          <w:lang w:val="en-IN"/>
        </w:rPr>
        <w:t xml:space="preserve">Note for Paper-setter: </w:t>
      </w:r>
    </w:p>
    <w:p w:rsidR="0004067B" w:rsidRPr="00330170" w:rsidRDefault="0004067B" w:rsidP="0029277F">
      <w:pPr>
        <w:autoSpaceDE w:val="0"/>
        <w:autoSpaceDN w:val="0"/>
        <w:adjustRightInd w:val="0"/>
        <w:spacing w:after="0" w:line="240" w:lineRule="auto"/>
        <w:rPr>
          <w:rFonts w:eastAsia="Calibri"/>
          <w:sz w:val="22"/>
          <w:szCs w:val="23"/>
          <w:lang w:val="en-IN"/>
        </w:rPr>
      </w:pPr>
      <w:r w:rsidRPr="00330170">
        <w:rPr>
          <w:rFonts w:eastAsia="Calibri"/>
          <w:sz w:val="22"/>
          <w:szCs w:val="23"/>
          <w:lang w:val="en-IN"/>
        </w:rPr>
        <w:t>EIGHT questions are to set selecting at least TWO questions from each unit, covering entire syllabus. Students will be required to attempt FIVE questions selecting at lea</w:t>
      </w:r>
      <w:r w:rsidR="0029277F" w:rsidRPr="00330170">
        <w:rPr>
          <w:rFonts w:eastAsia="Calibri"/>
          <w:sz w:val="22"/>
          <w:szCs w:val="23"/>
          <w:lang w:val="en-IN"/>
        </w:rPr>
        <w:t>st ONE question from each unit.</w:t>
      </w:r>
    </w:p>
    <w:p w:rsidR="0004067B" w:rsidRPr="00330170" w:rsidRDefault="0004067B" w:rsidP="0029277F">
      <w:pPr>
        <w:autoSpaceDE w:val="0"/>
        <w:autoSpaceDN w:val="0"/>
        <w:adjustRightInd w:val="0"/>
        <w:spacing w:after="0" w:line="240" w:lineRule="auto"/>
        <w:rPr>
          <w:rFonts w:eastAsia="Calibri"/>
          <w:sz w:val="22"/>
          <w:szCs w:val="23"/>
          <w:lang w:val="en-IN"/>
        </w:rPr>
      </w:pPr>
      <w:r w:rsidRPr="00330170">
        <w:rPr>
          <w:rFonts w:eastAsia="Calibri"/>
          <w:b/>
          <w:bCs/>
          <w:sz w:val="22"/>
          <w:szCs w:val="23"/>
          <w:lang w:val="en-IN"/>
        </w:rPr>
        <w:t xml:space="preserve">Books: </w:t>
      </w:r>
    </w:p>
    <w:p w:rsidR="0004067B" w:rsidRPr="00330170" w:rsidRDefault="0004067B" w:rsidP="0029277F">
      <w:pPr>
        <w:numPr>
          <w:ilvl w:val="0"/>
          <w:numId w:val="1"/>
        </w:numPr>
        <w:autoSpaceDE w:val="0"/>
        <w:autoSpaceDN w:val="0"/>
        <w:adjustRightInd w:val="0"/>
        <w:spacing w:after="0" w:line="240" w:lineRule="auto"/>
        <w:ind w:left="360" w:right="0"/>
        <w:jc w:val="left"/>
        <w:rPr>
          <w:rFonts w:eastAsia="Calibri"/>
          <w:sz w:val="22"/>
          <w:szCs w:val="23"/>
          <w:lang w:val="en-IN"/>
        </w:rPr>
      </w:pPr>
      <w:r w:rsidRPr="00330170">
        <w:rPr>
          <w:rFonts w:eastAsia="Calibri"/>
          <w:sz w:val="22"/>
          <w:szCs w:val="23"/>
          <w:lang w:val="en-IN"/>
        </w:rPr>
        <w:t xml:space="preserve">Plain and Reinforced Concrete, Vol.2, Jai Krishna &amp; O.P.Jain, Nem Chand &amp; Bros.,Roorkee. </w:t>
      </w:r>
    </w:p>
    <w:p w:rsidR="0004067B" w:rsidRPr="00330170" w:rsidRDefault="0004067B" w:rsidP="0029277F">
      <w:pPr>
        <w:numPr>
          <w:ilvl w:val="0"/>
          <w:numId w:val="1"/>
        </w:numPr>
        <w:autoSpaceDE w:val="0"/>
        <w:autoSpaceDN w:val="0"/>
        <w:adjustRightInd w:val="0"/>
        <w:spacing w:after="0" w:line="240" w:lineRule="auto"/>
        <w:ind w:left="360" w:right="0"/>
        <w:jc w:val="left"/>
        <w:rPr>
          <w:rFonts w:eastAsia="Calibri"/>
          <w:sz w:val="22"/>
          <w:szCs w:val="23"/>
          <w:lang w:val="en-IN"/>
        </w:rPr>
      </w:pPr>
      <w:r w:rsidRPr="00330170">
        <w:rPr>
          <w:rFonts w:eastAsia="Calibri"/>
          <w:sz w:val="22"/>
          <w:szCs w:val="23"/>
          <w:lang w:val="en-IN"/>
        </w:rPr>
        <w:t xml:space="preserve">Pre-Stressed Concrete, N.Krishna Raju, TMH Pub.,N,.Delhi. </w:t>
      </w:r>
    </w:p>
    <w:p w:rsidR="0004067B" w:rsidRPr="00330170" w:rsidRDefault="0004067B" w:rsidP="0029277F">
      <w:pPr>
        <w:numPr>
          <w:ilvl w:val="0"/>
          <w:numId w:val="1"/>
        </w:numPr>
        <w:autoSpaceDE w:val="0"/>
        <w:autoSpaceDN w:val="0"/>
        <w:adjustRightInd w:val="0"/>
        <w:spacing w:after="0" w:line="240" w:lineRule="auto"/>
        <w:ind w:left="360" w:right="0"/>
        <w:jc w:val="left"/>
        <w:rPr>
          <w:rFonts w:eastAsia="Calibri"/>
          <w:sz w:val="22"/>
          <w:szCs w:val="23"/>
          <w:lang w:val="en-IN"/>
        </w:rPr>
      </w:pPr>
      <w:r w:rsidRPr="00330170">
        <w:rPr>
          <w:rFonts w:eastAsia="Calibri"/>
          <w:sz w:val="22"/>
          <w:szCs w:val="23"/>
          <w:lang w:val="en-IN"/>
        </w:rPr>
        <w:t>Design of Prestressed Concrete Structures, T.Y.Li</w:t>
      </w:r>
      <w:r w:rsidR="0029277F" w:rsidRPr="00330170">
        <w:rPr>
          <w:rFonts w:eastAsia="Calibri"/>
          <w:sz w:val="22"/>
          <w:szCs w:val="23"/>
          <w:lang w:val="en-IN"/>
        </w:rPr>
        <w:t>n, John Wiley &amp; Sons., N.Delhi.</w:t>
      </w:r>
    </w:p>
    <w:p w:rsidR="0004067B" w:rsidRPr="00330170" w:rsidRDefault="0004067B" w:rsidP="0029277F">
      <w:pPr>
        <w:numPr>
          <w:ilvl w:val="0"/>
          <w:numId w:val="1"/>
        </w:numPr>
        <w:autoSpaceDE w:val="0"/>
        <w:autoSpaceDN w:val="0"/>
        <w:adjustRightInd w:val="0"/>
        <w:spacing w:after="0" w:line="240" w:lineRule="auto"/>
        <w:ind w:left="360" w:right="0"/>
        <w:jc w:val="left"/>
        <w:rPr>
          <w:rFonts w:eastAsia="Calibri"/>
          <w:sz w:val="22"/>
          <w:szCs w:val="23"/>
          <w:lang w:val="en-IN"/>
        </w:rPr>
      </w:pPr>
      <w:r w:rsidRPr="00330170">
        <w:rPr>
          <w:rFonts w:eastAsia="Calibri"/>
          <w:sz w:val="22"/>
          <w:szCs w:val="23"/>
          <w:lang w:val="en-IN"/>
        </w:rPr>
        <w:t xml:space="preserve">Reinforced Concrete-Limit StaTge Design, A.K.Jain, Nem Chand &amp; Bros., Roorkee. </w:t>
      </w:r>
    </w:p>
    <w:p w:rsidR="0004067B" w:rsidRPr="00330170" w:rsidRDefault="0004067B" w:rsidP="0029277F">
      <w:pPr>
        <w:numPr>
          <w:ilvl w:val="0"/>
          <w:numId w:val="1"/>
        </w:numPr>
        <w:autoSpaceDE w:val="0"/>
        <w:autoSpaceDN w:val="0"/>
        <w:adjustRightInd w:val="0"/>
        <w:spacing w:after="0" w:line="240" w:lineRule="auto"/>
        <w:ind w:left="360" w:right="0"/>
        <w:jc w:val="left"/>
        <w:rPr>
          <w:rFonts w:eastAsia="Calibri"/>
          <w:sz w:val="22"/>
          <w:szCs w:val="23"/>
          <w:lang w:val="en-IN"/>
        </w:rPr>
      </w:pPr>
      <w:r w:rsidRPr="00330170">
        <w:rPr>
          <w:rFonts w:eastAsia="Calibri"/>
          <w:sz w:val="22"/>
          <w:szCs w:val="23"/>
          <w:lang w:val="en-IN"/>
        </w:rPr>
        <w:t xml:space="preserve">IS 1343-1980,IS Code of Practice for Prestressed Concrete. </w:t>
      </w:r>
    </w:p>
    <w:p w:rsidR="0004067B" w:rsidRPr="00330170" w:rsidRDefault="0004067B" w:rsidP="0029277F">
      <w:pPr>
        <w:numPr>
          <w:ilvl w:val="0"/>
          <w:numId w:val="1"/>
        </w:numPr>
        <w:autoSpaceDE w:val="0"/>
        <w:autoSpaceDN w:val="0"/>
        <w:adjustRightInd w:val="0"/>
        <w:spacing w:after="0" w:line="240" w:lineRule="auto"/>
        <w:ind w:left="360" w:right="0"/>
        <w:jc w:val="left"/>
        <w:rPr>
          <w:rFonts w:eastAsia="Calibri"/>
          <w:sz w:val="22"/>
          <w:szCs w:val="23"/>
          <w:lang w:val="en-IN"/>
        </w:rPr>
      </w:pPr>
      <w:r w:rsidRPr="00330170">
        <w:rPr>
          <w:rFonts w:eastAsia="Calibri"/>
          <w:sz w:val="22"/>
          <w:szCs w:val="23"/>
          <w:lang w:val="en-IN"/>
        </w:rPr>
        <w:t xml:space="preserve">IS 3370-1976(Part I to IV), Indian Standard Code of Practice for Liquid Retaining Structures. </w:t>
      </w:r>
    </w:p>
    <w:p w:rsidR="0029277F" w:rsidRPr="00330170" w:rsidRDefault="0004067B" w:rsidP="0029277F">
      <w:pPr>
        <w:numPr>
          <w:ilvl w:val="0"/>
          <w:numId w:val="1"/>
        </w:numPr>
        <w:autoSpaceDE w:val="0"/>
        <w:autoSpaceDN w:val="0"/>
        <w:adjustRightInd w:val="0"/>
        <w:spacing w:after="0" w:line="240" w:lineRule="auto"/>
        <w:ind w:left="360" w:right="0"/>
        <w:jc w:val="left"/>
        <w:rPr>
          <w:rFonts w:eastAsia="Calibri"/>
          <w:sz w:val="22"/>
          <w:szCs w:val="23"/>
          <w:lang w:val="en-IN"/>
        </w:rPr>
      </w:pPr>
      <w:r w:rsidRPr="00330170">
        <w:rPr>
          <w:rFonts w:eastAsia="Calibri"/>
          <w:sz w:val="22"/>
          <w:szCs w:val="23"/>
          <w:lang w:val="en-IN"/>
        </w:rPr>
        <w:t>IS 456-2000, Indian Standard of Practice for Plain and Reinforced Concrete, IS 1893, 4326 &amp;</w:t>
      </w:r>
    </w:p>
    <w:p w:rsidR="0004067B" w:rsidRPr="00330170" w:rsidRDefault="0029277F" w:rsidP="00330170">
      <w:pPr>
        <w:autoSpaceDE w:val="0"/>
        <w:autoSpaceDN w:val="0"/>
        <w:adjustRightInd w:val="0"/>
        <w:spacing w:after="0" w:line="240" w:lineRule="auto"/>
        <w:ind w:left="360" w:right="0" w:firstLine="0"/>
        <w:jc w:val="left"/>
        <w:rPr>
          <w:rFonts w:eastAsia="Calibri"/>
          <w:sz w:val="22"/>
          <w:szCs w:val="23"/>
          <w:lang w:val="en-IN"/>
        </w:rPr>
      </w:pPr>
      <w:r w:rsidRPr="00330170">
        <w:rPr>
          <w:rFonts w:eastAsia="Calibri"/>
          <w:sz w:val="22"/>
          <w:szCs w:val="23"/>
          <w:lang w:val="en-IN"/>
        </w:rPr>
        <w:t xml:space="preserve">      </w:t>
      </w:r>
      <w:r w:rsidR="0004067B" w:rsidRPr="00330170">
        <w:rPr>
          <w:rFonts w:eastAsia="Calibri"/>
          <w:sz w:val="22"/>
          <w:szCs w:val="23"/>
          <w:lang w:val="en-IN"/>
        </w:rPr>
        <w:t xml:space="preserve"> 13920 Indian Standard Code of Practice for Earthquake Resistant Design of Structures. </w:t>
      </w:r>
    </w:p>
    <w:p w:rsidR="0004067B" w:rsidRPr="00D022D6" w:rsidRDefault="0004067B" w:rsidP="0004067B">
      <w:pPr>
        <w:autoSpaceDE w:val="0"/>
        <w:autoSpaceDN w:val="0"/>
        <w:adjustRightInd w:val="0"/>
        <w:spacing w:after="0" w:line="240" w:lineRule="auto"/>
        <w:rPr>
          <w:rFonts w:eastAsia="Calibri"/>
          <w:sz w:val="23"/>
          <w:szCs w:val="23"/>
          <w:lang w:val="en-IN"/>
        </w:rPr>
      </w:pPr>
    </w:p>
    <w:tbl>
      <w:tblPr>
        <w:tblStyle w:val="TableGrid1"/>
        <w:tblW w:w="0" w:type="auto"/>
        <w:tblLayout w:type="fixed"/>
        <w:tblLook w:val="04A0"/>
      </w:tblPr>
      <w:tblGrid>
        <w:gridCol w:w="625"/>
        <w:gridCol w:w="540"/>
        <w:gridCol w:w="630"/>
        <w:gridCol w:w="810"/>
        <w:gridCol w:w="4582"/>
        <w:gridCol w:w="2163"/>
      </w:tblGrid>
      <w:tr w:rsidR="0004067B" w:rsidRPr="0029277F" w:rsidTr="008D5789">
        <w:tc>
          <w:tcPr>
            <w:tcW w:w="9350" w:type="dxa"/>
            <w:gridSpan w:val="6"/>
          </w:tcPr>
          <w:p w:rsidR="0004067B" w:rsidRPr="0029277F" w:rsidRDefault="0004067B" w:rsidP="008D5789">
            <w:pPr>
              <w:autoSpaceDE w:val="0"/>
              <w:autoSpaceDN w:val="0"/>
              <w:adjustRightInd w:val="0"/>
              <w:jc w:val="center"/>
              <w:rPr>
                <w:b/>
                <w:bCs/>
                <w:sz w:val="20"/>
                <w:szCs w:val="24"/>
              </w:rPr>
            </w:pPr>
            <w:r w:rsidRPr="0029277F">
              <w:rPr>
                <w:b/>
                <w:bCs/>
                <w:sz w:val="20"/>
                <w:szCs w:val="24"/>
              </w:rPr>
              <w:t>B. Tech. VII Semester (Civil Engineering)</w:t>
            </w:r>
          </w:p>
        </w:tc>
      </w:tr>
      <w:tr w:rsidR="0004067B" w:rsidRPr="0029277F" w:rsidTr="008D5789">
        <w:tc>
          <w:tcPr>
            <w:tcW w:w="9350" w:type="dxa"/>
            <w:gridSpan w:val="6"/>
          </w:tcPr>
          <w:p w:rsidR="0004067B" w:rsidRPr="0029277F" w:rsidRDefault="0004067B" w:rsidP="008D5789">
            <w:pPr>
              <w:autoSpaceDE w:val="0"/>
              <w:autoSpaceDN w:val="0"/>
              <w:adjustRightInd w:val="0"/>
              <w:jc w:val="center"/>
              <w:rPr>
                <w:b/>
                <w:bCs/>
                <w:sz w:val="20"/>
                <w:szCs w:val="24"/>
              </w:rPr>
            </w:pPr>
            <w:r w:rsidRPr="0029277F">
              <w:rPr>
                <w:b/>
                <w:bCs/>
                <w:sz w:val="20"/>
                <w:szCs w:val="24"/>
              </w:rPr>
              <w:t>SUBJECT: IRRIGATION ENGINEERING-II</w:t>
            </w:r>
          </w:p>
        </w:tc>
      </w:tr>
      <w:tr w:rsidR="0004067B" w:rsidRPr="0029277F" w:rsidTr="008D5789">
        <w:tc>
          <w:tcPr>
            <w:tcW w:w="625" w:type="dxa"/>
          </w:tcPr>
          <w:p w:rsidR="0004067B" w:rsidRPr="0029277F" w:rsidRDefault="0004067B" w:rsidP="008D5789">
            <w:pPr>
              <w:autoSpaceDE w:val="0"/>
              <w:autoSpaceDN w:val="0"/>
              <w:adjustRightInd w:val="0"/>
              <w:jc w:val="center"/>
              <w:rPr>
                <w:bCs/>
                <w:sz w:val="20"/>
                <w:szCs w:val="24"/>
              </w:rPr>
            </w:pPr>
            <w:r w:rsidRPr="0029277F">
              <w:rPr>
                <w:bCs/>
                <w:sz w:val="20"/>
                <w:szCs w:val="24"/>
              </w:rPr>
              <w:t>L</w:t>
            </w:r>
          </w:p>
        </w:tc>
        <w:tc>
          <w:tcPr>
            <w:tcW w:w="540" w:type="dxa"/>
          </w:tcPr>
          <w:p w:rsidR="0004067B" w:rsidRPr="0029277F" w:rsidRDefault="0004067B" w:rsidP="008D5789">
            <w:pPr>
              <w:autoSpaceDE w:val="0"/>
              <w:autoSpaceDN w:val="0"/>
              <w:adjustRightInd w:val="0"/>
              <w:jc w:val="center"/>
              <w:rPr>
                <w:bCs/>
                <w:sz w:val="20"/>
                <w:szCs w:val="24"/>
              </w:rPr>
            </w:pPr>
            <w:r w:rsidRPr="0029277F">
              <w:rPr>
                <w:bCs/>
                <w:sz w:val="20"/>
                <w:szCs w:val="24"/>
              </w:rPr>
              <w:t>T</w:t>
            </w:r>
          </w:p>
        </w:tc>
        <w:tc>
          <w:tcPr>
            <w:tcW w:w="630" w:type="dxa"/>
          </w:tcPr>
          <w:p w:rsidR="0004067B" w:rsidRPr="0029277F" w:rsidRDefault="0004067B" w:rsidP="008D5789">
            <w:pPr>
              <w:autoSpaceDE w:val="0"/>
              <w:autoSpaceDN w:val="0"/>
              <w:adjustRightInd w:val="0"/>
              <w:jc w:val="center"/>
              <w:rPr>
                <w:bCs/>
                <w:sz w:val="20"/>
                <w:szCs w:val="24"/>
              </w:rPr>
            </w:pPr>
            <w:r w:rsidRPr="0029277F">
              <w:rPr>
                <w:bCs/>
                <w:sz w:val="20"/>
                <w:szCs w:val="24"/>
              </w:rPr>
              <w:t>P/D</w:t>
            </w:r>
          </w:p>
        </w:tc>
        <w:tc>
          <w:tcPr>
            <w:tcW w:w="810" w:type="dxa"/>
          </w:tcPr>
          <w:p w:rsidR="0004067B" w:rsidRPr="0029277F" w:rsidRDefault="0004067B" w:rsidP="008D5789">
            <w:pPr>
              <w:autoSpaceDE w:val="0"/>
              <w:autoSpaceDN w:val="0"/>
              <w:adjustRightInd w:val="0"/>
              <w:jc w:val="center"/>
              <w:rPr>
                <w:bCs/>
                <w:sz w:val="20"/>
                <w:szCs w:val="24"/>
              </w:rPr>
            </w:pPr>
            <w:r w:rsidRPr="0029277F">
              <w:rPr>
                <w:bCs/>
                <w:sz w:val="20"/>
                <w:szCs w:val="24"/>
              </w:rPr>
              <w:t>Total</w:t>
            </w:r>
          </w:p>
        </w:tc>
        <w:tc>
          <w:tcPr>
            <w:tcW w:w="4582" w:type="dxa"/>
          </w:tcPr>
          <w:p w:rsidR="0004067B" w:rsidRPr="0029277F" w:rsidRDefault="0004067B" w:rsidP="008D5789">
            <w:pPr>
              <w:autoSpaceDE w:val="0"/>
              <w:autoSpaceDN w:val="0"/>
              <w:adjustRightInd w:val="0"/>
              <w:jc w:val="center"/>
              <w:rPr>
                <w:b/>
                <w:bCs/>
                <w:sz w:val="20"/>
                <w:szCs w:val="24"/>
              </w:rPr>
            </w:pPr>
            <w:r w:rsidRPr="0029277F">
              <w:rPr>
                <w:b/>
                <w:w w:val="98"/>
                <w:sz w:val="20"/>
              </w:rPr>
              <w:t>Subject Code: CE-403N</w:t>
            </w:r>
          </w:p>
        </w:tc>
        <w:tc>
          <w:tcPr>
            <w:tcW w:w="2163" w:type="dxa"/>
          </w:tcPr>
          <w:p w:rsidR="0004067B" w:rsidRPr="0029277F" w:rsidRDefault="0004067B" w:rsidP="008D5789">
            <w:pPr>
              <w:autoSpaceDE w:val="0"/>
              <w:autoSpaceDN w:val="0"/>
              <w:adjustRightInd w:val="0"/>
              <w:rPr>
                <w:b/>
                <w:bCs/>
                <w:sz w:val="20"/>
                <w:szCs w:val="24"/>
              </w:rPr>
            </w:pPr>
            <w:r w:rsidRPr="0029277F">
              <w:rPr>
                <w:sz w:val="20"/>
                <w:szCs w:val="24"/>
              </w:rPr>
              <w:t>Max. Marks: 100</w:t>
            </w:r>
          </w:p>
        </w:tc>
      </w:tr>
      <w:tr w:rsidR="0004067B" w:rsidRPr="0029277F" w:rsidTr="008D5789">
        <w:tc>
          <w:tcPr>
            <w:tcW w:w="625" w:type="dxa"/>
          </w:tcPr>
          <w:p w:rsidR="0004067B" w:rsidRPr="0029277F" w:rsidRDefault="0004067B" w:rsidP="008D5789">
            <w:pPr>
              <w:autoSpaceDE w:val="0"/>
              <w:autoSpaceDN w:val="0"/>
              <w:adjustRightInd w:val="0"/>
              <w:jc w:val="center"/>
              <w:rPr>
                <w:bCs/>
                <w:sz w:val="20"/>
                <w:szCs w:val="24"/>
              </w:rPr>
            </w:pPr>
            <w:r w:rsidRPr="0029277F">
              <w:rPr>
                <w:bCs/>
                <w:sz w:val="20"/>
                <w:szCs w:val="24"/>
              </w:rPr>
              <w:t>3</w:t>
            </w:r>
          </w:p>
        </w:tc>
        <w:tc>
          <w:tcPr>
            <w:tcW w:w="540" w:type="dxa"/>
          </w:tcPr>
          <w:p w:rsidR="0004067B" w:rsidRPr="0029277F" w:rsidRDefault="0004067B" w:rsidP="008D5789">
            <w:pPr>
              <w:autoSpaceDE w:val="0"/>
              <w:autoSpaceDN w:val="0"/>
              <w:adjustRightInd w:val="0"/>
              <w:jc w:val="center"/>
              <w:rPr>
                <w:bCs/>
                <w:sz w:val="20"/>
                <w:szCs w:val="24"/>
              </w:rPr>
            </w:pPr>
            <w:r w:rsidRPr="0029277F">
              <w:rPr>
                <w:bCs/>
                <w:sz w:val="20"/>
                <w:szCs w:val="24"/>
              </w:rPr>
              <w:t>1</w:t>
            </w:r>
          </w:p>
        </w:tc>
        <w:tc>
          <w:tcPr>
            <w:tcW w:w="630" w:type="dxa"/>
          </w:tcPr>
          <w:p w:rsidR="0004067B" w:rsidRPr="0029277F" w:rsidRDefault="0004067B" w:rsidP="008D5789">
            <w:pPr>
              <w:autoSpaceDE w:val="0"/>
              <w:autoSpaceDN w:val="0"/>
              <w:adjustRightInd w:val="0"/>
              <w:jc w:val="center"/>
              <w:rPr>
                <w:bCs/>
                <w:sz w:val="20"/>
                <w:szCs w:val="24"/>
              </w:rPr>
            </w:pPr>
            <w:r w:rsidRPr="0029277F">
              <w:rPr>
                <w:bCs/>
                <w:sz w:val="20"/>
                <w:szCs w:val="24"/>
              </w:rPr>
              <w:t>0</w:t>
            </w:r>
          </w:p>
        </w:tc>
        <w:tc>
          <w:tcPr>
            <w:tcW w:w="810" w:type="dxa"/>
          </w:tcPr>
          <w:p w:rsidR="0004067B" w:rsidRPr="0029277F" w:rsidRDefault="0004067B" w:rsidP="008D5789">
            <w:pPr>
              <w:autoSpaceDE w:val="0"/>
              <w:autoSpaceDN w:val="0"/>
              <w:adjustRightInd w:val="0"/>
              <w:jc w:val="center"/>
              <w:rPr>
                <w:bCs/>
                <w:sz w:val="20"/>
                <w:szCs w:val="24"/>
              </w:rPr>
            </w:pPr>
            <w:r w:rsidRPr="0029277F">
              <w:rPr>
                <w:bCs/>
                <w:sz w:val="20"/>
                <w:szCs w:val="24"/>
              </w:rPr>
              <w:t>4</w:t>
            </w:r>
          </w:p>
        </w:tc>
        <w:tc>
          <w:tcPr>
            <w:tcW w:w="4582" w:type="dxa"/>
          </w:tcPr>
          <w:p w:rsidR="0004067B" w:rsidRPr="0029277F" w:rsidRDefault="0004067B" w:rsidP="008D5789">
            <w:pPr>
              <w:autoSpaceDE w:val="0"/>
              <w:autoSpaceDN w:val="0"/>
              <w:adjustRightInd w:val="0"/>
              <w:jc w:val="center"/>
              <w:rPr>
                <w:b/>
                <w:bCs/>
                <w:sz w:val="20"/>
                <w:szCs w:val="24"/>
              </w:rPr>
            </w:pPr>
          </w:p>
        </w:tc>
        <w:tc>
          <w:tcPr>
            <w:tcW w:w="2163" w:type="dxa"/>
          </w:tcPr>
          <w:p w:rsidR="0004067B" w:rsidRPr="0029277F" w:rsidRDefault="0004067B" w:rsidP="008D5789">
            <w:pPr>
              <w:autoSpaceDE w:val="0"/>
              <w:autoSpaceDN w:val="0"/>
              <w:adjustRightInd w:val="0"/>
              <w:rPr>
                <w:b/>
                <w:bCs/>
                <w:sz w:val="20"/>
                <w:szCs w:val="24"/>
              </w:rPr>
            </w:pPr>
            <w:r w:rsidRPr="0029277F">
              <w:rPr>
                <w:sz w:val="20"/>
                <w:szCs w:val="24"/>
              </w:rPr>
              <w:t>Theory: 75 marks</w:t>
            </w:r>
          </w:p>
        </w:tc>
      </w:tr>
      <w:tr w:rsidR="0004067B" w:rsidRPr="0029277F" w:rsidTr="008D5789">
        <w:tc>
          <w:tcPr>
            <w:tcW w:w="625" w:type="dxa"/>
          </w:tcPr>
          <w:p w:rsidR="0004067B" w:rsidRPr="0029277F" w:rsidRDefault="0004067B" w:rsidP="008D5789">
            <w:pPr>
              <w:autoSpaceDE w:val="0"/>
              <w:autoSpaceDN w:val="0"/>
              <w:adjustRightInd w:val="0"/>
              <w:jc w:val="center"/>
              <w:rPr>
                <w:b/>
                <w:bCs/>
                <w:sz w:val="20"/>
                <w:szCs w:val="24"/>
              </w:rPr>
            </w:pPr>
          </w:p>
        </w:tc>
        <w:tc>
          <w:tcPr>
            <w:tcW w:w="540" w:type="dxa"/>
          </w:tcPr>
          <w:p w:rsidR="0004067B" w:rsidRPr="0029277F" w:rsidRDefault="0004067B" w:rsidP="008D5789">
            <w:pPr>
              <w:autoSpaceDE w:val="0"/>
              <w:autoSpaceDN w:val="0"/>
              <w:adjustRightInd w:val="0"/>
              <w:jc w:val="center"/>
              <w:rPr>
                <w:b/>
                <w:bCs/>
                <w:sz w:val="20"/>
                <w:szCs w:val="24"/>
              </w:rPr>
            </w:pPr>
          </w:p>
        </w:tc>
        <w:tc>
          <w:tcPr>
            <w:tcW w:w="630" w:type="dxa"/>
          </w:tcPr>
          <w:p w:rsidR="0004067B" w:rsidRPr="0029277F" w:rsidRDefault="0004067B" w:rsidP="008D5789">
            <w:pPr>
              <w:autoSpaceDE w:val="0"/>
              <w:autoSpaceDN w:val="0"/>
              <w:adjustRightInd w:val="0"/>
              <w:jc w:val="center"/>
              <w:rPr>
                <w:b/>
                <w:bCs/>
                <w:sz w:val="20"/>
                <w:szCs w:val="24"/>
              </w:rPr>
            </w:pPr>
          </w:p>
        </w:tc>
        <w:tc>
          <w:tcPr>
            <w:tcW w:w="810" w:type="dxa"/>
          </w:tcPr>
          <w:p w:rsidR="0004067B" w:rsidRPr="0029277F" w:rsidRDefault="0004067B" w:rsidP="008D5789">
            <w:pPr>
              <w:autoSpaceDE w:val="0"/>
              <w:autoSpaceDN w:val="0"/>
              <w:adjustRightInd w:val="0"/>
              <w:jc w:val="center"/>
              <w:rPr>
                <w:b/>
                <w:bCs/>
                <w:sz w:val="20"/>
                <w:szCs w:val="24"/>
              </w:rPr>
            </w:pPr>
          </w:p>
        </w:tc>
        <w:tc>
          <w:tcPr>
            <w:tcW w:w="4582" w:type="dxa"/>
          </w:tcPr>
          <w:p w:rsidR="0004067B" w:rsidRPr="0029277F" w:rsidRDefault="0004067B" w:rsidP="008D5789">
            <w:pPr>
              <w:autoSpaceDE w:val="0"/>
              <w:autoSpaceDN w:val="0"/>
              <w:adjustRightInd w:val="0"/>
              <w:jc w:val="center"/>
              <w:rPr>
                <w:b/>
                <w:bCs/>
                <w:sz w:val="20"/>
                <w:szCs w:val="24"/>
              </w:rPr>
            </w:pPr>
          </w:p>
        </w:tc>
        <w:tc>
          <w:tcPr>
            <w:tcW w:w="2163" w:type="dxa"/>
          </w:tcPr>
          <w:p w:rsidR="0004067B" w:rsidRPr="0029277F" w:rsidRDefault="0004067B" w:rsidP="008D5789">
            <w:pPr>
              <w:autoSpaceDE w:val="0"/>
              <w:autoSpaceDN w:val="0"/>
              <w:adjustRightInd w:val="0"/>
              <w:rPr>
                <w:sz w:val="20"/>
                <w:szCs w:val="24"/>
              </w:rPr>
            </w:pPr>
            <w:r w:rsidRPr="0029277F">
              <w:rPr>
                <w:sz w:val="20"/>
                <w:szCs w:val="24"/>
              </w:rPr>
              <w:t>Sessional: 25 Marks</w:t>
            </w:r>
          </w:p>
        </w:tc>
      </w:tr>
      <w:tr w:rsidR="0004067B" w:rsidRPr="0029277F" w:rsidTr="008D5789">
        <w:tc>
          <w:tcPr>
            <w:tcW w:w="625" w:type="dxa"/>
          </w:tcPr>
          <w:p w:rsidR="0004067B" w:rsidRPr="0029277F" w:rsidRDefault="0004067B" w:rsidP="008D5789">
            <w:pPr>
              <w:autoSpaceDE w:val="0"/>
              <w:autoSpaceDN w:val="0"/>
              <w:adjustRightInd w:val="0"/>
              <w:jc w:val="center"/>
              <w:rPr>
                <w:b/>
                <w:bCs/>
                <w:sz w:val="20"/>
                <w:szCs w:val="24"/>
              </w:rPr>
            </w:pPr>
          </w:p>
        </w:tc>
        <w:tc>
          <w:tcPr>
            <w:tcW w:w="540" w:type="dxa"/>
          </w:tcPr>
          <w:p w:rsidR="0004067B" w:rsidRPr="0029277F" w:rsidRDefault="0004067B" w:rsidP="008D5789">
            <w:pPr>
              <w:autoSpaceDE w:val="0"/>
              <w:autoSpaceDN w:val="0"/>
              <w:adjustRightInd w:val="0"/>
              <w:jc w:val="center"/>
              <w:rPr>
                <w:b/>
                <w:bCs/>
                <w:sz w:val="20"/>
                <w:szCs w:val="24"/>
              </w:rPr>
            </w:pPr>
          </w:p>
        </w:tc>
        <w:tc>
          <w:tcPr>
            <w:tcW w:w="630" w:type="dxa"/>
          </w:tcPr>
          <w:p w:rsidR="0004067B" w:rsidRPr="0029277F" w:rsidRDefault="0004067B" w:rsidP="008D5789">
            <w:pPr>
              <w:autoSpaceDE w:val="0"/>
              <w:autoSpaceDN w:val="0"/>
              <w:adjustRightInd w:val="0"/>
              <w:jc w:val="center"/>
              <w:rPr>
                <w:b/>
                <w:bCs/>
                <w:sz w:val="20"/>
                <w:szCs w:val="24"/>
              </w:rPr>
            </w:pPr>
          </w:p>
        </w:tc>
        <w:tc>
          <w:tcPr>
            <w:tcW w:w="810" w:type="dxa"/>
          </w:tcPr>
          <w:p w:rsidR="0004067B" w:rsidRPr="0029277F" w:rsidRDefault="0004067B" w:rsidP="008D5789">
            <w:pPr>
              <w:autoSpaceDE w:val="0"/>
              <w:autoSpaceDN w:val="0"/>
              <w:adjustRightInd w:val="0"/>
              <w:jc w:val="center"/>
              <w:rPr>
                <w:b/>
                <w:bCs/>
                <w:sz w:val="20"/>
                <w:szCs w:val="24"/>
              </w:rPr>
            </w:pPr>
          </w:p>
        </w:tc>
        <w:tc>
          <w:tcPr>
            <w:tcW w:w="4582" w:type="dxa"/>
          </w:tcPr>
          <w:p w:rsidR="0004067B" w:rsidRPr="0029277F" w:rsidRDefault="0004067B" w:rsidP="008D5789">
            <w:pPr>
              <w:autoSpaceDE w:val="0"/>
              <w:autoSpaceDN w:val="0"/>
              <w:adjustRightInd w:val="0"/>
              <w:jc w:val="center"/>
              <w:rPr>
                <w:b/>
                <w:bCs/>
                <w:sz w:val="20"/>
                <w:szCs w:val="24"/>
              </w:rPr>
            </w:pPr>
          </w:p>
        </w:tc>
        <w:tc>
          <w:tcPr>
            <w:tcW w:w="2163" w:type="dxa"/>
          </w:tcPr>
          <w:p w:rsidR="0004067B" w:rsidRPr="0029277F" w:rsidRDefault="0004067B" w:rsidP="008D5789">
            <w:pPr>
              <w:autoSpaceDE w:val="0"/>
              <w:autoSpaceDN w:val="0"/>
              <w:adjustRightInd w:val="0"/>
              <w:rPr>
                <w:sz w:val="20"/>
                <w:szCs w:val="24"/>
              </w:rPr>
            </w:pPr>
            <w:r w:rsidRPr="0029277F">
              <w:rPr>
                <w:sz w:val="20"/>
                <w:szCs w:val="24"/>
              </w:rPr>
              <w:t>Duration: 3 hrs.</w:t>
            </w:r>
          </w:p>
        </w:tc>
      </w:tr>
      <w:tr w:rsidR="0004067B" w:rsidRPr="0029277F" w:rsidTr="008D5789">
        <w:tc>
          <w:tcPr>
            <w:tcW w:w="1165" w:type="dxa"/>
            <w:gridSpan w:val="2"/>
          </w:tcPr>
          <w:p w:rsidR="0004067B" w:rsidRPr="0029277F" w:rsidRDefault="0004067B" w:rsidP="008D5789">
            <w:pPr>
              <w:autoSpaceDE w:val="0"/>
              <w:autoSpaceDN w:val="0"/>
              <w:adjustRightInd w:val="0"/>
              <w:jc w:val="center"/>
              <w:rPr>
                <w:b/>
                <w:bCs/>
                <w:sz w:val="20"/>
                <w:szCs w:val="24"/>
              </w:rPr>
            </w:pPr>
            <w:r w:rsidRPr="0029277F">
              <w:rPr>
                <w:b/>
                <w:bCs/>
                <w:sz w:val="20"/>
              </w:rPr>
              <w:t>Course Objective</w:t>
            </w:r>
          </w:p>
        </w:tc>
        <w:tc>
          <w:tcPr>
            <w:tcW w:w="8185" w:type="dxa"/>
            <w:gridSpan w:val="4"/>
          </w:tcPr>
          <w:p w:rsidR="0004067B" w:rsidRPr="0029277F" w:rsidRDefault="0004067B" w:rsidP="008D5789">
            <w:pPr>
              <w:autoSpaceDE w:val="0"/>
              <w:autoSpaceDN w:val="0"/>
              <w:adjustRightInd w:val="0"/>
              <w:rPr>
                <w:sz w:val="20"/>
                <w:szCs w:val="24"/>
              </w:rPr>
            </w:pPr>
            <w:r w:rsidRPr="0029277F">
              <w:rPr>
                <w:sz w:val="20"/>
                <w:szCs w:val="24"/>
              </w:rPr>
              <w:t>To Impart knowledge irrigation water requirement and ability to understand the hydraulic structures.</w:t>
            </w:r>
          </w:p>
        </w:tc>
      </w:tr>
      <w:tr w:rsidR="0004067B" w:rsidRPr="0029277F" w:rsidTr="008D5789">
        <w:tc>
          <w:tcPr>
            <w:tcW w:w="1165" w:type="dxa"/>
            <w:gridSpan w:val="2"/>
          </w:tcPr>
          <w:p w:rsidR="0004067B" w:rsidRPr="0029277F" w:rsidRDefault="0004067B" w:rsidP="008D5789">
            <w:pPr>
              <w:autoSpaceDE w:val="0"/>
              <w:autoSpaceDN w:val="0"/>
              <w:adjustRightInd w:val="0"/>
              <w:jc w:val="center"/>
              <w:rPr>
                <w:b/>
                <w:bCs/>
                <w:sz w:val="20"/>
                <w:szCs w:val="24"/>
              </w:rPr>
            </w:pPr>
            <w:r w:rsidRPr="0029277F">
              <w:rPr>
                <w:b/>
                <w:bCs/>
                <w:sz w:val="20"/>
                <w:szCs w:val="24"/>
              </w:rPr>
              <w:t>UNIT</w:t>
            </w:r>
          </w:p>
        </w:tc>
        <w:tc>
          <w:tcPr>
            <w:tcW w:w="8185" w:type="dxa"/>
            <w:gridSpan w:val="4"/>
          </w:tcPr>
          <w:p w:rsidR="0004067B" w:rsidRPr="0029277F" w:rsidRDefault="0004067B" w:rsidP="008D5789">
            <w:pPr>
              <w:autoSpaceDE w:val="0"/>
              <w:autoSpaceDN w:val="0"/>
              <w:adjustRightInd w:val="0"/>
              <w:rPr>
                <w:sz w:val="20"/>
                <w:szCs w:val="24"/>
              </w:rPr>
            </w:pPr>
            <w:r w:rsidRPr="0029277F">
              <w:rPr>
                <w:b/>
                <w:bCs/>
                <w:sz w:val="20"/>
              </w:rPr>
              <w:t>Course Outcomes</w:t>
            </w:r>
          </w:p>
        </w:tc>
      </w:tr>
      <w:tr w:rsidR="0004067B" w:rsidRPr="0029277F" w:rsidTr="008D5789">
        <w:tc>
          <w:tcPr>
            <w:tcW w:w="1165" w:type="dxa"/>
            <w:gridSpan w:val="2"/>
          </w:tcPr>
          <w:p w:rsidR="0004067B" w:rsidRPr="0029277F" w:rsidRDefault="0004067B" w:rsidP="008D5789">
            <w:pPr>
              <w:autoSpaceDE w:val="0"/>
              <w:autoSpaceDN w:val="0"/>
              <w:adjustRightInd w:val="0"/>
              <w:jc w:val="center"/>
              <w:rPr>
                <w:bCs/>
                <w:sz w:val="20"/>
                <w:szCs w:val="24"/>
              </w:rPr>
            </w:pPr>
            <w:r w:rsidRPr="0029277F">
              <w:rPr>
                <w:bCs/>
                <w:sz w:val="20"/>
                <w:szCs w:val="24"/>
              </w:rPr>
              <w:t>I</w:t>
            </w:r>
          </w:p>
        </w:tc>
        <w:tc>
          <w:tcPr>
            <w:tcW w:w="8185" w:type="dxa"/>
            <w:gridSpan w:val="4"/>
          </w:tcPr>
          <w:p w:rsidR="0004067B" w:rsidRPr="0029277F" w:rsidRDefault="0004067B" w:rsidP="008D5789">
            <w:pPr>
              <w:autoSpaceDE w:val="0"/>
              <w:autoSpaceDN w:val="0"/>
              <w:adjustRightInd w:val="0"/>
              <w:rPr>
                <w:sz w:val="20"/>
                <w:szCs w:val="24"/>
              </w:rPr>
            </w:pPr>
            <w:r w:rsidRPr="0029277F">
              <w:rPr>
                <w:sz w:val="20"/>
              </w:rPr>
              <w:t>Students will be able to understand the design properties of differerent types of Falls and Canals</w:t>
            </w:r>
          </w:p>
        </w:tc>
      </w:tr>
      <w:tr w:rsidR="0004067B" w:rsidRPr="0029277F" w:rsidTr="008D5789">
        <w:tc>
          <w:tcPr>
            <w:tcW w:w="1165" w:type="dxa"/>
            <w:gridSpan w:val="2"/>
          </w:tcPr>
          <w:p w:rsidR="0004067B" w:rsidRPr="0029277F" w:rsidRDefault="0004067B" w:rsidP="008D5789">
            <w:pPr>
              <w:autoSpaceDE w:val="0"/>
              <w:autoSpaceDN w:val="0"/>
              <w:adjustRightInd w:val="0"/>
              <w:jc w:val="center"/>
              <w:rPr>
                <w:bCs/>
                <w:sz w:val="20"/>
                <w:szCs w:val="24"/>
              </w:rPr>
            </w:pPr>
            <w:r w:rsidRPr="0029277F">
              <w:rPr>
                <w:bCs/>
                <w:sz w:val="20"/>
                <w:szCs w:val="24"/>
              </w:rPr>
              <w:t>II</w:t>
            </w:r>
          </w:p>
        </w:tc>
        <w:tc>
          <w:tcPr>
            <w:tcW w:w="8185" w:type="dxa"/>
            <w:gridSpan w:val="4"/>
          </w:tcPr>
          <w:p w:rsidR="0004067B" w:rsidRPr="0029277F" w:rsidRDefault="0004067B" w:rsidP="008D5789">
            <w:pPr>
              <w:autoSpaceDE w:val="0"/>
              <w:autoSpaceDN w:val="0"/>
              <w:adjustRightInd w:val="0"/>
              <w:rPr>
                <w:sz w:val="20"/>
              </w:rPr>
            </w:pPr>
            <w:r w:rsidRPr="0029277F">
              <w:rPr>
                <w:sz w:val="20"/>
              </w:rPr>
              <w:t>Students will be able to study the Cross drainage work and canal headworks</w:t>
            </w:r>
          </w:p>
        </w:tc>
      </w:tr>
      <w:tr w:rsidR="0004067B" w:rsidRPr="0029277F" w:rsidTr="008D5789">
        <w:tc>
          <w:tcPr>
            <w:tcW w:w="1165" w:type="dxa"/>
            <w:gridSpan w:val="2"/>
          </w:tcPr>
          <w:p w:rsidR="0004067B" w:rsidRPr="0029277F" w:rsidRDefault="0004067B" w:rsidP="008D5789">
            <w:pPr>
              <w:autoSpaceDE w:val="0"/>
              <w:autoSpaceDN w:val="0"/>
              <w:adjustRightInd w:val="0"/>
              <w:jc w:val="center"/>
              <w:rPr>
                <w:bCs/>
                <w:sz w:val="20"/>
                <w:szCs w:val="24"/>
              </w:rPr>
            </w:pPr>
            <w:r w:rsidRPr="0029277F">
              <w:rPr>
                <w:bCs/>
                <w:sz w:val="20"/>
                <w:szCs w:val="24"/>
              </w:rPr>
              <w:t>III</w:t>
            </w:r>
          </w:p>
        </w:tc>
        <w:tc>
          <w:tcPr>
            <w:tcW w:w="8185" w:type="dxa"/>
            <w:gridSpan w:val="4"/>
          </w:tcPr>
          <w:p w:rsidR="0004067B" w:rsidRPr="0029277F" w:rsidRDefault="0004067B" w:rsidP="008D5789">
            <w:pPr>
              <w:autoSpaceDE w:val="0"/>
              <w:autoSpaceDN w:val="0"/>
              <w:adjustRightInd w:val="0"/>
              <w:rPr>
                <w:sz w:val="20"/>
                <w:szCs w:val="24"/>
              </w:rPr>
            </w:pPr>
            <w:r w:rsidRPr="0029277F">
              <w:rPr>
                <w:sz w:val="20"/>
              </w:rPr>
              <w:t>Students will be able to study about different types of dams and their design</w:t>
            </w:r>
          </w:p>
        </w:tc>
      </w:tr>
      <w:tr w:rsidR="0004067B" w:rsidRPr="0029277F" w:rsidTr="008D5789">
        <w:tc>
          <w:tcPr>
            <w:tcW w:w="1165" w:type="dxa"/>
            <w:gridSpan w:val="2"/>
          </w:tcPr>
          <w:p w:rsidR="0004067B" w:rsidRPr="0029277F" w:rsidRDefault="0004067B" w:rsidP="008D5789">
            <w:pPr>
              <w:autoSpaceDE w:val="0"/>
              <w:autoSpaceDN w:val="0"/>
              <w:adjustRightInd w:val="0"/>
              <w:jc w:val="center"/>
              <w:rPr>
                <w:bCs/>
                <w:sz w:val="20"/>
                <w:szCs w:val="24"/>
              </w:rPr>
            </w:pPr>
            <w:r w:rsidRPr="0029277F">
              <w:rPr>
                <w:bCs/>
                <w:sz w:val="20"/>
                <w:szCs w:val="24"/>
              </w:rPr>
              <w:t>IV</w:t>
            </w:r>
          </w:p>
        </w:tc>
        <w:tc>
          <w:tcPr>
            <w:tcW w:w="8185" w:type="dxa"/>
            <w:gridSpan w:val="4"/>
          </w:tcPr>
          <w:p w:rsidR="0004067B" w:rsidRPr="0029277F" w:rsidRDefault="0004067B" w:rsidP="008D5789">
            <w:pPr>
              <w:autoSpaceDE w:val="0"/>
              <w:autoSpaceDN w:val="0"/>
              <w:adjustRightInd w:val="0"/>
              <w:rPr>
                <w:sz w:val="20"/>
                <w:szCs w:val="24"/>
              </w:rPr>
            </w:pPr>
            <w:r w:rsidRPr="0029277F">
              <w:rPr>
                <w:sz w:val="20"/>
              </w:rPr>
              <w:t xml:space="preserve">Students will be able to study about Spillways and Energy Dissipaters </w:t>
            </w:r>
          </w:p>
        </w:tc>
      </w:tr>
    </w:tbl>
    <w:p w:rsidR="0004067B" w:rsidRPr="00D022D6" w:rsidRDefault="0004067B" w:rsidP="0004067B">
      <w:pPr>
        <w:autoSpaceDE w:val="0"/>
        <w:autoSpaceDN w:val="0"/>
        <w:adjustRightInd w:val="0"/>
        <w:spacing w:after="0" w:line="240" w:lineRule="auto"/>
        <w:jc w:val="center"/>
        <w:rPr>
          <w:rFonts w:eastAsia="Calibri"/>
          <w:b/>
          <w:bCs/>
          <w:sz w:val="23"/>
          <w:szCs w:val="23"/>
          <w:lang w:val="en-IN"/>
        </w:rPr>
      </w:pPr>
    </w:p>
    <w:p w:rsidR="0004067B" w:rsidRPr="00D022D6" w:rsidRDefault="0004067B" w:rsidP="0004067B">
      <w:pPr>
        <w:autoSpaceDE w:val="0"/>
        <w:autoSpaceDN w:val="0"/>
        <w:adjustRightInd w:val="0"/>
        <w:spacing w:after="0" w:line="240" w:lineRule="auto"/>
        <w:jc w:val="center"/>
        <w:rPr>
          <w:rFonts w:eastAsia="Calibri"/>
          <w:sz w:val="23"/>
          <w:szCs w:val="23"/>
          <w:lang w:val="en-IN"/>
        </w:rPr>
      </w:pPr>
      <w:r w:rsidRPr="00D022D6">
        <w:rPr>
          <w:rFonts w:eastAsia="Calibri"/>
          <w:b/>
          <w:bCs/>
          <w:sz w:val="23"/>
          <w:szCs w:val="23"/>
          <w:lang w:val="en-IN"/>
        </w:rPr>
        <w:t xml:space="preserve">UNIT-I </w:t>
      </w:r>
    </w:p>
    <w:p w:rsidR="0004067B" w:rsidRPr="00D022D6" w:rsidRDefault="0004067B" w:rsidP="0004067B">
      <w:pPr>
        <w:autoSpaceDE w:val="0"/>
        <w:autoSpaceDN w:val="0"/>
        <w:adjustRightInd w:val="0"/>
        <w:spacing w:after="0" w:line="240" w:lineRule="auto"/>
        <w:ind w:left="-720" w:firstLine="720"/>
        <w:rPr>
          <w:rFonts w:eastAsia="Calibri"/>
          <w:sz w:val="23"/>
          <w:szCs w:val="23"/>
          <w:lang w:val="en-IN"/>
        </w:rPr>
      </w:pPr>
      <w:r w:rsidRPr="00D022D6">
        <w:rPr>
          <w:rFonts w:eastAsia="Calibri"/>
          <w:b/>
          <w:bCs/>
          <w:sz w:val="23"/>
          <w:szCs w:val="23"/>
          <w:lang w:val="en-IN"/>
        </w:rPr>
        <w:t xml:space="preserve">Regulation works: </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sz w:val="23"/>
          <w:szCs w:val="23"/>
          <w:lang w:val="en-IN"/>
        </w:rPr>
        <w:t xml:space="preserve">Canal falls-necessity and location, development of falls, design of cistern element, roughening devices, design of Sarda type fall, and design of straight Glacis fall. Off-take alignment, cross-regulator and distributory, head regulators, devices to control silt entry into the off-taking channel and silt ejector, canal escapes, types of escapes. </w:t>
      </w:r>
    </w:p>
    <w:p w:rsidR="0004067B" w:rsidRPr="00D022D6" w:rsidRDefault="0004067B" w:rsidP="0004067B">
      <w:pPr>
        <w:autoSpaceDE w:val="0"/>
        <w:autoSpaceDN w:val="0"/>
        <w:adjustRightInd w:val="0"/>
        <w:spacing w:after="0" w:line="240" w:lineRule="auto"/>
        <w:jc w:val="center"/>
        <w:rPr>
          <w:rFonts w:eastAsia="Calibri"/>
          <w:sz w:val="23"/>
          <w:szCs w:val="23"/>
          <w:lang w:val="en-IN"/>
        </w:rPr>
      </w:pPr>
      <w:r w:rsidRPr="00D022D6">
        <w:rPr>
          <w:rFonts w:eastAsia="Calibri"/>
          <w:b/>
          <w:bCs/>
          <w:sz w:val="23"/>
          <w:szCs w:val="23"/>
          <w:lang w:val="en-IN"/>
        </w:rPr>
        <w:t xml:space="preserve">UNIT-II </w:t>
      </w:r>
    </w:p>
    <w:p w:rsidR="0004067B" w:rsidRPr="00D022D6" w:rsidRDefault="0004067B" w:rsidP="0004067B">
      <w:pPr>
        <w:autoSpaceDE w:val="0"/>
        <w:autoSpaceDN w:val="0"/>
        <w:adjustRightInd w:val="0"/>
        <w:spacing w:after="0" w:line="240" w:lineRule="auto"/>
        <w:ind w:left="-720" w:firstLine="720"/>
        <w:rPr>
          <w:rFonts w:eastAsia="Calibri"/>
          <w:sz w:val="23"/>
          <w:szCs w:val="23"/>
          <w:lang w:val="en-IN"/>
        </w:rPr>
      </w:pPr>
      <w:r w:rsidRPr="00D022D6">
        <w:rPr>
          <w:rFonts w:eastAsia="Calibri"/>
          <w:b/>
          <w:bCs/>
          <w:sz w:val="23"/>
          <w:szCs w:val="23"/>
          <w:lang w:val="en-IN"/>
        </w:rPr>
        <w:t xml:space="preserve">Cross drainage works: </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sz w:val="23"/>
          <w:szCs w:val="23"/>
          <w:lang w:val="en-IN"/>
        </w:rPr>
        <w:t xml:space="preserve">Classification and their selection, hydraulic design aspects of aqueducts, syphon aqueducts, super passage, canal syphon and level crossing, design of transitions. </w:t>
      </w:r>
    </w:p>
    <w:p w:rsidR="0004067B" w:rsidRPr="00D022D6" w:rsidRDefault="0004067B" w:rsidP="0004067B">
      <w:pPr>
        <w:autoSpaceDE w:val="0"/>
        <w:autoSpaceDN w:val="0"/>
        <w:adjustRightInd w:val="0"/>
        <w:spacing w:after="0" w:line="240" w:lineRule="auto"/>
        <w:ind w:left="-720" w:firstLine="720"/>
        <w:rPr>
          <w:rFonts w:eastAsia="Calibri"/>
          <w:sz w:val="23"/>
          <w:szCs w:val="23"/>
          <w:lang w:val="en-IN"/>
        </w:rPr>
      </w:pPr>
      <w:r w:rsidRPr="00D022D6">
        <w:rPr>
          <w:rFonts w:eastAsia="Calibri"/>
          <w:b/>
          <w:bCs/>
          <w:sz w:val="23"/>
          <w:szCs w:val="23"/>
          <w:lang w:val="en-IN"/>
        </w:rPr>
        <w:t xml:space="preserve">Diversion canal headworks: </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sz w:val="23"/>
          <w:szCs w:val="23"/>
          <w:lang w:val="en-IN"/>
        </w:rPr>
        <w:t xml:space="preserve">Various components and their functions, layout plan, selection of site for diversion headworks, Bligh's creep theory, Khosla's method of independent variables, use of Khosla's curves, various corrections, silt excluders. </w:t>
      </w:r>
    </w:p>
    <w:p w:rsidR="0004067B" w:rsidRPr="00D022D6" w:rsidRDefault="0004067B" w:rsidP="0004067B">
      <w:pPr>
        <w:autoSpaceDE w:val="0"/>
        <w:autoSpaceDN w:val="0"/>
        <w:adjustRightInd w:val="0"/>
        <w:spacing w:after="0" w:line="240" w:lineRule="auto"/>
        <w:jc w:val="center"/>
        <w:rPr>
          <w:rFonts w:eastAsia="Calibri"/>
          <w:sz w:val="23"/>
          <w:szCs w:val="23"/>
          <w:lang w:val="en-IN"/>
        </w:rPr>
      </w:pPr>
      <w:r w:rsidRPr="00D022D6">
        <w:rPr>
          <w:rFonts w:eastAsia="Calibri"/>
          <w:b/>
          <w:bCs/>
          <w:sz w:val="23"/>
          <w:szCs w:val="23"/>
          <w:lang w:val="en-IN"/>
        </w:rPr>
        <w:t xml:space="preserve">UNIT-III </w:t>
      </w:r>
    </w:p>
    <w:p w:rsidR="0004067B" w:rsidRPr="00D022D6" w:rsidRDefault="0004067B" w:rsidP="0004067B">
      <w:pPr>
        <w:autoSpaceDE w:val="0"/>
        <w:autoSpaceDN w:val="0"/>
        <w:adjustRightInd w:val="0"/>
        <w:spacing w:after="0" w:line="240" w:lineRule="auto"/>
        <w:ind w:left="-720" w:firstLine="720"/>
        <w:rPr>
          <w:rFonts w:eastAsia="Calibri"/>
          <w:sz w:val="23"/>
          <w:szCs w:val="23"/>
          <w:lang w:val="en-IN"/>
        </w:rPr>
      </w:pPr>
      <w:r w:rsidRPr="00D022D6">
        <w:rPr>
          <w:rFonts w:eastAsia="Calibri"/>
          <w:b/>
          <w:bCs/>
          <w:sz w:val="23"/>
          <w:szCs w:val="23"/>
          <w:lang w:val="en-IN"/>
        </w:rPr>
        <w:t xml:space="preserve">Storage Headworks: </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sz w:val="23"/>
          <w:szCs w:val="23"/>
          <w:lang w:val="en-IN"/>
        </w:rPr>
        <w:t xml:space="preserve">Types of dams, selection of a site, gravity dam-two dimensional design, forces acting, stability criterion, elementary profile of a dam, cutoffs and drainage galleries, arch dams-constant angle and constant radius arch dam, simple design and sketchs, most economical angle, Earth dam, design principles, seepage through earth dams, seepage line, control of seepage, design of filters. </w:t>
      </w:r>
    </w:p>
    <w:p w:rsidR="0004067B" w:rsidRPr="00D022D6" w:rsidRDefault="0004067B" w:rsidP="0004067B">
      <w:pPr>
        <w:autoSpaceDE w:val="0"/>
        <w:autoSpaceDN w:val="0"/>
        <w:adjustRightInd w:val="0"/>
        <w:spacing w:after="0" w:line="240" w:lineRule="auto"/>
        <w:jc w:val="center"/>
        <w:rPr>
          <w:rFonts w:eastAsia="Calibri"/>
          <w:sz w:val="23"/>
          <w:szCs w:val="23"/>
          <w:lang w:val="en-IN"/>
        </w:rPr>
      </w:pPr>
      <w:r w:rsidRPr="00D022D6">
        <w:rPr>
          <w:rFonts w:eastAsia="Calibri"/>
          <w:b/>
          <w:bCs/>
          <w:sz w:val="23"/>
          <w:szCs w:val="23"/>
          <w:lang w:val="en-IN"/>
        </w:rPr>
        <w:t xml:space="preserve">UNIT-IV </w:t>
      </w:r>
    </w:p>
    <w:p w:rsidR="0004067B" w:rsidRPr="00D022D6" w:rsidRDefault="0004067B" w:rsidP="0004067B">
      <w:pPr>
        <w:autoSpaceDE w:val="0"/>
        <w:autoSpaceDN w:val="0"/>
        <w:adjustRightInd w:val="0"/>
        <w:spacing w:after="0" w:line="240" w:lineRule="auto"/>
        <w:ind w:left="-720" w:firstLine="720"/>
        <w:rPr>
          <w:rFonts w:eastAsia="Calibri"/>
          <w:sz w:val="23"/>
          <w:szCs w:val="23"/>
          <w:lang w:val="en-IN"/>
        </w:rPr>
      </w:pPr>
      <w:r w:rsidRPr="00D022D6">
        <w:rPr>
          <w:rFonts w:eastAsia="Calibri"/>
          <w:b/>
          <w:bCs/>
          <w:sz w:val="23"/>
          <w:szCs w:val="23"/>
          <w:lang w:val="en-IN"/>
        </w:rPr>
        <w:t xml:space="preserve">Spillways and Energy Dissipaters: </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sz w:val="23"/>
          <w:szCs w:val="23"/>
          <w:lang w:val="en-IN"/>
        </w:rPr>
        <w:t xml:space="preserve">Essential requirements of spillway and spillway's capacity, types of spillways and their suitability, Ogee spillways, chute, side channel, shaft and syphon spillways, energy dissipation below spillways, stilling basins, USBR and I.S. Stilling Basins. </w:t>
      </w:r>
    </w:p>
    <w:p w:rsidR="0004067B" w:rsidRPr="00D022D6" w:rsidRDefault="0004067B" w:rsidP="0004067B">
      <w:pPr>
        <w:autoSpaceDE w:val="0"/>
        <w:autoSpaceDN w:val="0"/>
        <w:adjustRightInd w:val="0"/>
        <w:spacing w:after="0" w:line="240" w:lineRule="auto"/>
        <w:rPr>
          <w:rFonts w:eastAsia="Calibri"/>
          <w:b/>
          <w:bCs/>
          <w:sz w:val="23"/>
          <w:szCs w:val="23"/>
          <w:lang w:val="en-IN"/>
        </w:rPr>
      </w:pPr>
      <w:r w:rsidRPr="00D022D6">
        <w:rPr>
          <w:rFonts w:eastAsia="Calibri"/>
          <w:b/>
          <w:bCs/>
          <w:sz w:val="23"/>
          <w:szCs w:val="23"/>
          <w:lang w:val="en-IN"/>
        </w:rPr>
        <w:t xml:space="preserve">Note for Paper-setter: </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sz w:val="23"/>
          <w:szCs w:val="23"/>
          <w:lang w:val="en-IN"/>
        </w:rPr>
        <w:t xml:space="preserve">EIGHT questions are to set selecting at least TWO questions from each unit, covering entire syllabus. Students will be required to attempt FIVE questions selecting at least ONE question from each unit. </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b/>
          <w:bCs/>
          <w:sz w:val="23"/>
          <w:szCs w:val="23"/>
          <w:lang w:val="en-IN"/>
        </w:rPr>
        <w:t xml:space="preserve">Books: </w:t>
      </w:r>
    </w:p>
    <w:p w:rsidR="0004067B" w:rsidRPr="00D022D6" w:rsidRDefault="0004067B" w:rsidP="0004067B">
      <w:pPr>
        <w:numPr>
          <w:ilvl w:val="0"/>
          <w:numId w:val="2"/>
        </w:numPr>
        <w:tabs>
          <w:tab w:val="left" w:pos="284"/>
        </w:tabs>
        <w:autoSpaceDE w:val="0"/>
        <w:autoSpaceDN w:val="0"/>
        <w:adjustRightInd w:val="0"/>
        <w:spacing w:after="0" w:line="240" w:lineRule="auto"/>
        <w:ind w:right="0"/>
        <w:jc w:val="left"/>
        <w:rPr>
          <w:rFonts w:eastAsia="Calibri"/>
          <w:sz w:val="23"/>
          <w:szCs w:val="23"/>
          <w:lang w:val="en-IN"/>
        </w:rPr>
      </w:pPr>
      <w:r w:rsidRPr="00D022D6">
        <w:rPr>
          <w:rFonts w:eastAsia="Calibri"/>
          <w:sz w:val="23"/>
          <w:szCs w:val="23"/>
          <w:lang w:val="en-IN"/>
        </w:rPr>
        <w:t xml:space="preserve">Irrigation, Water Resources and Water Power Engineering by P.N.Modi. </w:t>
      </w:r>
    </w:p>
    <w:p w:rsidR="0004067B" w:rsidRPr="00D022D6" w:rsidRDefault="0004067B" w:rsidP="0004067B">
      <w:pPr>
        <w:numPr>
          <w:ilvl w:val="0"/>
          <w:numId w:val="2"/>
        </w:numPr>
        <w:tabs>
          <w:tab w:val="left" w:pos="284"/>
        </w:tabs>
        <w:autoSpaceDE w:val="0"/>
        <w:autoSpaceDN w:val="0"/>
        <w:adjustRightInd w:val="0"/>
        <w:spacing w:after="0" w:line="240" w:lineRule="auto"/>
        <w:ind w:right="0"/>
        <w:jc w:val="left"/>
        <w:rPr>
          <w:rFonts w:eastAsia="Calibri"/>
          <w:sz w:val="23"/>
          <w:szCs w:val="23"/>
          <w:lang w:val="en-IN"/>
        </w:rPr>
      </w:pPr>
      <w:r w:rsidRPr="00D022D6">
        <w:rPr>
          <w:rFonts w:eastAsia="Calibri"/>
          <w:sz w:val="23"/>
          <w:szCs w:val="23"/>
          <w:lang w:val="en-IN"/>
        </w:rPr>
        <w:t xml:space="preserve">Fundamentals on Irrigation Engineering by Bharat Singh. </w:t>
      </w:r>
    </w:p>
    <w:p w:rsidR="0004067B" w:rsidRPr="00D022D6" w:rsidRDefault="0004067B" w:rsidP="0004067B">
      <w:pPr>
        <w:numPr>
          <w:ilvl w:val="0"/>
          <w:numId w:val="2"/>
        </w:numPr>
        <w:tabs>
          <w:tab w:val="left" w:pos="284"/>
        </w:tabs>
        <w:autoSpaceDE w:val="0"/>
        <w:autoSpaceDN w:val="0"/>
        <w:adjustRightInd w:val="0"/>
        <w:spacing w:after="0" w:line="240" w:lineRule="auto"/>
        <w:ind w:right="0"/>
        <w:jc w:val="left"/>
        <w:rPr>
          <w:rFonts w:eastAsia="Calibri"/>
          <w:sz w:val="23"/>
          <w:szCs w:val="23"/>
          <w:lang w:val="en-IN"/>
        </w:rPr>
      </w:pPr>
      <w:r w:rsidRPr="00D022D6">
        <w:rPr>
          <w:rFonts w:eastAsia="Calibri"/>
          <w:sz w:val="23"/>
          <w:szCs w:val="23"/>
          <w:lang w:val="en-IN"/>
        </w:rPr>
        <w:t xml:space="preserve">Irrigation Engineering and Hydraulic Structures by S.K.Garg. </w:t>
      </w:r>
    </w:p>
    <w:p w:rsidR="0004067B" w:rsidRDefault="0004067B" w:rsidP="0004067B">
      <w:pPr>
        <w:numPr>
          <w:ilvl w:val="0"/>
          <w:numId w:val="2"/>
        </w:numPr>
        <w:tabs>
          <w:tab w:val="left" w:pos="284"/>
        </w:tabs>
        <w:autoSpaceDE w:val="0"/>
        <w:autoSpaceDN w:val="0"/>
        <w:adjustRightInd w:val="0"/>
        <w:spacing w:after="0" w:line="240" w:lineRule="auto"/>
        <w:ind w:right="0"/>
        <w:jc w:val="left"/>
        <w:rPr>
          <w:rFonts w:eastAsia="Calibri"/>
          <w:sz w:val="23"/>
          <w:szCs w:val="23"/>
          <w:lang w:val="en-IN"/>
        </w:rPr>
      </w:pPr>
      <w:r w:rsidRPr="00D022D6">
        <w:rPr>
          <w:rFonts w:eastAsia="Calibri"/>
          <w:sz w:val="23"/>
          <w:szCs w:val="23"/>
          <w:lang w:val="en-IN"/>
        </w:rPr>
        <w:t xml:space="preserve">Theory and Design of Irrigation Structures Vol.I &amp; II by R.S.Varshney, Gupta &amp; Gupta. </w:t>
      </w:r>
    </w:p>
    <w:p w:rsidR="0029277F" w:rsidRDefault="0029277F" w:rsidP="0029277F">
      <w:pPr>
        <w:tabs>
          <w:tab w:val="left" w:pos="284"/>
        </w:tabs>
        <w:autoSpaceDE w:val="0"/>
        <w:autoSpaceDN w:val="0"/>
        <w:adjustRightInd w:val="0"/>
        <w:spacing w:after="0" w:line="240" w:lineRule="auto"/>
        <w:ind w:right="0"/>
        <w:jc w:val="left"/>
        <w:rPr>
          <w:rFonts w:eastAsia="Calibri"/>
          <w:sz w:val="23"/>
          <w:szCs w:val="23"/>
          <w:lang w:val="en-IN"/>
        </w:rPr>
      </w:pPr>
    </w:p>
    <w:p w:rsidR="0029277F" w:rsidRDefault="0029277F" w:rsidP="0029277F">
      <w:pPr>
        <w:tabs>
          <w:tab w:val="left" w:pos="284"/>
        </w:tabs>
        <w:autoSpaceDE w:val="0"/>
        <w:autoSpaceDN w:val="0"/>
        <w:adjustRightInd w:val="0"/>
        <w:spacing w:after="0" w:line="240" w:lineRule="auto"/>
        <w:ind w:right="0"/>
        <w:jc w:val="left"/>
        <w:rPr>
          <w:rFonts w:eastAsia="Calibri"/>
          <w:sz w:val="23"/>
          <w:szCs w:val="23"/>
          <w:lang w:val="en-IN"/>
        </w:rPr>
      </w:pPr>
    </w:p>
    <w:p w:rsidR="0029277F" w:rsidRDefault="0029277F" w:rsidP="0029277F">
      <w:pPr>
        <w:tabs>
          <w:tab w:val="left" w:pos="284"/>
        </w:tabs>
        <w:autoSpaceDE w:val="0"/>
        <w:autoSpaceDN w:val="0"/>
        <w:adjustRightInd w:val="0"/>
        <w:spacing w:after="0" w:line="240" w:lineRule="auto"/>
        <w:ind w:right="0"/>
        <w:jc w:val="left"/>
        <w:rPr>
          <w:rFonts w:eastAsia="Calibri"/>
          <w:sz w:val="23"/>
          <w:szCs w:val="23"/>
          <w:lang w:val="en-IN"/>
        </w:rPr>
      </w:pPr>
    </w:p>
    <w:p w:rsidR="0029277F" w:rsidRDefault="0029277F" w:rsidP="0029277F">
      <w:pPr>
        <w:tabs>
          <w:tab w:val="left" w:pos="284"/>
        </w:tabs>
        <w:autoSpaceDE w:val="0"/>
        <w:autoSpaceDN w:val="0"/>
        <w:adjustRightInd w:val="0"/>
        <w:spacing w:after="0" w:line="240" w:lineRule="auto"/>
        <w:ind w:right="0"/>
        <w:jc w:val="left"/>
        <w:rPr>
          <w:rFonts w:eastAsia="Calibri"/>
          <w:sz w:val="23"/>
          <w:szCs w:val="23"/>
          <w:lang w:val="en-IN"/>
        </w:rPr>
      </w:pPr>
    </w:p>
    <w:p w:rsidR="00911978" w:rsidRDefault="00911978" w:rsidP="0029277F">
      <w:pPr>
        <w:tabs>
          <w:tab w:val="left" w:pos="284"/>
        </w:tabs>
        <w:autoSpaceDE w:val="0"/>
        <w:autoSpaceDN w:val="0"/>
        <w:adjustRightInd w:val="0"/>
        <w:spacing w:after="0" w:line="240" w:lineRule="auto"/>
        <w:ind w:right="0"/>
        <w:jc w:val="left"/>
        <w:rPr>
          <w:rFonts w:eastAsia="Calibri"/>
          <w:sz w:val="23"/>
          <w:szCs w:val="23"/>
          <w:lang w:val="en-IN"/>
        </w:rPr>
      </w:pPr>
    </w:p>
    <w:p w:rsidR="00911978" w:rsidRDefault="00911978" w:rsidP="0029277F">
      <w:pPr>
        <w:tabs>
          <w:tab w:val="left" w:pos="284"/>
        </w:tabs>
        <w:autoSpaceDE w:val="0"/>
        <w:autoSpaceDN w:val="0"/>
        <w:adjustRightInd w:val="0"/>
        <w:spacing w:after="0" w:line="240" w:lineRule="auto"/>
        <w:ind w:right="0"/>
        <w:jc w:val="left"/>
        <w:rPr>
          <w:rFonts w:eastAsia="Calibri"/>
          <w:sz w:val="23"/>
          <w:szCs w:val="23"/>
          <w:lang w:val="en-IN"/>
        </w:rPr>
      </w:pPr>
    </w:p>
    <w:p w:rsidR="00911978" w:rsidRDefault="00911978" w:rsidP="0029277F">
      <w:pPr>
        <w:tabs>
          <w:tab w:val="left" w:pos="284"/>
        </w:tabs>
        <w:autoSpaceDE w:val="0"/>
        <w:autoSpaceDN w:val="0"/>
        <w:adjustRightInd w:val="0"/>
        <w:spacing w:after="0" w:line="240" w:lineRule="auto"/>
        <w:ind w:right="0"/>
        <w:jc w:val="left"/>
        <w:rPr>
          <w:rFonts w:eastAsia="Calibri"/>
          <w:sz w:val="23"/>
          <w:szCs w:val="23"/>
          <w:lang w:val="en-IN"/>
        </w:rPr>
      </w:pPr>
    </w:p>
    <w:p w:rsidR="00911978" w:rsidRDefault="00911978" w:rsidP="0029277F">
      <w:pPr>
        <w:tabs>
          <w:tab w:val="left" w:pos="284"/>
        </w:tabs>
        <w:autoSpaceDE w:val="0"/>
        <w:autoSpaceDN w:val="0"/>
        <w:adjustRightInd w:val="0"/>
        <w:spacing w:after="0" w:line="240" w:lineRule="auto"/>
        <w:ind w:right="0"/>
        <w:jc w:val="left"/>
        <w:rPr>
          <w:rFonts w:eastAsia="Calibri"/>
          <w:sz w:val="23"/>
          <w:szCs w:val="23"/>
          <w:lang w:val="en-IN"/>
        </w:rPr>
      </w:pPr>
    </w:p>
    <w:p w:rsidR="00911978" w:rsidRDefault="00911978" w:rsidP="0029277F">
      <w:pPr>
        <w:tabs>
          <w:tab w:val="left" w:pos="284"/>
        </w:tabs>
        <w:autoSpaceDE w:val="0"/>
        <w:autoSpaceDN w:val="0"/>
        <w:adjustRightInd w:val="0"/>
        <w:spacing w:after="0" w:line="240" w:lineRule="auto"/>
        <w:ind w:right="0"/>
        <w:jc w:val="left"/>
        <w:rPr>
          <w:rFonts w:eastAsia="Calibri"/>
          <w:sz w:val="23"/>
          <w:szCs w:val="23"/>
          <w:lang w:val="en-IN"/>
        </w:rPr>
      </w:pPr>
    </w:p>
    <w:p w:rsidR="0004067B" w:rsidRPr="00406154" w:rsidRDefault="0004067B" w:rsidP="0004067B">
      <w:pPr>
        <w:tabs>
          <w:tab w:val="left" w:pos="284"/>
        </w:tabs>
        <w:autoSpaceDE w:val="0"/>
        <w:autoSpaceDN w:val="0"/>
        <w:adjustRightInd w:val="0"/>
        <w:spacing w:after="0" w:line="240" w:lineRule="auto"/>
        <w:rPr>
          <w:rFonts w:eastAsia="Calibri"/>
          <w:sz w:val="23"/>
          <w:szCs w:val="23"/>
          <w:lang w:val="en-IN"/>
        </w:rPr>
      </w:pPr>
    </w:p>
    <w:p w:rsidR="0004067B" w:rsidRPr="00330170" w:rsidRDefault="0004067B" w:rsidP="0004067B">
      <w:pPr>
        <w:autoSpaceDE w:val="0"/>
        <w:autoSpaceDN w:val="0"/>
        <w:adjustRightInd w:val="0"/>
        <w:spacing w:after="0" w:line="240" w:lineRule="auto"/>
        <w:rPr>
          <w:rFonts w:eastAsia="Calibri"/>
          <w:i/>
          <w:szCs w:val="23"/>
          <w:lang w:val="en-IN"/>
        </w:rPr>
      </w:pPr>
    </w:p>
    <w:tbl>
      <w:tblPr>
        <w:tblStyle w:val="TableGrid1"/>
        <w:tblW w:w="10008" w:type="dxa"/>
        <w:tblLayout w:type="fixed"/>
        <w:tblLook w:val="04A0"/>
      </w:tblPr>
      <w:tblGrid>
        <w:gridCol w:w="729"/>
        <w:gridCol w:w="631"/>
        <w:gridCol w:w="735"/>
        <w:gridCol w:w="945"/>
        <w:gridCol w:w="5348"/>
        <w:gridCol w:w="1620"/>
      </w:tblGrid>
      <w:tr w:rsidR="0004067B" w:rsidRPr="00330170" w:rsidTr="008D5789">
        <w:trPr>
          <w:trHeight w:val="284"/>
        </w:trPr>
        <w:tc>
          <w:tcPr>
            <w:tcW w:w="10008" w:type="dxa"/>
            <w:gridSpan w:val="6"/>
          </w:tcPr>
          <w:p w:rsidR="0004067B" w:rsidRPr="00330170" w:rsidRDefault="0004067B" w:rsidP="008D5789">
            <w:pPr>
              <w:autoSpaceDE w:val="0"/>
              <w:autoSpaceDN w:val="0"/>
              <w:adjustRightInd w:val="0"/>
              <w:jc w:val="center"/>
              <w:rPr>
                <w:b/>
                <w:bCs/>
                <w:i/>
                <w:sz w:val="20"/>
                <w:szCs w:val="24"/>
              </w:rPr>
            </w:pPr>
            <w:r w:rsidRPr="00330170">
              <w:rPr>
                <w:b/>
                <w:bCs/>
                <w:i/>
                <w:sz w:val="20"/>
                <w:szCs w:val="24"/>
              </w:rPr>
              <w:t>B. Tech. VII Semester (Civil Engineering)</w:t>
            </w:r>
          </w:p>
        </w:tc>
      </w:tr>
      <w:tr w:rsidR="0004067B" w:rsidRPr="00330170" w:rsidTr="008D5789">
        <w:trPr>
          <w:trHeight w:val="284"/>
        </w:trPr>
        <w:tc>
          <w:tcPr>
            <w:tcW w:w="10008" w:type="dxa"/>
            <w:gridSpan w:val="6"/>
          </w:tcPr>
          <w:p w:rsidR="0004067B" w:rsidRPr="00330170" w:rsidRDefault="0004067B" w:rsidP="008D5789">
            <w:pPr>
              <w:autoSpaceDE w:val="0"/>
              <w:autoSpaceDN w:val="0"/>
              <w:adjustRightInd w:val="0"/>
              <w:jc w:val="center"/>
              <w:rPr>
                <w:b/>
                <w:bCs/>
                <w:i/>
                <w:sz w:val="20"/>
                <w:szCs w:val="24"/>
              </w:rPr>
            </w:pPr>
            <w:r w:rsidRPr="00330170">
              <w:rPr>
                <w:b/>
                <w:bCs/>
                <w:i/>
                <w:sz w:val="20"/>
                <w:szCs w:val="24"/>
              </w:rPr>
              <w:t xml:space="preserve">SUBJECT: </w:t>
            </w:r>
            <w:r w:rsidRPr="00330170">
              <w:rPr>
                <w:b/>
                <w:bCs/>
                <w:i/>
                <w:sz w:val="20"/>
                <w:szCs w:val="20"/>
              </w:rPr>
              <w:t>TRANSPORTATION ENGINEERING -II</w:t>
            </w:r>
          </w:p>
        </w:tc>
      </w:tr>
      <w:tr w:rsidR="0004067B" w:rsidRPr="00330170" w:rsidTr="008D5789">
        <w:trPr>
          <w:trHeight w:val="252"/>
        </w:trPr>
        <w:tc>
          <w:tcPr>
            <w:tcW w:w="729" w:type="dxa"/>
          </w:tcPr>
          <w:p w:rsidR="0004067B" w:rsidRPr="00330170" w:rsidRDefault="0004067B" w:rsidP="008D5789">
            <w:pPr>
              <w:autoSpaceDE w:val="0"/>
              <w:autoSpaceDN w:val="0"/>
              <w:adjustRightInd w:val="0"/>
              <w:jc w:val="center"/>
              <w:rPr>
                <w:bCs/>
                <w:i/>
                <w:sz w:val="20"/>
                <w:szCs w:val="24"/>
              </w:rPr>
            </w:pPr>
            <w:r w:rsidRPr="00330170">
              <w:rPr>
                <w:bCs/>
                <w:i/>
                <w:sz w:val="20"/>
                <w:szCs w:val="24"/>
              </w:rPr>
              <w:t>L</w:t>
            </w:r>
          </w:p>
        </w:tc>
        <w:tc>
          <w:tcPr>
            <w:tcW w:w="631" w:type="dxa"/>
          </w:tcPr>
          <w:p w:rsidR="0004067B" w:rsidRPr="00330170" w:rsidRDefault="0004067B" w:rsidP="008D5789">
            <w:pPr>
              <w:autoSpaceDE w:val="0"/>
              <w:autoSpaceDN w:val="0"/>
              <w:adjustRightInd w:val="0"/>
              <w:jc w:val="center"/>
              <w:rPr>
                <w:bCs/>
                <w:i/>
                <w:sz w:val="20"/>
                <w:szCs w:val="24"/>
              </w:rPr>
            </w:pPr>
            <w:r w:rsidRPr="00330170">
              <w:rPr>
                <w:bCs/>
                <w:i/>
                <w:sz w:val="20"/>
                <w:szCs w:val="24"/>
              </w:rPr>
              <w:t>T</w:t>
            </w:r>
          </w:p>
        </w:tc>
        <w:tc>
          <w:tcPr>
            <w:tcW w:w="735" w:type="dxa"/>
          </w:tcPr>
          <w:p w:rsidR="0004067B" w:rsidRPr="00330170" w:rsidRDefault="0004067B" w:rsidP="008D5789">
            <w:pPr>
              <w:autoSpaceDE w:val="0"/>
              <w:autoSpaceDN w:val="0"/>
              <w:adjustRightInd w:val="0"/>
              <w:jc w:val="center"/>
              <w:rPr>
                <w:bCs/>
                <w:i/>
                <w:sz w:val="20"/>
                <w:szCs w:val="24"/>
              </w:rPr>
            </w:pPr>
            <w:r w:rsidRPr="00330170">
              <w:rPr>
                <w:bCs/>
                <w:i/>
                <w:sz w:val="20"/>
                <w:szCs w:val="24"/>
              </w:rPr>
              <w:t>P/D</w:t>
            </w:r>
          </w:p>
        </w:tc>
        <w:tc>
          <w:tcPr>
            <w:tcW w:w="945" w:type="dxa"/>
          </w:tcPr>
          <w:p w:rsidR="0004067B" w:rsidRPr="00330170" w:rsidRDefault="0004067B" w:rsidP="008D5789">
            <w:pPr>
              <w:autoSpaceDE w:val="0"/>
              <w:autoSpaceDN w:val="0"/>
              <w:adjustRightInd w:val="0"/>
              <w:jc w:val="center"/>
              <w:rPr>
                <w:bCs/>
                <w:i/>
                <w:sz w:val="20"/>
                <w:szCs w:val="24"/>
              </w:rPr>
            </w:pPr>
            <w:r w:rsidRPr="00330170">
              <w:rPr>
                <w:bCs/>
                <w:i/>
                <w:sz w:val="20"/>
                <w:szCs w:val="24"/>
              </w:rPr>
              <w:t>Total</w:t>
            </w:r>
          </w:p>
        </w:tc>
        <w:tc>
          <w:tcPr>
            <w:tcW w:w="5348" w:type="dxa"/>
          </w:tcPr>
          <w:p w:rsidR="0004067B" w:rsidRPr="00330170" w:rsidRDefault="0004067B" w:rsidP="008D5789">
            <w:pPr>
              <w:autoSpaceDE w:val="0"/>
              <w:autoSpaceDN w:val="0"/>
              <w:adjustRightInd w:val="0"/>
              <w:jc w:val="center"/>
              <w:rPr>
                <w:b/>
                <w:bCs/>
                <w:i/>
                <w:sz w:val="20"/>
                <w:szCs w:val="24"/>
              </w:rPr>
            </w:pPr>
            <w:r w:rsidRPr="00330170">
              <w:rPr>
                <w:b/>
                <w:i/>
                <w:w w:val="98"/>
                <w:sz w:val="20"/>
              </w:rPr>
              <w:t>Subject Code: CE-405N</w:t>
            </w:r>
          </w:p>
        </w:tc>
        <w:tc>
          <w:tcPr>
            <w:tcW w:w="1620" w:type="dxa"/>
          </w:tcPr>
          <w:p w:rsidR="0004067B" w:rsidRPr="00330170" w:rsidRDefault="0004067B" w:rsidP="008D5789">
            <w:pPr>
              <w:autoSpaceDE w:val="0"/>
              <w:autoSpaceDN w:val="0"/>
              <w:adjustRightInd w:val="0"/>
              <w:rPr>
                <w:b/>
                <w:bCs/>
                <w:i/>
                <w:sz w:val="20"/>
                <w:szCs w:val="24"/>
              </w:rPr>
            </w:pPr>
            <w:r w:rsidRPr="00330170">
              <w:rPr>
                <w:i/>
                <w:sz w:val="20"/>
                <w:szCs w:val="24"/>
              </w:rPr>
              <w:t>Max. Marks: 100</w:t>
            </w:r>
          </w:p>
        </w:tc>
      </w:tr>
      <w:tr w:rsidR="0004067B" w:rsidRPr="00330170" w:rsidTr="008D5789">
        <w:trPr>
          <w:trHeight w:val="284"/>
        </w:trPr>
        <w:tc>
          <w:tcPr>
            <w:tcW w:w="729" w:type="dxa"/>
          </w:tcPr>
          <w:p w:rsidR="0004067B" w:rsidRPr="00330170" w:rsidRDefault="0004067B" w:rsidP="008D5789">
            <w:pPr>
              <w:autoSpaceDE w:val="0"/>
              <w:autoSpaceDN w:val="0"/>
              <w:adjustRightInd w:val="0"/>
              <w:jc w:val="center"/>
              <w:rPr>
                <w:bCs/>
                <w:i/>
                <w:sz w:val="20"/>
                <w:szCs w:val="24"/>
              </w:rPr>
            </w:pPr>
            <w:r w:rsidRPr="00330170">
              <w:rPr>
                <w:bCs/>
                <w:i/>
                <w:sz w:val="20"/>
                <w:szCs w:val="24"/>
              </w:rPr>
              <w:t>3</w:t>
            </w:r>
          </w:p>
        </w:tc>
        <w:tc>
          <w:tcPr>
            <w:tcW w:w="631" w:type="dxa"/>
          </w:tcPr>
          <w:p w:rsidR="0004067B" w:rsidRPr="00330170" w:rsidRDefault="0004067B" w:rsidP="008D5789">
            <w:pPr>
              <w:autoSpaceDE w:val="0"/>
              <w:autoSpaceDN w:val="0"/>
              <w:adjustRightInd w:val="0"/>
              <w:jc w:val="center"/>
              <w:rPr>
                <w:bCs/>
                <w:i/>
                <w:sz w:val="20"/>
                <w:szCs w:val="24"/>
              </w:rPr>
            </w:pPr>
            <w:r w:rsidRPr="00330170">
              <w:rPr>
                <w:bCs/>
                <w:i/>
                <w:sz w:val="20"/>
                <w:szCs w:val="24"/>
              </w:rPr>
              <w:t>1</w:t>
            </w:r>
          </w:p>
        </w:tc>
        <w:tc>
          <w:tcPr>
            <w:tcW w:w="735" w:type="dxa"/>
          </w:tcPr>
          <w:p w:rsidR="0004067B" w:rsidRPr="00330170" w:rsidRDefault="0004067B" w:rsidP="008D5789">
            <w:pPr>
              <w:autoSpaceDE w:val="0"/>
              <w:autoSpaceDN w:val="0"/>
              <w:adjustRightInd w:val="0"/>
              <w:jc w:val="center"/>
              <w:rPr>
                <w:bCs/>
                <w:i/>
                <w:sz w:val="20"/>
                <w:szCs w:val="24"/>
              </w:rPr>
            </w:pPr>
            <w:r w:rsidRPr="00330170">
              <w:rPr>
                <w:bCs/>
                <w:i/>
                <w:sz w:val="20"/>
                <w:szCs w:val="24"/>
              </w:rPr>
              <w:t>0</w:t>
            </w:r>
          </w:p>
        </w:tc>
        <w:tc>
          <w:tcPr>
            <w:tcW w:w="945" w:type="dxa"/>
          </w:tcPr>
          <w:p w:rsidR="0004067B" w:rsidRPr="00330170" w:rsidRDefault="0004067B" w:rsidP="008D5789">
            <w:pPr>
              <w:autoSpaceDE w:val="0"/>
              <w:autoSpaceDN w:val="0"/>
              <w:adjustRightInd w:val="0"/>
              <w:jc w:val="center"/>
              <w:rPr>
                <w:bCs/>
                <w:i/>
                <w:sz w:val="20"/>
                <w:szCs w:val="24"/>
              </w:rPr>
            </w:pPr>
            <w:r w:rsidRPr="00330170">
              <w:rPr>
                <w:bCs/>
                <w:i/>
                <w:sz w:val="20"/>
                <w:szCs w:val="24"/>
              </w:rPr>
              <w:t>4</w:t>
            </w:r>
          </w:p>
        </w:tc>
        <w:tc>
          <w:tcPr>
            <w:tcW w:w="5348" w:type="dxa"/>
          </w:tcPr>
          <w:p w:rsidR="0004067B" w:rsidRPr="00330170" w:rsidRDefault="0004067B" w:rsidP="008D5789">
            <w:pPr>
              <w:autoSpaceDE w:val="0"/>
              <w:autoSpaceDN w:val="0"/>
              <w:adjustRightInd w:val="0"/>
              <w:jc w:val="center"/>
              <w:rPr>
                <w:b/>
                <w:bCs/>
                <w:i/>
                <w:sz w:val="20"/>
                <w:szCs w:val="24"/>
              </w:rPr>
            </w:pPr>
          </w:p>
        </w:tc>
        <w:tc>
          <w:tcPr>
            <w:tcW w:w="1620" w:type="dxa"/>
          </w:tcPr>
          <w:p w:rsidR="0004067B" w:rsidRPr="00330170" w:rsidRDefault="0004067B" w:rsidP="008D5789">
            <w:pPr>
              <w:autoSpaceDE w:val="0"/>
              <w:autoSpaceDN w:val="0"/>
              <w:adjustRightInd w:val="0"/>
              <w:rPr>
                <w:b/>
                <w:bCs/>
                <w:i/>
                <w:sz w:val="20"/>
                <w:szCs w:val="24"/>
              </w:rPr>
            </w:pPr>
            <w:r w:rsidRPr="00330170">
              <w:rPr>
                <w:i/>
                <w:sz w:val="20"/>
                <w:szCs w:val="24"/>
              </w:rPr>
              <w:t>Theory: 75 marks</w:t>
            </w:r>
          </w:p>
        </w:tc>
      </w:tr>
      <w:tr w:rsidR="0004067B" w:rsidRPr="00330170" w:rsidTr="008D5789">
        <w:trPr>
          <w:trHeight w:val="284"/>
        </w:trPr>
        <w:tc>
          <w:tcPr>
            <w:tcW w:w="729" w:type="dxa"/>
          </w:tcPr>
          <w:p w:rsidR="0004067B" w:rsidRPr="00330170" w:rsidRDefault="0004067B" w:rsidP="008D5789">
            <w:pPr>
              <w:autoSpaceDE w:val="0"/>
              <w:autoSpaceDN w:val="0"/>
              <w:adjustRightInd w:val="0"/>
              <w:jc w:val="center"/>
              <w:rPr>
                <w:b/>
                <w:bCs/>
                <w:i/>
                <w:sz w:val="20"/>
                <w:szCs w:val="24"/>
              </w:rPr>
            </w:pPr>
          </w:p>
        </w:tc>
        <w:tc>
          <w:tcPr>
            <w:tcW w:w="631" w:type="dxa"/>
          </w:tcPr>
          <w:p w:rsidR="0004067B" w:rsidRPr="00330170" w:rsidRDefault="0004067B" w:rsidP="008D5789">
            <w:pPr>
              <w:autoSpaceDE w:val="0"/>
              <w:autoSpaceDN w:val="0"/>
              <w:adjustRightInd w:val="0"/>
              <w:jc w:val="center"/>
              <w:rPr>
                <w:b/>
                <w:bCs/>
                <w:i/>
                <w:sz w:val="20"/>
                <w:szCs w:val="24"/>
              </w:rPr>
            </w:pPr>
          </w:p>
        </w:tc>
        <w:tc>
          <w:tcPr>
            <w:tcW w:w="735" w:type="dxa"/>
          </w:tcPr>
          <w:p w:rsidR="0004067B" w:rsidRPr="00330170" w:rsidRDefault="0004067B" w:rsidP="008D5789">
            <w:pPr>
              <w:autoSpaceDE w:val="0"/>
              <w:autoSpaceDN w:val="0"/>
              <w:adjustRightInd w:val="0"/>
              <w:jc w:val="center"/>
              <w:rPr>
                <w:b/>
                <w:bCs/>
                <w:i/>
                <w:sz w:val="20"/>
                <w:szCs w:val="24"/>
              </w:rPr>
            </w:pPr>
          </w:p>
        </w:tc>
        <w:tc>
          <w:tcPr>
            <w:tcW w:w="945" w:type="dxa"/>
          </w:tcPr>
          <w:p w:rsidR="0004067B" w:rsidRPr="00330170" w:rsidRDefault="0004067B" w:rsidP="008D5789">
            <w:pPr>
              <w:autoSpaceDE w:val="0"/>
              <w:autoSpaceDN w:val="0"/>
              <w:adjustRightInd w:val="0"/>
              <w:jc w:val="center"/>
              <w:rPr>
                <w:b/>
                <w:bCs/>
                <w:i/>
                <w:sz w:val="20"/>
                <w:szCs w:val="24"/>
              </w:rPr>
            </w:pPr>
          </w:p>
        </w:tc>
        <w:tc>
          <w:tcPr>
            <w:tcW w:w="5348" w:type="dxa"/>
          </w:tcPr>
          <w:p w:rsidR="0004067B" w:rsidRPr="00330170" w:rsidRDefault="0004067B" w:rsidP="008D5789">
            <w:pPr>
              <w:autoSpaceDE w:val="0"/>
              <w:autoSpaceDN w:val="0"/>
              <w:adjustRightInd w:val="0"/>
              <w:jc w:val="center"/>
              <w:rPr>
                <w:b/>
                <w:bCs/>
                <w:i/>
                <w:sz w:val="20"/>
                <w:szCs w:val="24"/>
              </w:rPr>
            </w:pPr>
          </w:p>
        </w:tc>
        <w:tc>
          <w:tcPr>
            <w:tcW w:w="1620" w:type="dxa"/>
          </w:tcPr>
          <w:p w:rsidR="0004067B" w:rsidRPr="00330170" w:rsidRDefault="0004067B" w:rsidP="008D5789">
            <w:pPr>
              <w:autoSpaceDE w:val="0"/>
              <w:autoSpaceDN w:val="0"/>
              <w:adjustRightInd w:val="0"/>
              <w:rPr>
                <w:i/>
                <w:sz w:val="20"/>
                <w:szCs w:val="24"/>
              </w:rPr>
            </w:pPr>
            <w:r w:rsidRPr="00330170">
              <w:rPr>
                <w:i/>
                <w:sz w:val="20"/>
                <w:szCs w:val="24"/>
              </w:rPr>
              <w:t>Sessional: 25 Marks</w:t>
            </w:r>
          </w:p>
        </w:tc>
      </w:tr>
      <w:tr w:rsidR="0004067B" w:rsidRPr="00330170" w:rsidTr="008D5789">
        <w:trPr>
          <w:trHeight w:val="252"/>
        </w:trPr>
        <w:tc>
          <w:tcPr>
            <w:tcW w:w="729" w:type="dxa"/>
          </w:tcPr>
          <w:p w:rsidR="0004067B" w:rsidRPr="00330170" w:rsidRDefault="0004067B" w:rsidP="008D5789">
            <w:pPr>
              <w:autoSpaceDE w:val="0"/>
              <w:autoSpaceDN w:val="0"/>
              <w:adjustRightInd w:val="0"/>
              <w:jc w:val="center"/>
              <w:rPr>
                <w:b/>
                <w:bCs/>
                <w:i/>
                <w:sz w:val="20"/>
                <w:szCs w:val="24"/>
              </w:rPr>
            </w:pPr>
          </w:p>
        </w:tc>
        <w:tc>
          <w:tcPr>
            <w:tcW w:w="631" w:type="dxa"/>
          </w:tcPr>
          <w:p w:rsidR="0004067B" w:rsidRPr="00330170" w:rsidRDefault="0004067B" w:rsidP="008D5789">
            <w:pPr>
              <w:autoSpaceDE w:val="0"/>
              <w:autoSpaceDN w:val="0"/>
              <w:adjustRightInd w:val="0"/>
              <w:jc w:val="center"/>
              <w:rPr>
                <w:b/>
                <w:bCs/>
                <w:i/>
                <w:sz w:val="20"/>
                <w:szCs w:val="24"/>
              </w:rPr>
            </w:pPr>
          </w:p>
        </w:tc>
        <w:tc>
          <w:tcPr>
            <w:tcW w:w="735" w:type="dxa"/>
          </w:tcPr>
          <w:p w:rsidR="0004067B" w:rsidRPr="00330170" w:rsidRDefault="0004067B" w:rsidP="008D5789">
            <w:pPr>
              <w:autoSpaceDE w:val="0"/>
              <w:autoSpaceDN w:val="0"/>
              <w:adjustRightInd w:val="0"/>
              <w:jc w:val="center"/>
              <w:rPr>
                <w:b/>
                <w:bCs/>
                <w:i/>
                <w:sz w:val="20"/>
                <w:szCs w:val="24"/>
              </w:rPr>
            </w:pPr>
          </w:p>
        </w:tc>
        <w:tc>
          <w:tcPr>
            <w:tcW w:w="945" w:type="dxa"/>
          </w:tcPr>
          <w:p w:rsidR="0004067B" w:rsidRPr="00330170" w:rsidRDefault="0004067B" w:rsidP="008D5789">
            <w:pPr>
              <w:autoSpaceDE w:val="0"/>
              <w:autoSpaceDN w:val="0"/>
              <w:adjustRightInd w:val="0"/>
              <w:jc w:val="center"/>
              <w:rPr>
                <w:b/>
                <w:bCs/>
                <w:i/>
                <w:sz w:val="20"/>
                <w:szCs w:val="24"/>
              </w:rPr>
            </w:pPr>
          </w:p>
        </w:tc>
        <w:tc>
          <w:tcPr>
            <w:tcW w:w="5348" w:type="dxa"/>
          </w:tcPr>
          <w:p w:rsidR="0004067B" w:rsidRPr="00330170" w:rsidRDefault="0004067B" w:rsidP="008D5789">
            <w:pPr>
              <w:autoSpaceDE w:val="0"/>
              <w:autoSpaceDN w:val="0"/>
              <w:adjustRightInd w:val="0"/>
              <w:jc w:val="center"/>
              <w:rPr>
                <w:b/>
                <w:bCs/>
                <w:i/>
                <w:sz w:val="20"/>
                <w:szCs w:val="24"/>
              </w:rPr>
            </w:pPr>
          </w:p>
        </w:tc>
        <w:tc>
          <w:tcPr>
            <w:tcW w:w="1620" w:type="dxa"/>
          </w:tcPr>
          <w:p w:rsidR="0004067B" w:rsidRPr="00330170" w:rsidRDefault="0004067B" w:rsidP="008D5789">
            <w:pPr>
              <w:autoSpaceDE w:val="0"/>
              <w:autoSpaceDN w:val="0"/>
              <w:adjustRightInd w:val="0"/>
              <w:rPr>
                <w:i/>
                <w:sz w:val="20"/>
                <w:szCs w:val="24"/>
              </w:rPr>
            </w:pPr>
            <w:r w:rsidRPr="00330170">
              <w:rPr>
                <w:i/>
                <w:sz w:val="20"/>
                <w:szCs w:val="24"/>
              </w:rPr>
              <w:t>Duration: 3 hrs.</w:t>
            </w:r>
          </w:p>
        </w:tc>
      </w:tr>
      <w:tr w:rsidR="0004067B" w:rsidRPr="00330170" w:rsidTr="008D5789">
        <w:trPr>
          <w:trHeight w:val="568"/>
        </w:trPr>
        <w:tc>
          <w:tcPr>
            <w:tcW w:w="1360" w:type="dxa"/>
            <w:gridSpan w:val="2"/>
          </w:tcPr>
          <w:p w:rsidR="0004067B" w:rsidRPr="00330170" w:rsidRDefault="0004067B" w:rsidP="008D5789">
            <w:pPr>
              <w:autoSpaceDE w:val="0"/>
              <w:autoSpaceDN w:val="0"/>
              <w:adjustRightInd w:val="0"/>
              <w:jc w:val="center"/>
              <w:rPr>
                <w:b/>
                <w:bCs/>
                <w:i/>
                <w:sz w:val="20"/>
                <w:szCs w:val="24"/>
              </w:rPr>
            </w:pPr>
            <w:r w:rsidRPr="00330170">
              <w:rPr>
                <w:b/>
                <w:bCs/>
                <w:i/>
                <w:sz w:val="20"/>
              </w:rPr>
              <w:t>Course Objective</w:t>
            </w:r>
          </w:p>
        </w:tc>
        <w:tc>
          <w:tcPr>
            <w:tcW w:w="8648" w:type="dxa"/>
            <w:gridSpan w:val="4"/>
          </w:tcPr>
          <w:p w:rsidR="0004067B" w:rsidRPr="00330170" w:rsidRDefault="0004067B" w:rsidP="008D5789">
            <w:pPr>
              <w:autoSpaceDE w:val="0"/>
              <w:autoSpaceDN w:val="0"/>
              <w:adjustRightInd w:val="0"/>
              <w:rPr>
                <w:i/>
                <w:sz w:val="20"/>
                <w:szCs w:val="24"/>
              </w:rPr>
            </w:pPr>
            <w:r w:rsidRPr="00330170">
              <w:rPr>
                <w:i/>
                <w:sz w:val="20"/>
                <w:szCs w:val="24"/>
              </w:rPr>
              <w:t>The study of safe and optimum geometric design of highways and fundamental parameters of highway materials.</w:t>
            </w:r>
          </w:p>
        </w:tc>
      </w:tr>
      <w:tr w:rsidR="0004067B" w:rsidRPr="00330170" w:rsidTr="008D5789">
        <w:trPr>
          <w:trHeight w:val="453"/>
        </w:trPr>
        <w:tc>
          <w:tcPr>
            <w:tcW w:w="1360" w:type="dxa"/>
            <w:gridSpan w:val="2"/>
          </w:tcPr>
          <w:p w:rsidR="0004067B" w:rsidRPr="00330170" w:rsidRDefault="0004067B" w:rsidP="008D5789">
            <w:pPr>
              <w:autoSpaceDE w:val="0"/>
              <w:autoSpaceDN w:val="0"/>
              <w:adjustRightInd w:val="0"/>
              <w:jc w:val="center"/>
              <w:rPr>
                <w:b/>
                <w:bCs/>
                <w:i/>
                <w:sz w:val="20"/>
                <w:szCs w:val="24"/>
              </w:rPr>
            </w:pPr>
            <w:r w:rsidRPr="00330170">
              <w:rPr>
                <w:b/>
                <w:bCs/>
                <w:i/>
                <w:sz w:val="20"/>
                <w:szCs w:val="24"/>
              </w:rPr>
              <w:t>UNIT</w:t>
            </w:r>
          </w:p>
        </w:tc>
        <w:tc>
          <w:tcPr>
            <w:tcW w:w="8648" w:type="dxa"/>
            <w:gridSpan w:val="4"/>
          </w:tcPr>
          <w:p w:rsidR="0004067B" w:rsidRPr="00330170" w:rsidRDefault="0004067B" w:rsidP="008D5789">
            <w:pPr>
              <w:autoSpaceDE w:val="0"/>
              <w:autoSpaceDN w:val="0"/>
              <w:adjustRightInd w:val="0"/>
              <w:rPr>
                <w:i/>
                <w:sz w:val="20"/>
                <w:szCs w:val="24"/>
              </w:rPr>
            </w:pPr>
            <w:r w:rsidRPr="00330170">
              <w:rPr>
                <w:b/>
                <w:bCs/>
                <w:i/>
                <w:sz w:val="20"/>
              </w:rPr>
              <w:t>Course Outcomes</w:t>
            </w:r>
          </w:p>
        </w:tc>
      </w:tr>
      <w:tr w:rsidR="0004067B" w:rsidRPr="00330170" w:rsidTr="008D5789">
        <w:trPr>
          <w:trHeight w:val="284"/>
        </w:trPr>
        <w:tc>
          <w:tcPr>
            <w:tcW w:w="1360" w:type="dxa"/>
            <w:gridSpan w:val="2"/>
          </w:tcPr>
          <w:p w:rsidR="0004067B" w:rsidRPr="00330170" w:rsidRDefault="0004067B" w:rsidP="008D5789">
            <w:pPr>
              <w:autoSpaceDE w:val="0"/>
              <w:autoSpaceDN w:val="0"/>
              <w:adjustRightInd w:val="0"/>
              <w:jc w:val="center"/>
              <w:rPr>
                <w:bCs/>
                <w:i/>
                <w:sz w:val="20"/>
                <w:szCs w:val="24"/>
              </w:rPr>
            </w:pPr>
            <w:r w:rsidRPr="00330170">
              <w:rPr>
                <w:bCs/>
                <w:i/>
                <w:sz w:val="20"/>
                <w:szCs w:val="24"/>
              </w:rPr>
              <w:t>I</w:t>
            </w:r>
          </w:p>
        </w:tc>
        <w:tc>
          <w:tcPr>
            <w:tcW w:w="8648" w:type="dxa"/>
            <w:gridSpan w:val="4"/>
          </w:tcPr>
          <w:p w:rsidR="0004067B" w:rsidRPr="00330170" w:rsidRDefault="0004067B" w:rsidP="008D5789">
            <w:pPr>
              <w:autoSpaceDE w:val="0"/>
              <w:autoSpaceDN w:val="0"/>
              <w:adjustRightInd w:val="0"/>
              <w:rPr>
                <w:i/>
                <w:sz w:val="20"/>
                <w:szCs w:val="24"/>
              </w:rPr>
            </w:pPr>
            <w:r w:rsidRPr="00330170">
              <w:rPr>
                <w:i/>
                <w:sz w:val="20"/>
                <w:szCs w:val="24"/>
              </w:rPr>
              <w:t>Students will able to study about different types of pavement and their design</w:t>
            </w:r>
          </w:p>
        </w:tc>
      </w:tr>
      <w:tr w:rsidR="0004067B" w:rsidRPr="00330170" w:rsidTr="008D5789">
        <w:trPr>
          <w:trHeight w:val="505"/>
        </w:trPr>
        <w:tc>
          <w:tcPr>
            <w:tcW w:w="1360" w:type="dxa"/>
            <w:gridSpan w:val="2"/>
          </w:tcPr>
          <w:p w:rsidR="0004067B" w:rsidRPr="00330170" w:rsidRDefault="0004067B" w:rsidP="008D5789">
            <w:pPr>
              <w:autoSpaceDE w:val="0"/>
              <w:autoSpaceDN w:val="0"/>
              <w:adjustRightInd w:val="0"/>
              <w:jc w:val="center"/>
              <w:rPr>
                <w:bCs/>
                <w:i/>
                <w:sz w:val="20"/>
                <w:szCs w:val="24"/>
              </w:rPr>
            </w:pPr>
            <w:r w:rsidRPr="00330170">
              <w:rPr>
                <w:bCs/>
                <w:i/>
                <w:sz w:val="20"/>
                <w:szCs w:val="24"/>
              </w:rPr>
              <w:t>II</w:t>
            </w:r>
          </w:p>
        </w:tc>
        <w:tc>
          <w:tcPr>
            <w:tcW w:w="8648" w:type="dxa"/>
            <w:gridSpan w:val="4"/>
          </w:tcPr>
          <w:p w:rsidR="0004067B" w:rsidRPr="00330170" w:rsidRDefault="0004067B" w:rsidP="008D5789">
            <w:pPr>
              <w:autoSpaceDE w:val="0"/>
              <w:autoSpaceDN w:val="0"/>
              <w:adjustRightInd w:val="0"/>
              <w:rPr>
                <w:i/>
                <w:sz w:val="20"/>
              </w:rPr>
            </w:pPr>
            <w:r w:rsidRPr="00330170">
              <w:rPr>
                <w:i/>
                <w:sz w:val="20"/>
              </w:rPr>
              <w:t xml:space="preserve">Students Will study about highways construction using bituminous and non bituminous pavement   </w:t>
            </w:r>
          </w:p>
        </w:tc>
      </w:tr>
      <w:tr w:rsidR="0004067B" w:rsidRPr="00330170" w:rsidTr="008D5789">
        <w:trPr>
          <w:trHeight w:val="284"/>
        </w:trPr>
        <w:tc>
          <w:tcPr>
            <w:tcW w:w="1360" w:type="dxa"/>
            <w:gridSpan w:val="2"/>
          </w:tcPr>
          <w:p w:rsidR="0004067B" w:rsidRPr="00330170" w:rsidRDefault="0004067B" w:rsidP="008D5789">
            <w:pPr>
              <w:autoSpaceDE w:val="0"/>
              <w:autoSpaceDN w:val="0"/>
              <w:adjustRightInd w:val="0"/>
              <w:jc w:val="center"/>
              <w:rPr>
                <w:bCs/>
                <w:i/>
                <w:sz w:val="20"/>
                <w:szCs w:val="24"/>
              </w:rPr>
            </w:pPr>
            <w:r w:rsidRPr="00330170">
              <w:rPr>
                <w:bCs/>
                <w:i/>
                <w:sz w:val="20"/>
                <w:szCs w:val="24"/>
              </w:rPr>
              <w:t>III</w:t>
            </w:r>
          </w:p>
        </w:tc>
        <w:tc>
          <w:tcPr>
            <w:tcW w:w="8648" w:type="dxa"/>
            <w:gridSpan w:val="4"/>
          </w:tcPr>
          <w:p w:rsidR="0004067B" w:rsidRPr="00330170" w:rsidRDefault="0004067B" w:rsidP="008D5789">
            <w:pPr>
              <w:autoSpaceDE w:val="0"/>
              <w:autoSpaceDN w:val="0"/>
              <w:adjustRightInd w:val="0"/>
              <w:rPr>
                <w:i/>
                <w:sz w:val="20"/>
                <w:szCs w:val="24"/>
              </w:rPr>
            </w:pPr>
            <w:r w:rsidRPr="00330170">
              <w:rPr>
                <w:i/>
                <w:sz w:val="20"/>
                <w:szCs w:val="24"/>
              </w:rPr>
              <w:t>Students Will study about highway maintenance and hill road design</w:t>
            </w:r>
          </w:p>
        </w:tc>
      </w:tr>
      <w:tr w:rsidR="0004067B" w:rsidRPr="00330170" w:rsidTr="008D5789">
        <w:trPr>
          <w:trHeight w:val="284"/>
        </w:trPr>
        <w:tc>
          <w:tcPr>
            <w:tcW w:w="1360" w:type="dxa"/>
            <w:gridSpan w:val="2"/>
          </w:tcPr>
          <w:p w:rsidR="0004067B" w:rsidRPr="00330170" w:rsidRDefault="0004067B" w:rsidP="008D5789">
            <w:pPr>
              <w:autoSpaceDE w:val="0"/>
              <w:autoSpaceDN w:val="0"/>
              <w:adjustRightInd w:val="0"/>
              <w:jc w:val="center"/>
              <w:rPr>
                <w:bCs/>
                <w:i/>
                <w:sz w:val="20"/>
                <w:szCs w:val="24"/>
              </w:rPr>
            </w:pPr>
            <w:r w:rsidRPr="00330170">
              <w:rPr>
                <w:bCs/>
                <w:i/>
                <w:sz w:val="20"/>
                <w:szCs w:val="24"/>
              </w:rPr>
              <w:t>IV</w:t>
            </w:r>
          </w:p>
        </w:tc>
        <w:tc>
          <w:tcPr>
            <w:tcW w:w="8648" w:type="dxa"/>
            <w:gridSpan w:val="4"/>
          </w:tcPr>
          <w:p w:rsidR="0004067B" w:rsidRPr="00330170" w:rsidRDefault="0004067B" w:rsidP="008D5789">
            <w:pPr>
              <w:autoSpaceDE w:val="0"/>
              <w:autoSpaceDN w:val="0"/>
              <w:adjustRightInd w:val="0"/>
              <w:rPr>
                <w:i/>
                <w:sz w:val="20"/>
                <w:szCs w:val="24"/>
              </w:rPr>
            </w:pPr>
            <w:r w:rsidRPr="00330170">
              <w:rPr>
                <w:i/>
                <w:sz w:val="20"/>
                <w:szCs w:val="24"/>
              </w:rPr>
              <w:t>Students Will study about highway economics and tunnels</w:t>
            </w:r>
          </w:p>
        </w:tc>
      </w:tr>
    </w:tbl>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i/>
          <w:szCs w:val="23"/>
          <w:lang w:val="en-IN"/>
        </w:rPr>
        <w:t xml:space="preserve"> </w:t>
      </w:r>
    </w:p>
    <w:p w:rsidR="0004067B" w:rsidRPr="00330170" w:rsidRDefault="0004067B" w:rsidP="0004067B">
      <w:pPr>
        <w:autoSpaceDE w:val="0"/>
        <w:autoSpaceDN w:val="0"/>
        <w:adjustRightInd w:val="0"/>
        <w:spacing w:after="0" w:line="240" w:lineRule="auto"/>
        <w:jc w:val="center"/>
        <w:rPr>
          <w:rFonts w:eastAsia="Calibri"/>
          <w:i/>
          <w:szCs w:val="23"/>
          <w:lang w:val="en-IN"/>
        </w:rPr>
      </w:pPr>
      <w:r w:rsidRPr="00330170">
        <w:rPr>
          <w:rFonts w:eastAsia="Calibri"/>
          <w:b/>
          <w:bCs/>
          <w:i/>
          <w:szCs w:val="23"/>
          <w:lang w:val="en-IN"/>
        </w:rPr>
        <w:t xml:space="preserve">UNIT-I </w:t>
      </w:r>
    </w:p>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b/>
          <w:bCs/>
          <w:i/>
          <w:szCs w:val="23"/>
          <w:lang w:val="en-IN"/>
        </w:rPr>
        <w:t xml:space="preserve">Design of Flexible Pavements: </w:t>
      </w:r>
    </w:p>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i/>
          <w:szCs w:val="23"/>
          <w:lang w:val="en-IN"/>
        </w:rPr>
        <w:t xml:space="preserve">Types of pavements. Flexible and rigid pavements. Components of a pavement and their functions. Factors affecting design of pavements. Design of thickness of a flexible pavement by Group Index method, CBR method (including latest IRC guidelines), riaxial method and Burmister’s method. </w:t>
      </w:r>
    </w:p>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i/>
          <w:szCs w:val="23"/>
          <w:lang w:val="en-IN"/>
        </w:rPr>
        <w:t>T</w:t>
      </w:r>
    </w:p>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b/>
          <w:bCs/>
          <w:i/>
          <w:szCs w:val="23"/>
          <w:lang w:val="en-IN"/>
        </w:rPr>
        <w:t xml:space="preserve">Design Of Rigid Pavements: </w:t>
      </w:r>
    </w:p>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i/>
          <w:szCs w:val="23"/>
          <w:lang w:val="en-IN"/>
        </w:rPr>
        <w:t xml:space="preserve">Westergaard’s theory, critical locations of loading, load and temperature stresses. Critical combination of stresses. IRC guidelines for determination of thickness of a rigid pavement. Joints: requirements, types, patterns. Spacing of expansion and contraction joints. Functions of dowel and tie bars. </w:t>
      </w:r>
    </w:p>
    <w:p w:rsidR="0004067B" w:rsidRPr="00330170" w:rsidRDefault="0004067B" w:rsidP="0004067B">
      <w:pPr>
        <w:autoSpaceDE w:val="0"/>
        <w:autoSpaceDN w:val="0"/>
        <w:adjustRightInd w:val="0"/>
        <w:spacing w:after="0" w:line="240" w:lineRule="auto"/>
        <w:jc w:val="center"/>
        <w:rPr>
          <w:rFonts w:eastAsia="Calibri"/>
          <w:i/>
          <w:szCs w:val="23"/>
          <w:lang w:val="en-IN"/>
        </w:rPr>
      </w:pPr>
      <w:r w:rsidRPr="00330170">
        <w:rPr>
          <w:rFonts w:eastAsia="Calibri"/>
          <w:b/>
          <w:bCs/>
          <w:i/>
          <w:szCs w:val="23"/>
          <w:lang w:val="en-IN"/>
        </w:rPr>
        <w:t xml:space="preserve">UNIT-II </w:t>
      </w:r>
    </w:p>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b/>
          <w:bCs/>
          <w:i/>
          <w:szCs w:val="23"/>
          <w:lang w:val="en-IN"/>
        </w:rPr>
        <w:t xml:space="preserve">Highway Construction : Non-Bituminous Pavements: </w:t>
      </w:r>
    </w:p>
    <w:p w:rsidR="0004067B" w:rsidRPr="00330170" w:rsidRDefault="0004067B" w:rsidP="0029277F">
      <w:pPr>
        <w:autoSpaceDE w:val="0"/>
        <w:autoSpaceDN w:val="0"/>
        <w:adjustRightInd w:val="0"/>
        <w:spacing w:after="0" w:line="240" w:lineRule="auto"/>
        <w:rPr>
          <w:rFonts w:eastAsia="Calibri"/>
          <w:i/>
          <w:szCs w:val="23"/>
          <w:lang w:val="en-IN"/>
        </w:rPr>
      </w:pPr>
      <w:r w:rsidRPr="00330170">
        <w:rPr>
          <w:rFonts w:eastAsia="Calibri"/>
          <w:i/>
          <w:szCs w:val="23"/>
          <w:lang w:val="en-IN"/>
        </w:rPr>
        <w:t xml:space="preserve">Brief introduction to earthwork machinery: shovel, hoe, clamshell, dragline, bulldozers. Principles of field compaction of subgrade. Compacting equipments. Granular roads. Construction steps of WBM. WMM. Construction of cement concrete pavements. Slip-form pavers. Basic concepts of the following: soil stabilized roads, use of geo-synthetics, reinforced cement concrete pavements, prestress concrete pavements, roller compacted oncrete pavements and fibre reinforced concrete pavements. </w:t>
      </w:r>
    </w:p>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b/>
          <w:bCs/>
          <w:i/>
          <w:szCs w:val="23"/>
          <w:lang w:val="en-IN"/>
        </w:rPr>
        <w:t xml:space="preserve">Construction of Bituminous Pavements: </w:t>
      </w:r>
    </w:p>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i/>
          <w:szCs w:val="23"/>
          <w:lang w:val="en-IN"/>
        </w:rPr>
        <w:t xml:space="preserve">Various types of bituminous constructions. Prime coat, tack coat, seal coat and surface dressing. Construction of BUSG, Premix carpet, BM, DBM and AC. Brief coverage of machinery for costruction of bituminous roads: bitumen boiler, sprayer, pressure distributer, hot-mix plant, cold-mix plant, tipper trucks, mechanical paver or finisher, rollers. Mastic asphalt. Introduction to various IRC and MOST specifications. </w:t>
      </w:r>
    </w:p>
    <w:p w:rsidR="0004067B" w:rsidRPr="00330170" w:rsidRDefault="0004067B" w:rsidP="0004067B">
      <w:pPr>
        <w:autoSpaceDE w:val="0"/>
        <w:autoSpaceDN w:val="0"/>
        <w:adjustRightInd w:val="0"/>
        <w:spacing w:after="0" w:line="240" w:lineRule="auto"/>
        <w:jc w:val="center"/>
        <w:rPr>
          <w:rFonts w:eastAsia="Calibri"/>
          <w:i/>
          <w:szCs w:val="23"/>
          <w:lang w:val="en-IN"/>
        </w:rPr>
      </w:pPr>
      <w:r w:rsidRPr="00330170">
        <w:rPr>
          <w:rFonts w:eastAsia="Calibri"/>
          <w:b/>
          <w:bCs/>
          <w:i/>
          <w:szCs w:val="23"/>
          <w:lang w:val="en-IN"/>
        </w:rPr>
        <w:t xml:space="preserve">UNIT-III </w:t>
      </w:r>
    </w:p>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b/>
          <w:bCs/>
          <w:i/>
          <w:szCs w:val="23"/>
          <w:lang w:val="en-IN"/>
        </w:rPr>
        <w:t xml:space="preserve">Highway Maintenance: </w:t>
      </w:r>
    </w:p>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i/>
          <w:szCs w:val="23"/>
          <w:lang w:val="en-IN"/>
        </w:rPr>
        <w:t xml:space="preserve">Pavement failures. Maintenance operations. Maintenance of WBM, bituminous surfaces and cement concrete pavements. Pavement evaluation. Benkleman beam. Introduction to arious types of overlays. </w:t>
      </w:r>
    </w:p>
    <w:p w:rsidR="0004067B" w:rsidRPr="00330170" w:rsidRDefault="0004067B" w:rsidP="0004067B">
      <w:pPr>
        <w:autoSpaceDE w:val="0"/>
        <w:autoSpaceDN w:val="0"/>
        <w:adjustRightInd w:val="0"/>
        <w:spacing w:after="0" w:line="240" w:lineRule="auto"/>
        <w:rPr>
          <w:rFonts w:eastAsia="Calibri"/>
          <w:i/>
          <w:szCs w:val="23"/>
          <w:lang w:val="en-IN"/>
        </w:rPr>
      </w:pPr>
    </w:p>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b/>
          <w:bCs/>
          <w:i/>
          <w:szCs w:val="23"/>
          <w:lang w:val="en-IN"/>
        </w:rPr>
        <w:t xml:space="preserve">Highway Drainage and Hill Roads: </w:t>
      </w:r>
    </w:p>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i/>
          <w:szCs w:val="23"/>
          <w:lang w:val="en-IN"/>
        </w:rPr>
        <w:t xml:space="preserve">Surface drainage: types, brief design. Types of sub-surface drainage. Special characteristics of hill roads: geometrics, hair pin bends, construction of hill roads, drainage of hill roads, maintenance problems of hill roads </w:t>
      </w:r>
    </w:p>
    <w:p w:rsidR="0029277F" w:rsidRPr="00330170" w:rsidRDefault="0029277F" w:rsidP="0004067B">
      <w:pPr>
        <w:autoSpaceDE w:val="0"/>
        <w:autoSpaceDN w:val="0"/>
        <w:adjustRightInd w:val="0"/>
        <w:spacing w:after="0" w:line="240" w:lineRule="auto"/>
        <w:rPr>
          <w:rFonts w:eastAsia="Calibri"/>
          <w:i/>
          <w:szCs w:val="23"/>
          <w:lang w:val="en-IN"/>
        </w:rPr>
      </w:pPr>
    </w:p>
    <w:p w:rsidR="0029277F" w:rsidRPr="00330170" w:rsidRDefault="0029277F" w:rsidP="0004067B">
      <w:pPr>
        <w:autoSpaceDE w:val="0"/>
        <w:autoSpaceDN w:val="0"/>
        <w:adjustRightInd w:val="0"/>
        <w:spacing w:after="0" w:line="240" w:lineRule="auto"/>
        <w:rPr>
          <w:rFonts w:eastAsia="Calibri"/>
          <w:i/>
          <w:szCs w:val="23"/>
          <w:lang w:val="en-IN"/>
        </w:rPr>
      </w:pPr>
    </w:p>
    <w:p w:rsidR="0004067B" w:rsidRPr="00330170" w:rsidRDefault="0004067B" w:rsidP="0004067B">
      <w:pPr>
        <w:autoSpaceDE w:val="0"/>
        <w:autoSpaceDN w:val="0"/>
        <w:adjustRightInd w:val="0"/>
        <w:spacing w:after="0" w:line="240" w:lineRule="auto"/>
        <w:jc w:val="center"/>
        <w:rPr>
          <w:rFonts w:eastAsia="Calibri"/>
          <w:i/>
          <w:szCs w:val="23"/>
          <w:lang w:val="en-IN"/>
        </w:rPr>
      </w:pPr>
      <w:r w:rsidRPr="00330170">
        <w:rPr>
          <w:rFonts w:eastAsia="Calibri"/>
          <w:b/>
          <w:bCs/>
          <w:i/>
          <w:szCs w:val="23"/>
          <w:lang w:val="en-IN"/>
        </w:rPr>
        <w:lastRenderedPageBreak/>
        <w:t>UNIT-IV</w:t>
      </w:r>
    </w:p>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b/>
          <w:bCs/>
          <w:i/>
          <w:szCs w:val="23"/>
          <w:lang w:val="en-IN"/>
        </w:rPr>
        <w:t>Highway Economics and Finance:</w:t>
      </w:r>
    </w:p>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i/>
          <w:szCs w:val="23"/>
          <w:lang w:val="en-IN"/>
        </w:rPr>
        <w:t xml:space="preserve">Need of economic evaluation. Highway user benefits and costs. Methods of economic evaluation: benefit cost ratio method, net present value method, internal rate of return method, comparison. Highway finance. </w:t>
      </w:r>
    </w:p>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b/>
          <w:bCs/>
          <w:i/>
          <w:szCs w:val="23"/>
          <w:lang w:val="en-IN"/>
        </w:rPr>
        <w:t xml:space="preserve">Tunnels: </w:t>
      </w:r>
    </w:p>
    <w:p w:rsidR="0004067B" w:rsidRPr="00330170" w:rsidRDefault="0004067B" w:rsidP="0004067B">
      <w:pPr>
        <w:spacing w:after="120"/>
        <w:rPr>
          <w:i/>
          <w:szCs w:val="23"/>
        </w:rPr>
      </w:pPr>
      <w:r w:rsidRPr="00330170">
        <w:rPr>
          <w:i/>
          <w:szCs w:val="23"/>
        </w:rPr>
        <w:t xml:space="preserve">Sections of tunnels: advantages, limitations and suitability of each section. Shaft. Pilot tunnel. Driving tunnel in rocks: sequence of construction operations, full face method, heading and bench method, drift method. Driving tunnels in soft ground: sequence of onstruction operations, needle beam method, shield tunneling, compressed air tunneling. </w:t>
      </w:r>
    </w:p>
    <w:p w:rsidR="0004067B" w:rsidRPr="00330170" w:rsidRDefault="0004067B" w:rsidP="0004067B">
      <w:pPr>
        <w:spacing w:after="120"/>
        <w:rPr>
          <w:i/>
          <w:szCs w:val="23"/>
        </w:rPr>
      </w:pPr>
      <w:r w:rsidRPr="00330170">
        <w:rPr>
          <w:b/>
          <w:bCs/>
          <w:i/>
          <w:szCs w:val="23"/>
        </w:rPr>
        <w:t xml:space="preserve">Note for Paper-setter: </w:t>
      </w:r>
      <w:r w:rsidRPr="00330170">
        <w:rPr>
          <w:i/>
          <w:szCs w:val="23"/>
        </w:rPr>
        <w:t xml:space="preserve">EIGHT questions are to set selecting at least TWO questions from each unit, covering entire syllabus. Students will be required to attempt FIVE questions selecting at least ONE question from each unit. </w:t>
      </w:r>
    </w:p>
    <w:p w:rsidR="0004067B" w:rsidRPr="00330170" w:rsidRDefault="0004067B" w:rsidP="0004067B">
      <w:pPr>
        <w:autoSpaceDE w:val="0"/>
        <w:autoSpaceDN w:val="0"/>
        <w:adjustRightInd w:val="0"/>
        <w:spacing w:after="0" w:line="240" w:lineRule="auto"/>
        <w:rPr>
          <w:rFonts w:eastAsia="Calibri"/>
          <w:i/>
          <w:szCs w:val="23"/>
          <w:lang w:val="en-IN"/>
        </w:rPr>
      </w:pPr>
      <w:r w:rsidRPr="00330170">
        <w:rPr>
          <w:rFonts w:eastAsia="Calibri"/>
          <w:b/>
          <w:bCs/>
          <w:i/>
          <w:szCs w:val="23"/>
          <w:lang w:val="en-IN"/>
        </w:rPr>
        <w:t>Books :</w:t>
      </w:r>
    </w:p>
    <w:p w:rsidR="0004067B" w:rsidRPr="00330170" w:rsidRDefault="0004067B" w:rsidP="0004067B">
      <w:pPr>
        <w:numPr>
          <w:ilvl w:val="0"/>
          <w:numId w:val="3"/>
        </w:numPr>
        <w:autoSpaceDE w:val="0"/>
        <w:autoSpaceDN w:val="0"/>
        <w:adjustRightInd w:val="0"/>
        <w:spacing w:after="0" w:line="240" w:lineRule="auto"/>
        <w:ind w:left="360" w:right="0" w:hanging="360"/>
        <w:jc w:val="left"/>
        <w:rPr>
          <w:rFonts w:eastAsia="Calibri"/>
          <w:i/>
          <w:szCs w:val="23"/>
          <w:lang w:val="en-IN"/>
        </w:rPr>
      </w:pPr>
      <w:r w:rsidRPr="00330170">
        <w:rPr>
          <w:rFonts w:eastAsia="Calibri"/>
          <w:i/>
          <w:szCs w:val="23"/>
          <w:lang w:val="en-IN"/>
        </w:rPr>
        <w:t xml:space="preserve">Highway Engg </w:t>
      </w:r>
      <w:r w:rsidRPr="00330170">
        <w:rPr>
          <w:rFonts w:eastAsia="Calibri"/>
          <w:i/>
          <w:iCs/>
          <w:szCs w:val="23"/>
          <w:lang w:val="en-IN"/>
        </w:rPr>
        <w:t xml:space="preserve">by </w:t>
      </w:r>
      <w:r w:rsidRPr="00330170">
        <w:rPr>
          <w:rFonts w:eastAsia="Calibri"/>
          <w:i/>
          <w:szCs w:val="23"/>
          <w:lang w:val="en-IN"/>
        </w:rPr>
        <w:t xml:space="preserve">S.K.Khanna &amp; C.E.G. Justo, Nem Chand Bros., Roorkee. </w:t>
      </w:r>
    </w:p>
    <w:p w:rsidR="0004067B" w:rsidRPr="00330170" w:rsidRDefault="0004067B" w:rsidP="0004067B">
      <w:pPr>
        <w:numPr>
          <w:ilvl w:val="0"/>
          <w:numId w:val="3"/>
        </w:numPr>
        <w:autoSpaceDE w:val="0"/>
        <w:autoSpaceDN w:val="0"/>
        <w:adjustRightInd w:val="0"/>
        <w:spacing w:after="0" w:line="240" w:lineRule="auto"/>
        <w:ind w:left="360" w:right="0" w:hanging="360"/>
        <w:jc w:val="left"/>
        <w:rPr>
          <w:rFonts w:eastAsia="Calibri"/>
          <w:i/>
          <w:szCs w:val="23"/>
          <w:lang w:val="en-IN"/>
        </w:rPr>
      </w:pPr>
      <w:r w:rsidRPr="00330170">
        <w:rPr>
          <w:rFonts w:eastAsia="Calibri"/>
          <w:i/>
          <w:szCs w:val="23"/>
          <w:lang w:val="en-IN"/>
        </w:rPr>
        <w:t xml:space="preserve">Principles and Practice of Highway Engg. </w:t>
      </w:r>
      <w:r w:rsidRPr="00330170">
        <w:rPr>
          <w:rFonts w:eastAsia="Calibri"/>
          <w:i/>
          <w:iCs/>
          <w:szCs w:val="23"/>
          <w:lang w:val="en-IN"/>
        </w:rPr>
        <w:t xml:space="preserve">by </w:t>
      </w:r>
      <w:r w:rsidRPr="00330170">
        <w:rPr>
          <w:rFonts w:eastAsia="Calibri"/>
          <w:i/>
          <w:szCs w:val="23"/>
          <w:lang w:val="en-IN"/>
        </w:rPr>
        <w:t xml:space="preserve">L.R.Kadiyali, Khanna Publishers, Delhi. </w:t>
      </w:r>
    </w:p>
    <w:p w:rsidR="0004067B" w:rsidRPr="00330170" w:rsidRDefault="0004067B" w:rsidP="0004067B">
      <w:pPr>
        <w:numPr>
          <w:ilvl w:val="0"/>
          <w:numId w:val="3"/>
        </w:numPr>
        <w:autoSpaceDE w:val="0"/>
        <w:autoSpaceDN w:val="0"/>
        <w:adjustRightInd w:val="0"/>
        <w:spacing w:after="0" w:line="240" w:lineRule="auto"/>
        <w:ind w:left="360" w:right="0" w:hanging="360"/>
        <w:jc w:val="left"/>
        <w:rPr>
          <w:rFonts w:eastAsia="Calibri"/>
          <w:i/>
          <w:szCs w:val="23"/>
          <w:lang w:val="en-IN"/>
        </w:rPr>
      </w:pPr>
      <w:r w:rsidRPr="00330170">
        <w:rPr>
          <w:rFonts w:eastAsia="Calibri"/>
          <w:i/>
          <w:szCs w:val="23"/>
          <w:lang w:val="en-IN"/>
        </w:rPr>
        <w:t xml:space="preserve">Principles of Pavement Design </w:t>
      </w:r>
      <w:r w:rsidRPr="00330170">
        <w:rPr>
          <w:rFonts w:eastAsia="Calibri"/>
          <w:i/>
          <w:iCs/>
          <w:szCs w:val="23"/>
          <w:lang w:val="en-IN"/>
        </w:rPr>
        <w:t xml:space="preserve">by </w:t>
      </w:r>
      <w:r w:rsidRPr="00330170">
        <w:rPr>
          <w:rFonts w:eastAsia="Calibri"/>
          <w:i/>
          <w:szCs w:val="23"/>
          <w:lang w:val="en-IN"/>
        </w:rPr>
        <w:t xml:space="preserve">Yoder,E.J &amp; Witczak,M.W., John Wiley and Sons, USA. </w:t>
      </w:r>
    </w:p>
    <w:p w:rsidR="0004067B" w:rsidRPr="00330170" w:rsidRDefault="0004067B" w:rsidP="0004067B">
      <w:pPr>
        <w:numPr>
          <w:ilvl w:val="0"/>
          <w:numId w:val="3"/>
        </w:numPr>
        <w:autoSpaceDE w:val="0"/>
        <w:autoSpaceDN w:val="0"/>
        <w:adjustRightInd w:val="0"/>
        <w:spacing w:after="0" w:line="240" w:lineRule="auto"/>
        <w:ind w:left="360" w:right="0" w:hanging="360"/>
        <w:jc w:val="left"/>
        <w:rPr>
          <w:rFonts w:eastAsia="Calibri"/>
          <w:i/>
          <w:szCs w:val="23"/>
          <w:lang w:val="en-IN"/>
        </w:rPr>
      </w:pPr>
      <w:r w:rsidRPr="00330170">
        <w:rPr>
          <w:rFonts w:eastAsia="Calibri"/>
          <w:i/>
          <w:szCs w:val="23"/>
          <w:lang w:val="en-IN"/>
        </w:rPr>
        <w:t xml:space="preserve">Tunnel Engineering </w:t>
      </w:r>
      <w:r w:rsidRPr="00330170">
        <w:rPr>
          <w:rFonts w:eastAsia="Calibri"/>
          <w:i/>
          <w:iCs/>
          <w:szCs w:val="23"/>
          <w:lang w:val="en-IN"/>
        </w:rPr>
        <w:t xml:space="preserve">by </w:t>
      </w:r>
      <w:r w:rsidRPr="00330170">
        <w:rPr>
          <w:rFonts w:eastAsia="Calibri"/>
          <w:i/>
          <w:szCs w:val="23"/>
          <w:lang w:val="en-IN"/>
        </w:rPr>
        <w:t xml:space="preserve">S.C.Saxena, Dhanpat Rai Publications, N.Delhi. </w:t>
      </w:r>
    </w:p>
    <w:p w:rsidR="0004067B" w:rsidRPr="00330170" w:rsidRDefault="0004067B" w:rsidP="0004067B">
      <w:pPr>
        <w:numPr>
          <w:ilvl w:val="0"/>
          <w:numId w:val="3"/>
        </w:numPr>
        <w:autoSpaceDE w:val="0"/>
        <w:autoSpaceDN w:val="0"/>
        <w:adjustRightInd w:val="0"/>
        <w:spacing w:after="0" w:line="240" w:lineRule="auto"/>
        <w:ind w:left="360" w:right="0" w:hanging="360"/>
        <w:jc w:val="left"/>
        <w:rPr>
          <w:rFonts w:eastAsia="Calibri"/>
          <w:i/>
          <w:szCs w:val="23"/>
          <w:lang w:val="en-IN"/>
        </w:rPr>
      </w:pPr>
      <w:r w:rsidRPr="00330170">
        <w:rPr>
          <w:rFonts w:eastAsia="Calibri"/>
          <w:i/>
          <w:szCs w:val="23"/>
          <w:lang w:val="en-IN"/>
        </w:rPr>
        <w:t xml:space="preserve">A text book of Tunnel, Bridges and Railway Engg. </w:t>
      </w:r>
      <w:r w:rsidRPr="00330170">
        <w:rPr>
          <w:rFonts w:eastAsia="Calibri"/>
          <w:i/>
          <w:iCs/>
          <w:szCs w:val="23"/>
          <w:lang w:val="en-IN"/>
        </w:rPr>
        <w:t xml:space="preserve">by </w:t>
      </w:r>
      <w:r w:rsidRPr="00330170">
        <w:rPr>
          <w:rFonts w:eastAsia="Calibri"/>
          <w:i/>
          <w:szCs w:val="23"/>
          <w:lang w:val="en-IN"/>
        </w:rPr>
        <w:t xml:space="preserve">S.P.Bindra, Dhanpat Rai Delhi. </w:t>
      </w:r>
    </w:p>
    <w:p w:rsidR="0004067B" w:rsidRPr="00D022D6" w:rsidRDefault="0004067B" w:rsidP="0004067B">
      <w:pPr>
        <w:autoSpaceDE w:val="0"/>
        <w:autoSpaceDN w:val="0"/>
        <w:adjustRightInd w:val="0"/>
        <w:spacing w:after="0" w:line="240" w:lineRule="auto"/>
        <w:rPr>
          <w:rFonts w:eastAsia="Calibri"/>
          <w:sz w:val="23"/>
          <w:szCs w:val="23"/>
          <w:lang w:val="en-IN"/>
        </w:rPr>
      </w:pPr>
    </w:p>
    <w:p w:rsidR="0004067B" w:rsidRPr="00D022D6" w:rsidRDefault="0004067B" w:rsidP="0004067B">
      <w:pPr>
        <w:rPr>
          <w:rFonts w:ascii="Calibri" w:hAnsi="Calibri"/>
        </w:rPr>
      </w:pPr>
    </w:p>
    <w:p w:rsidR="0004067B" w:rsidRPr="00D022D6" w:rsidRDefault="0004067B" w:rsidP="0004067B">
      <w:pPr>
        <w:rPr>
          <w:rFonts w:ascii="Calibri" w:hAnsi="Calibri"/>
        </w:rPr>
      </w:pPr>
    </w:p>
    <w:p w:rsidR="0004067B" w:rsidRPr="00D022D6" w:rsidRDefault="0004067B" w:rsidP="0004067B">
      <w:pPr>
        <w:rPr>
          <w:rFonts w:ascii="Calibri" w:hAnsi="Calibri"/>
        </w:rPr>
      </w:pPr>
    </w:p>
    <w:p w:rsidR="0004067B" w:rsidRPr="00D022D6" w:rsidRDefault="0004067B" w:rsidP="0004067B">
      <w:pPr>
        <w:rPr>
          <w:rFonts w:ascii="Calibri" w:hAnsi="Calibri"/>
        </w:rPr>
      </w:pPr>
    </w:p>
    <w:p w:rsidR="0004067B" w:rsidRPr="00D022D6" w:rsidRDefault="0004067B" w:rsidP="0004067B">
      <w:pPr>
        <w:rPr>
          <w:rFonts w:ascii="Calibri" w:hAnsi="Calibri"/>
        </w:rPr>
      </w:pPr>
    </w:p>
    <w:p w:rsidR="0004067B" w:rsidRPr="00D022D6" w:rsidRDefault="0004067B" w:rsidP="0004067B">
      <w:pPr>
        <w:rPr>
          <w:rFonts w:ascii="Calibri" w:hAnsi="Calibri"/>
        </w:rPr>
      </w:pPr>
    </w:p>
    <w:p w:rsidR="0004067B" w:rsidRPr="00D022D6" w:rsidRDefault="0004067B" w:rsidP="0004067B">
      <w:pPr>
        <w:rPr>
          <w:rFonts w:ascii="Calibri" w:hAnsi="Calibri"/>
        </w:rPr>
      </w:pPr>
    </w:p>
    <w:p w:rsidR="0004067B" w:rsidRPr="00D022D6" w:rsidRDefault="0004067B" w:rsidP="0004067B">
      <w:pPr>
        <w:rPr>
          <w:rFonts w:ascii="Calibri" w:hAnsi="Calibri"/>
        </w:rPr>
      </w:pPr>
    </w:p>
    <w:p w:rsidR="0004067B" w:rsidRDefault="0004067B" w:rsidP="0004067B">
      <w:pPr>
        <w:rPr>
          <w:rFonts w:ascii="Calibri" w:hAnsi="Calibri"/>
        </w:rPr>
      </w:pPr>
    </w:p>
    <w:p w:rsidR="0029277F" w:rsidRDefault="0029277F" w:rsidP="0004067B">
      <w:pPr>
        <w:rPr>
          <w:rFonts w:ascii="Calibri" w:hAnsi="Calibri"/>
        </w:rPr>
      </w:pPr>
    </w:p>
    <w:p w:rsidR="0029277F" w:rsidRDefault="0029277F" w:rsidP="0004067B">
      <w:pPr>
        <w:rPr>
          <w:rFonts w:ascii="Calibri" w:hAnsi="Calibri"/>
        </w:rPr>
      </w:pPr>
    </w:p>
    <w:p w:rsidR="0029277F" w:rsidRDefault="0029277F" w:rsidP="0004067B">
      <w:pPr>
        <w:rPr>
          <w:rFonts w:ascii="Calibri" w:hAnsi="Calibri"/>
        </w:rPr>
      </w:pPr>
    </w:p>
    <w:p w:rsidR="0029277F" w:rsidRDefault="0029277F" w:rsidP="0004067B">
      <w:pPr>
        <w:rPr>
          <w:rFonts w:ascii="Calibri" w:hAnsi="Calibri"/>
        </w:rPr>
      </w:pPr>
    </w:p>
    <w:p w:rsidR="0029277F" w:rsidRDefault="0029277F" w:rsidP="0004067B">
      <w:pPr>
        <w:rPr>
          <w:rFonts w:ascii="Calibri" w:hAnsi="Calibri"/>
        </w:rPr>
      </w:pPr>
    </w:p>
    <w:p w:rsidR="0029277F" w:rsidRDefault="0029277F" w:rsidP="0004067B">
      <w:pPr>
        <w:rPr>
          <w:rFonts w:ascii="Calibri" w:hAnsi="Calibri"/>
        </w:rPr>
      </w:pPr>
    </w:p>
    <w:p w:rsidR="0029277F" w:rsidRDefault="0029277F" w:rsidP="0004067B">
      <w:pPr>
        <w:rPr>
          <w:rFonts w:ascii="Calibri" w:hAnsi="Calibri"/>
        </w:rPr>
      </w:pPr>
    </w:p>
    <w:p w:rsidR="0029277F" w:rsidRDefault="0029277F" w:rsidP="0004067B">
      <w:pPr>
        <w:rPr>
          <w:rFonts w:ascii="Calibri" w:hAnsi="Calibri"/>
        </w:rPr>
      </w:pPr>
    </w:p>
    <w:p w:rsidR="0029277F" w:rsidRDefault="0029277F" w:rsidP="0004067B">
      <w:pPr>
        <w:rPr>
          <w:rFonts w:ascii="Calibri" w:hAnsi="Calibri"/>
        </w:rPr>
      </w:pPr>
    </w:p>
    <w:p w:rsidR="0029277F" w:rsidRDefault="0029277F" w:rsidP="0004067B">
      <w:pPr>
        <w:rPr>
          <w:rFonts w:ascii="Calibri" w:hAnsi="Calibri"/>
        </w:rPr>
      </w:pPr>
    </w:p>
    <w:p w:rsidR="0029277F" w:rsidRDefault="0029277F" w:rsidP="0004067B">
      <w:pPr>
        <w:rPr>
          <w:rFonts w:ascii="Calibri" w:hAnsi="Calibri"/>
        </w:rPr>
      </w:pPr>
    </w:p>
    <w:p w:rsidR="0029277F" w:rsidRDefault="0029277F" w:rsidP="0004067B">
      <w:pPr>
        <w:rPr>
          <w:rFonts w:ascii="Calibri" w:hAnsi="Calibri"/>
        </w:rPr>
      </w:pPr>
    </w:p>
    <w:p w:rsidR="0029277F" w:rsidRDefault="0029277F" w:rsidP="0004067B">
      <w:pPr>
        <w:rPr>
          <w:rFonts w:ascii="Calibri" w:hAnsi="Calibri"/>
        </w:rPr>
      </w:pPr>
    </w:p>
    <w:p w:rsidR="0029277F" w:rsidRDefault="0029277F" w:rsidP="0004067B">
      <w:pPr>
        <w:rPr>
          <w:rFonts w:ascii="Calibri" w:hAnsi="Calibri"/>
        </w:rPr>
      </w:pPr>
    </w:p>
    <w:p w:rsidR="00911978" w:rsidRDefault="00911978" w:rsidP="0004067B">
      <w:pPr>
        <w:rPr>
          <w:rFonts w:ascii="Calibri" w:hAnsi="Calibri"/>
        </w:rPr>
      </w:pPr>
    </w:p>
    <w:p w:rsidR="00911978" w:rsidRDefault="00911978" w:rsidP="0004067B">
      <w:pPr>
        <w:rPr>
          <w:rFonts w:ascii="Calibri" w:hAnsi="Calibri"/>
        </w:rPr>
      </w:pPr>
    </w:p>
    <w:p w:rsidR="00911978" w:rsidRDefault="00911978" w:rsidP="0004067B">
      <w:pPr>
        <w:rPr>
          <w:rFonts w:ascii="Calibri" w:hAnsi="Calibri"/>
        </w:rPr>
      </w:pPr>
    </w:p>
    <w:p w:rsidR="00911978" w:rsidRDefault="00911978" w:rsidP="0004067B">
      <w:pPr>
        <w:rPr>
          <w:rFonts w:ascii="Calibri" w:hAnsi="Calibri"/>
        </w:rPr>
      </w:pPr>
    </w:p>
    <w:p w:rsidR="00911978" w:rsidRDefault="00911978" w:rsidP="0004067B">
      <w:pPr>
        <w:rPr>
          <w:rFonts w:ascii="Calibri" w:hAnsi="Calibri"/>
        </w:rPr>
      </w:pPr>
    </w:p>
    <w:p w:rsidR="00911978" w:rsidRDefault="00911978" w:rsidP="0004067B">
      <w:pPr>
        <w:rPr>
          <w:rFonts w:ascii="Calibri" w:hAnsi="Calibri"/>
        </w:rPr>
      </w:pPr>
    </w:p>
    <w:p w:rsidR="0029277F" w:rsidRPr="00D022D6" w:rsidRDefault="0029277F" w:rsidP="00330170">
      <w:pPr>
        <w:ind w:left="0" w:firstLine="0"/>
        <w:rPr>
          <w:rFonts w:ascii="Calibri" w:hAnsi="Calibri"/>
        </w:rPr>
      </w:pPr>
    </w:p>
    <w:p w:rsidR="0004067B" w:rsidRDefault="0004067B" w:rsidP="0004067B">
      <w:pPr>
        <w:rPr>
          <w:rFonts w:ascii="Calibri" w:hAnsi="Calibri"/>
        </w:rPr>
      </w:pPr>
    </w:p>
    <w:tbl>
      <w:tblPr>
        <w:tblStyle w:val="TableGrid1"/>
        <w:tblW w:w="9350" w:type="dxa"/>
        <w:tblLayout w:type="fixed"/>
        <w:tblLook w:val="04A0"/>
      </w:tblPr>
      <w:tblGrid>
        <w:gridCol w:w="625"/>
        <w:gridCol w:w="540"/>
        <w:gridCol w:w="630"/>
        <w:gridCol w:w="810"/>
        <w:gridCol w:w="4582"/>
        <w:gridCol w:w="2163"/>
      </w:tblGrid>
      <w:tr w:rsidR="0004067B" w:rsidRPr="0029277F" w:rsidTr="008D5789">
        <w:tc>
          <w:tcPr>
            <w:tcW w:w="9350" w:type="dxa"/>
            <w:gridSpan w:val="6"/>
          </w:tcPr>
          <w:p w:rsidR="0004067B" w:rsidRPr="0029277F" w:rsidRDefault="0004067B" w:rsidP="008D5789">
            <w:pPr>
              <w:autoSpaceDE w:val="0"/>
              <w:autoSpaceDN w:val="0"/>
              <w:adjustRightInd w:val="0"/>
              <w:jc w:val="center"/>
              <w:rPr>
                <w:b/>
                <w:bCs/>
                <w:sz w:val="18"/>
                <w:szCs w:val="24"/>
              </w:rPr>
            </w:pPr>
            <w:r w:rsidRPr="0029277F">
              <w:rPr>
                <w:b/>
                <w:bCs/>
                <w:sz w:val="18"/>
                <w:szCs w:val="24"/>
              </w:rPr>
              <w:lastRenderedPageBreak/>
              <w:t>B. Tech. VII Semester (Civil Engineering)</w:t>
            </w:r>
          </w:p>
        </w:tc>
      </w:tr>
      <w:tr w:rsidR="0004067B" w:rsidRPr="0029277F" w:rsidTr="008D5789">
        <w:tc>
          <w:tcPr>
            <w:tcW w:w="9350" w:type="dxa"/>
            <w:gridSpan w:val="6"/>
          </w:tcPr>
          <w:p w:rsidR="0004067B" w:rsidRPr="0029277F" w:rsidRDefault="0004067B" w:rsidP="008D5789">
            <w:pPr>
              <w:autoSpaceDE w:val="0"/>
              <w:autoSpaceDN w:val="0"/>
              <w:adjustRightInd w:val="0"/>
              <w:jc w:val="center"/>
              <w:rPr>
                <w:b/>
                <w:bCs/>
                <w:sz w:val="18"/>
                <w:szCs w:val="24"/>
              </w:rPr>
            </w:pPr>
            <w:r w:rsidRPr="0029277F">
              <w:rPr>
                <w:b/>
                <w:bCs/>
                <w:sz w:val="18"/>
                <w:szCs w:val="24"/>
              </w:rPr>
              <w:t>SUBJECT: SEWERAGE AND SEWAGE TREATMENT</w:t>
            </w:r>
          </w:p>
        </w:tc>
      </w:tr>
      <w:tr w:rsidR="0004067B" w:rsidRPr="0029277F" w:rsidTr="008D5789">
        <w:tc>
          <w:tcPr>
            <w:tcW w:w="625" w:type="dxa"/>
          </w:tcPr>
          <w:p w:rsidR="0004067B" w:rsidRPr="0029277F" w:rsidRDefault="0004067B" w:rsidP="008D5789">
            <w:pPr>
              <w:autoSpaceDE w:val="0"/>
              <w:autoSpaceDN w:val="0"/>
              <w:adjustRightInd w:val="0"/>
              <w:jc w:val="center"/>
              <w:rPr>
                <w:bCs/>
                <w:sz w:val="18"/>
                <w:szCs w:val="24"/>
              </w:rPr>
            </w:pPr>
            <w:r w:rsidRPr="0029277F">
              <w:rPr>
                <w:bCs/>
                <w:sz w:val="18"/>
                <w:szCs w:val="24"/>
              </w:rPr>
              <w:t>L</w:t>
            </w:r>
          </w:p>
        </w:tc>
        <w:tc>
          <w:tcPr>
            <w:tcW w:w="540" w:type="dxa"/>
          </w:tcPr>
          <w:p w:rsidR="0004067B" w:rsidRPr="0029277F" w:rsidRDefault="0004067B" w:rsidP="008D5789">
            <w:pPr>
              <w:autoSpaceDE w:val="0"/>
              <w:autoSpaceDN w:val="0"/>
              <w:adjustRightInd w:val="0"/>
              <w:jc w:val="center"/>
              <w:rPr>
                <w:bCs/>
                <w:sz w:val="18"/>
                <w:szCs w:val="24"/>
              </w:rPr>
            </w:pPr>
            <w:r w:rsidRPr="0029277F">
              <w:rPr>
                <w:bCs/>
                <w:sz w:val="18"/>
                <w:szCs w:val="24"/>
              </w:rPr>
              <w:t>T</w:t>
            </w:r>
          </w:p>
        </w:tc>
        <w:tc>
          <w:tcPr>
            <w:tcW w:w="630" w:type="dxa"/>
          </w:tcPr>
          <w:p w:rsidR="0004067B" w:rsidRPr="0029277F" w:rsidRDefault="0004067B" w:rsidP="008D5789">
            <w:pPr>
              <w:autoSpaceDE w:val="0"/>
              <w:autoSpaceDN w:val="0"/>
              <w:adjustRightInd w:val="0"/>
              <w:jc w:val="center"/>
              <w:rPr>
                <w:bCs/>
                <w:sz w:val="18"/>
                <w:szCs w:val="24"/>
              </w:rPr>
            </w:pPr>
            <w:r w:rsidRPr="0029277F">
              <w:rPr>
                <w:bCs/>
                <w:sz w:val="18"/>
                <w:szCs w:val="24"/>
              </w:rPr>
              <w:t>P/D</w:t>
            </w:r>
          </w:p>
        </w:tc>
        <w:tc>
          <w:tcPr>
            <w:tcW w:w="810" w:type="dxa"/>
          </w:tcPr>
          <w:p w:rsidR="0004067B" w:rsidRPr="0029277F" w:rsidRDefault="0004067B" w:rsidP="008D5789">
            <w:pPr>
              <w:autoSpaceDE w:val="0"/>
              <w:autoSpaceDN w:val="0"/>
              <w:adjustRightInd w:val="0"/>
              <w:jc w:val="center"/>
              <w:rPr>
                <w:bCs/>
                <w:sz w:val="18"/>
                <w:szCs w:val="24"/>
              </w:rPr>
            </w:pPr>
            <w:r w:rsidRPr="0029277F">
              <w:rPr>
                <w:bCs/>
                <w:sz w:val="18"/>
                <w:szCs w:val="24"/>
              </w:rPr>
              <w:t>Total</w:t>
            </w:r>
          </w:p>
        </w:tc>
        <w:tc>
          <w:tcPr>
            <w:tcW w:w="4582" w:type="dxa"/>
          </w:tcPr>
          <w:p w:rsidR="0004067B" w:rsidRPr="0029277F" w:rsidRDefault="0004067B" w:rsidP="008D5789">
            <w:pPr>
              <w:autoSpaceDE w:val="0"/>
              <w:autoSpaceDN w:val="0"/>
              <w:adjustRightInd w:val="0"/>
              <w:jc w:val="center"/>
              <w:rPr>
                <w:b/>
                <w:bCs/>
                <w:sz w:val="18"/>
                <w:szCs w:val="24"/>
              </w:rPr>
            </w:pPr>
            <w:r w:rsidRPr="0029277F">
              <w:rPr>
                <w:b/>
                <w:w w:val="98"/>
                <w:sz w:val="18"/>
              </w:rPr>
              <w:t>Subject Code: CE-407N</w:t>
            </w:r>
          </w:p>
        </w:tc>
        <w:tc>
          <w:tcPr>
            <w:tcW w:w="2163" w:type="dxa"/>
          </w:tcPr>
          <w:p w:rsidR="0004067B" w:rsidRPr="0029277F" w:rsidRDefault="0004067B" w:rsidP="008D5789">
            <w:pPr>
              <w:autoSpaceDE w:val="0"/>
              <w:autoSpaceDN w:val="0"/>
              <w:adjustRightInd w:val="0"/>
              <w:rPr>
                <w:b/>
                <w:bCs/>
                <w:sz w:val="18"/>
                <w:szCs w:val="24"/>
              </w:rPr>
            </w:pPr>
            <w:r w:rsidRPr="0029277F">
              <w:rPr>
                <w:sz w:val="18"/>
                <w:szCs w:val="24"/>
              </w:rPr>
              <w:t>Max. Marks: 100</w:t>
            </w:r>
          </w:p>
        </w:tc>
      </w:tr>
      <w:tr w:rsidR="0004067B" w:rsidRPr="0029277F" w:rsidTr="008D5789">
        <w:tc>
          <w:tcPr>
            <w:tcW w:w="625" w:type="dxa"/>
          </w:tcPr>
          <w:p w:rsidR="0004067B" w:rsidRPr="0029277F" w:rsidRDefault="0004067B" w:rsidP="008D5789">
            <w:pPr>
              <w:autoSpaceDE w:val="0"/>
              <w:autoSpaceDN w:val="0"/>
              <w:adjustRightInd w:val="0"/>
              <w:jc w:val="center"/>
              <w:rPr>
                <w:bCs/>
                <w:sz w:val="18"/>
                <w:szCs w:val="24"/>
              </w:rPr>
            </w:pPr>
            <w:r w:rsidRPr="0029277F">
              <w:rPr>
                <w:bCs/>
                <w:sz w:val="18"/>
                <w:szCs w:val="24"/>
              </w:rPr>
              <w:t>3</w:t>
            </w:r>
          </w:p>
        </w:tc>
        <w:tc>
          <w:tcPr>
            <w:tcW w:w="540" w:type="dxa"/>
          </w:tcPr>
          <w:p w:rsidR="0004067B" w:rsidRPr="0029277F" w:rsidRDefault="00B35F3C" w:rsidP="008D5789">
            <w:pPr>
              <w:autoSpaceDE w:val="0"/>
              <w:autoSpaceDN w:val="0"/>
              <w:adjustRightInd w:val="0"/>
              <w:jc w:val="center"/>
              <w:rPr>
                <w:bCs/>
                <w:sz w:val="18"/>
                <w:szCs w:val="24"/>
              </w:rPr>
            </w:pPr>
            <w:r>
              <w:rPr>
                <w:bCs/>
                <w:sz w:val="18"/>
                <w:szCs w:val="24"/>
              </w:rPr>
              <w:t>0</w:t>
            </w:r>
          </w:p>
        </w:tc>
        <w:tc>
          <w:tcPr>
            <w:tcW w:w="630" w:type="dxa"/>
          </w:tcPr>
          <w:p w:rsidR="0004067B" w:rsidRPr="0029277F" w:rsidRDefault="0004067B" w:rsidP="008D5789">
            <w:pPr>
              <w:autoSpaceDE w:val="0"/>
              <w:autoSpaceDN w:val="0"/>
              <w:adjustRightInd w:val="0"/>
              <w:jc w:val="center"/>
              <w:rPr>
                <w:bCs/>
                <w:sz w:val="18"/>
                <w:szCs w:val="24"/>
              </w:rPr>
            </w:pPr>
            <w:r w:rsidRPr="0029277F">
              <w:rPr>
                <w:bCs/>
                <w:sz w:val="18"/>
                <w:szCs w:val="24"/>
              </w:rPr>
              <w:t>0</w:t>
            </w:r>
          </w:p>
        </w:tc>
        <w:tc>
          <w:tcPr>
            <w:tcW w:w="810" w:type="dxa"/>
          </w:tcPr>
          <w:p w:rsidR="0004067B" w:rsidRPr="0029277F" w:rsidRDefault="00B35F3C" w:rsidP="008D5789">
            <w:pPr>
              <w:autoSpaceDE w:val="0"/>
              <w:autoSpaceDN w:val="0"/>
              <w:adjustRightInd w:val="0"/>
              <w:jc w:val="center"/>
              <w:rPr>
                <w:bCs/>
                <w:sz w:val="18"/>
                <w:szCs w:val="24"/>
              </w:rPr>
            </w:pPr>
            <w:r>
              <w:rPr>
                <w:bCs/>
                <w:sz w:val="18"/>
                <w:szCs w:val="24"/>
              </w:rPr>
              <w:t>3</w:t>
            </w:r>
          </w:p>
        </w:tc>
        <w:tc>
          <w:tcPr>
            <w:tcW w:w="4582" w:type="dxa"/>
          </w:tcPr>
          <w:p w:rsidR="0004067B" w:rsidRPr="0029277F" w:rsidRDefault="0004067B" w:rsidP="008D5789">
            <w:pPr>
              <w:autoSpaceDE w:val="0"/>
              <w:autoSpaceDN w:val="0"/>
              <w:adjustRightInd w:val="0"/>
              <w:jc w:val="center"/>
              <w:rPr>
                <w:b/>
                <w:bCs/>
                <w:sz w:val="18"/>
                <w:szCs w:val="24"/>
              </w:rPr>
            </w:pPr>
          </w:p>
        </w:tc>
        <w:tc>
          <w:tcPr>
            <w:tcW w:w="2163" w:type="dxa"/>
          </w:tcPr>
          <w:p w:rsidR="0004067B" w:rsidRPr="0029277F" w:rsidRDefault="0004067B" w:rsidP="008D5789">
            <w:pPr>
              <w:autoSpaceDE w:val="0"/>
              <w:autoSpaceDN w:val="0"/>
              <w:adjustRightInd w:val="0"/>
              <w:rPr>
                <w:b/>
                <w:bCs/>
                <w:sz w:val="18"/>
                <w:szCs w:val="24"/>
              </w:rPr>
            </w:pPr>
            <w:r w:rsidRPr="0029277F">
              <w:rPr>
                <w:sz w:val="18"/>
                <w:szCs w:val="24"/>
              </w:rPr>
              <w:t>Theory: 75 marks</w:t>
            </w:r>
          </w:p>
        </w:tc>
      </w:tr>
      <w:tr w:rsidR="0004067B" w:rsidRPr="0029277F" w:rsidTr="008D5789">
        <w:tc>
          <w:tcPr>
            <w:tcW w:w="625" w:type="dxa"/>
          </w:tcPr>
          <w:p w:rsidR="0004067B" w:rsidRPr="0029277F" w:rsidRDefault="0004067B" w:rsidP="008D5789">
            <w:pPr>
              <w:autoSpaceDE w:val="0"/>
              <w:autoSpaceDN w:val="0"/>
              <w:adjustRightInd w:val="0"/>
              <w:jc w:val="center"/>
              <w:rPr>
                <w:b/>
                <w:bCs/>
                <w:sz w:val="18"/>
                <w:szCs w:val="24"/>
              </w:rPr>
            </w:pPr>
          </w:p>
        </w:tc>
        <w:tc>
          <w:tcPr>
            <w:tcW w:w="540" w:type="dxa"/>
          </w:tcPr>
          <w:p w:rsidR="0004067B" w:rsidRPr="0029277F" w:rsidRDefault="0004067B" w:rsidP="008D5789">
            <w:pPr>
              <w:autoSpaceDE w:val="0"/>
              <w:autoSpaceDN w:val="0"/>
              <w:adjustRightInd w:val="0"/>
              <w:jc w:val="center"/>
              <w:rPr>
                <w:b/>
                <w:bCs/>
                <w:sz w:val="18"/>
                <w:szCs w:val="24"/>
              </w:rPr>
            </w:pPr>
          </w:p>
        </w:tc>
        <w:tc>
          <w:tcPr>
            <w:tcW w:w="630" w:type="dxa"/>
          </w:tcPr>
          <w:p w:rsidR="0004067B" w:rsidRPr="0029277F" w:rsidRDefault="0004067B" w:rsidP="008D5789">
            <w:pPr>
              <w:autoSpaceDE w:val="0"/>
              <w:autoSpaceDN w:val="0"/>
              <w:adjustRightInd w:val="0"/>
              <w:jc w:val="center"/>
              <w:rPr>
                <w:b/>
                <w:bCs/>
                <w:sz w:val="18"/>
                <w:szCs w:val="24"/>
              </w:rPr>
            </w:pPr>
          </w:p>
        </w:tc>
        <w:tc>
          <w:tcPr>
            <w:tcW w:w="810" w:type="dxa"/>
          </w:tcPr>
          <w:p w:rsidR="0004067B" w:rsidRPr="0029277F" w:rsidRDefault="0004067B" w:rsidP="008D5789">
            <w:pPr>
              <w:autoSpaceDE w:val="0"/>
              <w:autoSpaceDN w:val="0"/>
              <w:adjustRightInd w:val="0"/>
              <w:jc w:val="center"/>
              <w:rPr>
                <w:b/>
                <w:bCs/>
                <w:sz w:val="18"/>
                <w:szCs w:val="24"/>
              </w:rPr>
            </w:pPr>
          </w:p>
        </w:tc>
        <w:tc>
          <w:tcPr>
            <w:tcW w:w="4582" w:type="dxa"/>
          </w:tcPr>
          <w:p w:rsidR="0004067B" w:rsidRPr="0029277F" w:rsidRDefault="0004067B" w:rsidP="008D5789">
            <w:pPr>
              <w:autoSpaceDE w:val="0"/>
              <w:autoSpaceDN w:val="0"/>
              <w:adjustRightInd w:val="0"/>
              <w:jc w:val="center"/>
              <w:rPr>
                <w:b/>
                <w:bCs/>
                <w:sz w:val="18"/>
                <w:szCs w:val="24"/>
              </w:rPr>
            </w:pPr>
          </w:p>
        </w:tc>
        <w:tc>
          <w:tcPr>
            <w:tcW w:w="2163" w:type="dxa"/>
          </w:tcPr>
          <w:p w:rsidR="0004067B" w:rsidRPr="0029277F" w:rsidRDefault="0004067B" w:rsidP="008D5789">
            <w:pPr>
              <w:autoSpaceDE w:val="0"/>
              <w:autoSpaceDN w:val="0"/>
              <w:adjustRightInd w:val="0"/>
              <w:rPr>
                <w:sz w:val="18"/>
                <w:szCs w:val="24"/>
              </w:rPr>
            </w:pPr>
            <w:r w:rsidRPr="0029277F">
              <w:rPr>
                <w:sz w:val="18"/>
                <w:szCs w:val="24"/>
              </w:rPr>
              <w:t>Sessional: 25 Marks</w:t>
            </w:r>
          </w:p>
        </w:tc>
      </w:tr>
      <w:tr w:rsidR="0004067B" w:rsidRPr="0029277F" w:rsidTr="008D5789">
        <w:tc>
          <w:tcPr>
            <w:tcW w:w="625" w:type="dxa"/>
          </w:tcPr>
          <w:p w:rsidR="0004067B" w:rsidRPr="0029277F" w:rsidRDefault="0004067B" w:rsidP="008D5789">
            <w:pPr>
              <w:autoSpaceDE w:val="0"/>
              <w:autoSpaceDN w:val="0"/>
              <w:adjustRightInd w:val="0"/>
              <w:jc w:val="center"/>
              <w:rPr>
                <w:b/>
                <w:bCs/>
                <w:sz w:val="18"/>
                <w:szCs w:val="24"/>
              </w:rPr>
            </w:pPr>
          </w:p>
        </w:tc>
        <w:tc>
          <w:tcPr>
            <w:tcW w:w="540" w:type="dxa"/>
          </w:tcPr>
          <w:p w:rsidR="0004067B" w:rsidRPr="0029277F" w:rsidRDefault="0004067B" w:rsidP="008D5789">
            <w:pPr>
              <w:autoSpaceDE w:val="0"/>
              <w:autoSpaceDN w:val="0"/>
              <w:adjustRightInd w:val="0"/>
              <w:jc w:val="center"/>
              <w:rPr>
                <w:b/>
                <w:bCs/>
                <w:sz w:val="18"/>
                <w:szCs w:val="24"/>
              </w:rPr>
            </w:pPr>
          </w:p>
        </w:tc>
        <w:tc>
          <w:tcPr>
            <w:tcW w:w="630" w:type="dxa"/>
          </w:tcPr>
          <w:p w:rsidR="0004067B" w:rsidRPr="0029277F" w:rsidRDefault="0004067B" w:rsidP="008D5789">
            <w:pPr>
              <w:autoSpaceDE w:val="0"/>
              <w:autoSpaceDN w:val="0"/>
              <w:adjustRightInd w:val="0"/>
              <w:jc w:val="center"/>
              <w:rPr>
                <w:b/>
                <w:bCs/>
                <w:sz w:val="18"/>
                <w:szCs w:val="24"/>
              </w:rPr>
            </w:pPr>
          </w:p>
        </w:tc>
        <w:tc>
          <w:tcPr>
            <w:tcW w:w="810" w:type="dxa"/>
          </w:tcPr>
          <w:p w:rsidR="0004067B" w:rsidRPr="0029277F" w:rsidRDefault="0004067B" w:rsidP="008D5789">
            <w:pPr>
              <w:autoSpaceDE w:val="0"/>
              <w:autoSpaceDN w:val="0"/>
              <w:adjustRightInd w:val="0"/>
              <w:jc w:val="center"/>
              <w:rPr>
                <w:b/>
                <w:bCs/>
                <w:sz w:val="18"/>
                <w:szCs w:val="24"/>
              </w:rPr>
            </w:pPr>
          </w:p>
        </w:tc>
        <w:tc>
          <w:tcPr>
            <w:tcW w:w="4582" w:type="dxa"/>
          </w:tcPr>
          <w:p w:rsidR="0004067B" w:rsidRPr="0029277F" w:rsidRDefault="0004067B" w:rsidP="008D5789">
            <w:pPr>
              <w:autoSpaceDE w:val="0"/>
              <w:autoSpaceDN w:val="0"/>
              <w:adjustRightInd w:val="0"/>
              <w:jc w:val="center"/>
              <w:rPr>
                <w:b/>
                <w:bCs/>
                <w:sz w:val="18"/>
                <w:szCs w:val="24"/>
              </w:rPr>
            </w:pPr>
          </w:p>
        </w:tc>
        <w:tc>
          <w:tcPr>
            <w:tcW w:w="2163" w:type="dxa"/>
          </w:tcPr>
          <w:p w:rsidR="0004067B" w:rsidRPr="0029277F" w:rsidRDefault="0004067B" w:rsidP="008D5789">
            <w:pPr>
              <w:autoSpaceDE w:val="0"/>
              <w:autoSpaceDN w:val="0"/>
              <w:adjustRightInd w:val="0"/>
              <w:rPr>
                <w:sz w:val="18"/>
                <w:szCs w:val="24"/>
              </w:rPr>
            </w:pPr>
            <w:r w:rsidRPr="0029277F">
              <w:rPr>
                <w:sz w:val="18"/>
                <w:szCs w:val="24"/>
              </w:rPr>
              <w:t>Duration: 3 hrs.</w:t>
            </w:r>
          </w:p>
        </w:tc>
      </w:tr>
      <w:tr w:rsidR="0004067B" w:rsidRPr="0029277F" w:rsidTr="008D5789">
        <w:tc>
          <w:tcPr>
            <w:tcW w:w="1165" w:type="dxa"/>
            <w:gridSpan w:val="2"/>
          </w:tcPr>
          <w:p w:rsidR="0004067B" w:rsidRPr="0029277F" w:rsidRDefault="0004067B" w:rsidP="008D5789">
            <w:pPr>
              <w:autoSpaceDE w:val="0"/>
              <w:autoSpaceDN w:val="0"/>
              <w:adjustRightInd w:val="0"/>
              <w:jc w:val="center"/>
              <w:rPr>
                <w:b/>
                <w:bCs/>
                <w:sz w:val="18"/>
                <w:szCs w:val="24"/>
              </w:rPr>
            </w:pPr>
            <w:r w:rsidRPr="0029277F">
              <w:rPr>
                <w:b/>
                <w:bCs/>
                <w:sz w:val="18"/>
              </w:rPr>
              <w:t>Course Objective</w:t>
            </w:r>
          </w:p>
        </w:tc>
        <w:tc>
          <w:tcPr>
            <w:tcW w:w="8185" w:type="dxa"/>
            <w:gridSpan w:val="4"/>
          </w:tcPr>
          <w:p w:rsidR="0004067B" w:rsidRPr="0029277F" w:rsidRDefault="0004067B" w:rsidP="008D5789">
            <w:pPr>
              <w:autoSpaceDE w:val="0"/>
              <w:autoSpaceDN w:val="0"/>
              <w:adjustRightInd w:val="0"/>
              <w:rPr>
                <w:sz w:val="18"/>
                <w:szCs w:val="24"/>
              </w:rPr>
            </w:pPr>
            <w:r w:rsidRPr="0029277F">
              <w:rPr>
                <w:sz w:val="18"/>
                <w:szCs w:val="24"/>
              </w:rPr>
              <w:t>The aim of study is the Collection, Treatment and Disposal of Sewage</w:t>
            </w:r>
          </w:p>
        </w:tc>
      </w:tr>
      <w:tr w:rsidR="0004067B" w:rsidRPr="0029277F" w:rsidTr="008D5789">
        <w:tc>
          <w:tcPr>
            <w:tcW w:w="1165" w:type="dxa"/>
            <w:gridSpan w:val="2"/>
          </w:tcPr>
          <w:p w:rsidR="0004067B" w:rsidRPr="0029277F" w:rsidRDefault="0004067B" w:rsidP="008D5789">
            <w:pPr>
              <w:autoSpaceDE w:val="0"/>
              <w:autoSpaceDN w:val="0"/>
              <w:adjustRightInd w:val="0"/>
              <w:jc w:val="center"/>
              <w:rPr>
                <w:b/>
                <w:bCs/>
                <w:sz w:val="18"/>
                <w:szCs w:val="24"/>
              </w:rPr>
            </w:pPr>
            <w:r w:rsidRPr="0029277F">
              <w:rPr>
                <w:b/>
                <w:bCs/>
                <w:sz w:val="18"/>
                <w:szCs w:val="24"/>
              </w:rPr>
              <w:t>UNIT</w:t>
            </w:r>
          </w:p>
        </w:tc>
        <w:tc>
          <w:tcPr>
            <w:tcW w:w="8185" w:type="dxa"/>
            <w:gridSpan w:val="4"/>
          </w:tcPr>
          <w:p w:rsidR="0004067B" w:rsidRPr="0029277F" w:rsidRDefault="0004067B" w:rsidP="008D5789">
            <w:pPr>
              <w:autoSpaceDE w:val="0"/>
              <w:autoSpaceDN w:val="0"/>
              <w:adjustRightInd w:val="0"/>
              <w:rPr>
                <w:sz w:val="18"/>
                <w:szCs w:val="24"/>
              </w:rPr>
            </w:pPr>
            <w:r w:rsidRPr="0029277F">
              <w:rPr>
                <w:b/>
                <w:bCs/>
                <w:sz w:val="18"/>
              </w:rPr>
              <w:t>Course Outcomes</w:t>
            </w:r>
          </w:p>
        </w:tc>
      </w:tr>
      <w:tr w:rsidR="0004067B" w:rsidRPr="0029277F" w:rsidTr="008D5789">
        <w:tc>
          <w:tcPr>
            <w:tcW w:w="1165" w:type="dxa"/>
            <w:gridSpan w:val="2"/>
          </w:tcPr>
          <w:p w:rsidR="0004067B" w:rsidRPr="0029277F" w:rsidRDefault="0004067B" w:rsidP="008D5789">
            <w:pPr>
              <w:autoSpaceDE w:val="0"/>
              <w:autoSpaceDN w:val="0"/>
              <w:adjustRightInd w:val="0"/>
              <w:jc w:val="center"/>
              <w:rPr>
                <w:bCs/>
                <w:sz w:val="18"/>
                <w:szCs w:val="24"/>
              </w:rPr>
            </w:pPr>
            <w:r w:rsidRPr="0029277F">
              <w:rPr>
                <w:bCs/>
                <w:sz w:val="18"/>
                <w:szCs w:val="24"/>
              </w:rPr>
              <w:t>I</w:t>
            </w:r>
          </w:p>
        </w:tc>
        <w:tc>
          <w:tcPr>
            <w:tcW w:w="8185" w:type="dxa"/>
            <w:gridSpan w:val="4"/>
          </w:tcPr>
          <w:p w:rsidR="0004067B" w:rsidRPr="0029277F" w:rsidRDefault="0004067B" w:rsidP="008D5789">
            <w:pPr>
              <w:autoSpaceDE w:val="0"/>
              <w:autoSpaceDN w:val="0"/>
              <w:adjustRightInd w:val="0"/>
              <w:rPr>
                <w:sz w:val="18"/>
                <w:szCs w:val="24"/>
              </w:rPr>
            </w:pPr>
            <w:r w:rsidRPr="0029277F">
              <w:rPr>
                <w:sz w:val="18"/>
                <w:szCs w:val="24"/>
              </w:rPr>
              <w:t>Students will study the importance of sanitation and sewer design</w:t>
            </w:r>
          </w:p>
        </w:tc>
      </w:tr>
      <w:tr w:rsidR="0004067B" w:rsidRPr="0029277F" w:rsidTr="008D5789">
        <w:tc>
          <w:tcPr>
            <w:tcW w:w="1165" w:type="dxa"/>
            <w:gridSpan w:val="2"/>
          </w:tcPr>
          <w:p w:rsidR="0004067B" w:rsidRPr="0029277F" w:rsidRDefault="0004067B" w:rsidP="008D5789">
            <w:pPr>
              <w:autoSpaceDE w:val="0"/>
              <w:autoSpaceDN w:val="0"/>
              <w:adjustRightInd w:val="0"/>
              <w:jc w:val="center"/>
              <w:rPr>
                <w:bCs/>
                <w:sz w:val="18"/>
                <w:szCs w:val="24"/>
              </w:rPr>
            </w:pPr>
            <w:r w:rsidRPr="0029277F">
              <w:rPr>
                <w:bCs/>
                <w:sz w:val="18"/>
                <w:szCs w:val="24"/>
              </w:rPr>
              <w:t>II</w:t>
            </w:r>
          </w:p>
        </w:tc>
        <w:tc>
          <w:tcPr>
            <w:tcW w:w="8185" w:type="dxa"/>
            <w:gridSpan w:val="4"/>
          </w:tcPr>
          <w:p w:rsidR="0004067B" w:rsidRPr="0029277F" w:rsidRDefault="0004067B" w:rsidP="008D5789">
            <w:pPr>
              <w:autoSpaceDE w:val="0"/>
              <w:autoSpaceDN w:val="0"/>
              <w:adjustRightInd w:val="0"/>
              <w:rPr>
                <w:sz w:val="18"/>
              </w:rPr>
            </w:pPr>
            <w:r w:rsidRPr="0029277F">
              <w:rPr>
                <w:sz w:val="18"/>
              </w:rPr>
              <w:t>Students will study the physical, chemical and bacteriological properties of Sewage</w:t>
            </w:r>
          </w:p>
        </w:tc>
      </w:tr>
      <w:tr w:rsidR="0004067B" w:rsidRPr="0029277F" w:rsidTr="008D5789">
        <w:tc>
          <w:tcPr>
            <w:tcW w:w="1165" w:type="dxa"/>
            <w:gridSpan w:val="2"/>
          </w:tcPr>
          <w:p w:rsidR="0004067B" w:rsidRPr="0029277F" w:rsidRDefault="0004067B" w:rsidP="008D5789">
            <w:pPr>
              <w:autoSpaceDE w:val="0"/>
              <w:autoSpaceDN w:val="0"/>
              <w:adjustRightInd w:val="0"/>
              <w:jc w:val="center"/>
              <w:rPr>
                <w:bCs/>
                <w:sz w:val="18"/>
                <w:szCs w:val="24"/>
              </w:rPr>
            </w:pPr>
            <w:r w:rsidRPr="0029277F">
              <w:rPr>
                <w:bCs/>
                <w:sz w:val="18"/>
                <w:szCs w:val="24"/>
              </w:rPr>
              <w:t>III</w:t>
            </w:r>
          </w:p>
        </w:tc>
        <w:tc>
          <w:tcPr>
            <w:tcW w:w="8185" w:type="dxa"/>
            <w:gridSpan w:val="4"/>
          </w:tcPr>
          <w:p w:rsidR="0004067B" w:rsidRPr="0029277F" w:rsidRDefault="0004067B" w:rsidP="008D5789">
            <w:pPr>
              <w:autoSpaceDE w:val="0"/>
              <w:autoSpaceDN w:val="0"/>
              <w:adjustRightInd w:val="0"/>
              <w:rPr>
                <w:sz w:val="18"/>
                <w:szCs w:val="24"/>
              </w:rPr>
            </w:pPr>
            <w:r w:rsidRPr="0029277F">
              <w:rPr>
                <w:sz w:val="18"/>
                <w:szCs w:val="24"/>
              </w:rPr>
              <w:t>Students will study the methods of treatment of Sewage</w:t>
            </w:r>
          </w:p>
        </w:tc>
      </w:tr>
      <w:tr w:rsidR="0004067B" w:rsidRPr="0029277F" w:rsidTr="008D5789">
        <w:tc>
          <w:tcPr>
            <w:tcW w:w="1165" w:type="dxa"/>
            <w:gridSpan w:val="2"/>
          </w:tcPr>
          <w:p w:rsidR="0004067B" w:rsidRPr="0029277F" w:rsidRDefault="0004067B" w:rsidP="008D5789">
            <w:pPr>
              <w:autoSpaceDE w:val="0"/>
              <w:autoSpaceDN w:val="0"/>
              <w:adjustRightInd w:val="0"/>
              <w:jc w:val="center"/>
              <w:rPr>
                <w:bCs/>
                <w:sz w:val="18"/>
                <w:szCs w:val="24"/>
              </w:rPr>
            </w:pPr>
            <w:r w:rsidRPr="0029277F">
              <w:rPr>
                <w:bCs/>
                <w:sz w:val="18"/>
                <w:szCs w:val="24"/>
              </w:rPr>
              <w:t>IV</w:t>
            </w:r>
          </w:p>
        </w:tc>
        <w:tc>
          <w:tcPr>
            <w:tcW w:w="8185" w:type="dxa"/>
            <w:gridSpan w:val="4"/>
          </w:tcPr>
          <w:p w:rsidR="0004067B" w:rsidRPr="0029277F" w:rsidRDefault="0004067B" w:rsidP="008D5789">
            <w:pPr>
              <w:autoSpaceDE w:val="0"/>
              <w:autoSpaceDN w:val="0"/>
              <w:adjustRightInd w:val="0"/>
              <w:rPr>
                <w:sz w:val="18"/>
                <w:szCs w:val="24"/>
              </w:rPr>
            </w:pPr>
            <w:r w:rsidRPr="0029277F">
              <w:rPr>
                <w:sz w:val="18"/>
                <w:szCs w:val="24"/>
              </w:rPr>
              <w:t>Students will study the methods of safe Sewage disposal</w:t>
            </w:r>
          </w:p>
        </w:tc>
      </w:tr>
    </w:tbl>
    <w:p w:rsidR="0004067B" w:rsidRPr="00D022D6" w:rsidRDefault="0004067B" w:rsidP="0004067B">
      <w:pPr>
        <w:rPr>
          <w:rFonts w:ascii="Calibri" w:hAnsi="Calibri"/>
        </w:rPr>
      </w:pPr>
    </w:p>
    <w:p w:rsidR="0004067B" w:rsidRPr="00D022D6" w:rsidRDefault="0004067B" w:rsidP="0004067B">
      <w:pPr>
        <w:autoSpaceDE w:val="0"/>
        <w:autoSpaceDN w:val="0"/>
        <w:adjustRightInd w:val="0"/>
        <w:spacing w:after="0" w:line="240" w:lineRule="auto"/>
        <w:jc w:val="center"/>
        <w:rPr>
          <w:rFonts w:eastAsia="Calibri"/>
          <w:sz w:val="23"/>
          <w:szCs w:val="23"/>
          <w:lang w:val="en-IN"/>
        </w:rPr>
      </w:pPr>
      <w:r w:rsidRPr="00D022D6">
        <w:rPr>
          <w:rFonts w:eastAsia="Calibri"/>
          <w:b/>
          <w:bCs/>
          <w:sz w:val="23"/>
          <w:szCs w:val="23"/>
          <w:lang w:val="en-IN"/>
        </w:rPr>
        <w:t xml:space="preserve">UNIT-I </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b/>
          <w:bCs/>
          <w:sz w:val="23"/>
          <w:szCs w:val="23"/>
          <w:lang w:val="en-IN"/>
        </w:rPr>
        <w:t xml:space="preserve">Collection of sewage: </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sz w:val="23"/>
          <w:szCs w:val="23"/>
          <w:lang w:val="en-IN"/>
        </w:rPr>
        <w:t xml:space="preserve">Importance of sanitation, Systems of sewerage – separate, combined and partially separate. Quantity of sanitary sewage and variations. Shapes of sewer – circular and egg shaped. Design of sewers, self-cleansing velocity and slopes, Construction and testing of sewer lines. Sewer materials. joints and appurtenances. </w:t>
      </w:r>
    </w:p>
    <w:p w:rsidR="0004067B" w:rsidRPr="00D022D6" w:rsidRDefault="0004067B" w:rsidP="0004067B">
      <w:pPr>
        <w:autoSpaceDE w:val="0"/>
        <w:autoSpaceDN w:val="0"/>
        <w:adjustRightInd w:val="0"/>
        <w:spacing w:after="0" w:line="240" w:lineRule="auto"/>
        <w:jc w:val="center"/>
        <w:rPr>
          <w:rFonts w:eastAsia="Calibri"/>
          <w:sz w:val="23"/>
          <w:szCs w:val="23"/>
          <w:lang w:val="en-IN"/>
        </w:rPr>
      </w:pPr>
      <w:r w:rsidRPr="00D022D6">
        <w:rPr>
          <w:rFonts w:eastAsia="Calibri"/>
          <w:b/>
          <w:bCs/>
          <w:sz w:val="23"/>
          <w:szCs w:val="23"/>
          <w:lang w:val="en-IN"/>
        </w:rPr>
        <w:t xml:space="preserve">UNIT-II </w:t>
      </w:r>
    </w:p>
    <w:p w:rsidR="0004067B" w:rsidRPr="00D022D6" w:rsidRDefault="0004067B" w:rsidP="0004067B">
      <w:pPr>
        <w:spacing w:after="0"/>
        <w:rPr>
          <w:b/>
          <w:bCs/>
          <w:sz w:val="23"/>
          <w:szCs w:val="23"/>
        </w:rPr>
      </w:pPr>
      <w:r w:rsidRPr="00D022D6">
        <w:rPr>
          <w:b/>
          <w:bCs/>
          <w:sz w:val="23"/>
          <w:szCs w:val="23"/>
        </w:rPr>
        <w:t xml:space="preserve">Sewage Characterization: </w:t>
      </w:r>
    </w:p>
    <w:p w:rsidR="0004067B" w:rsidRPr="00D022D6" w:rsidRDefault="0004067B" w:rsidP="0004067B">
      <w:pPr>
        <w:spacing w:after="120"/>
        <w:rPr>
          <w:sz w:val="23"/>
          <w:szCs w:val="23"/>
        </w:rPr>
      </w:pPr>
      <w:r w:rsidRPr="00D022D6">
        <w:rPr>
          <w:sz w:val="23"/>
          <w:szCs w:val="23"/>
        </w:rPr>
        <w:t xml:space="preserve">Quality parameters- BOD, COD, Solids, D.O., Oil &amp; Grease. Indian Standards for disposal of effluents into inland surface sources and on land. </w:t>
      </w:r>
    </w:p>
    <w:p w:rsidR="0004067B" w:rsidRPr="00D022D6" w:rsidRDefault="0004067B" w:rsidP="0004067B">
      <w:pPr>
        <w:autoSpaceDE w:val="0"/>
        <w:autoSpaceDN w:val="0"/>
        <w:adjustRightInd w:val="0"/>
        <w:spacing w:after="0" w:line="240" w:lineRule="auto"/>
        <w:jc w:val="center"/>
        <w:rPr>
          <w:rFonts w:eastAsia="Calibri"/>
          <w:sz w:val="23"/>
          <w:szCs w:val="23"/>
          <w:lang w:val="en-IN"/>
        </w:rPr>
      </w:pPr>
      <w:r w:rsidRPr="00D022D6">
        <w:rPr>
          <w:rFonts w:eastAsia="Calibri"/>
          <w:b/>
          <w:bCs/>
          <w:sz w:val="23"/>
          <w:szCs w:val="23"/>
          <w:lang w:val="en-IN"/>
        </w:rPr>
        <w:t xml:space="preserve">UNIT-III </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b/>
          <w:bCs/>
          <w:sz w:val="23"/>
          <w:szCs w:val="23"/>
          <w:lang w:val="en-IN"/>
        </w:rPr>
        <w:t xml:space="preserve">Sewage Treatment: </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sz w:val="23"/>
          <w:szCs w:val="23"/>
          <w:lang w:val="en-IN"/>
        </w:rPr>
        <w:t xml:space="preserve">Objectives, sequence and efficiencies of conventional treatment units. Preliminary treatment, screening and grit removal units. Theory and design aspects of primary treatment, secondary treatment- activated sludge process &amp; its modifications, Tricking filter, sludge digestion and drying beds. </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sz w:val="23"/>
          <w:szCs w:val="23"/>
          <w:lang w:val="en-IN"/>
        </w:rPr>
        <w:t xml:space="preserve">Stabilization pond, aerated lagoon, UASB process , septic tank and Imhoff tank. </w:t>
      </w:r>
    </w:p>
    <w:p w:rsidR="0004067B" w:rsidRPr="00D022D6" w:rsidRDefault="0004067B" w:rsidP="0004067B">
      <w:pPr>
        <w:autoSpaceDE w:val="0"/>
        <w:autoSpaceDN w:val="0"/>
        <w:adjustRightInd w:val="0"/>
        <w:spacing w:after="0" w:line="240" w:lineRule="auto"/>
        <w:jc w:val="center"/>
        <w:rPr>
          <w:rFonts w:eastAsia="Calibri"/>
          <w:sz w:val="23"/>
          <w:szCs w:val="23"/>
          <w:lang w:val="en-IN"/>
        </w:rPr>
      </w:pPr>
      <w:r w:rsidRPr="00D022D6">
        <w:rPr>
          <w:rFonts w:eastAsia="Calibri"/>
          <w:b/>
          <w:bCs/>
          <w:sz w:val="23"/>
          <w:szCs w:val="23"/>
          <w:lang w:val="en-IN"/>
        </w:rPr>
        <w:t xml:space="preserve">UNIT-IV </w:t>
      </w:r>
    </w:p>
    <w:p w:rsidR="0004067B" w:rsidRPr="00D022D6" w:rsidRDefault="0004067B" w:rsidP="0004067B">
      <w:pPr>
        <w:autoSpaceDE w:val="0"/>
        <w:autoSpaceDN w:val="0"/>
        <w:adjustRightInd w:val="0"/>
        <w:spacing w:before="240" w:after="0" w:line="240" w:lineRule="auto"/>
        <w:rPr>
          <w:rFonts w:eastAsia="Calibri"/>
          <w:sz w:val="23"/>
          <w:szCs w:val="23"/>
          <w:lang w:val="en-IN"/>
        </w:rPr>
      </w:pPr>
      <w:r w:rsidRPr="00D022D6">
        <w:rPr>
          <w:rFonts w:eastAsia="Calibri"/>
          <w:b/>
          <w:bCs/>
          <w:sz w:val="23"/>
          <w:szCs w:val="23"/>
          <w:lang w:val="en-IN"/>
        </w:rPr>
        <w:t xml:space="preserve">Disposal of Sewage: </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sz w:val="23"/>
          <w:szCs w:val="23"/>
          <w:lang w:val="en-IN"/>
        </w:rPr>
        <w:t xml:space="preserve">Disposal of sewage by dilution – self-purification of streams. Sewage disposal by irrigation (sewage treatment). </w:t>
      </w:r>
    </w:p>
    <w:p w:rsidR="0004067B" w:rsidRPr="00D022D6" w:rsidRDefault="0004067B" w:rsidP="0004067B">
      <w:pPr>
        <w:autoSpaceDE w:val="0"/>
        <w:autoSpaceDN w:val="0"/>
        <w:adjustRightInd w:val="0"/>
        <w:spacing w:before="240" w:after="0" w:line="240" w:lineRule="auto"/>
        <w:rPr>
          <w:rFonts w:eastAsia="Calibri"/>
          <w:sz w:val="23"/>
          <w:szCs w:val="23"/>
          <w:lang w:val="en-IN"/>
        </w:rPr>
      </w:pPr>
      <w:r w:rsidRPr="00D022D6">
        <w:rPr>
          <w:rFonts w:eastAsia="Calibri"/>
          <w:b/>
          <w:bCs/>
          <w:sz w:val="23"/>
          <w:szCs w:val="23"/>
          <w:lang w:val="en-IN"/>
        </w:rPr>
        <w:t xml:space="preserve">Note for Paper-setter: </w:t>
      </w:r>
      <w:r w:rsidRPr="00D022D6">
        <w:rPr>
          <w:rFonts w:eastAsia="Calibri"/>
          <w:sz w:val="23"/>
          <w:szCs w:val="23"/>
          <w:lang w:val="en-IN"/>
        </w:rPr>
        <w:t xml:space="preserve">EIGHT questions are to set selecting at least TWO questions from each unit, covering entire syllabus. Students will be required to attempt FIVE questions selecting at least ONE question from each unit. </w:t>
      </w:r>
    </w:p>
    <w:p w:rsidR="0004067B" w:rsidRPr="00D022D6" w:rsidRDefault="0004067B" w:rsidP="0004067B">
      <w:pPr>
        <w:autoSpaceDE w:val="0"/>
        <w:autoSpaceDN w:val="0"/>
        <w:adjustRightInd w:val="0"/>
        <w:spacing w:before="240" w:after="0" w:line="240" w:lineRule="auto"/>
        <w:rPr>
          <w:rFonts w:eastAsia="Calibri"/>
          <w:sz w:val="23"/>
          <w:szCs w:val="23"/>
          <w:lang w:val="en-IN"/>
        </w:rPr>
      </w:pPr>
      <w:r w:rsidRPr="00D022D6">
        <w:rPr>
          <w:rFonts w:eastAsia="Calibri"/>
          <w:b/>
          <w:bCs/>
          <w:sz w:val="23"/>
          <w:szCs w:val="23"/>
          <w:lang w:val="en-IN"/>
        </w:rPr>
        <w:t xml:space="preserve">Books: </w:t>
      </w:r>
    </w:p>
    <w:p w:rsidR="0004067B" w:rsidRPr="00D022D6" w:rsidRDefault="0004067B" w:rsidP="0004067B">
      <w:pPr>
        <w:numPr>
          <w:ilvl w:val="0"/>
          <w:numId w:val="4"/>
        </w:numPr>
        <w:autoSpaceDE w:val="0"/>
        <w:autoSpaceDN w:val="0"/>
        <w:adjustRightInd w:val="0"/>
        <w:spacing w:after="0" w:line="240" w:lineRule="auto"/>
        <w:ind w:left="360" w:right="0" w:hanging="360"/>
        <w:jc w:val="left"/>
        <w:rPr>
          <w:rFonts w:eastAsia="Calibri"/>
          <w:sz w:val="23"/>
          <w:szCs w:val="23"/>
          <w:lang w:val="en-IN"/>
        </w:rPr>
      </w:pPr>
      <w:r w:rsidRPr="00D022D6">
        <w:rPr>
          <w:rFonts w:eastAsia="Calibri"/>
          <w:sz w:val="23"/>
          <w:szCs w:val="23"/>
          <w:lang w:val="en-IN"/>
        </w:rPr>
        <w:t xml:space="preserve">Waste Water Engineering: Metcalf and Eddy. </w:t>
      </w:r>
    </w:p>
    <w:p w:rsidR="0004067B" w:rsidRPr="00D022D6" w:rsidRDefault="0004067B" w:rsidP="0004067B">
      <w:pPr>
        <w:numPr>
          <w:ilvl w:val="0"/>
          <w:numId w:val="4"/>
        </w:numPr>
        <w:autoSpaceDE w:val="0"/>
        <w:autoSpaceDN w:val="0"/>
        <w:adjustRightInd w:val="0"/>
        <w:spacing w:after="0" w:line="240" w:lineRule="auto"/>
        <w:ind w:left="360" w:right="0" w:hanging="360"/>
        <w:jc w:val="left"/>
        <w:rPr>
          <w:rFonts w:eastAsia="Calibri"/>
          <w:sz w:val="23"/>
          <w:szCs w:val="23"/>
          <w:lang w:val="en-IN"/>
        </w:rPr>
      </w:pPr>
      <w:r w:rsidRPr="00D022D6">
        <w:rPr>
          <w:rFonts w:eastAsia="Calibri"/>
          <w:sz w:val="23"/>
          <w:szCs w:val="23"/>
          <w:lang w:val="en-IN"/>
        </w:rPr>
        <w:t xml:space="preserve">Sewage and Sewage Treatment: S.K. Garg. </w:t>
      </w:r>
    </w:p>
    <w:p w:rsidR="0004067B" w:rsidRPr="00D022D6" w:rsidRDefault="0004067B" w:rsidP="0004067B">
      <w:pPr>
        <w:numPr>
          <w:ilvl w:val="0"/>
          <w:numId w:val="4"/>
        </w:numPr>
        <w:autoSpaceDE w:val="0"/>
        <w:autoSpaceDN w:val="0"/>
        <w:adjustRightInd w:val="0"/>
        <w:spacing w:after="0" w:line="240" w:lineRule="auto"/>
        <w:ind w:left="360" w:right="0" w:hanging="360"/>
        <w:jc w:val="left"/>
        <w:rPr>
          <w:rFonts w:eastAsia="Calibri"/>
          <w:sz w:val="23"/>
          <w:szCs w:val="23"/>
          <w:lang w:val="en-IN"/>
        </w:rPr>
      </w:pPr>
      <w:r w:rsidRPr="00D022D6">
        <w:rPr>
          <w:rFonts w:eastAsia="Calibri"/>
          <w:sz w:val="23"/>
          <w:szCs w:val="23"/>
          <w:lang w:val="en-IN"/>
        </w:rPr>
        <w:t xml:space="preserve">Sewage and Sewage Treatment: S.R. Krishansagar. </w:t>
      </w:r>
    </w:p>
    <w:p w:rsidR="0004067B" w:rsidRPr="00D022D6" w:rsidRDefault="0004067B" w:rsidP="0004067B">
      <w:pPr>
        <w:numPr>
          <w:ilvl w:val="0"/>
          <w:numId w:val="4"/>
        </w:numPr>
        <w:autoSpaceDE w:val="0"/>
        <w:autoSpaceDN w:val="0"/>
        <w:adjustRightInd w:val="0"/>
        <w:spacing w:after="0" w:line="240" w:lineRule="auto"/>
        <w:ind w:left="360" w:right="0" w:hanging="360"/>
        <w:jc w:val="left"/>
        <w:rPr>
          <w:rFonts w:eastAsia="Calibri"/>
          <w:sz w:val="23"/>
          <w:szCs w:val="23"/>
          <w:lang w:val="en-IN"/>
        </w:rPr>
      </w:pPr>
      <w:r w:rsidRPr="00D022D6">
        <w:rPr>
          <w:rFonts w:eastAsia="Calibri"/>
          <w:sz w:val="23"/>
          <w:szCs w:val="23"/>
          <w:lang w:val="en-IN"/>
        </w:rPr>
        <w:t xml:space="preserve">Waste Water Engineering: B.C. Punmia. </w:t>
      </w:r>
    </w:p>
    <w:p w:rsidR="0004067B" w:rsidRPr="00D022D6" w:rsidRDefault="0004067B" w:rsidP="0004067B">
      <w:pPr>
        <w:numPr>
          <w:ilvl w:val="0"/>
          <w:numId w:val="4"/>
        </w:numPr>
        <w:autoSpaceDE w:val="0"/>
        <w:autoSpaceDN w:val="0"/>
        <w:adjustRightInd w:val="0"/>
        <w:spacing w:after="0" w:line="240" w:lineRule="auto"/>
        <w:ind w:left="360" w:right="0" w:hanging="360"/>
        <w:jc w:val="left"/>
        <w:rPr>
          <w:rFonts w:eastAsia="Calibri"/>
          <w:sz w:val="23"/>
          <w:szCs w:val="23"/>
          <w:lang w:val="en-IN"/>
        </w:rPr>
      </w:pPr>
      <w:r w:rsidRPr="00D022D6">
        <w:rPr>
          <w:rFonts w:eastAsia="Calibri"/>
          <w:sz w:val="23"/>
          <w:szCs w:val="23"/>
          <w:lang w:val="en-IN"/>
        </w:rPr>
        <w:t xml:space="preserve">Manual on Sewerage and Sewage Treatment: Ministry of Urban Dev., New Delhi. </w:t>
      </w:r>
    </w:p>
    <w:p w:rsidR="0004067B" w:rsidRPr="00D022D6" w:rsidRDefault="0004067B" w:rsidP="0004067B">
      <w:pPr>
        <w:autoSpaceDE w:val="0"/>
        <w:autoSpaceDN w:val="0"/>
        <w:adjustRightInd w:val="0"/>
        <w:spacing w:after="0" w:line="240" w:lineRule="auto"/>
        <w:rPr>
          <w:rFonts w:eastAsia="Calibri"/>
          <w:sz w:val="23"/>
          <w:szCs w:val="23"/>
          <w:lang w:val="en-IN"/>
        </w:rPr>
      </w:pPr>
    </w:p>
    <w:p w:rsidR="0004067B" w:rsidRPr="00D022D6" w:rsidRDefault="0004067B" w:rsidP="0004067B">
      <w:pPr>
        <w:rPr>
          <w:rFonts w:ascii="Calibri" w:hAnsi="Calibri"/>
        </w:rPr>
      </w:pPr>
    </w:p>
    <w:p w:rsidR="0004067B" w:rsidRDefault="0004067B" w:rsidP="0004067B">
      <w:pPr>
        <w:autoSpaceDE w:val="0"/>
        <w:autoSpaceDN w:val="0"/>
        <w:adjustRightInd w:val="0"/>
        <w:spacing w:after="0" w:line="240" w:lineRule="auto"/>
        <w:jc w:val="center"/>
        <w:rPr>
          <w:b/>
          <w:bCs/>
          <w:sz w:val="23"/>
          <w:szCs w:val="23"/>
        </w:rPr>
      </w:pPr>
    </w:p>
    <w:p w:rsidR="00767A98" w:rsidRDefault="00767A98" w:rsidP="0004067B">
      <w:pPr>
        <w:autoSpaceDE w:val="0"/>
        <w:autoSpaceDN w:val="0"/>
        <w:adjustRightInd w:val="0"/>
        <w:spacing w:after="0" w:line="240" w:lineRule="auto"/>
        <w:jc w:val="center"/>
        <w:rPr>
          <w:b/>
          <w:bCs/>
          <w:sz w:val="23"/>
          <w:szCs w:val="23"/>
        </w:rPr>
      </w:pPr>
    </w:p>
    <w:p w:rsidR="00911978" w:rsidRDefault="00911978" w:rsidP="0004067B">
      <w:pPr>
        <w:autoSpaceDE w:val="0"/>
        <w:autoSpaceDN w:val="0"/>
        <w:adjustRightInd w:val="0"/>
        <w:spacing w:after="0" w:line="240" w:lineRule="auto"/>
        <w:jc w:val="center"/>
        <w:rPr>
          <w:b/>
          <w:bCs/>
          <w:sz w:val="23"/>
          <w:szCs w:val="23"/>
        </w:rPr>
      </w:pPr>
    </w:p>
    <w:p w:rsidR="00911978" w:rsidRDefault="00911978" w:rsidP="0004067B">
      <w:pPr>
        <w:autoSpaceDE w:val="0"/>
        <w:autoSpaceDN w:val="0"/>
        <w:adjustRightInd w:val="0"/>
        <w:spacing w:after="0" w:line="240" w:lineRule="auto"/>
        <w:jc w:val="center"/>
        <w:rPr>
          <w:b/>
          <w:bCs/>
          <w:sz w:val="23"/>
          <w:szCs w:val="23"/>
        </w:rPr>
      </w:pPr>
    </w:p>
    <w:p w:rsidR="00911978" w:rsidRDefault="00911978" w:rsidP="0004067B">
      <w:pPr>
        <w:autoSpaceDE w:val="0"/>
        <w:autoSpaceDN w:val="0"/>
        <w:adjustRightInd w:val="0"/>
        <w:spacing w:after="0" w:line="240" w:lineRule="auto"/>
        <w:jc w:val="center"/>
        <w:rPr>
          <w:b/>
          <w:bCs/>
          <w:sz w:val="23"/>
          <w:szCs w:val="23"/>
        </w:rPr>
      </w:pPr>
    </w:p>
    <w:p w:rsidR="00911978" w:rsidRDefault="00911978" w:rsidP="0004067B">
      <w:pPr>
        <w:autoSpaceDE w:val="0"/>
        <w:autoSpaceDN w:val="0"/>
        <w:adjustRightInd w:val="0"/>
        <w:spacing w:after="0" w:line="240" w:lineRule="auto"/>
        <w:jc w:val="center"/>
        <w:rPr>
          <w:b/>
          <w:bCs/>
          <w:sz w:val="23"/>
          <w:szCs w:val="23"/>
        </w:rPr>
      </w:pPr>
    </w:p>
    <w:p w:rsidR="00911978" w:rsidRDefault="00911978" w:rsidP="0004067B">
      <w:pPr>
        <w:autoSpaceDE w:val="0"/>
        <w:autoSpaceDN w:val="0"/>
        <w:adjustRightInd w:val="0"/>
        <w:spacing w:after="0" w:line="240" w:lineRule="auto"/>
        <w:jc w:val="center"/>
        <w:rPr>
          <w:b/>
          <w:bCs/>
          <w:sz w:val="23"/>
          <w:szCs w:val="23"/>
        </w:rPr>
      </w:pPr>
    </w:p>
    <w:p w:rsidR="00911978" w:rsidRDefault="00911978" w:rsidP="00FD4BA9">
      <w:pPr>
        <w:autoSpaceDE w:val="0"/>
        <w:autoSpaceDN w:val="0"/>
        <w:adjustRightInd w:val="0"/>
        <w:spacing w:after="0" w:line="240" w:lineRule="auto"/>
        <w:ind w:left="0" w:right="0" w:firstLine="0"/>
        <w:rPr>
          <w:sz w:val="23"/>
          <w:szCs w:val="23"/>
        </w:rPr>
      </w:pPr>
    </w:p>
    <w:p w:rsidR="00911978" w:rsidRDefault="00911978" w:rsidP="00767A98">
      <w:pPr>
        <w:autoSpaceDE w:val="0"/>
        <w:autoSpaceDN w:val="0"/>
        <w:adjustRightInd w:val="0"/>
        <w:spacing w:after="0" w:line="240" w:lineRule="auto"/>
        <w:ind w:right="0"/>
        <w:rPr>
          <w:sz w:val="23"/>
          <w:szCs w:val="23"/>
        </w:rPr>
      </w:pPr>
    </w:p>
    <w:p w:rsidR="00911978" w:rsidRDefault="00911978" w:rsidP="00767A98">
      <w:pPr>
        <w:autoSpaceDE w:val="0"/>
        <w:autoSpaceDN w:val="0"/>
        <w:adjustRightInd w:val="0"/>
        <w:spacing w:after="0" w:line="240" w:lineRule="auto"/>
        <w:ind w:right="0"/>
        <w:rPr>
          <w:sz w:val="23"/>
          <w:szCs w:val="23"/>
        </w:rPr>
      </w:pPr>
    </w:p>
    <w:p w:rsidR="0004067B" w:rsidRPr="00D022D6" w:rsidRDefault="0004067B" w:rsidP="0004067B">
      <w:pPr>
        <w:pageBreakBefore/>
        <w:autoSpaceDE w:val="0"/>
        <w:autoSpaceDN w:val="0"/>
        <w:adjustRightInd w:val="0"/>
        <w:spacing w:after="0" w:line="240" w:lineRule="auto"/>
        <w:jc w:val="center"/>
        <w:rPr>
          <w:rFonts w:eastAsia="Calibri"/>
          <w:sz w:val="23"/>
          <w:szCs w:val="23"/>
          <w:lang w:val="en-IN"/>
        </w:rPr>
      </w:pPr>
      <w:r w:rsidRPr="00D022D6">
        <w:rPr>
          <w:rFonts w:eastAsia="Calibri"/>
          <w:b/>
          <w:bCs/>
          <w:sz w:val="23"/>
          <w:szCs w:val="23"/>
          <w:lang w:val="en-IN"/>
        </w:rPr>
        <w:lastRenderedPageBreak/>
        <w:t xml:space="preserve">B. Tech. VII Semester (Civil) </w:t>
      </w:r>
    </w:p>
    <w:p w:rsidR="0004067B" w:rsidRPr="00D022D6" w:rsidRDefault="00237864" w:rsidP="0004067B">
      <w:pPr>
        <w:autoSpaceDE w:val="0"/>
        <w:autoSpaceDN w:val="0"/>
        <w:adjustRightInd w:val="0"/>
        <w:spacing w:after="0" w:line="240" w:lineRule="auto"/>
        <w:jc w:val="center"/>
        <w:rPr>
          <w:rFonts w:eastAsia="Calibri"/>
          <w:sz w:val="23"/>
          <w:szCs w:val="23"/>
          <w:lang w:val="en-IN"/>
        </w:rPr>
      </w:pPr>
      <w:r>
        <w:rPr>
          <w:rFonts w:eastAsia="Calibri"/>
          <w:b/>
          <w:bCs/>
          <w:sz w:val="23"/>
          <w:szCs w:val="23"/>
          <w:lang w:val="en-IN"/>
        </w:rPr>
        <w:t>CE-40</w:t>
      </w:r>
      <w:r w:rsidR="00767A98">
        <w:rPr>
          <w:rFonts w:eastAsia="Calibri"/>
          <w:b/>
          <w:bCs/>
          <w:sz w:val="23"/>
          <w:szCs w:val="23"/>
          <w:lang w:val="en-IN"/>
        </w:rPr>
        <w:t>9N</w:t>
      </w:r>
      <w:r w:rsidR="0004067B" w:rsidRPr="00D022D6">
        <w:rPr>
          <w:rFonts w:eastAsia="Calibri"/>
          <w:b/>
          <w:bCs/>
          <w:sz w:val="23"/>
          <w:szCs w:val="23"/>
          <w:lang w:val="en-IN"/>
        </w:rPr>
        <w:t xml:space="preserve"> CONCRETE STRUCTURES-II</w:t>
      </w:r>
      <w:r w:rsidR="000B1887">
        <w:rPr>
          <w:rFonts w:eastAsia="Calibri"/>
          <w:b/>
          <w:bCs/>
          <w:sz w:val="23"/>
          <w:szCs w:val="23"/>
          <w:lang w:val="en-IN"/>
        </w:rPr>
        <w:t xml:space="preserve"> (DR</w:t>
      </w:r>
      <w:r w:rsidR="0004067B" w:rsidRPr="00D022D6">
        <w:rPr>
          <w:rFonts w:eastAsia="Calibri"/>
          <w:b/>
          <w:bCs/>
          <w:sz w:val="23"/>
          <w:szCs w:val="23"/>
          <w:lang w:val="en-IN"/>
        </w:rPr>
        <w:t>G</w:t>
      </w:r>
      <w:r w:rsidR="000B1887">
        <w:rPr>
          <w:rFonts w:eastAsia="Calibri"/>
          <w:b/>
          <w:bCs/>
          <w:sz w:val="23"/>
          <w:szCs w:val="23"/>
          <w:lang w:val="en-IN"/>
        </w:rPr>
        <w:t>.</w:t>
      </w:r>
      <w:r w:rsidR="0004067B" w:rsidRPr="00D022D6">
        <w:rPr>
          <w:rFonts w:eastAsia="Calibri"/>
          <w:b/>
          <w:bCs/>
          <w:sz w:val="23"/>
          <w:szCs w:val="23"/>
          <w:lang w:val="en-IN"/>
        </w:rPr>
        <w:t xml:space="preserve">) </w:t>
      </w:r>
    </w:p>
    <w:p w:rsidR="0004067B" w:rsidRPr="00D022D6" w:rsidRDefault="0004067B" w:rsidP="0004067B">
      <w:pPr>
        <w:autoSpaceDE w:val="0"/>
        <w:autoSpaceDN w:val="0"/>
        <w:adjustRightInd w:val="0"/>
        <w:spacing w:after="0" w:line="240" w:lineRule="auto"/>
        <w:rPr>
          <w:rFonts w:eastAsia="Calibri"/>
          <w:sz w:val="23"/>
          <w:szCs w:val="23"/>
          <w:lang w:val="en-IN"/>
        </w:rPr>
      </w:pPr>
      <w:r>
        <w:rPr>
          <w:rFonts w:eastAsia="Calibri"/>
          <w:sz w:val="23"/>
          <w:szCs w:val="23"/>
          <w:lang w:val="en-IN"/>
        </w:rPr>
        <w:t>L T P/D: 0 0 3</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sz w:val="23"/>
          <w:szCs w:val="23"/>
          <w:lang w:val="en-IN"/>
        </w:rPr>
        <w:t xml:space="preserve">Total Marks: 100 </w:t>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t>Sessional: 40 marks</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sz w:val="23"/>
          <w:szCs w:val="23"/>
          <w:lang w:val="en-IN"/>
        </w:rPr>
        <w:t xml:space="preserve">Viva-voce: 60 marks </w:t>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t xml:space="preserve">Duration: 3 hrs. </w:t>
      </w:r>
    </w:p>
    <w:p w:rsidR="0004067B" w:rsidRPr="00D022D6" w:rsidRDefault="0004067B" w:rsidP="0004067B">
      <w:pPr>
        <w:autoSpaceDE w:val="0"/>
        <w:autoSpaceDN w:val="0"/>
        <w:adjustRightInd w:val="0"/>
        <w:spacing w:after="0" w:line="240" w:lineRule="auto"/>
        <w:rPr>
          <w:rFonts w:eastAsia="Calibri"/>
          <w:sz w:val="23"/>
          <w:szCs w:val="23"/>
          <w:lang w:val="en-IN"/>
        </w:rPr>
      </w:pPr>
    </w:p>
    <w:p w:rsidR="0004067B" w:rsidRPr="00D022D6" w:rsidRDefault="0004067B" w:rsidP="0004067B">
      <w:pPr>
        <w:autoSpaceDE w:val="0"/>
        <w:autoSpaceDN w:val="0"/>
        <w:adjustRightInd w:val="0"/>
        <w:spacing w:after="0" w:line="240" w:lineRule="auto"/>
        <w:rPr>
          <w:rFonts w:eastAsia="Calibri"/>
          <w:sz w:val="23"/>
          <w:szCs w:val="23"/>
          <w:lang w:val="en-IN"/>
        </w:rPr>
      </w:pP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sz w:val="23"/>
          <w:szCs w:val="23"/>
          <w:lang w:val="en-IN"/>
        </w:rPr>
        <w:t xml:space="preserve">Preparing drawing sheets showing reinforcement details in case of: </w:t>
      </w:r>
    </w:p>
    <w:p w:rsidR="0004067B" w:rsidRPr="00D022D6" w:rsidRDefault="0004067B" w:rsidP="0004067B">
      <w:pPr>
        <w:autoSpaceDE w:val="0"/>
        <w:autoSpaceDN w:val="0"/>
        <w:adjustRightInd w:val="0"/>
        <w:spacing w:after="0" w:line="240" w:lineRule="auto"/>
        <w:rPr>
          <w:rFonts w:eastAsia="Calibri"/>
          <w:sz w:val="23"/>
          <w:szCs w:val="23"/>
          <w:lang w:val="en-IN"/>
        </w:rPr>
      </w:pPr>
    </w:p>
    <w:p w:rsidR="0004067B" w:rsidRPr="00D022D6" w:rsidRDefault="0004067B" w:rsidP="0004067B">
      <w:pPr>
        <w:numPr>
          <w:ilvl w:val="0"/>
          <w:numId w:val="6"/>
        </w:numPr>
        <w:autoSpaceDE w:val="0"/>
        <w:autoSpaceDN w:val="0"/>
        <w:adjustRightInd w:val="0"/>
        <w:spacing w:after="0" w:line="240" w:lineRule="auto"/>
        <w:ind w:left="284" w:right="0" w:hanging="284"/>
        <w:jc w:val="left"/>
        <w:rPr>
          <w:rFonts w:eastAsia="Calibri"/>
          <w:sz w:val="23"/>
          <w:szCs w:val="23"/>
          <w:lang w:val="en-IN"/>
        </w:rPr>
      </w:pPr>
      <w:r w:rsidRPr="00D022D6">
        <w:rPr>
          <w:rFonts w:eastAsia="Calibri"/>
          <w:sz w:val="23"/>
          <w:szCs w:val="23"/>
          <w:lang w:val="en-IN"/>
        </w:rPr>
        <w:t xml:space="preserve">Flat slabs </w:t>
      </w:r>
    </w:p>
    <w:p w:rsidR="0004067B" w:rsidRPr="00D022D6" w:rsidRDefault="0004067B" w:rsidP="0004067B">
      <w:pPr>
        <w:autoSpaceDE w:val="0"/>
        <w:autoSpaceDN w:val="0"/>
        <w:adjustRightInd w:val="0"/>
        <w:spacing w:after="0" w:line="240" w:lineRule="auto"/>
        <w:ind w:left="284" w:hanging="284"/>
        <w:rPr>
          <w:rFonts w:eastAsia="Calibri"/>
          <w:sz w:val="23"/>
          <w:szCs w:val="23"/>
          <w:lang w:val="en-IN"/>
        </w:rPr>
      </w:pPr>
    </w:p>
    <w:p w:rsidR="0004067B" w:rsidRPr="00D022D6" w:rsidRDefault="0004067B" w:rsidP="0004067B">
      <w:pPr>
        <w:numPr>
          <w:ilvl w:val="0"/>
          <w:numId w:val="6"/>
        </w:numPr>
        <w:autoSpaceDE w:val="0"/>
        <w:autoSpaceDN w:val="0"/>
        <w:adjustRightInd w:val="0"/>
        <w:spacing w:after="0" w:line="240" w:lineRule="auto"/>
        <w:ind w:left="284" w:right="0" w:hanging="284"/>
        <w:jc w:val="left"/>
        <w:rPr>
          <w:rFonts w:eastAsia="Calibri"/>
          <w:sz w:val="23"/>
          <w:szCs w:val="23"/>
          <w:lang w:val="en-IN"/>
        </w:rPr>
      </w:pPr>
      <w:r w:rsidRPr="00D022D6">
        <w:rPr>
          <w:rFonts w:eastAsia="Calibri"/>
          <w:sz w:val="23"/>
          <w:szCs w:val="23"/>
          <w:lang w:val="en-IN"/>
        </w:rPr>
        <w:t xml:space="preserve">Underground and Overhead Water Tanks. </w:t>
      </w:r>
    </w:p>
    <w:p w:rsidR="0004067B" w:rsidRPr="00D022D6" w:rsidRDefault="0004067B" w:rsidP="0004067B">
      <w:pPr>
        <w:autoSpaceDE w:val="0"/>
        <w:autoSpaceDN w:val="0"/>
        <w:adjustRightInd w:val="0"/>
        <w:spacing w:after="0" w:line="240" w:lineRule="auto"/>
        <w:ind w:left="284" w:hanging="284"/>
        <w:rPr>
          <w:rFonts w:eastAsia="Calibri"/>
          <w:sz w:val="23"/>
          <w:szCs w:val="23"/>
          <w:lang w:val="en-IN"/>
        </w:rPr>
      </w:pPr>
    </w:p>
    <w:p w:rsidR="0004067B" w:rsidRPr="00D022D6" w:rsidRDefault="0004067B" w:rsidP="0004067B">
      <w:pPr>
        <w:numPr>
          <w:ilvl w:val="0"/>
          <w:numId w:val="6"/>
        </w:numPr>
        <w:autoSpaceDE w:val="0"/>
        <w:autoSpaceDN w:val="0"/>
        <w:adjustRightInd w:val="0"/>
        <w:spacing w:after="0" w:line="240" w:lineRule="auto"/>
        <w:ind w:left="284" w:right="0" w:hanging="284"/>
        <w:jc w:val="left"/>
        <w:rPr>
          <w:rFonts w:eastAsia="Calibri"/>
          <w:sz w:val="23"/>
          <w:szCs w:val="23"/>
          <w:lang w:val="en-IN"/>
        </w:rPr>
      </w:pPr>
      <w:r w:rsidRPr="00D022D6">
        <w:rPr>
          <w:rFonts w:eastAsia="Calibri"/>
          <w:sz w:val="23"/>
          <w:szCs w:val="23"/>
          <w:lang w:val="en-IN"/>
        </w:rPr>
        <w:t xml:space="preserve">Combined Footings, Pile Foundations, Raft foundation. </w:t>
      </w:r>
    </w:p>
    <w:p w:rsidR="0004067B" w:rsidRPr="00D022D6" w:rsidRDefault="0004067B" w:rsidP="0004067B">
      <w:pPr>
        <w:autoSpaceDE w:val="0"/>
        <w:autoSpaceDN w:val="0"/>
        <w:adjustRightInd w:val="0"/>
        <w:spacing w:after="0" w:line="240" w:lineRule="auto"/>
        <w:ind w:left="284" w:hanging="284"/>
        <w:rPr>
          <w:rFonts w:eastAsia="Calibri"/>
          <w:sz w:val="23"/>
          <w:szCs w:val="23"/>
          <w:lang w:val="en-IN"/>
        </w:rPr>
      </w:pPr>
    </w:p>
    <w:p w:rsidR="0004067B" w:rsidRPr="00D022D6" w:rsidRDefault="0004067B" w:rsidP="0004067B">
      <w:pPr>
        <w:numPr>
          <w:ilvl w:val="0"/>
          <w:numId w:val="6"/>
        </w:numPr>
        <w:autoSpaceDE w:val="0"/>
        <w:autoSpaceDN w:val="0"/>
        <w:adjustRightInd w:val="0"/>
        <w:spacing w:after="0" w:line="240" w:lineRule="auto"/>
        <w:ind w:left="284" w:right="0" w:hanging="284"/>
        <w:jc w:val="left"/>
        <w:rPr>
          <w:rFonts w:eastAsia="Calibri"/>
          <w:sz w:val="23"/>
          <w:szCs w:val="23"/>
          <w:lang w:val="en-IN"/>
        </w:rPr>
      </w:pPr>
      <w:r w:rsidRPr="00D022D6">
        <w:rPr>
          <w:rFonts w:eastAsia="Calibri"/>
          <w:sz w:val="23"/>
          <w:szCs w:val="23"/>
          <w:lang w:val="en-IN"/>
        </w:rPr>
        <w:t xml:space="preserve">T-Beam Bridge. </w:t>
      </w:r>
    </w:p>
    <w:p w:rsidR="0004067B" w:rsidRPr="00D022D6" w:rsidRDefault="0004067B" w:rsidP="0004067B">
      <w:pPr>
        <w:autoSpaceDE w:val="0"/>
        <w:autoSpaceDN w:val="0"/>
        <w:adjustRightInd w:val="0"/>
        <w:spacing w:after="0" w:line="240" w:lineRule="auto"/>
        <w:ind w:left="284" w:hanging="284"/>
        <w:rPr>
          <w:rFonts w:eastAsia="Calibri"/>
          <w:sz w:val="23"/>
          <w:szCs w:val="23"/>
          <w:lang w:val="en-IN"/>
        </w:rPr>
      </w:pPr>
    </w:p>
    <w:p w:rsidR="0004067B" w:rsidRPr="00D022D6" w:rsidRDefault="0004067B" w:rsidP="0004067B">
      <w:pPr>
        <w:numPr>
          <w:ilvl w:val="0"/>
          <w:numId w:val="6"/>
        </w:numPr>
        <w:autoSpaceDE w:val="0"/>
        <w:autoSpaceDN w:val="0"/>
        <w:adjustRightInd w:val="0"/>
        <w:spacing w:after="0" w:line="240" w:lineRule="auto"/>
        <w:ind w:left="284" w:right="0" w:hanging="284"/>
        <w:jc w:val="left"/>
        <w:rPr>
          <w:rFonts w:eastAsia="Calibri"/>
          <w:sz w:val="23"/>
          <w:szCs w:val="23"/>
          <w:lang w:val="en-IN"/>
        </w:rPr>
      </w:pPr>
      <w:r w:rsidRPr="00D022D6">
        <w:rPr>
          <w:rFonts w:eastAsia="Calibri"/>
          <w:sz w:val="23"/>
          <w:szCs w:val="23"/>
          <w:lang w:val="en-IN"/>
        </w:rPr>
        <w:t xml:space="preserve">Silo/Bunker. </w:t>
      </w: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04067B" w:rsidRPr="00D022D6" w:rsidRDefault="0004067B" w:rsidP="0004067B">
      <w:pPr>
        <w:autoSpaceDE w:val="0"/>
        <w:autoSpaceDN w:val="0"/>
        <w:adjustRightInd w:val="0"/>
        <w:spacing w:after="0" w:line="240" w:lineRule="auto"/>
        <w:rPr>
          <w:rFonts w:eastAsia="Calibri"/>
          <w:sz w:val="23"/>
          <w:szCs w:val="23"/>
          <w:lang w:val="en-IN"/>
        </w:rPr>
      </w:pPr>
    </w:p>
    <w:p w:rsidR="0004067B" w:rsidRPr="00D022D6" w:rsidRDefault="0004067B" w:rsidP="0004067B">
      <w:pPr>
        <w:pageBreakBefore/>
        <w:autoSpaceDE w:val="0"/>
        <w:autoSpaceDN w:val="0"/>
        <w:adjustRightInd w:val="0"/>
        <w:spacing w:after="0" w:line="240" w:lineRule="auto"/>
        <w:jc w:val="center"/>
        <w:rPr>
          <w:rFonts w:eastAsia="Calibri"/>
          <w:sz w:val="23"/>
          <w:szCs w:val="23"/>
          <w:lang w:val="en-IN"/>
        </w:rPr>
      </w:pPr>
      <w:r w:rsidRPr="00D022D6">
        <w:rPr>
          <w:rFonts w:eastAsia="Calibri"/>
          <w:b/>
          <w:bCs/>
          <w:sz w:val="23"/>
          <w:szCs w:val="23"/>
          <w:lang w:val="en-IN"/>
        </w:rPr>
        <w:lastRenderedPageBreak/>
        <w:t xml:space="preserve">B. Tech. VII Semester (Civil) </w:t>
      </w:r>
    </w:p>
    <w:p w:rsidR="0004067B" w:rsidRPr="00BA725A" w:rsidRDefault="00237864" w:rsidP="0004067B">
      <w:pPr>
        <w:autoSpaceDE w:val="0"/>
        <w:autoSpaceDN w:val="0"/>
        <w:adjustRightInd w:val="0"/>
        <w:spacing w:after="0" w:line="240" w:lineRule="auto"/>
        <w:jc w:val="center"/>
        <w:rPr>
          <w:rFonts w:eastAsia="Calibri"/>
          <w:b/>
          <w:sz w:val="23"/>
          <w:szCs w:val="23"/>
          <w:lang w:val="en-IN"/>
        </w:rPr>
      </w:pPr>
      <w:r>
        <w:rPr>
          <w:rFonts w:eastAsia="Calibri"/>
          <w:b/>
          <w:bCs/>
          <w:sz w:val="23"/>
          <w:szCs w:val="23"/>
          <w:lang w:val="en-IN"/>
        </w:rPr>
        <w:t>CE-41</w:t>
      </w:r>
      <w:r w:rsidR="0004067B" w:rsidRPr="00BA725A">
        <w:rPr>
          <w:rFonts w:eastAsia="Calibri"/>
          <w:b/>
          <w:bCs/>
          <w:sz w:val="23"/>
          <w:szCs w:val="23"/>
          <w:lang w:val="en-IN"/>
        </w:rPr>
        <w:t xml:space="preserve">1N </w:t>
      </w:r>
      <w:r w:rsidR="000B1887">
        <w:rPr>
          <w:b/>
          <w:color w:val="auto"/>
          <w:sz w:val="23"/>
        </w:rPr>
        <w:t>Irrigation Engg.</w:t>
      </w:r>
      <w:r w:rsidR="00BA725A" w:rsidRPr="00BA725A">
        <w:rPr>
          <w:b/>
          <w:color w:val="auto"/>
          <w:sz w:val="23"/>
        </w:rPr>
        <w:t xml:space="preserve"> Design &amp;Drawing</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sz w:val="23"/>
          <w:szCs w:val="23"/>
          <w:lang w:val="en-IN"/>
        </w:rPr>
        <w:t>L T P/D</w:t>
      </w:r>
      <w:r>
        <w:rPr>
          <w:rFonts w:eastAsia="Calibri"/>
          <w:sz w:val="23"/>
          <w:szCs w:val="23"/>
          <w:lang w:val="en-IN"/>
        </w:rPr>
        <w:t>: 0 0 2</w:t>
      </w:r>
      <w:r w:rsidRPr="00D022D6">
        <w:rPr>
          <w:rFonts w:eastAsia="Calibri"/>
          <w:sz w:val="23"/>
          <w:szCs w:val="23"/>
          <w:lang w:val="en-IN"/>
        </w:rPr>
        <w:t xml:space="preserve"> </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sz w:val="23"/>
          <w:szCs w:val="23"/>
          <w:lang w:val="en-IN"/>
        </w:rPr>
        <w:t>Total Marks: 100</w:t>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t>Sessional: 40 marks</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sz w:val="23"/>
          <w:szCs w:val="23"/>
          <w:lang w:val="en-IN"/>
        </w:rPr>
        <w:t xml:space="preserve">Viva-voce: 60 marks </w:t>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r>
      <w:r w:rsidRPr="00D022D6">
        <w:rPr>
          <w:rFonts w:eastAsia="Calibri"/>
          <w:sz w:val="23"/>
          <w:szCs w:val="23"/>
          <w:lang w:val="en-IN"/>
        </w:rPr>
        <w:tab/>
        <w:t xml:space="preserve">Duration: 3 hrs. </w:t>
      </w:r>
    </w:p>
    <w:p w:rsidR="0004067B" w:rsidRPr="00D022D6" w:rsidRDefault="0004067B" w:rsidP="0004067B">
      <w:pPr>
        <w:autoSpaceDE w:val="0"/>
        <w:autoSpaceDN w:val="0"/>
        <w:adjustRightInd w:val="0"/>
        <w:spacing w:after="0" w:line="240" w:lineRule="auto"/>
        <w:rPr>
          <w:rFonts w:eastAsia="Calibri"/>
          <w:sz w:val="23"/>
          <w:szCs w:val="23"/>
          <w:lang w:val="en-IN"/>
        </w:rPr>
      </w:pPr>
      <w:r w:rsidRPr="00D022D6">
        <w:rPr>
          <w:rFonts w:eastAsia="Calibri"/>
          <w:b/>
          <w:bCs/>
          <w:sz w:val="23"/>
          <w:szCs w:val="23"/>
          <w:lang w:val="en-IN"/>
        </w:rPr>
        <w:t>Complete design and drawing of the following</w:t>
      </w:r>
      <w:r w:rsidRPr="00D022D6">
        <w:rPr>
          <w:rFonts w:eastAsia="Calibri"/>
          <w:b/>
          <w:bCs/>
          <w:sz w:val="23"/>
          <w:szCs w:val="23"/>
          <w:u w:val="single"/>
          <w:lang w:val="en-IN"/>
        </w:rPr>
        <w:t xml:space="preserve">: </w:t>
      </w:r>
    </w:p>
    <w:p w:rsidR="0004067B" w:rsidRPr="00D022D6" w:rsidRDefault="0004067B" w:rsidP="0004067B">
      <w:pPr>
        <w:autoSpaceDE w:val="0"/>
        <w:autoSpaceDN w:val="0"/>
        <w:adjustRightInd w:val="0"/>
        <w:spacing w:after="0" w:line="240" w:lineRule="auto"/>
        <w:ind w:left="284"/>
        <w:rPr>
          <w:rFonts w:eastAsia="Calibri"/>
          <w:sz w:val="23"/>
          <w:szCs w:val="23"/>
          <w:lang w:val="en-IN"/>
        </w:rPr>
      </w:pPr>
    </w:p>
    <w:p w:rsidR="0004067B" w:rsidRPr="00D022D6" w:rsidRDefault="0004067B" w:rsidP="0004067B">
      <w:pPr>
        <w:numPr>
          <w:ilvl w:val="0"/>
          <w:numId w:val="7"/>
        </w:numPr>
        <w:autoSpaceDE w:val="0"/>
        <w:autoSpaceDN w:val="0"/>
        <w:adjustRightInd w:val="0"/>
        <w:spacing w:after="0" w:line="240" w:lineRule="auto"/>
        <w:ind w:left="284" w:right="0" w:hanging="284"/>
        <w:jc w:val="left"/>
        <w:rPr>
          <w:rFonts w:eastAsia="Calibri"/>
          <w:sz w:val="23"/>
          <w:szCs w:val="23"/>
          <w:lang w:val="en-IN"/>
        </w:rPr>
      </w:pPr>
      <w:r w:rsidRPr="00D022D6">
        <w:rPr>
          <w:rFonts w:eastAsia="Calibri"/>
          <w:sz w:val="23"/>
          <w:szCs w:val="23"/>
          <w:lang w:val="en-IN"/>
        </w:rPr>
        <w:t xml:space="preserve">Design of weirs and barrages on permeable foundation for surface and sub surface flow conditions. </w:t>
      </w:r>
    </w:p>
    <w:p w:rsidR="0004067B" w:rsidRPr="00D022D6" w:rsidRDefault="0004067B" w:rsidP="0004067B">
      <w:pPr>
        <w:numPr>
          <w:ilvl w:val="0"/>
          <w:numId w:val="7"/>
        </w:numPr>
        <w:autoSpaceDE w:val="0"/>
        <w:autoSpaceDN w:val="0"/>
        <w:adjustRightInd w:val="0"/>
        <w:spacing w:after="0" w:line="240" w:lineRule="auto"/>
        <w:ind w:left="284" w:right="0"/>
        <w:jc w:val="left"/>
        <w:rPr>
          <w:rFonts w:eastAsia="Calibri"/>
          <w:sz w:val="23"/>
          <w:szCs w:val="23"/>
          <w:lang w:val="en-IN"/>
        </w:rPr>
      </w:pPr>
      <w:r w:rsidRPr="00D022D6">
        <w:rPr>
          <w:rFonts w:eastAsia="Calibri"/>
          <w:sz w:val="23"/>
          <w:szCs w:val="23"/>
          <w:lang w:val="en-IN"/>
        </w:rPr>
        <w:t xml:space="preserve">Design of Guide Banks. </w:t>
      </w:r>
    </w:p>
    <w:p w:rsidR="0004067B" w:rsidRPr="00D022D6" w:rsidRDefault="0004067B" w:rsidP="0004067B">
      <w:pPr>
        <w:autoSpaceDE w:val="0"/>
        <w:autoSpaceDN w:val="0"/>
        <w:adjustRightInd w:val="0"/>
        <w:spacing w:after="0" w:line="240" w:lineRule="auto"/>
        <w:ind w:left="284"/>
        <w:rPr>
          <w:rFonts w:eastAsia="Calibri"/>
          <w:sz w:val="23"/>
          <w:szCs w:val="23"/>
          <w:lang w:val="en-IN"/>
        </w:rPr>
      </w:pPr>
    </w:p>
    <w:p w:rsidR="0004067B" w:rsidRPr="00D022D6" w:rsidRDefault="0004067B" w:rsidP="0004067B">
      <w:pPr>
        <w:numPr>
          <w:ilvl w:val="0"/>
          <w:numId w:val="7"/>
        </w:numPr>
        <w:autoSpaceDE w:val="0"/>
        <w:autoSpaceDN w:val="0"/>
        <w:adjustRightInd w:val="0"/>
        <w:spacing w:after="0" w:line="240" w:lineRule="auto"/>
        <w:ind w:left="284" w:right="0"/>
        <w:jc w:val="left"/>
        <w:rPr>
          <w:rFonts w:eastAsia="Calibri"/>
          <w:sz w:val="23"/>
          <w:szCs w:val="23"/>
          <w:lang w:val="en-IN"/>
        </w:rPr>
      </w:pPr>
      <w:r w:rsidRPr="00D022D6">
        <w:rPr>
          <w:rFonts w:eastAsia="Calibri"/>
          <w:sz w:val="23"/>
          <w:szCs w:val="23"/>
          <w:lang w:val="en-IN"/>
        </w:rPr>
        <w:t xml:space="preserve">Flood Routing using step by step method. </w:t>
      </w:r>
    </w:p>
    <w:p w:rsidR="0004067B" w:rsidRPr="00D022D6" w:rsidRDefault="0004067B" w:rsidP="0004067B">
      <w:pPr>
        <w:autoSpaceDE w:val="0"/>
        <w:autoSpaceDN w:val="0"/>
        <w:adjustRightInd w:val="0"/>
        <w:spacing w:after="0" w:line="240" w:lineRule="auto"/>
        <w:ind w:left="284"/>
        <w:rPr>
          <w:rFonts w:eastAsia="Calibri"/>
          <w:sz w:val="23"/>
          <w:szCs w:val="23"/>
          <w:lang w:val="en-IN"/>
        </w:rPr>
      </w:pPr>
    </w:p>
    <w:p w:rsidR="0004067B" w:rsidRPr="00D022D6" w:rsidRDefault="0004067B" w:rsidP="0004067B">
      <w:pPr>
        <w:numPr>
          <w:ilvl w:val="0"/>
          <w:numId w:val="7"/>
        </w:numPr>
        <w:autoSpaceDE w:val="0"/>
        <w:autoSpaceDN w:val="0"/>
        <w:adjustRightInd w:val="0"/>
        <w:spacing w:after="0" w:line="240" w:lineRule="auto"/>
        <w:ind w:left="284" w:right="0"/>
        <w:jc w:val="left"/>
        <w:rPr>
          <w:rFonts w:eastAsia="Calibri"/>
          <w:sz w:val="23"/>
          <w:szCs w:val="23"/>
          <w:lang w:val="en-IN"/>
        </w:rPr>
      </w:pPr>
      <w:r w:rsidRPr="00D022D6">
        <w:rPr>
          <w:rFonts w:eastAsia="Calibri"/>
          <w:sz w:val="23"/>
          <w:szCs w:val="23"/>
          <w:lang w:val="en-IN"/>
        </w:rPr>
        <w:t xml:space="preserve">Design of Syphon Aqueduct. </w:t>
      </w:r>
    </w:p>
    <w:p w:rsidR="0004067B" w:rsidRPr="00D022D6" w:rsidRDefault="0004067B" w:rsidP="0004067B">
      <w:pPr>
        <w:autoSpaceDE w:val="0"/>
        <w:autoSpaceDN w:val="0"/>
        <w:adjustRightInd w:val="0"/>
        <w:spacing w:after="0" w:line="240" w:lineRule="auto"/>
        <w:ind w:left="284"/>
        <w:rPr>
          <w:rFonts w:eastAsia="Calibri"/>
          <w:sz w:val="23"/>
          <w:szCs w:val="23"/>
          <w:lang w:val="en-IN"/>
        </w:rPr>
      </w:pPr>
    </w:p>
    <w:p w:rsidR="0004067B" w:rsidRPr="00D022D6" w:rsidRDefault="0004067B" w:rsidP="0004067B">
      <w:pPr>
        <w:numPr>
          <w:ilvl w:val="0"/>
          <w:numId w:val="7"/>
        </w:numPr>
        <w:autoSpaceDE w:val="0"/>
        <w:autoSpaceDN w:val="0"/>
        <w:adjustRightInd w:val="0"/>
        <w:spacing w:after="0" w:line="240" w:lineRule="auto"/>
        <w:ind w:left="284" w:right="0"/>
        <w:jc w:val="left"/>
        <w:rPr>
          <w:rFonts w:eastAsia="Calibri"/>
          <w:sz w:val="23"/>
          <w:szCs w:val="23"/>
          <w:lang w:val="en-IN"/>
        </w:rPr>
      </w:pPr>
      <w:r w:rsidRPr="00D022D6">
        <w:rPr>
          <w:rFonts w:eastAsia="Calibri"/>
          <w:sz w:val="23"/>
          <w:szCs w:val="23"/>
          <w:lang w:val="en-IN"/>
        </w:rPr>
        <w:t xml:space="preserve">Design of Sarda type fall &amp; sloping glacis fall. </w:t>
      </w:r>
    </w:p>
    <w:p w:rsidR="0004067B" w:rsidRPr="00D022D6" w:rsidRDefault="0004067B" w:rsidP="0004067B">
      <w:pPr>
        <w:autoSpaceDE w:val="0"/>
        <w:autoSpaceDN w:val="0"/>
        <w:adjustRightInd w:val="0"/>
        <w:spacing w:after="0" w:line="240" w:lineRule="auto"/>
        <w:ind w:left="284"/>
        <w:rPr>
          <w:rFonts w:eastAsia="Calibri"/>
          <w:sz w:val="23"/>
          <w:szCs w:val="23"/>
          <w:lang w:val="en-IN"/>
        </w:rPr>
      </w:pPr>
    </w:p>
    <w:p w:rsidR="0004067B" w:rsidRPr="00D022D6" w:rsidRDefault="0004067B" w:rsidP="0004067B">
      <w:pPr>
        <w:numPr>
          <w:ilvl w:val="0"/>
          <w:numId w:val="7"/>
        </w:numPr>
        <w:autoSpaceDE w:val="0"/>
        <w:autoSpaceDN w:val="0"/>
        <w:adjustRightInd w:val="0"/>
        <w:spacing w:after="0" w:line="240" w:lineRule="auto"/>
        <w:ind w:left="284" w:right="0"/>
        <w:jc w:val="left"/>
        <w:rPr>
          <w:rFonts w:eastAsia="Calibri"/>
          <w:sz w:val="23"/>
          <w:szCs w:val="23"/>
          <w:lang w:val="en-IN"/>
        </w:rPr>
      </w:pPr>
      <w:r w:rsidRPr="00D022D6">
        <w:rPr>
          <w:rFonts w:eastAsia="Calibri"/>
          <w:sz w:val="23"/>
          <w:szCs w:val="23"/>
          <w:lang w:val="en-IN"/>
        </w:rPr>
        <w:t xml:space="preserve">Seepage line in a homogeneous earth dams on impermeable foundation with horizontal drainage. </w:t>
      </w:r>
    </w:p>
    <w:p w:rsidR="0004067B" w:rsidRPr="00D022D6" w:rsidRDefault="0004067B" w:rsidP="0004067B">
      <w:pPr>
        <w:autoSpaceDE w:val="0"/>
        <w:autoSpaceDN w:val="0"/>
        <w:adjustRightInd w:val="0"/>
        <w:spacing w:after="0" w:line="240" w:lineRule="auto"/>
        <w:ind w:left="284"/>
        <w:rPr>
          <w:rFonts w:eastAsia="Calibri"/>
          <w:sz w:val="23"/>
          <w:szCs w:val="23"/>
          <w:lang w:val="en-IN"/>
        </w:rPr>
      </w:pPr>
    </w:p>
    <w:p w:rsidR="0004067B" w:rsidRPr="00D022D6" w:rsidRDefault="0004067B" w:rsidP="0004067B">
      <w:pPr>
        <w:numPr>
          <w:ilvl w:val="0"/>
          <w:numId w:val="7"/>
        </w:numPr>
        <w:autoSpaceDE w:val="0"/>
        <w:autoSpaceDN w:val="0"/>
        <w:adjustRightInd w:val="0"/>
        <w:spacing w:after="0" w:line="240" w:lineRule="auto"/>
        <w:ind w:left="284" w:right="0"/>
        <w:jc w:val="left"/>
        <w:rPr>
          <w:rFonts w:eastAsia="Calibri"/>
          <w:sz w:val="23"/>
          <w:szCs w:val="23"/>
          <w:lang w:val="en-IN"/>
        </w:rPr>
      </w:pPr>
      <w:r w:rsidRPr="00D022D6">
        <w:rPr>
          <w:rFonts w:eastAsia="Calibri"/>
          <w:sz w:val="23"/>
          <w:szCs w:val="23"/>
          <w:lang w:val="en-IN"/>
        </w:rPr>
        <w:t xml:space="preserve">Design of Ogee Spillway and stilling basin. </w:t>
      </w:r>
    </w:p>
    <w:p w:rsidR="0004067B" w:rsidRPr="00D022D6" w:rsidRDefault="0004067B" w:rsidP="0004067B">
      <w:pPr>
        <w:autoSpaceDE w:val="0"/>
        <w:autoSpaceDN w:val="0"/>
        <w:adjustRightInd w:val="0"/>
        <w:spacing w:after="0" w:line="240" w:lineRule="auto"/>
        <w:rPr>
          <w:rFonts w:eastAsia="Calibri"/>
          <w:sz w:val="23"/>
          <w:szCs w:val="23"/>
          <w:lang w:val="en-IN"/>
        </w:rPr>
      </w:pPr>
    </w:p>
    <w:p w:rsidR="0004067B" w:rsidRPr="00D022D6" w:rsidRDefault="0004067B" w:rsidP="0004067B">
      <w:r w:rsidRPr="00D022D6">
        <w:rPr>
          <w:b/>
          <w:bCs/>
          <w:sz w:val="23"/>
          <w:szCs w:val="23"/>
        </w:rPr>
        <w:t xml:space="preserve">Note: </w:t>
      </w:r>
      <w:r w:rsidRPr="00D022D6">
        <w:rPr>
          <w:sz w:val="23"/>
          <w:szCs w:val="23"/>
        </w:rPr>
        <w:t>Emphasis would be given to the computer aided designs of some of above structures.</w:t>
      </w: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Pr="00F76CC9" w:rsidRDefault="009337E6" w:rsidP="009337E6">
      <w:pPr>
        <w:autoSpaceDE w:val="0"/>
        <w:autoSpaceDN w:val="0"/>
        <w:adjustRightInd w:val="0"/>
        <w:spacing w:after="0" w:line="240" w:lineRule="auto"/>
        <w:rPr>
          <w:szCs w:val="24"/>
          <w:lang w:bidi="gu-IN"/>
        </w:rPr>
      </w:pPr>
    </w:p>
    <w:p w:rsidR="009337E6" w:rsidRDefault="009337E6" w:rsidP="009337E6">
      <w:pPr>
        <w:autoSpaceDE w:val="0"/>
        <w:autoSpaceDN w:val="0"/>
        <w:adjustRightInd w:val="0"/>
        <w:spacing w:after="0" w:line="240" w:lineRule="auto"/>
        <w:rPr>
          <w:szCs w:val="24"/>
          <w:lang w:bidi="gu-IN"/>
        </w:rPr>
      </w:pPr>
    </w:p>
    <w:p w:rsidR="009337E6" w:rsidRDefault="009337E6" w:rsidP="009337E6">
      <w:pPr>
        <w:autoSpaceDE w:val="0"/>
        <w:autoSpaceDN w:val="0"/>
        <w:adjustRightInd w:val="0"/>
        <w:spacing w:after="0" w:line="240" w:lineRule="auto"/>
        <w:rPr>
          <w:szCs w:val="24"/>
          <w:lang w:bidi="gu-IN"/>
        </w:rPr>
      </w:pPr>
    </w:p>
    <w:p w:rsidR="009337E6" w:rsidRDefault="009337E6" w:rsidP="009337E6">
      <w:pPr>
        <w:autoSpaceDE w:val="0"/>
        <w:autoSpaceDN w:val="0"/>
        <w:adjustRightInd w:val="0"/>
        <w:spacing w:after="0" w:line="240" w:lineRule="auto"/>
        <w:rPr>
          <w:szCs w:val="24"/>
          <w:lang w:bidi="gu-IN"/>
        </w:rPr>
      </w:pPr>
    </w:p>
    <w:p w:rsidR="00111F7F" w:rsidRDefault="00111F7F">
      <w:pPr>
        <w:spacing w:after="160" w:line="259" w:lineRule="auto"/>
        <w:ind w:left="0" w:right="0" w:firstLine="0"/>
        <w:jc w:val="left"/>
        <w:rPr>
          <w:rFonts w:eastAsia="Malgun Gothic Semilight"/>
          <w:bCs/>
          <w:szCs w:val="24"/>
          <w:u w:val="single"/>
        </w:rPr>
      </w:pPr>
    </w:p>
    <w:p w:rsidR="00111F7F" w:rsidRDefault="00111F7F">
      <w:pPr>
        <w:spacing w:after="160" w:line="259" w:lineRule="auto"/>
        <w:ind w:left="0" w:right="0" w:firstLine="0"/>
        <w:jc w:val="left"/>
        <w:rPr>
          <w:rFonts w:eastAsia="Malgun Gothic Semilight"/>
          <w:bCs/>
          <w:szCs w:val="24"/>
          <w:u w:val="single"/>
        </w:rPr>
      </w:pPr>
    </w:p>
    <w:p w:rsidR="00111F7F" w:rsidRDefault="00111F7F">
      <w:pPr>
        <w:spacing w:after="160" w:line="259" w:lineRule="auto"/>
        <w:ind w:left="0" w:right="0" w:firstLine="0"/>
        <w:jc w:val="left"/>
        <w:rPr>
          <w:rFonts w:eastAsia="Malgun Gothic Semilight"/>
          <w:bCs/>
          <w:szCs w:val="24"/>
          <w:u w:val="single"/>
        </w:rPr>
      </w:pPr>
    </w:p>
    <w:p w:rsidR="00111F7F" w:rsidRPr="008D1049" w:rsidRDefault="00111F7F" w:rsidP="00111F7F">
      <w:pPr>
        <w:spacing w:line="0" w:lineRule="atLeast"/>
        <w:ind w:left="4320"/>
        <w:rPr>
          <w:b/>
          <w:szCs w:val="24"/>
          <w:highlight w:val="yellow"/>
        </w:rPr>
      </w:pPr>
    </w:p>
    <w:p w:rsidR="009337E6" w:rsidRPr="00F76CC9" w:rsidRDefault="009337E6" w:rsidP="009337E6">
      <w:pPr>
        <w:pStyle w:val="NoSpacing"/>
        <w:jc w:val="center"/>
        <w:rPr>
          <w:rFonts w:ascii="Times New Roman" w:hAnsi="Times New Roman" w:cs="Times New Roman"/>
          <w:sz w:val="24"/>
          <w:szCs w:val="24"/>
        </w:rPr>
      </w:pPr>
    </w:p>
    <w:p w:rsidR="009337E6" w:rsidRPr="00F76CC9" w:rsidRDefault="009337E6" w:rsidP="009337E6">
      <w:pPr>
        <w:pStyle w:val="NoSpacing"/>
        <w:jc w:val="center"/>
        <w:rPr>
          <w:rFonts w:ascii="Times New Roman" w:hAnsi="Times New Roman" w:cs="Times New Roman"/>
          <w:sz w:val="24"/>
          <w:szCs w:val="24"/>
        </w:rPr>
      </w:pPr>
    </w:p>
    <w:p w:rsidR="009337E6" w:rsidRDefault="009337E6" w:rsidP="009337E6">
      <w:pPr>
        <w:pStyle w:val="NoSpacing"/>
        <w:jc w:val="center"/>
        <w:rPr>
          <w:rFonts w:ascii="Times New Roman" w:hAnsi="Times New Roman" w:cs="Times New Roman"/>
          <w:sz w:val="24"/>
          <w:szCs w:val="24"/>
        </w:rPr>
      </w:pPr>
    </w:p>
    <w:p w:rsidR="00C954FA" w:rsidRDefault="00C954FA" w:rsidP="009337E6">
      <w:pPr>
        <w:pStyle w:val="NoSpacing"/>
        <w:jc w:val="center"/>
        <w:rPr>
          <w:rFonts w:ascii="Times New Roman" w:hAnsi="Times New Roman" w:cs="Times New Roman"/>
          <w:sz w:val="24"/>
          <w:szCs w:val="24"/>
        </w:rPr>
      </w:pPr>
    </w:p>
    <w:p w:rsidR="00C954FA" w:rsidRDefault="00C954FA" w:rsidP="009337E6">
      <w:pPr>
        <w:pStyle w:val="NoSpacing"/>
        <w:jc w:val="center"/>
        <w:rPr>
          <w:rFonts w:ascii="Times New Roman" w:hAnsi="Times New Roman" w:cs="Times New Roman"/>
          <w:sz w:val="24"/>
          <w:szCs w:val="24"/>
        </w:rPr>
      </w:pPr>
    </w:p>
    <w:p w:rsidR="00C954FA" w:rsidRDefault="00C954FA" w:rsidP="00C954FA">
      <w:pPr>
        <w:jc w:val="center"/>
        <w:rPr>
          <w:sz w:val="28"/>
          <w:szCs w:val="28"/>
        </w:rPr>
      </w:pPr>
      <w:r w:rsidRPr="007333E1">
        <w:rPr>
          <w:sz w:val="28"/>
          <w:szCs w:val="28"/>
        </w:rPr>
        <w:lastRenderedPageBreak/>
        <w:t>DEC-I</w:t>
      </w:r>
    </w:p>
    <w:p w:rsidR="00C954FA" w:rsidRPr="00D022D6" w:rsidRDefault="00C954FA" w:rsidP="00C954FA">
      <w:pPr>
        <w:autoSpaceDE w:val="0"/>
        <w:autoSpaceDN w:val="0"/>
        <w:adjustRightInd w:val="0"/>
        <w:spacing w:after="0" w:line="240" w:lineRule="auto"/>
        <w:ind w:right="0"/>
        <w:rPr>
          <w:rFonts w:ascii="Calibri" w:hAnsi="Calibri"/>
        </w:rPr>
      </w:pPr>
    </w:p>
    <w:tbl>
      <w:tblPr>
        <w:tblStyle w:val="TableGrid1"/>
        <w:tblW w:w="9738" w:type="dxa"/>
        <w:tblLayout w:type="fixed"/>
        <w:tblLook w:val="04A0"/>
      </w:tblPr>
      <w:tblGrid>
        <w:gridCol w:w="723"/>
        <w:gridCol w:w="626"/>
        <w:gridCol w:w="729"/>
        <w:gridCol w:w="938"/>
        <w:gridCol w:w="5303"/>
        <w:gridCol w:w="1419"/>
      </w:tblGrid>
      <w:tr w:rsidR="00C954FA" w:rsidRPr="00767A98" w:rsidTr="00B94057">
        <w:trPr>
          <w:trHeight w:val="292"/>
        </w:trPr>
        <w:tc>
          <w:tcPr>
            <w:tcW w:w="9738" w:type="dxa"/>
            <w:gridSpan w:val="6"/>
          </w:tcPr>
          <w:p w:rsidR="00C954FA" w:rsidRPr="00767A98" w:rsidRDefault="00C954FA" w:rsidP="00B94057">
            <w:pPr>
              <w:autoSpaceDE w:val="0"/>
              <w:autoSpaceDN w:val="0"/>
              <w:adjustRightInd w:val="0"/>
              <w:jc w:val="center"/>
              <w:rPr>
                <w:b/>
                <w:sz w:val="18"/>
                <w:szCs w:val="23"/>
              </w:rPr>
            </w:pPr>
            <w:r w:rsidRPr="00767A98">
              <w:rPr>
                <w:b/>
                <w:sz w:val="18"/>
                <w:szCs w:val="23"/>
              </w:rPr>
              <w:t>B. Tech. VII Semester (Civil Engineering)</w:t>
            </w:r>
          </w:p>
        </w:tc>
      </w:tr>
      <w:tr w:rsidR="00C954FA" w:rsidRPr="00767A98" w:rsidTr="00B94057">
        <w:trPr>
          <w:trHeight w:val="292"/>
        </w:trPr>
        <w:tc>
          <w:tcPr>
            <w:tcW w:w="9738" w:type="dxa"/>
            <w:gridSpan w:val="6"/>
          </w:tcPr>
          <w:p w:rsidR="00C954FA" w:rsidRPr="00767A98" w:rsidRDefault="00C954FA" w:rsidP="00B94057">
            <w:pPr>
              <w:autoSpaceDE w:val="0"/>
              <w:autoSpaceDN w:val="0"/>
              <w:adjustRightInd w:val="0"/>
              <w:jc w:val="center"/>
              <w:rPr>
                <w:b/>
                <w:sz w:val="18"/>
                <w:szCs w:val="23"/>
              </w:rPr>
            </w:pPr>
            <w:r>
              <w:rPr>
                <w:b/>
                <w:sz w:val="18"/>
                <w:szCs w:val="23"/>
              </w:rPr>
              <w:t>SUBJECT: CE-413</w:t>
            </w:r>
            <w:r w:rsidRPr="00767A98">
              <w:rPr>
                <w:b/>
                <w:sz w:val="18"/>
                <w:szCs w:val="23"/>
              </w:rPr>
              <w:t>N HYDRO ELECTRIC POWER DEVELOPMENT</w:t>
            </w:r>
          </w:p>
        </w:tc>
      </w:tr>
      <w:tr w:rsidR="00C954FA" w:rsidRPr="00767A98" w:rsidTr="00B94057">
        <w:trPr>
          <w:trHeight w:val="259"/>
        </w:trPr>
        <w:tc>
          <w:tcPr>
            <w:tcW w:w="723" w:type="dxa"/>
          </w:tcPr>
          <w:p w:rsidR="00C954FA" w:rsidRPr="00767A98" w:rsidRDefault="00C954FA" w:rsidP="00B94057">
            <w:pPr>
              <w:autoSpaceDE w:val="0"/>
              <w:autoSpaceDN w:val="0"/>
              <w:adjustRightInd w:val="0"/>
              <w:jc w:val="center"/>
              <w:rPr>
                <w:b/>
                <w:sz w:val="18"/>
                <w:szCs w:val="23"/>
              </w:rPr>
            </w:pPr>
            <w:r w:rsidRPr="00767A98">
              <w:rPr>
                <w:b/>
                <w:sz w:val="18"/>
                <w:szCs w:val="23"/>
              </w:rPr>
              <w:t>L</w:t>
            </w:r>
          </w:p>
        </w:tc>
        <w:tc>
          <w:tcPr>
            <w:tcW w:w="626" w:type="dxa"/>
          </w:tcPr>
          <w:p w:rsidR="00C954FA" w:rsidRPr="00767A98" w:rsidRDefault="00C954FA" w:rsidP="00B94057">
            <w:pPr>
              <w:autoSpaceDE w:val="0"/>
              <w:autoSpaceDN w:val="0"/>
              <w:adjustRightInd w:val="0"/>
              <w:jc w:val="center"/>
              <w:rPr>
                <w:b/>
                <w:sz w:val="18"/>
                <w:szCs w:val="23"/>
              </w:rPr>
            </w:pPr>
            <w:r w:rsidRPr="00767A98">
              <w:rPr>
                <w:b/>
                <w:sz w:val="18"/>
                <w:szCs w:val="23"/>
              </w:rPr>
              <w:t>T</w:t>
            </w:r>
          </w:p>
        </w:tc>
        <w:tc>
          <w:tcPr>
            <w:tcW w:w="729" w:type="dxa"/>
          </w:tcPr>
          <w:p w:rsidR="00C954FA" w:rsidRPr="00767A98" w:rsidRDefault="00C954FA" w:rsidP="00B94057">
            <w:pPr>
              <w:autoSpaceDE w:val="0"/>
              <w:autoSpaceDN w:val="0"/>
              <w:adjustRightInd w:val="0"/>
              <w:jc w:val="center"/>
              <w:rPr>
                <w:b/>
                <w:sz w:val="18"/>
                <w:szCs w:val="23"/>
              </w:rPr>
            </w:pPr>
            <w:r w:rsidRPr="00767A98">
              <w:rPr>
                <w:b/>
                <w:sz w:val="18"/>
                <w:szCs w:val="23"/>
              </w:rPr>
              <w:t>P/D</w:t>
            </w:r>
          </w:p>
        </w:tc>
        <w:tc>
          <w:tcPr>
            <w:tcW w:w="938" w:type="dxa"/>
          </w:tcPr>
          <w:p w:rsidR="00C954FA" w:rsidRPr="00767A98" w:rsidRDefault="00C954FA" w:rsidP="00B94057">
            <w:pPr>
              <w:autoSpaceDE w:val="0"/>
              <w:autoSpaceDN w:val="0"/>
              <w:adjustRightInd w:val="0"/>
              <w:jc w:val="center"/>
              <w:rPr>
                <w:b/>
                <w:sz w:val="18"/>
                <w:szCs w:val="23"/>
              </w:rPr>
            </w:pPr>
            <w:r w:rsidRPr="00767A98">
              <w:rPr>
                <w:b/>
                <w:sz w:val="18"/>
                <w:szCs w:val="23"/>
              </w:rPr>
              <w:t>Total</w:t>
            </w:r>
          </w:p>
        </w:tc>
        <w:tc>
          <w:tcPr>
            <w:tcW w:w="5303" w:type="dxa"/>
          </w:tcPr>
          <w:p w:rsidR="00C954FA" w:rsidRPr="00767A98" w:rsidRDefault="00C954FA" w:rsidP="00B94057">
            <w:pPr>
              <w:autoSpaceDE w:val="0"/>
              <w:autoSpaceDN w:val="0"/>
              <w:adjustRightInd w:val="0"/>
              <w:jc w:val="center"/>
              <w:rPr>
                <w:b/>
                <w:sz w:val="18"/>
                <w:szCs w:val="23"/>
              </w:rPr>
            </w:pPr>
            <w:r>
              <w:rPr>
                <w:b/>
                <w:sz w:val="18"/>
                <w:szCs w:val="23"/>
              </w:rPr>
              <w:t>Subject Code: CE-413</w:t>
            </w:r>
            <w:r w:rsidRPr="00767A98">
              <w:rPr>
                <w:b/>
                <w:sz w:val="18"/>
                <w:szCs w:val="23"/>
              </w:rPr>
              <w:t>N</w:t>
            </w:r>
          </w:p>
        </w:tc>
        <w:tc>
          <w:tcPr>
            <w:tcW w:w="1419" w:type="dxa"/>
          </w:tcPr>
          <w:p w:rsidR="00C954FA" w:rsidRPr="00767A98" w:rsidRDefault="00C954FA" w:rsidP="00B94057">
            <w:pPr>
              <w:autoSpaceDE w:val="0"/>
              <w:autoSpaceDN w:val="0"/>
              <w:adjustRightInd w:val="0"/>
              <w:rPr>
                <w:sz w:val="18"/>
                <w:szCs w:val="23"/>
              </w:rPr>
            </w:pPr>
            <w:r w:rsidRPr="00767A98">
              <w:rPr>
                <w:sz w:val="18"/>
                <w:szCs w:val="23"/>
              </w:rPr>
              <w:t>Max. Marks: 100</w:t>
            </w:r>
          </w:p>
        </w:tc>
      </w:tr>
      <w:tr w:rsidR="00C954FA" w:rsidRPr="00767A98" w:rsidTr="00B94057">
        <w:trPr>
          <w:trHeight w:val="259"/>
        </w:trPr>
        <w:tc>
          <w:tcPr>
            <w:tcW w:w="723" w:type="dxa"/>
          </w:tcPr>
          <w:p w:rsidR="00C954FA" w:rsidRPr="00767A98" w:rsidRDefault="00C954FA" w:rsidP="00B94057">
            <w:pPr>
              <w:autoSpaceDE w:val="0"/>
              <w:autoSpaceDN w:val="0"/>
              <w:adjustRightInd w:val="0"/>
              <w:jc w:val="center"/>
              <w:rPr>
                <w:b/>
                <w:sz w:val="18"/>
                <w:szCs w:val="23"/>
              </w:rPr>
            </w:pPr>
            <w:r w:rsidRPr="00767A98">
              <w:rPr>
                <w:b/>
                <w:sz w:val="18"/>
                <w:szCs w:val="23"/>
              </w:rPr>
              <w:t>3</w:t>
            </w:r>
          </w:p>
        </w:tc>
        <w:tc>
          <w:tcPr>
            <w:tcW w:w="626" w:type="dxa"/>
          </w:tcPr>
          <w:p w:rsidR="00C954FA" w:rsidRPr="00767A98" w:rsidRDefault="00C954FA" w:rsidP="00B94057">
            <w:pPr>
              <w:autoSpaceDE w:val="0"/>
              <w:autoSpaceDN w:val="0"/>
              <w:adjustRightInd w:val="0"/>
              <w:jc w:val="center"/>
              <w:rPr>
                <w:b/>
                <w:sz w:val="18"/>
                <w:szCs w:val="23"/>
              </w:rPr>
            </w:pPr>
            <w:r w:rsidRPr="00767A98">
              <w:rPr>
                <w:b/>
                <w:sz w:val="18"/>
                <w:szCs w:val="23"/>
              </w:rPr>
              <w:t>1</w:t>
            </w:r>
          </w:p>
        </w:tc>
        <w:tc>
          <w:tcPr>
            <w:tcW w:w="729" w:type="dxa"/>
          </w:tcPr>
          <w:p w:rsidR="00C954FA" w:rsidRPr="00767A98" w:rsidRDefault="00C954FA" w:rsidP="00B94057">
            <w:pPr>
              <w:autoSpaceDE w:val="0"/>
              <w:autoSpaceDN w:val="0"/>
              <w:adjustRightInd w:val="0"/>
              <w:jc w:val="center"/>
              <w:rPr>
                <w:b/>
                <w:sz w:val="18"/>
                <w:szCs w:val="23"/>
              </w:rPr>
            </w:pPr>
            <w:r w:rsidRPr="00767A98">
              <w:rPr>
                <w:b/>
                <w:sz w:val="18"/>
                <w:szCs w:val="23"/>
              </w:rPr>
              <w:t>0</w:t>
            </w:r>
          </w:p>
        </w:tc>
        <w:tc>
          <w:tcPr>
            <w:tcW w:w="938" w:type="dxa"/>
          </w:tcPr>
          <w:p w:rsidR="00C954FA" w:rsidRPr="00767A98" w:rsidRDefault="00C954FA" w:rsidP="00B94057">
            <w:pPr>
              <w:autoSpaceDE w:val="0"/>
              <w:autoSpaceDN w:val="0"/>
              <w:adjustRightInd w:val="0"/>
              <w:jc w:val="center"/>
              <w:rPr>
                <w:b/>
                <w:sz w:val="18"/>
                <w:szCs w:val="23"/>
              </w:rPr>
            </w:pPr>
            <w:r w:rsidRPr="00767A98">
              <w:rPr>
                <w:b/>
                <w:sz w:val="18"/>
                <w:szCs w:val="23"/>
              </w:rPr>
              <w:t>4</w:t>
            </w:r>
          </w:p>
        </w:tc>
        <w:tc>
          <w:tcPr>
            <w:tcW w:w="5303" w:type="dxa"/>
          </w:tcPr>
          <w:p w:rsidR="00C954FA" w:rsidRPr="00767A98" w:rsidRDefault="00C954FA" w:rsidP="00B94057">
            <w:pPr>
              <w:autoSpaceDE w:val="0"/>
              <w:autoSpaceDN w:val="0"/>
              <w:adjustRightInd w:val="0"/>
              <w:jc w:val="center"/>
              <w:rPr>
                <w:b/>
                <w:sz w:val="18"/>
                <w:szCs w:val="23"/>
              </w:rPr>
            </w:pPr>
          </w:p>
        </w:tc>
        <w:tc>
          <w:tcPr>
            <w:tcW w:w="1419" w:type="dxa"/>
          </w:tcPr>
          <w:p w:rsidR="00C954FA" w:rsidRPr="00767A98" w:rsidRDefault="00C954FA" w:rsidP="00B94057">
            <w:pPr>
              <w:autoSpaceDE w:val="0"/>
              <w:autoSpaceDN w:val="0"/>
              <w:adjustRightInd w:val="0"/>
              <w:rPr>
                <w:sz w:val="18"/>
                <w:szCs w:val="23"/>
              </w:rPr>
            </w:pPr>
            <w:r w:rsidRPr="00767A98">
              <w:rPr>
                <w:sz w:val="18"/>
                <w:szCs w:val="23"/>
              </w:rPr>
              <w:t>Theory: 75 marks</w:t>
            </w:r>
          </w:p>
        </w:tc>
      </w:tr>
      <w:tr w:rsidR="00C954FA" w:rsidRPr="00767A98" w:rsidTr="00B94057">
        <w:trPr>
          <w:trHeight w:val="259"/>
        </w:trPr>
        <w:tc>
          <w:tcPr>
            <w:tcW w:w="723" w:type="dxa"/>
          </w:tcPr>
          <w:p w:rsidR="00C954FA" w:rsidRPr="00767A98" w:rsidRDefault="00C954FA" w:rsidP="00B94057">
            <w:pPr>
              <w:autoSpaceDE w:val="0"/>
              <w:autoSpaceDN w:val="0"/>
              <w:adjustRightInd w:val="0"/>
              <w:jc w:val="center"/>
              <w:rPr>
                <w:b/>
                <w:sz w:val="18"/>
                <w:szCs w:val="23"/>
              </w:rPr>
            </w:pPr>
          </w:p>
        </w:tc>
        <w:tc>
          <w:tcPr>
            <w:tcW w:w="626" w:type="dxa"/>
          </w:tcPr>
          <w:p w:rsidR="00C954FA" w:rsidRPr="00767A98" w:rsidRDefault="00C954FA" w:rsidP="00B94057">
            <w:pPr>
              <w:autoSpaceDE w:val="0"/>
              <w:autoSpaceDN w:val="0"/>
              <w:adjustRightInd w:val="0"/>
              <w:jc w:val="center"/>
              <w:rPr>
                <w:b/>
                <w:sz w:val="18"/>
                <w:szCs w:val="23"/>
              </w:rPr>
            </w:pPr>
          </w:p>
        </w:tc>
        <w:tc>
          <w:tcPr>
            <w:tcW w:w="729" w:type="dxa"/>
          </w:tcPr>
          <w:p w:rsidR="00C954FA" w:rsidRPr="00767A98" w:rsidRDefault="00C954FA" w:rsidP="00B94057">
            <w:pPr>
              <w:autoSpaceDE w:val="0"/>
              <w:autoSpaceDN w:val="0"/>
              <w:adjustRightInd w:val="0"/>
              <w:jc w:val="center"/>
              <w:rPr>
                <w:b/>
                <w:sz w:val="18"/>
                <w:szCs w:val="23"/>
              </w:rPr>
            </w:pPr>
          </w:p>
        </w:tc>
        <w:tc>
          <w:tcPr>
            <w:tcW w:w="938" w:type="dxa"/>
          </w:tcPr>
          <w:p w:rsidR="00C954FA" w:rsidRPr="00767A98" w:rsidRDefault="00C954FA" w:rsidP="00B94057">
            <w:pPr>
              <w:autoSpaceDE w:val="0"/>
              <w:autoSpaceDN w:val="0"/>
              <w:adjustRightInd w:val="0"/>
              <w:jc w:val="center"/>
              <w:rPr>
                <w:b/>
                <w:sz w:val="18"/>
                <w:szCs w:val="23"/>
              </w:rPr>
            </w:pPr>
          </w:p>
        </w:tc>
        <w:tc>
          <w:tcPr>
            <w:tcW w:w="5303" w:type="dxa"/>
          </w:tcPr>
          <w:p w:rsidR="00C954FA" w:rsidRPr="00767A98" w:rsidRDefault="00C954FA" w:rsidP="00B94057">
            <w:pPr>
              <w:autoSpaceDE w:val="0"/>
              <w:autoSpaceDN w:val="0"/>
              <w:adjustRightInd w:val="0"/>
              <w:jc w:val="center"/>
              <w:rPr>
                <w:b/>
                <w:sz w:val="18"/>
                <w:szCs w:val="23"/>
              </w:rPr>
            </w:pPr>
          </w:p>
        </w:tc>
        <w:tc>
          <w:tcPr>
            <w:tcW w:w="1419" w:type="dxa"/>
          </w:tcPr>
          <w:p w:rsidR="00C954FA" w:rsidRPr="00767A98" w:rsidRDefault="00C954FA" w:rsidP="00B94057">
            <w:pPr>
              <w:autoSpaceDE w:val="0"/>
              <w:autoSpaceDN w:val="0"/>
              <w:adjustRightInd w:val="0"/>
              <w:rPr>
                <w:sz w:val="18"/>
                <w:szCs w:val="23"/>
              </w:rPr>
            </w:pPr>
            <w:r w:rsidRPr="00767A98">
              <w:rPr>
                <w:sz w:val="18"/>
                <w:szCs w:val="23"/>
              </w:rPr>
              <w:t>Sessional: 25 Marks</w:t>
            </w:r>
          </w:p>
        </w:tc>
      </w:tr>
      <w:tr w:rsidR="00C954FA" w:rsidRPr="00767A98" w:rsidTr="00B94057">
        <w:trPr>
          <w:trHeight w:val="259"/>
        </w:trPr>
        <w:tc>
          <w:tcPr>
            <w:tcW w:w="723" w:type="dxa"/>
          </w:tcPr>
          <w:p w:rsidR="00C954FA" w:rsidRPr="00767A98" w:rsidRDefault="00C954FA" w:rsidP="00B94057">
            <w:pPr>
              <w:autoSpaceDE w:val="0"/>
              <w:autoSpaceDN w:val="0"/>
              <w:adjustRightInd w:val="0"/>
              <w:jc w:val="center"/>
              <w:rPr>
                <w:b/>
                <w:sz w:val="18"/>
                <w:szCs w:val="23"/>
              </w:rPr>
            </w:pPr>
          </w:p>
        </w:tc>
        <w:tc>
          <w:tcPr>
            <w:tcW w:w="626" w:type="dxa"/>
          </w:tcPr>
          <w:p w:rsidR="00C954FA" w:rsidRPr="00767A98" w:rsidRDefault="00C954FA" w:rsidP="00B94057">
            <w:pPr>
              <w:autoSpaceDE w:val="0"/>
              <w:autoSpaceDN w:val="0"/>
              <w:adjustRightInd w:val="0"/>
              <w:jc w:val="center"/>
              <w:rPr>
                <w:b/>
                <w:sz w:val="18"/>
                <w:szCs w:val="23"/>
              </w:rPr>
            </w:pPr>
          </w:p>
        </w:tc>
        <w:tc>
          <w:tcPr>
            <w:tcW w:w="729" w:type="dxa"/>
          </w:tcPr>
          <w:p w:rsidR="00C954FA" w:rsidRPr="00767A98" w:rsidRDefault="00C954FA" w:rsidP="00B94057">
            <w:pPr>
              <w:autoSpaceDE w:val="0"/>
              <w:autoSpaceDN w:val="0"/>
              <w:adjustRightInd w:val="0"/>
              <w:jc w:val="center"/>
              <w:rPr>
                <w:b/>
                <w:sz w:val="18"/>
                <w:szCs w:val="23"/>
              </w:rPr>
            </w:pPr>
          </w:p>
        </w:tc>
        <w:tc>
          <w:tcPr>
            <w:tcW w:w="938" w:type="dxa"/>
          </w:tcPr>
          <w:p w:rsidR="00C954FA" w:rsidRPr="00767A98" w:rsidRDefault="00C954FA" w:rsidP="00B94057">
            <w:pPr>
              <w:autoSpaceDE w:val="0"/>
              <w:autoSpaceDN w:val="0"/>
              <w:adjustRightInd w:val="0"/>
              <w:jc w:val="center"/>
              <w:rPr>
                <w:b/>
                <w:sz w:val="18"/>
                <w:szCs w:val="23"/>
              </w:rPr>
            </w:pPr>
          </w:p>
        </w:tc>
        <w:tc>
          <w:tcPr>
            <w:tcW w:w="5303" w:type="dxa"/>
          </w:tcPr>
          <w:p w:rsidR="00C954FA" w:rsidRPr="00767A98" w:rsidRDefault="00C954FA" w:rsidP="00B94057">
            <w:pPr>
              <w:autoSpaceDE w:val="0"/>
              <w:autoSpaceDN w:val="0"/>
              <w:adjustRightInd w:val="0"/>
              <w:jc w:val="center"/>
              <w:rPr>
                <w:b/>
                <w:sz w:val="18"/>
                <w:szCs w:val="23"/>
              </w:rPr>
            </w:pPr>
          </w:p>
        </w:tc>
        <w:tc>
          <w:tcPr>
            <w:tcW w:w="1419" w:type="dxa"/>
          </w:tcPr>
          <w:p w:rsidR="00C954FA" w:rsidRPr="00767A98" w:rsidRDefault="00C954FA" w:rsidP="00B94057">
            <w:pPr>
              <w:autoSpaceDE w:val="0"/>
              <w:autoSpaceDN w:val="0"/>
              <w:adjustRightInd w:val="0"/>
              <w:rPr>
                <w:sz w:val="18"/>
                <w:szCs w:val="23"/>
              </w:rPr>
            </w:pPr>
            <w:r w:rsidRPr="00767A98">
              <w:rPr>
                <w:sz w:val="18"/>
                <w:szCs w:val="23"/>
              </w:rPr>
              <w:t>Duration: 3 hrs.</w:t>
            </w:r>
          </w:p>
        </w:tc>
      </w:tr>
      <w:tr w:rsidR="00C954FA" w:rsidRPr="00767A98" w:rsidTr="00B94057">
        <w:trPr>
          <w:trHeight w:val="551"/>
        </w:trPr>
        <w:tc>
          <w:tcPr>
            <w:tcW w:w="1349" w:type="dxa"/>
            <w:gridSpan w:val="2"/>
          </w:tcPr>
          <w:p w:rsidR="00C954FA" w:rsidRPr="00767A98" w:rsidRDefault="00C954FA" w:rsidP="00B94057">
            <w:pPr>
              <w:autoSpaceDE w:val="0"/>
              <w:autoSpaceDN w:val="0"/>
              <w:adjustRightInd w:val="0"/>
              <w:jc w:val="center"/>
              <w:rPr>
                <w:b/>
                <w:sz w:val="18"/>
                <w:szCs w:val="23"/>
              </w:rPr>
            </w:pPr>
            <w:r w:rsidRPr="00767A98">
              <w:rPr>
                <w:b/>
                <w:sz w:val="18"/>
                <w:szCs w:val="23"/>
              </w:rPr>
              <w:t>Course Objective</w:t>
            </w:r>
          </w:p>
        </w:tc>
        <w:tc>
          <w:tcPr>
            <w:tcW w:w="8389" w:type="dxa"/>
            <w:gridSpan w:val="4"/>
          </w:tcPr>
          <w:p w:rsidR="00C954FA" w:rsidRPr="00767A98" w:rsidRDefault="00C954FA" w:rsidP="00B94057">
            <w:pPr>
              <w:autoSpaceDE w:val="0"/>
              <w:autoSpaceDN w:val="0"/>
              <w:adjustRightInd w:val="0"/>
              <w:rPr>
                <w:sz w:val="18"/>
                <w:szCs w:val="23"/>
              </w:rPr>
            </w:pPr>
            <w:r w:rsidRPr="00767A98">
              <w:rPr>
                <w:sz w:val="18"/>
                <w:szCs w:val="23"/>
              </w:rPr>
              <w:t>The aim of study is the Sources of power, Elements of Hydro power, Intake structures, Penstocks.</w:t>
            </w:r>
          </w:p>
        </w:tc>
      </w:tr>
      <w:tr w:rsidR="00C954FA" w:rsidRPr="00767A98" w:rsidTr="00B94057">
        <w:trPr>
          <w:trHeight w:val="259"/>
        </w:trPr>
        <w:tc>
          <w:tcPr>
            <w:tcW w:w="1349" w:type="dxa"/>
            <w:gridSpan w:val="2"/>
          </w:tcPr>
          <w:p w:rsidR="00C954FA" w:rsidRPr="00767A98" w:rsidRDefault="00C954FA" w:rsidP="00B94057">
            <w:pPr>
              <w:autoSpaceDE w:val="0"/>
              <w:autoSpaceDN w:val="0"/>
              <w:adjustRightInd w:val="0"/>
              <w:jc w:val="center"/>
              <w:rPr>
                <w:b/>
                <w:sz w:val="18"/>
                <w:szCs w:val="23"/>
              </w:rPr>
            </w:pPr>
            <w:r w:rsidRPr="00767A98">
              <w:rPr>
                <w:b/>
                <w:sz w:val="18"/>
                <w:szCs w:val="23"/>
              </w:rPr>
              <w:t>UNIT</w:t>
            </w:r>
          </w:p>
        </w:tc>
        <w:tc>
          <w:tcPr>
            <w:tcW w:w="8389" w:type="dxa"/>
            <w:gridSpan w:val="4"/>
          </w:tcPr>
          <w:p w:rsidR="00C954FA" w:rsidRPr="00767A98" w:rsidRDefault="00C954FA" w:rsidP="00B94057">
            <w:pPr>
              <w:autoSpaceDE w:val="0"/>
              <w:autoSpaceDN w:val="0"/>
              <w:adjustRightInd w:val="0"/>
              <w:rPr>
                <w:sz w:val="18"/>
                <w:szCs w:val="23"/>
              </w:rPr>
            </w:pPr>
            <w:r w:rsidRPr="00767A98">
              <w:rPr>
                <w:sz w:val="18"/>
                <w:szCs w:val="23"/>
              </w:rPr>
              <w:t>Course Outcomes</w:t>
            </w:r>
          </w:p>
        </w:tc>
      </w:tr>
      <w:tr w:rsidR="00C954FA" w:rsidRPr="00767A98" w:rsidTr="00B94057">
        <w:trPr>
          <w:trHeight w:val="259"/>
        </w:trPr>
        <w:tc>
          <w:tcPr>
            <w:tcW w:w="1349" w:type="dxa"/>
            <w:gridSpan w:val="2"/>
          </w:tcPr>
          <w:p w:rsidR="00C954FA" w:rsidRPr="00767A98" w:rsidRDefault="00C954FA" w:rsidP="00B94057">
            <w:pPr>
              <w:autoSpaceDE w:val="0"/>
              <w:autoSpaceDN w:val="0"/>
              <w:adjustRightInd w:val="0"/>
              <w:jc w:val="center"/>
              <w:rPr>
                <w:b/>
                <w:sz w:val="18"/>
                <w:szCs w:val="23"/>
              </w:rPr>
            </w:pPr>
            <w:r w:rsidRPr="00767A98">
              <w:rPr>
                <w:b/>
                <w:sz w:val="18"/>
                <w:szCs w:val="23"/>
              </w:rPr>
              <w:t>I</w:t>
            </w:r>
          </w:p>
        </w:tc>
        <w:tc>
          <w:tcPr>
            <w:tcW w:w="8389" w:type="dxa"/>
            <w:gridSpan w:val="4"/>
          </w:tcPr>
          <w:p w:rsidR="00C954FA" w:rsidRPr="00767A98" w:rsidRDefault="00C954FA" w:rsidP="00B94057">
            <w:pPr>
              <w:autoSpaceDE w:val="0"/>
              <w:autoSpaceDN w:val="0"/>
              <w:adjustRightInd w:val="0"/>
              <w:rPr>
                <w:sz w:val="18"/>
                <w:szCs w:val="23"/>
              </w:rPr>
            </w:pPr>
            <w:r w:rsidRPr="00767A98">
              <w:rPr>
                <w:sz w:val="18"/>
                <w:szCs w:val="23"/>
              </w:rPr>
              <w:t>Students will study the estimation of water power, necessity and importance</w:t>
            </w:r>
          </w:p>
        </w:tc>
      </w:tr>
      <w:tr w:rsidR="00C954FA" w:rsidRPr="00767A98" w:rsidTr="00B94057">
        <w:trPr>
          <w:trHeight w:val="551"/>
        </w:trPr>
        <w:tc>
          <w:tcPr>
            <w:tcW w:w="1349" w:type="dxa"/>
            <w:gridSpan w:val="2"/>
          </w:tcPr>
          <w:p w:rsidR="00C954FA" w:rsidRPr="00767A98" w:rsidRDefault="00C954FA" w:rsidP="00B94057">
            <w:pPr>
              <w:autoSpaceDE w:val="0"/>
              <w:autoSpaceDN w:val="0"/>
              <w:adjustRightInd w:val="0"/>
              <w:jc w:val="center"/>
              <w:rPr>
                <w:b/>
                <w:sz w:val="18"/>
                <w:szCs w:val="23"/>
              </w:rPr>
            </w:pPr>
            <w:r w:rsidRPr="00767A98">
              <w:rPr>
                <w:b/>
                <w:sz w:val="18"/>
                <w:szCs w:val="23"/>
              </w:rPr>
              <w:t>II</w:t>
            </w:r>
          </w:p>
        </w:tc>
        <w:tc>
          <w:tcPr>
            <w:tcW w:w="8389" w:type="dxa"/>
            <w:gridSpan w:val="4"/>
          </w:tcPr>
          <w:p w:rsidR="00C954FA" w:rsidRPr="00767A98" w:rsidRDefault="00C954FA" w:rsidP="00B94057">
            <w:pPr>
              <w:autoSpaceDE w:val="0"/>
              <w:autoSpaceDN w:val="0"/>
              <w:adjustRightInd w:val="0"/>
              <w:rPr>
                <w:sz w:val="18"/>
                <w:szCs w:val="23"/>
              </w:rPr>
            </w:pPr>
            <w:r w:rsidRPr="00767A98">
              <w:rPr>
                <w:sz w:val="18"/>
                <w:szCs w:val="23"/>
              </w:rPr>
              <w:t>Students will study the Elements of Hydro power, classification of hydro-power plants</w:t>
            </w:r>
          </w:p>
        </w:tc>
      </w:tr>
      <w:tr w:rsidR="00C954FA" w:rsidRPr="00767A98" w:rsidTr="00B94057">
        <w:trPr>
          <w:trHeight w:val="259"/>
        </w:trPr>
        <w:tc>
          <w:tcPr>
            <w:tcW w:w="1349" w:type="dxa"/>
            <w:gridSpan w:val="2"/>
          </w:tcPr>
          <w:p w:rsidR="00C954FA" w:rsidRPr="00767A98" w:rsidRDefault="00C954FA" w:rsidP="00B94057">
            <w:pPr>
              <w:autoSpaceDE w:val="0"/>
              <w:autoSpaceDN w:val="0"/>
              <w:adjustRightInd w:val="0"/>
              <w:jc w:val="center"/>
              <w:rPr>
                <w:b/>
                <w:sz w:val="18"/>
                <w:szCs w:val="23"/>
              </w:rPr>
            </w:pPr>
            <w:r w:rsidRPr="00767A98">
              <w:rPr>
                <w:b/>
                <w:sz w:val="18"/>
                <w:szCs w:val="23"/>
              </w:rPr>
              <w:t>III</w:t>
            </w:r>
          </w:p>
        </w:tc>
        <w:tc>
          <w:tcPr>
            <w:tcW w:w="8389" w:type="dxa"/>
            <w:gridSpan w:val="4"/>
          </w:tcPr>
          <w:p w:rsidR="00C954FA" w:rsidRPr="00767A98" w:rsidRDefault="00C954FA" w:rsidP="00B94057">
            <w:pPr>
              <w:autoSpaceDE w:val="0"/>
              <w:autoSpaceDN w:val="0"/>
              <w:adjustRightInd w:val="0"/>
              <w:rPr>
                <w:sz w:val="18"/>
                <w:szCs w:val="23"/>
              </w:rPr>
            </w:pPr>
            <w:r w:rsidRPr="00767A98">
              <w:rPr>
                <w:sz w:val="18"/>
                <w:szCs w:val="23"/>
              </w:rPr>
              <w:t>Students will study about Intake structures, trash racks.</w:t>
            </w:r>
          </w:p>
        </w:tc>
      </w:tr>
      <w:tr w:rsidR="00C954FA" w:rsidRPr="00767A98" w:rsidTr="00B94057">
        <w:trPr>
          <w:trHeight w:val="551"/>
        </w:trPr>
        <w:tc>
          <w:tcPr>
            <w:tcW w:w="1349" w:type="dxa"/>
            <w:gridSpan w:val="2"/>
          </w:tcPr>
          <w:p w:rsidR="00C954FA" w:rsidRPr="00767A98" w:rsidRDefault="00C954FA" w:rsidP="00B94057">
            <w:pPr>
              <w:autoSpaceDE w:val="0"/>
              <w:autoSpaceDN w:val="0"/>
              <w:adjustRightInd w:val="0"/>
              <w:jc w:val="center"/>
              <w:rPr>
                <w:b/>
                <w:sz w:val="18"/>
                <w:szCs w:val="23"/>
              </w:rPr>
            </w:pPr>
            <w:r w:rsidRPr="00767A98">
              <w:rPr>
                <w:b/>
                <w:sz w:val="18"/>
                <w:szCs w:val="23"/>
              </w:rPr>
              <w:t>IV</w:t>
            </w:r>
          </w:p>
        </w:tc>
        <w:tc>
          <w:tcPr>
            <w:tcW w:w="8389" w:type="dxa"/>
            <w:gridSpan w:val="4"/>
          </w:tcPr>
          <w:p w:rsidR="00C954FA" w:rsidRPr="00767A98" w:rsidRDefault="00C954FA" w:rsidP="00B94057">
            <w:pPr>
              <w:rPr>
                <w:sz w:val="18"/>
                <w:szCs w:val="23"/>
              </w:rPr>
            </w:pPr>
            <w:r w:rsidRPr="00767A98">
              <w:rPr>
                <w:sz w:val="18"/>
                <w:szCs w:val="23"/>
              </w:rPr>
              <w:t>Students will study the methods Penstocks, surge tank, surges in canals.</w:t>
            </w:r>
          </w:p>
          <w:p w:rsidR="00C954FA" w:rsidRPr="00767A98" w:rsidRDefault="00C954FA" w:rsidP="00B94057">
            <w:pPr>
              <w:autoSpaceDE w:val="0"/>
              <w:autoSpaceDN w:val="0"/>
              <w:adjustRightInd w:val="0"/>
              <w:rPr>
                <w:sz w:val="18"/>
                <w:szCs w:val="23"/>
              </w:rPr>
            </w:pPr>
          </w:p>
        </w:tc>
      </w:tr>
    </w:tbl>
    <w:p w:rsidR="00C954FA" w:rsidRPr="00602726" w:rsidRDefault="00C954FA" w:rsidP="00C954FA">
      <w:pPr>
        <w:spacing w:line="240" w:lineRule="auto"/>
        <w:jc w:val="center"/>
        <w:rPr>
          <w:szCs w:val="23"/>
        </w:rPr>
      </w:pPr>
      <w:r w:rsidRPr="00602726">
        <w:rPr>
          <w:szCs w:val="23"/>
        </w:rPr>
        <w:t>UNIT-I</w:t>
      </w:r>
    </w:p>
    <w:p w:rsidR="00C954FA" w:rsidRPr="00602726" w:rsidRDefault="00C954FA" w:rsidP="00C954FA">
      <w:pPr>
        <w:spacing w:after="0" w:line="240" w:lineRule="auto"/>
        <w:rPr>
          <w:szCs w:val="23"/>
        </w:rPr>
      </w:pPr>
      <w:r w:rsidRPr="00602726">
        <w:rPr>
          <w:szCs w:val="23"/>
        </w:rPr>
        <w:t>Introduction:</w:t>
      </w:r>
    </w:p>
    <w:p w:rsidR="00C954FA" w:rsidRPr="00602726" w:rsidRDefault="00C954FA" w:rsidP="00C954FA">
      <w:pPr>
        <w:spacing w:after="0" w:line="240" w:lineRule="auto"/>
        <w:rPr>
          <w:szCs w:val="23"/>
        </w:rPr>
      </w:pPr>
      <w:r w:rsidRPr="00602726">
        <w:rPr>
          <w:szCs w:val="23"/>
        </w:rPr>
        <w:t>Sources of power, estimation of water power, necessity and importance of harnessing small hydro power, flow duration and power duration curves, load curve, load factors, capacity factors, utilization factors, firm and secondary power.</w:t>
      </w:r>
      <w:r w:rsidRPr="00602726">
        <w:rPr>
          <w:szCs w:val="23"/>
        </w:rPr>
        <w:tab/>
      </w:r>
    </w:p>
    <w:p w:rsidR="00C954FA" w:rsidRPr="00602726" w:rsidRDefault="00C954FA" w:rsidP="00C954FA">
      <w:pPr>
        <w:spacing w:after="0" w:line="240" w:lineRule="auto"/>
        <w:rPr>
          <w:szCs w:val="23"/>
        </w:rPr>
      </w:pPr>
      <w:r w:rsidRPr="00602726">
        <w:rPr>
          <w:szCs w:val="23"/>
        </w:rPr>
        <w:t>Types of Hydro Power Plants:</w:t>
      </w:r>
    </w:p>
    <w:p w:rsidR="00C954FA" w:rsidRPr="00602726" w:rsidRDefault="00C954FA" w:rsidP="00C954FA">
      <w:pPr>
        <w:spacing w:after="0" w:line="240" w:lineRule="auto"/>
        <w:rPr>
          <w:szCs w:val="23"/>
        </w:rPr>
      </w:pPr>
      <w:r w:rsidRPr="00602726">
        <w:rPr>
          <w:szCs w:val="23"/>
        </w:rPr>
        <w:t>Elements of Hydro power, classification of hydro-power plants, run-of-river plants, storage plants diversion canal development, pumped storage plants, tidal power plants, base load and peak load plants in a power grid.</w:t>
      </w:r>
    </w:p>
    <w:p w:rsidR="00C954FA" w:rsidRPr="00602726" w:rsidRDefault="00C954FA" w:rsidP="00C954FA">
      <w:pPr>
        <w:spacing w:after="0" w:line="240" w:lineRule="auto"/>
        <w:jc w:val="center"/>
        <w:rPr>
          <w:szCs w:val="23"/>
        </w:rPr>
      </w:pPr>
      <w:r w:rsidRPr="00602726">
        <w:rPr>
          <w:szCs w:val="23"/>
        </w:rPr>
        <w:t>UNIT-II</w:t>
      </w:r>
    </w:p>
    <w:p w:rsidR="00C954FA" w:rsidRPr="00602726" w:rsidRDefault="00C954FA" w:rsidP="00C954FA">
      <w:pPr>
        <w:spacing w:after="0" w:line="240" w:lineRule="auto"/>
        <w:rPr>
          <w:szCs w:val="23"/>
        </w:rPr>
      </w:pPr>
      <w:r w:rsidRPr="00602726">
        <w:rPr>
          <w:szCs w:val="23"/>
        </w:rPr>
        <w:t>Intakes:</w:t>
      </w:r>
    </w:p>
    <w:p w:rsidR="00C954FA" w:rsidRPr="00602726" w:rsidRDefault="00C954FA" w:rsidP="00C954FA">
      <w:pPr>
        <w:spacing w:after="0" w:line="240" w:lineRule="auto"/>
        <w:rPr>
          <w:szCs w:val="23"/>
        </w:rPr>
      </w:pPr>
      <w:r w:rsidRPr="00602726">
        <w:rPr>
          <w:szCs w:val="23"/>
        </w:rPr>
        <w:t>Intake structures, functions and their types, components of intakes-forebay, trash racks, gates and valves, force required to operate gates.</w:t>
      </w:r>
    </w:p>
    <w:p w:rsidR="00C954FA" w:rsidRPr="00602726" w:rsidRDefault="00C954FA" w:rsidP="00C954FA">
      <w:pPr>
        <w:spacing w:after="0" w:line="240" w:lineRule="auto"/>
        <w:rPr>
          <w:szCs w:val="23"/>
        </w:rPr>
      </w:pPr>
      <w:r w:rsidRPr="00602726">
        <w:rPr>
          <w:szCs w:val="23"/>
        </w:rPr>
        <w:t>Conveyance System:</w:t>
      </w:r>
    </w:p>
    <w:p w:rsidR="00C954FA" w:rsidRPr="00602726" w:rsidRDefault="00C954FA" w:rsidP="00C954FA">
      <w:pPr>
        <w:spacing w:after="0" w:line="240" w:lineRule="auto"/>
        <w:rPr>
          <w:szCs w:val="23"/>
        </w:rPr>
      </w:pPr>
      <w:r w:rsidRPr="00602726">
        <w:rPr>
          <w:szCs w:val="23"/>
        </w:rPr>
        <w:t>Penstocks, design criterion, economical diameter anchor blocks, cradles and footings, water hammer, instantaneous closure of power canal, surge tank, surges in canals.</w:t>
      </w:r>
    </w:p>
    <w:p w:rsidR="00C954FA" w:rsidRPr="00602726" w:rsidRDefault="00C954FA" w:rsidP="00C954FA">
      <w:pPr>
        <w:spacing w:after="0" w:line="240" w:lineRule="auto"/>
        <w:jc w:val="center"/>
        <w:rPr>
          <w:szCs w:val="23"/>
        </w:rPr>
      </w:pPr>
      <w:r w:rsidRPr="00602726">
        <w:rPr>
          <w:szCs w:val="23"/>
        </w:rPr>
        <w:t>UNIT-III</w:t>
      </w:r>
    </w:p>
    <w:p w:rsidR="00C954FA" w:rsidRPr="00602726" w:rsidRDefault="00C954FA" w:rsidP="00C954FA">
      <w:pPr>
        <w:spacing w:after="0" w:line="240" w:lineRule="auto"/>
        <w:rPr>
          <w:szCs w:val="23"/>
        </w:rPr>
      </w:pPr>
      <w:r w:rsidRPr="00602726">
        <w:rPr>
          <w:szCs w:val="23"/>
        </w:rPr>
        <w:t>Turbines:</w:t>
      </w:r>
    </w:p>
    <w:p w:rsidR="00C954FA" w:rsidRPr="00602726" w:rsidRDefault="00C954FA" w:rsidP="00C954FA">
      <w:pPr>
        <w:spacing w:after="0" w:line="240" w:lineRule="auto"/>
        <w:rPr>
          <w:szCs w:val="23"/>
        </w:rPr>
      </w:pPr>
      <w:r w:rsidRPr="00602726">
        <w:rPr>
          <w:szCs w:val="23"/>
        </w:rPr>
        <w:t>Types of turbines, specific speed and classification of turbines, synchronous speed, scroll casing, flumes and draft tubes, dimensions of scroll sassing and draft tubes, setting of turbines</w:t>
      </w:r>
    </w:p>
    <w:p w:rsidR="00C954FA" w:rsidRPr="00602726" w:rsidRDefault="00C954FA" w:rsidP="00C954FA">
      <w:pPr>
        <w:spacing w:after="0" w:line="240" w:lineRule="auto"/>
        <w:jc w:val="center"/>
        <w:rPr>
          <w:szCs w:val="23"/>
        </w:rPr>
      </w:pPr>
      <w:r w:rsidRPr="00602726">
        <w:rPr>
          <w:szCs w:val="23"/>
        </w:rPr>
        <w:t>UNIT-IV</w:t>
      </w:r>
    </w:p>
    <w:p w:rsidR="00C954FA" w:rsidRDefault="00C954FA" w:rsidP="00C954FA">
      <w:pPr>
        <w:spacing w:after="0" w:line="240" w:lineRule="auto"/>
        <w:rPr>
          <w:szCs w:val="23"/>
        </w:rPr>
      </w:pPr>
      <w:r w:rsidRPr="00602726">
        <w:rPr>
          <w:szCs w:val="23"/>
        </w:rPr>
        <w:t>Power House:</w:t>
      </w:r>
      <w:r>
        <w:rPr>
          <w:szCs w:val="23"/>
        </w:rPr>
        <w:t xml:space="preserve"> </w:t>
      </w:r>
      <w:r w:rsidRPr="00602726">
        <w:rPr>
          <w:szCs w:val="23"/>
        </w:rPr>
        <w:t>General layout and arrangements of hydro-power number and size of units, sub-structure, spacing of super-structure, underground power stations, tidal power.</w:t>
      </w:r>
    </w:p>
    <w:p w:rsidR="003503EE" w:rsidRPr="00602726" w:rsidRDefault="003503EE" w:rsidP="00C954FA">
      <w:pPr>
        <w:spacing w:after="0" w:line="240" w:lineRule="auto"/>
        <w:rPr>
          <w:szCs w:val="23"/>
        </w:rPr>
      </w:pPr>
    </w:p>
    <w:p w:rsidR="00C954FA" w:rsidRPr="00602726" w:rsidRDefault="003503EE" w:rsidP="00C954FA">
      <w:pPr>
        <w:spacing w:after="0" w:line="240" w:lineRule="auto"/>
        <w:rPr>
          <w:szCs w:val="23"/>
        </w:rPr>
      </w:pPr>
      <w:r w:rsidRPr="00D022D6">
        <w:rPr>
          <w:b/>
          <w:bCs/>
          <w:sz w:val="23"/>
          <w:szCs w:val="23"/>
        </w:rPr>
        <w:t xml:space="preserve">Note for Paper-setter: </w:t>
      </w:r>
      <w:r w:rsidRPr="00D022D6">
        <w:rPr>
          <w:sz w:val="23"/>
          <w:szCs w:val="23"/>
        </w:rPr>
        <w:t>EIGHT questions are to set selecting at least TWO questions from each unit, covering entire syllabus. Students will be required to attempt FIVE questions selecting at least ONE question from each unit</w:t>
      </w:r>
      <w:r w:rsidR="00C954FA" w:rsidRPr="00602726">
        <w:rPr>
          <w:szCs w:val="23"/>
        </w:rPr>
        <w:t>Books:</w:t>
      </w:r>
    </w:p>
    <w:p w:rsidR="00C954FA" w:rsidRPr="00602726" w:rsidRDefault="00C954FA" w:rsidP="00C954FA">
      <w:pPr>
        <w:numPr>
          <w:ilvl w:val="0"/>
          <w:numId w:val="8"/>
        </w:numPr>
        <w:spacing w:after="0" w:line="240" w:lineRule="auto"/>
        <w:ind w:right="0"/>
        <w:rPr>
          <w:szCs w:val="23"/>
        </w:rPr>
      </w:pPr>
      <w:r w:rsidRPr="00602726">
        <w:rPr>
          <w:szCs w:val="23"/>
        </w:rPr>
        <w:t>Water Power Engineering, Dandekar, M.M. Sharma, K.N.</w:t>
      </w:r>
    </w:p>
    <w:p w:rsidR="00C954FA" w:rsidRPr="00602726" w:rsidRDefault="00C954FA" w:rsidP="00C954FA">
      <w:pPr>
        <w:numPr>
          <w:ilvl w:val="0"/>
          <w:numId w:val="8"/>
        </w:numPr>
        <w:spacing w:after="0" w:line="240" w:lineRule="auto"/>
        <w:ind w:right="0"/>
        <w:rPr>
          <w:szCs w:val="23"/>
        </w:rPr>
      </w:pPr>
      <w:r w:rsidRPr="00602726">
        <w:rPr>
          <w:szCs w:val="23"/>
        </w:rPr>
        <w:t>Hydro-Electric Engineering Practice Vol. I, II &amp; III Brown</w:t>
      </w:r>
    </w:p>
    <w:p w:rsidR="00C954FA" w:rsidRPr="00602726" w:rsidRDefault="00C954FA" w:rsidP="00C954FA">
      <w:pPr>
        <w:numPr>
          <w:ilvl w:val="0"/>
          <w:numId w:val="8"/>
        </w:numPr>
        <w:spacing w:after="0" w:line="240" w:lineRule="auto"/>
        <w:ind w:right="0"/>
        <w:rPr>
          <w:szCs w:val="23"/>
        </w:rPr>
      </w:pPr>
      <w:r w:rsidRPr="00602726">
        <w:rPr>
          <w:szCs w:val="23"/>
        </w:rPr>
        <w:t>Water Power Engineering, Borrows, H.K.</w:t>
      </w:r>
    </w:p>
    <w:p w:rsidR="00C954FA" w:rsidRPr="00602726" w:rsidRDefault="00C954FA" w:rsidP="00C954FA">
      <w:pPr>
        <w:numPr>
          <w:ilvl w:val="0"/>
          <w:numId w:val="8"/>
        </w:numPr>
        <w:spacing w:after="0" w:line="240" w:lineRule="auto"/>
        <w:ind w:right="0"/>
        <w:rPr>
          <w:szCs w:val="23"/>
        </w:rPr>
      </w:pPr>
      <w:r w:rsidRPr="00602726">
        <w:rPr>
          <w:szCs w:val="23"/>
        </w:rPr>
        <w:t>Water Power Development, Vol. I &amp; II, Mosonyi, E.</w:t>
      </w:r>
    </w:p>
    <w:p w:rsidR="00C954FA" w:rsidRPr="00602726" w:rsidRDefault="00C954FA" w:rsidP="00C954FA">
      <w:pPr>
        <w:numPr>
          <w:ilvl w:val="0"/>
          <w:numId w:val="8"/>
        </w:numPr>
        <w:spacing w:after="0" w:line="240" w:lineRule="auto"/>
        <w:ind w:right="0"/>
        <w:rPr>
          <w:szCs w:val="23"/>
        </w:rPr>
      </w:pPr>
      <w:r w:rsidRPr="00602726">
        <w:rPr>
          <w:szCs w:val="23"/>
        </w:rPr>
        <w:t>Water Power Engineering, M.M. Deshmukh.</w:t>
      </w:r>
    </w:p>
    <w:p w:rsidR="00C954FA" w:rsidRDefault="00C954FA" w:rsidP="00C954FA">
      <w:pPr>
        <w:rPr>
          <w:sz w:val="28"/>
          <w:szCs w:val="28"/>
        </w:rPr>
      </w:pPr>
    </w:p>
    <w:p w:rsidR="00C954FA" w:rsidRDefault="00C954FA" w:rsidP="00C954FA">
      <w:pPr>
        <w:rPr>
          <w:sz w:val="28"/>
          <w:szCs w:val="28"/>
        </w:rPr>
      </w:pPr>
    </w:p>
    <w:p w:rsidR="00C954FA" w:rsidRDefault="00C954FA" w:rsidP="00C954FA">
      <w:pPr>
        <w:ind w:left="0" w:firstLine="0"/>
        <w:rPr>
          <w:sz w:val="28"/>
          <w:szCs w:val="28"/>
        </w:rPr>
      </w:pPr>
    </w:p>
    <w:p w:rsidR="00C954FA" w:rsidRDefault="00C570EA" w:rsidP="00C954FA">
      <w:pPr>
        <w:spacing w:line="220" w:lineRule="auto"/>
        <w:jc w:val="center"/>
        <w:rPr>
          <w:b/>
        </w:rPr>
      </w:pPr>
      <w:r>
        <w:rPr>
          <w:b/>
        </w:rPr>
        <w:lastRenderedPageBreak/>
        <w:t xml:space="preserve">CE-415N </w:t>
      </w:r>
      <w:r w:rsidR="00C954FA">
        <w:rPr>
          <w:b/>
        </w:rPr>
        <w:t>RIVER MECHANICS &amp; FLOOD CONTROL</w:t>
      </w:r>
    </w:p>
    <w:p w:rsidR="00C954FA" w:rsidRDefault="00C954FA" w:rsidP="00C954FA">
      <w:pPr>
        <w:spacing w:line="220" w:lineRule="auto"/>
        <w:jc w:val="center"/>
        <w:rPr>
          <w:b/>
        </w:rPr>
      </w:pPr>
    </w:p>
    <w:p w:rsidR="00C954FA" w:rsidRPr="008D67CC" w:rsidRDefault="00C954FA" w:rsidP="00C954FA">
      <w:pPr>
        <w:shd w:val="clear" w:color="auto" w:fill="FFFFFF"/>
        <w:rPr>
          <w:b/>
          <w:color w:val="2E2E2E"/>
          <w:szCs w:val="24"/>
        </w:rPr>
      </w:pPr>
      <w:r>
        <w:rPr>
          <w:b/>
          <w:color w:val="2E2E2E"/>
          <w:szCs w:val="24"/>
        </w:rPr>
        <w:t xml:space="preserve">        </w:t>
      </w:r>
      <w:r w:rsidRPr="008D67CC">
        <w:rPr>
          <w:b/>
          <w:color w:val="2E2E2E"/>
          <w:szCs w:val="24"/>
        </w:rPr>
        <w:t xml:space="preserve">L T P/D </w:t>
      </w:r>
      <w:r>
        <w:rPr>
          <w:b/>
          <w:color w:val="2E2E2E"/>
          <w:szCs w:val="24"/>
        </w:rPr>
        <w:t xml:space="preserve">                   </w:t>
      </w: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 xml:space="preserve">    </w:t>
      </w:r>
      <w:r w:rsidRPr="008D67CC">
        <w:rPr>
          <w:b/>
          <w:color w:val="2E2E2E"/>
          <w:szCs w:val="24"/>
        </w:rPr>
        <w:t xml:space="preserve">Total </w:t>
      </w:r>
      <w:r>
        <w:rPr>
          <w:b/>
          <w:color w:val="2E2E2E"/>
          <w:szCs w:val="24"/>
        </w:rPr>
        <w:t>Max.Marks: 100</w:t>
      </w:r>
    </w:p>
    <w:p w:rsidR="00C954FA" w:rsidRPr="008D67CC" w:rsidRDefault="00C954FA" w:rsidP="00C954FA">
      <w:pPr>
        <w:shd w:val="clear" w:color="auto" w:fill="FFFFFF"/>
        <w:rPr>
          <w:b/>
          <w:color w:val="2E2E2E"/>
          <w:szCs w:val="24"/>
        </w:rPr>
      </w:pPr>
      <w:r>
        <w:rPr>
          <w:b/>
          <w:color w:val="2E2E2E"/>
          <w:szCs w:val="24"/>
        </w:rPr>
        <w:t xml:space="preserve">        </w:t>
      </w:r>
      <w:r w:rsidRPr="008D67CC">
        <w:rPr>
          <w:b/>
          <w:color w:val="2E2E2E"/>
          <w:szCs w:val="24"/>
        </w:rPr>
        <w:t xml:space="preserve">3 1 – 4                </w:t>
      </w:r>
      <w:r>
        <w:rPr>
          <w:b/>
          <w:color w:val="2E2E2E"/>
          <w:szCs w:val="24"/>
        </w:rPr>
        <w:t xml:space="preserve">  </w:t>
      </w:r>
      <w:r w:rsidRPr="008D67CC">
        <w:rPr>
          <w:b/>
          <w:color w:val="2E2E2E"/>
          <w:szCs w:val="24"/>
        </w:rPr>
        <w:t xml:space="preserve">                                   </w:t>
      </w:r>
      <w:r>
        <w:rPr>
          <w:b/>
          <w:color w:val="2E2E2E"/>
          <w:szCs w:val="24"/>
        </w:rPr>
        <w:t xml:space="preserve">                                        </w:t>
      </w:r>
      <w:r w:rsidR="004D27B2">
        <w:rPr>
          <w:b/>
          <w:color w:val="2E2E2E"/>
          <w:szCs w:val="24"/>
        </w:rPr>
        <w:t>Theory: 75</w:t>
      </w:r>
      <w:r w:rsidRPr="008D67CC">
        <w:rPr>
          <w:b/>
          <w:color w:val="2E2E2E"/>
          <w:szCs w:val="24"/>
        </w:rPr>
        <w:t xml:space="preserve"> marks</w:t>
      </w:r>
    </w:p>
    <w:p w:rsidR="00C954FA" w:rsidRPr="008D67CC" w:rsidRDefault="00C954FA" w:rsidP="00C954FA">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004D27B2">
        <w:rPr>
          <w:b/>
          <w:color w:val="2E2E2E"/>
          <w:szCs w:val="24"/>
        </w:rPr>
        <w:t xml:space="preserve"> Sessionals: 25</w:t>
      </w:r>
      <w:r w:rsidRPr="008D67CC">
        <w:rPr>
          <w:b/>
          <w:color w:val="2E2E2E"/>
          <w:szCs w:val="24"/>
        </w:rPr>
        <w:t xml:space="preserve"> marks</w:t>
      </w:r>
    </w:p>
    <w:p w:rsidR="00C954FA" w:rsidRPr="008D67CC" w:rsidRDefault="00C954FA" w:rsidP="00C954FA">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Pr="008D67CC">
        <w:rPr>
          <w:b/>
          <w:color w:val="2E2E2E"/>
          <w:szCs w:val="24"/>
        </w:rPr>
        <w:t xml:space="preserve">   Duration: 3 hrs.</w:t>
      </w:r>
    </w:p>
    <w:p w:rsidR="00C954FA" w:rsidRDefault="00C954FA" w:rsidP="00C954FA">
      <w:pPr>
        <w:spacing w:line="220" w:lineRule="auto"/>
        <w:jc w:val="center"/>
        <w:rPr>
          <w:b/>
        </w:rPr>
      </w:pPr>
    </w:p>
    <w:p w:rsidR="00C954FA" w:rsidRDefault="00C954FA" w:rsidP="00C954FA">
      <w:pPr>
        <w:spacing w:line="220" w:lineRule="auto"/>
        <w:jc w:val="center"/>
        <w:rPr>
          <w:b/>
        </w:rPr>
      </w:pPr>
    </w:p>
    <w:p w:rsidR="00C954FA" w:rsidRDefault="00C954FA" w:rsidP="00C954FA">
      <w:pPr>
        <w:spacing w:line="1" w:lineRule="exact"/>
      </w:pPr>
    </w:p>
    <w:p w:rsidR="00C954FA" w:rsidRDefault="00C954FA" w:rsidP="00C954FA">
      <w:pPr>
        <w:spacing w:line="0" w:lineRule="atLeast"/>
        <w:jc w:val="center"/>
        <w:rPr>
          <w:b/>
        </w:rPr>
      </w:pPr>
      <w:r>
        <w:rPr>
          <w:b/>
        </w:rPr>
        <w:t>UNIT-I</w:t>
      </w:r>
    </w:p>
    <w:p w:rsidR="00C954FA" w:rsidRDefault="00C954FA" w:rsidP="00C954FA">
      <w:pPr>
        <w:spacing w:line="0" w:lineRule="atLeast"/>
        <w:rPr>
          <w:b/>
        </w:rPr>
      </w:pPr>
      <w:r>
        <w:rPr>
          <w:b/>
        </w:rPr>
        <w:t>Introduction:</w:t>
      </w:r>
    </w:p>
    <w:p w:rsidR="00C954FA" w:rsidRDefault="00C954FA" w:rsidP="00C954FA">
      <w:pPr>
        <w:spacing w:line="7" w:lineRule="exact"/>
      </w:pPr>
    </w:p>
    <w:p w:rsidR="00C954FA" w:rsidRDefault="00C954FA" w:rsidP="00C954FA">
      <w:pPr>
        <w:spacing w:line="234" w:lineRule="auto"/>
      </w:pPr>
      <w:r>
        <w:t>Indian rivers, flood, flood problems, river morphology behavior of river flow, role of sediments in rivers, changes in regimes, river gauging, causes of flood and losses, alleviation of flooding.</w:t>
      </w:r>
    </w:p>
    <w:p w:rsidR="00C954FA" w:rsidRDefault="00C954FA" w:rsidP="00C954FA">
      <w:pPr>
        <w:spacing w:line="282" w:lineRule="exact"/>
      </w:pPr>
    </w:p>
    <w:p w:rsidR="00C954FA" w:rsidRDefault="00C954FA" w:rsidP="00C954FA">
      <w:pPr>
        <w:spacing w:line="0" w:lineRule="atLeast"/>
        <w:rPr>
          <w:b/>
        </w:rPr>
      </w:pPr>
      <w:r>
        <w:rPr>
          <w:b/>
        </w:rPr>
        <w:t>Hydrologic Statistics:</w:t>
      </w:r>
    </w:p>
    <w:p w:rsidR="00C954FA" w:rsidRDefault="00C954FA" w:rsidP="00C954FA">
      <w:pPr>
        <w:spacing w:line="7" w:lineRule="exact"/>
      </w:pPr>
    </w:p>
    <w:p w:rsidR="00C954FA" w:rsidRDefault="00C954FA" w:rsidP="00C954FA">
      <w:pPr>
        <w:spacing w:line="234" w:lineRule="auto"/>
      </w:pPr>
      <w:r>
        <w:t>Probabilistic treatment of hydrologic data, frequency &amp; probability functions, statistical parameters, fitting a probability distribution, probability distribution fort hydrauli</w:t>
      </w:r>
    </w:p>
    <w:p w:rsidR="00C954FA" w:rsidRDefault="00C954FA" w:rsidP="00C954FA">
      <w:pPr>
        <w:spacing w:line="282" w:lineRule="exact"/>
      </w:pPr>
    </w:p>
    <w:p w:rsidR="00C954FA" w:rsidRDefault="00C954FA" w:rsidP="00C954FA">
      <w:pPr>
        <w:spacing w:line="0" w:lineRule="atLeast"/>
        <w:jc w:val="center"/>
        <w:rPr>
          <w:b/>
        </w:rPr>
      </w:pPr>
      <w:r>
        <w:rPr>
          <w:b/>
        </w:rPr>
        <w:t>UNIT-II</w:t>
      </w:r>
    </w:p>
    <w:p w:rsidR="00C954FA" w:rsidRDefault="00C954FA" w:rsidP="00C954FA">
      <w:pPr>
        <w:spacing w:line="0" w:lineRule="atLeast"/>
        <w:rPr>
          <w:b/>
        </w:rPr>
      </w:pPr>
      <w:r>
        <w:rPr>
          <w:b/>
        </w:rPr>
        <w:t>Flood Mitigation by River Protection:</w:t>
      </w:r>
    </w:p>
    <w:p w:rsidR="00C954FA" w:rsidRDefault="00C954FA" w:rsidP="00C954FA">
      <w:pPr>
        <w:spacing w:line="7" w:lineRule="exact"/>
      </w:pPr>
    </w:p>
    <w:p w:rsidR="00C954FA" w:rsidRDefault="00C954FA" w:rsidP="00C954FA">
      <w:pPr>
        <w:spacing w:line="237" w:lineRule="auto"/>
      </w:pPr>
      <w:r>
        <w:t>Basis of river engineering, flow types, resistance flow, energy slope, backwater effect, three dimensional flow, circular and helicoidal flow, river improvement works, river survey, protection by embankment, discharge capacity, design of dyke, stability analysis of dykes, bank protection, bank recession, types of bank protection works, channel improvement, cutoffs diversion, bypass channel, cutoff channel, floored ways, flood plain zeroing, spreading grounds.</w:t>
      </w:r>
    </w:p>
    <w:p w:rsidR="00C954FA" w:rsidRDefault="00C954FA" w:rsidP="00C954FA">
      <w:pPr>
        <w:spacing w:line="286" w:lineRule="exact"/>
      </w:pPr>
    </w:p>
    <w:p w:rsidR="00C954FA" w:rsidRDefault="00C954FA" w:rsidP="00C954FA">
      <w:pPr>
        <w:spacing w:line="0" w:lineRule="atLeast"/>
        <w:jc w:val="center"/>
        <w:rPr>
          <w:b/>
        </w:rPr>
      </w:pPr>
      <w:r>
        <w:rPr>
          <w:b/>
        </w:rPr>
        <w:t>UNIT-III</w:t>
      </w:r>
    </w:p>
    <w:p w:rsidR="00C954FA" w:rsidRDefault="00C954FA" w:rsidP="00C954FA">
      <w:pPr>
        <w:spacing w:line="0" w:lineRule="atLeast"/>
        <w:rPr>
          <w:b/>
        </w:rPr>
      </w:pPr>
      <w:r>
        <w:rPr>
          <w:b/>
        </w:rPr>
        <w:t>Flood Mitigation by Reservoirs:</w:t>
      </w:r>
    </w:p>
    <w:p w:rsidR="00C954FA" w:rsidRDefault="00C954FA" w:rsidP="00C954FA">
      <w:pPr>
        <w:spacing w:line="7" w:lineRule="exact"/>
      </w:pPr>
    </w:p>
    <w:p w:rsidR="00C954FA" w:rsidRDefault="00C954FA" w:rsidP="00C954FA">
      <w:pPr>
        <w:spacing w:line="238" w:lineRule="auto"/>
      </w:pPr>
      <w:r>
        <w:t>Design factors, storage capacity determinations, sequent peak algorithm method, live storage, ripple mass curve flood routing, flood storage, dead storage, reservoir classification, reservoir sedimentation, distribution of sediment load measurement, Mood’s method, life of reservoir, reservoir operation based on annual storage and regulation, single and multi purpose reservoirs, gate operation schedule, maximum and minimum flow operation, multi purpose reservoir operation, reservoir economics-cost benefit ratios, optimization of benefits.</w:t>
      </w:r>
    </w:p>
    <w:p w:rsidR="00C954FA" w:rsidRDefault="00C954FA" w:rsidP="00C954FA">
      <w:pPr>
        <w:spacing w:line="283" w:lineRule="exact"/>
      </w:pPr>
    </w:p>
    <w:p w:rsidR="00C954FA" w:rsidRDefault="00C954FA" w:rsidP="00C954FA">
      <w:pPr>
        <w:spacing w:line="0" w:lineRule="atLeast"/>
        <w:jc w:val="center"/>
        <w:rPr>
          <w:b/>
        </w:rPr>
      </w:pPr>
      <w:r>
        <w:rPr>
          <w:b/>
        </w:rPr>
        <w:t>UNIT-IV</w:t>
      </w:r>
    </w:p>
    <w:p w:rsidR="00C954FA" w:rsidRDefault="00C954FA" w:rsidP="00C954FA">
      <w:pPr>
        <w:spacing w:line="0" w:lineRule="atLeast"/>
        <w:rPr>
          <w:b/>
        </w:rPr>
      </w:pPr>
      <w:r>
        <w:rPr>
          <w:b/>
        </w:rPr>
        <w:t>Flood Forecasting &amp; Warning:</w:t>
      </w:r>
    </w:p>
    <w:p w:rsidR="00C954FA" w:rsidRDefault="00C954FA" w:rsidP="00C954FA">
      <w:pPr>
        <w:spacing w:line="7" w:lineRule="exact"/>
      </w:pPr>
    </w:p>
    <w:p w:rsidR="00C954FA" w:rsidRDefault="00C954FA" w:rsidP="00C954FA">
      <w:pPr>
        <w:spacing w:line="236" w:lineRule="auto"/>
      </w:pPr>
      <w:r>
        <w:t>Basic data, communication network, forecasting techniques and procedures, forecast of rainfall, runoff from rainfall, forecasting stages, peak travel time, forecast reporting, flood warning, Engineering methods for flood fighting.</w:t>
      </w:r>
    </w:p>
    <w:p w:rsidR="00C954FA" w:rsidRDefault="00C954FA" w:rsidP="00C954FA">
      <w:pPr>
        <w:spacing w:line="6" w:lineRule="exact"/>
      </w:pPr>
    </w:p>
    <w:p w:rsidR="00C954FA" w:rsidRDefault="00C954FA" w:rsidP="00C954FA">
      <w:pPr>
        <w:spacing w:line="0" w:lineRule="atLeast"/>
        <w:rPr>
          <w:b/>
        </w:rPr>
      </w:pPr>
      <w:r>
        <w:rPr>
          <w:b/>
        </w:rPr>
        <w:t>Engineering Economics of Flood Control:</w:t>
      </w:r>
    </w:p>
    <w:p w:rsidR="00C954FA" w:rsidRDefault="00C954FA" w:rsidP="00C954FA">
      <w:pPr>
        <w:spacing w:line="7" w:lineRule="exact"/>
      </w:pPr>
    </w:p>
    <w:p w:rsidR="00C954FA" w:rsidRDefault="00C954FA" w:rsidP="00C954FA">
      <w:pPr>
        <w:spacing w:line="234" w:lineRule="auto"/>
      </w:pPr>
      <w:r>
        <w:t>Estimation of flood damages, estimation of benefits of flood contr4ol, cost benefit analysis of flood control project.</w:t>
      </w:r>
    </w:p>
    <w:p w:rsidR="00C954FA" w:rsidRDefault="00C954FA" w:rsidP="00C954FA">
      <w:pPr>
        <w:spacing w:line="282" w:lineRule="exact"/>
      </w:pPr>
    </w:p>
    <w:p w:rsidR="003503EE" w:rsidRDefault="003503EE" w:rsidP="00C954FA">
      <w:pPr>
        <w:spacing w:line="282" w:lineRule="exact"/>
      </w:pPr>
      <w:r w:rsidRPr="00D022D6">
        <w:rPr>
          <w:b/>
          <w:bCs/>
          <w:sz w:val="23"/>
          <w:szCs w:val="23"/>
        </w:rPr>
        <w:t xml:space="preserve">Note for Paper-setter: </w:t>
      </w:r>
      <w:r w:rsidRPr="00D022D6">
        <w:rPr>
          <w:sz w:val="23"/>
          <w:szCs w:val="23"/>
        </w:rPr>
        <w:t>EIGHT questions are to set selecting at least TWO questions from each unit, covering entire syllabus. Students will be required to attempt FIVE questions selecting at least ONE question from each unit</w:t>
      </w:r>
    </w:p>
    <w:p w:rsidR="00C954FA" w:rsidRDefault="00C954FA" w:rsidP="00C954FA">
      <w:pPr>
        <w:spacing w:line="0" w:lineRule="atLeast"/>
        <w:rPr>
          <w:b/>
        </w:rPr>
      </w:pPr>
      <w:r>
        <w:rPr>
          <w:b/>
        </w:rPr>
        <w:t>Books:</w:t>
      </w:r>
    </w:p>
    <w:p w:rsidR="00C954FA" w:rsidRDefault="00C954FA" w:rsidP="00C954FA">
      <w:pPr>
        <w:numPr>
          <w:ilvl w:val="0"/>
          <w:numId w:val="22"/>
        </w:numPr>
        <w:tabs>
          <w:tab w:val="left" w:pos="720"/>
        </w:tabs>
        <w:spacing w:after="0" w:line="236" w:lineRule="auto"/>
        <w:ind w:left="720" w:right="0" w:hanging="368"/>
        <w:jc w:val="left"/>
      </w:pPr>
      <w:r>
        <w:t>Flood Control &amp; Drainage Engg. By S.N. Ghosh</w:t>
      </w:r>
    </w:p>
    <w:p w:rsidR="00C954FA" w:rsidRDefault="00C954FA" w:rsidP="00C954FA">
      <w:pPr>
        <w:numPr>
          <w:ilvl w:val="0"/>
          <w:numId w:val="22"/>
        </w:numPr>
        <w:tabs>
          <w:tab w:val="left" w:pos="720"/>
        </w:tabs>
        <w:spacing w:after="0" w:line="0" w:lineRule="atLeast"/>
        <w:ind w:left="720" w:right="0" w:hanging="368"/>
        <w:jc w:val="left"/>
      </w:pPr>
      <w:r>
        <w:t>Hydrology &amp; Flood control Engg. By S.K.Garg</w:t>
      </w:r>
    </w:p>
    <w:p w:rsidR="00C954FA" w:rsidRDefault="00C954FA" w:rsidP="00C954FA">
      <w:pPr>
        <w:ind w:left="0" w:firstLine="0"/>
        <w:jc w:val="center"/>
        <w:rPr>
          <w:sz w:val="28"/>
          <w:szCs w:val="28"/>
        </w:rPr>
      </w:pPr>
    </w:p>
    <w:p w:rsidR="00C954FA" w:rsidRDefault="00C954FA" w:rsidP="00C954FA">
      <w:pPr>
        <w:ind w:left="0" w:firstLine="0"/>
        <w:jc w:val="center"/>
        <w:rPr>
          <w:sz w:val="28"/>
          <w:szCs w:val="28"/>
        </w:rPr>
      </w:pPr>
    </w:p>
    <w:p w:rsidR="00C954FA" w:rsidRDefault="00C954FA" w:rsidP="00C954FA">
      <w:pPr>
        <w:ind w:left="0" w:firstLine="0"/>
        <w:jc w:val="center"/>
        <w:rPr>
          <w:sz w:val="28"/>
          <w:szCs w:val="28"/>
        </w:rPr>
      </w:pPr>
    </w:p>
    <w:p w:rsidR="00C954FA" w:rsidRDefault="00C954FA" w:rsidP="00C954FA">
      <w:pPr>
        <w:ind w:left="0" w:firstLine="0"/>
        <w:jc w:val="center"/>
        <w:rPr>
          <w:sz w:val="28"/>
          <w:szCs w:val="28"/>
        </w:rPr>
      </w:pPr>
    </w:p>
    <w:p w:rsidR="00C954FA" w:rsidRDefault="00C954FA" w:rsidP="00C954FA">
      <w:pPr>
        <w:ind w:left="0" w:firstLine="0"/>
        <w:jc w:val="center"/>
        <w:rPr>
          <w:sz w:val="28"/>
          <w:szCs w:val="28"/>
        </w:rPr>
      </w:pPr>
    </w:p>
    <w:p w:rsidR="00C954FA" w:rsidRDefault="00C954FA" w:rsidP="00C954FA">
      <w:pPr>
        <w:ind w:left="0" w:firstLine="0"/>
        <w:jc w:val="center"/>
        <w:rPr>
          <w:sz w:val="28"/>
          <w:szCs w:val="28"/>
        </w:rPr>
      </w:pPr>
    </w:p>
    <w:p w:rsidR="00C954FA" w:rsidRDefault="00C954FA" w:rsidP="00C954FA">
      <w:pPr>
        <w:ind w:left="0" w:firstLine="0"/>
        <w:jc w:val="center"/>
        <w:rPr>
          <w:sz w:val="28"/>
          <w:szCs w:val="28"/>
        </w:rPr>
      </w:pPr>
      <w:r w:rsidRPr="007333E1">
        <w:rPr>
          <w:sz w:val="28"/>
          <w:szCs w:val="28"/>
        </w:rPr>
        <w:t>DEC-I</w:t>
      </w:r>
      <w:r>
        <w:rPr>
          <w:sz w:val="28"/>
          <w:szCs w:val="28"/>
        </w:rPr>
        <w:t>I</w:t>
      </w:r>
    </w:p>
    <w:p w:rsidR="00C954FA" w:rsidRDefault="00C570EA" w:rsidP="00C954FA">
      <w:pPr>
        <w:spacing w:line="0" w:lineRule="atLeast"/>
        <w:ind w:left="1940"/>
        <w:rPr>
          <w:b/>
        </w:rPr>
      </w:pPr>
      <w:r>
        <w:rPr>
          <w:b/>
        </w:rPr>
        <w:t xml:space="preserve">CE-421N </w:t>
      </w:r>
      <w:r w:rsidR="00C954FA">
        <w:rPr>
          <w:b/>
        </w:rPr>
        <w:t>ELEMENTS OF EARTHQUAKE ENGINEERING</w:t>
      </w:r>
    </w:p>
    <w:p w:rsidR="00C954FA" w:rsidRDefault="00C954FA" w:rsidP="00C954FA">
      <w:pPr>
        <w:spacing w:line="0" w:lineRule="atLeast"/>
        <w:ind w:left="1940"/>
        <w:rPr>
          <w:b/>
        </w:rPr>
      </w:pPr>
    </w:p>
    <w:p w:rsidR="00C954FA" w:rsidRPr="008D67CC" w:rsidRDefault="00C954FA" w:rsidP="00C954FA">
      <w:pPr>
        <w:shd w:val="clear" w:color="auto" w:fill="FFFFFF"/>
        <w:rPr>
          <w:b/>
          <w:color w:val="2E2E2E"/>
          <w:szCs w:val="24"/>
        </w:rPr>
      </w:pPr>
      <w:r>
        <w:rPr>
          <w:b/>
          <w:color w:val="2E2E2E"/>
          <w:szCs w:val="24"/>
        </w:rPr>
        <w:t xml:space="preserve">        </w:t>
      </w:r>
      <w:r w:rsidRPr="008D67CC">
        <w:rPr>
          <w:b/>
          <w:color w:val="2E2E2E"/>
          <w:szCs w:val="24"/>
        </w:rPr>
        <w:t xml:space="preserve">L T P/D </w:t>
      </w:r>
      <w:r>
        <w:rPr>
          <w:b/>
          <w:color w:val="2E2E2E"/>
          <w:szCs w:val="24"/>
        </w:rPr>
        <w:t xml:space="preserve">                   </w:t>
      </w: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 xml:space="preserve">    </w:t>
      </w:r>
      <w:r w:rsidRPr="008D67CC">
        <w:rPr>
          <w:b/>
          <w:color w:val="2E2E2E"/>
          <w:szCs w:val="24"/>
        </w:rPr>
        <w:t xml:space="preserve">Total </w:t>
      </w:r>
      <w:r>
        <w:rPr>
          <w:b/>
          <w:color w:val="2E2E2E"/>
          <w:szCs w:val="24"/>
        </w:rPr>
        <w:t>Max.Marks: 100</w:t>
      </w:r>
    </w:p>
    <w:p w:rsidR="00C954FA" w:rsidRPr="008D67CC" w:rsidRDefault="00C954FA" w:rsidP="00C954FA">
      <w:pPr>
        <w:shd w:val="clear" w:color="auto" w:fill="FFFFFF"/>
        <w:rPr>
          <w:b/>
          <w:color w:val="2E2E2E"/>
          <w:szCs w:val="24"/>
        </w:rPr>
      </w:pPr>
      <w:r>
        <w:rPr>
          <w:b/>
          <w:color w:val="2E2E2E"/>
          <w:szCs w:val="24"/>
        </w:rPr>
        <w:t xml:space="preserve">        </w:t>
      </w:r>
      <w:r w:rsidRPr="008D67CC">
        <w:rPr>
          <w:b/>
          <w:color w:val="2E2E2E"/>
          <w:szCs w:val="24"/>
        </w:rPr>
        <w:t xml:space="preserve">3 1 – 4                </w:t>
      </w:r>
      <w:r>
        <w:rPr>
          <w:b/>
          <w:color w:val="2E2E2E"/>
          <w:szCs w:val="24"/>
        </w:rPr>
        <w:t xml:space="preserve">  </w:t>
      </w:r>
      <w:r w:rsidRPr="008D67CC">
        <w:rPr>
          <w:b/>
          <w:color w:val="2E2E2E"/>
          <w:szCs w:val="24"/>
        </w:rPr>
        <w:t xml:space="preserve">                                   </w:t>
      </w:r>
      <w:r>
        <w:rPr>
          <w:b/>
          <w:color w:val="2E2E2E"/>
          <w:szCs w:val="24"/>
        </w:rPr>
        <w:t xml:space="preserve">                                        </w:t>
      </w:r>
      <w:r w:rsidR="007542AE">
        <w:rPr>
          <w:b/>
          <w:color w:val="2E2E2E"/>
          <w:szCs w:val="24"/>
        </w:rPr>
        <w:t>Theory: 75</w:t>
      </w:r>
      <w:r w:rsidRPr="008D67CC">
        <w:rPr>
          <w:b/>
          <w:color w:val="2E2E2E"/>
          <w:szCs w:val="24"/>
        </w:rPr>
        <w:t xml:space="preserve"> marks</w:t>
      </w:r>
    </w:p>
    <w:p w:rsidR="00C954FA" w:rsidRPr="008D67CC" w:rsidRDefault="00C954FA" w:rsidP="00C954FA">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007542AE">
        <w:rPr>
          <w:b/>
          <w:color w:val="2E2E2E"/>
          <w:szCs w:val="24"/>
        </w:rPr>
        <w:t xml:space="preserve"> Sessionals: 25</w:t>
      </w:r>
      <w:r w:rsidRPr="008D67CC">
        <w:rPr>
          <w:b/>
          <w:color w:val="2E2E2E"/>
          <w:szCs w:val="24"/>
        </w:rPr>
        <w:t xml:space="preserve"> marks</w:t>
      </w:r>
    </w:p>
    <w:p w:rsidR="00C954FA" w:rsidRPr="008D67CC" w:rsidRDefault="00C954FA" w:rsidP="00C954FA">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Pr="008D67CC">
        <w:rPr>
          <w:b/>
          <w:color w:val="2E2E2E"/>
          <w:szCs w:val="24"/>
        </w:rPr>
        <w:t xml:space="preserve">   Duration: 3 hrs.</w:t>
      </w:r>
    </w:p>
    <w:p w:rsidR="00C954FA" w:rsidRDefault="00C954FA" w:rsidP="00C954FA">
      <w:pPr>
        <w:spacing w:line="0" w:lineRule="atLeast"/>
        <w:ind w:left="1940"/>
        <w:rPr>
          <w:b/>
        </w:rPr>
      </w:pPr>
    </w:p>
    <w:p w:rsidR="00C954FA" w:rsidRDefault="00C954FA" w:rsidP="00C954FA">
      <w:pPr>
        <w:spacing w:line="288" w:lineRule="exact"/>
      </w:pPr>
    </w:p>
    <w:p w:rsidR="00C954FA" w:rsidRDefault="00C954FA" w:rsidP="00C954FA">
      <w:pPr>
        <w:spacing w:line="0" w:lineRule="atLeast"/>
        <w:jc w:val="center"/>
        <w:rPr>
          <w:b/>
        </w:rPr>
      </w:pPr>
      <w:r>
        <w:rPr>
          <w:b/>
        </w:rPr>
        <w:t>UNIT-I</w:t>
      </w:r>
    </w:p>
    <w:p w:rsidR="00C954FA" w:rsidRDefault="00C954FA" w:rsidP="00C954FA">
      <w:pPr>
        <w:spacing w:line="8" w:lineRule="exact"/>
      </w:pPr>
    </w:p>
    <w:p w:rsidR="00C954FA" w:rsidRDefault="00C954FA" w:rsidP="00C954FA">
      <w:pPr>
        <w:spacing w:line="234" w:lineRule="auto"/>
      </w:pPr>
      <w:r>
        <w:rPr>
          <w:b/>
        </w:rPr>
        <w:t xml:space="preserve">Seismology: </w:t>
      </w:r>
      <w:r>
        <w:t>Introduction, plate tectonics, earthquake distribution &amp; mechanism, seismicity,</w:t>
      </w:r>
      <w:r>
        <w:rPr>
          <w:b/>
        </w:rPr>
        <w:t xml:space="preserve"> </w:t>
      </w:r>
      <w:r>
        <w:t>seismic wave, earthquake magnitude &amp; intensity, seismic zoning &amp; seismometry.</w:t>
      </w:r>
    </w:p>
    <w:p w:rsidR="00C954FA" w:rsidRDefault="00C954FA" w:rsidP="00C954FA">
      <w:pPr>
        <w:spacing w:line="290" w:lineRule="exact"/>
      </w:pPr>
    </w:p>
    <w:p w:rsidR="00C954FA" w:rsidRDefault="00C954FA" w:rsidP="00C954FA">
      <w:pPr>
        <w:spacing w:line="236" w:lineRule="auto"/>
      </w:pPr>
      <w:r>
        <w:rPr>
          <w:b/>
        </w:rPr>
        <w:t xml:space="preserve">Single degree of freedom systems: </w:t>
      </w:r>
      <w:r>
        <w:t>Various types of dynamic loads, vibration of single degree of</w:t>
      </w:r>
      <w:r>
        <w:rPr>
          <w:b/>
        </w:rPr>
        <w:t xml:space="preserve"> </w:t>
      </w:r>
      <w:r>
        <w:t>freedom system, free or forced vibrations, types of damping, critical damping, transmissibility, vibration measuring instruments, response spectrum.</w:t>
      </w:r>
    </w:p>
    <w:p w:rsidR="00C954FA" w:rsidRDefault="00C954FA" w:rsidP="00C954FA">
      <w:pPr>
        <w:spacing w:line="282" w:lineRule="exact"/>
      </w:pPr>
    </w:p>
    <w:p w:rsidR="00C954FA" w:rsidRDefault="00C954FA" w:rsidP="00C954FA">
      <w:pPr>
        <w:spacing w:line="0" w:lineRule="atLeast"/>
        <w:jc w:val="center"/>
        <w:rPr>
          <w:b/>
        </w:rPr>
      </w:pPr>
      <w:r>
        <w:rPr>
          <w:b/>
        </w:rPr>
        <w:t>UNIT-II</w:t>
      </w:r>
    </w:p>
    <w:p w:rsidR="00C954FA" w:rsidRDefault="00C954FA" w:rsidP="00C954FA">
      <w:pPr>
        <w:spacing w:line="7" w:lineRule="exact"/>
      </w:pPr>
    </w:p>
    <w:p w:rsidR="00C954FA" w:rsidRDefault="00C954FA" w:rsidP="00C954FA">
      <w:pPr>
        <w:spacing w:line="237" w:lineRule="auto"/>
      </w:pPr>
      <w:r>
        <w:rPr>
          <w:b/>
        </w:rPr>
        <w:t xml:space="preserve">Multi-degree of Freedom (MDOF) systems: </w:t>
      </w:r>
      <w:r>
        <w:t>Equation of motion, normal modes &amp; natural</w:t>
      </w:r>
      <w:r>
        <w:rPr>
          <w:b/>
        </w:rPr>
        <w:t xml:space="preserve"> </w:t>
      </w:r>
      <w:r>
        <w:t>frequencies, semi-definite systems, dynamic vibration absorbers, vibration dampers, principle of orthogonally, Stodolas method, Holzer’s method, matrix method, modal analysis &amp; its limitations, Mode superposition method.</w:t>
      </w:r>
    </w:p>
    <w:p w:rsidR="00C954FA" w:rsidRDefault="00C954FA" w:rsidP="00C954FA">
      <w:pPr>
        <w:spacing w:line="283" w:lineRule="exact"/>
      </w:pPr>
    </w:p>
    <w:p w:rsidR="00C954FA" w:rsidRDefault="00C954FA" w:rsidP="00C954FA">
      <w:pPr>
        <w:spacing w:line="0" w:lineRule="atLeast"/>
        <w:jc w:val="center"/>
        <w:rPr>
          <w:b/>
        </w:rPr>
      </w:pPr>
      <w:r>
        <w:rPr>
          <w:b/>
        </w:rPr>
        <w:t>UNIT-III</w:t>
      </w:r>
    </w:p>
    <w:p w:rsidR="00C954FA" w:rsidRDefault="00C954FA" w:rsidP="00C954FA">
      <w:pPr>
        <w:spacing w:line="7" w:lineRule="exact"/>
      </w:pPr>
    </w:p>
    <w:p w:rsidR="00C954FA" w:rsidRDefault="00C954FA" w:rsidP="00C954FA">
      <w:pPr>
        <w:spacing w:line="236" w:lineRule="auto"/>
      </w:pPr>
      <w:r>
        <w:rPr>
          <w:b/>
        </w:rPr>
        <w:t xml:space="preserve">Seismic Analysis and Design: </w:t>
      </w:r>
      <w:r>
        <w:t>General principles, assumptions, Seismic coefficient method,</w:t>
      </w:r>
      <w:r>
        <w:rPr>
          <w:b/>
        </w:rPr>
        <w:t xml:space="preserve"> </w:t>
      </w:r>
      <w:r>
        <w:t>response spectrum method, strength and deflection, design criterion for structures, significance of ductility, codal provisions, and design examples.</w:t>
      </w:r>
    </w:p>
    <w:p w:rsidR="00C954FA" w:rsidRDefault="00C954FA" w:rsidP="00C954FA">
      <w:pPr>
        <w:spacing w:line="282" w:lineRule="exact"/>
      </w:pPr>
    </w:p>
    <w:p w:rsidR="00C954FA" w:rsidRDefault="00C954FA" w:rsidP="00C954FA">
      <w:pPr>
        <w:spacing w:line="0" w:lineRule="atLeast"/>
        <w:jc w:val="center"/>
        <w:rPr>
          <w:b/>
        </w:rPr>
      </w:pPr>
      <w:r>
        <w:rPr>
          <w:b/>
        </w:rPr>
        <w:t>UNIT-IV</w:t>
      </w:r>
    </w:p>
    <w:p w:rsidR="00C954FA" w:rsidRDefault="00C954FA" w:rsidP="00C954FA">
      <w:pPr>
        <w:spacing w:line="7" w:lineRule="exact"/>
      </w:pPr>
    </w:p>
    <w:p w:rsidR="00C954FA" w:rsidRDefault="00C954FA" w:rsidP="00C954FA">
      <w:pPr>
        <w:spacing w:line="236" w:lineRule="auto"/>
        <w:ind w:right="240"/>
      </w:pPr>
      <w:r>
        <w:rPr>
          <w:b/>
        </w:rPr>
        <w:t xml:space="preserve">Seismic performance, Repair and strengthening: </w:t>
      </w:r>
      <w:r>
        <w:t>Methods for assessing seismic performance,</w:t>
      </w:r>
      <w:r>
        <w:rPr>
          <w:b/>
        </w:rPr>
        <w:t xml:space="preserve"> </w:t>
      </w:r>
      <w:r>
        <w:t>influence of design ductility and masonry infills, criterion for repair and strengthening techniques and their applications, addition of new structural elements.</w:t>
      </w:r>
    </w:p>
    <w:p w:rsidR="00C954FA" w:rsidRDefault="00C954FA" w:rsidP="00C954FA">
      <w:pPr>
        <w:spacing w:line="278" w:lineRule="exact"/>
      </w:pPr>
    </w:p>
    <w:p w:rsidR="00C954FA" w:rsidRDefault="00C954FA" w:rsidP="00C954FA">
      <w:pPr>
        <w:spacing w:line="0" w:lineRule="atLeast"/>
      </w:pPr>
      <w:r>
        <w:rPr>
          <w:b/>
        </w:rPr>
        <w:t xml:space="preserve">Vibrational control: </w:t>
      </w:r>
      <w:r>
        <w:t>General features of structural control, base isolation, active and paasive</w:t>
      </w:r>
    </w:p>
    <w:p w:rsidR="00C954FA" w:rsidRDefault="00C954FA" w:rsidP="00C954FA">
      <w:pPr>
        <w:spacing w:line="1" w:lineRule="exact"/>
      </w:pPr>
    </w:p>
    <w:p w:rsidR="00C954FA" w:rsidRDefault="00C954FA" w:rsidP="00C954FA">
      <w:pPr>
        <w:spacing w:line="0" w:lineRule="atLeast"/>
      </w:pPr>
      <w:r>
        <w:t>control system, earthquake resistance design as per IS: 1893, IS: 4326 and: 13920.</w:t>
      </w:r>
    </w:p>
    <w:p w:rsidR="00C570EA" w:rsidRDefault="00C570EA" w:rsidP="00C954FA">
      <w:pPr>
        <w:spacing w:line="0" w:lineRule="atLeast"/>
      </w:pPr>
    </w:p>
    <w:p w:rsidR="00C570EA" w:rsidRDefault="00C570EA" w:rsidP="00C954FA">
      <w:pPr>
        <w:spacing w:line="0" w:lineRule="atLeast"/>
      </w:pPr>
      <w:r w:rsidRPr="008C6FAD">
        <w:rPr>
          <w:rFonts w:eastAsia="Calibri"/>
          <w:b/>
          <w:sz w:val="23"/>
          <w:szCs w:val="23"/>
        </w:rPr>
        <w:t xml:space="preserve">Note for Paper-setter: </w:t>
      </w:r>
      <w:r w:rsidRPr="008C6FAD">
        <w:rPr>
          <w:rFonts w:eastAsia="Calibri"/>
          <w:sz w:val="23"/>
          <w:szCs w:val="23"/>
        </w:rPr>
        <w:t>EIGHT questions are to set selecting at least TWO questions from each unit, covering entire syllabus. Students will be required to attempt FIVE questions selecting at least ONE question from each unit.</w:t>
      </w:r>
    </w:p>
    <w:p w:rsidR="00C954FA" w:rsidRDefault="00C954FA" w:rsidP="00C954FA">
      <w:pPr>
        <w:spacing w:line="281" w:lineRule="exact"/>
      </w:pPr>
    </w:p>
    <w:p w:rsidR="00C954FA" w:rsidRDefault="00C954FA" w:rsidP="00C954FA">
      <w:pPr>
        <w:spacing w:line="0" w:lineRule="atLeast"/>
        <w:rPr>
          <w:b/>
        </w:rPr>
      </w:pPr>
      <w:r>
        <w:rPr>
          <w:b/>
        </w:rPr>
        <w:t>Books:</w:t>
      </w:r>
    </w:p>
    <w:p w:rsidR="00C954FA" w:rsidRDefault="00C954FA" w:rsidP="00C954FA">
      <w:pPr>
        <w:spacing w:line="7" w:lineRule="exact"/>
      </w:pPr>
    </w:p>
    <w:p w:rsidR="00C954FA" w:rsidRDefault="00C954FA" w:rsidP="00C954FA">
      <w:pPr>
        <w:numPr>
          <w:ilvl w:val="0"/>
          <w:numId w:val="23"/>
        </w:numPr>
        <w:tabs>
          <w:tab w:val="left" w:pos="720"/>
        </w:tabs>
        <w:spacing w:after="0" w:line="234" w:lineRule="auto"/>
        <w:ind w:left="720" w:right="440" w:hanging="368"/>
        <w:jc w:val="left"/>
      </w:pPr>
      <w:r>
        <w:t>Elements Of Earthquake of Engineering, Jai Krishna, A. R. Chandershekaran &amp; Brajesh Chandra, South Asian Pub New Delhi.</w:t>
      </w:r>
    </w:p>
    <w:p w:rsidR="00C954FA" w:rsidRDefault="00C954FA" w:rsidP="00C954FA">
      <w:pPr>
        <w:spacing w:line="1" w:lineRule="exact"/>
      </w:pPr>
    </w:p>
    <w:p w:rsidR="00C954FA" w:rsidRDefault="00C954FA" w:rsidP="00C954FA">
      <w:pPr>
        <w:numPr>
          <w:ilvl w:val="0"/>
          <w:numId w:val="23"/>
        </w:numPr>
        <w:tabs>
          <w:tab w:val="left" w:pos="720"/>
        </w:tabs>
        <w:spacing w:after="0" w:line="0" w:lineRule="atLeast"/>
        <w:ind w:left="720" w:right="0" w:hanging="368"/>
        <w:jc w:val="left"/>
      </w:pPr>
      <w:r>
        <w:t>Dynamics of Structures, Clough &amp; Penzion, McGraw Hill.</w:t>
      </w:r>
    </w:p>
    <w:p w:rsidR="00C954FA" w:rsidRDefault="00C954FA" w:rsidP="00C954FA">
      <w:pPr>
        <w:numPr>
          <w:ilvl w:val="0"/>
          <w:numId w:val="23"/>
        </w:numPr>
        <w:tabs>
          <w:tab w:val="left" w:pos="720"/>
        </w:tabs>
        <w:spacing w:after="0" w:line="0" w:lineRule="atLeast"/>
        <w:ind w:left="720" w:right="0" w:hanging="368"/>
        <w:jc w:val="left"/>
      </w:pPr>
      <w:r>
        <w:t>Earthquake Engineering, Y-X Hu, S-C. Liu and W. Dong, E and FN Sons., Madras.</w:t>
      </w:r>
    </w:p>
    <w:p w:rsidR="00C954FA" w:rsidRDefault="00C954FA" w:rsidP="00C954FA">
      <w:pPr>
        <w:spacing w:line="12" w:lineRule="exact"/>
      </w:pPr>
    </w:p>
    <w:p w:rsidR="00C954FA" w:rsidRDefault="00C954FA" w:rsidP="00C954FA">
      <w:pPr>
        <w:numPr>
          <w:ilvl w:val="0"/>
          <w:numId w:val="23"/>
        </w:numPr>
        <w:tabs>
          <w:tab w:val="left" w:pos="720"/>
        </w:tabs>
        <w:spacing w:after="0" w:line="234" w:lineRule="auto"/>
        <w:ind w:left="720" w:right="0" w:hanging="368"/>
        <w:jc w:val="left"/>
      </w:pPr>
      <w:r>
        <w:t>Earthquake Resistant Concrete Structures, George G. Penelis and J. Kapoors, E and FN Sons., Madras.</w:t>
      </w:r>
    </w:p>
    <w:p w:rsidR="00C954FA" w:rsidRDefault="00C954FA" w:rsidP="00C954FA">
      <w:pPr>
        <w:spacing w:line="1" w:lineRule="exact"/>
      </w:pPr>
    </w:p>
    <w:p w:rsidR="00C954FA" w:rsidRDefault="00C954FA" w:rsidP="00C954FA">
      <w:pPr>
        <w:numPr>
          <w:ilvl w:val="0"/>
          <w:numId w:val="23"/>
        </w:numPr>
        <w:tabs>
          <w:tab w:val="left" w:pos="720"/>
        </w:tabs>
        <w:spacing w:after="0" w:line="0" w:lineRule="atLeast"/>
        <w:ind w:left="720" w:right="0" w:hanging="368"/>
        <w:jc w:val="left"/>
      </w:pPr>
      <w:r>
        <w:t>Structural Dynamic, Mario Paz, CBB Pub. N.Delhi.</w:t>
      </w:r>
    </w:p>
    <w:p w:rsidR="00C954FA" w:rsidRDefault="00C954FA" w:rsidP="00C954FA">
      <w:pPr>
        <w:tabs>
          <w:tab w:val="left" w:pos="720"/>
        </w:tabs>
        <w:spacing w:line="0" w:lineRule="atLeast"/>
        <w:ind w:left="720" w:hanging="368"/>
        <w:sectPr w:rsidR="00C954FA">
          <w:pgSz w:w="11900" w:h="16834"/>
          <w:pgMar w:top="1142" w:right="1149" w:bottom="121" w:left="1160" w:header="0" w:footer="0" w:gutter="0"/>
          <w:cols w:space="0" w:equalWidth="0">
            <w:col w:w="9600"/>
          </w:cols>
          <w:docGrid w:linePitch="360"/>
        </w:sectPr>
      </w:pPr>
    </w:p>
    <w:p w:rsidR="00C954FA" w:rsidRDefault="00C954FA" w:rsidP="00C954FA">
      <w:pPr>
        <w:spacing w:line="200" w:lineRule="exact"/>
      </w:pPr>
    </w:p>
    <w:p w:rsidR="00C954FA" w:rsidRDefault="008009B5" w:rsidP="00C954FA">
      <w:pPr>
        <w:spacing w:line="220" w:lineRule="auto"/>
        <w:ind w:right="-7"/>
        <w:jc w:val="center"/>
        <w:rPr>
          <w:b/>
        </w:rPr>
      </w:pPr>
      <w:r>
        <w:rPr>
          <w:b/>
          <w:highlight w:val="yellow"/>
        </w:rPr>
        <w:t xml:space="preserve">CE-437N </w:t>
      </w:r>
      <w:r w:rsidR="00C954FA" w:rsidRPr="00892DC7">
        <w:rPr>
          <w:b/>
          <w:highlight w:val="yellow"/>
        </w:rPr>
        <w:t>ENERGY RESOURCES &amp; TECHNOLOGY</w:t>
      </w:r>
    </w:p>
    <w:p w:rsidR="00C954FA" w:rsidRDefault="00C954FA" w:rsidP="00C954FA">
      <w:pPr>
        <w:spacing w:line="220" w:lineRule="auto"/>
        <w:ind w:right="-7"/>
        <w:jc w:val="center"/>
        <w:rPr>
          <w:b/>
        </w:rPr>
      </w:pPr>
    </w:p>
    <w:p w:rsidR="00C954FA" w:rsidRPr="008D67CC" w:rsidRDefault="00C954FA" w:rsidP="00C954FA">
      <w:pPr>
        <w:shd w:val="clear" w:color="auto" w:fill="FFFFFF"/>
        <w:rPr>
          <w:b/>
          <w:color w:val="2E2E2E"/>
          <w:szCs w:val="24"/>
        </w:rPr>
      </w:pPr>
      <w:r>
        <w:rPr>
          <w:b/>
          <w:color w:val="2E2E2E"/>
          <w:szCs w:val="24"/>
        </w:rPr>
        <w:t xml:space="preserve">        </w:t>
      </w:r>
      <w:r w:rsidRPr="008D67CC">
        <w:rPr>
          <w:b/>
          <w:color w:val="2E2E2E"/>
          <w:szCs w:val="24"/>
        </w:rPr>
        <w:t xml:space="preserve">L T P/D </w:t>
      </w:r>
      <w:r>
        <w:rPr>
          <w:b/>
          <w:color w:val="2E2E2E"/>
          <w:szCs w:val="24"/>
        </w:rPr>
        <w:t xml:space="preserve">                   </w:t>
      </w: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 xml:space="preserve">    </w:t>
      </w:r>
      <w:r w:rsidRPr="008D67CC">
        <w:rPr>
          <w:b/>
          <w:color w:val="2E2E2E"/>
          <w:szCs w:val="24"/>
        </w:rPr>
        <w:t xml:space="preserve">Total </w:t>
      </w:r>
      <w:r>
        <w:rPr>
          <w:b/>
          <w:color w:val="2E2E2E"/>
          <w:szCs w:val="24"/>
        </w:rPr>
        <w:t>Max.Marks: 100</w:t>
      </w:r>
    </w:p>
    <w:p w:rsidR="00C954FA" w:rsidRPr="008D67CC" w:rsidRDefault="00C954FA" w:rsidP="00C954FA">
      <w:pPr>
        <w:shd w:val="clear" w:color="auto" w:fill="FFFFFF"/>
        <w:rPr>
          <w:b/>
          <w:color w:val="2E2E2E"/>
          <w:szCs w:val="24"/>
        </w:rPr>
      </w:pPr>
      <w:r>
        <w:rPr>
          <w:b/>
          <w:color w:val="2E2E2E"/>
          <w:szCs w:val="24"/>
        </w:rPr>
        <w:t xml:space="preserve">        </w:t>
      </w:r>
      <w:r w:rsidRPr="008D67CC">
        <w:rPr>
          <w:b/>
          <w:color w:val="2E2E2E"/>
          <w:szCs w:val="24"/>
        </w:rPr>
        <w:t xml:space="preserve">3 1 – 4                </w:t>
      </w:r>
      <w:r>
        <w:rPr>
          <w:b/>
          <w:color w:val="2E2E2E"/>
          <w:szCs w:val="24"/>
        </w:rPr>
        <w:t xml:space="preserve">  </w:t>
      </w:r>
      <w:r w:rsidRPr="008D67CC">
        <w:rPr>
          <w:b/>
          <w:color w:val="2E2E2E"/>
          <w:szCs w:val="24"/>
        </w:rPr>
        <w:t xml:space="preserve">                                   </w:t>
      </w:r>
      <w:r>
        <w:rPr>
          <w:b/>
          <w:color w:val="2E2E2E"/>
          <w:szCs w:val="24"/>
        </w:rPr>
        <w:t xml:space="preserve">                                        </w:t>
      </w:r>
      <w:r w:rsidR="007542AE">
        <w:rPr>
          <w:b/>
          <w:color w:val="2E2E2E"/>
          <w:szCs w:val="24"/>
        </w:rPr>
        <w:t>Theory: 75</w:t>
      </w:r>
      <w:r w:rsidRPr="008D67CC">
        <w:rPr>
          <w:b/>
          <w:color w:val="2E2E2E"/>
          <w:szCs w:val="24"/>
        </w:rPr>
        <w:t xml:space="preserve"> marks</w:t>
      </w:r>
    </w:p>
    <w:p w:rsidR="00C954FA" w:rsidRPr="008D67CC" w:rsidRDefault="00C954FA" w:rsidP="00C954FA">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007542AE">
        <w:rPr>
          <w:b/>
          <w:color w:val="2E2E2E"/>
          <w:szCs w:val="24"/>
        </w:rPr>
        <w:t xml:space="preserve"> Sessionals: 25</w:t>
      </w:r>
      <w:r w:rsidRPr="008D67CC">
        <w:rPr>
          <w:b/>
          <w:color w:val="2E2E2E"/>
          <w:szCs w:val="24"/>
        </w:rPr>
        <w:t xml:space="preserve"> marks</w:t>
      </w:r>
    </w:p>
    <w:p w:rsidR="00C954FA" w:rsidRPr="008D67CC" w:rsidRDefault="00C954FA" w:rsidP="00C954FA">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Pr="008D67CC">
        <w:rPr>
          <w:b/>
          <w:color w:val="2E2E2E"/>
          <w:szCs w:val="24"/>
        </w:rPr>
        <w:t xml:space="preserve">   Duration: 3 hrs.</w:t>
      </w:r>
    </w:p>
    <w:p w:rsidR="00C954FA" w:rsidRDefault="00C954FA" w:rsidP="00C954FA">
      <w:pPr>
        <w:spacing w:line="220" w:lineRule="auto"/>
        <w:ind w:right="-7"/>
        <w:jc w:val="center"/>
        <w:rPr>
          <w:b/>
        </w:rPr>
      </w:pPr>
    </w:p>
    <w:p w:rsidR="00C954FA" w:rsidRDefault="00C954FA" w:rsidP="00C954FA">
      <w:pPr>
        <w:spacing w:line="1" w:lineRule="exact"/>
      </w:pPr>
    </w:p>
    <w:p w:rsidR="00C954FA" w:rsidRDefault="00C954FA" w:rsidP="00C954FA">
      <w:pPr>
        <w:spacing w:line="2" w:lineRule="exact"/>
      </w:pPr>
    </w:p>
    <w:p w:rsidR="00C954FA" w:rsidRDefault="00C954FA" w:rsidP="00C954FA">
      <w:pPr>
        <w:spacing w:line="0" w:lineRule="atLeast"/>
        <w:ind w:right="-7"/>
        <w:jc w:val="center"/>
        <w:rPr>
          <w:b/>
        </w:rPr>
      </w:pPr>
      <w:r>
        <w:rPr>
          <w:b/>
        </w:rPr>
        <w:t>UNIT-I</w:t>
      </w:r>
    </w:p>
    <w:p w:rsidR="00C954FA" w:rsidRDefault="00C954FA" w:rsidP="00C954FA">
      <w:pPr>
        <w:spacing w:line="0" w:lineRule="atLeast"/>
        <w:ind w:left="8"/>
        <w:rPr>
          <w:b/>
        </w:rPr>
      </w:pPr>
      <w:r>
        <w:rPr>
          <w:b/>
        </w:rPr>
        <w:t>ENERGY SOURCES &amp; AVAILABILITY:</w:t>
      </w:r>
    </w:p>
    <w:p w:rsidR="00C954FA" w:rsidRDefault="00C954FA" w:rsidP="00C954FA">
      <w:pPr>
        <w:spacing w:line="8" w:lineRule="exact"/>
      </w:pPr>
    </w:p>
    <w:p w:rsidR="00C954FA" w:rsidRDefault="00C954FA" w:rsidP="00C954FA">
      <w:pPr>
        <w:spacing w:line="236" w:lineRule="auto"/>
        <w:ind w:left="8"/>
      </w:pPr>
      <w:r>
        <w:t>World energy situation. Indian energy scenario. Comparative study of thermal, hydro, nuclear and gas power plants. Impact of thermal, gas, hydro and nuclear power stations on environment, air and water pollution, green house effect (global warning ) geothermal, hydrogen energy, fuel cells,</w:t>
      </w:r>
    </w:p>
    <w:p w:rsidR="00C954FA" w:rsidRDefault="00C954FA" w:rsidP="00C954FA">
      <w:pPr>
        <w:spacing w:line="282" w:lineRule="exact"/>
      </w:pPr>
    </w:p>
    <w:p w:rsidR="00C954FA" w:rsidRDefault="00C954FA" w:rsidP="00C954FA">
      <w:pPr>
        <w:spacing w:line="0" w:lineRule="atLeast"/>
        <w:ind w:right="-7"/>
        <w:jc w:val="center"/>
        <w:rPr>
          <w:b/>
        </w:rPr>
      </w:pPr>
      <w:r>
        <w:rPr>
          <w:b/>
        </w:rPr>
        <w:t>UNIT-II</w:t>
      </w:r>
    </w:p>
    <w:p w:rsidR="00C954FA" w:rsidRDefault="00C954FA" w:rsidP="00C954FA">
      <w:pPr>
        <w:spacing w:line="0" w:lineRule="atLeast"/>
        <w:ind w:left="8"/>
        <w:rPr>
          <w:b/>
        </w:rPr>
      </w:pPr>
      <w:r>
        <w:rPr>
          <w:b/>
        </w:rPr>
        <w:t>SOLAR ENERGY:</w:t>
      </w:r>
    </w:p>
    <w:p w:rsidR="00C954FA" w:rsidRDefault="00C954FA" w:rsidP="00C954FA">
      <w:pPr>
        <w:spacing w:line="235" w:lineRule="auto"/>
        <w:ind w:left="8"/>
      </w:pPr>
      <w:r>
        <w:t>Solar constant, solar radiation geometry, local solar time, day length, solar radiation</w:t>
      </w:r>
    </w:p>
    <w:p w:rsidR="00C954FA" w:rsidRDefault="00C954FA" w:rsidP="00C954FA">
      <w:pPr>
        <w:spacing w:line="13" w:lineRule="exact"/>
      </w:pPr>
    </w:p>
    <w:p w:rsidR="00C954FA" w:rsidRDefault="00C954FA" w:rsidP="00C954FA">
      <w:pPr>
        <w:spacing w:line="236" w:lineRule="auto"/>
        <w:ind w:left="8"/>
      </w:pPr>
      <w:r>
        <w:t>measurement, radiation on inclined surface, solar radiation data &amp; solar charts., solar water heating, solar dryers, solar stills, solar cooling and refrigeration. Conversion of heat into mechanical energy. Active and passive heating of buildings. Solar cells.</w:t>
      </w:r>
    </w:p>
    <w:p w:rsidR="00C954FA" w:rsidRDefault="00C954FA" w:rsidP="00C954FA">
      <w:pPr>
        <w:spacing w:line="282" w:lineRule="exact"/>
      </w:pPr>
    </w:p>
    <w:p w:rsidR="00C954FA" w:rsidRDefault="00C954FA" w:rsidP="00C954FA">
      <w:pPr>
        <w:spacing w:line="0" w:lineRule="atLeast"/>
        <w:ind w:right="-7"/>
        <w:jc w:val="center"/>
        <w:rPr>
          <w:b/>
        </w:rPr>
      </w:pPr>
      <w:r>
        <w:rPr>
          <w:b/>
        </w:rPr>
        <w:t>UNIT-III</w:t>
      </w:r>
    </w:p>
    <w:p w:rsidR="00C954FA" w:rsidRDefault="00C954FA" w:rsidP="00C954FA">
      <w:pPr>
        <w:spacing w:line="0" w:lineRule="atLeast"/>
        <w:ind w:left="8"/>
        <w:rPr>
          <w:b/>
        </w:rPr>
      </w:pPr>
      <w:r>
        <w:rPr>
          <w:b/>
        </w:rPr>
        <w:t>BIOMASS ENERGY:</w:t>
      </w:r>
    </w:p>
    <w:p w:rsidR="00C954FA" w:rsidRDefault="00C954FA" w:rsidP="00C954FA">
      <w:pPr>
        <w:spacing w:line="235" w:lineRule="auto"/>
        <w:ind w:left="68"/>
      </w:pPr>
      <w:r>
        <w:t>Introduction to biomass, biofuels &amp; their heat content, biomass conversion</w:t>
      </w:r>
    </w:p>
    <w:p w:rsidR="00C954FA" w:rsidRDefault="00C954FA" w:rsidP="00C954FA">
      <w:pPr>
        <w:spacing w:line="13" w:lineRule="exact"/>
      </w:pPr>
    </w:p>
    <w:p w:rsidR="00C954FA" w:rsidRDefault="00C954FA" w:rsidP="00C954FA">
      <w:pPr>
        <w:spacing w:line="236" w:lineRule="auto"/>
        <w:ind w:left="8"/>
      </w:pPr>
      <w:r>
        <w:t>technologies. Aerobic &amp; anaerobic digester, Factors affection biogestion, biogas plants - types &amp; description. Utilisation of biogas - Gasifiers, Alternative liquid fuels –ethanol and methanol. Ethanol production.</w:t>
      </w:r>
    </w:p>
    <w:p w:rsidR="00C954FA" w:rsidRDefault="00C954FA" w:rsidP="00C954FA">
      <w:pPr>
        <w:spacing w:line="282" w:lineRule="exact"/>
      </w:pPr>
    </w:p>
    <w:p w:rsidR="00C954FA" w:rsidRDefault="00C954FA" w:rsidP="00C954FA">
      <w:pPr>
        <w:spacing w:line="0" w:lineRule="atLeast"/>
        <w:ind w:right="-7"/>
        <w:jc w:val="center"/>
        <w:rPr>
          <w:b/>
        </w:rPr>
      </w:pPr>
      <w:r>
        <w:rPr>
          <w:b/>
        </w:rPr>
        <w:t>UNIT-IV</w:t>
      </w:r>
    </w:p>
    <w:p w:rsidR="00C954FA" w:rsidRDefault="00C954FA" w:rsidP="00C954FA">
      <w:pPr>
        <w:spacing w:line="0" w:lineRule="atLeast"/>
        <w:ind w:left="8"/>
        <w:rPr>
          <w:b/>
        </w:rPr>
      </w:pPr>
      <w:r>
        <w:rPr>
          <w:b/>
        </w:rPr>
        <w:t>HYDRO POWER ENERGY</w:t>
      </w:r>
    </w:p>
    <w:p w:rsidR="00C954FA" w:rsidRDefault="00C954FA" w:rsidP="00C954FA">
      <w:pPr>
        <w:spacing w:line="7" w:lineRule="exact"/>
      </w:pPr>
    </w:p>
    <w:p w:rsidR="00C954FA" w:rsidRDefault="00C954FA" w:rsidP="00C954FA">
      <w:pPr>
        <w:spacing w:line="237" w:lineRule="auto"/>
        <w:ind w:left="8" w:right="200"/>
      </w:pPr>
      <w:r>
        <w:t>Sources of power, estimation of water power, necessity and importance of harnessing small hydro power, flow duration and power duration curves, load curve, load factors, capacity factors, utilization factors, firm and secondary power. Elements of Hydro power, classification of hydro-power plants, run-of-river plants, storage plants diversion canal development, pumped storage plants.</w:t>
      </w:r>
    </w:p>
    <w:p w:rsidR="00C954FA" w:rsidRDefault="00C954FA" w:rsidP="00C954FA">
      <w:pPr>
        <w:spacing w:line="287" w:lineRule="exact"/>
      </w:pPr>
    </w:p>
    <w:p w:rsidR="003503EE" w:rsidRDefault="003503EE" w:rsidP="00C954FA">
      <w:pPr>
        <w:spacing w:line="287" w:lineRule="exact"/>
        <w:rPr>
          <w:sz w:val="23"/>
          <w:szCs w:val="23"/>
        </w:rPr>
      </w:pPr>
      <w:r w:rsidRPr="00D022D6">
        <w:rPr>
          <w:b/>
          <w:bCs/>
          <w:sz w:val="23"/>
          <w:szCs w:val="23"/>
        </w:rPr>
        <w:t xml:space="preserve">Note for Paper-setter: </w:t>
      </w:r>
      <w:r w:rsidRPr="00D022D6">
        <w:rPr>
          <w:sz w:val="23"/>
          <w:szCs w:val="23"/>
        </w:rPr>
        <w:t>EIGHT questions are to set selecting at least TWO questions from each unit, covering entire syllabus. Students will be required to attempt FIVE questions selecting at least ONE question from each unit</w:t>
      </w:r>
    </w:p>
    <w:p w:rsidR="003503EE" w:rsidRDefault="003503EE" w:rsidP="00C954FA">
      <w:pPr>
        <w:spacing w:line="287" w:lineRule="exact"/>
      </w:pPr>
    </w:p>
    <w:p w:rsidR="00C954FA" w:rsidRDefault="00C954FA" w:rsidP="00C954FA">
      <w:pPr>
        <w:spacing w:line="0" w:lineRule="atLeast"/>
        <w:ind w:left="8"/>
        <w:rPr>
          <w:b/>
        </w:rPr>
      </w:pPr>
      <w:r>
        <w:rPr>
          <w:b/>
        </w:rPr>
        <w:t>TEXT BOOKS:</w:t>
      </w:r>
    </w:p>
    <w:p w:rsidR="00C954FA" w:rsidRDefault="00C954FA" w:rsidP="00C954FA">
      <w:pPr>
        <w:numPr>
          <w:ilvl w:val="0"/>
          <w:numId w:val="24"/>
        </w:numPr>
        <w:tabs>
          <w:tab w:val="left" w:pos="248"/>
        </w:tabs>
        <w:spacing w:after="0" w:line="235" w:lineRule="auto"/>
        <w:ind w:left="248" w:right="0" w:hanging="248"/>
        <w:jc w:val="left"/>
      </w:pPr>
      <w:r>
        <w:t>Electric Power Generation, B.R.Gupta</w:t>
      </w:r>
    </w:p>
    <w:p w:rsidR="00C954FA" w:rsidRDefault="00C954FA" w:rsidP="00C954FA">
      <w:pPr>
        <w:numPr>
          <w:ilvl w:val="0"/>
          <w:numId w:val="24"/>
        </w:numPr>
        <w:tabs>
          <w:tab w:val="left" w:pos="248"/>
        </w:tabs>
        <w:spacing w:after="0" w:line="0" w:lineRule="atLeast"/>
        <w:ind w:left="248" w:right="0" w:hanging="248"/>
        <w:jc w:val="left"/>
      </w:pPr>
      <w:r>
        <w:t>Power Generation, Operation and Control, Wood and Wollenberg, John Wiley &amp; Sons,1984.</w:t>
      </w:r>
    </w:p>
    <w:p w:rsidR="00C954FA" w:rsidRDefault="00C954FA" w:rsidP="00C954FA">
      <w:pPr>
        <w:numPr>
          <w:ilvl w:val="0"/>
          <w:numId w:val="24"/>
        </w:numPr>
        <w:tabs>
          <w:tab w:val="left" w:pos="248"/>
        </w:tabs>
        <w:spacing w:after="0" w:line="0" w:lineRule="atLeast"/>
        <w:ind w:left="248" w:right="0" w:hanging="248"/>
        <w:jc w:val="left"/>
      </w:pPr>
      <w:r>
        <w:t>Power Plant Engg: G.D. Rai</w:t>
      </w:r>
    </w:p>
    <w:p w:rsidR="00C954FA" w:rsidRDefault="00C954FA" w:rsidP="00C954FA">
      <w:pPr>
        <w:spacing w:line="281" w:lineRule="exact"/>
      </w:pPr>
    </w:p>
    <w:p w:rsidR="00C954FA" w:rsidRDefault="00C954FA" w:rsidP="00C954FA">
      <w:pPr>
        <w:spacing w:line="0" w:lineRule="atLeast"/>
        <w:ind w:left="8"/>
        <w:rPr>
          <w:b/>
        </w:rPr>
      </w:pPr>
      <w:r>
        <w:rPr>
          <w:b/>
        </w:rPr>
        <w:t>REFERENCE BOOKS:</w:t>
      </w:r>
    </w:p>
    <w:p w:rsidR="00C954FA" w:rsidRDefault="00C954FA" w:rsidP="00C954FA">
      <w:pPr>
        <w:numPr>
          <w:ilvl w:val="0"/>
          <w:numId w:val="25"/>
        </w:numPr>
        <w:tabs>
          <w:tab w:val="left" w:pos="248"/>
        </w:tabs>
        <w:spacing w:after="0" w:line="235" w:lineRule="auto"/>
        <w:ind w:left="248" w:right="0" w:hanging="248"/>
        <w:jc w:val="left"/>
      </w:pPr>
      <w:r>
        <w:t>Renewable Energy Resources: John Twidell and Tony Weir</w:t>
      </w:r>
    </w:p>
    <w:p w:rsidR="00C954FA" w:rsidRDefault="00C954FA" w:rsidP="00C954FA">
      <w:pPr>
        <w:numPr>
          <w:ilvl w:val="0"/>
          <w:numId w:val="25"/>
        </w:numPr>
        <w:tabs>
          <w:tab w:val="left" w:pos="248"/>
        </w:tabs>
        <w:spacing w:after="0" w:line="0" w:lineRule="atLeast"/>
        <w:ind w:left="248" w:right="0" w:hanging="248"/>
        <w:jc w:val="left"/>
      </w:pPr>
      <w:r>
        <w:t>Renewable Energy Resources Conventional &amp; Non- Conventional: M.V.R Koteswara</w:t>
      </w:r>
    </w:p>
    <w:p w:rsidR="00C954FA" w:rsidRDefault="00C954FA" w:rsidP="00C954FA">
      <w:pPr>
        <w:tabs>
          <w:tab w:val="left" w:pos="248"/>
        </w:tabs>
        <w:spacing w:line="0" w:lineRule="atLeast"/>
        <w:ind w:left="248" w:hanging="248"/>
        <w:sectPr w:rsidR="00C954FA">
          <w:pgSz w:w="11900" w:h="16834"/>
          <w:pgMar w:top="1077" w:right="1149" w:bottom="121" w:left="1152" w:header="0" w:footer="0" w:gutter="0"/>
          <w:cols w:space="0" w:equalWidth="0">
            <w:col w:w="9608"/>
          </w:cols>
          <w:docGrid w:linePitch="360"/>
        </w:sectPr>
      </w:pPr>
    </w:p>
    <w:p w:rsidR="00C954FA" w:rsidRDefault="00C954FA" w:rsidP="00C954FA">
      <w:pPr>
        <w:spacing w:line="200" w:lineRule="exact"/>
      </w:pPr>
    </w:p>
    <w:tbl>
      <w:tblPr>
        <w:tblStyle w:val="TableGrid1"/>
        <w:tblW w:w="0" w:type="auto"/>
        <w:tblLayout w:type="fixed"/>
        <w:tblLook w:val="04A0"/>
      </w:tblPr>
      <w:tblGrid>
        <w:gridCol w:w="625"/>
        <w:gridCol w:w="540"/>
        <w:gridCol w:w="630"/>
        <w:gridCol w:w="810"/>
        <w:gridCol w:w="4582"/>
        <w:gridCol w:w="2163"/>
      </w:tblGrid>
      <w:tr w:rsidR="00C954FA" w:rsidRPr="00D022D6" w:rsidTr="00B94057">
        <w:tc>
          <w:tcPr>
            <w:tcW w:w="9350" w:type="dxa"/>
            <w:gridSpan w:val="6"/>
          </w:tcPr>
          <w:p w:rsidR="00C954FA" w:rsidRPr="00D022D6" w:rsidRDefault="00C954FA" w:rsidP="00B94057">
            <w:pPr>
              <w:autoSpaceDE w:val="0"/>
              <w:autoSpaceDN w:val="0"/>
              <w:adjustRightInd w:val="0"/>
              <w:jc w:val="center"/>
              <w:rPr>
                <w:b/>
                <w:bCs/>
                <w:sz w:val="24"/>
                <w:szCs w:val="24"/>
              </w:rPr>
            </w:pPr>
            <w:r w:rsidRPr="00D022D6">
              <w:rPr>
                <w:b/>
                <w:bCs/>
                <w:sz w:val="24"/>
                <w:szCs w:val="24"/>
              </w:rPr>
              <w:t>B. Tech. VII Semester (Civil Engineering)</w:t>
            </w:r>
          </w:p>
        </w:tc>
      </w:tr>
      <w:tr w:rsidR="00C954FA" w:rsidRPr="00D022D6" w:rsidTr="00B94057">
        <w:tc>
          <w:tcPr>
            <w:tcW w:w="9350" w:type="dxa"/>
            <w:gridSpan w:val="6"/>
          </w:tcPr>
          <w:p w:rsidR="00C954FA" w:rsidRPr="0029277F" w:rsidRDefault="008009B5" w:rsidP="00B94057">
            <w:pPr>
              <w:autoSpaceDE w:val="0"/>
              <w:autoSpaceDN w:val="0"/>
              <w:adjustRightInd w:val="0"/>
              <w:spacing w:after="0" w:line="240" w:lineRule="auto"/>
              <w:jc w:val="center"/>
              <w:rPr>
                <w:b/>
                <w:bCs/>
                <w:sz w:val="23"/>
                <w:szCs w:val="23"/>
              </w:rPr>
            </w:pPr>
            <w:r>
              <w:rPr>
                <w:b/>
                <w:bCs/>
                <w:sz w:val="23"/>
                <w:szCs w:val="23"/>
              </w:rPr>
              <w:t>CE-43</w:t>
            </w:r>
            <w:r w:rsidR="00C954FA">
              <w:rPr>
                <w:b/>
                <w:bCs/>
                <w:sz w:val="23"/>
                <w:szCs w:val="23"/>
              </w:rPr>
              <w:t>9N</w:t>
            </w:r>
            <w:r w:rsidR="00C954FA" w:rsidRPr="00D022D6">
              <w:rPr>
                <w:b/>
                <w:bCs/>
                <w:sz w:val="23"/>
                <w:szCs w:val="23"/>
              </w:rPr>
              <w:t xml:space="preserve"> Estimation and Accounts </w:t>
            </w:r>
          </w:p>
        </w:tc>
      </w:tr>
      <w:tr w:rsidR="00C954FA" w:rsidRPr="00D022D6" w:rsidTr="00B94057">
        <w:tc>
          <w:tcPr>
            <w:tcW w:w="625" w:type="dxa"/>
          </w:tcPr>
          <w:p w:rsidR="00C954FA" w:rsidRPr="00D022D6" w:rsidRDefault="00C954FA" w:rsidP="00B94057">
            <w:pPr>
              <w:autoSpaceDE w:val="0"/>
              <w:autoSpaceDN w:val="0"/>
              <w:adjustRightInd w:val="0"/>
              <w:jc w:val="center"/>
              <w:rPr>
                <w:bCs/>
                <w:sz w:val="24"/>
                <w:szCs w:val="24"/>
              </w:rPr>
            </w:pPr>
            <w:r w:rsidRPr="00D022D6">
              <w:rPr>
                <w:bCs/>
                <w:sz w:val="24"/>
                <w:szCs w:val="24"/>
              </w:rPr>
              <w:t>L</w:t>
            </w:r>
          </w:p>
        </w:tc>
        <w:tc>
          <w:tcPr>
            <w:tcW w:w="540" w:type="dxa"/>
          </w:tcPr>
          <w:p w:rsidR="00C954FA" w:rsidRPr="00D022D6" w:rsidRDefault="00C954FA" w:rsidP="00B94057">
            <w:pPr>
              <w:autoSpaceDE w:val="0"/>
              <w:autoSpaceDN w:val="0"/>
              <w:adjustRightInd w:val="0"/>
              <w:jc w:val="center"/>
              <w:rPr>
                <w:bCs/>
                <w:sz w:val="24"/>
                <w:szCs w:val="24"/>
              </w:rPr>
            </w:pPr>
            <w:r w:rsidRPr="00D022D6">
              <w:rPr>
                <w:bCs/>
                <w:sz w:val="24"/>
                <w:szCs w:val="24"/>
              </w:rPr>
              <w:t>T</w:t>
            </w:r>
          </w:p>
        </w:tc>
        <w:tc>
          <w:tcPr>
            <w:tcW w:w="630" w:type="dxa"/>
          </w:tcPr>
          <w:p w:rsidR="00C954FA" w:rsidRPr="00D022D6" w:rsidRDefault="00C954FA" w:rsidP="00B94057">
            <w:pPr>
              <w:autoSpaceDE w:val="0"/>
              <w:autoSpaceDN w:val="0"/>
              <w:adjustRightInd w:val="0"/>
              <w:jc w:val="center"/>
              <w:rPr>
                <w:bCs/>
                <w:sz w:val="24"/>
                <w:szCs w:val="24"/>
              </w:rPr>
            </w:pPr>
            <w:r w:rsidRPr="00D022D6">
              <w:rPr>
                <w:bCs/>
                <w:sz w:val="24"/>
                <w:szCs w:val="24"/>
              </w:rPr>
              <w:t>P/D</w:t>
            </w:r>
          </w:p>
        </w:tc>
        <w:tc>
          <w:tcPr>
            <w:tcW w:w="810" w:type="dxa"/>
          </w:tcPr>
          <w:p w:rsidR="00C954FA" w:rsidRPr="00D022D6" w:rsidRDefault="00C954FA" w:rsidP="00B94057">
            <w:pPr>
              <w:autoSpaceDE w:val="0"/>
              <w:autoSpaceDN w:val="0"/>
              <w:adjustRightInd w:val="0"/>
              <w:jc w:val="center"/>
              <w:rPr>
                <w:bCs/>
                <w:sz w:val="24"/>
                <w:szCs w:val="24"/>
              </w:rPr>
            </w:pPr>
            <w:r w:rsidRPr="00D022D6">
              <w:rPr>
                <w:bCs/>
                <w:sz w:val="24"/>
                <w:szCs w:val="24"/>
              </w:rPr>
              <w:t>Total</w:t>
            </w:r>
          </w:p>
        </w:tc>
        <w:tc>
          <w:tcPr>
            <w:tcW w:w="4582" w:type="dxa"/>
          </w:tcPr>
          <w:p w:rsidR="00C954FA" w:rsidRPr="00D022D6" w:rsidRDefault="008009B5" w:rsidP="00B94057">
            <w:pPr>
              <w:autoSpaceDE w:val="0"/>
              <w:autoSpaceDN w:val="0"/>
              <w:adjustRightInd w:val="0"/>
              <w:jc w:val="center"/>
              <w:rPr>
                <w:b/>
                <w:bCs/>
                <w:sz w:val="24"/>
                <w:szCs w:val="24"/>
              </w:rPr>
            </w:pPr>
            <w:r w:rsidRPr="003C72FC">
              <w:rPr>
                <w:b/>
                <w:w w:val="98"/>
                <w:sz w:val="24"/>
                <w:highlight w:val="yellow"/>
              </w:rPr>
              <w:t>Subject Code: CE-43</w:t>
            </w:r>
            <w:r w:rsidR="00C954FA" w:rsidRPr="003C72FC">
              <w:rPr>
                <w:b/>
                <w:w w:val="98"/>
                <w:sz w:val="24"/>
                <w:highlight w:val="yellow"/>
              </w:rPr>
              <w:t>9N</w:t>
            </w:r>
          </w:p>
        </w:tc>
        <w:tc>
          <w:tcPr>
            <w:tcW w:w="2163" w:type="dxa"/>
          </w:tcPr>
          <w:p w:rsidR="00C954FA" w:rsidRPr="00D022D6" w:rsidRDefault="00C954FA" w:rsidP="00B94057">
            <w:pPr>
              <w:autoSpaceDE w:val="0"/>
              <w:autoSpaceDN w:val="0"/>
              <w:adjustRightInd w:val="0"/>
              <w:rPr>
                <w:b/>
                <w:bCs/>
                <w:sz w:val="24"/>
                <w:szCs w:val="24"/>
              </w:rPr>
            </w:pPr>
            <w:r w:rsidRPr="00D022D6">
              <w:rPr>
                <w:sz w:val="24"/>
                <w:szCs w:val="24"/>
              </w:rPr>
              <w:t>Max. Marks: 100</w:t>
            </w:r>
          </w:p>
        </w:tc>
      </w:tr>
      <w:tr w:rsidR="00C954FA" w:rsidRPr="00D022D6" w:rsidTr="00B94057">
        <w:tc>
          <w:tcPr>
            <w:tcW w:w="625" w:type="dxa"/>
          </w:tcPr>
          <w:p w:rsidR="00C954FA" w:rsidRPr="00D022D6" w:rsidRDefault="00C954FA" w:rsidP="00B94057">
            <w:pPr>
              <w:autoSpaceDE w:val="0"/>
              <w:autoSpaceDN w:val="0"/>
              <w:adjustRightInd w:val="0"/>
              <w:jc w:val="center"/>
              <w:rPr>
                <w:bCs/>
                <w:sz w:val="24"/>
                <w:szCs w:val="24"/>
              </w:rPr>
            </w:pPr>
            <w:r w:rsidRPr="00D022D6">
              <w:rPr>
                <w:bCs/>
                <w:sz w:val="24"/>
                <w:szCs w:val="24"/>
              </w:rPr>
              <w:t>3</w:t>
            </w:r>
          </w:p>
        </w:tc>
        <w:tc>
          <w:tcPr>
            <w:tcW w:w="540" w:type="dxa"/>
          </w:tcPr>
          <w:p w:rsidR="00C954FA" w:rsidRPr="00D022D6" w:rsidRDefault="00C954FA" w:rsidP="00B94057">
            <w:pPr>
              <w:autoSpaceDE w:val="0"/>
              <w:autoSpaceDN w:val="0"/>
              <w:adjustRightInd w:val="0"/>
              <w:jc w:val="center"/>
              <w:rPr>
                <w:bCs/>
                <w:sz w:val="24"/>
                <w:szCs w:val="24"/>
              </w:rPr>
            </w:pPr>
            <w:r w:rsidRPr="00D022D6">
              <w:rPr>
                <w:bCs/>
                <w:sz w:val="24"/>
                <w:szCs w:val="24"/>
              </w:rPr>
              <w:t>1</w:t>
            </w:r>
          </w:p>
        </w:tc>
        <w:tc>
          <w:tcPr>
            <w:tcW w:w="630" w:type="dxa"/>
          </w:tcPr>
          <w:p w:rsidR="00C954FA" w:rsidRPr="00D022D6" w:rsidRDefault="00C954FA" w:rsidP="00B94057">
            <w:pPr>
              <w:autoSpaceDE w:val="0"/>
              <w:autoSpaceDN w:val="0"/>
              <w:adjustRightInd w:val="0"/>
              <w:jc w:val="center"/>
              <w:rPr>
                <w:bCs/>
                <w:sz w:val="24"/>
                <w:szCs w:val="24"/>
              </w:rPr>
            </w:pPr>
            <w:r w:rsidRPr="00D022D6">
              <w:rPr>
                <w:bCs/>
                <w:sz w:val="24"/>
                <w:szCs w:val="24"/>
              </w:rPr>
              <w:t>0</w:t>
            </w:r>
          </w:p>
        </w:tc>
        <w:tc>
          <w:tcPr>
            <w:tcW w:w="810" w:type="dxa"/>
          </w:tcPr>
          <w:p w:rsidR="00C954FA" w:rsidRPr="00D022D6" w:rsidRDefault="00C954FA" w:rsidP="00B94057">
            <w:pPr>
              <w:autoSpaceDE w:val="0"/>
              <w:autoSpaceDN w:val="0"/>
              <w:adjustRightInd w:val="0"/>
              <w:jc w:val="center"/>
              <w:rPr>
                <w:bCs/>
                <w:sz w:val="24"/>
                <w:szCs w:val="24"/>
              </w:rPr>
            </w:pPr>
            <w:r w:rsidRPr="00D022D6">
              <w:rPr>
                <w:bCs/>
                <w:sz w:val="24"/>
                <w:szCs w:val="24"/>
              </w:rPr>
              <w:t>4</w:t>
            </w:r>
          </w:p>
        </w:tc>
        <w:tc>
          <w:tcPr>
            <w:tcW w:w="4582" w:type="dxa"/>
          </w:tcPr>
          <w:p w:rsidR="00C954FA" w:rsidRPr="00D022D6" w:rsidRDefault="00C954FA" w:rsidP="00B94057">
            <w:pPr>
              <w:autoSpaceDE w:val="0"/>
              <w:autoSpaceDN w:val="0"/>
              <w:adjustRightInd w:val="0"/>
              <w:jc w:val="center"/>
              <w:rPr>
                <w:b/>
                <w:bCs/>
                <w:sz w:val="24"/>
                <w:szCs w:val="24"/>
              </w:rPr>
            </w:pPr>
          </w:p>
        </w:tc>
        <w:tc>
          <w:tcPr>
            <w:tcW w:w="2163" w:type="dxa"/>
          </w:tcPr>
          <w:p w:rsidR="00C954FA" w:rsidRPr="00D022D6" w:rsidRDefault="00C954FA" w:rsidP="00B94057">
            <w:pPr>
              <w:autoSpaceDE w:val="0"/>
              <w:autoSpaceDN w:val="0"/>
              <w:adjustRightInd w:val="0"/>
              <w:rPr>
                <w:b/>
                <w:bCs/>
                <w:sz w:val="24"/>
                <w:szCs w:val="24"/>
              </w:rPr>
            </w:pPr>
            <w:r w:rsidRPr="00D022D6">
              <w:rPr>
                <w:sz w:val="24"/>
                <w:szCs w:val="24"/>
              </w:rPr>
              <w:t>Theory: 75 marks</w:t>
            </w:r>
          </w:p>
        </w:tc>
      </w:tr>
      <w:tr w:rsidR="00C954FA" w:rsidRPr="00D022D6" w:rsidTr="00B94057">
        <w:tc>
          <w:tcPr>
            <w:tcW w:w="625" w:type="dxa"/>
          </w:tcPr>
          <w:p w:rsidR="00C954FA" w:rsidRPr="00D022D6" w:rsidRDefault="00C954FA" w:rsidP="00B94057">
            <w:pPr>
              <w:autoSpaceDE w:val="0"/>
              <w:autoSpaceDN w:val="0"/>
              <w:adjustRightInd w:val="0"/>
              <w:jc w:val="center"/>
              <w:rPr>
                <w:b/>
                <w:bCs/>
                <w:sz w:val="24"/>
                <w:szCs w:val="24"/>
              </w:rPr>
            </w:pPr>
          </w:p>
        </w:tc>
        <w:tc>
          <w:tcPr>
            <w:tcW w:w="540" w:type="dxa"/>
          </w:tcPr>
          <w:p w:rsidR="00C954FA" w:rsidRPr="00D022D6" w:rsidRDefault="00C954FA" w:rsidP="00B94057">
            <w:pPr>
              <w:autoSpaceDE w:val="0"/>
              <w:autoSpaceDN w:val="0"/>
              <w:adjustRightInd w:val="0"/>
              <w:jc w:val="center"/>
              <w:rPr>
                <w:b/>
                <w:bCs/>
                <w:sz w:val="24"/>
                <w:szCs w:val="24"/>
              </w:rPr>
            </w:pPr>
          </w:p>
        </w:tc>
        <w:tc>
          <w:tcPr>
            <w:tcW w:w="630" w:type="dxa"/>
          </w:tcPr>
          <w:p w:rsidR="00C954FA" w:rsidRPr="00D022D6" w:rsidRDefault="00C954FA" w:rsidP="00B94057">
            <w:pPr>
              <w:autoSpaceDE w:val="0"/>
              <w:autoSpaceDN w:val="0"/>
              <w:adjustRightInd w:val="0"/>
              <w:jc w:val="center"/>
              <w:rPr>
                <w:b/>
                <w:bCs/>
                <w:sz w:val="24"/>
                <w:szCs w:val="24"/>
              </w:rPr>
            </w:pPr>
          </w:p>
        </w:tc>
        <w:tc>
          <w:tcPr>
            <w:tcW w:w="810" w:type="dxa"/>
          </w:tcPr>
          <w:p w:rsidR="00C954FA" w:rsidRPr="00D022D6" w:rsidRDefault="00C954FA" w:rsidP="00B94057">
            <w:pPr>
              <w:autoSpaceDE w:val="0"/>
              <w:autoSpaceDN w:val="0"/>
              <w:adjustRightInd w:val="0"/>
              <w:jc w:val="center"/>
              <w:rPr>
                <w:b/>
                <w:bCs/>
                <w:sz w:val="24"/>
                <w:szCs w:val="24"/>
              </w:rPr>
            </w:pPr>
          </w:p>
        </w:tc>
        <w:tc>
          <w:tcPr>
            <w:tcW w:w="4582" w:type="dxa"/>
          </w:tcPr>
          <w:p w:rsidR="00C954FA" w:rsidRPr="00D022D6" w:rsidRDefault="00C954FA" w:rsidP="00B94057">
            <w:pPr>
              <w:autoSpaceDE w:val="0"/>
              <w:autoSpaceDN w:val="0"/>
              <w:adjustRightInd w:val="0"/>
              <w:jc w:val="center"/>
              <w:rPr>
                <w:b/>
                <w:bCs/>
                <w:sz w:val="24"/>
                <w:szCs w:val="24"/>
              </w:rPr>
            </w:pPr>
          </w:p>
        </w:tc>
        <w:tc>
          <w:tcPr>
            <w:tcW w:w="2163" w:type="dxa"/>
          </w:tcPr>
          <w:p w:rsidR="00C954FA" w:rsidRPr="00D022D6" w:rsidRDefault="00C954FA" w:rsidP="00B94057">
            <w:pPr>
              <w:autoSpaceDE w:val="0"/>
              <w:autoSpaceDN w:val="0"/>
              <w:adjustRightInd w:val="0"/>
              <w:rPr>
                <w:sz w:val="24"/>
                <w:szCs w:val="24"/>
              </w:rPr>
            </w:pPr>
            <w:r w:rsidRPr="00D022D6">
              <w:rPr>
                <w:sz w:val="24"/>
                <w:szCs w:val="24"/>
              </w:rPr>
              <w:t>Sessional: 25 Marks</w:t>
            </w:r>
          </w:p>
        </w:tc>
      </w:tr>
      <w:tr w:rsidR="00C954FA" w:rsidRPr="00D022D6" w:rsidTr="00B94057">
        <w:tc>
          <w:tcPr>
            <w:tcW w:w="625" w:type="dxa"/>
          </w:tcPr>
          <w:p w:rsidR="00C954FA" w:rsidRPr="00D022D6" w:rsidRDefault="00C954FA" w:rsidP="00B94057">
            <w:pPr>
              <w:autoSpaceDE w:val="0"/>
              <w:autoSpaceDN w:val="0"/>
              <w:adjustRightInd w:val="0"/>
              <w:jc w:val="center"/>
              <w:rPr>
                <w:b/>
                <w:bCs/>
                <w:sz w:val="24"/>
                <w:szCs w:val="24"/>
              </w:rPr>
            </w:pPr>
          </w:p>
        </w:tc>
        <w:tc>
          <w:tcPr>
            <w:tcW w:w="540" w:type="dxa"/>
          </w:tcPr>
          <w:p w:rsidR="00C954FA" w:rsidRPr="00D022D6" w:rsidRDefault="00C954FA" w:rsidP="00B94057">
            <w:pPr>
              <w:autoSpaceDE w:val="0"/>
              <w:autoSpaceDN w:val="0"/>
              <w:adjustRightInd w:val="0"/>
              <w:jc w:val="center"/>
              <w:rPr>
                <w:b/>
                <w:bCs/>
                <w:sz w:val="24"/>
                <w:szCs w:val="24"/>
              </w:rPr>
            </w:pPr>
          </w:p>
        </w:tc>
        <w:tc>
          <w:tcPr>
            <w:tcW w:w="630" w:type="dxa"/>
          </w:tcPr>
          <w:p w:rsidR="00C954FA" w:rsidRPr="00D022D6" w:rsidRDefault="00C954FA" w:rsidP="00B94057">
            <w:pPr>
              <w:autoSpaceDE w:val="0"/>
              <w:autoSpaceDN w:val="0"/>
              <w:adjustRightInd w:val="0"/>
              <w:jc w:val="center"/>
              <w:rPr>
                <w:b/>
                <w:bCs/>
                <w:sz w:val="24"/>
                <w:szCs w:val="24"/>
              </w:rPr>
            </w:pPr>
          </w:p>
        </w:tc>
        <w:tc>
          <w:tcPr>
            <w:tcW w:w="810" w:type="dxa"/>
          </w:tcPr>
          <w:p w:rsidR="00C954FA" w:rsidRPr="00D022D6" w:rsidRDefault="00C954FA" w:rsidP="00B94057">
            <w:pPr>
              <w:autoSpaceDE w:val="0"/>
              <w:autoSpaceDN w:val="0"/>
              <w:adjustRightInd w:val="0"/>
              <w:jc w:val="center"/>
              <w:rPr>
                <w:b/>
                <w:bCs/>
                <w:sz w:val="24"/>
                <w:szCs w:val="24"/>
              </w:rPr>
            </w:pPr>
          </w:p>
        </w:tc>
        <w:tc>
          <w:tcPr>
            <w:tcW w:w="4582" w:type="dxa"/>
          </w:tcPr>
          <w:p w:rsidR="00C954FA" w:rsidRPr="00D022D6" w:rsidRDefault="00C954FA" w:rsidP="00B94057">
            <w:pPr>
              <w:autoSpaceDE w:val="0"/>
              <w:autoSpaceDN w:val="0"/>
              <w:adjustRightInd w:val="0"/>
              <w:jc w:val="center"/>
              <w:rPr>
                <w:b/>
                <w:bCs/>
                <w:sz w:val="24"/>
                <w:szCs w:val="24"/>
              </w:rPr>
            </w:pPr>
          </w:p>
        </w:tc>
        <w:tc>
          <w:tcPr>
            <w:tcW w:w="2163" w:type="dxa"/>
          </w:tcPr>
          <w:p w:rsidR="00C954FA" w:rsidRPr="00D022D6" w:rsidRDefault="00C954FA" w:rsidP="00B94057">
            <w:pPr>
              <w:autoSpaceDE w:val="0"/>
              <w:autoSpaceDN w:val="0"/>
              <w:adjustRightInd w:val="0"/>
              <w:rPr>
                <w:sz w:val="24"/>
                <w:szCs w:val="24"/>
              </w:rPr>
            </w:pPr>
            <w:r w:rsidRPr="00D022D6">
              <w:rPr>
                <w:sz w:val="24"/>
                <w:szCs w:val="24"/>
              </w:rPr>
              <w:t>Duration: 3 hrs.</w:t>
            </w:r>
          </w:p>
        </w:tc>
      </w:tr>
      <w:tr w:rsidR="00C954FA" w:rsidRPr="00D022D6" w:rsidTr="00B94057">
        <w:tc>
          <w:tcPr>
            <w:tcW w:w="1165" w:type="dxa"/>
            <w:gridSpan w:val="2"/>
          </w:tcPr>
          <w:p w:rsidR="00C954FA" w:rsidRPr="00D022D6" w:rsidRDefault="00C954FA" w:rsidP="00B94057">
            <w:pPr>
              <w:autoSpaceDE w:val="0"/>
              <w:autoSpaceDN w:val="0"/>
              <w:adjustRightInd w:val="0"/>
              <w:jc w:val="center"/>
              <w:rPr>
                <w:b/>
                <w:bCs/>
                <w:sz w:val="24"/>
                <w:szCs w:val="24"/>
              </w:rPr>
            </w:pPr>
            <w:r w:rsidRPr="00D022D6">
              <w:rPr>
                <w:b/>
                <w:bCs/>
              </w:rPr>
              <w:t>Course Objective</w:t>
            </w:r>
          </w:p>
        </w:tc>
        <w:tc>
          <w:tcPr>
            <w:tcW w:w="8185" w:type="dxa"/>
            <w:gridSpan w:val="4"/>
          </w:tcPr>
          <w:p w:rsidR="00C954FA" w:rsidRPr="00D022D6" w:rsidRDefault="00C954FA" w:rsidP="00B94057">
            <w:pPr>
              <w:autoSpaceDE w:val="0"/>
              <w:autoSpaceDN w:val="0"/>
              <w:adjustRightInd w:val="0"/>
              <w:rPr>
                <w:sz w:val="24"/>
                <w:szCs w:val="24"/>
              </w:rPr>
            </w:pPr>
            <w:r w:rsidRPr="00D022D6">
              <w:rPr>
                <w:sz w:val="24"/>
                <w:szCs w:val="24"/>
              </w:rPr>
              <w:t>The aim of study is to get knowledge about estimation of different civil works.</w:t>
            </w:r>
          </w:p>
        </w:tc>
      </w:tr>
      <w:tr w:rsidR="00C954FA" w:rsidRPr="00D022D6" w:rsidTr="00B94057">
        <w:tc>
          <w:tcPr>
            <w:tcW w:w="1165" w:type="dxa"/>
            <w:gridSpan w:val="2"/>
          </w:tcPr>
          <w:p w:rsidR="00C954FA" w:rsidRPr="00D022D6" w:rsidRDefault="00C954FA" w:rsidP="00B94057">
            <w:pPr>
              <w:autoSpaceDE w:val="0"/>
              <w:autoSpaceDN w:val="0"/>
              <w:adjustRightInd w:val="0"/>
              <w:jc w:val="center"/>
              <w:rPr>
                <w:b/>
                <w:bCs/>
                <w:sz w:val="24"/>
                <w:szCs w:val="24"/>
              </w:rPr>
            </w:pPr>
            <w:r w:rsidRPr="00D022D6">
              <w:rPr>
                <w:b/>
                <w:bCs/>
                <w:sz w:val="24"/>
                <w:szCs w:val="24"/>
              </w:rPr>
              <w:t>UNIT</w:t>
            </w:r>
          </w:p>
        </w:tc>
        <w:tc>
          <w:tcPr>
            <w:tcW w:w="8185" w:type="dxa"/>
            <w:gridSpan w:val="4"/>
          </w:tcPr>
          <w:p w:rsidR="00C954FA" w:rsidRPr="00D022D6" w:rsidRDefault="00C954FA" w:rsidP="00B94057">
            <w:pPr>
              <w:autoSpaceDE w:val="0"/>
              <w:autoSpaceDN w:val="0"/>
              <w:adjustRightInd w:val="0"/>
              <w:rPr>
                <w:sz w:val="24"/>
                <w:szCs w:val="24"/>
              </w:rPr>
            </w:pPr>
            <w:r w:rsidRPr="00D022D6">
              <w:rPr>
                <w:b/>
                <w:bCs/>
              </w:rPr>
              <w:t>Course Outcomes</w:t>
            </w:r>
          </w:p>
        </w:tc>
      </w:tr>
      <w:tr w:rsidR="00C954FA" w:rsidRPr="00D022D6" w:rsidTr="00B94057">
        <w:tc>
          <w:tcPr>
            <w:tcW w:w="1165" w:type="dxa"/>
            <w:gridSpan w:val="2"/>
          </w:tcPr>
          <w:p w:rsidR="00C954FA" w:rsidRPr="00D022D6" w:rsidRDefault="00C954FA" w:rsidP="00B94057">
            <w:pPr>
              <w:autoSpaceDE w:val="0"/>
              <w:autoSpaceDN w:val="0"/>
              <w:adjustRightInd w:val="0"/>
              <w:jc w:val="center"/>
              <w:rPr>
                <w:bCs/>
                <w:sz w:val="24"/>
                <w:szCs w:val="24"/>
              </w:rPr>
            </w:pPr>
            <w:r w:rsidRPr="00D022D6">
              <w:rPr>
                <w:bCs/>
                <w:sz w:val="24"/>
                <w:szCs w:val="24"/>
              </w:rPr>
              <w:t>I</w:t>
            </w:r>
          </w:p>
        </w:tc>
        <w:tc>
          <w:tcPr>
            <w:tcW w:w="8185" w:type="dxa"/>
            <w:gridSpan w:val="4"/>
          </w:tcPr>
          <w:p w:rsidR="00C954FA" w:rsidRPr="00D022D6" w:rsidRDefault="00C954FA" w:rsidP="00B94057">
            <w:pPr>
              <w:tabs>
                <w:tab w:val="left" w:pos="6418"/>
              </w:tabs>
              <w:autoSpaceDE w:val="0"/>
              <w:autoSpaceDN w:val="0"/>
              <w:adjustRightInd w:val="0"/>
              <w:rPr>
                <w:sz w:val="24"/>
                <w:szCs w:val="24"/>
              </w:rPr>
            </w:pPr>
            <w:r w:rsidRPr="00D022D6">
              <w:rPr>
                <w:sz w:val="24"/>
                <w:szCs w:val="24"/>
              </w:rPr>
              <w:t>Students will study the different methods of estimation</w:t>
            </w:r>
          </w:p>
        </w:tc>
      </w:tr>
      <w:tr w:rsidR="00C954FA" w:rsidRPr="00D022D6" w:rsidTr="00B94057">
        <w:tc>
          <w:tcPr>
            <w:tcW w:w="1165" w:type="dxa"/>
            <w:gridSpan w:val="2"/>
          </w:tcPr>
          <w:p w:rsidR="00C954FA" w:rsidRPr="00D022D6" w:rsidRDefault="00C954FA" w:rsidP="00B94057">
            <w:pPr>
              <w:autoSpaceDE w:val="0"/>
              <w:autoSpaceDN w:val="0"/>
              <w:adjustRightInd w:val="0"/>
              <w:jc w:val="center"/>
              <w:rPr>
                <w:bCs/>
                <w:sz w:val="24"/>
                <w:szCs w:val="24"/>
              </w:rPr>
            </w:pPr>
            <w:r w:rsidRPr="00D022D6">
              <w:rPr>
                <w:bCs/>
                <w:sz w:val="24"/>
                <w:szCs w:val="24"/>
              </w:rPr>
              <w:t>II</w:t>
            </w:r>
          </w:p>
        </w:tc>
        <w:tc>
          <w:tcPr>
            <w:tcW w:w="8185" w:type="dxa"/>
            <w:gridSpan w:val="4"/>
          </w:tcPr>
          <w:p w:rsidR="00C954FA" w:rsidRPr="00D022D6" w:rsidRDefault="00C954FA" w:rsidP="00B94057">
            <w:pPr>
              <w:autoSpaceDE w:val="0"/>
              <w:autoSpaceDN w:val="0"/>
              <w:adjustRightInd w:val="0"/>
            </w:pPr>
            <w:r w:rsidRPr="00D022D6">
              <w:t>Students will study about different types of specification used in civil works</w:t>
            </w:r>
          </w:p>
        </w:tc>
      </w:tr>
      <w:tr w:rsidR="00C954FA" w:rsidRPr="00D022D6" w:rsidTr="00B94057">
        <w:tc>
          <w:tcPr>
            <w:tcW w:w="1165" w:type="dxa"/>
            <w:gridSpan w:val="2"/>
          </w:tcPr>
          <w:p w:rsidR="00C954FA" w:rsidRPr="00D022D6" w:rsidRDefault="00C954FA" w:rsidP="00B94057">
            <w:pPr>
              <w:autoSpaceDE w:val="0"/>
              <w:autoSpaceDN w:val="0"/>
              <w:adjustRightInd w:val="0"/>
              <w:jc w:val="center"/>
              <w:rPr>
                <w:bCs/>
                <w:sz w:val="24"/>
                <w:szCs w:val="24"/>
              </w:rPr>
            </w:pPr>
            <w:r w:rsidRPr="00D022D6">
              <w:rPr>
                <w:bCs/>
                <w:sz w:val="24"/>
                <w:szCs w:val="24"/>
              </w:rPr>
              <w:t>III</w:t>
            </w:r>
          </w:p>
        </w:tc>
        <w:tc>
          <w:tcPr>
            <w:tcW w:w="8185" w:type="dxa"/>
            <w:gridSpan w:val="4"/>
          </w:tcPr>
          <w:p w:rsidR="00C954FA" w:rsidRPr="00D022D6" w:rsidRDefault="00C954FA" w:rsidP="00B94057">
            <w:pPr>
              <w:autoSpaceDE w:val="0"/>
              <w:autoSpaceDN w:val="0"/>
              <w:adjustRightInd w:val="0"/>
              <w:rPr>
                <w:sz w:val="24"/>
                <w:szCs w:val="24"/>
              </w:rPr>
            </w:pPr>
            <w:r w:rsidRPr="00D022D6">
              <w:rPr>
                <w:sz w:val="24"/>
                <w:szCs w:val="24"/>
              </w:rPr>
              <w:t>Students will study about rate analysis of different items</w:t>
            </w:r>
          </w:p>
        </w:tc>
      </w:tr>
      <w:tr w:rsidR="00C954FA" w:rsidRPr="00D022D6" w:rsidTr="00B94057">
        <w:tc>
          <w:tcPr>
            <w:tcW w:w="1165" w:type="dxa"/>
            <w:gridSpan w:val="2"/>
          </w:tcPr>
          <w:p w:rsidR="00C954FA" w:rsidRPr="00D022D6" w:rsidRDefault="00C954FA" w:rsidP="00B94057">
            <w:pPr>
              <w:autoSpaceDE w:val="0"/>
              <w:autoSpaceDN w:val="0"/>
              <w:adjustRightInd w:val="0"/>
              <w:jc w:val="center"/>
              <w:rPr>
                <w:bCs/>
                <w:sz w:val="24"/>
                <w:szCs w:val="24"/>
              </w:rPr>
            </w:pPr>
            <w:r w:rsidRPr="00D022D6">
              <w:rPr>
                <w:bCs/>
                <w:sz w:val="24"/>
                <w:szCs w:val="24"/>
              </w:rPr>
              <w:t>IV</w:t>
            </w:r>
          </w:p>
        </w:tc>
        <w:tc>
          <w:tcPr>
            <w:tcW w:w="8185" w:type="dxa"/>
            <w:gridSpan w:val="4"/>
          </w:tcPr>
          <w:p w:rsidR="00C954FA" w:rsidRPr="00D022D6" w:rsidRDefault="00C954FA" w:rsidP="00B94057">
            <w:pPr>
              <w:autoSpaceDE w:val="0"/>
              <w:autoSpaceDN w:val="0"/>
              <w:adjustRightInd w:val="0"/>
              <w:rPr>
                <w:sz w:val="24"/>
                <w:szCs w:val="24"/>
              </w:rPr>
            </w:pPr>
            <w:r w:rsidRPr="00D022D6">
              <w:rPr>
                <w:sz w:val="24"/>
                <w:szCs w:val="24"/>
              </w:rPr>
              <w:t>Students will study the terms used in civil works and public works accounts</w:t>
            </w:r>
          </w:p>
        </w:tc>
      </w:tr>
    </w:tbl>
    <w:p w:rsidR="00C954FA" w:rsidRPr="00D022D6" w:rsidRDefault="00C954FA" w:rsidP="00C954FA">
      <w:pPr>
        <w:autoSpaceDE w:val="0"/>
        <w:autoSpaceDN w:val="0"/>
        <w:adjustRightInd w:val="0"/>
        <w:spacing w:after="0" w:line="240" w:lineRule="auto"/>
        <w:jc w:val="center"/>
        <w:rPr>
          <w:sz w:val="23"/>
          <w:szCs w:val="23"/>
        </w:rPr>
      </w:pPr>
    </w:p>
    <w:p w:rsidR="00E65720" w:rsidRPr="00D022D6" w:rsidRDefault="00E65720" w:rsidP="00E65720">
      <w:pPr>
        <w:autoSpaceDE w:val="0"/>
        <w:autoSpaceDN w:val="0"/>
        <w:adjustRightInd w:val="0"/>
        <w:spacing w:after="0" w:line="240" w:lineRule="auto"/>
        <w:jc w:val="center"/>
        <w:rPr>
          <w:sz w:val="23"/>
          <w:szCs w:val="23"/>
        </w:rPr>
      </w:pPr>
      <w:r w:rsidRPr="00D022D6">
        <w:rPr>
          <w:b/>
          <w:bCs/>
          <w:sz w:val="23"/>
          <w:szCs w:val="23"/>
        </w:rPr>
        <w:t xml:space="preserve">UNIT-I </w:t>
      </w:r>
    </w:p>
    <w:p w:rsidR="00E65720" w:rsidRPr="00D022D6" w:rsidRDefault="00E65720" w:rsidP="00E65720">
      <w:pPr>
        <w:autoSpaceDE w:val="0"/>
        <w:autoSpaceDN w:val="0"/>
        <w:adjustRightInd w:val="0"/>
        <w:spacing w:after="0" w:line="240" w:lineRule="auto"/>
        <w:rPr>
          <w:sz w:val="23"/>
          <w:szCs w:val="23"/>
        </w:rPr>
      </w:pPr>
      <w:r w:rsidRPr="00D022D6">
        <w:rPr>
          <w:b/>
          <w:bCs/>
          <w:sz w:val="23"/>
          <w:szCs w:val="23"/>
        </w:rPr>
        <w:t xml:space="preserve">Estimate: </w:t>
      </w:r>
    </w:p>
    <w:p w:rsidR="00E65720" w:rsidRPr="00D022D6" w:rsidRDefault="00E65720" w:rsidP="00E65720">
      <w:pPr>
        <w:autoSpaceDE w:val="0"/>
        <w:autoSpaceDN w:val="0"/>
        <w:adjustRightInd w:val="0"/>
        <w:spacing w:after="0" w:line="240" w:lineRule="auto"/>
        <w:rPr>
          <w:sz w:val="23"/>
          <w:szCs w:val="23"/>
        </w:rPr>
      </w:pPr>
      <w:r w:rsidRPr="00D022D6">
        <w:rPr>
          <w:sz w:val="23"/>
          <w:szCs w:val="23"/>
        </w:rPr>
        <w:t xml:space="preserve">Principles of estimation, units, items of work, different kinds of estimates, different methods of estimation, estimation of materials in single room building, two roomed building with different sections of walls, foundation, floors and roofs, R.B. and R.VC.C. works, Plastering, White-washing, Distempering and painting, doors and windows, lump sum items, Estimates of canals, roads etc. </w:t>
      </w:r>
    </w:p>
    <w:p w:rsidR="00E65720" w:rsidRPr="00D022D6" w:rsidRDefault="00E65720" w:rsidP="00E65720">
      <w:pPr>
        <w:autoSpaceDE w:val="0"/>
        <w:autoSpaceDN w:val="0"/>
        <w:adjustRightInd w:val="0"/>
        <w:spacing w:after="0" w:line="240" w:lineRule="auto"/>
        <w:jc w:val="center"/>
        <w:rPr>
          <w:sz w:val="23"/>
          <w:szCs w:val="23"/>
        </w:rPr>
      </w:pPr>
      <w:r w:rsidRPr="00D022D6">
        <w:rPr>
          <w:b/>
          <w:bCs/>
          <w:sz w:val="23"/>
          <w:szCs w:val="23"/>
        </w:rPr>
        <w:t xml:space="preserve">UNIT-II </w:t>
      </w:r>
    </w:p>
    <w:p w:rsidR="00E65720" w:rsidRPr="00D022D6" w:rsidRDefault="00E65720" w:rsidP="00E65720">
      <w:pPr>
        <w:autoSpaceDE w:val="0"/>
        <w:autoSpaceDN w:val="0"/>
        <w:adjustRightInd w:val="0"/>
        <w:spacing w:after="0" w:line="240" w:lineRule="auto"/>
        <w:rPr>
          <w:sz w:val="23"/>
          <w:szCs w:val="23"/>
        </w:rPr>
      </w:pPr>
      <w:r w:rsidRPr="00D022D6">
        <w:rPr>
          <w:b/>
          <w:bCs/>
          <w:sz w:val="23"/>
          <w:szCs w:val="23"/>
        </w:rPr>
        <w:t xml:space="preserve">Specification of Works: </w:t>
      </w:r>
    </w:p>
    <w:p w:rsidR="00E65720" w:rsidRPr="00D022D6" w:rsidRDefault="00E65720" w:rsidP="00E65720">
      <w:pPr>
        <w:autoSpaceDE w:val="0"/>
        <w:autoSpaceDN w:val="0"/>
        <w:adjustRightInd w:val="0"/>
        <w:spacing w:after="0" w:line="240" w:lineRule="auto"/>
        <w:rPr>
          <w:sz w:val="23"/>
          <w:szCs w:val="23"/>
        </w:rPr>
      </w:pPr>
      <w:r w:rsidRPr="00D022D6">
        <w:rPr>
          <w:sz w:val="23"/>
          <w:szCs w:val="23"/>
        </w:rPr>
        <w:t xml:space="preserve">Necessity of specifications, types of specifications, general specifications, specification for bricks, cement, sand, water, lime, reinforcement; Detailed specifications for Earthwork, Cement, concrete, brick work, floorings, D.P.C., R.C.C., cement plastering, white and colour washing, distempering, painting. </w:t>
      </w:r>
    </w:p>
    <w:p w:rsidR="00E65720" w:rsidRPr="00D022D6" w:rsidRDefault="00E65720" w:rsidP="00E65720">
      <w:pPr>
        <w:autoSpaceDE w:val="0"/>
        <w:autoSpaceDN w:val="0"/>
        <w:adjustRightInd w:val="0"/>
        <w:spacing w:after="0" w:line="240" w:lineRule="auto"/>
        <w:jc w:val="center"/>
        <w:rPr>
          <w:sz w:val="23"/>
          <w:szCs w:val="23"/>
        </w:rPr>
      </w:pPr>
      <w:r w:rsidRPr="00D022D6">
        <w:rPr>
          <w:b/>
          <w:bCs/>
          <w:sz w:val="23"/>
          <w:szCs w:val="23"/>
        </w:rPr>
        <w:t xml:space="preserve">UNIT-III </w:t>
      </w:r>
    </w:p>
    <w:p w:rsidR="00E65720" w:rsidRPr="00D022D6" w:rsidRDefault="00E65720" w:rsidP="00E65720">
      <w:pPr>
        <w:autoSpaceDE w:val="0"/>
        <w:autoSpaceDN w:val="0"/>
        <w:adjustRightInd w:val="0"/>
        <w:spacing w:after="0" w:line="240" w:lineRule="auto"/>
        <w:rPr>
          <w:sz w:val="23"/>
          <w:szCs w:val="23"/>
        </w:rPr>
      </w:pPr>
      <w:r w:rsidRPr="00D022D6">
        <w:rPr>
          <w:b/>
          <w:bCs/>
          <w:sz w:val="23"/>
          <w:szCs w:val="23"/>
        </w:rPr>
        <w:t xml:space="preserve">Rate Analysis: </w:t>
      </w:r>
    </w:p>
    <w:p w:rsidR="00E65720" w:rsidRPr="00D022D6" w:rsidRDefault="00E65720" w:rsidP="00E65720">
      <w:pPr>
        <w:autoSpaceDE w:val="0"/>
        <w:autoSpaceDN w:val="0"/>
        <w:adjustRightInd w:val="0"/>
        <w:spacing w:after="0" w:line="240" w:lineRule="auto"/>
        <w:rPr>
          <w:sz w:val="23"/>
          <w:szCs w:val="23"/>
        </w:rPr>
      </w:pPr>
      <w:r w:rsidRPr="00D022D6">
        <w:rPr>
          <w:sz w:val="23"/>
          <w:szCs w:val="23"/>
        </w:rPr>
        <w:t xml:space="preserve">Purpose, importance and requirements of rate analysis, units of measurement, preparation of rate analysis, procedure of rate analysis for items:- Earthwork, concrete works, R.C.C. works, reinforced brick work, plastering, painting, finishing(white-washing, distempering). </w:t>
      </w:r>
    </w:p>
    <w:p w:rsidR="00E65720" w:rsidRPr="00D022D6" w:rsidRDefault="00E65720" w:rsidP="00E65720">
      <w:pPr>
        <w:autoSpaceDE w:val="0"/>
        <w:autoSpaceDN w:val="0"/>
        <w:adjustRightInd w:val="0"/>
        <w:spacing w:after="0" w:line="240" w:lineRule="auto"/>
        <w:jc w:val="center"/>
        <w:rPr>
          <w:sz w:val="23"/>
          <w:szCs w:val="23"/>
        </w:rPr>
      </w:pPr>
      <w:r w:rsidRPr="00D022D6">
        <w:rPr>
          <w:b/>
          <w:bCs/>
          <w:sz w:val="23"/>
          <w:szCs w:val="23"/>
        </w:rPr>
        <w:t xml:space="preserve">UNIT-IV </w:t>
      </w:r>
    </w:p>
    <w:p w:rsidR="00E65720" w:rsidRPr="00D022D6" w:rsidRDefault="00E65720" w:rsidP="00E65720">
      <w:pPr>
        <w:autoSpaceDE w:val="0"/>
        <w:autoSpaceDN w:val="0"/>
        <w:adjustRightInd w:val="0"/>
        <w:spacing w:after="0" w:line="240" w:lineRule="auto"/>
        <w:rPr>
          <w:sz w:val="23"/>
          <w:szCs w:val="23"/>
        </w:rPr>
      </w:pPr>
      <w:r w:rsidRPr="00D022D6">
        <w:rPr>
          <w:b/>
          <w:bCs/>
          <w:sz w:val="23"/>
          <w:szCs w:val="23"/>
        </w:rPr>
        <w:t xml:space="preserve">Public Works Account: </w:t>
      </w:r>
    </w:p>
    <w:p w:rsidR="00E65720" w:rsidRDefault="00E65720" w:rsidP="00E65720">
      <w:pPr>
        <w:autoSpaceDE w:val="0"/>
        <w:autoSpaceDN w:val="0"/>
        <w:adjustRightInd w:val="0"/>
        <w:spacing w:after="0" w:line="240" w:lineRule="auto"/>
        <w:rPr>
          <w:szCs w:val="24"/>
        </w:rPr>
      </w:pPr>
      <w:r w:rsidRPr="00D022D6">
        <w:rPr>
          <w:sz w:val="23"/>
          <w:szCs w:val="23"/>
        </w:rPr>
        <w:t>Introduction, function of P.W. department, contract, guidelines, types of contracts, their advantages and disadvantages, Tender and acceptance of tender, Earnest money, security money, retention money,</w:t>
      </w:r>
      <w:r>
        <w:rPr>
          <w:sz w:val="23"/>
          <w:szCs w:val="23"/>
        </w:rPr>
        <w:t xml:space="preserve"> performance guarantee, secured advance, mobilization advance,</w:t>
      </w:r>
      <w:r w:rsidRPr="00D022D6">
        <w:rPr>
          <w:sz w:val="23"/>
          <w:szCs w:val="23"/>
        </w:rPr>
        <w:t xml:space="preserve"> measurement book, cash book, preparation, examination and payment of bills, first and final bills, administrative sanction, technical sanction. </w:t>
      </w:r>
      <w:r w:rsidRPr="0093747D">
        <w:rPr>
          <w:szCs w:val="24"/>
        </w:rPr>
        <w:t>Maintenance of muster ROLL precaution</w:t>
      </w:r>
      <w:r>
        <w:rPr>
          <w:szCs w:val="24"/>
        </w:rPr>
        <w:t xml:space="preserve"> </w:t>
      </w:r>
      <w:r w:rsidRPr="0093747D">
        <w:rPr>
          <w:szCs w:val="24"/>
        </w:rPr>
        <w:t>filling preparation of pay bill, measurement of book for</w:t>
      </w:r>
      <w:r>
        <w:rPr>
          <w:szCs w:val="24"/>
        </w:rPr>
        <w:t xml:space="preserve"> </w:t>
      </w:r>
      <w:r w:rsidRPr="0093747D">
        <w:rPr>
          <w:szCs w:val="24"/>
        </w:rPr>
        <w:t>payment of contractors, different types of payment</w:t>
      </w:r>
      <w:r>
        <w:rPr>
          <w:szCs w:val="24"/>
        </w:rPr>
        <w:t xml:space="preserve">, </w:t>
      </w:r>
      <w:r w:rsidRPr="0093747D">
        <w:rPr>
          <w:szCs w:val="24"/>
        </w:rPr>
        <w:t>first &amp; final, running advance and final payment</w:t>
      </w:r>
    </w:p>
    <w:p w:rsidR="00E65720" w:rsidRPr="0093747D" w:rsidRDefault="00E65720" w:rsidP="00E65720">
      <w:pPr>
        <w:autoSpaceDE w:val="0"/>
        <w:autoSpaceDN w:val="0"/>
        <w:adjustRightInd w:val="0"/>
        <w:spacing w:after="0" w:line="240" w:lineRule="auto"/>
        <w:rPr>
          <w:szCs w:val="24"/>
        </w:rPr>
      </w:pPr>
    </w:p>
    <w:p w:rsidR="00C954FA" w:rsidRDefault="00C954FA" w:rsidP="00C954FA">
      <w:pPr>
        <w:autoSpaceDE w:val="0"/>
        <w:autoSpaceDN w:val="0"/>
        <w:adjustRightInd w:val="0"/>
        <w:spacing w:after="0" w:line="240" w:lineRule="auto"/>
        <w:rPr>
          <w:sz w:val="23"/>
          <w:szCs w:val="23"/>
        </w:rPr>
      </w:pPr>
      <w:r w:rsidRPr="00D022D6">
        <w:rPr>
          <w:b/>
          <w:bCs/>
          <w:sz w:val="23"/>
          <w:szCs w:val="23"/>
        </w:rPr>
        <w:t xml:space="preserve">Note for Paper-setter: </w:t>
      </w:r>
      <w:r w:rsidRPr="00D022D6">
        <w:rPr>
          <w:sz w:val="23"/>
          <w:szCs w:val="23"/>
        </w:rPr>
        <w:t xml:space="preserve">EIGHT questions are to set selecting at least TWO questions from each unit, covering entire syllabus. Students will be required to attempt FIVE questions selecting at least ONE question from each unit. </w:t>
      </w:r>
    </w:p>
    <w:p w:rsidR="00C954FA" w:rsidRPr="00D022D6" w:rsidRDefault="00C954FA" w:rsidP="00C954FA">
      <w:pPr>
        <w:autoSpaceDE w:val="0"/>
        <w:autoSpaceDN w:val="0"/>
        <w:adjustRightInd w:val="0"/>
        <w:spacing w:after="0" w:line="240" w:lineRule="auto"/>
        <w:rPr>
          <w:sz w:val="23"/>
          <w:szCs w:val="23"/>
        </w:rPr>
      </w:pPr>
      <w:r w:rsidRPr="00D022D6">
        <w:rPr>
          <w:b/>
          <w:bCs/>
          <w:sz w:val="23"/>
          <w:szCs w:val="23"/>
        </w:rPr>
        <w:t xml:space="preserve">Books </w:t>
      </w:r>
    </w:p>
    <w:p w:rsidR="0067474C" w:rsidRPr="00C87E55" w:rsidRDefault="0067474C" w:rsidP="0067474C">
      <w:pPr>
        <w:numPr>
          <w:ilvl w:val="0"/>
          <w:numId w:val="5"/>
        </w:numPr>
        <w:autoSpaceDE w:val="0"/>
        <w:autoSpaceDN w:val="0"/>
        <w:adjustRightInd w:val="0"/>
        <w:spacing w:after="0" w:line="240" w:lineRule="auto"/>
        <w:ind w:left="360" w:right="0" w:hanging="360"/>
        <w:jc w:val="left"/>
        <w:rPr>
          <w:sz w:val="21"/>
          <w:szCs w:val="23"/>
        </w:rPr>
      </w:pPr>
      <w:r w:rsidRPr="00C87E55">
        <w:rPr>
          <w:sz w:val="21"/>
          <w:szCs w:val="23"/>
        </w:rPr>
        <w:t xml:space="preserve">Estimating &amp; Costing in Civil Engg..: Theory &amp; Practice by B.N.Dutta, S.Dutta &amp; Co., Lucknow. </w:t>
      </w:r>
    </w:p>
    <w:p w:rsidR="00C954FA" w:rsidRPr="00C87E55" w:rsidRDefault="0067474C" w:rsidP="00C954FA">
      <w:pPr>
        <w:numPr>
          <w:ilvl w:val="0"/>
          <w:numId w:val="5"/>
        </w:numPr>
        <w:autoSpaceDE w:val="0"/>
        <w:autoSpaceDN w:val="0"/>
        <w:adjustRightInd w:val="0"/>
        <w:spacing w:after="0" w:line="240" w:lineRule="auto"/>
        <w:ind w:left="360" w:right="0" w:hanging="360"/>
        <w:jc w:val="left"/>
        <w:rPr>
          <w:sz w:val="21"/>
          <w:szCs w:val="23"/>
        </w:rPr>
      </w:pPr>
      <w:r w:rsidRPr="00C87E55">
        <w:rPr>
          <w:sz w:val="21"/>
          <w:szCs w:val="23"/>
        </w:rPr>
        <w:t>Civil Estimating and Costing by A.K Upadhyay, S.K Kataria &amp; Sons, Daryaganj, New Delhi</w:t>
      </w:r>
    </w:p>
    <w:p w:rsidR="00C954FA" w:rsidRPr="00C87E55" w:rsidRDefault="00C954FA" w:rsidP="00C954FA">
      <w:pPr>
        <w:numPr>
          <w:ilvl w:val="0"/>
          <w:numId w:val="5"/>
        </w:numPr>
        <w:autoSpaceDE w:val="0"/>
        <w:autoSpaceDN w:val="0"/>
        <w:adjustRightInd w:val="0"/>
        <w:spacing w:after="0" w:line="240" w:lineRule="auto"/>
        <w:ind w:left="360" w:right="0" w:hanging="360"/>
        <w:jc w:val="left"/>
        <w:rPr>
          <w:sz w:val="21"/>
          <w:szCs w:val="23"/>
        </w:rPr>
      </w:pPr>
      <w:r w:rsidRPr="00C87E55">
        <w:rPr>
          <w:sz w:val="21"/>
          <w:szCs w:val="23"/>
        </w:rPr>
        <w:t xml:space="preserve">Estimating, Costing &amp; Specification in Civil Engg. by M.Chakarborty, Calcutta. </w:t>
      </w:r>
    </w:p>
    <w:p w:rsidR="0067474C" w:rsidRPr="00C87E55" w:rsidRDefault="00642E47" w:rsidP="00C954FA">
      <w:pPr>
        <w:numPr>
          <w:ilvl w:val="0"/>
          <w:numId w:val="5"/>
        </w:numPr>
        <w:autoSpaceDE w:val="0"/>
        <w:autoSpaceDN w:val="0"/>
        <w:adjustRightInd w:val="0"/>
        <w:spacing w:after="0" w:line="240" w:lineRule="auto"/>
        <w:ind w:left="360" w:right="0" w:hanging="360"/>
        <w:rPr>
          <w:rFonts w:ascii="Calibri" w:hAnsi="Calibri"/>
          <w:sz w:val="22"/>
        </w:rPr>
      </w:pPr>
      <w:r w:rsidRPr="00C87E55">
        <w:rPr>
          <w:sz w:val="21"/>
          <w:szCs w:val="23"/>
        </w:rPr>
        <w:t>Estimating and Costing for Building &amp; Civil Engg.Works by P.L.Bhasin, S.Chand &amp; Co., N.Delhi</w:t>
      </w:r>
      <w:r w:rsidR="00C954FA" w:rsidRPr="00C87E55">
        <w:rPr>
          <w:sz w:val="21"/>
          <w:szCs w:val="23"/>
        </w:rPr>
        <w:t>.</w:t>
      </w:r>
    </w:p>
    <w:p w:rsidR="00642E47" w:rsidRPr="00767A98" w:rsidRDefault="00642E47" w:rsidP="00642E47">
      <w:pPr>
        <w:numPr>
          <w:ilvl w:val="0"/>
          <w:numId w:val="5"/>
        </w:numPr>
        <w:autoSpaceDE w:val="0"/>
        <w:autoSpaceDN w:val="0"/>
        <w:adjustRightInd w:val="0"/>
        <w:spacing w:after="0" w:line="240" w:lineRule="auto"/>
        <w:ind w:left="360" w:right="0" w:hanging="360"/>
        <w:rPr>
          <w:rFonts w:ascii="Calibri" w:hAnsi="Calibri"/>
        </w:rPr>
      </w:pPr>
      <w:r w:rsidRPr="00C87E55">
        <w:rPr>
          <w:sz w:val="21"/>
          <w:szCs w:val="23"/>
        </w:rPr>
        <w:t xml:space="preserve">Building Construction Estimating </w:t>
      </w:r>
      <w:r w:rsidRPr="00D022D6">
        <w:rPr>
          <w:sz w:val="23"/>
          <w:szCs w:val="23"/>
        </w:rPr>
        <w:t>by George H.Cooper, McGraw Hill Book Co., New York</w:t>
      </w:r>
    </w:p>
    <w:p w:rsidR="00C954FA" w:rsidRDefault="008009B5" w:rsidP="00C954FA">
      <w:pPr>
        <w:spacing w:line="220" w:lineRule="auto"/>
        <w:ind w:left="2908"/>
        <w:rPr>
          <w:b/>
        </w:rPr>
      </w:pPr>
      <w:r>
        <w:rPr>
          <w:b/>
          <w:highlight w:val="yellow"/>
        </w:rPr>
        <w:lastRenderedPageBreak/>
        <w:t xml:space="preserve"> CE-441N  </w:t>
      </w:r>
      <w:r w:rsidR="00C954FA" w:rsidRPr="00892DC7">
        <w:rPr>
          <w:b/>
          <w:highlight w:val="yellow"/>
        </w:rPr>
        <w:t>ENERGY EFFICIENT BUILDINGS</w:t>
      </w:r>
    </w:p>
    <w:p w:rsidR="00C954FA" w:rsidRDefault="00C954FA" w:rsidP="00C954FA">
      <w:pPr>
        <w:spacing w:line="220" w:lineRule="auto"/>
        <w:ind w:left="2908"/>
        <w:rPr>
          <w:b/>
        </w:rPr>
      </w:pPr>
    </w:p>
    <w:p w:rsidR="00C954FA" w:rsidRPr="008D67CC" w:rsidRDefault="00C954FA" w:rsidP="00C954FA">
      <w:pPr>
        <w:shd w:val="clear" w:color="auto" w:fill="FFFFFF"/>
        <w:rPr>
          <w:b/>
          <w:color w:val="2E2E2E"/>
          <w:szCs w:val="24"/>
        </w:rPr>
      </w:pPr>
      <w:r>
        <w:rPr>
          <w:b/>
          <w:color w:val="2E2E2E"/>
          <w:szCs w:val="24"/>
        </w:rPr>
        <w:t xml:space="preserve">        </w:t>
      </w:r>
      <w:r w:rsidRPr="008D67CC">
        <w:rPr>
          <w:b/>
          <w:color w:val="2E2E2E"/>
          <w:szCs w:val="24"/>
        </w:rPr>
        <w:t xml:space="preserve">L T P/D </w:t>
      </w:r>
      <w:r>
        <w:rPr>
          <w:b/>
          <w:color w:val="2E2E2E"/>
          <w:szCs w:val="24"/>
        </w:rPr>
        <w:t xml:space="preserve">                   </w:t>
      </w: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 xml:space="preserve">    </w:t>
      </w:r>
      <w:r w:rsidRPr="008D67CC">
        <w:rPr>
          <w:b/>
          <w:color w:val="2E2E2E"/>
          <w:szCs w:val="24"/>
        </w:rPr>
        <w:t xml:space="preserve">Total </w:t>
      </w:r>
      <w:r>
        <w:rPr>
          <w:b/>
          <w:color w:val="2E2E2E"/>
          <w:szCs w:val="24"/>
        </w:rPr>
        <w:t>Max.Marks: 100</w:t>
      </w:r>
    </w:p>
    <w:p w:rsidR="00C954FA" w:rsidRPr="008D67CC" w:rsidRDefault="00C954FA" w:rsidP="00C954FA">
      <w:pPr>
        <w:shd w:val="clear" w:color="auto" w:fill="FFFFFF"/>
        <w:rPr>
          <w:b/>
          <w:color w:val="2E2E2E"/>
          <w:szCs w:val="24"/>
        </w:rPr>
      </w:pPr>
      <w:r>
        <w:rPr>
          <w:b/>
          <w:color w:val="2E2E2E"/>
          <w:szCs w:val="24"/>
        </w:rPr>
        <w:t xml:space="preserve">        </w:t>
      </w:r>
      <w:r w:rsidRPr="008D67CC">
        <w:rPr>
          <w:b/>
          <w:color w:val="2E2E2E"/>
          <w:szCs w:val="24"/>
        </w:rPr>
        <w:t xml:space="preserve">3 1 – 4                </w:t>
      </w:r>
      <w:r>
        <w:rPr>
          <w:b/>
          <w:color w:val="2E2E2E"/>
          <w:szCs w:val="24"/>
        </w:rPr>
        <w:t xml:space="preserve">  </w:t>
      </w:r>
      <w:r w:rsidRPr="008D67CC">
        <w:rPr>
          <w:b/>
          <w:color w:val="2E2E2E"/>
          <w:szCs w:val="24"/>
        </w:rPr>
        <w:t xml:space="preserve">                                   </w:t>
      </w:r>
      <w:r>
        <w:rPr>
          <w:b/>
          <w:color w:val="2E2E2E"/>
          <w:szCs w:val="24"/>
        </w:rPr>
        <w:t xml:space="preserve">                                        </w:t>
      </w:r>
      <w:r w:rsidR="007542AE">
        <w:rPr>
          <w:b/>
          <w:color w:val="2E2E2E"/>
          <w:szCs w:val="24"/>
        </w:rPr>
        <w:t>Theory: 75</w:t>
      </w:r>
      <w:r w:rsidRPr="008D67CC">
        <w:rPr>
          <w:b/>
          <w:color w:val="2E2E2E"/>
          <w:szCs w:val="24"/>
        </w:rPr>
        <w:t xml:space="preserve"> marks</w:t>
      </w:r>
    </w:p>
    <w:p w:rsidR="00C954FA" w:rsidRPr="008D67CC" w:rsidRDefault="00C954FA" w:rsidP="00C954FA">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007542AE">
        <w:rPr>
          <w:b/>
          <w:color w:val="2E2E2E"/>
          <w:szCs w:val="24"/>
        </w:rPr>
        <w:t xml:space="preserve"> Sessionals: 25</w:t>
      </w:r>
      <w:r w:rsidRPr="008D67CC">
        <w:rPr>
          <w:b/>
          <w:color w:val="2E2E2E"/>
          <w:szCs w:val="24"/>
        </w:rPr>
        <w:t xml:space="preserve"> marks</w:t>
      </w:r>
    </w:p>
    <w:p w:rsidR="00C954FA" w:rsidRPr="008D67CC" w:rsidRDefault="00C954FA" w:rsidP="00C954FA">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Pr="008D67CC">
        <w:rPr>
          <w:b/>
          <w:color w:val="2E2E2E"/>
          <w:szCs w:val="24"/>
        </w:rPr>
        <w:t xml:space="preserve">   Duration: 3 hrs.</w:t>
      </w:r>
    </w:p>
    <w:p w:rsidR="00C954FA" w:rsidRDefault="00C954FA" w:rsidP="00C954FA">
      <w:pPr>
        <w:spacing w:line="220" w:lineRule="auto"/>
        <w:ind w:left="2908"/>
        <w:rPr>
          <w:b/>
        </w:rPr>
      </w:pPr>
    </w:p>
    <w:p w:rsidR="00C954FA" w:rsidRDefault="00C954FA" w:rsidP="00C954FA">
      <w:pPr>
        <w:spacing w:line="1" w:lineRule="exact"/>
      </w:pPr>
    </w:p>
    <w:p w:rsidR="00C954FA" w:rsidRDefault="00C954FA" w:rsidP="00C954FA">
      <w:pPr>
        <w:spacing w:line="0" w:lineRule="atLeast"/>
        <w:ind w:right="-7"/>
        <w:jc w:val="center"/>
        <w:rPr>
          <w:b/>
        </w:rPr>
      </w:pPr>
      <w:r>
        <w:rPr>
          <w:b/>
        </w:rPr>
        <w:t>UNIT I</w:t>
      </w:r>
    </w:p>
    <w:p w:rsidR="00C954FA" w:rsidRDefault="00C954FA" w:rsidP="00C954FA">
      <w:pPr>
        <w:spacing w:line="142" w:lineRule="exact"/>
      </w:pPr>
    </w:p>
    <w:p w:rsidR="00C954FA" w:rsidRDefault="00C954FA" w:rsidP="00C954FA">
      <w:pPr>
        <w:spacing w:line="237" w:lineRule="auto"/>
        <w:ind w:left="8"/>
      </w:pPr>
      <w:r>
        <w:rPr>
          <w:b/>
        </w:rPr>
        <w:t xml:space="preserve">Introduction: </w:t>
      </w:r>
      <w:r>
        <w:t>Fundamentals of energy - Energy Production Systems - Heating, Ventilating and air</w:t>
      </w:r>
      <w:r>
        <w:rPr>
          <w:b/>
        </w:rPr>
        <w:t xml:space="preserve"> </w:t>
      </w:r>
      <w:r>
        <w:t>conditioning –Solar Energy and Conservation - Energy Economic Analysis - Energy conservation and audits -Domestic energy consumption - savings -Energy use in buildings - Residential - commercial buildings.</w:t>
      </w:r>
    </w:p>
    <w:p w:rsidR="00C954FA" w:rsidRDefault="00C954FA" w:rsidP="00C954FA">
      <w:pPr>
        <w:spacing w:line="14" w:lineRule="exact"/>
      </w:pPr>
    </w:p>
    <w:p w:rsidR="00C954FA" w:rsidRDefault="00C954FA" w:rsidP="00C954FA">
      <w:pPr>
        <w:spacing w:line="237" w:lineRule="auto"/>
        <w:ind w:left="8"/>
      </w:pPr>
      <w:r>
        <w:rPr>
          <w:b/>
        </w:rPr>
        <w:t xml:space="preserve">Environmental: </w:t>
      </w:r>
      <w:r>
        <w:t>Energy and Resource conservation - Design of green buildings - Evaluation tools</w:t>
      </w:r>
      <w:r>
        <w:rPr>
          <w:b/>
        </w:rPr>
        <w:t xml:space="preserve"> </w:t>
      </w:r>
      <w:r>
        <w:t>for building energy - Embodied and operating energy - Peak demand - Comfort and Indoor air quality - Visual and acoustical quality - Land, water and materials - Airborne emissions and waste management.</w:t>
      </w:r>
    </w:p>
    <w:p w:rsidR="00C954FA" w:rsidRDefault="00C954FA" w:rsidP="00C954FA">
      <w:pPr>
        <w:spacing w:line="7" w:lineRule="exact"/>
      </w:pPr>
    </w:p>
    <w:p w:rsidR="00C954FA" w:rsidRDefault="00C954FA" w:rsidP="00C954FA">
      <w:pPr>
        <w:spacing w:line="0" w:lineRule="atLeast"/>
        <w:ind w:right="-7"/>
        <w:jc w:val="center"/>
        <w:rPr>
          <w:b/>
        </w:rPr>
      </w:pPr>
      <w:r>
        <w:rPr>
          <w:b/>
        </w:rPr>
        <w:t>UNIT II</w:t>
      </w:r>
    </w:p>
    <w:p w:rsidR="00C954FA" w:rsidRDefault="00C954FA" w:rsidP="00C954FA">
      <w:pPr>
        <w:spacing w:line="0" w:lineRule="atLeast"/>
        <w:ind w:left="8"/>
        <w:rPr>
          <w:b/>
        </w:rPr>
      </w:pPr>
      <w:r>
        <w:rPr>
          <w:b/>
        </w:rPr>
        <w:t>Design:</w:t>
      </w:r>
    </w:p>
    <w:p w:rsidR="00C954FA" w:rsidRDefault="00C954FA" w:rsidP="00C954FA">
      <w:pPr>
        <w:spacing w:line="7" w:lineRule="exact"/>
      </w:pPr>
    </w:p>
    <w:p w:rsidR="00C954FA" w:rsidRDefault="00C954FA" w:rsidP="00C954FA">
      <w:pPr>
        <w:spacing w:line="236" w:lineRule="auto"/>
        <w:ind w:left="8" w:right="1260" w:firstLine="60"/>
      </w:pPr>
      <w:r>
        <w:t xml:space="preserve">Natural building design consideration - Energy efficient design strategies - Contextual Factors - Longevity and process Assessment -Renewable energy sources and design. </w:t>
      </w:r>
      <w:r>
        <w:rPr>
          <w:b/>
        </w:rPr>
        <w:t xml:space="preserve">Advanced building Technologies </w:t>
      </w:r>
      <w:r>
        <w:t>- Smart buildings - Economies and cost analysis.</w:t>
      </w:r>
    </w:p>
    <w:p w:rsidR="00C954FA" w:rsidRDefault="00C954FA" w:rsidP="00C954FA">
      <w:pPr>
        <w:spacing w:line="14" w:lineRule="exact"/>
      </w:pPr>
    </w:p>
    <w:p w:rsidR="00C954FA" w:rsidRDefault="00C954FA" w:rsidP="00C954FA">
      <w:pPr>
        <w:spacing w:line="234" w:lineRule="auto"/>
        <w:ind w:left="8"/>
      </w:pPr>
      <w:r>
        <w:rPr>
          <w:b/>
        </w:rPr>
        <w:t xml:space="preserve">Services: </w:t>
      </w:r>
      <w:r>
        <w:t>Energy in building design - Energy efficient and environment friendly building</w:t>
      </w:r>
      <w:r>
        <w:rPr>
          <w:b/>
        </w:rPr>
        <w:t xml:space="preserve"> </w:t>
      </w:r>
      <w:r>
        <w:t>–</w:t>
      </w:r>
      <w:r>
        <w:rPr>
          <w:b/>
        </w:rPr>
        <w:t xml:space="preserve"> </w:t>
      </w:r>
      <w:r>
        <w:t>Thermal phenomena - thermal comfort - Indoor Air quality - Climate, sun and Solar radiations.</w:t>
      </w:r>
    </w:p>
    <w:p w:rsidR="00C954FA" w:rsidRDefault="00C954FA" w:rsidP="00C954FA">
      <w:pPr>
        <w:spacing w:line="6" w:lineRule="exact"/>
      </w:pPr>
    </w:p>
    <w:p w:rsidR="00C954FA" w:rsidRDefault="00C954FA" w:rsidP="00C954FA">
      <w:pPr>
        <w:spacing w:line="0" w:lineRule="atLeast"/>
        <w:ind w:right="-7"/>
        <w:jc w:val="center"/>
        <w:rPr>
          <w:b/>
        </w:rPr>
      </w:pPr>
      <w:r>
        <w:rPr>
          <w:b/>
        </w:rPr>
        <w:t>UNIT III</w:t>
      </w:r>
    </w:p>
    <w:p w:rsidR="00C954FA" w:rsidRDefault="00C954FA" w:rsidP="00C954FA">
      <w:pPr>
        <w:spacing w:line="0" w:lineRule="atLeast"/>
        <w:ind w:left="8"/>
        <w:rPr>
          <w:b/>
        </w:rPr>
      </w:pPr>
      <w:r>
        <w:rPr>
          <w:b/>
        </w:rPr>
        <w:t>Energy audit:</w:t>
      </w:r>
    </w:p>
    <w:p w:rsidR="00C954FA" w:rsidRDefault="00C954FA" w:rsidP="00C954FA">
      <w:pPr>
        <w:spacing w:line="236" w:lineRule="auto"/>
        <w:ind w:left="8"/>
      </w:pPr>
      <w:r>
        <w:t>Types of energy audit - Analysis of results - Energy flow diagram – Energy</w:t>
      </w:r>
    </w:p>
    <w:p w:rsidR="00C954FA" w:rsidRDefault="00C954FA" w:rsidP="00C954FA">
      <w:pPr>
        <w:spacing w:line="12" w:lineRule="exact"/>
      </w:pPr>
    </w:p>
    <w:p w:rsidR="00C954FA" w:rsidRDefault="00C954FA" w:rsidP="00C954FA">
      <w:pPr>
        <w:spacing w:line="234" w:lineRule="auto"/>
        <w:ind w:left="8"/>
      </w:pPr>
      <w:r>
        <w:t>consumption/ Unit production - Identification of wastage -Priority of conservative measures - Maintenance of management programme.</w:t>
      </w:r>
    </w:p>
    <w:p w:rsidR="00C954FA" w:rsidRDefault="00C954FA" w:rsidP="00C954FA">
      <w:pPr>
        <w:spacing w:line="6" w:lineRule="exact"/>
      </w:pPr>
    </w:p>
    <w:p w:rsidR="00C954FA" w:rsidRDefault="00C954FA" w:rsidP="00C954FA">
      <w:pPr>
        <w:spacing w:line="0" w:lineRule="atLeast"/>
        <w:ind w:right="-7"/>
        <w:jc w:val="center"/>
        <w:rPr>
          <w:b/>
        </w:rPr>
      </w:pPr>
      <w:r>
        <w:rPr>
          <w:b/>
        </w:rPr>
        <w:t>UNIT IV</w:t>
      </w:r>
    </w:p>
    <w:p w:rsidR="00C954FA" w:rsidRDefault="00C954FA" w:rsidP="00C954FA">
      <w:pPr>
        <w:spacing w:line="0" w:lineRule="atLeast"/>
        <w:ind w:left="8"/>
        <w:rPr>
          <w:b/>
        </w:rPr>
      </w:pPr>
      <w:r>
        <w:rPr>
          <w:b/>
        </w:rPr>
        <w:t>Energy Management:</w:t>
      </w:r>
    </w:p>
    <w:p w:rsidR="00C954FA" w:rsidRDefault="00C954FA" w:rsidP="00C954FA">
      <w:pPr>
        <w:spacing w:line="7" w:lineRule="exact"/>
      </w:pPr>
    </w:p>
    <w:p w:rsidR="00C954FA" w:rsidRDefault="00C954FA" w:rsidP="00C954FA">
      <w:pPr>
        <w:spacing w:line="236" w:lineRule="auto"/>
        <w:ind w:left="8" w:firstLine="60"/>
      </w:pPr>
      <w:r>
        <w:t>Energy management of electrical equipment - Improvement of power factor, management of maximum demand - Energy savings in pumps - Fans - Compressed air systems Energy savings in Lighting systems - Air conditioning systems - Applications.</w:t>
      </w:r>
    </w:p>
    <w:p w:rsidR="003503EE" w:rsidRDefault="003503EE" w:rsidP="00C954FA">
      <w:pPr>
        <w:spacing w:line="236" w:lineRule="auto"/>
        <w:ind w:left="8" w:firstLine="60"/>
      </w:pPr>
    </w:p>
    <w:p w:rsidR="003503EE" w:rsidRDefault="003503EE" w:rsidP="00C954FA">
      <w:pPr>
        <w:spacing w:line="236" w:lineRule="auto"/>
        <w:ind w:left="8" w:firstLine="60"/>
      </w:pPr>
      <w:r w:rsidRPr="00D022D6">
        <w:rPr>
          <w:b/>
          <w:bCs/>
          <w:sz w:val="23"/>
          <w:szCs w:val="23"/>
        </w:rPr>
        <w:t xml:space="preserve">Note for Paper-setter: </w:t>
      </w:r>
      <w:r w:rsidRPr="00D022D6">
        <w:rPr>
          <w:sz w:val="23"/>
          <w:szCs w:val="23"/>
        </w:rPr>
        <w:t>EIGHT questions are to set selecting at least TWO questions from each unit, covering entire syllabus. Students will be required to attempt FIVE questions selecting at least ONE question from each unit</w:t>
      </w:r>
    </w:p>
    <w:p w:rsidR="00C954FA" w:rsidRDefault="00C954FA" w:rsidP="00C954FA">
      <w:pPr>
        <w:spacing w:line="234" w:lineRule="exact"/>
      </w:pPr>
    </w:p>
    <w:p w:rsidR="00C954FA" w:rsidRDefault="00C954FA" w:rsidP="00C954FA">
      <w:pPr>
        <w:spacing w:line="0" w:lineRule="atLeast"/>
        <w:ind w:left="8"/>
        <w:rPr>
          <w:b/>
        </w:rPr>
      </w:pPr>
      <w:r>
        <w:rPr>
          <w:b/>
        </w:rPr>
        <w:t>Text Books</w:t>
      </w:r>
    </w:p>
    <w:p w:rsidR="00C954FA" w:rsidRDefault="00C954FA" w:rsidP="00C954FA">
      <w:pPr>
        <w:numPr>
          <w:ilvl w:val="0"/>
          <w:numId w:val="21"/>
        </w:numPr>
        <w:tabs>
          <w:tab w:val="left" w:pos="248"/>
        </w:tabs>
        <w:spacing w:after="0" w:line="236" w:lineRule="auto"/>
        <w:ind w:left="248" w:right="0" w:hanging="248"/>
        <w:jc w:val="left"/>
      </w:pPr>
      <w:r>
        <w:t>Moore F., Environmental Control System McGraw Hill, Inc., 1994.</w:t>
      </w:r>
    </w:p>
    <w:p w:rsidR="00C954FA" w:rsidRDefault="00C954FA" w:rsidP="00C954FA">
      <w:pPr>
        <w:numPr>
          <w:ilvl w:val="0"/>
          <w:numId w:val="21"/>
        </w:numPr>
        <w:tabs>
          <w:tab w:val="left" w:pos="248"/>
        </w:tabs>
        <w:spacing w:after="0" w:line="0" w:lineRule="atLeast"/>
        <w:ind w:left="248" w:right="0" w:hanging="248"/>
        <w:jc w:val="left"/>
      </w:pPr>
      <w:r>
        <w:t>Brown, G Z, Sun, Wind and Light: Architectural design strategies, John Wiley, 1985.</w:t>
      </w:r>
    </w:p>
    <w:p w:rsidR="00C954FA" w:rsidRDefault="00C954FA" w:rsidP="00C954FA">
      <w:pPr>
        <w:spacing w:line="281" w:lineRule="exact"/>
      </w:pPr>
    </w:p>
    <w:p w:rsidR="00C954FA" w:rsidRDefault="00C954FA" w:rsidP="00C954FA">
      <w:pPr>
        <w:spacing w:line="0" w:lineRule="atLeast"/>
        <w:ind w:left="8"/>
        <w:rPr>
          <w:b/>
        </w:rPr>
      </w:pPr>
      <w:r>
        <w:rPr>
          <w:b/>
        </w:rPr>
        <w:t>Reference Books</w:t>
      </w:r>
    </w:p>
    <w:p w:rsidR="00C954FA" w:rsidRDefault="00C954FA" w:rsidP="00C954FA">
      <w:pPr>
        <w:spacing w:line="235" w:lineRule="auto"/>
        <w:ind w:left="8"/>
      </w:pPr>
      <w:r>
        <w:t>1. Cook, J, Award - Winning passive Solar Design, McGraw Hill, 1984.</w:t>
      </w:r>
    </w:p>
    <w:p w:rsidR="00C954FA" w:rsidRDefault="00C954FA" w:rsidP="00C954FA">
      <w:pPr>
        <w:jc w:val="center"/>
        <w:rPr>
          <w:sz w:val="28"/>
          <w:szCs w:val="28"/>
        </w:rPr>
      </w:pPr>
    </w:p>
    <w:p w:rsidR="00C954FA" w:rsidRDefault="00C954FA" w:rsidP="00C954FA">
      <w:pPr>
        <w:jc w:val="center"/>
        <w:rPr>
          <w:sz w:val="28"/>
          <w:szCs w:val="28"/>
        </w:rPr>
      </w:pPr>
    </w:p>
    <w:p w:rsidR="00C954FA" w:rsidRDefault="00C954FA" w:rsidP="00C954FA">
      <w:pPr>
        <w:jc w:val="center"/>
        <w:rPr>
          <w:sz w:val="28"/>
          <w:szCs w:val="28"/>
        </w:rPr>
      </w:pPr>
    </w:p>
    <w:p w:rsidR="00C954FA" w:rsidRPr="00F76CC9" w:rsidRDefault="00C954FA" w:rsidP="009337E6">
      <w:pPr>
        <w:pStyle w:val="NoSpacing"/>
        <w:jc w:val="center"/>
        <w:rPr>
          <w:rFonts w:ascii="Times New Roman" w:hAnsi="Times New Roman" w:cs="Times New Roman"/>
          <w:sz w:val="24"/>
          <w:szCs w:val="24"/>
        </w:rPr>
      </w:pPr>
    </w:p>
    <w:p w:rsidR="00C954FA" w:rsidRPr="00C954FA" w:rsidRDefault="00C954FA" w:rsidP="00C954FA">
      <w:pPr>
        <w:autoSpaceDE w:val="0"/>
        <w:autoSpaceDN w:val="0"/>
        <w:adjustRightInd w:val="0"/>
        <w:spacing w:after="0" w:line="240" w:lineRule="auto"/>
        <w:ind w:left="0" w:firstLine="0"/>
        <w:jc w:val="center"/>
        <w:rPr>
          <w:b/>
          <w:szCs w:val="24"/>
          <w:lang w:bidi="gu-IN"/>
        </w:rPr>
      </w:pPr>
      <w:r w:rsidRPr="00C954FA">
        <w:rPr>
          <w:b/>
          <w:szCs w:val="24"/>
          <w:lang w:bidi="gu-IN"/>
        </w:rPr>
        <w:lastRenderedPageBreak/>
        <w:t>SEM-VIII</w:t>
      </w:r>
    </w:p>
    <w:p w:rsidR="009337E6" w:rsidRPr="00F76CC9" w:rsidRDefault="009337E6" w:rsidP="009337E6">
      <w:pPr>
        <w:autoSpaceDE w:val="0"/>
        <w:autoSpaceDN w:val="0"/>
        <w:adjustRightInd w:val="0"/>
        <w:spacing w:after="0" w:line="240" w:lineRule="auto"/>
        <w:rPr>
          <w:szCs w:val="24"/>
          <w:lang w:bidi="gu-IN"/>
        </w:rPr>
      </w:pPr>
    </w:p>
    <w:tbl>
      <w:tblPr>
        <w:tblStyle w:val="TableGrid2"/>
        <w:tblW w:w="10098" w:type="dxa"/>
        <w:tblLayout w:type="fixed"/>
        <w:tblLook w:val="04A0"/>
      </w:tblPr>
      <w:tblGrid>
        <w:gridCol w:w="614"/>
        <w:gridCol w:w="723"/>
        <w:gridCol w:w="723"/>
        <w:gridCol w:w="930"/>
        <w:gridCol w:w="5260"/>
        <w:gridCol w:w="1848"/>
      </w:tblGrid>
      <w:tr w:rsidR="0004067B" w:rsidRPr="008C6FAD" w:rsidTr="008D5789">
        <w:trPr>
          <w:trHeight w:val="260"/>
        </w:trPr>
        <w:tc>
          <w:tcPr>
            <w:tcW w:w="10098" w:type="dxa"/>
            <w:gridSpan w:val="6"/>
          </w:tcPr>
          <w:p w:rsidR="0004067B" w:rsidRPr="008C6FAD" w:rsidRDefault="0004067B" w:rsidP="008D5789">
            <w:pPr>
              <w:autoSpaceDE w:val="0"/>
              <w:autoSpaceDN w:val="0"/>
              <w:adjustRightInd w:val="0"/>
              <w:jc w:val="center"/>
              <w:rPr>
                <w:b/>
                <w:bCs/>
                <w:szCs w:val="24"/>
              </w:rPr>
            </w:pPr>
            <w:r w:rsidRPr="008C6FAD">
              <w:rPr>
                <w:b/>
                <w:bCs/>
                <w:szCs w:val="24"/>
              </w:rPr>
              <w:t>B. Tech. VIII Semester (Civil Engineering)</w:t>
            </w:r>
          </w:p>
        </w:tc>
      </w:tr>
      <w:tr w:rsidR="0004067B" w:rsidRPr="008C6FAD" w:rsidTr="008D5789">
        <w:trPr>
          <w:trHeight w:val="292"/>
        </w:trPr>
        <w:tc>
          <w:tcPr>
            <w:tcW w:w="10098" w:type="dxa"/>
            <w:gridSpan w:val="6"/>
          </w:tcPr>
          <w:p w:rsidR="0004067B" w:rsidRPr="008C6FAD" w:rsidRDefault="0004067B" w:rsidP="008D5789">
            <w:pPr>
              <w:autoSpaceDE w:val="0"/>
              <w:autoSpaceDN w:val="0"/>
              <w:adjustRightInd w:val="0"/>
              <w:jc w:val="center"/>
              <w:rPr>
                <w:sz w:val="23"/>
                <w:szCs w:val="23"/>
              </w:rPr>
            </w:pPr>
            <w:r w:rsidRPr="008C6FAD">
              <w:rPr>
                <w:b/>
                <w:bCs/>
                <w:szCs w:val="24"/>
              </w:rPr>
              <w:t xml:space="preserve">SUBJECT: </w:t>
            </w:r>
            <w:r w:rsidRPr="008C6FAD">
              <w:rPr>
                <w:b/>
                <w:bCs/>
                <w:sz w:val="23"/>
                <w:szCs w:val="23"/>
              </w:rPr>
              <w:t>BRIDGE ENGINEERING</w:t>
            </w:r>
          </w:p>
        </w:tc>
      </w:tr>
      <w:tr w:rsidR="0004067B" w:rsidRPr="008C6FAD" w:rsidTr="008D5789">
        <w:trPr>
          <w:trHeight w:val="292"/>
        </w:trPr>
        <w:tc>
          <w:tcPr>
            <w:tcW w:w="614" w:type="dxa"/>
          </w:tcPr>
          <w:p w:rsidR="0004067B" w:rsidRPr="008C6FAD" w:rsidRDefault="0004067B" w:rsidP="008D5789">
            <w:pPr>
              <w:autoSpaceDE w:val="0"/>
              <w:autoSpaceDN w:val="0"/>
              <w:adjustRightInd w:val="0"/>
              <w:jc w:val="center"/>
              <w:rPr>
                <w:bCs/>
                <w:szCs w:val="24"/>
              </w:rPr>
            </w:pPr>
            <w:r w:rsidRPr="008C6FAD">
              <w:rPr>
                <w:bCs/>
                <w:szCs w:val="24"/>
              </w:rPr>
              <w:t>L</w:t>
            </w:r>
          </w:p>
        </w:tc>
        <w:tc>
          <w:tcPr>
            <w:tcW w:w="723" w:type="dxa"/>
          </w:tcPr>
          <w:p w:rsidR="0004067B" w:rsidRPr="008C6FAD" w:rsidRDefault="0004067B" w:rsidP="008D5789">
            <w:pPr>
              <w:autoSpaceDE w:val="0"/>
              <w:autoSpaceDN w:val="0"/>
              <w:adjustRightInd w:val="0"/>
              <w:jc w:val="center"/>
              <w:rPr>
                <w:bCs/>
                <w:szCs w:val="24"/>
              </w:rPr>
            </w:pPr>
            <w:r w:rsidRPr="008C6FAD">
              <w:rPr>
                <w:bCs/>
                <w:szCs w:val="24"/>
              </w:rPr>
              <w:t>T</w:t>
            </w:r>
          </w:p>
        </w:tc>
        <w:tc>
          <w:tcPr>
            <w:tcW w:w="723" w:type="dxa"/>
          </w:tcPr>
          <w:p w:rsidR="0004067B" w:rsidRPr="008C6FAD" w:rsidRDefault="0004067B" w:rsidP="008D5789">
            <w:pPr>
              <w:autoSpaceDE w:val="0"/>
              <w:autoSpaceDN w:val="0"/>
              <w:adjustRightInd w:val="0"/>
              <w:jc w:val="center"/>
              <w:rPr>
                <w:bCs/>
                <w:szCs w:val="24"/>
              </w:rPr>
            </w:pPr>
            <w:r w:rsidRPr="008C6FAD">
              <w:rPr>
                <w:bCs/>
                <w:szCs w:val="24"/>
              </w:rPr>
              <w:t>P/D</w:t>
            </w:r>
          </w:p>
        </w:tc>
        <w:tc>
          <w:tcPr>
            <w:tcW w:w="930" w:type="dxa"/>
          </w:tcPr>
          <w:p w:rsidR="0004067B" w:rsidRPr="008C6FAD" w:rsidRDefault="0004067B" w:rsidP="008D5789">
            <w:pPr>
              <w:autoSpaceDE w:val="0"/>
              <w:autoSpaceDN w:val="0"/>
              <w:adjustRightInd w:val="0"/>
              <w:jc w:val="center"/>
              <w:rPr>
                <w:bCs/>
                <w:szCs w:val="24"/>
              </w:rPr>
            </w:pPr>
            <w:r w:rsidRPr="008C6FAD">
              <w:rPr>
                <w:bCs/>
                <w:szCs w:val="24"/>
              </w:rPr>
              <w:t>Total</w:t>
            </w:r>
          </w:p>
        </w:tc>
        <w:tc>
          <w:tcPr>
            <w:tcW w:w="5260" w:type="dxa"/>
          </w:tcPr>
          <w:p w:rsidR="0004067B" w:rsidRPr="008C6FAD" w:rsidRDefault="0004067B" w:rsidP="008D5789">
            <w:pPr>
              <w:autoSpaceDE w:val="0"/>
              <w:autoSpaceDN w:val="0"/>
              <w:adjustRightInd w:val="0"/>
              <w:jc w:val="center"/>
              <w:rPr>
                <w:b/>
                <w:bCs/>
                <w:szCs w:val="24"/>
              </w:rPr>
            </w:pPr>
            <w:r w:rsidRPr="008C6FAD">
              <w:rPr>
                <w:b/>
                <w:w w:val="98"/>
                <w:szCs w:val="24"/>
              </w:rPr>
              <w:t xml:space="preserve">Subject Code: </w:t>
            </w:r>
            <w:r w:rsidRPr="008C6FAD">
              <w:rPr>
                <w:b/>
                <w:bCs/>
                <w:szCs w:val="24"/>
              </w:rPr>
              <w:t>CE-402N</w:t>
            </w:r>
          </w:p>
        </w:tc>
        <w:tc>
          <w:tcPr>
            <w:tcW w:w="1848" w:type="dxa"/>
          </w:tcPr>
          <w:p w:rsidR="0004067B" w:rsidRPr="008C6FAD" w:rsidRDefault="0004067B" w:rsidP="008D5789">
            <w:pPr>
              <w:autoSpaceDE w:val="0"/>
              <w:autoSpaceDN w:val="0"/>
              <w:adjustRightInd w:val="0"/>
              <w:rPr>
                <w:b/>
                <w:bCs/>
                <w:szCs w:val="24"/>
              </w:rPr>
            </w:pPr>
            <w:r w:rsidRPr="008C6FAD">
              <w:rPr>
                <w:szCs w:val="24"/>
              </w:rPr>
              <w:t>Max. Marks: 100</w:t>
            </w:r>
          </w:p>
        </w:tc>
      </w:tr>
      <w:tr w:rsidR="0004067B" w:rsidRPr="008C6FAD" w:rsidTr="008D5789">
        <w:trPr>
          <w:trHeight w:val="292"/>
        </w:trPr>
        <w:tc>
          <w:tcPr>
            <w:tcW w:w="614" w:type="dxa"/>
          </w:tcPr>
          <w:p w:rsidR="0004067B" w:rsidRPr="008C6FAD" w:rsidRDefault="0004067B" w:rsidP="008D5789">
            <w:pPr>
              <w:autoSpaceDE w:val="0"/>
              <w:autoSpaceDN w:val="0"/>
              <w:adjustRightInd w:val="0"/>
              <w:jc w:val="center"/>
              <w:rPr>
                <w:bCs/>
                <w:szCs w:val="24"/>
              </w:rPr>
            </w:pPr>
            <w:r w:rsidRPr="008C6FAD">
              <w:rPr>
                <w:bCs/>
                <w:szCs w:val="24"/>
              </w:rPr>
              <w:t>4</w:t>
            </w:r>
          </w:p>
        </w:tc>
        <w:tc>
          <w:tcPr>
            <w:tcW w:w="723" w:type="dxa"/>
          </w:tcPr>
          <w:p w:rsidR="0004067B" w:rsidRPr="008C6FAD" w:rsidRDefault="0004067B" w:rsidP="008D5789">
            <w:pPr>
              <w:autoSpaceDE w:val="0"/>
              <w:autoSpaceDN w:val="0"/>
              <w:adjustRightInd w:val="0"/>
              <w:jc w:val="center"/>
              <w:rPr>
                <w:bCs/>
                <w:szCs w:val="24"/>
              </w:rPr>
            </w:pPr>
            <w:r w:rsidRPr="008C6FAD">
              <w:rPr>
                <w:bCs/>
                <w:szCs w:val="24"/>
              </w:rPr>
              <w:t>2</w:t>
            </w:r>
          </w:p>
        </w:tc>
        <w:tc>
          <w:tcPr>
            <w:tcW w:w="723" w:type="dxa"/>
          </w:tcPr>
          <w:p w:rsidR="0004067B" w:rsidRPr="008C6FAD" w:rsidRDefault="0004067B" w:rsidP="008D5789">
            <w:pPr>
              <w:autoSpaceDE w:val="0"/>
              <w:autoSpaceDN w:val="0"/>
              <w:adjustRightInd w:val="0"/>
              <w:jc w:val="center"/>
              <w:rPr>
                <w:bCs/>
                <w:szCs w:val="24"/>
              </w:rPr>
            </w:pPr>
            <w:r w:rsidRPr="008C6FAD">
              <w:rPr>
                <w:bCs/>
                <w:szCs w:val="24"/>
              </w:rPr>
              <w:t>0</w:t>
            </w:r>
          </w:p>
        </w:tc>
        <w:tc>
          <w:tcPr>
            <w:tcW w:w="930" w:type="dxa"/>
          </w:tcPr>
          <w:p w:rsidR="0004067B" w:rsidRPr="008C6FAD" w:rsidRDefault="0004067B" w:rsidP="008D5789">
            <w:pPr>
              <w:autoSpaceDE w:val="0"/>
              <w:autoSpaceDN w:val="0"/>
              <w:adjustRightInd w:val="0"/>
              <w:jc w:val="center"/>
              <w:rPr>
                <w:bCs/>
                <w:szCs w:val="24"/>
              </w:rPr>
            </w:pPr>
            <w:r w:rsidRPr="008C6FAD">
              <w:rPr>
                <w:bCs/>
                <w:szCs w:val="24"/>
              </w:rPr>
              <w:t>6</w:t>
            </w:r>
          </w:p>
        </w:tc>
        <w:tc>
          <w:tcPr>
            <w:tcW w:w="5260" w:type="dxa"/>
          </w:tcPr>
          <w:p w:rsidR="0004067B" w:rsidRPr="008C6FAD" w:rsidRDefault="0004067B" w:rsidP="008D5789">
            <w:pPr>
              <w:autoSpaceDE w:val="0"/>
              <w:autoSpaceDN w:val="0"/>
              <w:adjustRightInd w:val="0"/>
              <w:jc w:val="center"/>
              <w:rPr>
                <w:b/>
                <w:bCs/>
                <w:szCs w:val="24"/>
              </w:rPr>
            </w:pPr>
          </w:p>
        </w:tc>
        <w:tc>
          <w:tcPr>
            <w:tcW w:w="1848" w:type="dxa"/>
          </w:tcPr>
          <w:p w:rsidR="0004067B" w:rsidRPr="008C6FAD" w:rsidRDefault="0004067B" w:rsidP="008D5789">
            <w:pPr>
              <w:autoSpaceDE w:val="0"/>
              <w:autoSpaceDN w:val="0"/>
              <w:adjustRightInd w:val="0"/>
              <w:rPr>
                <w:b/>
                <w:bCs/>
                <w:szCs w:val="24"/>
              </w:rPr>
            </w:pPr>
            <w:r w:rsidRPr="008C6FAD">
              <w:rPr>
                <w:szCs w:val="24"/>
              </w:rPr>
              <w:t>Theory: 75 marks</w:t>
            </w:r>
          </w:p>
        </w:tc>
      </w:tr>
      <w:tr w:rsidR="0004067B" w:rsidRPr="008C6FAD" w:rsidTr="008D5789">
        <w:trPr>
          <w:trHeight w:val="292"/>
        </w:trPr>
        <w:tc>
          <w:tcPr>
            <w:tcW w:w="614" w:type="dxa"/>
          </w:tcPr>
          <w:p w:rsidR="0004067B" w:rsidRPr="008C6FAD" w:rsidRDefault="0004067B" w:rsidP="008D5789">
            <w:pPr>
              <w:autoSpaceDE w:val="0"/>
              <w:autoSpaceDN w:val="0"/>
              <w:adjustRightInd w:val="0"/>
              <w:jc w:val="center"/>
              <w:rPr>
                <w:b/>
                <w:bCs/>
                <w:szCs w:val="24"/>
              </w:rPr>
            </w:pPr>
          </w:p>
        </w:tc>
        <w:tc>
          <w:tcPr>
            <w:tcW w:w="723" w:type="dxa"/>
          </w:tcPr>
          <w:p w:rsidR="0004067B" w:rsidRPr="008C6FAD" w:rsidRDefault="0004067B" w:rsidP="008D5789">
            <w:pPr>
              <w:autoSpaceDE w:val="0"/>
              <w:autoSpaceDN w:val="0"/>
              <w:adjustRightInd w:val="0"/>
              <w:jc w:val="center"/>
              <w:rPr>
                <w:b/>
                <w:bCs/>
                <w:szCs w:val="24"/>
              </w:rPr>
            </w:pPr>
          </w:p>
        </w:tc>
        <w:tc>
          <w:tcPr>
            <w:tcW w:w="723" w:type="dxa"/>
          </w:tcPr>
          <w:p w:rsidR="0004067B" w:rsidRPr="008C6FAD" w:rsidRDefault="0004067B" w:rsidP="008D5789">
            <w:pPr>
              <w:autoSpaceDE w:val="0"/>
              <w:autoSpaceDN w:val="0"/>
              <w:adjustRightInd w:val="0"/>
              <w:jc w:val="center"/>
              <w:rPr>
                <w:b/>
                <w:bCs/>
                <w:szCs w:val="24"/>
              </w:rPr>
            </w:pPr>
          </w:p>
        </w:tc>
        <w:tc>
          <w:tcPr>
            <w:tcW w:w="930" w:type="dxa"/>
          </w:tcPr>
          <w:p w:rsidR="0004067B" w:rsidRPr="008C6FAD" w:rsidRDefault="0004067B" w:rsidP="008D5789">
            <w:pPr>
              <w:autoSpaceDE w:val="0"/>
              <w:autoSpaceDN w:val="0"/>
              <w:adjustRightInd w:val="0"/>
              <w:jc w:val="center"/>
              <w:rPr>
                <w:b/>
                <w:bCs/>
                <w:szCs w:val="24"/>
              </w:rPr>
            </w:pPr>
          </w:p>
        </w:tc>
        <w:tc>
          <w:tcPr>
            <w:tcW w:w="5260" w:type="dxa"/>
          </w:tcPr>
          <w:p w:rsidR="0004067B" w:rsidRPr="008C6FAD" w:rsidRDefault="0004067B" w:rsidP="008D5789">
            <w:pPr>
              <w:autoSpaceDE w:val="0"/>
              <w:autoSpaceDN w:val="0"/>
              <w:adjustRightInd w:val="0"/>
              <w:jc w:val="center"/>
              <w:rPr>
                <w:b/>
                <w:bCs/>
                <w:szCs w:val="24"/>
              </w:rPr>
            </w:pPr>
          </w:p>
        </w:tc>
        <w:tc>
          <w:tcPr>
            <w:tcW w:w="1848" w:type="dxa"/>
          </w:tcPr>
          <w:p w:rsidR="0004067B" w:rsidRPr="008C6FAD" w:rsidRDefault="0004067B" w:rsidP="008D5789">
            <w:pPr>
              <w:autoSpaceDE w:val="0"/>
              <w:autoSpaceDN w:val="0"/>
              <w:adjustRightInd w:val="0"/>
              <w:rPr>
                <w:szCs w:val="24"/>
              </w:rPr>
            </w:pPr>
            <w:r w:rsidRPr="008C6FAD">
              <w:rPr>
                <w:szCs w:val="24"/>
              </w:rPr>
              <w:t>Sessional: 25 Marks</w:t>
            </w:r>
          </w:p>
        </w:tc>
      </w:tr>
      <w:tr w:rsidR="0004067B" w:rsidRPr="008C6FAD" w:rsidTr="008D5789">
        <w:trPr>
          <w:trHeight w:val="292"/>
        </w:trPr>
        <w:tc>
          <w:tcPr>
            <w:tcW w:w="614" w:type="dxa"/>
          </w:tcPr>
          <w:p w:rsidR="0004067B" w:rsidRPr="008C6FAD" w:rsidRDefault="0004067B" w:rsidP="008D5789">
            <w:pPr>
              <w:autoSpaceDE w:val="0"/>
              <w:autoSpaceDN w:val="0"/>
              <w:adjustRightInd w:val="0"/>
              <w:jc w:val="center"/>
              <w:rPr>
                <w:b/>
                <w:bCs/>
                <w:szCs w:val="24"/>
              </w:rPr>
            </w:pPr>
          </w:p>
        </w:tc>
        <w:tc>
          <w:tcPr>
            <w:tcW w:w="723" w:type="dxa"/>
          </w:tcPr>
          <w:p w:rsidR="0004067B" w:rsidRPr="008C6FAD" w:rsidRDefault="0004067B" w:rsidP="008D5789">
            <w:pPr>
              <w:autoSpaceDE w:val="0"/>
              <w:autoSpaceDN w:val="0"/>
              <w:adjustRightInd w:val="0"/>
              <w:jc w:val="center"/>
              <w:rPr>
                <w:b/>
                <w:bCs/>
                <w:szCs w:val="24"/>
              </w:rPr>
            </w:pPr>
          </w:p>
        </w:tc>
        <w:tc>
          <w:tcPr>
            <w:tcW w:w="723" w:type="dxa"/>
          </w:tcPr>
          <w:p w:rsidR="0004067B" w:rsidRPr="008C6FAD" w:rsidRDefault="0004067B" w:rsidP="008D5789">
            <w:pPr>
              <w:autoSpaceDE w:val="0"/>
              <w:autoSpaceDN w:val="0"/>
              <w:adjustRightInd w:val="0"/>
              <w:jc w:val="center"/>
              <w:rPr>
                <w:b/>
                <w:bCs/>
                <w:szCs w:val="24"/>
              </w:rPr>
            </w:pPr>
          </w:p>
        </w:tc>
        <w:tc>
          <w:tcPr>
            <w:tcW w:w="930" w:type="dxa"/>
          </w:tcPr>
          <w:p w:rsidR="0004067B" w:rsidRPr="008C6FAD" w:rsidRDefault="0004067B" w:rsidP="008D5789">
            <w:pPr>
              <w:autoSpaceDE w:val="0"/>
              <w:autoSpaceDN w:val="0"/>
              <w:adjustRightInd w:val="0"/>
              <w:jc w:val="center"/>
              <w:rPr>
                <w:b/>
                <w:bCs/>
                <w:szCs w:val="24"/>
              </w:rPr>
            </w:pPr>
          </w:p>
        </w:tc>
        <w:tc>
          <w:tcPr>
            <w:tcW w:w="5260" w:type="dxa"/>
          </w:tcPr>
          <w:p w:rsidR="0004067B" w:rsidRPr="008C6FAD" w:rsidRDefault="0004067B" w:rsidP="008D5789">
            <w:pPr>
              <w:autoSpaceDE w:val="0"/>
              <w:autoSpaceDN w:val="0"/>
              <w:adjustRightInd w:val="0"/>
              <w:jc w:val="center"/>
              <w:rPr>
                <w:b/>
                <w:bCs/>
                <w:szCs w:val="24"/>
              </w:rPr>
            </w:pPr>
          </w:p>
        </w:tc>
        <w:tc>
          <w:tcPr>
            <w:tcW w:w="1848" w:type="dxa"/>
          </w:tcPr>
          <w:p w:rsidR="0004067B" w:rsidRPr="008C6FAD" w:rsidRDefault="00B91EA7" w:rsidP="008D5789">
            <w:pPr>
              <w:autoSpaceDE w:val="0"/>
              <w:autoSpaceDN w:val="0"/>
              <w:adjustRightInd w:val="0"/>
              <w:rPr>
                <w:szCs w:val="24"/>
              </w:rPr>
            </w:pPr>
            <w:r>
              <w:rPr>
                <w:szCs w:val="24"/>
              </w:rPr>
              <w:t>Duration: 3</w:t>
            </w:r>
            <w:r w:rsidR="0004067B" w:rsidRPr="008C6FAD">
              <w:rPr>
                <w:szCs w:val="24"/>
              </w:rPr>
              <w:t xml:space="preserve"> hrs.</w:t>
            </w:r>
          </w:p>
        </w:tc>
      </w:tr>
      <w:tr w:rsidR="0004067B" w:rsidRPr="008C6FAD" w:rsidTr="008D5789">
        <w:trPr>
          <w:trHeight w:val="584"/>
        </w:trPr>
        <w:tc>
          <w:tcPr>
            <w:tcW w:w="1337" w:type="dxa"/>
            <w:gridSpan w:val="2"/>
          </w:tcPr>
          <w:p w:rsidR="0004067B" w:rsidRPr="008C6FAD" w:rsidRDefault="0004067B" w:rsidP="008D5789">
            <w:pPr>
              <w:autoSpaceDE w:val="0"/>
              <w:autoSpaceDN w:val="0"/>
              <w:adjustRightInd w:val="0"/>
              <w:jc w:val="center"/>
              <w:rPr>
                <w:bCs/>
                <w:szCs w:val="24"/>
              </w:rPr>
            </w:pPr>
            <w:r w:rsidRPr="008C6FAD">
              <w:rPr>
                <w:bCs/>
                <w:szCs w:val="24"/>
              </w:rPr>
              <w:t>Course Objective</w:t>
            </w:r>
          </w:p>
        </w:tc>
        <w:tc>
          <w:tcPr>
            <w:tcW w:w="8761" w:type="dxa"/>
            <w:gridSpan w:val="4"/>
          </w:tcPr>
          <w:p w:rsidR="0004067B" w:rsidRPr="008C6FAD" w:rsidRDefault="0004067B" w:rsidP="008D5789">
            <w:pPr>
              <w:autoSpaceDE w:val="0"/>
              <w:autoSpaceDN w:val="0"/>
              <w:adjustRightInd w:val="0"/>
              <w:rPr>
                <w:sz w:val="20"/>
                <w:szCs w:val="20"/>
              </w:rPr>
            </w:pPr>
            <w:r w:rsidRPr="008C6FAD">
              <w:rPr>
                <w:szCs w:val="20"/>
              </w:rPr>
              <w:t>Students will acquire the knowledge about the design of  Railway, R.C.C and Steel Bridge and  its foundation</w:t>
            </w:r>
          </w:p>
        </w:tc>
      </w:tr>
      <w:tr w:rsidR="0004067B" w:rsidRPr="008C6FAD" w:rsidTr="008D5789">
        <w:trPr>
          <w:trHeight w:val="292"/>
        </w:trPr>
        <w:tc>
          <w:tcPr>
            <w:tcW w:w="1337" w:type="dxa"/>
            <w:gridSpan w:val="2"/>
          </w:tcPr>
          <w:p w:rsidR="0004067B" w:rsidRPr="008C6FAD" w:rsidRDefault="0004067B" w:rsidP="008D5789">
            <w:pPr>
              <w:autoSpaceDE w:val="0"/>
              <w:autoSpaceDN w:val="0"/>
              <w:adjustRightInd w:val="0"/>
              <w:jc w:val="center"/>
              <w:rPr>
                <w:b/>
                <w:bCs/>
                <w:szCs w:val="24"/>
              </w:rPr>
            </w:pPr>
            <w:r w:rsidRPr="008C6FAD">
              <w:rPr>
                <w:b/>
                <w:bCs/>
                <w:szCs w:val="24"/>
              </w:rPr>
              <w:t>UNIT</w:t>
            </w:r>
          </w:p>
        </w:tc>
        <w:tc>
          <w:tcPr>
            <w:tcW w:w="8761" w:type="dxa"/>
            <w:gridSpan w:val="4"/>
          </w:tcPr>
          <w:p w:rsidR="0004067B" w:rsidRPr="008C6FAD" w:rsidRDefault="0004067B" w:rsidP="008D5789">
            <w:pPr>
              <w:autoSpaceDE w:val="0"/>
              <w:autoSpaceDN w:val="0"/>
              <w:adjustRightInd w:val="0"/>
              <w:rPr>
                <w:szCs w:val="24"/>
              </w:rPr>
            </w:pPr>
            <w:r w:rsidRPr="008C6FAD">
              <w:rPr>
                <w:b/>
                <w:bCs/>
                <w:szCs w:val="24"/>
              </w:rPr>
              <w:t>Course Outcomes</w:t>
            </w:r>
          </w:p>
        </w:tc>
      </w:tr>
      <w:tr w:rsidR="0004067B" w:rsidRPr="008C6FAD" w:rsidTr="008D5789">
        <w:trPr>
          <w:trHeight w:val="292"/>
        </w:trPr>
        <w:tc>
          <w:tcPr>
            <w:tcW w:w="1337" w:type="dxa"/>
            <w:gridSpan w:val="2"/>
          </w:tcPr>
          <w:p w:rsidR="0004067B" w:rsidRPr="008C6FAD" w:rsidRDefault="0004067B" w:rsidP="008D5789">
            <w:pPr>
              <w:autoSpaceDE w:val="0"/>
              <w:autoSpaceDN w:val="0"/>
              <w:adjustRightInd w:val="0"/>
              <w:jc w:val="center"/>
              <w:rPr>
                <w:bCs/>
                <w:szCs w:val="24"/>
              </w:rPr>
            </w:pPr>
            <w:r w:rsidRPr="008C6FAD">
              <w:rPr>
                <w:bCs/>
                <w:szCs w:val="24"/>
              </w:rPr>
              <w:t>I</w:t>
            </w:r>
          </w:p>
        </w:tc>
        <w:tc>
          <w:tcPr>
            <w:tcW w:w="8761" w:type="dxa"/>
            <w:gridSpan w:val="4"/>
          </w:tcPr>
          <w:p w:rsidR="0004067B" w:rsidRPr="008C6FAD" w:rsidRDefault="0004067B" w:rsidP="008D5789">
            <w:pPr>
              <w:autoSpaceDE w:val="0"/>
              <w:autoSpaceDN w:val="0"/>
              <w:adjustRightInd w:val="0"/>
              <w:rPr>
                <w:szCs w:val="24"/>
              </w:rPr>
            </w:pPr>
            <w:r w:rsidRPr="008C6FAD">
              <w:rPr>
                <w:szCs w:val="24"/>
              </w:rPr>
              <w:t>Students will be able to study Specifications for Roads and Railways Bridges</w:t>
            </w:r>
          </w:p>
        </w:tc>
      </w:tr>
      <w:tr w:rsidR="0004067B" w:rsidRPr="008C6FAD" w:rsidTr="008D5789">
        <w:trPr>
          <w:trHeight w:val="292"/>
        </w:trPr>
        <w:tc>
          <w:tcPr>
            <w:tcW w:w="1337" w:type="dxa"/>
            <w:gridSpan w:val="2"/>
          </w:tcPr>
          <w:p w:rsidR="0004067B" w:rsidRPr="008C6FAD" w:rsidRDefault="0004067B" w:rsidP="008D5789">
            <w:pPr>
              <w:autoSpaceDE w:val="0"/>
              <w:autoSpaceDN w:val="0"/>
              <w:adjustRightInd w:val="0"/>
              <w:jc w:val="center"/>
              <w:rPr>
                <w:bCs/>
                <w:szCs w:val="24"/>
              </w:rPr>
            </w:pPr>
            <w:r w:rsidRPr="008C6FAD">
              <w:rPr>
                <w:bCs/>
                <w:szCs w:val="24"/>
              </w:rPr>
              <w:t>II</w:t>
            </w:r>
          </w:p>
        </w:tc>
        <w:tc>
          <w:tcPr>
            <w:tcW w:w="8761" w:type="dxa"/>
            <w:gridSpan w:val="4"/>
          </w:tcPr>
          <w:p w:rsidR="0004067B" w:rsidRPr="008C6FAD" w:rsidRDefault="0004067B" w:rsidP="008D5789">
            <w:pPr>
              <w:autoSpaceDE w:val="0"/>
              <w:autoSpaceDN w:val="0"/>
              <w:adjustRightInd w:val="0"/>
              <w:rPr>
                <w:szCs w:val="24"/>
              </w:rPr>
            </w:pPr>
            <w:r w:rsidRPr="008C6FAD">
              <w:rPr>
                <w:szCs w:val="24"/>
              </w:rPr>
              <w:t>Students will be able to design consideration for R. C. C. Bridges</w:t>
            </w:r>
          </w:p>
        </w:tc>
      </w:tr>
      <w:tr w:rsidR="0004067B" w:rsidRPr="008C6FAD" w:rsidTr="008D5789">
        <w:trPr>
          <w:trHeight w:val="292"/>
        </w:trPr>
        <w:tc>
          <w:tcPr>
            <w:tcW w:w="1337" w:type="dxa"/>
            <w:gridSpan w:val="2"/>
          </w:tcPr>
          <w:p w:rsidR="0004067B" w:rsidRPr="008C6FAD" w:rsidRDefault="0004067B" w:rsidP="008D5789">
            <w:pPr>
              <w:autoSpaceDE w:val="0"/>
              <w:autoSpaceDN w:val="0"/>
              <w:adjustRightInd w:val="0"/>
              <w:jc w:val="center"/>
              <w:rPr>
                <w:bCs/>
                <w:szCs w:val="24"/>
              </w:rPr>
            </w:pPr>
            <w:r w:rsidRPr="008C6FAD">
              <w:rPr>
                <w:bCs/>
                <w:szCs w:val="24"/>
              </w:rPr>
              <w:t>III</w:t>
            </w:r>
          </w:p>
        </w:tc>
        <w:tc>
          <w:tcPr>
            <w:tcW w:w="8761" w:type="dxa"/>
            <w:gridSpan w:val="4"/>
          </w:tcPr>
          <w:p w:rsidR="0004067B" w:rsidRPr="008C6FAD" w:rsidRDefault="0004067B" w:rsidP="008D5789">
            <w:pPr>
              <w:autoSpaceDE w:val="0"/>
              <w:autoSpaceDN w:val="0"/>
              <w:adjustRightInd w:val="0"/>
              <w:rPr>
                <w:szCs w:val="24"/>
              </w:rPr>
            </w:pPr>
            <w:r w:rsidRPr="008C6FAD">
              <w:rPr>
                <w:szCs w:val="24"/>
              </w:rPr>
              <w:t>Students will be able to design consideration for Steel Bridges</w:t>
            </w:r>
          </w:p>
        </w:tc>
      </w:tr>
      <w:tr w:rsidR="0004067B" w:rsidRPr="008C6FAD" w:rsidTr="008D5789">
        <w:trPr>
          <w:trHeight w:val="292"/>
        </w:trPr>
        <w:tc>
          <w:tcPr>
            <w:tcW w:w="1337" w:type="dxa"/>
            <w:gridSpan w:val="2"/>
          </w:tcPr>
          <w:p w:rsidR="0004067B" w:rsidRPr="008C6FAD" w:rsidRDefault="0004067B" w:rsidP="008D5789">
            <w:pPr>
              <w:autoSpaceDE w:val="0"/>
              <w:autoSpaceDN w:val="0"/>
              <w:adjustRightInd w:val="0"/>
              <w:jc w:val="center"/>
              <w:rPr>
                <w:bCs/>
                <w:szCs w:val="24"/>
              </w:rPr>
            </w:pPr>
            <w:r w:rsidRPr="008C6FAD">
              <w:rPr>
                <w:bCs/>
                <w:szCs w:val="24"/>
              </w:rPr>
              <w:t>IV</w:t>
            </w:r>
          </w:p>
        </w:tc>
        <w:tc>
          <w:tcPr>
            <w:tcW w:w="8761" w:type="dxa"/>
            <w:gridSpan w:val="4"/>
          </w:tcPr>
          <w:p w:rsidR="0004067B" w:rsidRPr="008C6FAD" w:rsidRDefault="0004067B" w:rsidP="008D5789">
            <w:pPr>
              <w:autoSpaceDE w:val="0"/>
              <w:autoSpaceDN w:val="0"/>
              <w:adjustRightInd w:val="0"/>
              <w:rPr>
                <w:szCs w:val="24"/>
              </w:rPr>
            </w:pPr>
            <w:r w:rsidRPr="008C6FAD">
              <w:rPr>
                <w:szCs w:val="24"/>
              </w:rPr>
              <w:t xml:space="preserve">Students will be able to Hydraulic &amp; Structural design of Bridge </w:t>
            </w:r>
          </w:p>
        </w:tc>
      </w:tr>
    </w:tbl>
    <w:p w:rsidR="0004067B" w:rsidRPr="008C6FAD" w:rsidRDefault="0004067B" w:rsidP="0004067B">
      <w:pPr>
        <w:autoSpaceDE w:val="0"/>
        <w:autoSpaceDN w:val="0"/>
        <w:adjustRightInd w:val="0"/>
        <w:spacing w:after="0" w:line="240" w:lineRule="auto"/>
        <w:jc w:val="center"/>
        <w:rPr>
          <w:rFonts w:eastAsia="Calibri"/>
          <w:sz w:val="23"/>
          <w:szCs w:val="23"/>
          <w:lang w:val="en-IN"/>
        </w:rPr>
      </w:pPr>
      <w:r w:rsidRPr="008C6FAD">
        <w:rPr>
          <w:rFonts w:eastAsia="Calibri"/>
          <w:b/>
          <w:bCs/>
          <w:sz w:val="23"/>
          <w:szCs w:val="23"/>
          <w:lang w:val="en-IN"/>
        </w:rPr>
        <w:t xml:space="preserve">UNIT-I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b/>
          <w:bCs/>
          <w:sz w:val="23"/>
          <w:szCs w:val="23"/>
          <w:lang w:val="en-IN"/>
        </w:rPr>
        <w:t xml:space="preserve">Introduction: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Definition, components of bridge, classification of bridges, selection of site , economical span, aesthetics consideration, necessary investigations and essential design data.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b/>
          <w:bCs/>
          <w:sz w:val="23"/>
          <w:szCs w:val="23"/>
          <w:lang w:val="en-IN"/>
        </w:rPr>
        <w:t xml:space="preserve">Standard Specifications for Roads and Railways Bridges: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General, Indian Road Congress Bridge Code, width of carriage way, clearance, various loads to be considered for the design of roads and railway bridges, detailed explanation of IRC standard live loads. </w:t>
      </w:r>
    </w:p>
    <w:p w:rsidR="0004067B" w:rsidRPr="008C6FAD" w:rsidRDefault="0004067B" w:rsidP="0004067B">
      <w:pPr>
        <w:autoSpaceDE w:val="0"/>
        <w:autoSpaceDN w:val="0"/>
        <w:adjustRightInd w:val="0"/>
        <w:spacing w:after="0" w:line="240" w:lineRule="auto"/>
        <w:jc w:val="center"/>
        <w:rPr>
          <w:rFonts w:eastAsia="Calibri"/>
          <w:sz w:val="23"/>
          <w:szCs w:val="23"/>
          <w:lang w:val="en-IN"/>
        </w:rPr>
      </w:pPr>
      <w:r w:rsidRPr="008C6FAD">
        <w:rPr>
          <w:rFonts w:eastAsia="Calibri"/>
          <w:b/>
          <w:bCs/>
          <w:sz w:val="23"/>
          <w:szCs w:val="23"/>
          <w:lang w:val="en-IN"/>
        </w:rPr>
        <w:t xml:space="preserve">UNIT-II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b/>
          <w:bCs/>
          <w:sz w:val="23"/>
          <w:szCs w:val="23"/>
          <w:lang w:val="en-IN"/>
        </w:rPr>
        <w:t xml:space="preserve">Design Consideration for R. C. C. Bridges: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Various types of R.C.C. bridges(brief description of each type) , design of R.C.C. culvert and T-beam bridges. </w:t>
      </w:r>
    </w:p>
    <w:p w:rsidR="0004067B" w:rsidRPr="008C6FAD" w:rsidRDefault="0004067B" w:rsidP="0004067B">
      <w:pPr>
        <w:autoSpaceDE w:val="0"/>
        <w:autoSpaceDN w:val="0"/>
        <w:adjustRightInd w:val="0"/>
        <w:spacing w:after="0" w:line="240" w:lineRule="auto"/>
        <w:jc w:val="center"/>
        <w:rPr>
          <w:rFonts w:eastAsia="Calibri"/>
          <w:sz w:val="23"/>
          <w:szCs w:val="23"/>
          <w:lang w:val="en-IN"/>
        </w:rPr>
      </w:pPr>
      <w:r w:rsidRPr="008C6FAD">
        <w:rPr>
          <w:rFonts w:eastAsia="Calibri"/>
          <w:b/>
          <w:bCs/>
          <w:sz w:val="23"/>
          <w:szCs w:val="23"/>
          <w:lang w:val="en-IN"/>
        </w:rPr>
        <w:t xml:space="preserve">UNIT-III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b/>
          <w:bCs/>
          <w:sz w:val="23"/>
          <w:szCs w:val="23"/>
          <w:lang w:val="en-IN"/>
        </w:rPr>
        <w:t xml:space="preserve">Design Consideration for Steel Bridges: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Various types of steel bridges (brief description of each), design of truss and plate girder bridges. </w:t>
      </w:r>
    </w:p>
    <w:p w:rsidR="0004067B" w:rsidRPr="008C6FAD" w:rsidRDefault="0004067B" w:rsidP="0004067B">
      <w:pPr>
        <w:autoSpaceDE w:val="0"/>
        <w:autoSpaceDN w:val="0"/>
        <w:adjustRightInd w:val="0"/>
        <w:spacing w:after="0" w:line="240" w:lineRule="auto"/>
        <w:jc w:val="center"/>
        <w:rPr>
          <w:rFonts w:eastAsia="Calibri"/>
          <w:b/>
          <w:bCs/>
          <w:sz w:val="23"/>
          <w:szCs w:val="23"/>
          <w:lang w:val="en-IN"/>
        </w:rPr>
      </w:pPr>
    </w:p>
    <w:p w:rsidR="0004067B" w:rsidRPr="008C6FAD" w:rsidRDefault="0004067B" w:rsidP="0004067B">
      <w:pPr>
        <w:autoSpaceDE w:val="0"/>
        <w:autoSpaceDN w:val="0"/>
        <w:adjustRightInd w:val="0"/>
        <w:spacing w:after="0" w:line="240" w:lineRule="auto"/>
        <w:jc w:val="center"/>
        <w:rPr>
          <w:rFonts w:eastAsia="Calibri"/>
          <w:sz w:val="23"/>
          <w:szCs w:val="23"/>
          <w:lang w:val="en-IN"/>
        </w:rPr>
      </w:pPr>
      <w:r w:rsidRPr="008C6FAD">
        <w:rPr>
          <w:rFonts w:eastAsia="Calibri"/>
          <w:b/>
          <w:bCs/>
          <w:sz w:val="23"/>
          <w:szCs w:val="23"/>
          <w:lang w:val="en-IN"/>
        </w:rPr>
        <w:t xml:space="preserve">UNIT-IV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b/>
          <w:bCs/>
          <w:sz w:val="23"/>
          <w:szCs w:val="23"/>
          <w:lang w:val="en-IN"/>
        </w:rPr>
        <w:t xml:space="preserve">Hydraulic &amp; Structural Design: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Piers, abutments, wing-wall and approaches.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b/>
          <w:bCs/>
          <w:sz w:val="23"/>
          <w:szCs w:val="23"/>
          <w:lang w:val="en-IN"/>
        </w:rPr>
        <w:t xml:space="preserve">Brief Description: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Bearings, joints, articulation and other details.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b/>
          <w:bCs/>
          <w:sz w:val="23"/>
          <w:szCs w:val="23"/>
          <w:lang w:val="en-IN"/>
        </w:rPr>
        <w:t xml:space="preserve">Bridge Foundation: </w:t>
      </w:r>
    </w:p>
    <w:p w:rsidR="0004067B" w:rsidRDefault="0004067B" w:rsidP="0004067B">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Various types, necessary investigations and design criteria of well foundation. </w:t>
      </w:r>
    </w:p>
    <w:p w:rsidR="003503EE" w:rsidRPr="008C6FAD" w:rsidRDefault="003503EE"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b/>
          <w:bCs/>
          <w:sz w:val="23"/>
          <w:szCs w:val="23"/>
          <w:lang w:val="en-IN"/>
        </w:rPr>
        <w:t xml:space="preserve">Note for Paper-setter: </w:t>
      </w:r>
      <w:r w:rsidRPr="008C6FAD">
        <w:rPr>
          <w:rFonts w:eastAsia="Calibri"/>
          <w:sz w:val="23"/>
          <w:szCs w:val="23"/>
          <w:lang w:val="en-IN"/>
        </w:rPr>
        <w:t xml:space="preserve">EIGHT questions are to set selecting at least TWO questions from each unit, covering entire syllabus. Students will be required to attempt FIVE questions selecting at least ONE question from each unit.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b/>
          <w:bCs/>
          <w:sz w:val="23"/>
          <w:szCs w:val="23"/>
          <w:lang w:val="en-IN"/>
        </w:rPr>
        <w:t xml:space="preserve">Books: </w:t>
      </w:r>
    </w:p>
    <w:p w:rsidR="0004067B" w:rsidRPr="00C87E55" w:rsidRDefault="0004067B" w:rsidP="0004067B">
      <w:pPr>
        <w:numPr>
          <w:ilvl w:val="0"/>
          <w:numId w:val="10"/>
        </w:numPr>
        <w:autoSpaceDE w:val="0"/>
        <w:autoSpaceDN w:val="0"/>
        <w:adjustRightInd w:val="0"/>
        <w:spacing w:after="0" w:line="240" w:lineRule="auto"/>
        <w:ind w:left="426" w:right="0" w:hanging="426"/>
        <w:jc w:val="left"/>
        <w:rPr>
          <w:rFonts w:eastAsia="Calibri"/>
          <w:sz w:val="19"/>
          <w:szCs w:val="23"/>
          <w:lang w:val="en-IN"/>
        </w:rPr>
      </w:pPr>
      <w:r w:rsidRPr="00C87E55">
        <w:rPr>
          <w:rFonts w:eastAsia="Calibri"/>
          <w:sz w:val="19"/>
          <w:szCs w:val="23"/>
          <w:lang w:val="en-IN"/>
        </w:rPr>
        <w:t xml:space="preserve">Essentials of Bridge Engineering, D.J.Victor, Oxford &amp; IBH Pub.N.Delhi. </w:t>
      </w:r>
    </w:p>
    <w:p w:rsidR="0004067B" w:rsidRPr="00C87E55" w:rsidRDefault="0004067B" w:rsidP="0004067B">
      <w:pPr>
        <w:numPr>
          <w:ilvl w:val="0"/>
          <w:numId w:val="10"/>
        </w:numPr>
        <w:autoSpaceDE w:val="0"/>
        <w:autoSpaceDN w:val="0"/>
        <w:adjustRightInd w:val="0"/>
        <w:spacing w:after="0" w:line="240" w:lineRule="auto"/>
        <w:ind w:left="426" w:right="0" w:hanging="426"/>
        <w:jc w:val="left"/>
        <w:rPr>
          <w:rFonts w:eastAsia="Calibri"/>
          <w:sz w:val="19"/>
          <w:szCs w:val="23"/>
          <w:lang w:val="en-IN"/>
        </w:rPr>
      </w:pPr>
      <w:r w:rsidRPr="00C87E55">
        <w:rPr>
          <w:rFonts w:eastAsia="Calibri"/>
          <w:sz w:val="19"/>
          <w:szCs w:val="23"/>
          <w:lang w:val="en-IN"/>
        </w:rPr>
        <w:t xml:space="preserve">Design of Bridges, N.Krishna Raju, Oxford &amp; IBH, N.Delhi. </w:t>
      </w:r>
    </w:p>
    <w:p w:rsidR="0004067B" w:rsidRPr="00C87E55" w:rsidRDefault="0004067B" w:rsidP="0004067B">
      <w:pPr>
        <w:numPr>
          <w:ilvl w:val="0"/>
          <w:numId w:val="10"/>
        </w:numPr>
        <w:autoSpaceDE w:val="0"/>
        <w:autoSpaceDN w:val="0"/>
        <w:adjustRightInd w:val="0"/>
        <w:spacing w:after="0" w:line="240" w:lineRule="auto"/>
        <w:ind w:left="426" w:right="0" w:hanging="426"/>
        <w:jc w:val="left"/>
        <w:rPr>
          <w:rFonts w:eastAsia="Calibri"/>
          <w:sz w:val="19"/>
          <w:szCs w:val="23"/>
          <w:lang w:val="en-IN"/>
        </w:rPr>
      </w:pPr>
      <w:r w:rsidRPr="00C87E55">
        <w:rPr>
          <w:rFonts w:eastAsia="Calibri"/>
          <w:sz w:val="19"/>
          <w:szCs w:val="23"/>
          <w:lang w:val="en-IN"/>
        </w:rPr>
        <w:t xml:space="preserve">Bridge Deck Analysis, R.P.Pama &amp; A.R.Cusens, John Wiley &amp; Sons. </w:t>
      </w:r>
    </w:p>
    <w:p w:rsidR="00911978" w:rsidRPr="00C87E55" w:rsidRDefault="0004067B" w:rsidP="003503EE">
      <w:pPr>
        <w:numPr>
          <w:ilvl w:val="0"/>
          <w:numId w:val="10"/>
        </w:numPr>
        <w:autoSpaceDE w:val="0"/>
        <w:autoSpaceDN w:val="0"/>
        <w:adjustRightInd w:val="0"/>
        <w:spacing w:after="0" w:line="240" w:lineRule="auto"/>
        <w:ind w:left="426" w:right="0" w:hanging="426"/>
        <w:jc w:val="left"/>
        <w:rPr>
          <w:rFonts w:eastAsia="Calibri"/>
          <w:sz w:val="19"/>
          <w:szCs w:val="23"/>
          <w:lang w:val="en-IN"/>
        </w:rPr>
      </w:pPr>
      <w:r w:rsidRPr="00C87E55">
        <w:rPr>
          <w:rFonts w:eastAsia="Calibri"/>
          <w:sz w:val="19"/>
          <w:szCs w:val="23"/>
          <w:lang w:val="en-IN"/>
        </w:rPr>
        <w:t>Design of Bridge Structures, T.R.Jagadish &amp; M.A.Jairam, Prentice Hall of  India, N.Delhi.</w:t>
      </w:r>
    </w:p>
    <w:p w:rsidR="00B94057" w:rsidRPr="00C87E55" w:rsidRDefault="00B94057" w:rsidP="00B94057">
      <w:pPr>
        <w:autoSpaceDE w:val="0"/>
        <w:autoSpaceDN w:val="0"/>
        <w:adjustRightInd w:val="0"/>
        <w:spacing w:after="0" w:line="240" w:lineRule="auto"/>
        <w:ind w:right="0"/>
        <w:jc w:val="left"/>
        <w:rPr>
          <w:rFonts w:eastAsia="Calibri"/>
          <w:sz w:val="19"/>
          <w:szCs w:val="23"/>
          <w:lang w:val="en-IN"/>
        </w:rPr>
      </w:pPr>
    </w:p>
    <w:p w:rsidR="00B94057" w:rsidRPr="00C87E55" w:rsidRDefault="00B94057" w:rsidP="00B94057">
      <w:pPr>
        <w:autoSpaceDE w:val="0"/>
        <w:autoSpaceDN w:val="0"/>
        <w:adjustRightInd w:val="0"/>
        <w:spacing w:after="0" w:line="240" w:lineRule="auto"/>
        <w:ind w:right="0"/>
        <w:jc w:val="left"/>
        <w:rPr>
          <w:rFonts w:eastAsia="Calibri"/>
          <w:sz w:val="19"/>
          <w:szCs w:val="23"/>
          <w:lang w:val="en-IN"/>
        </w:rPr>
      </w:pPr>
    </w:p>
    <w:p w:rsidR="00B94057" w:rsidRPr="003503EE" w:rsidRDefault="00B94057" w:rsidP="00B94057">
      <w:pPr>
        <w:autoSpaceDE w:val="0"/>
        <w:autoSpaceDN w:val="0"/>
        <w:adjustRightInd w:val="0"/>
        <w:spacing w:after="0" w:line="240" w:lineRule="auto"/>
        <w:ind w:right="0"/>
        <w:jc w:val="left"/>
        <w:rPr>
          <w:rFonts w:eastAsia="Calibri"/>
          <w:sz w:val="23"/>
          <w:szCs w:val="23"/>
          <w:lang w:val="en-IN"/>
        </w:rPr>
      </w:pPr>
    </w:p>
    <w:tbl>
      <w:tblPr>
        <w:tblStyle w:val="TableGrid2"/>
        <w:tblpPr w:leftFromText="180" w:rightFromText="180" w:vertAnchor="text" w:horzAnchor="margin" w:tblpY="263"/>
        <w:tblW w:w="10098" w:type="dxa"/>
        <w:tblLayout w:type="fixed"/>
        <w:tblLook w:val="04A0"/>
      </w:tblPr>
      <w:tblGrid>
        <w:gridCol w:w="622"/>
        <w:gridCol w:w="733"/>
        <w:gridCol w:w="733"/>
        <w:gridCol w:w="943"/>
        <w:gridCol w:w="5333"/>
        <w:gridCol w:w="1734"/>
      </w:tblGrid>
      <w:tr w:rsidR="0004067B" w:rsidRPr="00767A98" w:rsidTr="008D5789">
        <w:trPr>
          <w:trHeight w:val="260"/>
        </w:trPr>
        <w:tc>
          <w:tcPr>
            <w:tcW w:w="10098" w:type="dxa"/>
            <w:gridSpan w:val="6"/>
          </w:tcPr>
          <w:p w:rsidR="0004067B" w:rsidRPr="00767A98" w:rsidRDefault="0004067B" w:rsidP="008D5789">
            <w:pPr>
              <w:autoSpaceDE w:val="0"/>
              <w:autoSpaceDN w:val="0"/>
              <w:adjustRightInd w:val="0"/>
              <w:jc w:val="center"/>
              <w:rPr>
                <w:b/>
                <w:bCs/>
                <w:sz w:val="18"/>
                <w:szCs w:val="24"/>
              </w:rPr>
            </w:pPr>
            <w:r w:rsidRPr="00767A98">
              <w:rPr>
                <w:b/>
                <w:bCs/>
                <w:sz w:val="18"/>
                <w:szCs w:val="24"/>
              </w:rPr>
              <w:t>B. Tech. VIII Semester (Civil Engineering)</w:t>
            </w:r>
          </w:p>
        </w:tc>
      </w:tr>
      <w:tr w:rsidR="0004067B" w:rsidRPr="00767A98" w:rsidTr="008D5789">
        <w:trPr>
          <w:trHeight w:val="292"/>
        </w:trPr>
        <w:tc>
          <w:tcPr>
            <w:tcW w:w="10098" w:type="dxa"/>
            <w:gridSpan w:val="6"/>
          </w:tcPr>
          <w:p w:rsidR="0004067B" w:rsidRPr="00767A98" w:rsidRDefault="0004067B" w:rsidP="008D5789">
            <w:pPr>
              <w:autoSpaceDE w:val="0"/>
              <w:autoSpaceDN w:val="0"/>
              <w:adjustRightInd w:val="0"/>
              <w:jc w:val="center"/>
              <w:rPr>
                <w:sz w:val="18"/>
                <w:szCs w:val="23"/>
              </w:rPr>
            </w:pPr>
            <w:r w:rsidRPr="00767A98">
              <w:rPr>
                <w:b/>
                <w:bCs/>
                <w:sz w:val="18"/>
                <w:szCs w:val="24"/>
              </w:rPr>
              <w:t xml:space="preserve">SUBJECT: </w:t>
            </w:r>
            <w:r w:rsidRPr="00767A98">
              <w:rPr>
                <w:b/>
                <w:bCs/>
                <w:sz w:val="18"/>
                <w:szCs w:val="23"/>
              </w:rPr>
              <w:t xml:space="preserve"> R</w:t>
            </w:r>
            <w:r w:rsidR="00C954FA">
              <w:rPr>
                <w:b/>
                <w:bCs/>
                <w:sz w:val="18"/>
                <w:szCs w:val="23"/>
              </w:rPr>
              <w:t>ailway &amp;</w:t>
            </w:r>
            <w:r w:rsidRPr="00767A98">
              <w:rPr>
                <w:b/>
                <w:bCs/>
                <w:sz w:val="18"/>
                <w:szCs w:val="23"/>
              </w:rPr>
              <w:t xml:space="preserve"> Airport Engineering</w:t>
            </w:r>
          </w:p>
        </w:tc>
      </w:tr>
      <w:tr w:rsidR="0004067B" w:rsidRPr="00767A98" w:rsidTr="008D5789">
        <w:trPr>
          <w:trHeight w:val="292"/>
        </w:trPr>
        <w:tc>
          <w:tcPr>
            <w:tcW w:w="622" w:type="dxa"/>
          </w:tcPr>
          <w:p w:rsidR="0004067B" w:rsidRPr="00767A98" w:rsidRDefault="0004067B" w:rsidP="008D5789">
            <w:pPr>
              <w:autoSpaceDE w:val="0"/>
              <w:autoSpaceDN w:val="0"/>
              <w:adjustRightInd w:val="0"/>
              <w:jc w:val="center"/>
              <w:rPr>
                <w:bCs/>
                <w:sz w:val="18"/>
                <w:szCs w:val="24"/>
              </w:rPr>
            </w:pPr>
            <w:r w:rsidRPr="00767A98">
              <w:rPr>
                <w:bCs/>
                <w:sz w:val="18"/>
                <w:szCs w:val="24"/>
              </w:rPr>
              <w:t>L</w:t>
            </w:r>
          </w:p>
        </w:tc>
        <w:tc>
          <w:tcPr>
            <w:tcW w:w="733" w:type="dxa"/>
          </w:tcPr>
          <w:p w:rsidR="0004067B" w:rsidRPr="00767A98" w:rsidRDefault="0004067B" w:rsidP="008D5789">
            <w:pPr>
              <w:autoSpaceDE w:val="0"/>
              <w:autoSpaceDN w:val="0"/>
              <w:adjustRightInd w:val="0"/>
              <w:jc w:val="center"/>
              <w:rPr>
                <w:bCs/>
                <w:sz w:val="18"/>
                <w:szCs w:val="24"/>
              </w:rPr>
            </w:pPr>
            <w:r w:rsidRPr="00767A98">
              <w:rPr>
                <w:bCs/>
                <w:sz w:val="18"/>
                <w:szCs w:val="24"/>
              </w:rPr>
              <w:t>T</w:t>
            </w:r>
          </w:p>
        </w:tc>
        <w:tc>
          <w:tcPr>
            <w:tcW w:w="733" w:type="dxa"/>
          </w:tcPr>
          <w:p w:rsidR="0004067B" w:rsidRPr="00767A98" w:rsidRDefault="0004067B" w:rsidP="008D5789">
            <w:pPr>
              <w:autoSpaceDE w:val="0"/>
              <w:autoSpaceDN w:val="0"/>
              <w:adjustRightInd w:val="0"/>
              <w:jc w:val="center"/>
              <w:rPr>
                <w:bCs/>
                <w:sz w:val="18"/>
                <w:szCs w:val="24"/>
              </w:rPr>
            </w:pPr>
            <w:r w:rsidRPr="00767A98">
              <w:rPr>
                <w:bCs/>
                <w:sz w:val="18"/>
                <w:szCs w:val="24"/>
              </w:rPr>
              <w:t>P/D</w:t>
            </w:r>
          </w:p>
        </w:tc>
        <w:tc>
          <w:tcPr>
            <w:tcW w:w="943" w:type="dxa"/>
          </w:tcPr>
          <w:p w:rsidR="0004067B" w:rsidRPr="00767A98" w:rsidRDefault="0004067B" w:rsidP="008D5789">
            <w:pPr>
              <w:autoSpaceDE w:val="0"/>
              <w:autoSpaceDN w:val="0"/>
              <w:adjustRightInd w:val="0"/>
              <w:jc w:val="center"/>
              <w:rPr>
                <w:bCs/>
                <w:sz w:val="18"/>
                <w:szCs w:val="24"/>
              </w:rPr>
            </w:pPr>
            <w:r w:rsidRPr="00767A98">
              <w:rPr>
                <w:bCs/>
                <w:sz w:val="18"/>
                <w:szCs w:val="24"/>
              </w:rPr>
              <w:t>Total</w:t>
            </w:r>
          </w:p>
        </w:tc>
        <w:tc>
          <w:tcPr>
            <w:tcW w:w="5333" w:type="dxa"/>
          </w:tcPr>
          <w:p w:rsidR="0004067B" w:rsidRPr="00767A98" w:rsidRDefault="0004067B" w:rsidP="008D5789">
            <w:pPr>
              <w:autoSpaceDE w:val="0"/>
              <w:autoSpaceDN w:val="0"/>
              <w:adjustRightInd w:val="0"/>
              <w:jc w:val="center"/>
              <w:rPr>
                <w:b/>
                <w:bCs/>
                <w:sz w:val="18"/>
                <w:szCs w:val="24"/>
              </w:rPr>
            </w:pPr>
            <w:r w:rsidRPr="00767A98">
              <w:rPr>
                <w:b/>
                <w:w w:val="98"/>
                <w:sz w:val="18"/>
                <w:szCs w:val="24"/>
              </w:rPr>
              <w:t xml:space="preserve">Subject Code: </w:t>
            </w:r>
            <w:r w:rsidR="00C954FA">
              <w:rPr>
                <w:b/>
                <w:bCs/>
                <w:sz w:val="18"/>
                <w:szCs w:val="24"/>
              </w:rPr>
              <w:t>CE-404N</w:t>
            </w:r>
          </w:p>
        </w:tc>
        <w:tc>
          <w:tcPr>
            <w:tcW w:w="1734" w:type="dxa"/>
          </w:tcPr>
          <w:p w:rsidR="0004067B" w:rsidRPr="00767A98" w:rsidRDefault="0004067B" w:rsidP="008D5789">
            <w:pPr>
              <w:autoSpaceDE w:val="0"/>
              <w:autoSpaceDN w:val="0"/>
              <w:adjustRightInd w:val="0"/>
              <w:rPr>
                <w:b/>
                <w:bCs/>
                <w:sz w:val="18"/>
                <w:szCs w:val="24"/>
              </w:rPr>
            </w:pPr>
            <w:r w:rsidRPr="00767A98">
              <w:rPr>
                <w:sz w:val="18"/>
                <w:szCs w:val="24"/>
              </w:rPr>
              <w:t>Max. Marks: 100</w:t>
            </w:r>
          </w:p>
        </w:tc>
      </w:tr>
      <w:tr w:rsidR="0004067B" w:rsidRPr="00767A98" w:rsidTr="008D5789">
        <w:trPr>
          <w:trHeight w:val="292"/>
        </w:trPr>
        <w:tc>
          <w:tcPr>
            <w:tcW w:w="622" w:type="dxa"/>
          </w:tcPr>
          <w:p w:rsidR="0004067B" w:rsidRPr="00767A98" w:rsidRDefault="0004067B" w:rsidP="008D5789">
            <w:pPr>
              <w:autoSpaceDE w:val="0"/>
              <w:autoSpaceDN w:val="0"/>
              <w:adjustRightInd w:val="0"/>
              <w:jc w:val="center"/>
              <w:rPr>
                <w:bCs/>
                <w:sz w:val="18"/>
                <w:szCs w:val="24"/>
              </w:rPr>
            </w:pPr>
            <w:r w:rsidRPr="00767A98">
              <w:rPr>
                <w:bCs/>
                <w:sz w:val="18"/>
                <w:szCs w:val="24"/>
              </w:rPr>
              <w:t>3</w:t>
            </w:r>
          </w:p>
        </w:tc>
        <w:tc>
          <w:tcPr>
            <w:tcW w:w="733" w:type="dxa"/>
          </w:tcPr>
          <w:p w:rsidR="0004067B" w:rsidRPr="00767A98" w:rsidRDefault="0004067B" w:rsidP="008D5789">
            <w:pPr>
              <w:autoSpaceDE w:val="0"/>
              <w:autoSpaceDN w:val="0"/>
              <w:adjustRightInd w:val="0"/>
              <w:jc w:val="center"/>
              <w:rPr>
                <w:bCs/>
                <w:sz w:val="18"/>
                <w:szCs w:val="24"/>
              </w:rPr>
            </w:pPr>
            <w:r w:rsidRPr="00767A98">
              <w:rPr>
                <w:bCs/>
                <w:sz w:val="18"/>
                <w:szCs w:val="24"/>
              </w:rPr>
              <w:t>2</w:t>
            </w:r>
          </w:p>
        </w:tc>
        <w:tc>
          <w:tcPr>
            <w:tcW w:w="733" w:type="dxa"/>
          </w:tcPr>
          <w:p w:rsidR="0004067B" w:rsidRPr="00767A98" w:rsidRDefault="0004067B" w:rsidP="008D5789">
            <w:pPr>
              <w:autoSpaceDE w:val="0"/>
              <w:autoSpaceDN w:val="0"/>
              <w:adjustRightInd w:val="0"/>
              <w:jc w:val="center"/>
              <w:rPr>
                <w:bCs/>
                <w:sz w:val="18"/>
                <w:szCs w:val="24"/>
              </w:rPr>
            </w:pPr>
            <w:r w:rsidRPr="00767A98">
              <w:rPr>
                <w:bCs/>
                <w:sz w:val="18"/>
                <w:szCs w:val="24"/>
              </w:rPr>
              <w:t>0</w:t>
            </w:r>
          </w:p>
        </w:tc>
        <w:tc>
          <w:tcPr>
            <w:tcW w:w="943" w:type="dxa"/>
          </w:tcPr>
          <w:p w:rsidR="0004067B" w:rsidRPr="00767A98" w:rsidRDefault="0004067B" w:rsidP="008D5789">
            <w:pPr>
              <w:autoSpaceDE w:val="0"/>
              <w:autoSpaceDN w:val="0"/>
              <w:adjustRightInd w:val="0"/>
              <w:jc w:val="center"/>
              <w:rPr>
                <w:bCs/>
                <w:sz w:val="18"/>
                <w:szCs w:val="24"/>
              </w:rPr>
            </w:pPr>
            <w:r w:rsidRPr="00767A98">
              <w:rPr>
                <w:bCs/>
                <w:sz w:val="18"/>
                <w:szCs w:val="24"/>
              </w:rPr>
              <w:t>5</w:t>
            </w:r>
          </w:p>
        </w:tc>
        <w:tc>
          <w:tcPr>
            <w:tcW w:w="5333" w:type="dxa"/>
          </w:tcPr>
          <w:p w:rsidR="0004067B" w:rsidRPr="00767A98" w:rsidRDefault="0004067B" w:rsidP="008D5789">
            <w:pPr>
              <w:autoSpaceDE w:val="0"/>
              <w:autoSpaceDN w:val="0"/>
              <w:adjustRightInd w:val="0"/>
              <w:jc w:val="center"/>
              <w:rPr>
                <w:b/>
                <w:bCs/>
                <w:sz w:val="18"/>
                <w:szCs w:val="24"/>
              </w:rPr>
            </w:pPr>
          </w:p>
        </w:tc>
        <w:tc>
          <w:tcPr>
            <w:tcW w:w="1734" w:type="dxa"/>
          </w:tcPr>
          <w:p w:rsidR="0004067B" w:rsidRPr="00767A98" w:rsidRDefault="0004067B" w:rsidP="008D5789">
            <w:pPr>
              <w:autoSpaceDE w:val="0"/>
              <w:autoSpaceDN w:val="0"/>
              <w:adjustRightInd w:val="0"/>
              <w:rPr>
                <w:b/>
                <w:bCs/>
                <w:sz w:val="18"/>
                <w:szCs w:val="24"/>
              </w:rPr>
            </w:pPr>
            <w:r w:rsidRPr="00767A98">
              <w:rPr>
                <w:sz w:val="18"/>
                <w:szCs w:val="24"/>
              </w:rPr>
              <w:t>Theory: 75 marks</w:t>
            </w:r>
          </w:p>
        </w:tc>
      </w:tr>
      <w:tr w:rsidR="0004067B" w:rsidRPr="00767A98" w:rsidTr="008D5789">
        <w:trPr>
          <w:trHeight w:val="292"/>
        </w:trPr>
        <w:tc>
          <w:tcPr>
            <w:tcW w:w="622" w:type="dxa"/>
          </w:tcPr>
          <w:p w:rsidR="0004067B" w:rsidRPr="00767A98" w:rsidRDefault="0004067B" w:rsidP="008D5789">
            <w:pPr>
              <w:autoSpaceDE w:val="0"/>
              <w:autoSpaceDN w:val="0"/>
              <w:adjustRightInd w:val="0"/>
              <w:jc w:val="center"/>
              <w:rPr>
                <w:b/>
                <w:bCs/>
                <w:sz w:val="18"/>
                <w:szCs w:val="24"/>
              </w:rPr>
            </w:pPr>
          </w:p>
        </w:tc>
        <w:tc>
          <w:tcPr>
            <w:tcW w:w="733" w:type="dxa"/>
          </w:tcPr>
          <w:p w:rsidR="0004067B" w:rsidRPr="00767A98" w:rsidRDefault="0004067B" w:rsidP="008D5789">
            <w:pPr>
              <w:autoSpaceDE w:val="0"/>
              <w:autoSpaceDN w:val="0"/>
              <w:adjustRightInd w:val="0"/>
              <w:jc w:val="center"/>
              <w:rPr>
                <w:b/>
                <w:bCs/>
                <w:sz w:val="18"/>
                <w:szCs w:val="24"/>
              </w:rPr>
            </w:pPr>
          </w:p>
        </w:tc>
        <w:tc>
          <w:tcPr>
            <w:tcW w:w="733" w:type="dxa"/>
          </w:tcPr>
          <w:p w:rsidR="0004067B" w:rsidRPr="00767A98" w:rsidRDefault="0004067B" w:rsidP="008D5789">
            <w:pPr>
              <w:autoSpaceDE w:val="0"/>
              <w:autoSpaceDN w:val="0"/>
              <w:adjustRightInd w:val="0"/>
              <w:jc w:val="center"/>
              <w:rPr>
                <w:b/>
                <w:bCs/>
                <w:sz w:val="18"/>
                <w:szCs w:val="24"/>
              </w:rPr>
            </w:pPr>
          </w:p>
        </w:tc>
        <w:tc>
          <w:tcPr>
            <w:tcW w:w="943" w:type="dxa"/>
          </w:tcPr>
          <w:p w:rsidR="0004067B" w:rsidRPr="00767A98" w:rsidRDefault="0004067B" w:rsidP="008D5789">
            <w:pPr>
              <w:autoSpaceDE w:val="0"/>
              <w:autoSpaceDN w:val="0"/>
              <w:adjustRightInd w:val="0"/>
              <w:jc w:val="center"/>
              <w:rPr>
                <w:b/>
                <w:bCs/>
                <w:sz w:val="18"/>
                <w:szCs w:val="24"/>
              </w:rPr>
            </w:pPr>
          </w:p>
        </w:tc>
        <w:tc>
          <w:tcPr>
            <w:tcW w:w="5333" w:type="dxa"/>
          </w:tcPr>
          <w:p w:rsidR="0004067B" w:rsidRPr="00767A98" w:rsidRDefault="0004067B" w:rsidP="008D5789">
            <w:pPr>
              <w:autoSpaceDE w:val="0"/>
              <w:autoSpaceDN w:val="0"/>
              <w:adjustRightInd w:val="0"/>
              <w:jc w:val="center"/>
              <w:rPr>
                <w:b/>
                <w:bCs/>
                <w:sz w:val="18"/>
                <w:szCs w:val="24"/>
              </w:rPr>
            </w:pPr>
          </w:p>
        </w:tc>
        <w:tc>
          <w:tcPr>
            <w:tcW w:w="1734" w:type="dxa"/>
          </w:tcPr>
          <w:p w:rsidR="0004067B" w:rsidRPr="00767A98" w:rsidRDefault="0004067B" w:rsidP="008D5789">
            <w:pPr>
              <w:autoSpaceDE w:val="0"/>
              <w:autoSpaceDN w:val="0"/>
              <w:adjustRightInd w:val="0"/>
              <w:rPr>
                <w:sz w:val="18"/>
                <w:szCs w:val="24"/>
              </w:rPr>
            </w:pPr>
            <w:r w:rsidRPr="00767A98">
              <w:rPr>
                <w:sz w:val="18"/>
                <w:szCs w:val="24"/>
              </w:rPr>
              <w:t>Sessional: 25 Marks</w:t>
            </w:r>
          </w:p>
        </w:tc>
      </w:tr>
      <w:tr w:rsidR="0004067B" w:rsidRPr="00767A98" w:rsidTr="008D5789">
        <w:trPr>
          <w:trHeight w:val="260"/>
        </w:trPr>
        <w:tc>
          <w:tcPr>
            <w:tcW w:w="622" w:type="dxa"/>
          </w:tcPr>
          <w:p w:rsidR="0004067B" w:rsidRPr="00767A98" w:rsidRDefault="0004067B" w:rsidP="008D5789">
            <w:pPr>
              <w:autoSpaceDE w:val="0"/>
              <w:autoSpaceDN w:val="0"/>
              <w:adjustRightInd w:val="0"/>
              <w:jc w:val="center"/>
              <w:rPr>
                <w:b/>
                <w:bCs/>
                <w:sz w:val="18"/>
                <w:szCs w:val="24"/>
              </w:rPr>
            </w:pPr>
          </w:p>
        </w:tc>
        <w:tc>
          <w:tcPr>
            <w:tcW w:w="733" w:type="dxa"/>
          </w:tcPr>
          <w:p w:rsidR="0004067B" w:rsidRPr="00767A98" w:rsidRDefault="0004067B" w:rsidP="008D5789">
            <w:pPr>
              <w:autoSpaceDE w:val="0"/>
              <w:autoSpaceDN w:val="0"/>
              <w:adjustRightInd w:val="0"/>
              <w:jc w:val="center"/>
              <w:rPr>
                <w:b/>
                <w:bCs/>
                <w:sz w:val="18"/>
                <w:szCs w:val="24"/>
              </w:rPr>
            </w:pPr>
          </w:p>
        </w:tc>
        <w:tc>
          <w:tcPr>
            <w:tcW w:w="733" w:type="dxa"/>
          </w:tcPr>
          <w:p w:rsidR="0004067B" w:rsidRPr="00767A98" w:rsidRDefault="0004067B" w:rsidP="008D5789">
            <w:pPr>
              <w:autoSpaceDE w:val="0"/>
              <w:autoSpaceDN w:val="0"/>
              <w:adjustRightInd w:val="0"/>
              <w:jc w:val="center"/>
              <w:rPr>
                <w:b/>
                <w:bCs/>
                <w:sz w:val="18"/>
                <w:szCs w:val="24"/>
              </w:rPr>
            </w:pPr>
          </w:p>
        </w:tc>
        <w:tc>
          <w:tcPr>
            <w:tcW w:w="943" w:type="dxa"/>
          </w:tcPr>
          <w:p w:rsidR="0004067B" w:rsidRPr="00767A98" w:rsidRDefault="0004067B" w:rsidP="008D5789">
            <w:pPr>
              <w:autoSpaceDE w:val="0"/>
              <w:autoSpaceDN w:val="0"/>
              <w:adjustRightInd w:val="0"/>
              <w:jc w:val="center"/>
              <w:rPr>
                <w:b/>
                <w:bCs/>
                <w:sz w:val="18"/>
                <w:szCs w:val="24"/>
              </w:rPr>
            </w:pPr>
          </w:p>
        </w:tc>
        <w:tc>
          <w:tcPr>
            <w:tcW w:w="5333" w:type="dxa"/>
          </w:tcPr>
          <w:p w:rsidR="0004067B" w:rsidRPr="00767A98" w:rsidRDefault="0004067B" w:rsidP="008D5789">
            <w:pPr>
              <w:autoSpaceDE w:val="0"/>
              <w:autoSpaceDN w:val="0"/>
              <w:adjustRightInd w:val="0"/>
              <w:jc w:val="center"/>
              <w:rPr>
                <w:b/>
                <w:bCs/>
                <w:sz w:val="18"/>
                <w:szCs w:val="24"/>
              </w:rPr>
            </w:pPr>
          </w:p>
        </w:tc>
        <w:tc>
          <w:tcPr>
            <w:tcW w:w="1734" w:type="dxa"/>
          </w:tcPr>
          <w:p w:rsidR="0004067B" w:rsidRPr="00767A98" w:rsidRDefault="0004067B" w:rsidP="008D5789">
            <w:pPr>
              <w:autoSpaceDE w:val="0"/>
              <w:autoSpaceDN w:val="0"/>
              <w:adjustRightInd w:val="0"/>
              <w:rPr>
                <w:sz w:val="18"/>
                <w:szCs w:val="24"/>
              </w:rPr>
            </w:pPr>
            <w:r w:rsidRPr="00767A98">
              <w:rPr>
                <w:sz w:val="18"/>
                <w:szCs w:val="24"/>
              </w:rPr>
              <w:t>Duration: 3 hrs.</w:t>
            </w:r>
          </w:p>
        </w:tc>
      </w:tr>
      <w:tr w:rsidR="0004067B" w:rsidRPr="00767A98" w:rsidTr="008D5789">
        <w:trPr>
          <w:trHeight w:val="585"/>
        </w:trPr>
        <w:tc>
          <w:tcPr>
            <w:tcW w:w="1355" w:type="dxa"/>
            <w:gridSpan w:val="2"/>
          </w:tcPr>
          <w:p w:rsidR="0004067B" w:rsidRPr="00767A98" w:rsidRDefault="0004067B" w:rsidP="008D5789">
            <w:pPr>
              <w:autoSpaceDE w:val="0"/>
              <w:autoSpaceDN w:val="0"/>
              <w:adjustRightInd w:val="0"/>
              <w:jc w:val="center"/>
              <w:rPr>
                <w:bCs/>
                <w:sz w:val="18"/>
                <w:szCs w:val="24"/>
              </w:rPr>
            </w:pPr>
            <w:r w:rsidRPr="00767A98">
              <w:rPr>
                <w:bCs/>
                <w:sz w:val="18"/>
                <w:szCs w:val="24"/>
              </w:rPr>
              <w:t>Course Objective</w:t>
            </w:r>
          </w:p>
        </w:tc>
        <w:tc>
          <w:tcPr>
            <w:tcW w:w="8743" w:type="dxa"/>
            <w:gridSpan w:val="4"/>
          </w:tcPr>
          <w:p w:rsidR="0004067B" w:rsidRPr="00767A98" w:rsidRDefault="0004067B" w:rsidP="008D5789">
            <w:pPr>
              <w:autoSpaceDE w:val="0"/>
              <w:autoSpaceDN w:val="0"/>
              <w:adjustRightInd w:val="0"/>
              <w:rPr>
                <w:sz w:val="18"/>
                <w:szCs w:val="20"/>
              </w:rPr>
            </w:pPr>
            <w:r w:rsidRPr="00767A98">
              <w:rPr>
                <w:sz w:val="18"/>
                <w:szCs w:val="20"/>
              </w:rPr>
              <w:t>Students will acquire the knowledge about the design of Railways and Air port</w:t>
            </w:r>
          </w:p>
        </w:tc>
      </w:tr>
      <w:tr w:rsidR="0004067B" w:rsidRPr="00767A98" w:rsidTr="008D5789">
        <w:trPr>
          <w:trHeight w:val="260"/>
        </w:trPr>
        <w:tc>
          <w:tcPr>
            <w:tcW w:w="1355" w:type="dxa"/>
            <w:gridSpan w:val="2"/>
          </w:tcPr>
          <w:p w:rsidR="0004067B" w:rsidRPr="00767A98" w:rsidRDefault="0004067B" w:rsidP="008D5789">
            <w:pPr>
              <w:autoSpaceDE w:val="0"/>
              <w:autoSpaceDN w:val="0"/>
              <w:adjustRightInd w:val="0"/>
              <w:jc w:val="center"/>
              <w:rPr>
                <w:b/>
                <w:bCs/>
                <w:sz w:val="18"/>
                <w:szCs w:val="24"/>
              </w:rPr>
            </w:pPr>
            <w:r w:rsidRPr="00767A98">
              <w:rPr>
                <w:b/>
                <w:bCs/>
                <w:sz w:val="18"/>
                <w:szCs w:val="24"/>
              </w:rPr>
              <w:t>UNIT</w:t>
            </w:r>
          </w:p>
        </w:tc>
        <w:tc>
          <w:tcPr>
            <w:tcW w:w="8743" w:type="dxa"/>
            <w:gridSpan w:val="4"/>
          </w:tcPr>
          <w:p w:rsidR="0004067B" w:rsidRPr="00767A98" w:rsidRDefault="0004067B" w:rsidP="008D5789">
            <w:pPr>
              <w:autoSpaceDE w:val="0"/>
              <w:autoSpaceDN w:val="0"/>
              <w:adjustRightInd w:val="0"/>
              <w:rPr>
                <w:sz w:val="18"/>
                <w:szCs w:val="24"/>
              </w:rPr>
            </w:pPr>
            <w:r w:rsidRPr="00767A98">
              <w:rPr>
                <w:b/>
                <w:bCs/>
                <w:sz w:val="18"/>
                <w:szCs w:val="24"/>
              </w:rPr>
              <w:t>Course Outcomes</w:t>
            </w:r>
          </w:p>
        </w:tc>
      </w:tr>
      <w:tr w:rsidR="0004067B" w:rsidRPr="00767A98" w:rsidTr="008D5789">
        <w:trPr>
          <w:trHeight w:val="292"/>
        </w:trPr>
        <w:tc>
          <w:tcPr>
            <w:tcW w:w="1355" w:type="dxa"/>
            <w:gridSpan w:val="2"/>
          </w:tcPr>
          <w:p w:rsidR="0004067B" w:rsidRPr="00767A98" w:rsidRDefault="0004067B" w:rsidP="008D5789">
            <w:pPr>
              <w:autoSpaceDE w:val="0"/>
              <w:autoSpaceDN w:val="0"/>
              <w:adjustRightInd w:val="0"/>
              <w:jc w:val="center"/>
              <w:rPr>
                <w:bCs/>
                <w:sz w:val="18"/>
                <w:szCs w:val="24"/>
              </w:rPr>
            </w:pPr>
            <w:r w:rsidRPr="00767A98">
              <w:rPr>
                <w:bCs/>
                <w:sz w:val="18"/>
                <w:szCs w:val="24"/>
              </w:rPr>
              <w:t>I</w:t>
            </w:r>
          </w:p>
        </w:tc>
        <w:tc>
          <w:tcPr>
            <w:tcW w:w="8743" w:type="dxa"/>
            <w:gridSpan w:val="4"/>
          </w:tcPr>
          <w:p w:rsidR="0004067B" w:rsidRPr="00767A98" w:rsidRDefault="0004067B" w:rsidP="008D5789">
            <w:pPr>
              <w:autoSpaceDE w:val="0"/>
              <w:autoSpaceDN w:val="0"/>
              <w:adjustRightInd w:val="0"/>
              <w:rPr>
                <w:sz w:val="18"/>
                <w:szCs w:val="24"/>
              </w:rPr>
            </w:pPr>
            <w:r w:rsidRPr="00767A98">
              <w:rPr>
                <w:sz w:val="18"/>
                <w:szCs w:val="24"/>
              </w:rPr>
              <w:t>Students will be able to study different types of Rails,Sleepers and Ballast</w:t>
            </w:r>
          </w:p>
        </w:tc>
      </w:tr>
      <w:tr w:rsidR="0004067B" w:rsidRPr="00767A98" w:rsidTr="008D5789">
        <w:trPr>
          <w:trHeight w:val="292"/>
        </w:trPr>
        <w:tc>
          <w:tcPr>
            <w:tcW w:w="1355" w:type="dxa"/>
            <w:gridSpan w:val="2"/>
          </w:tcPr>
          <w:p w:rsidR="0004067B" w:rsidRPr="00767A98" w:rsidRDefault="0004067B" w:rsidP="008D5789">
            <w:pPr>
              <w:autoSpaceDE w:val="0"/>
              <w:autoSpaceDN w:val="0"/>
              <w:adjustRightInd w:val="0"/>
              <w:jc w:val="center"/>
              <w:rPr>
                <w:bCs/>
                <w:sz w:val="18"/>
                <w:szCs w:val="24"/>
              </w:rPr>
            </w:pPr>
            <w:r w:rsidRPr="00767A98">
              <w:rPr>
                <w:bCs/>
                <w:sz w:val="18"/>
                <w:szCs w:val="24"/>
              </w:rPr>
              <w:t>II</w:t>
            </w:r>
          </w:p>
        </w:tc>
        <w:tc>
          <w:tcPr>
            <w:tcW w:w="8743" w:type="dxa"/>
            <w:gridSpan w:val="4"/>
          </w:tcPr>
          <w:p w:rsidR="0004067B" w:rsidRPr="00767A98" w:rsidRDefault="0004067B" w:rsidP="008D5789">
            <w:pPr>
              <w:autoSpaceDE w:val="0"/>
              <w:autoSpaceDN w:val="0"/>
              <w:adjustRightInd w:val="0"/>
              <w:rPr>
                <w:sz w:val="18"/>
                <w:szCs w:val="24"/>
              </w:rPr>
            </w:pPr>
            <w:r w:rsidRPr="00767A98">
              <w:rPr>
                <w:sz w:val="18"/>
                <w:szCs w:val="24"/>
              </w:rPr>
              <w:t>Students will be able to design different  components of Railways</w:t>
            </w:r>
          </w:p>
        </w:tc>
      </w:tr>
      <w:tr w:rsidR="0004067B" w:rsidRPr="00767A98" w:rsidTr="008D5789">
        <w:trPr>
          <w:trHeight w:val="260"/>
        </w:trPr>
        <w:tc>
          <w:tcPr>
            <w:tcW w:w="1355" w:type="dxa"/>
            <w:gridSpan w:val="2"/>
          </w:tcPr>
          <w:p w:rsidR="0004067B" w:rsidRPr="00767A98" w:rsidRDefault="0004067B" w:rsidP="008D5789">
            <w:pPr>
              <w:autoSpaceDE w:val="0"/>
              <w:autoSpaceDN w:val="0"/>
              <w:adjustRightInd w:val="0"/>
              <w:jc w:val="center"/>
              <w:rPr>
                <w:bCs/>
                <w:sz w:val="18"/>
                <w:szCs w:val="24"/>
              </w:rPr>
            </w:pPr>
            <w:r w:rsidRPr="00767A98">
              <w:rPr>
                <w:bCs/>
                <w:sz w:val="18"/>
                <w:szCs w:val="24"/>
              </w:rPr>
              <w:t>III</w:t>
            </w:r>
          </w:p>
        </w:tc>
        <w:tc>
          <w:tcPr>
            <w:tcW w:w="8743" w:type="dxa"/>
            <w:gridSpan w:val="4"/>
          </w:tcPr>
          <w:p w:rsidR="0004067B" w:rsidRPr="00767A98" w:rsidRDefault="0004067B" w:rsidP="008D5789">
            <w:pPr>
              <w:autoSpaceDE w:val="0"/>
              <w:autoSpaceDN w:val="0"/>
              <w:adjustRightInd w:val="0"/>
              <w:rPr>
                <w:sz w:val="18"/>
                <w:szCs w:val="24"/>
              </w:rPr>
            </w:pPr>
            <w:r w:rsidRPr="00767A98">
              <w:rPr>
                <w:sz w:val="18"/>
                <w:szCs w:val="24"/>
              </w:rPr>
              <w:t>Students will be able to know Geometric design of track</w:t>
            </w:r>
          </w:p>
        </w:tc>
      </w:tr>
      <w:tr w:rsidR="0004067B" w:rsidRPr="00767A98" w:rsidTr="008D5789">
        <w:trPr>
          <w:trHeight w:val="292"/>
        </w:trPr>
        <w:tc>
          <w:tcPr>
            <w:tcW w:w="1355" w:type="dxa"/>
            <w:gridSpan w:val="2"/>
          </w:tcPr>
          <w:p w:rsidR="0004067B" w:rsidRPr="00767A98" w:rsidRDefault="0004067B" w:rsidP="008D5789">
            <w:pPr>
              <w:autoSpaceDE w:val="0"/>
              <w:autoSpaceDN w:val="0"/>
              <w:adjustRightInd w:val="0"/>
              <w:jc w:val="center"/>
              <w:rPr>
                <w:bCs/>
                <w:sz w:val="18"/>
                <w:szCs w:val="24"/>
              </w:rPr>
            </w:pPr>
            <w:r w:rsidRPr="00767A98">
              <w:rPr>
                <w:bCs/>
                <w:sz w:val="18"/>
                <w:szCs w:val="24"/>
              </w:rPr>
              <w:t>IV</w:t>
            </w:r>
          </w:p>
        </w:tc>
        <w:tc>
          <w:tcPr>
            <w:tcW w:w="8743" w:type="dxa"/>
            <w:gridSpan w:val="4"/>
          </w:tcPr>
          <w:p w:rsidR="0004067B" w:rsidRPr="00767A98" w:rsidRDefault="0004067B" w:rsidP="008D5789">
            <w:pPr>
              <w:autoSpaceDE w:val="0"/>
              <w:autoSpaceDN w:val="0"/>
              <w:adjustRightInd w:val="0"/>
              <w:rPr>
                <w:sz w:val="18"/>
                <w:szCs w:val="24"/>
              </w:rPr>
            </w:pPr>
            <w:r w:rsidRPr="00767A98">
              <w:rPr>
                <w:sz w:val="18"/>
                <w:szCs w:val="24"/>
              </w:rPr>
              <w:t>Students will be able to analyze the frames structures</w:t>
            </w:r>
          </w:p>
        </w:tc>
      </w:tr>
    </w:tbl>
    <w:p w:rsidR="0004067B" w:rsidRDefault="0004067B" w:rsidP="0004067B">
      <w:pPr>
        <w:autoSpaceDE w:val="0"/>
        <w:autoSpaceDN w:val="0"/>
        <w:adjustRightInd w:val="0"/>
        <w:spacing w:after="0" w:line="240" w:lineRule="auto"/>
        <w:rPr>
          <w:rFonts w:eastAsia="Calibri"/>
          <w:b/>
          <w:bCs/>
          <w:sz w:val="23"/>
          <w:szCs w:val="23"/>
          <w:lang w:val="en-IN"/>
        </w:rPr>
      </w:pPr>
    </w:p>
    <w:p w:rsidR="0004067B" w:rsidRPr="008C6FAD" w:rsidRDefault="0004067B" w:rsidP="0004067B">
      <w:pPr>
        <w:autoSpaceDE w:val="0"/>
        <w:autoSpaceDN w:val="0"/>
        <w:adjustRightInd w:val="0"/>
        <w:spacing w:after="0" w:line="240" w:lineRule="auto"/>
        <w:jc w:val="center"/>
        <w:rPr>
          <w:rFonts w:eastAsia="Calibri"/>
          <w:sz w:val="23"/>
          <w:szCs w:val="23"/>
          <w:lang w:val="en-IN"/>
        </w:rPr>
      </w:pPr>
      <w:r w:rsidRPr="008C6FAD">
        <w:rPr>
          <w:rFonts w:eastAsia="Calibri"/>
          <w:b/>
          <w:bCs/>
          <w:sz w:val="23"/>
          <w:szCs w:val="23"/>
          <w:lang w:val="en-IN"/>
        </w:rPr>
        <w:t xml:space="preserve">UNIT-I </w:t>
      </w:r>
    </w:p>
    <w:p w:rsidR="0004067B" w:rsidRPr="00C87E55" w:rsidRDefault="0004067B" w:rsidP="0004067B">
      <w:pPr>
        <w:autoSpaceDE w:val="0"/>
        <w:autoSpaceDN w:val="0"/>
        <w:adjustRightInd w:val="0"/>
        <w:spacing w:after="0" w:line="240" w:lineRule="auto"/>
        <w:rPr>
          <w:rFonts w:eastAsia="Calibri"/>
          <w:sz w:val="19"/>
          <w:szCs w:val="23"/>
          <w:lang w:val="en-IN"/>
        </w:rPr>
      </w:pPr>
      <w:r w:rsidRPr="008C6FAD">
        <w:rPr>
          <w:rFonts w:eastAsia="Calibri"/>
          <w:b/>
          <w:bCs/>
          <w:sz w:val="23"/>
          <w:szCs w:val="23"/>
          <w:lang w:val="en-IN"/>
        </w:rPr>
        <w:t xml:space="preserve">Introduction, </w:t>
      </w:r>
      <w:r w:rsidRPr="00C87E55">
        <w:rPr>
          <w:rFonts w:eastAsia="Calibri"/>
          <w:b/>
          <w:bCs/>
          <w:sz w:val="19"/>
          <w:szCs w:val="23"/>
          <w:lang w:val="en-IN"/>
        </w:rPr>
        <w:t xml:space="preserve">Permanent Way And Rails </w:t>
      </w:r>
    </w:p>
    <w:p w:rsidR="0004067B" w:rsidRPr="00C87E55" w:rsidRDefault="0004067B" w:rsidP="0004067B">
      <w:pPr>
        <w:autoSpaceDE w:val="0"/>
        <w:autoSpaceDN w:val="0"/>
        <w:adjustRightInd w:val="0"/>
        <w:spacing w:after="0" w:line="240" w:lineRule="auto"/>
        <w:rPr>
          <w:rFonts w:eastAsia="Calibri"/>
          <w:sz w:val="19"/>
          <w:szCs w:val="23"/>
          <w:lang w:val="en-IN"/>
        </w:rPr>
      </w:pPr>
      <w:r w:rsidRPr="00C87E55">
        <w:rPr>
          <w:rFonts w:eastAsia="Calibri"/>
          <w:sz w:val="19"/>
          <w:szCs w:val="23"/>
          <w:lang w:val="en-IN"/>
        </w:rPr>
        <w:t xml:space="preserve">Rail transportation and its importance in India. Permanent way: requirements and components. Gauges in India and abroad. Selection of gauge. Coning of wheels. Adzing of sleepers. Rails: functions, composition of rail steel, types of rail sections, requirements of an ideal rail section, length of rails. Defects in rails. Creep of rails. Long welded rails and continuously welded rails. </w:t>
      </w:r>
    </w:p>
    <w:p w:rsidR="0004067B" w:rsidRPr="00C87E55" w:rsidRDefault="0004067B" w:rsidP="0004067B">
      <w:pPr>
        <w:autoSpaceDE w:val="0"/>
        <w:autoSpaceDN w:val="0"/>
        <w:adjustRightInd w:val="0"/>
        <w:spacing w:before="240" w:after="0" w:line="240" w:lineRule="auto"/>
        <w:rPr>
          <w:rFonts w:eastAsia="Calibri"/>
          <w:sz w:val="19"/>
          <w:szCs w:val="23"/>
          <w:lang w:val="en-IN"/>
        </w:rPr>
      </w:pPr>
      <w:r w:rsidRPr="00C87E55">
        <w:rPr>
          <w:rFonts w:eastAsia="Calibri"/>
          <w:b/>
          <w:bCs/>
          <w:sz w:val="19"/>
          <w:szCs w:val="23"/>
          <w:lang w:val="en-IN"/>
        </w:rPr>
        <w:t xml:space="preserve">Sleepers, Fastenings And Ballast </w:t>
      </w:r>
    </w:p>
    <w:p w:rsidR="0004067B" w:rsidRPr="00C87E55" w:rsidRDefault="0004067B" w:rsidP="0004067B">
      <w:pPr>
        <w:autoSpaceDE w:val="0"/>
        <w:autoSpaceDN w:val="0"/>
        <w:adjustRightInd w:val="0"/>
        <w:spacing w:after="0" w:line="240" w:lineRule="auto"/>
        <w:rPr>
          <w:rFonts w:eastAsia="Calibri"/>
          <w:sz w:val="19"/>
          <w:szCs w:val="23"/>
          <w:lang w:val="en-IN"/>
        </w:rPr>
      </w:pPr>
      <w:r w:rsidRPr="00C87E55">
        <w:rPr>
          <w:rFonts w:eastAsia="Calibri"/>
          <w:sz w:val="19"/>
          <w:szCs w:val="23"/>
          <w:lang w:val="en-IN"/>
        </w:rPr>
        <w:t xml:space="preserve">Sleepers: functions, requirements of an ideal sleeper. Types of sleepers: wooden, cast iron, steel and concrete sleepers, advantages, disadvantages and suitability of each type. Sleeper density. Fastenings for various types of sleepers: fish plates, spikes, bolts, bearing plates, keys, chairs, jaws, tie bars. Elastic fastenings. Ballast: functions, requirements, types of ballast and their suitability. </w:t>
      </w:r>
    </w:p>
    <w:p w:rsidR="0004067B" w:rsidRPr="00C87E55" w:rsidRDefault="0004067B" w:rsidP="0004067B">
      <w:pPr>
        <w:autoSpaceDE w:val="0"/>
        <w:autoSpaceDN w:val="0"/>
        <w:adjustRightInd w:val="0"/>
        <w:spacing w:after="0" w:line="240" w:lineRule="auto"/>
        <w:jc w:val="center"/>
        <w:rPr>
          <w:rFonts w:eastAsia="Calibri"/>
          <w:b/>
          <w:bCs/>
          <w:sz w:val="19"/>
          <w:szCs w:val="23"/>
          <w:lang w:val="en-IN"/>
        </w:rPr>
      </w:pPr>
    </w:p>
    <w:p w:rsidR="0004067B" w:rsidRPr="00C87E55" w:rsidRDefault="0004067B" w:rsidP="0004067B">
      <w:pPr>
        <w:autoSpaceDE w:val="0"/>
        <w:autoSpaceDN w:val="0"/>
        <w:adjustRightInd w:val="0"/>
        <w:spacing w:after="0" w:line="240" w:lineRule="auto"/>
        <w:jc w:val="center"/>
        <w:rPr>
          <w:rFonts w:eastAsia="Calibri"/>
          <w:sz w:val="19"/>
          <w:szCs w:val="23"/>
          <w:lang w:val="en-IN"/>
        </w:rPr>
      </w:pPr>
      <w:r w:rsidRPr="00C87E55">
        <w:rPr>
          <w:rFonts w:eastAsia="Calibri"/>
          <w:b/>
          <w:bCs/>
          <w:sz w:val="19"/>
          <w:szCs w:val="23"/>
          <w:lang w:val="en-IN"/>
        </w:rPr>
        <w:t xml:space="preserve">UNIT-II </w:t>
      </w:r>
    </w:p>
    <w:p w:rsidR="0004067B" w:rsidRPr="00C87E55" w:rsidRDefault="0004067B" w:rsidP="0004067B">
      <w:pPr>
        <w:autoSpaceDE w:val="0"/>
        <w:autoSpaceDN w:val="0"/>
        <w:adjustRightInd w:val="0"/>
        <w:spacing w:after="0" w:line="240" w:lineRule="auto"/>
        <w:rPr>
          <w:rFonts w:eastAsia="Calibri"/>
          <w:sz w:val="19"/>
          <w:szCs w:val="23"/>
          <w:lang w:val="en-IN"/>
        </w:rPr>
      </w:pPr>
      <w:r w:rsidRPr="00C87E55">
        <w:rPr>
          <w:rFonts w:eastAsia="Calibri"/>
          <w:b/>
          <w:bCs/>
          <w:sz w:val="19"/>
          <w:szCs w:val="23"/>
          <w:lang w:val="en-IN"/>
        </w:rPr>
        <w:t xml:space="preserve">Points And Crossings </w:t>
      </w:r>
    </w:p>
    <w:p w:rsidR="0004067B" w:rsidRPr="00C87E55" w:rsidRDefault="0004067B" w:rsidP="0004067B">
      <w:pPr>
        <w:autoSpaceDE w:val="0"/>
        <w:autoSpaceDN w:val="0"/>
        <w:adjustRightInd w:val="0"/>
        <w:spacing w:after="0" w:line="240" w:lineRule="auto"/>
        <w:rPr>
          <w:rFonts w:eastAsia="Calibri"/>
          <w:sz w:val="19"/>
          <w:szCs w:val="23"/>
          <w:lang w:val="en-IN"/>
        </w:rPr>
      </w:pPr>
      <w:r w:rsidRPr="00C87E55">
        <w:rPr>
          <w:rFonts w:eastAsia="Calibri"/>
          <w:sz w:val="19"/>
          <w:szCs w:val="23"/>
          <w:lang w:val="en-IN"/>
        </w:rPr>
        <w:t xml:space="preserve">Necessity. Turnout: various components, working principle. Switch: components, types. Crossing: components and types. Design elements of a turnout, design of a simple turnout. Layout plan of track junctions: crossovers, diamond crossing, single-ouble slips, throw switch, turn table, triangle. </w:t>
      </w:r>
    </w:p>
    <w:p w:rsidR="0004067B" w:rsidRPr="00C87E55" w:rsidRDefault="0004067B" w:rsidP="0004067B">
      <w:pPr>
        <w:autoSpaceDE w:val="0"/>
        <w:autoSpaceDN w:val="0"/>
        <w:adjustRightInd w:val="0"/>
        <w:spacing w:after="0" w:line="240" w:lineRule="auto"/>
        <w:rPr>
          <w:rFonts w:eastAsia="Calibri"/>
          <w:sz w:val="19"/>
          <w:szCs w:val="23"/>
          <w:lang w:val="en-IN"/>
        </w:rPr>
      </w:pPr>
    </w:p>
    <w:p w:rsidR="0004067B" w:rsidRPr="00C87E55" w:rsidRDefault="0004067B" w:rsidP="0004067B">
      <w:pPr>
        <w:autoSpaceDE w:val="0"/>
        <w:autoSpaceDN w:val="0"/>
        <w:adjustRightInd w:val="0"/>
        <w:spacing w:after="0" w:line="240" w:lineRule="auto"/>
        <w:rPr>
          <w:rFonts w:eastAsia="Calibri"/>
          <w:sz w:val="19"/>
          <w:szCs w:val="23"/>
          <w:lang w:val="en-IN"/>
        </w:rPr>
      </w:pPr>
      <w:r w:rsidRPr="00C87E55">
        <w:rPr>
          <w:rFonts w:eastAsia="Calibri"/>
          <w:b/>
          <w:bCs/>
          <w:sz w:val="19"/>
          <w:szCs w:val="23"/>
          <w:lang w:val="en-IN"/>
        </w:rPr>
        <w:t xml:space="preserve">Signaling, Interlocking And Train Control </w:t>
      </w:r>
    </w:p>
    <w:p w:rsidR="0004067B" w:rsidRPr="00C87E55" w:rsidRDefault="0004067B" w:rsidP="0004067B">
      <w:pPr>
        <w:autoSpaceDE w:val="0"/>
        <w:autoSpaceDN w:val="0"/>
        <w:adjustRightInd w:val="0"/>
        <w:spacing w:after="0" w:line="240" w:lineRule="auto"/>
        <w:rPr>
          <w:rFonts w:eastAsia="Calibri"/>
          <w:sz w:val="19"/>
          <w:szCs w:val="23"/>
          <w:lang w:val="en-IN"/>
        </w:rPr>
      </w:pPr>
      <w:r w:rsidRPr="00C87E55">
        <w:rPr>
          <w:rFonts w:eastAsia="Calibri"/>
          <w:sz w:val="19"/>
          <w:szCs w:val="23"/>
          <w:lang w:val="en-IN"/>
        </w:rPr>
        <w:t xml:space="preserve">Signals: objects, types and classification. Semaphore signal: components, working principle. Requirements / principles of a good interlocking system. Brief introduction to devices used in interlocking. Methods of control of train movements: absolute block system, automatic block system, centralized train control and automatic train control systems. </w:t>
      </w:r>
    </w:p>
    <w:p w:rsidR="0004067B" w:rsidRPr="00C87E55" w:rsidRDefault="0004067B" w:rsidP="0004067B">
      <w:pPr>
        <w:autoSpaceDE w:val="0"/>
        <w:autoSpaceDN w:val="0"/>
        <w:adjustRightInd w:val="0"/>
        <w:spacing w:after="0" w:line="240" w:lineRule="auto"/>
        <w:jc w:val="center"/>
        <w:rPr>
          <w:rFonts w:eastAsia="Calibri"/>
          <w:b/>
          <w:bCs/>
          <w:sz w:val="19"/>
          <w:szCs w:val="23"/>
          <w:lang w:val="en-IN"/>
        </w:rPr>
      </w:pPr>
    </w:p>
    <w:p w:rsidR="0004067B" w:rsidRPr="00C87E55" w:rsidRDefault="0004067B" w:rsidP="0004067B">
      <w:pPr>
        <w:autoSpaceDE w:val="0"/>
        <w:autoSpaceDN w:val="0"/>
        <w:adjustRightInd w:val="0"/>
        <w:spacing w:after="0" w:line="240" w:lineRule="auto"/>
        <w:jc w:val="center"/>
        <w:rPr>
          <w:rFonts w:eastAsia="Calibri"/>
          <w:sz w:val="19"/>
          <w:szCs w:val="23"/>
          <w:lang w:val="en-IN"/>
        </w:rPr>
      </w:pPr>
      <w:r w:rsidRPr="00C87E55">
        <w:rPr>
          <w:rFonts w:eastAsia="Calibri"/>
          <w:b/>
          <w:bCs/>
          <w:sz w:val="19"/>
          <w:szCs w:val="23"/>
          <w:lang w:val="en-IN"/>
        </w:rPr>
        <w:t xml:space="preserve">UNIT-III </w:t>
      </w:r>
    </w:p>
    <w:p w:rsidR="0004067B" w:rsidRPr="00C87E55" w:rsidRDefault="0004067B" w:rsidP="0004067B">
      <w:pPr>
        <w:autoSpaceDE w:val="0"/>
        <w:autoSpaceDN w:val="0"/>
        <w:adjustRightInd w:val="0"/>
        <w:spacing w:after="0" w:line="240" w:lineRule="auto"/>
        <w:rPr>
          <w:rFonts w:eastAsia="Calibri"/>
          <w:sz w:val="19"/>
          <w:szCs w:val="23"/>
          <w:lang w:val="en-IN"/>
        </w:rPr>
      </w:pPr>
      <w:r w:rsidRPr="00C87E55">
        <w:rPr>
          <w:rFonts w:eastAsia="Calibri"/>
          <w:b/>
          <w:bCs/>
          <w:sz w:val="19"/>
          <w:szCs w:val="23"/>
          <w:lang w:val="en-IN"/>
        </w:rPr>
        <w:t xml:space="preserve">Geometric Design Of The Track </w:t>
      </w:r>
    </w:p>
    <w:p w:rsidR="0004067B" w:rsidRPr="00C87E55" w:rsidRDefault="0004067B" w:rsidP="0004067B">
      <w:pPr>
        <w:autoSpaceDE w:val="0"/>
        <w:autoSpaceDN w:val="0"/>
        <w:adjustRightInd w:val="0"/>
        <w:spacing w:after="0" w:line="240" w:lineRule="auto"/>
        <w:rPr>
          <w:rFonts w:eastAsia="Calibri"/>
          <w:sz w:val="19"/>
          <w:szCs w:val="23"/>
          <w:lang w:val="en-IN"/>
        </w:rPr>
      </w:pPr>
      <w:r w:rsidRPr="00C87E55">
        <w:rPr>
          <w:rFonts w:eastAsia="Calibri"/>
          <w:sz w:val="19"/>
          <w:szCs w:val="23"/>
          <w:lang w:val="en-IN"/>
        </w:rPr>
        <w:t xml:space="preserve">Gradients, grade compensation. Super elevation, cant deficiency, negative super elevation. Maximum permissible speed on curves. Tractive resistances, types. Hauling capacity of a locomotive. </w:t>
      </w:r>
    </w:p>
    <w:p w:rsidR="0004067B" w:rsidRPr="00C87E55" w:rsidRDefault="0004067B" w:rsidP="0004067B">
      <w:pPr>
        <w:autoSpaceDE w:val="0"/>
        <w:autoSpaceDN w:val="0"/>
        <w:adjustRightInd w:val="0"/>
        <w:spacing w:before="240" w:after="0" w:line="240" w:lineRule="auto"/>
        <w:rPr>
          <w:rFonts w:eastAsia="Calibri"/>
          <w:sz w:val="19"/>
          <w:szCs w:val="23"/>
          <w:lang w:val="en-IN"/>
        </w:rPr>
      </w:pPr>
      <w:r w:rsidRPr="00C87E55">
        <w:rPr>
          <w:rFonts w:eastAsia="Calibri"/>
          <w:b/>
          <w:bCs/>
          <w:sz w:val="19"/>
          <w:szCs w:val="23"/>
          <w:lang w:val="en-IN"/>
        </w:rPr>
        <w:t xml:space="preserve">Stations, Yards And Track Maintenance </w:t>
      </w:r>
    </w:p>
    <w:p w:rsidR="0004067B" w:rsidRPr="00C87E55" w:rsidRDefault="0004067B" w:rsidP="0004067B">
      <w:pPr>
        <w:autoSpaceDE w:val="0"/>
        <w:autoSpaceDN w:val="0"/>
        <w:adjustRightInd w:val="0"/>
        <w:spacing w:after="0" w:line="240" w:lineRule="auto"/>
        <w:rPr>
          <w:rFonts w:eastAsia="Calibri"/>
          <w:sz w:val="19"/>
          <w:szCs w:val="23"/>
          <w:lang w:val="en-IN"/>
        </w:rPr>
      </w:pPr>
      <w:r w:rsidRPr="00C87E55">
        <w:rPr>
          <w:rFonts w:eastAsia="Calibri"/>
          <w:sz w:val="19"/>
          <w:szCs w:val="23"/>
          <w:lang w:val="en-IN"/>
        </w:rPr>
        <w:t>Stations: functions and classification. Junction, non-junction and terminal stations. Yards: functions, types. Marshalling yard: functions, types. Maintenance of railway track: necessity, types of maintenance. Brief introduction to mechanized maintenance, M.S.P and D.T.M.</w:t>
      </w:r>
    </w:p>
    <w:p w:rsidR="00767A98" w:rsidRPr="00C87E55" w:rsidRDefault="00767A98" w:rsidP="0004067B">
      <w:pPr>
        <w:autoSpaceDE w:val="0"/>
        <w:autoSpaceDN w:val="0"/>
        <w:adjustRightInd w:val="0"/>
        <w:spacing w:after="0" w:line="240" w:lineRule="auto"/>
        <w:rPr>
          <w:rFonts w:eastAsia="Calibri"/>
          <w:sz w:val="19"/>
          <w:szCs w:val="23"/>
          <w:lang w:val="en-IN"/>
        </w:rPr>
      </w:pPr>
    </w:p>
    <w:p w:rsidR="0004067B" w:rsidRPr="00C87E55" w:rsidRDefault="0004067B" w:rsidP="0004067B">
      <w:pPr>
        <w:autoSpaceDE w:val="0"/>
        <w:autoSpaceDN w:val="0"/>
        <w:adjustRightInd w:val="0"/>
        <w:spacing w:after="0" w:line="240" w:lineRule="auto"/>
        <w:jc w:val="center"/>
        <w:rPr>
          <w:rFonts w:eastAsia="Calibri"/>
          <w:sz w:val="19"/>
          <w:szCs w:val="23"/>
          <w:lang w:val="en-IN"/>
        </w:rPr>
      </w:pPr>
      <w:r w:rsidRPr="00C87E55">
        <w:rPr>
          <w:rFonts w:eastAsia="Calibri"/>
          <w:b/>
          <w:bCs/>
          <w:sz w:val="19"/>
          <w:szCs w:val="23"/>
          <w:lang w:val="en-IN"/>
        </w:rPr>
        <w:t>UNIT-IV</w:t>
      </w:r>
    </w:p>
    <w:p w:rsidR="0004067B" w:rsidRPr="00C87E55" w:rsidRDefault="0004067B" w:rsidP="0004067B">
      <w:pPr>
        <w:autoSpaceDE w:val="0"/>
        <w:autoSpaceDN w:val="0"/>
        <w:adjustRightInd w:val="0"/>
        <w:spacing w:after="0" w:line="240" w:lineRule="auto"/>
        <w:rPr>
          <w:rFonts w:eastAsia="Calibri"/>
          <w:sz w:val="19"/>
          <w:szCs w:val="23"/>
          <w:lang w:val="en-IN"/>
        </w:rPr>
      </w:pPr>
      <w:r w:rsidRPr="00C87E55">
        <w:rPr>
          <w:rFonts w:eastAsia="Calibri"/>
          <w:b/>
          <w:bCs/>
          <w:sz w:val="19"/>
          <w:szCs w:val="23"/>
          <w:lang w:val="en-IN"/>
        </w:rPr>
        <w:t xml:space="preserve">Introduction And Airport Planning </w:t>
      </w:r>
    </w:p>
    <w:p w:rsidR="0004067B" w:rsidRPr="00C87E55" w:rsidRDefault="0004067B" w:rsidP="0004067B">
      <w:pPr>
        <w:autoSpaceDE w:val="0"/>
        <w:autoSpaceDN w:val="0"/>
        <w:adjustRightInd w:val="0"/>
        <w:spacing w:after="0" w:line="240" w:lineRule="auto"/>
        <w:rPr>
          <w:rFonts w:eastAsia="Calibri"/>
          <w:sz w:val="19"/>
          <w:szCs w:val="23"/>
          <w:lang w:val="en-IN"/>
        </w:rPr>
      </w:pPr>
      <w:r w:rsidRPr="00C87E55">
        <w:rPr>
          <w:rFonts w:eastAsia="Calibri"/>
          <w:sz w:val="19"/>
          <w:szCs w:val="23"/>
          <w:lang w:val="en-IN"/>
        </w:rPr>
        <w:t xml:space="preserve">Air transportation, its importance and characteristics, status in India. Layout plan of an airport and its basic elements: terminal area, apron, taxiway, runway, hanger. Aircraft characteristics, their effect on elements of an airport. Site </w:t>
      </w:r>
    </w:p>
    <w:p w:rsidR="003503EE" w:rsidRPr="00C87E55" w:rsidRDefault="0004067B" w:rsidP="00767A98">
      <w:pPr>
        <w:autoSpaceDE w:val="0"/>
        <w:autoSpaceDN w:val="0"/>
        <w:adjustRightInd w:val="0"/>
        <w:spacing w:after="0" w:line="240" w:lineRule="auto"/>
        <w:rPr>
          <w:rFonts w:eastAsia="Calibri"/>
          <w:sz w:val="19"/>
          <w:szCs w:val="23"/>
          <w:lang w:val="en-IN"/>
        </w:rPr>
      </w:pPr>
      <w:r w:rsidRPr="00C87E55">
        <w:rPr>
          <w:rFonts w:eastAsia="Calibri"/>
          <w:sz w:val="19"/>
          <w:szCs w:val="23"/>
          <w:lang w:val="en-IN"/>
        </w:rPr>
        <w:t>selection of an airport. lassification of airports.</w:t>
      </w:r>
    </w:p>
    <w:p w:rsidR="0004067B" w:rsidRPr="00C87E55" w:rsidRDefault="0004067B" w:rsidP="00767A98">
      <w:pPr>
        <w:autoSpaceDE w:val="0"/>
        <w:autoSpaceDN w:val="0"/>
        <w:adjustRightInd w:val="0"/>
        <w:spacing w:after="0" w:line="240" w:lineRule="auto"/>
        <w:rPr>
          <w:rFonts w:eastAsia="Calibri"/>
          <w:sz w:val="19"/>
          <w:szCs w:val="23"/>
          <w:lang w:val="en-IN"/>
        </w:rPr>
      </w:pPr>
      <w:r w:rsidRPr="00C87E55">
        <w:rPr>
          <w:rFonts w:eastAsia="Calibri"/>
          <w:sz w:val="19"/>
          <w:szCs w:val="23"/>
          <w:lang w:val="en-IN"/>
        </w:rPr>
        <w:t xml:space="preserve"> </w:t>
      </w:r>
    </w:p>
    <w:p w:rsidR="00C87E55" w:rsidRDefault="00C87E55" w:rsidP="0004067B">
      <w:pPr>
        <w:autoSpaceDE w:val="0"/>
        <w:autoSpaceDN w:val="0"/>
        <w:adjustRightInd w:val="0"/>
        <w:spacing w:after="0" w:line="240" w:lineRule="auto"/>
        <w:rPr>
          <w:rFonts w:eastAsia="Calibri"/>
          <w:b/>
          <w:bCs/>
          <w:sz w:val="19"/>
          <w:szCs w:val="23"/>
          <w:lang w:val="en-IN"/>
        </w:rPr>
      </w:pPr>
    </w:p>
    <w:p w:rsidR="00C87E55" w:rsidRDefault="00C87E55" w:rsidP="0004067B">
      <w:pPr>
        <w:autoSpaceDE w:val="0"/>
        <w:autoSpaceDN w:val="0"/>
        <w:adjustRightInd w:val="0"/>
        <w:spacing w:after="0" w:line="240" w:lineRule="auto"/>
        <w:rPr>
          <w:rFonts w:eastAsia="Calibri"/>
          <w:b/>
          <w:bCs/>
          <w:sz w:val="19"/>
          <w:szCs w:val="23"/>
          <w:lang w:val="en-IN"/>
        </w:rPr>
      </w:pPr>
    </w:p>
    <w:p w:rsidR="0004067B" w:rsidRPr="00C87E55" w:rsidRDefault="0004067B" w:rsidP="0004067B">
      <w:pPr>
        <w:autoSpaceDE w:val="0"/>
        <w:autoSpaceDN w:val="0"/>
        <w:adjustRightInd w:val="0"/>
        <w:spacing w:after="0" w:line="240" w:lineRule="auto"/>
        <w:rPr>
          <w:rFonts w:eastAsia="Calibri"/>
          <w:sz w:val="19"/>
          <w:szCs w:val="23"/>
          <w:lang w:val="en-IN"/>
        </w:rPr>
      </w:pPr>
      <w:r w:rsidRPr="00C87E55">
        <w:rPr>
          <w:rFonts w:eastAsia="Calibri"/>
          <w:b/>
          <w:bCs/>
          <w:sz w:val="19"/>
          <w:szCs w:val="23"/>
          <w:lang w:val="en-IN"/>
        </w:rPr>
        <w:lastRenderedPageBreak/>
        <w:t xml:space="preserve">Runway Layout And Pavement Design </w:t>
      </w:r>
    </w:p>
    <w:p w:rsidR="0004067B" w:rsidRPr="00C87E55" w:rsidRDefault="0004067B" w:rsidP="0004067B">
      <w:pPr>
        <w:autoSpaceDE w:val="0"/>
        <w:autoSpaceDN w:val="0"/>
        <w:adjustRightInd w:val="0"/>
        <w:spacing w:after="0" w:line="240" w:lineRule="auto"/>
        <w:rPr>
          <w:rFonts w:eastAsia="Calibri"/>
          <w:sz w:val="19"/>
          <w:szCs w:val="23"/>
          <w:lang w:val="en-IN"/>
        </w:rPr>
      </w:pPr>
      <w:r w:rsidRPr="00C87E55">
        <w:rPr>
          <w:rFonts w:eastAsia="Calibri"/>
          <w:sz w:val="19"/>
          <w:szCs w:val="23"/>
          <w:lang w:val="en-IN"/>
        </w:rPr>
        <w:t xml:space="preserve">Runway orientation, Wind Rose diagram. Basic runway length. Corrections to basic runway length. Runway patterns. Difference between highway and runway pavement. Types of runway pavements. Design factors for runway pavement. Brief introduction to design of thickness of a runway pavement. </w:t>
      </w:r>
    </w:p>
    <w:p w:rsidR="0004067B" w:rsidRPr="00C87E55" w:rsidRDefault="0004067B" w:rsidP="0004067B">
      <w:pPr>
        <w:autoSpaceDE w:val="0"/>
        <w:autoSpaceDN w:val="0"/>
        <w:adjustRightInd w:val="0"/>
        <w:spacing w:before="240" w:after="0" w:line="240" w:lineRule="auto"/>
        <w:rPr>
          <w:rFonts w:eastAsia="Calibri"/>
          <w:sz w:val="19"/>
          <w:szCs w:val="23"/>
          <w:lang w:val="en-IN"/>
        </w:rPr>
      </w:pPr>
      <w:r w:rsidRPr="00C87E55">
        <w:rPr>
          <w:rFonts w:eastAsia="Calibri"/>
          <w:b/>
          <w:bCs/>
          <w:sz w:val="19"/>
          <w:szCs w:val="23"/>
          <w:lang w:val="en-IN"/>
        </w:rPr>
        <w:t xml:space="preserve">Note for Paper-setter: </w:t>
      </w:r>
      <w:r w:rsidRPr="00C87E55">
        <w:rPr>
          <w:rFonts w:eastAsia="Calibri"/>
          <w:sz w:val="19"/>
          <w:szCs w:val="23"/>
          <w:lang w:val="en-IN"/>
        </w:rPr>
        <w:t xml:space="preserve">EIGHT questions are to set selecting at least TWO questions from each unit, covering entire syllabus. Students will be required to attempt FIVE questions selecting at least ONE question from each unit. </w:t>
      </w:r>
    </w:p>
    <w:p w:rsidR="0004067B" w:rsidRPr="00C87E55" w:rsidRDefault="0004067B" w:rsidP="0004067B">
      <w:pPr>
        <w:autoSpaceDE w:val="0"/>
        <w:autoSpaceDN w:val="0"/>
        <w:adjustRightInd w:val="0"/>
        <w:spacing w:before="240" w:after="0" w:line="240" w:lineRule="auto"/>
        <w:outlineLvl w:val="2"/>
        <w:rPr>
          <w:rFonts w:eastAsia="Calibri"/>
          <w:sz w:val="19"/>
          <w:szCs w:val="23"/>
          <w:lang w:val="en-IN"/>
        </w:rPr>
      </w:pPr>
      <w:r w:rsidRPr="00C87E55">
        <w:rPr>
          <w:rFonts w:eastAsia="Calibri"/>
          <w:b/>
          <w:bCs/>
          <w:sz w:val="19"/>
          <w:szCs w:val="23"/>
          <w:lang w:val="en-IN"/>
        </w:rPr>
        <w:t xml:space="preserve">Books: </w:t>
      </w:r>
    </w:p>
    <w:p w:rsidR="0004067B" w:rsidRPr="00C87E55" w:rsidRDefault="0004067B" w:rsidP="0004067B">
      <w:pPr>
        <w:numPr>
          <w:ilvl w:val="0"/>
          <w:numId w:val="9"/>
        </w:numPr>
        <w:autoSpaceDE w:val="0"/>
        <w:autoSpaceDN w:val="0"/>
        <w:adjustRightInd w:val="0"/>
        <w:spacing w:after="0" w:line="240" w:lineRule="auto"/>
        <w:ind w:left="720" w:right="0" w:hanging="360"/>
        <w:jc w:val="left"/>
        <w:rPr>
          <w:rFonts w:eastAsia="Calibri"/>
          <w:sz w:val="19"/>
          <w:szCs w:val="23"/>
          <w:lang w:val="en-IN"/>
        </w:rPr>
      </w:pPr>
      <w:r w:rsidRPr="00C87E55">
        <w:rPr>
          <w:rFonts w:eastAsia="Calibri"/>
          <w:sz w:val="19"/>
          <w:szCs w:val="23"/>
          <w:lang w:val="en-IN"/>
        </w:rPr>
        <w:t xml:space="preserve">A text book of Railway Engineering </w:t>
      </w:r>
      <w:r w:rsidRPr="00C87E55">
        <w:rPr>
          <w:rFonts w:eastAsia="Calibri"/>
          <w:i/>
          <w:iCs/>
          <w:sz w:val="19"/>
          <w:szCs w:val="23"/>
          <w:lang w:val="en-IN"/>
        </w:rPr>
        <w:t xml:space="preserve">by </w:t>
      </w:r>
      <w:r w:rsidRPr="00C87E55">
        <w:rPr>
          <w:rFonts w:eastAsia="Calibri"/>
          <w:sz w:val="19"/>
          <w:szCs w:val="23"/>
          <w:lang w:val="en-IN"/>
        </w:rPr>
        <w:t xml:space="preserve">S.C.Saxena and S.P.Arora, Dhanpat Rai Publicatios, N.Delhi. </w:t>
      </w:r>
    </w:p>
    <w:p w:rsidR="0004067B" w:rsidRPr="00C87E55" w:rsidRDefault="0004067B" w:rsidP="0004067B">
      <w:pPr>
        <w:numPr>
          <w:ilvl w:val="0"/>
          <w:numId w:val="9"/>
        </w:numPr>
        <w:autoSpaceDE w:val="0"/>
        <w:autoSpaceDN w:val="0"/>
        <w:adjustRightInd w:val="0"/>
        <w:spacing w:after="0" w:line="240" w:lineRule="auto"/>
        <w:ind w:left="720" w:right="0" w:hanging="360"/>
        <w:jc w:val="left"/>
        <w:rPr>
          <w:rFonts w:eastAsia="Calibri"/>
          <w:sz w:val="19"/>
          <w:szCs w:val="23"/>
          <w:lang w:val="en-IN"/>
        </w:rPr>
      </w:pPr>
      <w:r w:rsidRPr="00C87E55">
        <w:rPr>
          <w:rFonts w:eastAsia="Calibri"/>
          <w:sz w:val="19"/>
          <w:szCs w:val="23"/>
          <w:lang w:val="en-IN"/>
        </w:rPr>
        <w:t xml:space="preserve">Railway Track Engg. </w:t>
      </w:r>
      <w:r w:rsidRPr="00C87E55">
        <w:rPr>
          <w:rFonts w:eastAsia="Calibri"/>
          <w:i/>
          <w:iCs/>
          <w:sz w:val="19"/>
          <w:szCs w:val="23"/>
          <w:lang w:val="en-IN"/>
        </w:rPr>
        <w:t xml:space="preserve">by </w:t>
      </w:r>
      <w:r w:rsidRPr="00C87E55">
        <w:rPr>
          <w:rFonts w:eastAsia="Calibri"/>
          <w:sz w:val="19"/>
          <w:szCs w:val="23"/>
          <w:lang w:val="en-IN"/>
        </w:rPr>
        <w:t xml:space="preserve">J.S.Mundray, Tata McGraw-Hill Publishing Co. Ltd. N.Delhi. </w:t>
      </w:r>
    </w:p>
    <w:p w:rsidR="0004067B" w:rsidRPr="00C87E55" w:rsidRDefault="0004067B" w:rsidP="0004067B">
      <w:pPr>
        <w:numPr>
          <w:ilvl w:val="0"/>
          <w:numId w:val="9"/>
        </w:numPr>
        <w:autoSpaceDE w:val="0"/>
        <w:autoSpaceDN w:val="0"/>
        <w:adjustRightInd w:val="0"/>
        <w:spacing w:after="0" w:line="240" w:lineRule="auto"/>
        <w:ind w:left="720" w:right="0" w:hanging="360"/>
        <w:jc w:val="left"/>
        <w:rPr>
          <w:rFonts w:eastAsia="Calibri"/>
          <w:sz w:val="19"/>
          <w:szCs w:val="23"/>
          <w:lang w:val="en-IN"/>
        </w:rPr>
      </w:pPr>
      <w:r w:rsidRPr="00C87E55">
        <w:rPr>
          <w:rFonts w:eastAsia="Calibri"/>
          <w:sz w:val="19"/>
          <w:szCs w:val="23"/>
          <w:lang w:val="en-IN"/>
        </w:rPr>
        <w:t xml:space="preserve">Airport Planning and Design </w:t>
      </w:r>
      <w:r w:rsidRPr="00C87E55">
        <w:rPr>
          <w:rFonts w:eastAsia="Calibri"/>
          <w:i/>
          <w:iCs/>
          <w:sz w:val="19"/>
          <w:szCs w:val="23"/>
          <w:lang w:val="en-IN"/>
        </w:rPr>
        <w:t xml:space="preserve">by </w:t>
      </w:r>
      <w:r w:rsidRPr="00C87E55">
        <w:rPr>
          <w:rFonts w:eastAsia="Calibri"/>
          <w:sz w:val="19"/>
          <w:szCs w:val="23"/>
          <w:lang w:val="en-IN"/>
        </w:rPr>
        <w:t xml:space="preserve">S.K.Khanna, M.G.Arora, Nem Chand Bros., Roorkee. </w:t>
      </w:r>
    </w:p>
    <w:p w:rsidR="0004067B" w:rsidRPr="00C87E55" w:rsidRDefault="0004067B" w:rsidP="0004067B">
      <w:pPr>
        <w:numPr>
          <w:ilvl w:val="0"/>
          <w:numId w:val="9"/>
        </w:numPr>
        <w:autoSpaceDE w:val="0"/>
        <w:autoSpaceDN w:val="0"/>
        <w:adjustRightInd w:val="0"/>
        <w:spacing w:after="0" w:line="240" w:lineRule="auto"/>
        <w:ind w:left="720" w:right="0" w:hanging="360"/>
        <w:jc w:val="left"/>
        <w:rPr>
          <w:rFonts w:eastAsia="Calibri"/>
          <w:sz w:val="19"/>
          <w:szCs w:val="23"/>
          <w:lang w:val="en-IN"/>
        </w:rPr>
      </w:pPr>
      <w:r w:rsidRPr="00C87E55">
        <w:rPr>
          <w:rFonts w:eastAsia="Calibri"/>
          <w:sz w:val="19"/>
          <w:szCs w:val="23"/>
          <w:lang w:val="en-IN"/>
        </w:rPr>
        <w:t xml:space="preserve">The Planning and Design of Airports </w:t>
      </w:r>
      <w:r w:rsidRPr="00C87E55">
        <w:rPr>
          <w:rFonts w:eastAsia="Calibri"/>
          <w:i/>
          <w:iCs/>
          <w:sz w:val="19"/>
          <w:szCs w:val="23"/>
          <w:lang w:val="en-IN"/>
        </w:rPr>
        <w:t xml:space="preserve">by </w:t>
      </w:r>
      <w:r w:rsidRPr="00C87E55">
        <w:rPr>
          <w:rFonts w:eastAsia="Calibri"/>
          <w:sz w:val="19"/>
          <w:szCs w:val="23"/>
          <w:lang w:val="en-IN"/>
        </w:rPr>
        <w:t xml:space="preserve">Robort Hornjeff, McGraw Hill Book Co. </w:t>
      </w:r>
    </w:p>
    <w:p w:rsidR="0004067B" w:rsidRPr="00C87E55" w:rsidRDefault="0004067B" w:rsidP="0004067B">
      <w:pPr>
        <w:numPr>
          <w:ilvl w:val="0"/>
          <w:numId w:val="9"/>
        </w:numPr>
        <w:autoSpaceDE w:val="0"/>
        <w:autoSpaceDN w:val="0"/>
        <w:adjustRightInd w:val="0"/>
        <w:spacing w:after="0" w:line="240" w:lineRule="auto"/>
        <w:ind w:left="720" w:right="0" w:hanging="360"/>
        <w:jc w:val="left"/>
        <w:rPr>
          <w:rFonts w:eastAsia="Calibri"/>
          <w:sz w:val="19"/>
          <w:szCs w:val="23"/>
          <w:lang w:val="en-IN"/>
        </w:rPr>
      </w:pPr>
      <w:r w:rsidRPr="00C87E55">
        <w:rPr>
          <w:rFonts w:eastAsia="Calibri"/>
          <w:sz w:val="19"/>
          <w:szCs w:val="23"/>
          <w:lang w:val="en-IN"/>
        </w:rPr>
        <w:t xml:space="preserve">Air Transportation Planning and Design </w:t>
      </w:r>
      <w:r w:rsidRPr="00C87E55">
        <w:rPr>
          <w:rFonts w:eastAsia="Calibri"/>
          <w:i/>
          <w:iCs/>
          <w:sz w:val="19"/>
          <w:szCs w:val="23"/>
          <w:lang w:val="en-IN"/>
        </w:rPr>
        <w:t xml:space="preserve">by </w:t>
      </w:r>
      <w:r w:rsidRPr="00C87E55">
        <w:rPr>
          <w:rFonts w:eastAsia="Calibri"/>
          <w:sz w:val="19"/>
          <w:szCs w:val="23"/>
          <w:lang w:val="en-IN"/>
        </w:rPr>
        <w:t xml:space="preserve">Virender Kumar &amp; Satish Chandra, Galgotia Publications,   N.Delhi. </w:t>
      </w:r>
    </w:p>
    <w:p w:rsidR="0004067B" w:rsidRPr="00C87E55" w:rsidRDefault="0004067B" w:rsidP="0004067B">
      <w:pPr>
        <w:autoSpaceDE w:val="0"/>
        <w:autoSpaceDN w:val="0"/>
        <w:adjustRightInd w:val="0"/>
        <w:spacing w:after="0" w:line="240" w:lineRule="auto"/>
        <w:rPr>
          <w:rFonts w:eastAsia="Calibri"/>
          <w:sz w:val="19"/>
          <w:szCs w:val="23"/>
          <w:lang w:val="en-IN"/>
        </w:rPr>
      </w:pPr>
    </w:p>
    <w:p w:rsidR="0004067B" w:rsidRPr="00C87E55" w:rsidRDefault="0004067B" w:rsidP="0004067B">
      <w:pPr>
        <w:autoSpaceDE w:val="0"/>
        <w:autoSpaceDN w:val="0"/>
        <w:adjustRightInd w:val="0"/>
        <w:spacing w:after="0" w:line="240" w:lineRule="auto"/>
        <w:rPr>
          <w:rFonts w:eastAsia="Calibri"/>
          <w:sz w:val="19"/>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767A98" w:rsidRDefault="00767A98" w:rsidP="0004067B">
      <w:pPr>
        <w:autoSpaceDE w:val="0"/>
        <w:autoSpaceDN w:val="0"/>
        <w:adjustRightInd w:val="0"/>
        <w:spacing w:after="0" w:line="240" w:lineRule="auto"/>
        <w:rPr>
          <w:rFonts w:eastAsia="Calibri"/>
          <w:sz w:val="23"/>
          <w:szCs w:val="23"/>
          <w:lang w:val="en-IN"/>
        </w:rPr>
      </w:pPr>
    </w:p>
    <w:p w:rsidR="00767A98" w:rsidRDefault="00767A98" w:rsidP="0004067B">
      <w:pPr>
        <w:autoSpaceDE w:val="0"/>
        <w:autoSpaceDN w:val="0"/>
        <w:adjustRightInd w:val="0"/>
        <w:spacing w:after="0" w:line="240" w:lineRule="auto"/>
        <w:rPr>
          <w:rFonts w:eastAsia="Calibri"/>
          <w:sz w:val="23"/>
          <w:szCs w:val="23"/>
          <w:lang w:val="en-IN"/>
        </w:rPr>
      </w:pPr>
    </w:p>
    <w:p w:rsidR="00767A98" w:rsidRDefault="00767A98" w:rsidP="0004067B">
      <w:pPr>
        <w:autoSpaceDE w:val="0"/>
        <w:autoSpaceDN w:val="0"/>
        <w:adjustRightInd w:val="0"/>
        <w:spacing w:after="0" w:line="240" w:lineRule="auto"/>
        <w:rPr>
          <w:rFonts w:eastAsia="Calibri"/>
          <w:sz w:val="23"/>
          <w:szCs w:val="23"/>
          <w:lang w:val="en-IN"/>
        </w:rPr>
      </w:pPr>
    </w:p>
    <w:p w:rsidR="00767A98" w:rsidRDefault="00767A98" w:rsidP="0004067B">
      <w:pPr>
        <w:autoSpaceDE w:val="0"/>
        <w:autoSpaceDN w:val="0"/>
        <w:adjustRightInd w:val="0"/>
        <w:spacing w:after="0" w:line="240" w:lineRule="auto"/>
        <w:rPr>
          <w:rFonts w:eastAsia="Calibri"/>
          <w:sz w:val="23"/>
          <w:szCs w:val="23"/>
          <w:lang w:val="en-IN"/>
        </w:rPr>
      </w:pPr>
    </w:p>
    <w:p w:rsidR="00767A98" w:rsidRDefault="00767A98" w:rsidP="0004067B">
      <w:pPr>
        <w:autoSpaceDE w:val="0"/>
        <w:autoSpaceDN w:val="0"/>
        <w:adjustRightInd w:val="0"/>
        <w:spacing w:after="0" w:line="240" w:lineRule="auto"/>
        <w:rPr>
          <w:rFonts w:eastAsia="Calibri"/>
          <w:sz w:val="23"/>
          <w:szCs w:val="23"/>
          <w:lang w:val="en-IN"/>
        </w:rPr>
      </w:pPr>
    </w:p>
    <w:p w:rsidR="00767A98" w:rsidRDefault="00767A98" w:rsidP="0004067B">
      <w:pPr>
        <w:autoSpaceDE w:val="0"/>
        <w:autoSpaceDN w:val="0"/>
        <w:adjustRightInd w:val="0"/>
        <w:spacing w:after="0" w:line="240" w:lineRule="auto"/>
        <w:rPr>
          <w:rFonts w:eastAsia="Calibri"/>
          <w:sz w:val="23"/>
          <w:szCs w:val="23"/>
          <w:lang w:val="en-IN"/>
        </w:rPr>
      </w:pPr>
    </w:p>
    <w:p w:rsidR="00911978" w:rsidRDefault="00911978" w:rsidP="0004067B">
      <w:pPr>
        <w:autoSpaceDE w:val="0"/>
        <w:autoSpaceDN w:val="0"/>
        <w:adjustRightInd w:val="0"/>
        <w:spacing w:after="0" w:line="240" w:lineRule="auto"/>
        <w:rPr>
          <w:rFonts w:eastAsia="Calibri"/>
          <w:sz w:val="23"/>
          <w:szCs w:val="23"/>
          <w:lang w:val="en-IN"/>
        </w:rPr>
      </w:pPr>
    </w:p>
    <w:p w:rsidR="00911978" w:rsidRDefault="00911978" w:rsidP="0004067B">
      <w:pPr>
        <w:autoSpaceDE w:val="0"/>
        <w:autoSpaceDN w:val="0"/>
        <w:adjustRightInd w:val="0"/>
        <w:spacing w:after="0" w:line="240" w:lineRule="auto"/>
        <w:rPr>
          <w:rFonts w:eastAsia="Calibri"/>
          <w:sz w:val="23"/>
          <w:szCs w:val="23"/>
          <w:lang w:val="en-IN"/>
        </w:rPr>
      </w:pPr>
    </w:p>
    <w:p w:rsidR="00911978" w:rsidRDefault="00911978" w:rsidP="0004067B">
      <w:pPr>
        <w:autoSpaceDE w:val="0"/>
        <w:autoSpaceDN w:val="0"/>
        <w:adjustRightInd w:val="0"/>
        <w:spacing w:after="0" w:line="240" w:lineRule="auto"/>
        <w:rPr>
          <w:rFonts w:eastAsia="Calibri"/>
          <w:sz w:val="23"/>
          <w:szCs w:val="23"/>
          <w:lang w:val="en-IN"/>
        </w:rPr>
      </w:pPr>
    </w:p>
    <w:p w:rsidR="00911978" w:rsidRDefault="00911978" w:rsidP="0004067B">
      <w:pPr>
        <w:autoSpaceDE w:val="0"/>
        <w:autoSpaceDN w:val="0"/>
        <w:adjustRightInd w:val="0"/>
        <w:spacing w:after="0" w:line="240" w:lineRule="auto"/>
        <w:rPr>
          <w:rFonts w:eastAsia="Calibri"/>
          <w:sz w:val="23"/>
          <w:szCs w:val="23"/>
          <w:lang w:val="en-IN"/>
        </w:rPr>
      </w:pPr>
    </w:p>
    <w:p w:rsidR="00911978" w:rsidRDefault="00911978" w:rsidP="0004067B">
      <w:pPr>
        <w:autoSpaceDE w:val="0"/>
        <w:autoSpaceDN w:val="0"/>
        <w:adjustRightInd w:val="0"/>
        <w:spacing w:after="0" w:line="240" w:lineRule="auto"/>
        <w:rPr>
          <w:rFonts w:eastAsia="Calibri"/>
          <w:sz w:val="23"/>
          <w:szCs w:val="23"/>
          <w:lang w:val="en-IN"/>
        </w:rPr>
      </w:pPr>
    </w:p>
    <w:p w:rsidR="00767A98" w:rsidRDefault="00767A98" w:rsidP="0004067B">
      <w:pPr>
        <w:autoSpaceDE w:val="0"/>
        <w:autoSpaceDN w:val="0"/>
        <w:adjustRightInd w:val="0"/>
        <w:spacing w:after="0" w:line="240" w:lineRule="auto"/>
        <w:rPr>
          <w:rFonts w:eastAsia="Calibri"/>
          <w:sz w:val="23"/>
          <w:szCs w:val="23"/>
          <w:lang w:val="en-IN"/>
        </w:rPr>
      </w:pPr>
    </w:p>
    <w:p w:rsidR="00767A98" w:rsidRDefault="00767A98" w:rsidP="0004067B">
      <w:pPr>
        <w:autoSpaceDE w:val="0"/>
        <w:autoSpaceDN w:val="0"/>
        <w:adjustRightInd w:val="0"/>
        <w:spacing w:after="0" w:line="240" w:lineRule="auto"/>
        <w:rPr>
          <w:rFonts w:eastAsia="Calibri"/>
          <w:sz w:val="23"/>
          <w:szCs w:val="23"/>
          <w:lang w:val="en-IN"/>
        </w:rPr>
      </w:pPr>
    </w:p>
    <w:p w:rsidR="00767A98" w:rsidRDefault="00767A98" w:rsidP="0004067B">
      <w:pPr>
        <w:autoSpaceDE w:val="0"/>
        <w:autoSpaceDN w:val="0"/>
        <w:adjustRightInd w:val="0"/>
        <w:spacing w:after="0" w:line="240" w:lineRule="auto"/>
        <w:rPr>
          <w:rFonts w:eastAsia="Calibri"/>
          <w:sz w:val="23"/>
          <w:szCs w:val="23"/>
          <w:lang w:val="en-IN"/>
        </w:rPr>
      </w:pPr>
    </w:p>
    <w:p w:rsidR="00767A98" w:rsidRPr="008C6FAD" w:rsidRDefault="00767A98" w:rsidP="0004067B">
      <w:pPr>
        <w:autoSpaceDE w:val="0"/>
        <w:autoSpaceDN w:val="0"/>
        <w:adjustRightInd w:val="0"/>
        <w:spacing w:after="0" w:line="240" w:lineRule="auto"/>
        <w:rPr>
          <w:rFonts w:eastAsia="Calibri"/>
          <w:sz w:val="23"/>
          <w:szCs w:val="23"/>
          <w:lang w:val="en-IN"/>
        </w:rPr>
      </w:pPr>
    </w:p>
    <w:p w:rsidR="00911978" w:rsidRDefault="00911978" w:rsidP="0004067B">
      <w:pPr>
        <w:autoSpaceDE w:val="0"/>
        <w:autoSpaceDN w:val="0"/>
        <w:adjustRightInd w:val="0"/>
        <w:spacing w:after="0" w:line="240" w:lineRule="auto"/>
        <w:rPr>
          <w:rFonts w:eastAsia="Calibri"/>
          <w:sz w:val="23"/>
          <w:szCs w:val="23"/>
          <w:lang w:val="en-IN"/>
        </w:rPr>
      </w:pPr>
    </w:p>
    <w:p w:rsidR="00B91EA7" w:rsidRDefault="00B91EA7" w:rsidP="0004067B">
      <w:pPr>
        <w:autoSpaceDE w:val="0"/>
        <w:autoSpaceDN w:val="0"/>
        <w:adjustRightInd w:val="0"/>
        <w:spacing w:after="0" w:line="240" w:lineRule="auto"/>
        <w:rPr>
          <w:rFonts w:eastAsia="Calibri"/>
          <w:sz w:val="23"/>
          <w:szCs w:val="23"/>
          <w:lang w:val="en-IN"/>
        </w:rPr>
      </w:pPr>
    </w:p>
    <w:p w:rsidR="003503EE" w:rsidRDefault="003503EE" w:rsidP="0004067B">
      <w:pPr>
        <w:autoSpaceDE w:val="0"/>
        <w:autoSpaceDN w:val="0"/>
        <w:adjustRightInd w:val="0"/>
        <w:spacing w:after="0" w:line="240" w:lineRule="auto"/>
        <w:rPr>
          <w:rFonts w:eastAsia="Calibri"/>
          <w:sz w:val="23"/>
          <w:szCs w:val="23"/>
          <w:lang w:val="en-IN"/>
        </w:rPr>
      </w:pPr>
    </w:p>
    <w:p w:rsidR="003503EE" w:rsidRDefault="003503EE" w:rsidP="0004067B">
      <w:pPr>
        <w:autoSpaceDE w:val="0"/>
        <w:autoSpaceDN w:val="0"/>
        <w:adjustRightInd w:val="0"/>
        <w:spacing w:after="0" w:line="240" w:lineRule="auto"/>
        <w:rPr>
          <w:rFonts w:eastAsia="Calibri"/>
          <w:sz w:val="23"/>
          <w:szCs w:val="23"/>
          <w:lang w:val="en-IN"/>
        </w:rPr>
      </w:pPr>
    </w:p>
    <w:p w:rsidR="003503EE" w:rsidRDefault="003503EE" w:rsidP="0004067B">
      <w:pPr>
        <w:autoSpaceDE w:val="0"/>
        <w:autoSpaceDN w:val="0"/>
        <w:adjustRightInd w:val="0"/>
        <w:spacing w:after="0" w:line="240" w:lineRule="auto"/>
        <w:rPr>
          <w:rFonts w:eastAsia="Calibri"/>
          <w:sz w:val="23"/>
          <w:szCs w:val="23"/>
          <w:lang w:val="en-IN"/>
        </w:rPr>
      </w:pPr>
    </w:p>
    <w:p w:rsidR="003503EE" w:rsidRDefault="003503EE" w:rsidP="0004067B">
      <w:pPr>
        <w:autoSpaceDE w:val="0"/>
        <w:autoSpaceDN w:val="0"/>
        <w:adjustRightInd w:val="0"/>
        <w:spacing w:after="0" w:line="240" w:lineRule="auto"/>
        <w:rPr>
          <w:rFonts w:eastAsia="Calibri"/>
          <w:sz w:val="23"/>
          <w:szCs w:val="23"/>
          <w:lang w:val="en-IN"/>
        </w:rPr>
      </w:pPr>
    </w:p>
    <w:p w:rsidR="003503EE" w:rsidRDefault="003503EE" w:rsidP="0004067B">
      <w:pPr>
        <w:autoSpaceDE w:val="0"/>
        <w:autoSpaceDN w:val="0"/>
        <w:adjustRightInd w:val="0"/>
        <w:spacing w:after="0" w:line="240" w:lineRule="auto"/>
        <w:rPr>
          <w:rFonts w:eastAsia="Calibri"/>
          <w:sz w:val="23"/>
          <w:szCs w:val="23"/>
          <w:lang w:val="en-IN"/>
        </w:rPr>
      </w:pPr>
    </w:p>
    <w:p w:rsidR="003503EE" w:rsidRDefault="003503EE" w:rsidP="0004067B">
      <w:pPr>
        <w:autoSpaceDE w:val="0"/>
        <w:autoSpaceDN w:val="0"/>
        <w:adjustRightInd w:val="0"/>
        <w:spacing w:after="0" w:line="240" w:lineRule="auto"/>
        <w:rPr>
          <w:rFonts w:eastAsia="Calibri"/>
          <w:sz w:val="23"/>
          <w:szCs w:val="23"/>
          <w:lang w:val="en-IN"/>
        </w:rPr>
      </w:pPr>
    </w:p>
    <w:p w:rsidR="00C87E55" w:rsidRDefault="00C87E55" w:rsidP="0004067B">
      <w:pPr>
        <w:autoSpaceDE w:val="0"/>
        <w:autoSpaceDN w:val="0"/>
        <w:adjustRightInd w:val="0"/>
        <w:spacing w:after="0" w:line="240" w:lineRule="auto"/>
        <w:rPr>
          <w:rFonts w:eastAsia="Calibri"/>
          <w:sz w:val="23"/>
          <w:szCs w:val="23"/>
          <w:lang w:val="en-IN"/>
        </w:rPr>
      </w:pPr>
    </w:p>
    <w:p w:rsidR="00911978" w:rsidRPr="008C6FAD" w:rsidRDefault="00911978" w:rsidP="0004067B">
      <w:pPr>
        <w:autoSpaceDE w:val="0"/>
        <w:autoSpaceDN w:val="0"/>
        <w:adjustRightInd w:val="0"/>
        <w:spacing w:after="0" w:line="240" w:lineRule="auto"/>
        <w:rPr>
          <w:rFonts w:eastAsia="Calibri"/>
          <w:sz w:val="23"/>
          <w:szCs w:val="23"/>
          <w:lang w:val="en-IN"/>
        </w:rPr>
      </w:pPr>
    </w:p>
    <w:tbl>
      <w:tblPr>
        <w:tblStyle w:val="TableGrid2"/>
        <w:tblW w:w="9350" w:type="dxa"/>
        <w:tblLayout w:type="fixed"/>
        <w:tblLook w:val="04A0"/>
      </w:tblPr>
      <w:tblGrid>
        <w:gridCol w:w="625"/>
        <w:gridCol w:w="540"/>
        <w:gridCol w:w="630"/>
        <w:gridCol w:w="810"/>
        <w:gridCol w:w="4582"/>
        <w:gridCol w:w="2163"/>
      </w:tblGrid>
      <w:tr w:rsidR="0004067B" w:rsidRPr="00767A98" w:rsidTr="008D5789">
        <w:tc>
          <w:tcPr>
            <w:tcW w:w="9350" w:type="dxa"/>
            <w:gridSpan w:val="6"/>
          </w:tcPr>
          <w:p w:rsidR="0004067B" w:rsidRPr="00767A98" w:rsidRDefault="0004067B" w:rsidP="008D5789">
            <w:pPr>
              <w:autoSpaceDE w:val="0"/>
              <w:autoSpaceDN w:val="0"/>
              <w:adjustRightInd w:val="0"/>
              <w:jc w:val="center"/>
              <w:rPr>
                <w:b/>
                <w:bCs/>
                <w:sz w:val="20"/>
                <w:szCs w:val="24"/>
              </w:rPr>
            </w:pPr>
            <w:r w:rsidRPr="00767A98">
              <w:rPr>
                <w:b/>
                <w:bCs/>
                <w:sz w:val="20"/>
                <w:szCs w:val="24"/>
              </w:rPr>
              <w:t>B. Tech. VIII Semester (Civil Engineering)</w:t>
            </w:r>
          </w:p>
        </w:tc>
      </w:tr>
      <w:tr w:rsidR="0004067B" w:rsidRPr="00767A98" w:rsidTr="008D5789">
        <w:tc>
          <w:tcPr>
            <w:tcW w:w="9350" w:type="dxa"/>
            <w:gridSpan w:val="6"/>
          </w:tcPr>
          <w:p w:rsidR="0004067B" w:rsidRPr="00767A98" w:rsidRDefault="0004067B" w:rsidP="008D5789">
            <w:pPr>
              <w:autoSpaceDE w:val="0"/>
              <w:autoSpaceDN w:val="0"/>
              <w:adjustRightInd w:val="0"/>
              <w:jc w:val="center"/>
              <w:rPr>
                <w:b/>
                <w:bCs/>
                <w:sz w:val="20"/>
                <w:szCs w:val="24"/>
              </w:rPr>
            </w:pPr>
            <w:r w:rsidRPr="00767A98">
              <w:rPr>
                <w:b/>
                <w:bCs/>
                <w:sz w:val="20"/>
                <w:szCs w:val="24"/>
              </w:rPr>
              <w:t xml:space="preserve">SUBJECT: </w:t>
            </w:r>
            <w:r w:rsidRPr="00767A98">
              <w:rPr>
                <w:b/>
                <w:bCs/>
                <w:sz w:val="20"/>
                <w:szCs w:val="23"/>
              </w:rPr>
              <w:t>Industrial Waste Water Treatment</w:t>
            </w:r>
          </w:p>
        </w:tc>
      </w:tr>
      <w:tr w:rsidR="0004067B" w:rsidRPr="00767A98" w:rsidTr="008D5789">
        <w:tc>
          <w:tcPr>
            <w:tcW w:w="625" w:type="dxa"/>
          </w:tcPr>
          <w:p w:rsidR="0004067B" w:rsidRPr="00767A98" w:rsidRDefault="0004067B" w:rsidP="008D5789">
            <w:pPr>
              <w:autoSpaceDE w:val="0"/>
              <w:autoSpaceDN w:val="0"/>
              <w:adjustRightInd w:val="0"/>
              <w:jc w:val="center"/>
              <w:rPr>
                <w:bCs/>
                <w:sz w:val="20"/>
                <w:szCs w:val="24"/>
              </w:rPr>
            </w:pPr>
            <w:r w:rsidRPr="00767A98">
              <w:rPr>
                <w:bCs/>
                <w:sz w:val="20"/>
                <w:szCs w:val="24"/>
              </w:rPr>
              <w:t>L</w:t>
            </w:r>
          </w:p>
        </w:tc>
        <w:tc>
          <w:tcPr>
            <w:tcW w:w="540" w:type="dxa"/>
          </w:tcPr>
          <w:p w:rsidR="0004067B" w:rsidRPr="00767A98" w:rsidRDefault="0004067B" w:rsidP="008D5789">
            <w:pPr>
              <w:autoSpaceDE w:val="0"/>
              <w:autoSpaceDN w:val="0"/>
              <w:adjustRightInd w:val="0"/>
              <w:jc w:val="center"/>
              <w:rPr>
                <w:bCs/>
                <w:sz w:val="20"/>
                <w:szCs w:val="24"/>
              </w:rPr>
            </w:pPr>
            <w:r w:rsidRPr="00767A98">
              <w:rPr>
                <w:bCs/>
                <w:sz w:val="20"/>
                <w:szCs w:val="24"/>
              </w:rPr>
              <w:t>T</w:t>
            </w:r>
          </w:p>
        </w:tc>
        <w:tc>
          <w:tcPr>
            <w:tcW w:w="630" w:type="dxa"/>
          </w:tcPr>
          <w:p w:rsidR="0004067B" w:rsidRPr="00767A98" w:rsidRDefault="0004067B" w:rsidP="008D5789">
            <w:pPr>
              <w:autoSpaceDE w:val="0"/>
              <w:autoSpaceDN w:val="0"/>
              <w:adjustRightInd w:val="0"/>
              <w:jc w:val="center"/>
              <w:rPr>
                <w:bCs/>
                <w:sz w:val="20"/>
                <w:szCs w:val="24"/>
              </w:rPr>
            </w:pPr>
            <w:r w:rsidRPr="00767A98">
              <w:rPr>
                <w:bCs/>
                <w:sz w:val="20"/>
                <w:szCs w:val="24"/>
              </w:rPr>
              <w:t>P/D</w:t>
            </w:r>
          </w:p>
        </w:tc>
        <w:tc>
          <w:tcPr>
            <w:tcW w:w="810" w:type="dxa"/>
          </w:tcPr>
          <w:p w:rsidR="0004067B" w:rsidRPr="00767A98" w:rsidRDefault="0004067B" w:rsidP="008D5789">
            <w:pPr>
              <w:autoSpaceDE w:val="0"/>
              <w:autoSpaceDN w:val="0"/>
              <w:adjustRightInd w:val="0"/>
              <w:jc w:val="center"/>
              <w:rPr>
                <w:bCs/>
                <w:sz w:val="20"/>
                <w:szCs w:val="24"/>
              </w:rPr>
            </w:pPr>
            <w:r w:rsidRPr="00767A98">
              <w:rPr>
                <w:bCs/>
                <w:sz w:val="20"/>
                <w:szCs w:val="24"/>
              </w:rPr>
              <w:t>Total</w:t>
            </w:r>
          </w:p>
        </w:tc>
        <w:tc>
          <w:tcPr>
            <w:tcW w:w="4582" w:type="dxa"/>
          </w:tcPr>
          <w:p w:rsidR="0004067B" w:rsidRPr="00767A98" w:rsidRDefault="0004067B" w:rsidP="008D5789">
            <w:pPr>
              <w:autoSpaceDE w:val="0"/>
              <w:autoSpaceDN w:val="0"/>
              <w:adjustRightInd w:val="0"/>
              <w:jc w:val="center"/>
              <w:rPr>
                <w:b/>
                <w:bCs/>
                <w:sz w:val="20"/>
                <w:szCs w:val="24"/>
              </w:rPr>
            </w:pPr>
            <w:r w:rsidRPr="00767A98">
              <w:rPr>
                <w:b/>
                <w:w w:val="98"/>
                <w:sz w:val="20"/>
              </w:rPr>
              <w:t>Subject Code: CE-406N</w:t>
            </w:r>
          </w:p>
        </w:tc>
        <w:tc>
          <w:tcPr>
            <w:tcW w:w="2163" w:type="dxa"/>
          </w:tcPr>
          <w:p w:rsidR="0004067B" w:rsidRPr="00767A98" w:rsidRDefault="0004067B" w:rsidP="008D5789">
            <w:pPr>
              <w:autoSpaceDE w:val="0"/>
              <w:autoSpaceDN w:val="0"/>
              <w:adjustRightInd w:val="0"/>
              <w:rPr>
                <w:b/>
                <w:bCs/>
                <w:sz w:val="20"/>
                <w:szCs w:val="24"/>
              </w:rPr>
            </w:pPr>
            <w:r w:rsidRPr="00767A98">
              <w:rPr>
                <w:sz w:val="20"/>
                <w:szCs w:val="24"/>
              </w:rPr>
              <w:t>Max. Marks: 100</w:t>
            </w:r>
          </w:p>
        </w:tc>
      </w:tr>
      <w:tr w:rsidR="0004067B" w:rsidRPr="00767A98" w:rsidTr="008D5789">
        <w:tc>
          <w:tcPr>
            <w:tcW w:w="625" w:type="dxa"/>
          </w:tcPr>
          <w:p w:rsidR="0004067B" w:rsidRPr="00767A98" w:rsidRDefault="0004067B" w:rsidP="008D5789">
            <w:pPr>
              <w:autoSpaceDE w:val="0"/>
              <w:autoSpaceDN w:val="0"/>
              <w:adjustRightInd w:val="0"/>
              <w:jc w:val="center"/>
              <w:rPr>
                <w:bCs/>
                <w:sz w:val="20"/>
                <w:szCs w:val="24"/>
              </w:rPr>
            </w:pPr>
            <w:r w:rsidRPr="00767A98">
              <w:rPr>
                <w:bCs/>
                <w:sz w:val="20"/>
                <w:szCs w:val="24"/>
              </w:rPr>
              <w:t>3</w:t>
            </w:r>
          </w:p>
        </w:tc>
        <w:tc>
          <w:tcPr>
            <w:tcW w:w="540" w:type="dxa"/>
          </w:tcPr>
          <w:p w:rsidR="0004067B" w:rsidRPr="00767A98" w:rsidRDefault="0004067B" w:rsidP="008D5789">
            <w:pPr>
              <w:autoSpaceDE w:val="0"/>
              <w:autoSpaceDN w:val="0"/>
              <w:adjustRightInd w:val="0"/>
              <w:jc w:val="center"/>
              <w:rPr>
                <w:bCs/>
                <w:sz w:val="20"/>
                <w:szCs w:val="24"/>
              </w:rPr>
            </w:pPr>
            <w:r w:rsidRPr="00767A98">
              <w:rPr>
                <w:bCs/>
                <w:sz w:val="20"/>
                <w:szCs w:val="24"/>
              </w:rPr>
              <w:t>2</w:t>
            </w:r>
          </w:p>
        </w:tc>
        <w:tc>
          <w:tcPr>
            <w:tcW w:w="630" w:type="dxa"/>
          </w:tcPr>
          <w:p w:rsidR="0004067B" w:rsidRPr="00767A98" w:rsidRDefault="0004067B" w:rsidP="008D5789">
            <w:pPr>
              <w:autoSpaceDE w:val="0"/>
              <w:autoSpaceDN w:val="0"/>
              <w:adjustRightInd w:val="0"/>
              <w:jc w:val="center"/>
              <w:rPr>
                <w:bCs/>
                <w:sz w:val="20"/>
                <w:szCs w:val="24"/>
              </w:rPr>
            </w:pPr>
            <w:r w:rsidRPr="00767A98">
              <w:rPr>
                <w:bCs/>
                <w:sz w:val="20"/>
                <w:szCs w:val="24"/>
              </w:rPr>
              <w:t>0</w:t>
            </w:r>
          </w:p>
        </w:tc>
        <w:tc>
          <w:tcPr>
            <w:tcW w:w="810" w:type="dxa"/>
          </w:tcPr>
          <w:p w:rsidR="0004067B" w:rsidRPr="00767A98" w:rsidRDefault="0004067B" w:rsidP="008D5789">
            <w:pPr>
              <w:autoSpaceDE w:val="0"/>
              <w:autoSpaceDN w:val="0"/>
              <w:adjustRightInd w:val="0"/>
              <w:jc w:val="center"/>
              <w:rPr>
                <w:bCs/>
                <w:sz w:val="20"/>
                <w:szCs w:val="24"/>
              </w:rPr>
            </w:pPr>
            <w:r w:rsidRPr="00767A98">
              <w:rPr>
                <w:bCs/>
                <w:sz w:val="20"/>
                <w:szCs w:val="24"/>
              </w:rPr>
              <w:t>5</w:t>
            </w:r>
          </w:p>
        </w:tc>
        <w:tc>
          <w:tcPr>
            <w:tcW w:w="4582" w:type="dxa"/>
          </w:tcPr>
          <w:p w:rsidR="0004067B" w:rsidRPr="00767A98" w:rsidRDefault="0004067B" w:rsidP="008D5789">
            <w:pPr>
              <w:autoSpaceDE w:val="0"/>
              <w:autoSpaceDN w:val="0"/>
              <w:adjustRightInd w:val="0"/>
              <w:jc w:val="center"/>
              <w:rPr>
                <w:b/>
                <w:bCs/>
                <w:sz w:val="20"/>
                <w:szCs w:val="24"/>
              </w:rPr>
            </w:pPr>
          </w:p>
        </w:tc>
        <w:tc>
          <w:tcPr>
            <w:tcW w:w="2163" w:type="dxa"/>
          </w:tcPr>
          <w:p w:rsidR="0004067B" w:rsidRPr="00767A98" w:rsidRDefault="0004067B" w:rsidP="008D5789">
            <w:pPr>
              <w:autoSpaceDE w:val="0"/>
              <w:autoSpaceDN w:val="0"/>
              <w:adjustRightInd w:val="0"/>
              <w:rPr>
                <w:b/>
                <w:bCs/>
                <w:sz w:val="20"/>
                <w:szCs w:val="24"/>
              </w:rPr>
            </w:pPr>
            <w:r w:rsidRPr="00767A98">
              <w:rPr>
                <w:sz w:val="20"/>
                <w:szCs w:val="24"/>
              </w:rPr>
              <w:t>Theory: 75 marks</w:t>
            </w:r>
          </w:p>
        </w:tc>
      </w:tr>
      <w:tr w:rsidR="0004067B" w:rsidRPr="00767A98" w:rsidTr="008D5789">
        <w:tc>
          <w:tcPr>
            <w:tcW w:w="625" w:type="dxa"/>
          </w:tcPr>
          <w:p w:rsidR="0004067B" w:rsidRPr="00767A98" w:rsidRDefault="0004067B" w:rsidP="008D5789">
            <w:pPr>
              <w:autoSpaceDE w:val="0"/>
              <w:autoSpaceDN w:val="0"/>
              <w:adjustRightInd w:val="0"/>
              <w:jc w:val="center"/>
              <w:rPr>
                <w:b/>
                <w:bCs/>
                <w:sz w:val="20"/>
                <w:szCs w:val="24"/>
              </w:rPr>
            </w:pPr>
          </w:p>
        </w:tc>
        <w:tc>
          <w:tcPr>
            <w:tcW w:w="540" w:type="dxa"/>
          </w:tcPr>
          <w:p w:rsidR="0004067B" w:rsidRPr="00767A98" w:rsidRDefault="0004067B" w:rsidP="008D5789">
            <w:pPr>
              <w:autoSpaceDE w:val="0"/>
              <w:autoSpaceDN w:val="0"/>
              <w:adjustRightInd w:val="0"/>
              <w:jc w:val="center"/>
              <w:rPr>
                <w:b/>
                <w:bCs/>
                <w:sz w:val="20"/>
                <w:szCs w:val="24"/>
              </w:rPr>
            </w:pPr>
          </w:p>
        </w:tc>
        <w:tc>
          <w:tcPr>
            <w:tcW w:w="630" w:type="dxa"/>
          </w:tcPr>
          <w:p w:rsidR="0004067B" w:rsidRPr="00767A98" w:rsidRDefault="0004067B" w:rsidP="008D5789">
            <w:pPr>
              <w:autoSpaceDE w:val="0"/>
              <w:autoSpaceDN w:val="0"/>
              <w:adjustRightInd w:val="0"/>
              <w:jc w:val="center"/>
              <w:rPr>
                <w:b/>
                <w:bCs/>
                <w:sz w:val="20"/>
                <w:szCs w:val="24"/>
              </w:rPr>
            </w:pPr>
          </w:p>
        </w:tc>
        <w:tc>
          <w:tcPr>
            <w:tcW w:w="810" w:type="dxa"/>
          </w:tcPr>
          <w:p w:rsidR="0004067B" w:rsidRPr="00767A98" w:rsidRDefault="0004067B" w:rsidP="008D5789">
            <w:pPr>
              <w:autoSpaceDE w:val="0"/>
              <w:autoSpaceDN w:val="0"/>
              <w:adjustRightInd w:val="0"/>
              <w:jc w:val="center"/>
              <w:rPr>
                <w:b/>
                <w:bCs/>
                <w:sz w:val="20"/>
                <w:szCs w:val="24"/>
              </w:rPr>
            </w:pPr>
          </w:p>
        </w:tc>
        <w:tc>
          <w:tcPr>
            <w:tcW w:w="4582" w:type="dxa"/>
          </w:tcPr>
          <w:p w:rsidR="0004067B" w:rsidRPr="00767A98" w:rsidRDefault="0004067B" w:rsidP="008D5789">
            <w:pPr>
              <w:autoSpaceDE w:val="0"/>
              <w:autoSpaceDN w:val="0"/>
              <w:adjustRightInd w:val="0"/>
              <w:jc w:val="center"/>
              <w:rPr>
                <w:b/>
                <w:bCs/>
                <w:sz w:val="20"/>
                <w:szCs w:val="24"/>
              </w:rPr>
            </w:pPr>
          </w:p>
        </w:tc>
        <w:tc>
          <w:tcPr>
            <w:tcW w:w="2163" w:type="dxa"/>
          </w:tcPr>
          <w:p w:rsidR="0004067B" w:rsidRPr="00767A98" w:rsidRDefault="0004067B" w:rsidP="008D5789">
            <w:pPr>
              <w:autoSpaceDE w:val="0"/>
              <w:autoSpaceDN w:val="0"/>
              <w:adjustRightInd w:val="0"/>
              <w:rPr>
                <w:sz w:val="20"/>
                <w:szCs w:val="24"/>
              </w:rPr>
            </w:pPr>
            <w:r w:rsidRPr="00767A98">
              <w:rPr>
                <w:sz w:val="20"/>
                <w:szCs w:val="24"/>
              </w:rPr>
              <w:t>Sessional: 25 Marks</w:t>
            </w:r>
          </w:p>
        </w:tc>
      </w:tr>
      <w:tr w:rsidR="0004067B" w:rsidRPr="00767A98" w:rsidTr="008D5789">
        <w:tc>
          <w:tcPr>
            <w:tcW w:w="625" w:type="dxa"/>
          </w:tcPr>
          <w:p w:rsidR="0004067B" w:rsidRPr="00767A98" w:rsidRDefault="0004067B" w:rsidP="008D5789">
            <w:pPr>
              <w:autoSpaceDE w:val="0"/>
              <w:autoSpaceDN w:val="0"/>
              <w:adjustRightInd w:val="0"/>
              <w:jc w:val="center"/>
              <w:rPr>
                <w:b/>
                <w:bCs/>
                <w:sz w:val="20"/>
                <w:szCs w:val="24"/>
              </w:rPr>
            </w:pPr>
          </w:p>
        </w:tc>
        <w:tc>
          <w:tcPr>
            <w:tcW w:w="540" w:type="dxa"/>
          </w:tcPr>
          <w:p w:rsidR="0004067B" w:rsidRPr="00767A98" w:rsidRDefault="0004067B" w:rsidP="008D5789">
            <w:pPr>
              <w:autoSpaceDE w:val="0"/>
              <w:autoSpaceDN w:val="0"/>
              <w:adjustRightInd w:val="0"/>
              <w:jc w:val="center"/>
              <w:rPr>
                <w:b/>
                <w:bCs/>
                <w:sz w:val="20"/>
                <w:szCs w:val="24"/>
              </w:rPr>
            </w:pPr>
          </w:p>
        </w:tc>
        <w:tc>
          <w:tcPr>
            <w:tcW w:w="630" w:type="dxa"/>
          </w:tcPr>
          <w:p w:rsidR="0004067B" w:rsidRPr="00767A98" w:rsidRDefault="0004067B" w:rsidP="008D5789">
            <w:pPr>
              <w:autoSpaceDE w:val="0"/>
              <w:autoSpaceDN w:val="0"/>
              <w:adjustRightInd w:val="0"/>
              <w:jc w:val="center"/>
              <w:rPr>
                <w:b/>
                <w:bCs/>
                <w:sz w:val="20"/>
                <w:szCs w:val="24"/>
              </w:rPr>
            </w:pPr>
          </w:p>
        </w:tc>
        <w:tc>
          <w:tcPr>
            <w:tcW w:w="810" w:type="dxa"/>
          </w:tcPr>
          <w:p w:rsidR="0004067B" w:rsidRPr="00767A98" w:rsidRDefault="0004067B" w:rsidP="008D5789">
            <w:pPr>
              <w:autoSpaceDE w:val="0"/>
              <w:autoSpaceDN w:val="0"/>
              <w:adjustRightInd w:val="0"/>
              <w:jc w:val="center"/>
              <w:rPr>
                <w:b/>
                <w:bCs/>
                <w:sz w:val="20"/>
                <w:szCs w:val="24"/>
              </w:rPr>
            </w:pPr>
          </w:p>
        </w:tc>
        <w:tc>
          <w:tcPr>
            <w:tcW w:w="4582" w:type="dxa"/>
          </w:tcPr>
          <w:p w:rsidR="0004067B" w:rsidRPr="00767A98" w:rsidRDefault="0004067B" w:rsidP="008D5789">
            <w:pPr>
              <w:autoSpaceDE w:val="0"/>
              <w:autoSpaceDN w:val="0"/>
              <w:adjustRightInd w:val="0"/>
              <w:jc w:val="center"/>
              <w:rPr>
                <w:b/>
                <w:bCs/>
                <w:sz w:val="20"/>
                <w:szCs w:val="24"/>
              </w:rPr>
            </w:pPr>
          </w:p>
        </w:tc>
        <w:tc>
          <w:tcPr>
            <w:tcW w:w="2163" w:type="dxa"/>
          </w:tcPr>
          <w:p w:rsidR="0004067B" w:rsidRPr="00767A98" w:rsidRDefault="0004067B" w:rsidP="008D5789">
            <w:pPr>
              <w:autoSpaceDE w:val="0"/>
              <w:autoSpaceDN w:val="0"/>
              <w:adjustRightInd w:val="0"/>
              <w:rPr>
                <w:sz w:val="20"/>
                <w:szCs w:val="24"/>
              </w:rPr>
            </w:pPr>
            <w:r w:rsidRPr="00767A98">
              <w:rPr>
                <w:sz w:val="20"/>
                <w:szCs w:val="24"/>
              </w:rPr>
              <w:t>Duration: 3 hrs.</w:t>
            </w:r>
          </w:p>
        </w:tc>
      </w:tr>
      <w:tr w:rsidR="0004067B" w:rsidRPr="00767A98" w:rsidTr="008D5789">
        <w:tc>
          <w:tcPr>
            <w:tcW w:w="1165" w:type="dxa"/>
            <w:gridSpan w:val="2"/>
          </w:tcPr>
          <w:p w:rsidR="0004067B" w:rsidRPr="00767A98" w:rsidRDefault="0004067B" w:rsidP="008D5789">
            <w:pPr>
              <w:autoSpaceDE w:val="0"/>
              <w:autoSpaceDN w:val="0"/>
              <w:adjustRightInd w:val="0"/>
              <w:jc w:val="center"/>
              <w:rPr>
                <w:b/>
                <w:bCs/>
                <w:sz w:val="20"/>
                <w:szCs w:val="24"/>
              </w:rPr>
            </w:pPr>
            <w:r w:rsidRPr="00767A98">
              <w:rPr>
                <w:b/>
                <w:bCs/>
                <w:sz w:val="20"/>
              </w:rPr>
              <w:t>Course Objective</w:t>
            </w:r>
          </w:p>
        </w:tc>
        <w:tc>
          <w:tcPr>
            <w:tcW w:w="8185" w:type="dxa"/>
            <w:gridSpan w:val="4"/>
          </w:tcPr>
          <w:p w:rsidR="0004067B" w:rsidRPr="00767A98" w:rsidRDefault="0004067B" w:rsidP="008D5789">
            <w:pPr>
              <w:autoSpaceDE w:val="0"/>
              <w:autoSpaceDN w:val="0"/>
              <w:adjustRightInd w:val="0"/>
              <w:rPr>
                <w:sz w:val="20"/>
                <w:szCs w:val="24"/>
              </w:rPr>
            </w:pPr>
            <w:r w:rsidRPr="00767A98">
              <w:rPr>
                <w:sz w:val="20"/>
                <w:szCs w:val="24"/>
              </w:rPr>
              <w:t>The aim of study is to understand the effect of Industrial waste water on environment and its treatment</w:t>
            </w:r>
          </w:p>
        </w:tc>
      </w:tr>
      <w:tr w:rsidR="0004067B" w:rsidRPr="00767A98" w:rsidTr="008D5789">
        <w:tc>
          <w:tcPr>
            <w:tcW w:w="1165" w:type="dxa"/>
            <w:gridSpan w:val="2"/>
          </w:tcPr>
          <w:p w:rsidR="0004067B" w:rsidRPr="00767A98" w:rsidRDefault="0004067B" w:rsidP="008D5789">
            <w:pPr>
              <w:autoSpaceDE w:val="0"/>
              <w:autoSpaceDN w:val="0"/>
              <w:adjustRightInd w:val="0"/>
              <w:jc w:val="center"/>
              <w:rPr>
                <w:b/>
                <w:bCs/>
                <w:sz w:val="20"/>
                <w:szCs w:val="24"/>
              </w:rPr>
            </w:pPr>
            <w:r w:rsidRPr="00767A98">
              <w:rPr>
                <w:b/>
                <w:bCs/>
                <w:sz w:val="20"/>
                <w:szCs w:val="24"/>
              </w:rPr>
              <w:t>UNIT</w:t>
            </w:r>
          </w:p>
        </w:tc>
        <w:tc>
          <w:tcPr>
            <w:tcW w:w="8185" w:type="dxa"/>
            <w:gridSpan w:val="4"/>
          </w:tcPr>
          <w:p w:rsidR="0004067B" w:rsidRPr="00767A98" w:rsidRDefault="0004067B" w:rsidP="008D5789">
            <w:pPr>
              <w:autoSpaceDE w:val="0"/>
              <w:autoSpaceDN w:val="0"/>
              <w:adjustRightInd w:val="0"/>
              <w:rPr>
                <w:sz w:val="20"/>
                <w:szCs w:val="24"/>
              </w:rPr>
            </w:pPr>
            <w:r w:rsidRPr="00767A98">
              <w:rPr>
                <w:b/>
                <w:bCs/>
                <w:sz w:val="20"/>
              </w:rPr>
              <w:t>Course Outcomes</w:t>
            </w:r>
          </w:p>
        </w:tc>
      </w:tr>
      <w:tr w:rsidR="0004067B" w:rsidRPr="00767A98" w:rsidTr="008D5789">
        <w:tc>
          <w:tcPr>
            <w:tcW w:w="1165" w:type="dxa"/>
            <w:gridSpan w:val="2"/>
          </w:tcPr>
          <w:p w:rsidR="0004067B" w:rsidRPr="00767A98" w:rsidRDefault="0004067B" w:rsidP="008D5789">
            <w:pPr>
              <w:autoSpaceDE w:val="0"/>
              <w:autoSpaceDN w:val="0"/>
              <w:adjustRightInd w:val="0"/>
              <w:jc w:val="center"/>
              <w:rPr>
                <w:bCs/>
                <w:sz w:val="20"/>
                <w:szCs w:val="24"/>
              </w:rPr>
            </w:pPr>
            <w:r w:rsidRPr="00767A98">
              <w:rPr>
                <w:bCs/>
                <w:sz w:val="20"/>
                <w:szCs w:val="24"/>
              </w:rPr>
              <w:t>I</w:t>
            </w:r>
          </w:p>
        </w:tc>
        <w:tc>
          <w:tcPr>
            <w:tcW w:w="8185" w:type="dxa"/>
            <w:gridSpan w:val="4"/>
          </w:tcPr>
          <w:p w:rsidR="0004067B" w:rsidRPr="00767A98" w:rsidRDefault="0004067B" w:rsidP="008D5789">
            <w:pPr>
              <w:autoSpaceDE w:val="0"/>
              <w:autoSpaceDN w:val="0"/>
              <w:adjustRightInd w:val="0"/>
              <w:rPr>
                <w:sz w:val="20"/>
                <w:szCs w:val="24"/>
              </w:rPr>
            </w:pPr>
            <w:r w:rsidRPr="00767A98">
              <w:rPr>
                <w:sz w:val="20"/>
                <w:szCs w:val="24"/>
              </w:rPr>
              <w:t>Students will study the effect of waste water on streams</w:t>
            </w:r>
          </w:p>
        </w:tc>
      </w:tr>
      <w:tr w:rsidR="0004067B" w:rsidRPr="00767A98" w:rsidTr="008D5789">
        <w:tc>
          <w:tcPr>
            <w:tcW w:w="1165" w:type="dxa"/>
            <w:gridSpan w:val="2"/>
          </w:tcPr>
          <w:p w:rsidR="0004067B" w:rsidRPr="00767A98" w:rsidRDefault="0004067B" w:rsidP="008D5789">
            <w:pPr>
              <w:autoSpaceDE w:val="0"/>
              <w:autoSpaceDN w:val="0"/>
              <w:adjustRightInd w:val="0"/>
              <w:jc w:val="center"/>
              <w:rPr>
                <w:bCs/>
                <w:sz w:val="20"/>
                <w:szCs w:val="24"/>
              </w:rPr>
            </w:pPr>
            <w:r w:rsidRPr="00767A98">
              <w:rPr>
                <w:bCs/>
                <w:sz w:val="20"/>
                <w:szCs w:val="24"/>
              </w:rPr>
              <w:t>II</w:t>
            </w:r>
          </w:p>
        </w:tc>
        <w:tc>
          <w:tcPr>
            <w:tcW w:w="8185" w:type="dxa"/>
            <w:gridSpan w:val="4"/>
          </w:tcPr>
          <w:p w:rsidR="0004067B" w:rsidRPr="00767A98" w:rsidRDefault="0004067B" w:rsidP="008D5789">
            <w:pPr>
              <w:autoSpaceDE w:val="0"/>
              <w:autoSpaceDN w:val="0"/>
              <w:adjustRightInd w:val="0"/>
              <w:rPr>
                <w:sz w:val="20"/>
              </w:rPr>
            </w:pPr>
            <w:r w:rsidRPr="00767A98">
              <w:rPr>
                <w:sz w:val="20"/>
              </w:rPr>
              <w:t xml:space="preserve">Students will study the working  process of treatment plant </w:t>
            </w:r>
          </w:p>
        </w:tc>
      </w:tr>
      <w:tr w:rsidR="0004067B" w:rsidRPr="00767A98" w:rsidTr="008D5789">
        <w:tc>
          <w:tcPr>
            <w:tcW w:w="1165" w:type="dxa"/>
            <w:gridSpan w:val="2"/>
          </w:tcPr>
          <w:p w:rsidR="0004067B" w:rsidRPr="00767A98" w:rsidRDefault="0004067B" w:rsidP="008D5789">
            <w:pPr>
              <w:autoSpaceDE w:val="0"/>
              <w:autoSpaceDN w:val="0"/>
              <w:adjustRightInd w:val="0"/>
              <w:jc w:val="center"/>
              <w:rPr>
                <w:bCs/>
                <w:sz w:val="20"/>
                <w:szCs w:val="24"/>
              </w:rPr>
            </w:pPr>
            <w:r w:rsidRPr="00767A98">
              <w:rPr>
                <w:bCs/>
                <w:sz w:val="20"/>
                <w:szCs w:val="24"/>
              </w:rPr>
              <w:t>III</w:t>
            </w:r>
          </w:p>
        </w:tc>
        <w:tc>
          <w:tcPr>
            <w:tcW w:w="8185" w:type="dxa"/>
            <w:gridSpan w:val="4"/>
          </w:tcPr>
          <w:p w:rsidR="0004067B" w:rsidRPr="00767A98" w:rsidRDefault="0004067B" w:rsidP="008D5789">
            <w:pPr>
              <w:autoSpaceDE w:val="0"/>
              <w:autoSpaceDN w:val="0"/>
              <w:adjustRightInd w:val="0"/>
              <w:rPr>
                <w:sz w:val="20"/>
                <w:szCs w:val="24"/>
              </w:rPr>
            </w:pPr>
            <w:r w:rsidRPr="00767A98">
              <w:rPr>
                <w:sz w:val="20"/>
                <w:szCs w:val="24"/>
              </w:rPr>
              <w:t>Students will study about the standard for disposal</w:t>
            </w:r>
          </w:p>
        </w:tc>
      </w:tr>
      <w:tr w:rsidR="0004067B" w:rsidRPr="00767A98" w:rsidTr="008D5789">
        <w:tc>
          <w:tcPr>
            <w:tcW w:w="1165" w:type="dxa"/>
            <w:gridSpan w:val="2"/>
          </w:tcPr>
          <w:p w:rsidR="0004067B" w:rsidRPr="00767A98" w:rsidRDefault="0004067B" w:rsidP="008D5789">
            <w:pPr>
              <w:autoSpaceDE w:val="0"/>
              <w:autoSpaceDN w:val="0"/>
              <w:adjustRightInd w:val="0"/>
              <w:jc w:val="center"/>
              <w:rPr>
                <w:bCs/>
                <w:sz w:val="20"/>
                <w:szCs w:val="24"/>
              </w:rPr>
            </w:pPr>
            <w:r w:rsidRPr="00767A98">
              <w:rPr>
                <w:bCs/>
                <w:sz w:val="20"/>
                <w:szCs w:val="24"/>
              </w:rPr>
              <w:t>IV</w:t>
            </w:r>
          </w:p>
        </w:tc>
        <w:tc>
          <w:tcPr>
            <w:tcW w:w="8185" w:type="dxa"/>
            <w:gridSpan w:val="4"/>
          </w:tcPr>
          <w:p w:rsidR="0004067B" w:rsidRPr="00767A98" w:rsidRDefault="0004067B" w:rsidP="008D5789">
            <w:pPr>
              <w:autoSpaceDE w:val="0"/>
              <w:autoSpaceDN w:val="0"/>
              <w:adjustRightInd w:val="0"/>
              <w:rPr>
                <w:sz w:val="20"/>
                <w:szCs w:val="24"/>
              </w:rPr>
            </w:pPr>
            <w:r w:rsidRPr="00767A98">
              <w:rPr>
                <w:sz w:val="20"/>
                <w:szCs w:val="24"/>
              </w:rPr>
              <w:t>Students will study the types of industry responsible for waste generation</w:t>
            </w:r>
          </w:p>
        </w:tc>
      </w:tr>
    </w:tbl>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jc w:val="center"/>
        <w:rPr>
          <w:rFonts w:eastAsia="Calibri"/>
          <w:sz w:val="23"/>
          <w:szCs w:val="23"/>
          <w:lang w:val="en-IN"/>
        </w:rPr>
      </w:pPr>
      <w:r w:rsidRPr="008C6FAD">
        <w:rPr>
          <w:rFonts w:eastAsia="Calibri"/>
          <w:b/>
          <w:bCs/>
          <w:sz w:val="23"/>
          <w:szCs w:val="23"/>
          <w:lang w:val="en-IN"/>
        </w:rPr>
        <w:t xml:space="preserve">UNIT-I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Effects of industrial wastes on streams, sewerage systems and wastewater treatment plants. </w:t>
      </w:r>
    </w:p>
    <w:p w:rsidR="0004067B" w:rsidRPr="008C6FAD" w:rsidRDefault="0004067B" w:rsidP="0004067B">
      <w:pPr>
        <w:autoSpaceDE w:val="0"/>
        <w:autoSpaceDN w:val="0"/>
        <w:adjustRightInd w:val="0"/>
        <w:spacing w:after="0" w:line="240" w:lineRule="auto"/>
        <w:jc w:val="center"/>
        <w:rPr>
          <w:rFonts w:eastAsia="Calibri"/>
          <w:sz w:val="23"/>
          <w:szCs w:val="23"/>
          <w:lang w:val="en-IN"/>
        </w:rPr>
      </w:pPr>
      <w:r w:rsidRPr="008C6FAD">
        <w:rPr>
          <w:rFonts w:eastAsia="Calibri"/>
          <w:b/>
          <w:bCs/>
          <w:sz w:val="23"/>
          <w:szCs w:val="23"/>
          <w:lang w:val="en-IN"/>
        </w:rPr>
        <w:t xml:space="preserve">UNIT-II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Minimizing the effects of industrial effluents on waste water treatment plants and receiving streams-conservation of water, process change, reuse of waste water, volume reduction, strength reduction, neutralization, equalization and proportioning. </w:t>
      </w:r>
    </w:p>
    <w:p w:rsidR="0004067B" w:rsidRPr="008C6FAD" w:rsidRDefault="0004067B" w:rsidP="0004067B">
      <w:pPr>
        <w:autoSpaceDE w:val="0"/>
        <w:autoSpaceDN w:val="0"/>
        <w:adjustRightInd w:val="0"/>
        <w:spacing w:after="0" w:line="240" w:lineRule="auto"/>
        <w:jc w:val="center"/>
        <w:rPr>
          <w:rFonts w:eastAsia="Calibri"/>
          <w:sz w:val="23"/>
          <w:szCs w:val="23"/>
          <w:lang w:val="en-IN"/>
        </w:rPr>
      </w:pPr>
      <w:r w:rsidRPr="008C6FAD">
        <w:rPr>
          <w:rFonts w:eastAsia="Calibri"/>
          <w:b/>
          <w:bCs/>
          <w:sz w:val="23"/>
          <w:szCs w:val="23"/>
          <w:lang w:val="en-IN"/>
        </w:rPr>
        <w:t xml:space="preserve">UNIT-III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Population equivalent. Industrial effluent standards for disposal into inland surface water sources and on land for irrigation. </w:t>
      </w:r>
    </w:p>
    <w:p w:rsidR="0004067B" w:rsidRPr="008C6FAD" w:rsidRDefault="0004067B" w:rsidP="0004067B">
      <w:pPr>
        <w:autoSpaceDE w:val="0"/>
        <w:autoSpaceDN w:val="0"/>
        <w:adjustRightInd w:val="0"/>
        <w:spacing w:after="0" w:line="240" w:lineRule="auto"/>
        <w:jc w:val="center"/>
        <w:rPr>
          <w:rFonts w:eastAsia="Calibri"/>
          <w:sz w:val="23"/>
          <w:szCs w:val="23"/>
          <w:lang w:val="en-IN"/>
        </w:rPr>
      </w:pPr>
      <w:r w:rsidRPr="008C6FAD">
        <w:rPr>
          <w:rFonts w:eastAsia="Calibri"/>
          <w:b/>
          <w:bCs/>
          <w:sz w:val="23"/>
          <w:szCs w:val="23"/>
          <w:lang w:val="en-IN"/>
        </w:rPr>
        <w:t xml:space="preserve">UNIT-IV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Study of the following Industries from waste generation, quality and its treatment including brief overview of manufacturing process: </w:t>
      </w:r>
    </w:p>
    <w:p w:rsidR="0004067B" w:rsidRPr="008C6FAD" w:rsidRDefault="0004067B" w:rsidP="0004067B">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Textile, tannery, sugar mill, distillery, dairy, pulp &amp; paper, metal plating, oil refinery, nitrogenous fertilizers, thermal power plants and radio active wastes. </w:t>
      </w:r>
    </w:p>
    <w:p w:rsidR="0004067B" w:rsidRPr="008C6FAD" w:rsidRDefault="0004067B" w:rsidP="0004067B">
      <w:pPr>
        <w:autoSpaceDE w:val="0"/>
        <w:autoSpaceDN w:val="0"/>
        <w:adjustRightInd w:val="0"/>
        <w:spacing w:before="240" w:after="0" w:line="240" w:lineRule="auto"/>
        <w:rPr>
          <w:rFonts w:eastAsia="Calibri"/>
          <w:sz w:val="23"/>
          <w:szCs w:val="23"/>
          <w:lang w:val="en-IN"/>
        </w:rPr>
      </w:pPr>
      <w:r w:rsidRPr="008C6FAD">
        <w:rPr>
          <w:rFonts w:eastAsia="Calibri"/>
          <w:b/>
          <w:bCs/>
          <w:sz w:val="23"/>
          <w:szCs w:val="23"/>
          <w:lang w:val="en-IN"/>
        </w:rPr>
        <w:t xml:space="preserve">Note for Paper-setter: </w:t>
      </w:r>
      <w:r w:rsidRPr="008C6FAD">
        <w:rPr>
          <w:rFonts w:eastAsia="Calibri"/>
          <w:sz w:val="23"/>
          <w:szCs w:val="23"/>
          <w:lang w:val="en-IN"/>
        </w:rPr>
        <w:t xml:space="preserve">EIGHT questions are to set selecting at least TWO questions from each unit, covering entire syllabus. Students will be required to attempt FIVE questions selecting at least ONE question from each unit. </w:t>
      </w:r>
    </w:p>
    <w:p w:rsidR="0004067B" w:rsidRPr="008C6FAD" w:rsidRDefault="0004067B" w:rsidP="0004067B">
      <w:pPr>
        <w:autoSpaceDE w:val="0"/>
        <w:autoSpaceDN w:val="0"/>
        <w:adjustRightInd w:val="0"/>
        <w:spacing w:before="240" w:after="0" w:line="240" w:lineRule="auto"/>
        <w:rPr>
          <w:rFonts w:eastAsia="Calibri"/>
          <w:sz w:val="23"/>
          <w:szCs w:val="23"/>
          <w:lang w:val="en-IN"/>
        </w:rPr>
      </w:pPr>
      <w:r w:rsidRPr="008C6FAD">
        <w:rPr>
          <w:rFonts w:eastAsia="Calibri"/>
          <w:b/>
          <w:bCs/>
          <w:sz w:val="23"/>
          <w:szCs w:val="23"/>
          <w:lang w:val="en-IN"/>
        </w:rPr>
        <w:t xml:space="preserve">Books: </w:t>
      </w:r>
    </w:p>
    <w:p w:rsidR="0004067B" w:rsidRPr="008C6FAD" w:rsidRDefault="0004067B" w:rsidP="0004067B">
      <w:pPr>
        <w:numPr>
          <w:ilvl w:val="0"/>
          <w:numId w:val="11"/>
        </w:numPr>
        <w:autoSpaceDE w:val="0"/>
        <w:autoSpaceDN w:val="0"/>
        <w:adjustRightInd w:val="0"/>
        <w:spacing w:after="0" w:line="240" w:lineRule="auto"/>
        <w:ind w:right="0"/>
        <w:jc w:val="left"/>
        <w:rPr>
          <w:rFonts w:eastAsia="Calibri"/>
          <w:sz w:val="23"/>
          <w:szCs w:val="23"/>
          <w:lang w:val="en-IN"/>
        </w:rPr>
      </w:pPr>
      <w:r w:rsidRPr="008C6FAD">
        <w:rPr>
          <w:rFonts w:eastAsia="Calibri"/>
          <w:sz w:val="23"/>
          <w:szCs w:val="23"/>
          <w:lang w:val="en-IN"/>
        </w:rPr>
        <w:t xml:space="preserve">Industrial and Hazardous Waste Treatment by N.L.Nemerow &amp; A.Dasgupta. </w:t>
      </w:r>
    </w:p>
    <w:p w:rsidR="0004067B" w:rsidRPr="008C6FAD" w:rsidRDefault="0004067B" w:rsidP="0004067B">
      <w:pPr>
        <w:numPr>
          <w:ilvl w:val="0"/>
          <w:numId w:val="11"/>
        </w:numPr>
        <w:autoSpaceDE w:val="0"/>
        <w:autoSpaceDN w:val="0"/>
        <w:adjustRightInd w:val="0"/>
        <w:spacing w:after="0" w:line="240" w:lineRule="auto"/>
        <w:ind w:right="0"/>
        <w:jc w:val="left"/>
        <w:rPr>
          <w:rFonts w:eastAsia="Calibri"/>
          <w:sz w:val="23"/>
          <w:szCs w:val="23"/>
          <w:lang w:val="en-IN"/>
        </w:rPr>
      </w:pPr>
      <w:r w:rsidRPr="008C6FAD">
        <w:rPr>
          <w:rFonts w:eastAsia="Calibri"/>
          <w:sz w:val="23"/>
          <w:szCs w:val="23"/>
          <w:lang w:val="en-IN"/>
        </w:rPr>
        <w:t xml:space="preserve">Industrial Effluents by N.Manivasakam. </w:t>
      </w:r>
    </w:p>
    <w:p w:rsidR="0004067B" w:rsidRPr="008C6FAD" w:rsidRDefault="0004067B" w:rsidP="0004067B">
      <w:pPr>
        <w:numPr>
          <w:ilvl w:val="0"/>
          <w:numId w:val="11"/>
        </w:numPr>
        <w:autoSpaceDE w:val="0"/>
        <w:autoSpaceDN w:val="0"/>
        <w:adjustRightInd w:val="0"/>
        <w:spacing w:after="0" w:line="240" w:lineRule="auto"/>
        <w:ind w:right="0"/>
        <w:jc w:val="left"/>
        <w:rPr>
          <w:rFonts w:eastAsia="Calibri"/>
          <w:sz w:val="23"/>
          <w:szCs w:val="23"/>
          <w:lang w:val="en-IN"/>
        </w:rPr>
      </w:pPr>
      <w:r w:rsidRPr="008C6FAD">
        <w:rPr>
          <w:rFonts w:eastAsia="Calibri"/>
          <w:sz w:val="23"/>
          <w:szCs w:val="23"/>
          <w:lang w:val="en-IN"/>
        </w:rPr>
        <w:t xml:space="preserve">Waste Water Treatment by M.N.Rao &amp; A.K.Dutta. </w:t>
      </w: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Pr="008C6FAD" w:rsidRDefault="0004067B" w:rsidP="0004067B">
      <w:pPr>
        <w:autoSpaceDE w:val="0"/>
        <w:autoSpaceDN w:val="0"/>
        <w:adjustRightInd w:val="0"/>
        <w:spacing w:after="0" w:line="240" w:lineRule="auto"/>
        <w:rPr>
          <w:rFonts w:eastAsia="Calibri"/>
          <w:sz w:val="23"/>
          <w:szCs w:val="23"/>
          <w:lang w:val="en-IN"/>
        </w:rPr>
      </w:pPr>
    </w:p>
    <w:p w:rsidR="0004067B" w:rsidRDefault="0004067B" w:rsidP="0004067B">
      <w:pPr>
        <w:autoSpaceDE w:val="0"/>
        <w:autoSpaceDN w:val="0"/>
        <w:adjustRightInd w:val="0"/>
        <w:spacing w:after="0" w:line="240" w:lineRule="auto"/>
        <w:rPr>
          <w:rFonts w:eastAsia="Calibri"/>
          <w:sz w:val="23"/>
          <w:szCs w:val="23"/>
          <w:lang w:val="en-IN"/>
        </w:rPr>
      </w:pPr>
    </w:p>
    <w:p w:rsidR="00767A98" w:rsidRDefault="00767A98" w:rsidP="0004067B">
      <w:pPr>
        <w:autoSpaceDE w:val="0"/>
        <w:autoSpaceDN w:val="0"/>
        <w:adjustRightInd w:val="0"/>
        <w:spacing w:after="0" w:line="240" w:lineRule="auto"/>
        <w:rPr>
          <w:rFonts w:eastAsia="Calibri"/>
          <w:sz w:val="23"/>
          <w:szCs w:val="23"/>
          <w:lang w:val="en-IN"/>
        </w:rPr>
      </w:pPr>
    </w:p>
    <w:p w:rsidR="00767A98" w:rsidRDefault="00767A98" w:rsidP="0004067B">
      <w:pPr>
        <w:autoSpaceDE w:val="0"/>
        <w:autoSpaceDN w:val="0"/>
        <w:adjustRightInd w:val="0"/>
        <w:spacing w:after="0" w:line="240" w:lineRule="auto"/>
        <w:rPr>
          <w:rFonts w:eastAsia="Calibri"/>
          <w:sz w:val="23"/>
          <w:szCs w:val="23"/>
          <w:lang w:val="en-IN"/>
        </w:rPr>
      </w:pPr>
    </w:p>
    <w:p w:rsidR="00767A98" w:rsidRDefault="00767A98" w:rsidP="0004067B">
      <w:pPr>
        <w:autoSpaceDE w:val="0"/>
        <w:autoSpaceDN w:val="0"/>
        <w:adjustRightInd w:val="0"/>
        <w:spacing w:after="0" w:line="240" w:lineRule="auto"/>
        <w:rPr>
          <w:rFonts w:eastAsia="Calibri"/>
          <w:sz w:val="23"/>
          <w:szCs w:val="23"/>
          <w:lang w:val="en-IN"/>
        </w:rPr>
      </w:pPr>
    </w:p>
    <w:p w:rsidR="00911978" w:rsidRDefault="00911978" w:rsidP="0004067B">
      <w:pPr>
        <w:autoSpaceDE w:val="0"/>
        <w:autoSpaceDN w:val="0"/>
        <w:adjustRightInd w:val="0"/>
        <w:spacing w:after="0" w:line="240" w:lineRule="auto"/>
        <w:rPr>
          <w:rFonts w:eastAsia="Calibri"/>
          <w:sz w:val="23"/>
          <w:szCs w:val="23"/>
          <w:lang w:val="en-IN"/>
        </w:rPr>
      </w:pPr>
    </w:p>
    <w:p w:rsidR="00911978" w:rsidRDefault="00911978" w:rsidP="0004067B">
      <w:pPr>
        <w:autoSpaceDE w:val="0"/>
        <w:autoSpaceDN w:val="0"/>
        <w:adjustRightInd w:val="0"/>
        <w:spacing w:after="0" w:line="240" w:lineRule="auto"/>
        <w:rPr>
          <w:rFonts w:eastAsia="Calibri"/>
          <w:sz w:val="23"/>
          <w:szCs w:val="23"/>
          <w:lang w:val="en-IN"/>
        </w:rPr>
      </w:pPr>
    </w:p>
    <w:p w:rsidR="00911978" w:rsidRDefault="00911978" w:rsidP="0004067B">
      <w:pPr>
        <w:autoSpaceDE w:val="0"/>
        <w:autoSpaceDN w:val="0"/>
        <w:adjustRightInd w:val="0"/>
        <w:spacing w:after="0" w:line="240" w:lineRule="auto"/>
        <w:rPr>
          <w:rFonts w:eastAsia="Calibri"/>
          <w:sz w:val="23"/>
          <w:szCs w:val="23"/>
          <w:lang w:val="en-IN"/>
        </w:rPr>
      </w:pPr>
    </w:p>
    <w:p w:rsidR="00911978" w:rsidRPr="008C6FAD" w:rsidRDefault="00911978" w:rsidP="0004067B">
      <w:pPr>
        <w:autoSpaceDE w:val="0"/>
        <w:autoSpaceDN w:val="0"/>
        <w:adjustRightInd w:val="0"/>
        <w:spacing w:after="0" w:line="240" w:lineRule="auto"/>
        <w:rPr>
          <w:rFonts w:eastAsia="Calibri"/>
          <w:sz w:val="23"/>
          <w:szCs w:val="23"/>
          <w:lang w:val="en-IN"/>
        </w:rPr>
      </w:pPr>
    </w:p>
    <w:p w:rsidR="00C87E55" w:rsidRPr="008C6FAD" w:rsidRDefault="00C87E55" w:rsidP="00C87E55">
      <w:pPr>
        <w:pageBreakBefore/>
        <w:autoSpaceDE w:val="0"/>
        <w:autoSpaceDN w:val="0"/>
        <w:adjustRightInd w:val="0"/>
        <w:spacing w:after="0" w:line="240" w:lineRule="auto"/>
        <w:ind w:left="0" w:firstLine="0"/>
        <w:jc w:val="center"/>
        <w:rPr>
          <w:rFonts w:eastAsia="Calibri"/>
          <w:sz w:val="23"/>
          <w:szCs w:val="23"/>
          <w:lang w:val="en-IN"/>
        </w:rPr>
      </w:pPr>
      <w:r w:rsidRPr="008C6FAD">
        <w:rPr>
          <w:rFonts w:eastAsia="Calibri"/>
          <w:b/>
          <w:bCs/>
          <w:sz w:val="23"/>
          <w:szCs w:val="23"/>
          <w:lang w:val="en-IN"/>
        </w:rPr>
        <w:lastRenderedPageBreak/>
        <w:t>B. Tech. (Civil) VIII Semester</w:t>
      </w:r>
    </w:p>
    <w:p w:rsidR="00C87E55" w:rsidRPr="008C6FAD" w:rsidRDefault="00C87E55" w:rsidP="00C87E55">
      <w:pPr>
        <w:autoSpaceDE w:val="0"/>
        <w:autoSpaceDN w:val="0"/>
        <w:adjustRightInd w:val="0"/>
        <w:spacing w:after="0" w:line="240" w:lineRule="auto"/>
        <w:jc w:val="center"/>
        <w:rPr>
          <w:rFonts w:eastAsia="Calibri"/>
          <w:sz w:val="23"/>
          <w:szCs w:val="23"/>
          <w:lang w:val="en-IN"/>
        </w:rPr>
      </w:pPr>
      <w:r>
        <w:rPr>
          <w:rFonts w:eastAsia="Calibri"/>
          <w:b/>
          <w:bCs/>
          <w:sz w:val="23"/>
          <w:szCs w:val="23"/>
          <w:lang w:val="en-IN"/>
        </w:rPr>
        <w:t>CE – 426N</w:t>
      </w:r>
      <w:r w:rsidRPr="008C6FAD">
        <w:rPr>
          <w:rFonts w:eastAsia="Calibri"/>
          <w:b/>
          <w:bCs/>
          <w:sz w:val="23"/>
          <w:szCs w:val="23"/>
          <w:lang w:val="en-IN"/>
        </w:rPr>
        <w:t xml:space="preserve"> TRANSPORTATION ENGINEERING – II (P) </w:t>
      </w:r>
    </w:p>
    <w:p w:rsidR="00C87E55" w:rsidRPr="008C6FAD" w:rsidRDefault="00C87E55" w:rsidP="00C87E55">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L T P/D </w:t>
      </w:r>
      <w:r>
        <w:rPr>
          <w:rFonts w:eastAsia="Calibri"/>
          <w:sz w:val="23"/>
          <w:szCs w:val="23"/>
          <w:lang w:val="en-IN"/>
        </w:rPr>
        <w:t>0 0 2</w:t>
      </w:r>
    </w:p>
    <w:p w:rsidR="00C87E55" w:rsidRPr="008C6FAD" w:rsidRDefault="00C87E55" w:rsidP="00C87E55">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Total Marks: 100 </w:t>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t>Sessional: 40 marks</w:t>
      </w:r>
    </w:p>
    <w:p w:rsidR="00C87E55" w:rsidRPr="008C6FAD" w:rsidRDefault="00C87E55" w:rsidP="00C87E55">
      <w:pPr>
        <w:autoSpaceDE w:val="0"/>
        <w:autoSpaceDN w:val="0"/>
        <w:adjustRightInd w:val="0"/>
        <w:spacing w:after="60" w:line="240" w:lineRule="auto"/>
        <w:outlineLvl w:val="3"/>
        <w:rPr>
          <w:rFonts w:eastAsia="Calibri"/>
          <w:b/>
          <w:bCs/>
          <w:sz w:val="28"/>
          <w:szCs w:val="28"/>
          <w:lang w:val="en-IN"/>
        </w:rPr>
      </w:pPr>
      <w:r w:rsidRPr="008C6FAD">
        <w:rPr>
          <w:rFonts w:eastAsia="Calibri"/>
          <w:sz w:val="23"/>
          <w:szCs w:val="23"/>
          <w:lang w:val="en-IN"/>
        </w:rPr>
        <w:t xml:space="preserve">Viva-voce: 60 marks </w:t>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t>Duration: 3 hrs.</w:t>
      </w:r>
    </w:p>
    <w:p w:rsidR="00C87E55" w:rsidRPr="008C6FAD" w:rsidRDefault="00C87E55" w:rsidP="00C87E55">
      <w:pPr>
        <w:autoSpaceDE w:val="0"/>
        <w:autoSpaceDN w:val="0"/>
        <w:adjustRightInd w:val="0"/>
        <w:spacing w:before="240" w:after="60" w:line="240" w:lineRule="auto"/>
        <w:outlineLvl w:val="3"/>
        <w:rPr>
          <w:rFonts w:eastAsia="Calibri"/>
          <w:sz w:val="28"/>
          <w:szCs w:val="28"/>
          <w:lang w:val="en-IN"/>
        </w:rPr>
      </w:pPr>
      <w:r w:rsidRPr="008C6FAD">
        <w:rPr>
          <w:rFonts w:eastAsia="Calibri"/>
          <w:b/>
          <w:bCs/>
          <w:sz w:val="28"/>
          <w:szCs w:val="28"/>
          <w:lang w:val="en-IN"/>
        </w:rPr>
        <w:t xml:space="preserve">LIST OF EXPERIMENTS </w:t>
      </w:r>
    </w:p>
    <w:p w:rsidR="00C87E55" w:rsidRPr="008C6FAD" w:rsidRDefault="00C87E55" w:rsidP="00C87E55">
      <w:pPr>
        <w:numPr>
          <w:ilvl w:val="0"/>
          <w:numId w:val="12"/>
        </w:numPr>
        <w:autoSpaceDE w:val="0"/>
        <w:autoSpaceDN w:val="0"/>
        <w:adjustRightInd w:val="0"/>
        <w:spacing w:after="68" w:line="240" w:lineRule="auto"/>
        <w:ind w:left="720" w:right="0" w:hanging="360"/>
        <w:jc w:val="left"/>
        <w:rPr>
          <w:rFonts w:eastAsia="Calibri"/>
          <w:sz w:val="23"/>
          <w:szCs w:val="23"/>
          <w:lang w:val="en-IN"/>
        </w:rPr>
      </w:pPr>
      <w:r w:rsidRPr="008C6FAD">
        <w:rPr>
          <w:rFonts w:eastAsia="Calibri"/>
          <w:sz w:val="23"/>
          <w:szCs w:val="23"/>
          <w:lang w:val="en-IN"/>
        </w:rPr>
        <w:t xml:space="preserve">Flakiness and Elongation Index of aggregates. </w:t>
      </w:r>
    </w:p>
    <w:p w:rsidR="00C87E55" w:rsidRPr="008C6FAD" w:rsidRDefault="00C87E55" w:rsidP="00C87E55">
      <w:pPr>
        <w:numPr>
          <w:ilvl w:val="0"/>
          <w:numId w:val="12"/>
        </w:numPr>
        <w:autoSpaceDE w:val="0"/>
        <w:autoSpaceDN w:val="0"/>
        <w:adjustRightInd w:val="0"/>
        <w:spacing w:after="68" w:line="240" w:lineRule="auto"/>
        <w:ind w:left="720" w:right="0" w:hanging="360"/>
        <w:jc w:val="left"/>
        <w:rPr>
          <w:rFonts w:eastAsia="Calibri"/>
          <w:sz w:val="23"/>
          <w:szCs w:val="23"/>
          <w:lang w:val="en-IN"/>
        </w:rPr>
      </w:pPr>
      <w:r w:rsidRPr="008C6FAD">
        <w:rPr>
          <w:rFonts w:eastAsia="Calibri"/>
          <w:sz w:val="23"/>
          <w:szCs w:val="23"/>
          <w:lang w:val="en-IN"/>
        </w:rPr>
        <w:t xml:space="preserve">Specific gravity and water absorption test on aggregates. </w:t>
      </w:r>
    </w:p>
    <w:p w:rsidR="00C87E55" w:rsidRPr="008C6FAD" w:rsidRDefault="00C87E55" w:rsidP="00C87E55">
      <w:pPr>
        <w:numPr>
          <w:ilvl w:val="0"/>
          <w:numId w:val="12"/>
        </w:numPr>
        <w:autoSpaceDE w:val="0"/>
        <w:autoSpaceDN w:val="0"/>
        <w:adjustRightInd w:val="0"/>
        <w:spacing w:after="68" w:line="240" w:lineRule="auto"/>
        <w:ind w:left="720" w:right="0" w:hanging="360"/>
        <w:jc w:val="left"/>
        <w:rPr>
          <w:rFonts w:eastAsia="Calibri"/>
          <w:sz w:val="23"/>
          <w:szCs w:val="23"/>
          <w:lang w:val="en-IN"/>
        </w:rPr>
      </w:pPr>
      <w:r w:rsidRPr="008C6FAD">
        <w:rPr>
          <w:rFonts w:eastAsia="Calibri"/>
          <w:sz w:val="23"/>
          <w:szCs w:val="23"/>
          <w:lang w:val="en-IN"/>
        </w:rPr>
        <w:t xml:space="preserve">Specific gravity of bitumen. </w:t>
      </w:r>
    </w:p>
    <w:p w:rsidR="00C87E55" w:rsidRPr="008C6FAD" w:rsidRDefault="00C87E55" w:rsidP="00C87E55">
      <w:pPr>
        <w:numPr>
          <w:ilvl w:val="0"/>
          <w:numId w:val="12"/>
        </w:numPr>
        <w:autoSpaceDE w:val="0"/>
        <w:autoSpaceDN w:val="0"/>
        <w:adjustRightInd w:val="0"/>
        <w:spacing w:after="68" w:line="240" w:lineRule="auto"/>
        <w:ind w:left="720" w:right="0" w:hanging="360"/>
        <w:jc w:val="left"/>
        <w:rPr>
          <w:rFonts w:eastAsia="Calibri"/>
          <w:sz w:val="23"/>
          <w:szCs w:val="23"/>
          <w:lang w:val="en-IN"/>
        </w:rPr>
      </w:pPr>
      <w:r w:rsidRPr="008C6FAD">
        <w:rPr>
          <w:rFonts w:eastAsia="Calibri"/>
          <w:sz w:val="23"/>
          <w:szCs w:val="23"/>
          <w:lang w:val="en-IN"/>
        </w:rPr>
        <w:t xml:space="preserve">Proportioning of aggregates. </w:t>
      </w:r>
    </w:p>
    <w:p w:rsidR="00C87E55" w:rsidRPr="008C6FAD" w:rsidRDefault="00C87E55" w:rsidP="00C87E55">
      <w:pPr>
        <w:numPr>
          <w:ilvl w:val="0"/>
          <w:numId w:val="12"/>
        </w:numPr>
        <w:autoSpaceDE w:val="0"/>
        <w:autoSpaceDN w:val="0"/>
        <w:adjustRightInd w:val="0"/>
        <w:spacing w:after="68" w:line="240" w:lineRule="auto"/>
        <w:ind w:left="720" w:right="0" w:hanging="360"/>
        <w:jc w:val="left"/>
        <w:rPr>
          <w:rFonts w:eastAsia="Calibri"/>
          <w:sz w:val="23"/>
          <w:szCs w:val="23"/>
          <w:lang w:val="en-IN"/>
        </w:rPr>
      </w:pPr>
      <w:r w:rsidRPr="008C6FAD">
        <w:rPr>
          <w:rFonts w:eastAsia="Calibri"/>
          <w:sz w:val="23"/>
          <w:szCs w:val="23"/>
          <w:lang w:val="en-IN"/>
        </w:rPr>
        <w:t xml:space="preserve">Marshall’s stability test. </w:t>
      </w:r>
    </w:p>
    <w:p w:rsidR="00C87E55" w:rsidRPr="008C6FAD" w:rsidRDefault="00C87E55" w:rsidP="00C87E55">
      <w:pPr>
        <w:numPr>
          <w:ilvl w:val="0"/>
          <w:numId w:val="12"/>
        </w:numPr>
        <w:autoSpaceDE w:val="0"/>
        <w:autoSpaceDN w:val="0"/>
        <w:adjustRightInd w:val="0"/>
        <w:spacing w:after="68" w:line="240" w:lineRule="auto"/>
        <w:ind w:left="720" w:right="0" w:hanging="360"/>
        <w:jc w:val="left"/>
        <w:rPr>
          <w:rFonts w:eastAsia="Calibri"/>
          <w:sz w:val="23"/>
          <w:szCs w:val="23"/>
          <w:lang w:val="en-IN"/>
        </w:rPr>
      </w:pPr>
      <w:r w:rsidRPr="008C6FAD">
        <w:rPr>
          <w:rFonts w:eastAsia="Calibri"/>
          <w:sz w:val="23"/>
          <w:szCs w:val="23"/>
          <w:lang w:val="en-IN"/>
        </w:rPr>
        <w:t xml:space="preserve">Stripping test on aggregates. </w:t>
      </w:r>
    </w:p>
    <w:p w:rsidR="00C87E55" w:rsidRPr="008C6FAD" w:rsidRDefault="00C87E55" w:rsidP="00C87E55">
      <w:pPr>
        <w:numPr>
          <w:ilvl w:val="0"/>
          <w:numId w:val="12"/>
        </w:numPr>
        <w:autoSpaceDE w:val="0"/>
        <w:autoSpaceDN w:val="0"/>
        <w:adjustRightInd w:val="0"/>
        <w:spacing w:after="68" w:line="240" w:lineRule="auto"/>
        <w:ind w:left="720" w:right="0" w:hanging="360"/>
        <w:jc w:val="left"/>
        <w:rPr>
          <w:rFonts w:eastAsia="Calibri"/>
          <w:sz w:val="23"/>
          <w:szCs w:val="23"/>
          <w:lang w:val="en-IN"/>
        </w:rPr>
      </w:pPr>
      <w:r w:rsidRPr="008C6FAD">
        <w:rPr>
          <w:rFonts w:eastAsia="Calibri"/>
          <w:sz w:val="23"/>
          <w:szCs w:val="23"/>
          <w:lang w:val="en-IN"/>
        </w:rPr>
        <w:t xml:space="preserve">Determination of bitumen content. </w:t>
      </w:r>
    </w:p>
    <w:p w:rsidR="00C87E55" w:rsidRPr="008C6FAD" w:rsidRDefault="00C87E55" w:rsidP="00C87E55">
      <w:pPr>
        <w:numPr>
          <w:ilvl w:val="0"/>
          <w:numId w:val="12"/>
        </w:numPr>
        <w:autoSpaceDE w:val="0"/>
        <w:autoSpaceDN w:val="0"/>
        <w:adjustRightInd w:val="0"/>
        <w:spacing w:after="68" w:line="240" w:lineRule="auto"/>
        <w:ind w:left="720" w:right="0" w:hanging="360"/>
        <w:jc w:val="left"/>
        <w:rPr>
          <w:rFonts w:eastAsia="Calibri"/>
          <w:sz w:val="23"/>
          <w:szCs w:val="23"/>
          <w:lang w:val="en-IN"/>
        </w:rPr>
      </w:pPr>
      <w:r w:rsidRPr="008C6FAD">
        <w:rPr>
          <w:rFonts w:eastAsia="Calibri"/>
          <w:sz w:val="23"/>
          <w:szCs w:val="23"/>
          <w:lang w:val="en-IN"/>
        </w:rPr>
        <w:t xml:space="preserve">CBR lab test on soil. </w:t>
      </w:r>
    </w:p>
    <w:p w:rsidR="00C87E55" w:rsidRPr="008C6FAD" w:rsidRDefault="00C87E55" w:rsidP="00C87E55">
      <w:pPr>
        <w:numPr>
          <w:ilvl w:val="0"/>
          <w:numId w:val="12"/>
        </w:numPr>
        <w:autoSpaceDE w:val="0"/>
        <w:autoSpaceDN w:val="0"/>
        <w:adjustRightInd w:val="0"/>
        <w:spacing w:after="68" w:line="240" w:lineRule="auto"/>
        <w:ind w:left="720" w:right="0" w:hanging="360"/>
        <w:jc w:val="left"/>
        <w:rPr>
          <w:rFonts w:eastAsia="Calibri"/>
          <w:sz w:val="23"/>
          <w:szCs w:val="23"/>
          <w:lang w:val="en-IN"/>
        </w:rPr>
      </w:pPr>
      <w:r w:rsidRPr="008C6FAD">
        <w:rPr>
          <w:rFonts w:eastAsia="Calibri"/>
          <w:sz w:val="23"/>
          <w:szCs w:val="23"/>
          <w:lang w:val="en-IN"/>
        </w:rPr>
        <w:t xml:space="preserve">Traffic volume study using videography technique. </w:t>
      </w:r>
    </w:p>
    <w:p w:rsidR="00C87E55" w:rsidRPr="008C6FAD" w:rsidRDefault="00C87E55" w:rsidP="00C87E55">
      <w:pPr>
        <w:numPr>
          <w:ilvl w:val="0"/>
          <w:numId w:val="12"/>
        </w:numPr>
        <w:autoSpaceDE w:val="0"/>
        <w:autoSpaceDN w:val="0"/>
        <w:adjustRightInd w:val="0"/>
        <w:spacing w:after="0" w:line="240" w:lineRule="auto"/>
        <w:ind w:left="720" w:right="0" w:hanging="360"/>
        <w:jc w:val="left"/>
        <w:rPr>
          <w:rFonts w:eastAsia="Calibri"/>
          <w:sz w:val="23"/>
          <w:szCs w:val="23"/>
          <w:lang w:val="en-IN"/>
        </w:rPr>
      </w:pPr>
      <w:r w:rsidRPr="008C6FAD">
        <w:rPr>
          <w:rFonts w:eastAsia="Calibri"/>
          <w:sz w:val="23"/>
          <w:szCs w:val="23"/>
          <w:lang w:val="en-IN"/>
        </w:rPr>
        <w:t xml:space="preserve">Traffic speed study using videography technique. </w:t>
      </w:r>
    </w:p>
    <w:p w:rsidR="00C87E55" w:rsidRPr="008C6FAD" w:rsidRDefault="00C87E55" w:rsidP="00C87E55">
      <w:pPr>
        <w:autoSpaceDE w:val="0"/>
        <w:autoSpaceDN w:val="0"/>
        <w:adjustRightInd w:val="0"/>
        <w:spacing w:after="0" w:line="240" w:lineRule="auto"/>
        <w:rPr>
          <w:rFonts w:eastAsia="Calibri"/>
          <w:sz w:val="23"/>
          <w:szCs w:val="23"/>
          <w:lang w:val="en-IN"/>
        </w:rPr>
      </w:pPr>
    </w:p>
    <w:p w:rsidR="00C87E55" w:rsidRPr="008C6FAD" w:rsidRDefault="00C87E55" w:rsidP="00C87E55">
      <w:pPr>
        <w:pageBreakBefore/>
        <w:autoSpaceDE w:val="0"/>
        <w:autoSpaceDN w:val="0"/>
        <w:adjustRightInd w:val="0"/>
        <w:spacing w:after="0" w:line="240" w:lineRule="auto"/>
        <w:jc w:val="center"/>
        <w:rPr>
          <w:rFonts w:eastAsia="Calibri"/>
          <w:sz w:val="23"/>
          <w:szCs w:val="23"/>
          <w:lang w:val="en-IN"/>
        </w:rPr>
      </w:pPr>
      <w:r w:rsidRPr="008C6FAD">
        <w:rPr>
          <w:rFonts w:eastAsia="Calibri"/>
          <w:b/>
          <w:bCs/>
          <w:sz w:val="23"/>
          <w:szCs w:val="23"/>
          <w:lang w:val="en-IN"/>
        </w:rPr>
        <w:lastRenderedPageBreak/>
        <w:t xml:space="preserve">B. Tech. VIII Semester (Civil) </w:t>
      </w:r>
    </w:p>
    <w:p w:rsidR="00C87E55" w:rsidRPr="008C6FAD" w:rsidRDefault="00C87E55" w:rsidP="00C87E55">
      <w:pPr>
        <w:autoSpaceDE w:val="0"/>
        <w:autoSpaceDN w:val="0"/>
        <w:adjustRightInd w:val="0"/>
        <w:spacing w:after="0" w:line="240" w:lineRule="auto"/>
        <w:jc w:val="center"/>
        <w:rPr>
          <w:rFonts w:eastAsia="Calibri"/>
          <w:sz w:val="23"/>
          <w:szCs w:val="23"/>
          <w:lang w:val="en-IN"/>
        </w:rPr>
      </w:pPr>
      <w:r>
        <w:rPr>
          <w:rFonts w:eastAsia="Calibri"/>
          <w:b/>
          <w:bCs/>
          <w:sz w:val="23"/>
          <w:szCs w:val="23"/>
          <w:lang w:val="en-IN"/>
        </w:rPr>
        <w:t>CE-428N</w:t>
      </w:r>
      <w:r w:rsidRPr="008C6FAD">
        <w:rPr>
          <w:rFonts w:eastAsia="Calibri"/>
          <w:b/>
          <w:bCs/>
          <w:sz w:val="23"/>
          <w:szCs w:val="23"/>
          <w:lang w:val="en-IN"/>
        </w:rPr>
        <w:t xml:space="preserve"> ENVIRONMENTAL ENGINEERING-II(P) </w:t>
      </w:r>
    </w:p>
    <w:p w:rsidR="00C87E55" w:rsidRPr="008C6FAD" w:rsidRDefault="00C87E55" w:rsidP="00C87E55">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L T P/D </w:t>
      </w:r>
      <w:r>
        <w:rPr>
          <w:rFonts w:eastAsia="Calibri"/>
          <w:sz w:val="23"/>
          <w:szCs w:val="23"/>
          <w:lang w:val="en-IN"/>
        </w:rPr>
        <w:t xml:space="preserve"> 0 0 2</w:t>
      </w:r>
    </w:p>
    <w:p w:rsidR="00C87E55" w:rsidRPr="008C6FAD" w:rsidRDefault="00C87E55" w:rsidP="00C87E55">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Total Marks: 100 </w:t>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t>Sessional: 40 marks</w:t>
      </w:r>
    </w:p>
    <w:p w:rsidR="00C87E55" w:rsidRPr="008C6FAD" w:rsidRDefault="00C87E55" w:rsidP="00C87E55">
      <w:pPr>
        <w:autoSpaceDE w:val="0"/>
        <w:autoSpaceDN w:val="0"/>
        <w:adjustRightInd w:val="0"/>
        <w:spacing w:after="0" w:line="240" w:lineRule="auto"/>
        <w:rPr>
          <w:rFonts w:eastAsia="Calibri"/>
          <w:sz w:val="23"/>
          <w:szCs w:val="23"/>
          <w:lang w:val="en-IN"/>
        </w:rPr>
      </w:pPr>
      <w:r w:rsidRPr="008C6FAD">
        <w:rPr>
          <w:rFonts w:eastAsia="Calibri"/>
          <w:sz w:val="23"/>
          <w:szCs w:val="23"/>
          <w:lang w:val="en-IN"/>
        </w:rPr>
        <w:t xml:space="preserve">Viva-voce : 60 marks </w:t>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r>
      <w:r w:rsidRPr="008C6FAD">
        <w:rPr>
          <w:rFonts w:eastAsia="Calibri"/>
          <w:sz w:val="23"/>
          <w:szCs w:val="23"/>
          <w:lang w:val="en-IN"/>
        </w:rPr>
        <w:tab/>
        <w:t>Duration: 3 hrs.</w:t>
      </w:r>
    </w:p>
    <w:p w:rsidR="00C87E55" w:rsidRPr="008C6FAD" w:rsidRDefault="00C87E55" w:rsidP="00C87E55">
      <w:pPr>
        <w:autoSpaceDE w:val="0"/>
        <w:autoSpaceDN w:val="0"/>
        <w:adjustRightInd w:val="0"/>
        <w:spacing w:before="240" w:after="60" w:line="240" w:lineRule="auto"/>
        <w:outlineLvl w:val="3"/>
        <w:rPr>
          <w:rFonts w:eastAsia="Calibri"/>
          <w:sz w:val="28"/>
          <w:szCs w:val="28"/>
          <w:lang w:val="en-IN"/>
        </w:rPr>
      </w:pPr>
      <w:r w:rsidRPr="008C6FAD">
        <w:rPr>
          <w:rFonts w:eastAsia="Calibri"/>
          <w:b/>
          <w:bCs/>
          <w:sz w:val="28"/>
          <w:szCs w:val="28"/>
          <w:lang w:val="en-IN"/>
        </w:rPr>
        <w:t xml:space="preserve">LIST OF EXPERIMENTS </w:t>
      </w:r>
    </w:p>
    <w:p w:rsidR="00C87E55" w:rsidRPr="008C6FAD" w:rsidRDefault="00C87E55" w:rsidP="00C87E55">
      <w:pPr>
        <w:autoSpaceDE w:val="0"/>
        <w:autoSpaceDN w:val="0"/>
        <w:adjustRightInd w:val="0"/>
        <w:spacing w:after="0" w:line="240" w:lineRule="auto"/>
        <w:rPr>
          <w:rFonts w:eastAsia="Calibri"/>
          <w:sz w:val="23"/>
          <w:szCs w:val="23"/>
          <w:lang w:val="en-IN"/>
        </w:rPr>
      </w:pPr>
    </w:p>
    <w:p w:rsidR="00C87E55" w:rsidRPr="008C6FAD" w:rsidRDefault="00C87E55" w:rsidP="00C87E55">
      <w:pPr>
        <w:numPr>
          <w:ilvl w:val="0"/>
          <w:numId w:val="13"/>
        </w:numPr>
        <w:autoSpaceDE w:val="0"/>
        <w:autoSpaceDN w:val="0"/>
        <w:adjustRightInd w:val="0"/>
        <w:spacing w:after="0" w:line="240" w:lineRule="auto"/>
        <w:ind w:left="426" w:right="0" w:hanging="426"/>
        <w:jc w:val="left"/>
        <w:rPr>
          <w:rFonts w:eastAsia="Calibri"/>
          <w:sz w:val="23"/>
          <w:szCs w:val="23"/>
          <w:lang w:val="en-IN"/>
        </w:rPr>
      </w:pPr>
      <w:r w:rsidRPr="008C6FAD">
        <w:rPr>
          <w:rFonts w:eastAsia="Calibri"/>
          <w:sz w:val="23"/>
          <w:szCs w:val="23"/>
          <w:lang w:val="en-IN"/>
        </w:rPr>
        <w:t xml:space="preserve">To determine the acidity of a sewage sample. </w:t>
      </w:r>
    </w:p>
    <w:p w:rsidR="00C87E55" w:rsidRPr="008C6FAD" w:rsidRDefault="00C87E55" w:rsidP="00C87E55">
      <w:pPr>
        <w:autoSpaceDE w:val="0"/>
        <w:autoSpaceDN w:val="0"/>
        <w:adjustRightInd w:val="0"/>
        <w:spacing w:after="0" w:line="240" w:lineRule="auto"/>
        <w:ind w:left="426" w:hanging="426"/>
        <w:rPr>
          <w:rFonts w:eastAsia="Calibri"/>
          <w:sz w:val="23"/>
          <w:szCs w:val="23"/>
          <w:lang w:val="en-IN"/>
        </w:rPr>
      </w:pPr>
    </w:p>
    <w:p w:rsidR="00C87E55" w:rsidRPr="008C6FAD" w:rsidRDefault="00C87E55" w:rsidP="00C87E55">
      <w:pPr>
        <w:numPr>
          <w:ilvl w:val="0"/>
          <w:numId w:val="13"/>
        </w:numPr>
        <w:autoSpaceDE w:val="0"/>
        <w:autoSpaceDN w:val="0"/>
        <w:adjustRightInd w:val="0"/>
        <w:spacing w:after="0" w:line="240" w:lineRule="auto"/>
        <w:ind w:left="426" w:right="0" w:hanging="426"/>
        <w:jc w:val="left"/>
        <w:rPr>
          <w:rFonts w:eastAsia="Calibri"/>
          <w:sz w:val="23"/>
          <w:szCs w:val="23"/>
          <w:lang w:val="en-IN"/>
        </w:rPr>
      </w:pPr>
      <w:r w:rsidRPr="008C6FAD">
        <w:rPr>
          <w:rFonts w:eastAsia="Calibri"/>
          <w:sz w:val="23"/>
          <w:szCs w:val="23"/>
          <w:lang w:val="en-IN"/>
        </w:rPr>
        <w:t xml:space="preserve">To determine the alkalinity of a sewage sample. </w:t>
      </w:r>
    </w:p>
    <w:p w:rsidR="00C87E55" w:rsidRPr="008C6FAD" w:rsidRDefault="00C87E55" w:rsidP="00C87E55">
      <w:pPr>
        <w:autoSpaceDE w:val="0"/>
        <w:autoSpaceDN w:val="0"/>
        <w:adjustRightInd w:val="0"/>
        <w:spacing w:after="0" w:line="240" w:lineRule="auto"/>
        <w:ind w:left="426" w:hanging="426"/>
        <w:rPr>
          <w:rFonts w:eastAsia="Calibri"/>
          <w:sz w:val="23"/>
          <w:szCs w:val="23"/>
          <w:lang w:val="en-IN"/>
        </w:rPr>
      </w:pPr>
    </w:p>
    <w:p w:rsidR="00C87E55" w:rsidRPr="008C6FAD" w:rsidRDefault="00C87E55" w:rsidP="00C87E55">
      <w:pPr>
        <w:numPr>
          <w:ilvl w:val="0"/>
          <w:numId w:val="13"/>
        </w:numPr>
        <w:autoSpaceDE w:val="0"/>
        <w:autoSpaceDN w:val="0"/>
        <w:adjustRightInd w:val="0"/>
        <w:spacing w:after="0" w:line="240" w:lineRule="auto"/>
        <w:ind w:left="426" w:right="0" w:hanging="426"/>
        <w:jc w:val="left"/>
        <w:rPr>
          <w:rFonts w:eastAsia="Calibri"/>
          <w:sz w:val="23"/>
          <w:szCs w:val="23"/>
          <w:lang w:val="en-IN"/>
        </w:rPr>
      </w:pPr>
      <w:r w:rsidRPr="008C6FAD">
        <w:rPr>
          <w:rFonts w:eastAsia="Calibri"/>
          <w:sz w:val="23"/>
          <w:szCs w:val="23"/>
          <w:lang w:val="en-IN"/>
        </w:rPr>
        <w:t xml:space="preserve">To determine total, suspended, dissolved and settable solids in a sewage sample. </w:t>
      </w:r>
    </w:p>
    <w:p w:rsidR="00C87E55" w:rsidRPr="008C6FAD" w:rsidRDefault="00C87E55" w:rsidP="00C87E55">
      <w:pPr>
        <w:autoSpaceDE w:val="0"/>
        <w:autoSpaceDN w:val="0"/>
        <w:adjustRightInd w:val="0"/>
        <w:spacing w:after="0" w:line="240" w:lineRule="auto"/>
        <w:ind w:left="426" w:hanging="426"/>
        <w:rPr>
          <w:rFonts w:eastAsia="Calibri"/>
          <w:sz w:val="23"/>
          <w:szCs w:val="23"/>
          <w:lang w:val="en-IN"/>
        </w:rPr>
      </w:pPr>
    </w:p>
    <w:p w:rsidR="00C87E55" w:rsidRPr="008C6FAD" w:rsidRDefault="00C87E55" w:rsidP="00C87E55">
      <w:pPr>
        <w:numPr>
          <w:ilvl w:val="0"/>
          <w:numId w:val="13"/>
        </w:numPr>
        <w:autoSpaceDE w:val="0"/>
        <w:autoSpaceDN w:val="0"/>
        <w:adjustRightInd w:val="0"/>
        <w:spacing w:after="0" w:line="240" w:lineRule="auto"/>
        <w:ind w:left="426" w:right="0" w:hanging="426"/>
        <w:jc w:val="left"/>
        <w:rPr>
          <w:rFonts w:eastAsia="Calibri"/>
          <w:sz w:val="23"/>
          <w:szCs w:val="23"/>
          <w:lang w:val="en-IN"/>
        </w:rPr>
      </w:pPr>
      <w:r w:rsidRPr="008C6FAD">
        <w:rPr>
          <w:rFonts w:eastAsia="Calibri"/>
          <w:sz w:val="23"/>
          <w:szCs w:val="23"/>
          <w:lang w:val="en-IN"/>
        </w:rPr>
        <w:t xml:space="preserve">To determine volatile and fixed solids in a sewage sample. </w:t>
      </w:r>
    </w:p>
    <w:p w:rsidR="00C87E55" w:rsidRPr="008C6FAD" w:rsidRDefault="00C87E55" w:rsidP="00C87E55">
      <w:pPr>
        <w:autoSpaceDE w:val="0"/>
        <w:autoSpaceDN w:val="0"/>
        <w:adjustRightInd w:val="0"/>
        <w:spacing w:after="0" w:line="240" w:lineRule="auto"/>
        <w:ind w:left="426" w:hanging="426"/>
        <w:rPr>
          <w:rFonts w:eastAsia="Calibri"/>
          <w:sz w:val="23"/>
          <w:szCs w:val="23"/>
          <w:lang w:val="en-IN"/>
        </w:rPr>
      </w:pPr>
    </w:p>
    <w:p w:rsidR="00C87E55" w:rsidRPr="008C6FAD" w:rsidRDefault="00C87E55" w:rsidP="00C87E55">
      <w:pPr>
        <w:numPr>
          <w:ilvl w:val="0"/>
          <w:numId w:val="13"/>
        </w:numPr>
        <w:autoSpaceDE w:val="0"/>
        <w:autoSpaceDN w:val="0"/>
        <w:adjustRightInd w:val="0"/>
        <w:spacing w:after="0" w:line="240" w:lineRule="auto"/>
        <w:ind w:left="426" w:right="0" w:hanging="426"/>
        <w:jc w:val="left"/>
        <w:rPr>
          <w:rFonts w:eastAsia="Calibri"/>
          <w:sz w:val="23"/>
          <w:szCs w:val="23"/>
          <w:lang w:val="en-IN"/>
        </w:rPr>
      </w:pPr>
      <w:r w:rsidRPr="008C6FAD">
        <w:rPr>
          <w:rFonts w:eastAsia="Calibri"/>
          <w:sz w:val="23"/>
          <w:szCs w:val="23"/>
          <w:lang w:val="en-IN"/>
        </w:rPr>
        <w:t xml:space="preserve">To determine oil and grease in a sewage sample. </w:t>
      </w:r>
    </w:p>
    <w:p w:rsidR="00C87E55" w:rsidRPr="008C6FAD" w:rsidRDefault="00C87E55" w:rsidP="00C87E55">
      <w:pPr>
        <w:autoSpaceDE w:val="0"/>
        <w:autoSpaceDN w:val="0"/>
        <w:adjustRightInd w:val="0"/>
        <w:spacing w:after="0" w:line="240" w:lineRule="auto"/>
        <w:ind w:left="426" w:hanging="426"/>
        <w:rPr>
          <w:rFonts w:eastAsia="Calibri"/>
          <w:sz w:val="23"/>
          <w:szCs w:val="23"/>
          <w:lang w:val="en-IN"/>
        </w:rPr>
      </w:pPr>
    </w:p>
    <w:p w:rsidR="00C87E55" w:rsidRPr="008C6FAD" w:rsidRDefault="00C87E55" w:rsidP="00C87E55">
      <w:pPr>
        <w:numPr>
          <w:ilvl w:val="0"/>
          <w:numId w:val="13"/>
        </w:numPr>
        <w:autoSpaceDE w:val="0"/>
        <w:autoSpaceDN w:val="0"/>
        <w:adjustRightInd w:val="0"/>
        <w:spacing w:after="0" w:line="240" w:lineRule="auto"/>
        <w:ind w:left="426" w:right="0" w:hanging="426"/>
        <w:jc w:val="left"/>
        <w:rPr>
          <w:rFonts w:eastAsia="Calibri"/>
          <w:sz w:val="23"/>
          <w:szCs w:val="23"/>
          <w:lang w:val="en-IN"/>
        </w:rPr>
      </w:pPr>
      <w:r w:rsidRPr="008C6FAD">
        <w:rPr>
          <w:rFonts w:eastAsia="Calibri"/>
          <w:sz w:val="23"/>
          <w:szCs w:val="23"/>
          <w:lang w:val="en-IN"/>
        </w:rPr>
        <w:t xml:space="preserve">To determine the chloride concentration in a sewage sample. </w:t>
      </w:r>
    </w:p>
    <w:p w:rsidR="00C87E55" w:rsidRPr="008C6FAD" w:rsidRDefault="00C87E55" w:rsidP="00C87E55">
      <w:pPr>
        <w:autoSpaceDE w:val="0"/>
        <w:autoSpaceDN w:val="0"/>
        <w:adjustRightInd w:val="0"/>
        <w:spacing w:after="0" w:line="240" w:lineRule="auto"/>
        <w:ind w:left="426" w:hanging="426"/>
        <w:rPr>
          <w:rFonts w:eastAsia="Calibri"/>
          <w:sz w:val="23"/>
          <w:szCs w:val="23"/>
          <w:lang w:val="en-IN"/>
        </w:rPr>
      </w:pPr>
    </w:p>
    <w:p w:rsidR="00C87E55" w:rsidRPr="008C6FAD" w:rsidRDefault="00C87E55" w:rsidP="00C87E55">
      <w:pPr>
        <w:numPr>
          <w:ilvl w:val="0"/>
          <w:numId w:val="13"/>
        </w:numPr>
        <w:autoSpaceDE w:val="0"/>
        <w:autoSpaceDN w:val="0"/>
        <w:adjustRightInd w:val="0"/>
        <w:spacing w:after="0" w:line="240" w:lineRule="auto"/>
        <w:ind w:left="426" w:right="0" w:hanging="426"/>
        <w:jc w:val="left"/>
        <w:rPr>
          <w:rFonts w:eastAsia="Calibri"/>
          <w:sz w:val="23"/>
          <w:szCs w:val="23"/>
          <w:lang w:val="en-IN"/>
        </w:rPr>
      </w:pPr>
      <w:r w:rsidRPr="008C6FAD">
        <w:rPr>
          <w:rFonts w:eastAsia="Calibri"/>
          <w:sz w:val="23"/>
          <w:szCs w:val="23"/>
          <w:lang w:val="en-IN"/>
        </w:rPr>
        <w:t xml:space="preserve">To determine the sulphate concentration in a sewage sample. </w:t>
      </w:r>
    </w:p>
    <w:p w:rsidR="00C87E55" w:rsidRPr="008C6FAD" w:rsidRDefault="00C87E55" w:rsidP="00C87E55">
      <w:pPr>
        <w:autoSpaceDE w:val="0"/>
        <w:autoSpaceDN w:val="0"/>
        <w:adjustRightInd w:val="0"/>
        <w:spacing w:after="0" w:line="240" w:lineRule="auto"/>
        <w:ind w:left="426" w:hanging="426"/>
        <w:rPr>
          <w:rFonts w:eastAsia="Calibri"/>
          <w:sz w:val="23"/>
          <w:szCs w:val="23"/>
          <w:lang w:val="en-IN"/>
        </w:rPr>
      </w:pPr>
    </w:p>
    <w:p w:rsidR="00C87E55" w:rsidRPr="008C6FAD" w:rsidRDefault="00C87E55" w:rsidP="00C87E55">
      <w:pPr>
        <w:numPr>
          <w:ilvl w:val="0"/>
          <w:numId w:val="13"/>
        </w:numPr>
        <w:autoSpaceDE w:val="0"/>
        <w:autoSpaceDN w:val="0"/>
        <w:adjustRightInd w:val="0"/>
        <w:spacing w:after="0" w:line="240" w:lineRule="auto"/>
        <w:ind w:left="426" w:right="0" w:hanging="426"/>
        <w:jc w:val="left"/>
        <w:rPr>
          <w:rFonts w:eastAsia="Calibri"/>
          <w:sz w:val="23"/>
          <w:szCs w:val="23"/>
          <w:lang w:val="en-IN"/>
        </w:rPr>
      </w:pPr>
      <w:r w:rsidRPr="008C6FAD">
        <w:rPr>
          <w:rFonts w:eastAsia="Calibri"/>
          <w:sz w:val="23"/>
          <w:szCs w:val="23"/>
          <w:lang w:val="en-IN"/>
        </w:rPr>
        <w:t xml:space="preserve">To determine the B.O.D. of a given sewage sample. </w:t>
      </w:r>
    </w:p>
    <w:p w:rsidR="00C87E55" w:rsidRPr="008C6FAD" w:rsidRDefault="00C87E55" w:rsidP="00C87E55">
      <w:pPr>
        <w:autoSpaceDE w:val="0"/>
        <w:autoSpaceDN w:val="0"/>
        <w:adjustRightInd w:val="0"/>
        <w:spacing w:after="0" w:line="240" w:lineRule="auto"/>
        <w:ind w:left="426" w:hanging="426"/>
        <w:rPr>
          <w:rFonts w:eastAsia="Calibri"/>
          <w:sz w:val="23"/>
          <w:szCs w:val="23"/>
          <w:lang w:val="en-IN"/>
        </w:rPr>
      </w:pPr>
    </w:p>
    <w:p w:rsidR="00C87E55" w:rsidRPr="008C6FAD" w:rsidRDefault="00C87E55" w:rsidP="00C87E55">
      <w:pPr>
        <w:numPr>
          <w:ilvl w:val="0"/>
          <w:numId w:val="13"/>
        </w:numPr>
        <w:autoSpaceDE w:val="0"/>
        <w:autoSpaceDN w:val="0"/>
        <w:adjustRightInd w:val="0"/>
        <w:spacing w:after="0" w:line="240" w:lineRule="auto"/>
        <w:ind w:left="426" w:right="0" w:hanging="426"/>
        <w:jc w:val="left"/>
        <w:rPr>
          <w:rFonts w:eastAsia="Calibri"/>
          <w:sz w:val="23"/>
          <w:szCs w:val="23"/>
          <w:lang w:val="en-IN"/>
        </w:rPr>
      </w:pPr>
      <w:r w:rsidRPr="008C6FAD">
        <w:rPr>
          <w:rFonts w:eastAsia="Calibri"/>
          <w:sz w:val="23"/>
          <w:szCs w:val="23"/>
          <w:lang w:val="en-IN"/>
        </w:rPr>
        <w:t xml:space="preserve">To determine the C.O.D. of a given sewage sample. </w:t>
      </w:r>
    </w:p>
    <w:p w:rsidR="00C87E55" w:rsidRPr="008C6FAD" w:rsidRDefault="00C87E55" w:rsidP="00C87E55">
      <w:pPr>
        <w:autoSpaceDE w:val="0"/>
        <w:autoSpaceDN w:val="0"/>
        <w:adjustRightInd w:val="0"/>
        <w:spacing w:after="0" w:line="240" w:lineRule="auto"/>
        <w:ind w:left="426" w:hanging="426"/>
        <w:rPr>
          <w:rFonts w:eastAsia="Calibri"/>
          <w:sz w:val="23"/>
          <w:szCs w:val="23"/>
          <w:lang w:val="en-IN"/>
        </w:rPr>
      </w:pPr>
    </w:p>
    <w:p w:rsidR="00C87E55" w:rsidRPr="008C6FAD" w:rsidRDefault="00C87E55" w:rsidP="00C87E55">
      <w:pPr>
        <w:numPr>
          <w:ilvl w:val="0"/>
          <w:numId w:val="13"/>
        </w:numPr>
        <w:autoSpaceDE w:val="0"/>
        <w:autoSpaceDN w:val="0"/>
        <w:adjustRightInd w:val="0"/>
        <w:spacing w:after="0" w:line="240" w:lineRule="auto"/>
        <w:ind w:left="426" w:right="0" w:hanging="426"/>
        <w:jc w:val="left"/>
        <w:rPr>
          <w:rFonts w:eastAsia="Calibri"/>
          <w:sz w:val="23"/>
          <w:szCs w:val="23"/>
          <w:lang w:val="en-IN"/>
        </w:rPr>
      </w:pPr>
      <w:r w:rsidRPr="008C6FAD">
        <w:rPr>
          <w:rFonts w:eastAsia="Calibri"/>
          <w:sz w:val="23"/>
          <w:szCs w:val="23"/>
          <w:lang w:val="en-IN"/>
        </w:rPr>
        <w:t xml:space="preserve">To determine the T.O.C. of a given sewage sample. </w:t>
      </w:r>
    </w:p>
    <w:p w:rsidR="00C87E55" w:rsidRPr="008C6FAD" w:rsidRDefault="00C87E55" w:rsidP="00C87E55">
      <w:pPr>
        <w:autoSpaceDE w:val="0"/>
        <w:autoSpaceDN w:val="0"/>
        <w:adjustRightInd w:val="0"/>
        <w:spacing w:after="0" w:line="240" w:lineRule="auto"/>
        <w:ind w:left="426" w:hanging="426"/>
        <w:rPr>
          <w:rFonts w:eastAsia="Calibri"/>
          <w:sz w:val="23"/>
          <w:szCs w:val="23"/>
          <w:lang w:val="en-IN"/>
        </w:rPr>
      </w:pPr>
    </w:p>
    <w:p w:rsidR="00C87E55" w:rsidRPr="008C6FAD" w:rsidRDefault="00C87E55" w:rsidP="00C87E55">
      <w:pPr>
        <w:numPr>
          <w:ilvl w:val="0"/>
          <w:numId w:val="13"/>
        </w:numPr>
        <w:autoSpaceDE w:val="0"/>
        <w:autoSpaceDN w:val="0"/>
        <w:adjustRightInd w:val="0"/>
        <w:spacing w:after="0" w:line="240" w:lineRule="auto"/>
        <w:ind w:left="426" w:right="0" w:hanging="426"/>
        <w:jc w:val="left"/>
        <w:rPr>
          <w:rFonts w:eastAsia="Calibri"/>
          <w:sz w:val="23"/>
          <w:szCs w:val="23"/>
          <w:lang w:val="en-IN"/>
        </w:rPr>
      </w:pPr>
      <w:r w:rsidRPr="008C6FAD">
        <w:rPr>
          <w:rFonts w:eastAsia="Calibri"/>
          <w:sz w:val="23"/>
          <w:szCs w:val="23"/>
          <w:lang w:val="en-IN"/>
        </w:rPr>
        <w:t xml:space="preserve">To determine the fecal count of a given sewage sample. </w:t>
      </w:r>
    </w:p>
    <w:p w:rsidR="00C87E55" w:rsidRPr="008C6FAD" w:rsidRDefault="00C87E55" w:rsidP="00C87E55">
      <w:pPr>
        <w:autoSpaceDE w:val="0"/>
        <w:autoSpaceDN w:val="0"/>
        <w:adjustRightInd w:val="0"/>
        <w:spacing w:after="0" w:line="240" w:lineRule="auto"/>
        <w:ind w:left="426" w:hanging="426"/>
        <w:rPr>
          <w:rFonts w:eastAsia="Calibri"/>
          <w:sz w:val="23"/>
          <w:szCs w:val="23"/>
          <w:lang w:val="en-IN"/>
        </w:rPr>
      </w:pPr>
    </w:p>
    <w:p w:rsidR="00C87E55" w:rsidRPr="008C6FAD" w:rsidRDefault="00C87E55" w:rsidP="00C87E55">
      <w:pPr>
        <w:numPr>
          <w:ilvl w:val="0"/>
          <w:numId w:val="13"/>
        </w:numPr>
        <w:autoSpaceDE w:val="0"/>
        <w:autoSpaceDN w:val="0"/>
        <w:adjustRightInd w:val="0"/>
        <w:spacing w:after="0" w:line="240" w:lineRule="auto"/>
        <w:ind w:left="426" w:right="0" w:hanging="426"/>
        <w:jc w:val="left"/>
        <w:rPr>
          <w:rFonts w:eastAsia="Calibri"/>
          <w:sz w:val="23"/>
          <w:szCs w:val="23"/>
          <w:lang w:val="en-IN"/>
        </w:rPr>
      </w:pPr>
      <w:r w:rsidRPr="008C6FAD">
        <w:rPr>
          <w:rFonts w:eastAsia="Calibri"/>
          <w:sz w:val="23"/>
          <w:szCs w:val="23"/>
          <w:lang w:val="en-IN"/>
        </w:rPr>
        <w:t xml:space="preserve">Microscopic studies of a sewage. </w:t>
      </w:r>
    </w:p>
    <w:p w:rsidR="00C87E55" w:rsidRPr="008C6FAD" w:rsidRDefault="00C87E55" w:rsidP="00C87E55">
      <w:pPr>
        <w:jc w:val="center"/>
        <w:rPr>
          <w:rFonts w:ascii="Calibri" w:eastAsia="Calibri" w:hAnsi="Calibri"/>
          <w:lang w:val="en-IN"/>
        </w:rPr>
      </w:pPr>
    </w:p>
    <w:p w:rsidR="00C87E55" w:rsidRPr="008C6FAD" w:rsidRDefault="00C87E55" w:rsidP="00C87E55">
      <w:pPr>
        <w:autoSpaceDE w:val="0"/>
        <w:autoSpaceDN w:val="0"/>
        <w:adjustRightInd w:val="0"/>
        <w:spacing w:after="0" w:line="240" w:lineRule="auto"/>
        <w:rPr>
          <w:rFonts w:eastAsia="Calibri"/>
          <w:sz w:val="23"/>
          <w:szCs w:val="23"/>
          <w:lang w:val="en-IN"/>
        </w:rPr>
      </w:pPr>
    </w:p>
    <w:p w:rsidR="00C87E55" w:rsidRPr="00D022D6" w:rsidRDefault="00C87E55" w:rsidP="00C87E55">
      <w:pPr>
        <w:pStyle w:val="NoSpacing"/>
        <w:jc w:val="both"/>
        <w:rPr>
          <w:rFonts w:ascii="Times New Roman" w:hAnsi="Times New Roman" w:cs="Times New Roman"/>
          <w:sz w:val="24"/>
        </w:rPr>
      </w:pPr>
    </w:p>
    <w:p w:rsidR="00C87E55" w:rsidRDefault="00C87E55" w:rsidP="00C87E55"/>
    <w:p w:rsidR="00C87E55" w:rsidRPr="00F76CC9" w:rsidRDefault="00C87E55" w:rsidP="00C87E55">
      <w:pPr>
        <w:autoSpaceDE w:val="0"/>
        <w:autoSpaceDN w:val="0"/>
        <w:adjustRightInd w:val="0"/>
        <w:spacing w:after="0" w:line="240" w:lineRule="auto"/>
        <w:rPr>
          <w:szCs w:val="24"/>
          <w:lang w:bidi="gu-IN"/>
        </w:rPr>
      </w:pPr>
    </w:p>
    <w:p w:rsidR="00C87E55" w:rsidRPr="00F76CC9" w:rsidRDefault="00C87E55" w:rsidP="00C87E55">
      <w:pPr>
        <w:autoSpaceDE w:val="0"/>
        <w:autoSpaceDN w:val="0"/>
        <w:adjustRightInd w:val="0"/>
        <w:spacing w:after="0" w:line="240" w:lineRule="auto"/>
        <w:rPr>
          <w:szCs w:val="24"/>
          <w:lang w:bidi="gu-IN"/>
        </w:rPr>
      </w:pPr>
    </w:p>
    <w:p w:rsidR="00C87E55" w:rsidRPr="00F76CC9" w:rsidRDefault="00C87E55" w:rsidP="00C87E55">
      <w:pPr>
        <w:autoSpaceDE w:val="0"/>
        <w:autoSpaceDN w:val="0"/>
        <w:adjustRightInd w:val="0"/>
        <w:spacing w:after="0" w:line="240" w:lineRule="auto"/>
        <w:rPr>
          <w:szCs w:val="24"/>
          <w:lang w:bidi="gu-IN"/>
        </w:rPr>
      </w:pPr>
    </w:p>
    <w:p w:rsidR="00C87E55" w:rsidRPr="00F76CC9" w:rsidRDefault="00C87E55" w:rsidP="00C87E55">
      <w:pPr>
        <w:autoSpaceDE w:val="0"/>
        <w:autoSpaceDN w:val="0"/>
        <w:adjustRightInd w:val="0"/>
        <w:spacing w:after="0" w:line="240" w:lineRule="auto"/>
        <w:rPr>
          <w:szCs w:val="24"/>
          <w:lang w:bidi="gu-IN"/>
        </w:rPr>
      </w:pPr>
    </w:p>
    <w:p w:rsidR="00C87E55" w:rsidRPr="00F76CC9" w:rsidRDefault="00C87E55" w:rsidP="00C87E55">
      <w:pPr>
        <w:autoSpaceDE w:val="0"/>
        <w:autoSpaceDN w:val="0"/>
        <w:adjustRightInd w:val="0"/>
        <w:spacing w:after="0" w:line="240" w:lineRule="auto"/>
        <w:rPr>
          <w:szCs w:val="24"/>
          <w:lang w:bidi="gu-IN"/>
        </w:rPr>
      </w:pPr>
    </w:p>
    <w:p w:rsidR="00C87E55" w:rsidRPr="00F76CC9" w:rsidRDefault="00C87E55" w:rsidP="00C87E55">
      <w:pPr>
        <w:autoSpaceDE w:val="0"/>
        <w:autoSpaceDN w:val="0"/>
        <w:adjustRightInd w:val="0"/>
        <w:spacing w:after="0" w:line="240" w:lineRule="auto"/>
        <w:rPr>
          <w:szCs w:val="24"/>
          <w:lang w:bidi="gu-IN"/>
        </w:rPr>
      </w:pPr>
    </w:p>
    <w:p w:rsidR="00C87E55" w:rsidRPr="00F76CC9" w:rsidRDefault="00C87E55" w:rsidP="00C87E55">
      <w:pPr>
        <w:autoSpaceDE w:val="0"/>
        <w:autoSpaceDN w:val="0"/>
        <w:adjustRightInd w:val="0"/>
        <w:spacing w:after="0" w:line="240" w:lineRule="auto"/>
        <w:rPr>
          <w:szCs w:val="24"/>
          <w:lang w:bidi="gu-IN"/>
        </w:rPr>
      </w:pPr>
    </w:p>
    <w:p w:rsidR="00C87E55" w:rsidRPr="00F76CC9" w:rsidRDefault="00C87E55" w:rsidP="00C87E55">
      <w:pPr>
        <w:autoSpaceDE w:val="0"/>
        <w:autoSpaceDN w:val="0"/>
        <w:adjustRightInd w:val="0"/>
        <w:spacing w:after="0" w:line="240" w:lineRule="auto"/>
        <w:rPr>
          <w:szCs w:val="24"/>
          <w:lang w:bidi="gu-IN"/>
        </w:rPr>
      </w:pPr>
    </w:p>
    <w:p w:rsidR="00C87E55" w:rsidRPr="00F76CC9" w:rsidRDefault="00C87E55" w:rsidP="00C87E55">
      <w:pPr>
        <w:autoSpaceDE w:val="0"/>
        <w:autoSpaceDN w:val="0"/>
        <w:adjustRightInd w:val="0"/>
        <w:spacing w:after="0" w:line="240" w:lineRule="auto"/>
        <w:rPr>
          <w:szCs w:val="24"/>
          <w:lang w:bidi="gu-IN"/>
        </w:rPr>
      </w:pPr>
    </w:p>
    <w:p w:rsidR="00C87E55" w:rsidRDefault="00C87E55" w:rsidP="00C87E55">
      <w:pPr>
        <w:autoSpaceDE w:val="0"/>
        <w:autoSpaceDN w:val="0"/>
        <w:adjustRightInd w:val="0"/>
        <w:spacing w:after="0" w:line="240" w:lineRule="auto"/>
        <w:rPr>
          <w:szCs w:val="24"/>
          <w:lang w:bidi="gu-IN"/>
        </w:rPr>
      </w:pPr>
    </w:p>
    <w:p w:rsidR="00C87E55" w:rsidRDefault="00C87E55" w:rsidP="00C87E55">
      <w:pPr>
        <w:autoSpaceDE w:val="0"/>
        <w:autoSpaceDN w:val="0"/>
        <w:adjustRightInd w:val="0"/>
        <w:spacing w:after="0" w:line="240" w:lineRule="auto"/>
        <w:rPr>
          <w:szCs w:val="24"/>
          <w:lang w:bidi="gu-IN"/>
        </w:rPr>
      </w:pPr>
    </w:p>
    <w:p w:rsidR="00C87E55" w:rsidRDefault="00C87E55" w:rsidP="00C87E55">
      <w:pPr>
        <w:autoSpaceDE w:val="0"/>
        <w:autoSpaceDN w:val="0"/>
        <w:adjustRightInd w:val="0"/>
        <w:spacing w:after="0" w:line="240" w:lineRule="auto"/>
        <w:rPr>
          <w:szCs w:val="24"/>
          <w:lang w:bidi="gu-IN"/>
        </w:rPr>
      </w:pPr>
    </w:p>
    <w:p w:rsidR="00C87E55" w:rsidRDefault="00C87E55" w:rsidP="00C87E55">
      <w:pPr>
        <w:autoSpaceDE w:val="0"/>
        <w:autoSpaceDN w:val="0"/>
        <w:adjustRightInd w:val="0"/>
        <w:spacing w:after="0" w:line="240" w:lineRule="auto"/>
        <w:rPr>
          <w:szCs w:val="24"/>
          <w:lang w:bidi="gu-IN"/>
        </w:rPr>
      </w:pPr>
    </w:p>
    <w:p w:rsidR="00C87E55" w:rsidRDefault="00C87E55" w:rsidP="00C87E55">
      <w:pPr>
        <w:autoSpaceDE w:val="0"/>
        <w:autoSpaceDN w:val="0"/>
        <w:adjustRightInd w:val="0"/>
        <w:spacing w:after="0" w:line="240" w:lineRule="auto"/>
        <w:rPr>
          <w:szCs w:val="24"/>
          <w:lang w:bidi="gu-IN"/>
        </w:rPr>
      </w:pPr>
    </w:p>
    <w:p w:rsidR="00C87E55" w:rsidRDefault="00C87E55" w:rsidP="00C87E55">
      <w:pPr>
        <w:autoSpaceDE w:val="0"/>
        <w:autoSpaceDN w:val="0"/>
        <w:adjustRightInd w:val="0"/>
        <w:spacing w:after="0" w:line="240" w:lineRule="auto"/>
        <w:rPr>
          <w:szCs w:val="24"/>
          <w:lang w:bidi="gu-IN"/>
        </w:rPr>
      </w:pPr>
    </w:p>
    <w:p w:rsidR="00C87E55" w:rsidRDefault="00C87E55" w:rsidP="00C87E55">
      <w:pPr>
        <w:autoSpaceDE w:val="0"/>
        <w:autoSpaceDN w:val="0"/>
        <w:adjustRightInd w:val="0"/>
        <w:spacing w:after="0" w:line="240" w:lineRule="auto"/>
        <w:rPr>
          <w:szCs w:val="24"/>
          <w:lang w:bidi="gu-IN"/>
        </w:rPr>
      </w:pPr>
    </w:p>
    <w:p w:rsidR="00C87E55" w:rsidRDefault="00C87E55" w:rsidP="00C87E55">
      <w:pPr>
        <w:ind w:left="0" w:firstLine="0"/>
        <w:jc w:val="center"/>
        <w:rPr>
          <w:sz w:val="28"/>
          <w:szCs w:val="28"/>
        </w:rPr>
      </w:pPr>
      <w:r w:rsidRPr="007333E1">
        <w:rPr>
          <w:sz w:val="28"/>
          <w:szCs w:val="28"/>
        </w:rPr>
        <w:lastRenderedPageBreak/>
        <w:t>DEC-I</w:t>
      </w:r>
      <w:r>
        <w:rPr>
          <w:sz w:val="28"/>
          <w:szCs w:val="28"/>
        </w:rPr>
        <w:t>II</w:t>
      </w:r>
    </w:p>
    <w:p w:rsidR="00C87E55" w:rsidRPr="008C6FAD" w:rsidRDefault="00C87E55" w:rsidP="00C87E55">
      <w:pPr>
        <w:autoSpaceDE w:val="0"/>
        <w:autoSpaceDN w:val="0"/>
        <w:adjustRightInd w:val="0"/>
        <w:spacing w:after="0" w:line="240" w:lineRule="auto"/>
        <w:rPr>
          <w:rFonts w:eastAsia="Calibri"/>
          <w:sz w:val="23"/>
          <w:szCs w:val="23"/>
          <w:lang w:val="en-IN"/>
        </w:rPr>
      </w:pPr>
    </w:p>
    <w:tbl>
      <w:tblPr>
        <w:tblStyle w:val="TableGrid2"/>
        <w:tblW w:w="10098" w:type="dxa"/>
        <w:tblLayout w:type="fixed"/>
        <w:tblLook w:val="04A0"/>
      </w:tblPr>
      <w:tblGrid>
        <w:gridCol w:w="727"/>
        <w:gridCol w:w="629"/>
        <w:gridCol w:w="733"/>
        <w:gridCol w:w="943"/>
        <w:gridCol w:w="5333"/>
        <w:gridCol w:w="1733"/>
      </w:tblGrid>
      <w:tr w:rsidR="00C87E55" w:rsidRPr="00767A98" w:rsidTr="00037D52">
        <w:trPr>
          <w:trHeight w:val="303"/>
        </w:trPr>
        <w:tc>
          <w:tcPr>
            <w:tcW w:w="10098" w:type="dxa"/>
            <w:gridSpan w:val="6"/>
          </w:tcPr>
          <w:p w:rsidR="00C87E55" w:rsidRPr="00767A98" w:rsidRDefault="00C87E55" w:rsidP="00037D52">
            <w:pPr>
              <w:autoSpaceDE w:val="0"/>
              <w:autoSpaceDN w:val="0"/>
              <w:adjustRightInd w:val="0"/>
              <w:jc w:val="center"/>
              <w:rPr>
                <w:b/>
                <w:bCs/>
                <w:sz w:val="20"/>
                <w:szCs w:val="24"/>
              </w:rPr>
            </w:pPr>
            <w:r w:rsidRPr="00767A98">
              <w:rPr>
                <w:b/>
                <w:bCs/>
                <w:sz w:val="20"/>
                <w:szCs w:val="24"/>
              </w:rPr>
              <w:t>B. Tech. VIII Semester (Civil Engineering)</w:t>
            </w:r>
          </w:p>
        </w:tc>
      </w:tr>
      <w:tr w:rsidR="00C87E55" w:rsidRPr="00767A98" w:rsidTr="00037D52">
        <w:trPr>
          <w:trHeight w:val="269"/>
        </w:trPr>
        <w:tc>
          <w:tcPr>
            <w:tcW w:w="10098" w:type="dxa"/>
            <w:gridSpan w:val="6"/>
          </w:tcPr>
          <w:p w:rsidR="00C87E55" w:rsidRPr="00767A98" w:rsidRDefault="00C87E55" w:rsidP="00037D52">
            <w:pPr>
              <w:jc w:val="center"/>
              <w:rPr>
                <w:b/>
                <w:sz w:val="20"/>
              </w:rPr>
            </w:pPr>
            <w:r w:rsidRPr="00767A98">
              <w:rPr>
                <w:b/>
                <w:bCs/>
                <w:sz w:val="20"/>
                <w:szCs w:val="24"/>
              </w:rPr>
              <w:t>SUBJECT:</w:t>
            </w:r>
            <w:r w:rsidRPr="00767A98">
              <w:rPr>
                <w:b/>
                <w:sz w:val="20"/>
                <w:szCs w:val="23"/>
              </w:rPr>
              <w:t xml:space="preserve"> GYOSYNTHETICS ENGINEERING</w:t>
            </w:r>
          </w:p>
        </w:tc>
      </w:tr>
      <w:tr w:rsidR="00C87E55" w:rsidRPr="00767A98" w:rsidTr="00037D52">
        <w:trPr>
          <w:trHeight w:val="303"/>
        </w:trPr>
        <w:tc>
          <w:tcPr>
            <w:tcW w:w="727" w:type="dxa"/>
          </w:tcPr>
          <w:p w:rsidR="00C87E55" w:rsidRPr="00767A98" w:rsidRDefault="00C87E55" w:rsidP="00037D52">
            <w:pPr>
              <w:autoSpaceDE w:val="0"/>
              <w:autoSpaceDN w:val="0"/>
              <w:adjustRightInd w:val="0"/>
              <w:jc w:val="center"/>
              <w:rPr>
                <w:bCs/>
                <w:sz w:val="20"/>
                <w:szCs w:val="24"/>
              </w:rPr>
            </w:pPr>
            <w:r w:rsidRPr="00767A98">
              <w:rPr>
                <w:bCs/>
                <w:sz w:val="20"/>
                <w:szCs w:val="24"/>
              </w:rPr>
              <w:t>L</w:t>
            </w:r>
          </w:p>
        </w:tc>
        <w:tc>
          <w:tcPr>
            <w:tcW w:w="629" w:type="dxa"/>
          </w:tcPr>
          <w:p w:rsidR="00C87E55" w:rsidRPr="00767A98" w:rsidRDefault="00C87E55" w:rsidP="00037D52">
            <w:pPr>
              <w:autoSpaceDE w:val="0"/>
              <w:autoSpaceDN w:val="0"/>
              <w:adjustRightInd w:val="0"/>
              <w:jc w:val="center"/>
              <w:rPr>
                <w:bCs/>
                <w:sz w:val="20"/>
                <w:szCs w:val="24"/>
              </w:rPr>
            </w:pPr>
            <w:r w:rsidRPr="00767A98">
              <w:rPr>
                <w:bCs/>
                <w:sz w:val="20"/>
                <w:szCs w:val="24"/>
              </w:rPr>
              <w:t>T</w:t>
            </w:r>
          </w:p>
        </w:tc>
        <w:tc>
          <w:tcPr>
            <w:tcW w:w="733" w:type="dxa"/>
          </w:tcPr>
          <w:p w:rsidR="00C87E55" w:rsidRPr="00767A98" w:rsidRDefault="00C87E55" w:rsidP="00037D52">
            <w:pPr>
              <w:autoSpaceDE w:val="0"/>
              <w:autoSpaceDN w:val="0"/>
              <w:adjustRightInd w:val="0"/>
              <w:jc w:val="center"/>
              <w:rPr>
                <w:bCs/>
                <w:sz w:val="20"/>
                <w:szCs w:val="24"/>
              </w:rPr>
            </w:pPr>
            <w:r w:rsidRPr="00767A98">
              <w:rPr>
                <w:bCs/>
                <w:sz w:val="20"/>
                <w:szCs w:val="24"/>
              </w:rPr>
              <w:t>P/D</w:t>
            </w:r>
          </w:p>
        </w:tc>
        <w:tc>
          <w:tcPr>
            <w:tcW w:w="943" w:type="dxa"/>
          </w:tcPr>
          <w:p w:rsidR="00C87E55" w:rsidRPr="00767A98" w:rsidRDefault="00C87E55" w:rsidP="00037D52">
            <w:pPr>
              <w:autoSpaceDE w:val="0"/>
              <w:autoSpaceDN w:val="0"/>
              <w:adjustRightInd w:val="0"/>
              <w:jc w:val="center"/>
              <w:rPr>
                <w:bCs/>
                <w:sz w:val="20"/>
                <w:szCs w:val="24"/>
              </w:rPr>
            </w:pPr>
            <w:r w:rsidRPr="00767A98">
              <w:rPr>
                <w:bCs/>
                <w:sz w:val="20"/>
                <w:szCs w:val="24"/>
              </w:rPr>
              <w:t>Total</w:t>
            </w:r>
          </w:p>
        </w:tc>
        <w:tc>
          <w:tcPr>
            <w:tcW w:w="5333" w:type="dxa"/>
          </w:tcPr>
          <w:p w:rsidR="00C87E55" w:rsidRPr="00767A98" w:rsidRDefault="00C87E55" w:rsidP="00037D52">
            <w:pPr>
              <w:autoSpaceDE w:val="0"/>
              <w:autoSpaceDN w:val="0"/>
              <w:adjustRightInd w:val="0"/>
              <w:jc w:val="center"/>
              <w:rPr>
                <w:b/>
                <w:bCs/>
                <w:sz w:val="20"/>
                <w:szCs w:val="24"/>
              </w:rPr>
            </w:pPr>
            <w:r>
              <w:rPr>
                <w:b/>
                <w:w w:val="98"/>
                <w:sz w:val="20"/>
              </w:rPr>
              <w:t>Subject Code: CE-414</w:t>
            </w:r>
            <w:r w:rsidRPr="00767A98">
              <w:rPr>
                <w:b/>
                <w:w w:val="98"/>
                <w:sz w:val="20"/>
              </w:rPr>
              <w:t>N</w:t>
            </w:r>
          </w:p>
        </w:tc>
        <w:tc>
          <w:tcPr>
            <w:tcW w:w="1733" w:type="dxa"/>
          </w:tcPr>
          <w:p w:rsidR="00C87E55" w:rsidRPr="00767A98" w:rsidRDefault="00C87E55" w:rsidP="00037D52">
            <w:pPr>
              <w:autoSpaceDE w:val="0"/>
              <w:autoSpaceDN w:val="0"/>
              <w:adjustRightInd w:val="0"/>
              <w:rPr>
                <w:b/>
                <w:bCs/>
                <w:sz w:val="20"/>
                <w:szCs w:val="24"/>
              </w:rPr>
            </w:pPr>
            <w:r w:rsidRPr="00767A98">
              <w:rPr>
                <w:sz w:val="20"/>
                <w:szCs w:val="24"/>
              </w:rPr>
              <w:t>Max. Marks: 100</w:t>
            </w:r>
          </w:p>
        </w:tc>
      </w:tr>
      <w:tr w:rsidR="00C87E55" w:rsidRPr="00767A98" w:rsidTr="00037D52">
        <w:trPr>
          <w:trHeight w:val="269"/>
        </w:trPr>
        <w:tc>
          <w:tcPr>
            <w:tcW w:w="727" w:type="dxa"/>
          </w:tcPr>
          <w:p w:rsidR="00C87E55" w:rsidRPr="00767A98" w:rsidRDefault="00C87E55" w:rsidP="00037D52">
            <w:pPr>
              <w:autoSpaceDE w:val="0"/>
              <w:autoSpaceDN w:val="0"/>
              <w:adjustRightInd w:val="0"/>
              <w:jc w:val="center"/>
              <w:rPr>
                <w:bCs/>
                <w:sz w:val="20"/>
                <w:szCs w:val="24"/>
              </w:rPr>
            </w:pPr>
            <w:r w:rsidRPr="00767A98">
              <w:rPr>
                <w:bCs/>
                <w:sz w:val="20"/>
                <w:szCs w:val="24"/>
              </w:rPr>
              <w:t>3</w:t>
            </w:r>
          </w:p>
        </w:tc>
        <w:tc>
          <w:tcPr>
            <w:tcW w:w="629" w:type="dxa"/>
          </w:tcPr>
          <w:p w:rsidR="00C87E55" w:rsidRPr="00767A98" w:rsidRDefault="00C87E55" w:rsidP="00037D52">
            <w:pPr>
              <w:autoSpaceDE w:val="0"/>
              <w:autoSpaceDN w:val="0"/>
              <w:adjustRightInd w:val="0"/>
              <w:jc w:val="center"/>
              <w:rPr>
                <w:bCs/>
                <w:sz w:val="20"/>
                <w:szCs w:val="24"/>
              </w:rPr>
            </w:pPr>
            <w:r w:rsidRPr="00767A98">
              <w:rPr>
                <w:bCs/>
                <w:sz w:val="20"/>
                <w:szCs w:val="24"/>
              </w:rPr>
              <w:t>2</w:t>
            </w:r>
          </w:p>
        </w:tc>
        <w:tc>
          <w:tcPr>
            <w:tcW w:w="733" w:type="dxa"/>
          </w:tcPr>
          <w:p w:rsidR="00C87E55" w:rsidRPr="00767A98" w:rsidRDefault="00C87E55" w:rsidP="00037D52">
            <w:pPr>
              <w:autoSpaceDE w:val="0"/>
              <w:autoSpaceDN w:val="0"/>
              <w:adjustRightInd w:val="0"/>
              <w:jc w:val="center"/>
              <w:rPr>
                <w:bCs/>
                <w:sz w:val="20"/>
                <w:szCs w:val="24"/>
              </w:rPr>
            </w:pPr>
            <w:r w:rsidRPr="00767A98">
              <w:rPr>
                <w:bCs/>
                <w:sz w:val="20"/>
                <w:szCs w:val="24"/>
              </w:rPr>
              <w:t>0</w:t>
            </w:r>
          </w:p>
        </w:tc>
        <w:tc>
          <w:tcPr>
            <w:tcW w:w="943" w:type="dxa"/>
          </w:tcPr>
          <w:p w:rsidR="00C87E55" w:rsidRPr="00767A98" w:rsidRDefault="00C87E55" w:rsidP="00037D52">
            <w:pPr>
              <w:autoSpaceDE w:val="0"/>
              <w:autoSpaceDN w:val="0"/>
              <w:adjustRightInd w:val="0"/>
              <w:jc w:val="center"/>
              <w:rPr>
                <w:bCs/>
                <w:sz w:val="20"/>
                <w:szCs w:val="24"/>
              </w:rPr>
            </w:pPr>
            <w:r w:rsidRPr="00767A98">
              <w:rPr>
                <w:bCs/>
                <w:sz w:val="20"/>
                <w:szCs w:val="24"/>
              </w:rPr>
              <w:t>5</w:t>
            </w:r>
          </w:p>
        </w:tc>
        <w:tc>
          <w:tcPr>
            <w:tcW w:w="5333" w:type="dxa"/>
          </w:tcPr>
          <w:p w:rsidR="00C87E55" w:rsidRPr="00767A98" w:rsidRDefault="00C87E55" w:rsidP="00037D52">
            <w:pPr>
              <w:autoSpaceDE w:val="0"/>
              <w:autoSpaceDN w:val="0"/>
              <w:adjustRightInd w:val="0"/>
              <w:jc w:val="center"/>
              <w:rPr>
                <w:b/>
                <w:bCs/>
                <w:sz w:val="20"/>
                <w:szCs w:val="24"/>
              </w:rPr>
            </w:pPr>
          </w:p>
        </w:tc>
        <w:tc>
          <w:tcPr>
            <w:tcW w:w="1733" w:type="dxa"/>
          </w:tcPr>
          <w:p w:rsidR="00C87E55" w:rsidRPr="00767A98" w:rsidRDefault="00C87E55" w:rsidP="00037D52">
            <w:pPr>
              <w:autoSpaceDE w:val="0"/>
              <w:autoSpaceDN w:val="0"/>
              <w:adjustRightInd w:val="0"/>
              <w:rPr>
                <w:b/>
                <w:bCs/>
                <w:sz w:val="20"/>
                <w:szCs w:val="24"/>
              </w:rPr>
            </w:pPr>
            <w:r w:rsidRPr="00767A98">
              <w:rPr>
                <w:sz w:val="20"/>
                <w:szCs w:val="24"/>
              </w:rPr>
              <w:t>Theory: 75 marks</w:t>
            </w:r>
          </w:p>
        </w:tc>
      </w:tr>
      <w:tr w:rsidR="00C87E55" w:rsidRPr="00767A98" w:rsidTr="00037D52">
        <w:trPr>
          <w:trHeight w:val="303"/>
        </w:trPr>
        <w:tc>
          <w:tcPr>
            <w:tcW w:w="727" w:type="dxa"/>
          </w:tcPr>
          <w:p w:rsidR="00C87E55" w:rsidRPr="00767A98" w:rsidRDefault="00C87E55" w:rsidP="00037D52">
            <w:pPr>
              <w:autoSpaceDE w:val="0"/>
              <w:autoSpaceDN w:val="0"/>
              <w:adjustRightInd w:val="0"/>
              <w:jc w:val="center"/>
              <w:rPr>
                <w:b/>
                <w:bCs/>
                <w:sz w:val="20"/>
                <w:szCs w:val="24"/>
              </w:rPr>
            </w:pPr>
          </w:p>
        </w:tc>
        <w:tc>
          <w:tcPr>
            <w:tcW w:w="629" w:type="dxa"/>
          </w:tcPr>
          <w:p w:rsidR="00C87E55" w:rsidRPr="00767A98" w:rsidRDefault="00C87E55" w:rsidP="00037D52">
            <w:pPr>
              <w:autoSpaceDE w:val="0"/>
              <w:autoSpaceDN w:val="0"/>
              <w:adjustRightInd w:val="0"/>
              <w:jc w:val="center"/>
              <w:rPr>
                <w:b/>
                <w:bCs/>
                <w:sz w:val="20"/>
                <w:szCs w:val="24"/>
              </w:rPr>
            </w:pPr>
          </w:p>
        </w:tc>
        <w:tc>
          <w:tcPr>
            <w:tcW w:w="733" w:type="dxa"/>
          </w:tcPr>
          <w:p w:rsidR="00C87E55" w:rsidRPr="00767A98" w:rsidRDefault="00C87E55" w:rsidP="00037D52">
            <w:pPr>
              <w:autoSpaceDE w:val="0"/>
              <w:autoSpaceDN w:val="0"/>
              <w:adjustRightInd w:val="0"/>
              <w:jc w:val="center"/>
              <w:rPr>
                <w:b/>
                <w:bCs/>
                <w:sz w:val="20"/>
                <w:szCs w:val="24"/>
              </w:rPr>
            </w:pPr>
          </w:p>
        </w:tc>
        <w:tc>
          <w:tcPr>
            <w:tcW w:w="943" w:type="dxa"/>
          </w:tcPr>
          <w:p w:rsidR="00C87E55" w:rsidRPr="00767A98" w:rsidRDefault="00C87E55" w:rsidP="00037D52">
            <w:pPr>
              <w:autoSpaceDE w:val="0"/>
              <w:autoSpaceDN w:val="0"/>
              <w:adjustRightInd w:val="0"/>
              <w:jc w:val="center"/>
              <w:rPr>
                <w:b/>
                <w:bCs/>
                <w:sz w:val="20"/>
                <w:szCs w:val="24"/>
              </w:rPr>
            </w:pPr>
          </w:p>
        </w:tc>
        <w:tc>
          <w:tcPr>
            <w:tcW w:w="5333" w:type="dxa"/>
          </w:tcPr>
          <w:p w:rsidR="00C87E55" w:rsidRPr="00767A98" w:rsidRDefault="00C87E55" w:rsidP="00037D52">
            <w:pPr>
              <w:autoSpaceDE w:val="0"/>
              <w:autoSpaceDN w:val="0"/>
              <w:adjustRightInd w:val="0"/>
              <w:jc w:val="center"/>
              <w:rPr>
                <w:b/>
                <w:bCs/>
                <w:sz w:val="20"/>
                <w:szCs w:val="24"/>
              </w:rPr>
            </w:pPr>
          </w:p>
        </w:tc>
        <w:tc>
          <w:tcPr>
            <w:tcW w:w="1733" w:type="dxa"/>
          </w:tcPr>
          <w:p w:rsidR="00C87E55" w:rsidRPr="00767A98" w:rsidRDefault="00C87E55" w:rsidP="00037D52">
            <w:pPr>
              <w:autoSpaceDE w:val="0"/>
              <w:autoSpaceDN w:val="0"/>
              <w:adjustRightInd w:val="0"/>
              <w:rPr>
                <w:sz w:val="20"/>
                <w:szCs w:val="24"/>
              </w:rPr>
            </w:pPr>
            <w:r w:rsidRPr="00767A98">
              <w:rPr>
                <w:sz w:val="20"/>
                <w:szCs w:val="24"/>
              </w:rPr>
              <w:t>Sessional: 25 Marks</w:t>
            </w:r>
          </w:p>
        </w:tc>
      </w:tr>
      <w:tr w:rsidR="00C87E55" w:rsidRPr="00767A98" w:rsidTr="00037D52">
        <w:trPr>
          <w:trHeight w:val="269"/>
        </w:trPr>
        <w:tc>
          <w:tcPr>
            <w:tcW w:w="727" w:type="dxa"/>
          </w:tcPr>
          <w:p w:rsidR="00C87E55" w:rsidRPr="00767A98" w:rsidRDefault="00C87E55" w:rsidP="00037D52">
            <w:pPr>
              <w:autoSpaceDE w:val="0"/>
              <w:autoSpaceDN w:val="0"/>
              <w:adjustRightInd w:val="0"/>
              <w:jc w:val="center"/>
              <w:rPr>
                <w:b/>
                <w:bCs/>
                <w:sz w:val="20"/>
                <w:szCs w:val="24"/>
              </w:rPr>
            </w:pPr>
          </w:p>
        </w:tc>
        <w:tc>
          <w:tcPr>
            <w:tcW w:w="629" w:type="dxa"/>
          </w:tcPr>
          <w:p w:rsidR="00C87E55" w:rsidRPr="00767A98" w:rsidRDefault="00C87E55" w:rsidP="00037D52">
            <w:pPr>
              <w:autoSpaceDE w:val="0"/>
              <w:autoSpaceDN w:val="0"/>
              <w:adjustRightInd w:val="0"/>
              <w:jc w:val="center"/>
              <w:rPr>
                <w:b/>
                <w:bCs/>
                <w:sz w:val="20"/>
                <w:szCs w:val="24"/>
              </w:rPr>
            </w:pPr>
          </w:p>
        </w:tc>
        <w:tc>
          <w:tcPr>
            <w:tcW w:w="733" w:type="dxa"/>
          </w:tcPr>
          <w:p w:rsidR="00C87E55" w:rsidRPr="00767A98" w:rsidRDefault="00C87E55" w:rsidP="00037D52">
            <w:pPr>
              <w:autoSpaceDE w:val="0"/>
              <w:autoSpaceDN w:val="0"/>
              <w:adjustRightInd w:val="0"/>
              <w:jc w:val="center"/>
              <w:rPr>
                <w:b/>
                <w:bCs/>
                <w:sz w:val="20"/>
                <w:szCs w:val="24"/>
              </w:rPr>
            </w:pPr>
          </w:p>
        </w:tc>
        <w:tc>
          <w:tcPr>
            <w:tcW w:w="943" w:type="dxa"/>
          </w:tcPr>
          <w:p w:rsidR="00C87E55" w:rsidRPr="00767A98" w:rsidRDefault="00C87E55" w:rsidP="00037D52">
            <w:pPr>
              <w:autoSpaceDE w:val="0"/>
              <w:autoSpaceDN w:val="0"/>
              <w:adjustRightInd w:val="0"/>
              <w:jc w:val="center"/>
              <w:rPr>
                <w:b/>
                <w:bCs/>
                <w:sz w:val="20"/>
                <w:szCs w:val="24"/>
              </w:rPr>
            </w:pPr>
          </w:p>
        </w:tc>
        <w:tc>
          <w:tcPr>
            <w:tcW w:w="5333" w:type="dxa"/>
          </w:tcPr>
          <w:p w:rsidR="00C87E55" w:rsidRPr="00767A98" w:rsidRDefault="00C87E55" w:rsidP="00037D52">
            <w:pPr>
              <w:autoSpaceDE w:val="0"/>
              <w:autoSpaceDN w:val="0"/>
              <w:adjustRightInd w:val="0"/>
              <w:jc w:val="center"/>
              <w:rPr>
                <w:b/>
                <w:bCs/>
                <w:sz w:val="20"/>
                <w:szCs w:val="24"/>
              </w:rPr>
            </w:pPr>
          </w:p>
        </w:tc>
        <w:tc>
          <w:tcPr>
            <w:tcW w:w="1733" w:type="dxa"/>
          </w:tcPr>
          <w:p w:rsidR="00C87E55" w:rsidRPr="00767A98" w:rsidRDefault="00C87E55" w:rsidP="00037D52">
            <w:pPr>
              <w:autoSpaceDE w:val="0"/>
              <w:autoSpaceDN w:val="0"/>
              <w:adjustRightInd w:val="0"/>
              <w:rPr>
                <w:sz w:val="20"/>
                <w:szCs w:val="24"/>
              </w:rPr>
            </w:pPr>
            <w:r w:rsidRPr="00767A98">
              <w:rPr>
                <w:sz w:val="20"/>
                <w:szCs w:val="24"/>
              </w:rPr>
              <w:t>Duration: 3 hrs.</w:t>
            </w:r>
          </w:p>
        </w:tc>
      </w:tr>
      <w:tr w:rsidR="00C87E55" w:rsidRPr="00767A98" w:rsidTr="00037D52">
        <w:trPr>
          <w:trHeight w:val="606"/>
        </w:trPr>
        <w:tc>
          <w:tcPr>
            <w:tcW w:w="1356" w:type="dxa"/>
            <w:gridSpan w:val="2"/>
          </w:tcPr>
          <w:p w:rsidR="00C87E55" w:rsidRPr="00767A98" w:rsidRDefault="00C87E55" w:rsidP="00037D52">
            <w:pPr>
              <w:rPr>
                <w:rFonts w:ascii="Calibri" w:hAnsi="Calibri"/>
                <w:sz w:val="20"/>
                <w:szCs w:val="24"/>
              </w:rPr>
            </w:pPr>
            <w:r w:rsidRPr="00767A98">
              <w:rPr>
                <w:rFonts w:ascii="Calibri" w:hAnsi="Calibri"/>
                <w:sz w:val="20"/>
              </w:rPr>
              <w:t xml:space="preserve"> Course Objective</w:t>
            </w:r>
          </w:p>
        </w:tc>
        <w:tc>
          <w:tcPr>
            <w:tcW w:w="8742" w:type="dxa"/>
            <w:gridSpan w:val="4"/>
          </w:tcPr>
          <w:p w:rsidR="00C87E55" w:rsidRPr="00767A98" w:rsidRDefault="00C87E55" w:rsidP="00037D52">
            <w:pPr>
              <w:autoSpaceDE w:val="0"/>
              <w:autoSpaceDN w:val="0"/>
              <w:adjustRightInd w:val="0"/>
              <w:rPr>
                <w:sz w:val="20"/>
                <w:szCs w:val="24"/>
              </w:rPr>
            </w:pPr>
            <w:r w:rsidRPr="00767A98">
              <w:rPr>
                <w:sz w:val="20"/>
                <w:szCs w:val="24"/>
              </w:rPr>
              <w:t>The aim of study is to understand the application of Geosynthetic material,types of material</w:t>
            </w:r>
          </w:p>
        </w:tc>
      </w:tr>
      <w:tr w:rsidR="00C87E55" w:rsidRPr="00767A98" w:rsidTr="00037D52">
        <w:trPr>
          <w:trHeight w:val="269"/>
        </w:trPr>
        <w:tc>
          <w:tcPr>
            <w:tcW w:w="1356" w:type="dxa"/>
            <w:gridSpan w:val="2"/>
          </w:tcPr>
          <w:p w:rsidR="00C87E55" w:rsidRPr="00767A98" w:rsidRDefault="00C87E55" w:rsidP="00037D52">
            <w:pPr>
              <w:autoSpaceDE w:val="0"/>
              <w:autoSpaceDN w:val="0"/>
              <w:adjustRightInd w:val="0"/>
              <w:jc w:val="center"/>
              <w:rPr>
                <w:b/>
                <w:bCs/>
                <w:sz w:val="20"/>
                <w:szCs w:val="24"/>
              </w:rPr>
            </w:pPr>
            <w:r w:rsidRPr="00767A98">
              <w:rPr>
                <w:b/>
                <w:bCs/>
                <w:sz w:val="20"/>
                <w:szCs w:val="24"/>
              </w:rPr>
              <w:t>UNIT</w:t>
            </w:r>
          </w:p>
        </w:tc>
        <w:tc>
          <w:tcPr>
            <w:tcW w:w="8742" w:type="dxa"/>
            <w:gridSpan w:val="4"/>
          </w:tcPr>
          <w:p w:rsidR="00C87E55" w:rsidRPr="00767A98" w:rsidRDefault="00C87E55" w:rsidP="00037D52">
            <w:pPr>
              <w:autoSpaceDE w:val="0"/>
              <w:autoSpaceDN w:val="0"/>
              <w:adjustRightInd w:val="0"/>
              <w:rPr>
                <w:sz w:val="20"/>
                <w:szCs w:val="24"/>
              </w:rPr>
            </w:pPr>
            <w:r w:rsidRPr="00767A98">
              <w:rPr>
                <w:b/>
                <w:bCs/>
                <w:sz w:val="20"/>
              </w:rPr>
              <w:t>Course Outcomes</w:t>
            </w:r>
          </w:p>
        </w:tc>
      </w:tr>
      <w:tr w:rsidR="00C87E55" w:rsidRPr="00767A98" w:rsidTr="00037D52">
        <w:trPr>
          <w:trHeight w:val="303"/>
        </w:trPr>
        <w:tc>
          <w:tcPr>
            <w:tcW w:w="1356" w:type="dxa"/>
            <w:gridSpan w:val="2"/>
          </w:tcPr>
          <w:p w:rsidR="00C87E55" w:rsidRPr="00767A98" w:rsidRDefault="00C87E55" w:rsidP="00037D52">
            <w:pPr>
              <w:autoSpaceDE w:val="0"/>
              <w:autoSpaceDN w:val="0"/>
              <w:adjustRightInd w:val="0"/>
              <w:jc w:val="center"/>
              <w:rPr>
                <w:bCs/>
                <w:sz w:val="20"/>
                <w:szCs w:val="24"/>
              </w:rPr>
            </w:pPr>
            <w:r w:rsidRPr="00767A98">
              <w:rPr>
                <w:bCs/>
                <w:sz w:val="20"/>
                <w:szCs w:val="24"/>
              </w:rPr>
              <w:t>I</w:t>
            </w:r>
          </w:p>
        </w:tc>
        <w:tc>
          <w:tcPr>
            <w:tcW w:w="8742" w:type="dxa"/>
            <w:gridSpan w:val="4"/>
          </w:tcPr>
          <w:p w:rsidR="00C87E55" w:rsidRPr="00767A98" w:rsidRDefault="00C87E55" w:rsidP="00037D52">
            <w:pPr>
              <w:autoSpaceDE w:val="0"/>
              <w:autoSpaceDN w:val="0"/>
              <w:adjustRightInd w:val="0"/>
              <w:rPr>
                <w:sz w:val="20"/>
                <w:szCs w:val="24"/>
              </w:rPr>
            </w:pPr>
            <w:r w:rsidRPr="00767A98">
              <w:rPr>
                <w:sz w:val="20"/>
                <w:szCs w:val="24"/>
              </w:rPr>
              <w:t xml:space="preserve">Students will study the </w:t>
            </w:r>
            <w:r w:rsidRPr="00767A98">
              <w:rPr>
                <w:sz w:val="20"/>
                <w:szCs w:val="23"/>
              </w:rPr>
              <w:t>Historical Development, The Nomenclature, Function</w:t>
            </w:r>
          </w:p>
        </w:tc>
      </w:tr>
      <w:tr w:rsidR="00C87E55" w:rsidRPr="00767A98" w:rsidTr="00037D52">
        <w:trPr>
          <w:trHeight w:val="269"/>
        </w:trPr>
        <w:tc>
          <w:tcPr>
            <w:tcW w:w="1356" w:type="dxa"/>
            <w:gridSpan w:val="2"/>
          </w:tcPr>
          <w:p w:rsidR="00C87E55" w:rsidRPr="00767A98" w:rsidRDefault="00C87E55" w:rsidP="00037D52">
            <w:pPr>
              <w:autoSpaceDE w:val="0"/>
              <w:autoSpaceDN w:val="0"/>
              <w:adjustRightInd w:val="0"/>
              <w:jc w:val="center"/>
              <w:rPr>
                <w:bCs/>
                <w:sz w:val="20"/>
                <w:szCs w:val="24"/>
              </w:rPr>
            </w:pPr>
            <w:r w:rsidRPr="00767A98">
              <w:rPr>
                <w:bCs/>
                <w:sz w:val="20"/>
                <w:szCs w:val="24"/>
              </w:rPr>
              <w:t>II</w:t>
            </w:r>
          </w:p>
        </w:tc>
        <w:tc>
          <w:tcPr>
            <w:tcW w:w="8742" w:type="dxa"/>
            <w:gridSpan w:val="4"/>
          </w:tcPr>
          <w:p w:rsidR="00C87E55" w:rsidRPr="00767A98" w:rsidRDefault="00C87E55" w:rsidP="00037D52">
            <w:pPr>
              <w:autoSpaceDE w:val="0"/>
              <w:autoSpaceDN w:val="0"/>
              <w:adjustRightInd w:val="0"/>
              <w:rPr>
                <w:sz w:val="20"/>
              </w:rPr>
            </w:pPr>
            <w:r w:rsidRPr="00767A98">
              <w:rPr>
                <w:sz w:val="20"/>
              </w:rPr>
              <w:t xml:space="preserve">Students will study the </w:t>
            </w:r>
            <w:r w:rsidRPr="00767A98">
              <w:rPr>
                <w:sz w:val="20"/>
                <w:lang w:val="en-IN"/>
              </w:rPr>
              <w:t>Manufacutinr</w:t>
            </w:r>
            <w:r w:rsidRPr="00767A98">
              <w:rPr>
                <w:b/>
                <w:sz w:val="20"/>
                <w:lang w:val="en-IN"/>
              </w:rPr>
              <w:t xml:space="preserve"> </w:t>
            </w:r>
            <w:r w:rsidRPr="00767A98">
              <w:rPr>
                <w:sz w:val="20"/>
                <w:lang w:val="en-IN"/>
              </w:rPr>
              <w:t>Methods</w:t>
            </w:r>
          </w:p>
        </w:tc>
      </w:tr>
      <w:tr w:rsidR="00C87E55" w:rsidRPr="00767A98" w:rsidTr="00037D52">
        <w:trPr>
          <w:trHeight w:val="303"/>
        </w:trPr>
        <w:tc>
          <w:tcPr>
            <w:tcW w:w="1356" w:type="dxa"/>
            <w:gridSpan w:val="2"/>
          </w:tcPr>
          <w:p w:rsidR="00C87E55" w:rsidRPr="00767A98" w:rsidRDefault="00C87E55" w:rsidP="00037D52">
            <w:pPr>
              <w:autoSpaceDE w:val="0"/>
              <w:autoSpaceDN w:val="0"/>
              <w:adjustRightInd w:val="0"/>
              <w:jc w:val="center"/>
              <w:rPr>
                <w:bCs/>
                <w:sz w:val="20"/>
                <w:szCs w:val="24"/>
              </w:rPr>
            </w:pPr>
            <w:r w:rsidRPr="00767A98">
              <w:rPr>
                <w:bCs/>
                <w:sz w:val="20"/>
                <w:szCs w:val="24"/>
              </w:rPr>
              <w:t>III</w:t>
            </w:r>
          </w:p>
        </w:tc>
        <w:tc>
          <w:tcPr>
            <w:tcW w:w="8742" w:type="dxa"/>
            <w:gridSpan w:val="4"/>
          </w:tcPr>
          <w:p w:rsidR="00C87E55" w:rsidRPr="00767A98" w:rsidRDefault="00C87E55" w:rsidP="00037D52">
            <w:pPr>
              <w:autoSpaceDE w:val="0"/>
              <w:autoSpaceDN w:val="0"/>
              <w:adjustRightInd w:val="0"/>
              <w:rPr>
                <w:b/>
                <w:sz w:val="20"/>
                <w:szCs w:val="24"/>
              </w:rPr>
            </w:pPr>
            <w:r w:rsidRPr="00767A98">
              <w:rPr>
                <w:sz w:val="20"/>
                <w:szCs w:val="24"/>
              </w:rPr>
              <w:t xml:space="preserve">Students will study about </w:t>
            </w:r>
            <w:r w:rsidRPr="00767A98">
              <w:rPr>
                <w:sz w:val="20"/>
                <w:szCs w:val="23"/>
              </w:rPr>
              <w:t>Erosion</w:t>
            </w:r>
            <w:r w:rsidRPr="00767A98">
              <w:rPr>
                <w:b/>
                <w:sz w:val="20"/>
                <w:szCs w:val="23"/>
              </w:rPr>
              <w:t xml:space="preserve"> </w:t>
            </w:r>
            <w:r w:rsidRPr="00767A98">
              <w:rPr>
                <w:sz w:val="20"/>
                <w:szCs w:val="23"/>
              </w:rPr>
              <w:t>Control</w:t>
            </w:r>
            <w:r w:rsidRPr="00767A98">
              <w:rPr>
                <w:b/>
                <w:sz w:val="20"/>
                <w:szCs w:val="23"/>
              </w:rPr>
              <w:t xml:space="preserve"> </w:t>
            </w:r>
            <w:r w:rsidRPr="00767A98">
              <w:rPr>
                <w:sz w:val="20"/>
                <w:szCs w:val="23"/>
              </w:rPr>
              <w:t>with</w:t>
            </w:r>
            <w:r w:rsidRPr="00767A98">
              <w:rPr>
                <w:b/>
                <w:sz w:val="20"/>
                <w:szCs w:val="23"/>
              </w:rPr>
              <w:t xml:space="preserve"> </w:t>
            </w:r>
            <w:r w:rsidRPr="00767A98">
              <w:rPr>
                <w:sz w:val="20"/>
                <w:szCs w:val="23"/>
              </w:rPr>
              <w:t>Geogrids</w:t>
            </w:r>
          </w:p>
        </w:tc>
      </w:tr>
      <w:tr w:rsidR="00C87E55" w:rsidRPr="00767A98" w:rsidTr="00037D52">
        <w:trPr>
          <w:trHeight w:val="303"/>
        </w:trPr>
        <w:tc>
          <w:tcPr>
            <w:tcW w:w="1356" w:type="dxa"/>
            <w:gridSpan w:val="2"/>
          </w:tcPr>
          <w:p w:rsidR="00C87E55" w:rsidRPr="00767A98" w:rsidRDefault="00C87E55" w:rsidP="00037D52">
            <w:pPr>
              <w:autoSpaceDE w:val="0"/>
              <w:autoSpaceDN w:val="0"/>
              <w:adjustRightInd w:val="0"/>
              <w:jc w:val="center"/>
              <w:rPr>
                <w:bCs/>
                <w:sz w:val="20"/>
                <w:szCs w:val="24"/>
              </w:rPr>
            </w:pPr>
            <w:r w:rsidRPr="00767A98">
              <w:rPr>
                <w:bCs/>
                <w:sz w:val="20"/>
                <w:szCs w:val="24"/>
              </w:rPr>
              <w:t>IV</w:t>
            </w:r>
          </w:p>
        </w:tc>
        <w:tc>
          <w:tcPr>
            <w:tcW w:w="8742" w:type="dxa"/>
            <w:gridSpan w:val="4"/>
          </w:tcPr>
          <w:p w:rsidR="00C87E55" w:rsidRPr="00767A98" w:rsidRDefault="00C87E55" w:rsidP="00037D52">
            <w:pPr>
              <w:autoSpaceDE w:val="0"/>
              <w:autoSpaceDN w:val="0"/>
              <w:adjustRightInd w:val="0"/>
              <w:rPr>
                <w:sz w:val="20"/>
                <w:szCs w:val="24"/>
              </w:rPr>
            </w:pPr>
            <w:r w:rsidRPr="00767A98">
              <w:rPr>
                <w:sz w:val="20"/>
                <w:szCs w:val="24"/>
              </w:rPr>
              <w:t xml:space="preserve">Students will study about </w:t>
            </w:r>
            <w:r w:rsidRPr="00767A98">
              <w:rPr>
                <w:sz w:val="20"/>
                <w:szCs w:val="23"/>
              </w:rPr>
              <w:t>Application</w:t>
            </w:r>
            <w:r w:rsidRPr="00767A98">
              <w:rPr>
                <w:b/>
                <w:sz w:val="20"/>
                <w:szCs w:val="23"/>
              </w:rPr>
              <w:t xml:space="preserve"> </w:t>
            </w:r>
            <w:r w:rsidRPr="00767A98">
              <w:rPr>
                <w:sz w:val="20"/>
                <w:szCs w:val="23"/>
              </w:rPr>
              <w:t>of</w:t>
            </w:r>
            <w:r w:rsidRPr="00767A98">
              <w:rPr>
                <w:b/>
                <w:sz w:val="20"/>
                <w:szCs w:val="23"/>
              </w:rPr>
              <w:t xml:space="preserve"> </w:t>
            </w:r>
            <w:r w:rsidRPr="00767A98">
              <w:rPr>
                <w:sz w:val="20"/>
                <w:szCs w:val="23"/>
              </w:rPr>
              <w:t>Geosynthetics</w:t>
            </w:r>
            <w:r w:rsidRPr="00767A98">
              <w:rPr>
                <w:b/>
                <w:sz w:val="20"/>
                <w:szCs w:val="23"/>
              </w:rPr>
              <w:t xml:space="preserve"> </w:t>
            </w:r>
            <w:r w:rsidRPr="00767A98">
              <w:rPr>
                <w:sz w:val="20"/>
                <w:szCs w:val="23"/>
              </w:rPr>
              <w:t>in</w:t>
            </w:r>
            <w:r w:rsidRPr="00767A98">
              <w:rPr>
                <w:b/>
                <w:sz w:val="20"/>
                <w:szCs w:val="23"/>
              </w:rPr>
              <w:t xml:space="preserve"> </w:t>
            </w:r>
            <w:r w:rsidRPr="00767A98">
              <w:rPr>
                <w:sz w:val="20"/>
                <w:szCs w:val="23"/>
              </w:rPr>
              <w:t>Water</w:t>
            </w:r>
            <w:r w:rsidRPr="00767A98">
              <w:rPr>
                <w:b/>
                <w:sz w:val="20"/>
                <w:szCs w:val="23"/>
              </w:rPr>
              <w:t xml:space="preserve"> </w:t>
            </w:r>
            <w:r w:rsidRPr="00767A98">
              <w:rPr>
                <w:sz w:val="20"/>
                <w:szCs w:val="23"/>
              </w:rPr>
              <w:t>Resource</w:t>
            </w:r>
            <w:r w:rsidRPr="00767A98">
              <w:rPr>
                <w:b/>
                <w:sz w:val="20"/>
                <w:szCs w:val="23"/>
              </w:rPr>
              <w:t xml:space="preserve"> </w:t>
            </w:r>
            <w:r w:rsidRPr="00767A98">
              <w:rPr>
                <w:sz w:val="20"/>
                <w:szCs w:val="23"/>
              </w:rPr>
              <w:t>Project</w:t>
            </w:r>
          </w:p>
        </w:tc>
      </w:tr>
    </w:tbl>
    <w:p w:rsidR="00C87E55" w:rsidRPr="008C6FAD" w:rsidRDefault="00C87E55" w:rsidP="00C87E55">
      <w:pPr>
        <w:spacing w:line="240" w:lineRule="auto"/>
        <w:jc w:val="center"/>
        <w:rPr>
          <w:rFonts w:eastAsia="Calibri"/>
          <w:b/>
          <w:sz w:val="23"/>
          <w:szCs w:val="23"/>
        </w:rPr>
      </w:pPr>
      <w:r w:rsidRPr="008C6FAD">
        <w:rPr>
          <w:rFonts w:eastAsia="Calibri"/>
          <w:b/>
          <w:sz w:val="23"/>
          <w:szCs w:val="23"/>
        </w:rPr>
        <w:t>UNIT I</w:t>
      </w:r>
    </w:p>
    <w:p w:rsidR="00C87E55" w:rsidRPr="008C6FAD" w:rsidRDefault="00C87E55" w:rsidP="00C87E55">
      <w:pPr>
        <w:spacing w:after="0" w:line="240" w:lineRule="auto"/>
        <w:rPr>
          <w:rFonts w:eastAsia="Calibri"/>
          <w:b/>
          <w:sz w:val="23"/>
          <w:szCs w:val="23"/>
        </w:rPr>
      </w:pPr>
      <w:r w:rsidRPr="008C6FAD">
        <w:rPr>
          <w:rFonts w:eastAsia="Calibri"/>
          <w:b/>
          <w:sz w:val="23"/>
          <w:szCs w:val="23"/>
        </w:rPr>
        <w:t>Basic Description of Geosynthetics:</w:t>
      </w:r>
    </w:p>
    <w:p w:rsidR="00C87E55" w:rsidRPr="008C6FAD" w:rsidRDefault="00C87E55" w:rsidP="00C87E55">
      <w:pPr>
        <w:spacing w:after="0" w:line="240" w:lineRule="auto"/>
        <w:rPr>
          <w:rFonts w:eastAsia="Calibri"/>
          <w:sz w:val="23"/>
          <w:szCs w:val="23"/>
        </w:rPr>
      </w:pPr>
      <w:r w:rsidRPr="008C6FAD">
        <w:rPr>
          <w:rFonts w:eastAsia="Calibri"/>
          <w:sz w:val="23"/>
          <w:szCs w:val="23"/>
        </w:rPr>
        <w:t>Historical Development, The Nomenclature, Function, Use around the World, Applications, Development in India.</w:t>
      </w:r>
    </w:p>
    <w:p w:rsidR="00C87E55" w:rsidRPr="008C6FAD" w:rsidRDefault="00C87E55" w:rsidP="00C87E55">
      <w:pPr>
        <w:spacing w:after="0" w:line="240" w:lineRule="auto"/>
        <w:rPr>
          <w:rFonts w:eastAsia="Calibri"/>
          <w:sz w:val="23"/>
          <w:szCs w:val="23"/>
        </w:rPr>
      </w:pPr>
      <w:r w:rsidRPr="008C6FAD">
        <w:rPr>
          <w:rFonts w:eastAsia="Calibri"/>
          <w:sz w:val="23"/>
          <w:szCs w:val="23"/>
        </w:rPr>
        <w:t>Raw Materials – Their Durability and Ageing:</w:t>
      </w:r>
    </w:p>
    <w:p w:rsidR="00C87E55" w:rsidRPr="008C6FAD" w:rsidRDefault="00C87E55" w:rsidP="00C87E55">
      <w:pPr>
        <w:spacing w:after="0" w:line="240" w:lineRule="auto"/>
        <w:rPr>
          <w:rFonts w:eastAsia="Calibri"/>
          <w:sz w:val="23"/>
          <w:szCs w:val="23"/>
        </w:rPr>
      </w:pPr>
      <w:r w:rsidRPr="008C6FAD">
        <w:rPr>
          <w:rFonts w:eastAsia="Calibri"/>
          <w:sz w:val="23"/>
          <w:szCs w:val="23"/>
        </w:rPr>
        <w:t>Raw Materials, Durability, Degrading Agencies, Polymers, Biological Resistance, Chemical Resistance, Weathering Resistance</w:t>
      </w:r>
    </w:p>
    <w:p w:rsidR="00C87E55" w:rsidRDefault="00C87E55" w:rsidP="00C87E55">
      <w:pPr>
        <w:spacing w:after="0" w:line="240" w:lineRule="auto"/>
        <w:jc w:val="center"/>
        <w:rPr>
          <w:rFonts w:eastAsia="Calibri"/>
          <w:b/>
          <w:sz w:val="23"/>
          <w:szCs w:val="23"/>
        </w:rPr>
      </w:pPr>
    </w:p>
    <w:p w:rsidR="00C87E55" w:rsidRPr="008C6FAD" w:rsidRDefault="00C87E55" w:rsidP="00C87E55">
      <w:pPr>
        <w:spacing w:after="0" w:line="240" w:lineRule="auto"/>
        <w:jc w:val="center"/>
        <w:rPr>
          <w:rFonts w:eastAsia="Calibri"/>
          <w:b/>
          <w:sz w:val="23"/>
          <w:szCs w:val="23"/>
        </w:rPr>
      </w:pPr>
      <w:r w:rsidRPr="008C6FAD">
        <w:rPr>
          <w:rFonts w:eastAsia="Calibri"/>
          <w:b/>
          <w:sz w:val="23"/>
          <w:szCs w:val="23"/>
        </w:rPr>
        <w:t>UNIT II</w:t>
      </w:r>
    </w:p>
    <w:p w:rsidR="00C87E55" w:rsidRPr="008C6FAD" w:rsidRDefault="00C87E55" w:rsidP="00C87E55">
      <w:pPr>
        <w:spacing w:after="0" w:line="240" w:lineRule="auto"/>
        <w:rPr>
          <w:rFonts w:eastAsia="Calibri"/>
          <w:b/>
          <w:sz w:val="23"/>
          <w:szCs w:val="23"/>
        </w:rPr>
      </w:pPr>
      <w:r w:rsidRPr="008C6FAD">
        <w:rPr>
          <w:rFonts w:eastAsia="Calibri"/>
          <w:b/>
          <w:sz w:val="23"/>
          <w:szCs w:val="23"/>
        </w:rPr>
        <w:t>Manufacutinr Methods:</w:t>
      </w:r>
    </w:p>
    <w:p w:rsidR="00C87E55" w:rsidRPr="008C6FAD" w:rsidRDefault="00C87E55" w:rsidP="00C87E55">
      <w:pPr>
        <w:spacing w:after="0" w:line="240" w:lineRule="auto"/>
        <w:rPr>
          <w:rFonts w:eastAsia="Calibri"/>
          <w:sz w:val="23"/>
          <w:szCs w:val="23"/>
        </w:rPr>
      </w:pPr>
      <w:r w:rsidRPr="008C6FAD">
        <w:rPr>
          <w:rFonts w:eastAsia="Calibri"/>
          <w:sz w:val="23"/>
          <w:szCs w:val="23"/>
        </w:rPr>
        <w:t>Fibres, Yarn, Nonwoven Geotextiles, Woven Geotextiles, D.S.F. Fabrics.</w:t>
      </w:r>
    </w:p>
    <w:p w:rsidR="00C87E55" w:rsidRPr="008C6FAD" w:rsidRDefault="00C87E55" w:rsidP="00C87E55">
      <w:pPr>
        <w:spacing w:after="0" w:line="240" w:lineRule="auto"/>
        <w:rPr>
          <w:rFonts w:eastAsia="Calibri"/>
          <w:b/>
          <w:sz w:val="23"/>
          <w:szCs w:val="23"/>
        </w:rPr>
      </w:pPr>
      <w:r w:rsidRPr="008C6FAD">
        <w:rPr>
          <w:rFonts w:eastAsia="Calibri"/>
          <w:b/>
          <w:sz w:val="23"/>
          <w:szCs w:val="23"/>
        </w:rPr>
        <w:t>Geogrids- Testing and Evaluation:</w:t>
      </w:r>
    </w:p>
    <w:p w:rsidR="00C87E55" w:rsidRPr="008C6FAD" w:rsidRDefault="00C87E55" w:rsidP="00C87E55">
      <w:pPr>
        <w:spacing w:after="0" w:line="240" w:lineRule="auto"/>
        <w:rPr>
          <w:rFonts w:eastAsia="Calibri"/>
          <w:sz w:val="23"/>
          <w:szCs w:val="23"/>
        </w:rPr>
      </w:pPr>
      <w:r w:rsidRPr="008C6FAD">
        <w:rPr>
          <w:rFonts w:eastAsia="Calibri"/>
          <w:sz w:val="23"/>
          <w:szCs w:val="23"/>
        </w:rPr>
        <w:t>Factors influencing Testing, Sampling, Physical Properties,  and Mechanical Properties under Uniaxial loading, Creep Testing</w:t>
      </w:r>
    </w:p>
    <w:p w:rsidR="00C87E55" w:rsidRDefault="00C87E55" w:rsidP="00C87E55">
      <w:pPr>
        <w:spacing w:after="0" w:line="240" w:lineRule="auto"/>
        <w:jc w:val="center"/>
        <w:rPr>
          <w:rFonts w:eastAsia="Calibri"/>
          <w:b/>
          <w:sz w:val="23"/>
          <w:szCs w:val="23"/>
        </w:rPr>
      </w:pPr>
    </w:p>
    <w:p w:rsidR="00C87E55" w:rsidRPr="008C6FAD" w:rsidRDefault="00C87E55" w:rsidP="00C87E55">
      <w:pPr>
        <w:spacing w:after="0" w:line="240" w:lineRule="auto"/>
        <w:jc w:val="center"/>
        <w:rPr>
          <w:rFonts w:eastAsia="Calibri"/>
          <w:b/>
          <w:sz w:val="23"/>
          <w:szCs w:val="23"/>
        </w:rPr>
      </w:pPr>
      <w:r w:rsidRPr="008C6FAD">
        <w:rPr>
          <w:rFonts w:eastAsia="Calibri"/>
          <w:b/>
          <w:sz w:val="23"/>
          <w:szCs w:val="23"/>
        </w:rPr>
        <w:t>UNIT III</w:t>
      </w:r>
    </w:p>
    <w:p w:rsidR="00C87E55" w:rsidRPr="008C6FAD" w:rsidRDefault="00C87E55" w:rsidP="00C87E55">
      <w:pPr>
        <w:spacing w:after="0" w:line="240" w:lineRule="auto"/>
        <w:rPr>
          <w:rFonts w:eastAsia="Calibri"/>
          <w:b/>
          <w:sz w:val="23"/>
          <w:szCs w:val="23"/>
        </w:rPr>
      </w:pPr>
      <w:r w:rsidRPr="008C6FAD">
        <w:rPr>
          <w:rFonts w:eastAsia="Calibri"/>
          <w:b/>
          <w:sz w:val="23"/>
          <w:szCs w:val="23"/>
        </w:rPr>
        <w:t>Erosion Control with Geogrids:</w:t>
      </w:r>
    </w:p>
    <w:p w:rsidR="00C87E55" w:rsidRPr="008C6FAD" w:rsidRDefault="00C87E55" w:rsidP="00C87E55">
      <w:pPr>
        <w:spacing w:after="0" w:line="240" w:lineRule="auto"/>
        <w:rPr>
          <w:rFonts w:eastAsia="Calibri"/>
          <w:sz w:val="23"/>
          <w:szCs w:val="23"/>
        </w:rPr>
      </w:pPr>
      <w:r w:rsidRPr="008C6FAD">
        <w:rPr>
          <w:rFonts w:eastAsia="Calibri"/>
          <w:sz w:val="23"/>
          <w:szCs w:val="23"/>
        </w:rPr>
        <w:t>Wind Erosion, Rain Water Erosion, Erosion Control Measures, Placement of Geogrid</w:t>
      </w:r>
    </w:p>
    <w:p w:rsidR="00C87E55" w:rsidRPr="008C6FAD" w:rsidRDefault="00C87E55" w:rsidP="00C87E55">
      <w:pPr>
        <w:spacing w:after="0" w:line="240" w:lineRule="auto"/>
        <w:rPr>
          <w:rFonts w:eastAsia="Calibri"/>
          <w:b/>
          <w:sz w:val="23"/>
          <w:szCs w:val="23"/>
        </w:rPr>
      </w:pPr>
      <w:r w:rsidRPr="008C6FAD">
        <w:rPr>
          <w:rFonts w:eastAsia="Calibri"/>
          <w:b/>
          <w:sz w:val="23"/>
          <w:szCs w:val="23"/>
        </w:rPr>
        <w:t>Bearing Capacity Improvement with Geogrids:</w:t>
      </w:r>
    </w:p>
    <w:p w:rsidR="00C87E55" w:rsidRPr="008C6FAD" w:rsidRDefault="00C87E55" w:rsidP="00C87E55">
      <w:pPr>
        <w:spacing w:after="0" w:line="240" w:lineRule="auto"/>
        <w:rPr>
          <w:rFonts w:eastAsia="Calibri"/>
          <w:sz w:val="23"/>
          <w:szCs w:val="23"/>
        </w:rPr>
      </w:pPr>
      <w:r w:rsidRPr="008C6FAD">
        <w:rPr>
          <w:rFonts w:eastAsia="Calibri"/>
          <w:sz w:val="23"/>
          <w:szCs w:val="23"/>
        </w:rPr>
        <w:t>Advantages, Mechanism, Modes of Failure, Friction Coefficient, Experimental Studies.</w:t>
      </w:r>
    </w:p>
    <w:p w:rsidR="00C87E55" w:rsidRDefault="00C87E55" w:rsidP="00C87E55">
      <w:pPr>
        <w:spacing w:after="0" w:line="240" w:lineRule="auto"/>
        <w:jc w:val="center"/>
        <w:rPr>
          <w:rFonts w:eastAsia="Calibri"/>
          <w:b/>
          <w:sz w:val="23"/>
          <w:szCs w:val="23"/>
        </w:rPr>
      </w:pPr>
    </w:p>
    <w:p w:rsidR="00C87E55" w:rsidRPr="008C6FAD" w:rsidRDefault="00C87E55" w:rsidP="00C87E55">
      <w:pPr>
        <w:spacing w:after="0" w:line="240" w:lineRule="auto"/>
        <w:jc w:val="center"/>
        <w:rPr>
          <w:rFonts w:eastAsia="Calibri"/>
          <w:b/>
          <w:sz w:val="23"/>
          <w:szCs w:val="23"/>
        </w:rPr>
      </w:pPr>
      <w:r w:rsidRPr="008C6FAD">
        <w:rPr>
          <w:rFonts w:eastAsia="Calibri"/>
          <w:b/>
          <w:sz w:val="23"/>
          <w:szCs w:val="23"/>
        </w:rPr>
        <w:t>UNIT IV</w:t>
      </w:r>
    </w:p>
    <w:p w:rsidR="00C87E55" w:rsidRDefault="00C87E55" w:rsidP="00C87E55">
      <w:pPr>
        <w:spacing w:after="0" w:line="240" w:lineRule="auto"/>
        <w:rPr>
          <w:rFonts w:eastAsia="Calibri"/>
          <w:sz w:val="23"/>
          <w:szCs w:val="23"/>
        </w:rPr>
      </w:pPr>
      <w:r w:rsidRPr="008C6FAD">
        <w:rPr>
          <w:rFonts w:eastAsia="Calibri"/>
          <w:b/>
          <w:sz w:val="23"/>
          <w:szCs w:val="23"/>
        </w:rPr>
        <w:t xml:space="preserve">Application of Geosynthetics in Water Resource Projects: Case Study: </w:t>
      </w:r>
      <w:r w:rsidRPr="008C6FAD">
        <w:rPr>
          <w:rFonts w:eastAsia="Calibri"/>
          <w:sz w:val="23"/>
          <w:szCs w:val="23"/>
        </w:rPr>
        <w:t>Dharoidam,</w:t>
      </w:r>
      <w:r w:rsidRPr="008C6FAD">
        <w:rPr>
          <w:rFonts w:eastAsia="Calibri"/>
          <w:b/>
          <w:sz w:val="23"/>
          <w:szCs w:val="23"/>
        </w:rPr>
        <w:t xml:space="preserve"> </w:t>
      </w:r>
      <w:r w:rsidRPr="008C6FAD">
        <w:rPr>
          <w:rFonts w:eastAsia="Calibri"/>
          <w:sz w:val="23"/>
          <w:szCs w:val="23"/>
        </w:rPr>
        <w:t>Hiran II Dam, Meda Creek Irrigation Scheme, Lining of Kakarpar Canal</w:t>
      </w:r>
    </w:p>
    <w:p w:rsidR="00C87E55" w:rsidRPr="008C6FAD" w:rsidRDefault="00C87E55" w:rsidP="00C87E55">
      <w:pPr>
        <w:spacing w:after="0" w:line="240" w:lineRule="auto"/>
        <w:rPr>
          <w:rFonts w:eastAsia="Calibri"/>
          <w:b/>
          <w:sz w:val="23"/>
          <w:szCs w:val="23"/>
        </w:rPr>
      </w:pPr>
    </w:p>
    <w:p w:rsidR="00C87E55" w:rsidRDefault="00C87E55" w:rsidP="00C87E55">
      <w:pPr>
        <w:spacing w:after="0" w:line="240" w:lineRule="auto"/>
        <w:rPr>
          <w:rFonts w:eastAsia="Calibri"/>
          <w:sz w:val="23"/>
          <w:szCs w:val="23"/>
        </w:rPr>
      </w:pPr>
      <w:r w:rsidRPr="008C6FAD">
        <w:rPr>
          <w:rFonts w:eastAsia="Calibri"/>
          <w:b/>
          <w:sz w:val="23"/>
          <w:szCs w:val="23"/>
        </w:rPr>
        <w:t xml:space="preserve">Note for Paper-setter: </w:t>
      </w:r>
      <w:r w:rsidRPr="008C6FAD">
        <w:rPr>
          <w:rFonts w:eastAsia="Calibri"/>
          <w:sz w:val="23"/>
          <w:szCs w:val="23"/>
        </w:rPr>
        <w:t xml:space="preserve">EIGHT questions are to set selecting at least TWO questions from each unit, covering entire syllabus. Students will be required to attempt FIVE questions selecting at least ONE question from each unit. </w:t>
      </w:r>
    </w:p>
    <w:p w:rsidR="00C87E55" w:rsidRPr="008C6FAD" w:rsidRDefault="00C87E55" w:rsidP="00C87E55">
      <w:pPr>
        <w:spacing w:after="0" w:line="240" w:lineRule="auto"/>
        <w:rPr>
          <w:rFonts w:eastAsia="Calibri"/>
          <w:sz w:val="23"/>
          <w:szCs w:val="23"/>
        </w:rPr>
      </w:pPr>
    </w:p>
    <w:p w:rsidR="00C87E55" w:rsidRPr="008C6FAD" w:rsidRDefault="00C87E55" w:rsidP="00C87E55">
      <w:pPr>
        <w:spacing w:after="0" w:line="240" w:lineRule="auto"/>
        <w:rPr>
          <w:rFonts w:eastAsia="Calibri"/>
          <w:b/>
          <w:sz w:val="23"/>
          <w:szCs w:val="23"/>
        </w:rPr>
      </w:pPr>
      <w:r w:rsidRPr="008C6FAD">
        <w:rPr>
          <w:rFonts w:eastAsia="Calibri"/>
          <w:b/>
          <w:sz w:val="23"/>
          <w:szCs w:val="23"/>
        </w:rPr>
        <w:t>Books:</w:t>
      </w:r>
    </w:p>
    <w:p w:rsidR="00C87E55" w:rsidRPr="008C6FAD" w:rsidRDefault="00C87E55" w:rsidP="00C87E55">
      <w:pPr>
        <w:numPr>
          <w:ilvl w:val="0"/>
          <w:numId w:val="14"/>
        </w:numPr>
        <w:spacing w:after="0" w:line="240" w:lineRule="auto"/>
        <w:ind w:right="0"/>
        <w:rPr>
          <w:rFonts w:eastAsia="Calibri"/>
          <w:sz w:val="23"/>
          <w:szCs w:val="23"/>
        </w:rPr>
      </w:pPr>
      <w:r w:rsidRPr="008C6FAD">
        <w:rPr>
          <w:rFonts w:eastAsia="Calibri"/>
          <w:sz w:val="23"/>
          <w:szCs w:val="23"/>
        </w:rPr>
        <w:t>Designing with Geosynthetics, (Prentice Hall ) by Robert M. Koerner.</w:t>
      </w:r>
    </w:p>
    <w:p w:rsidR="00C87E55" w:rsidRPr="008C6FAD" w:rsidRDefault="00C87E55" w:rsidP="00C87E55">
      <w:pPr>
        <w:numPr>
          <w:ilvl w:val="0"/>
          <w:numId w:val="14"/>
        </w:numPr>
        <w:spacing w:after="0" w:line="240" w:lineRule="auto"/>
        <w:ind w:right="0"/>
        <w:rPr>
          <w:rFonts w:eastAsia="Calibri"/>
          <w:sz w:val="23"/>
          <w:szCs w:val="23"/>
        </w:rPr>
      </w:pPr>
      <w:r w:rsidRPr="008C6FAD">
        <w:rPr>
          <w:rFonts w:eastAsia="Calibri"/>
          <w:sz w:val="23"/>
          <w:szCs w:val="23"/>
        </w:rPr>
        <w:t>Engineering with Geosynthetics, (Tata MacGraw Hill) by G.V. Rao &amp; G.V.S. Raju.</w:t>
      </w:r>
    </w:p>
    <w:p w:rsidR="00C87E55" w:rsidRPr="008707C4" w:rsidRDefault="00C87E55" w:rsidP="00C87E55">
      <w:pPr>
        <w:spacing w:after="0"/>
        <w:ind w:left="0" w:firstLine="0"/>
        <w:rPr>
          <w:rFonts w:eastAsia="Calibri"/>
          <w:sz w:val="23"/>
          <w:szCs w:val="23"/>
          <w:lang w:val="en-IN"/>
        </w:rPr>
      </w:pPr>
      <w:r>
        <w:rPr>
          <w:rFonts w:eastAsia="Calibri"/>
          <w:sz w:val="23"/>
          <w:szCs w:val="23"/>
          <w:lang w:val="en-IN"/>
        </w:rPr>
        <w:br w:type="page"/>
      </w:r>
    </w:p>
    <w:p w:rsidR="00C87E55" w:rsidRDefault="00C87E55" w:rsidP="00C87E55">
      <w:pPr>
        <w:spacing w:line="0" w:lineRule="atLeast"/>
        <w:ind w:left="0" w:firstLine="0"/>
        <w:jc w:val="center"/>
        <w:rPr>
          <w:b/>
          <w:sz w:val="26"/>
        </w:rPr>
      </w:pPr>
      <w:r>
        <w:rPr>
          <w:b/>
          <w:sz w:val="26"/>
          <w:highlight w:val="yellow"/>
        </w:rPr>
        <w:lastRenderedPageBreak/>
        <w:t xml:space="preserve"> CE-440N  </w:t>
      </w:r>
      <w:r w:rsidRPr="00892DC7">
        <w:rPr>
          <w:b/>
          <w:sz w:val="26"/>
          <w:highlight w:val="yellow"/>
        </w:rPr>
        <w:t>NON-CONVENTIONAL ENERGY RESOURCES</w:t>
      </w:r>
    </w:p>
    <w:p w:rsidR="00C87E55" w:rsidRDefault="00C87E55" w:rsidP="00C87E55">
      <w:pPr>
        <w:spacing w:line="0" w:lineRule="atLeast"/>
        <w:jc w:val="center"/>
        <w:rPr>
          <w:b/>
          <w:sz w:val="26"/>
        </w:rPr>
      </w:pPr>
    </w:p>
    <w:p w:rsidR="00C87E55" w:rsidRPr="008D67CC" w:rsidRDefault="00C87E55" w:rsidP="00C87E55">
      <w:pPr>
        <w:shd w:val="clear" w:color="auto" w:fill="FFFFFF"/>
        <w:rPr>
          <w:b/>
          <w:color w:val="2E2E2E"/>
          <w:szCs w:val="24"/>
        </w:rPr>
      </w:pPr>
      <w:r w:rsidRPr="008D67CC">
        <w:rPr>
          <w:b/>
          <w:color w:val="2E2E2E"/>
          <w:szCs w:val="24"/>
        </w:rPr>
        <w:t xml:space="preserve">L T P/D </w:t>
      </w:r>
      <w:r>
        <w:rPr>
          <w:b/>
          <w:color w:val="2E2E2E"/>
          <w:szCs w:val="24"/>
        </w:rPr>
        <w:t xml:space="preserve">                   </w:t>
      </w: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 xml:space="preserve">                    Max.Marks: 100</w:t>
      </w:r>
    </w:p>
    <w:p w:rsidR="00C87E55" w:rsidRPr="008D67CC" w:rsidRDefault="00C87E55" w:rsidP="00C87E55">
      <w:pPr>
        <w:shd w:val="clear" w:color="auto" w:fill="FFFFFF"/>
        <w:ind w:left="0" w:firstLine="0"/>
        <w:rPr>
          <w:b/>
          <w:color w:val="2E2E2E"/>
          <w:szCs w:val="24"/>
        </w:rPr>
      </w:pPr>
      <w:r w:rsidRPr="008D67CC">
        <w:rPr>
          <w:b/>
          <w:color w:val="2E2E2E"/>
          <w:szCs w:val="24"/>
        </w:rPr>
        <w:t xml:space="preserve">3 1 – 4                </w:t>
      </w:r>
      <w:r>
        <w:rPr>
          <w:b/>
          <w:color w:val="2E2E2E"/>
          <w:szCs w:val="24"/>
        </w:rPr>
        <w:t xml:space="preserve">  </w:t>
      </w:r>
      <w:r w:rsidRPr="008D67CC">
        <w:rPr>
          <w:b/>
          <w:color w:val="2E2E2E"/>
          <w:szCs w:val="24"/>
        </w:rPr>
        <w:t xml:space="preserve">                                   </w:t>
      </w:r>
      <w:r>
        <w:rPr>
          <w:b/>
          <w:color w:val="2E2E2E"/>
          <w:szCs w:val="24"/>
        </w:rPr>
        <w:t xml:space="preserve">                                                    Theory </w:t>
      </w:r>
      <w:r w:rsidRPr="008D67CC">
        <w:rPr>
          <w:b/>
          <w:color w:val="2E2E2E"/>
          <w:szCs w:val="24"/>
        </w:rPr>
        <w:t>marks</w:t>
      </w:r>
      <w:r>
        <w:rPr>
          <w:b/>
          <w:color w:val="2E2E2E"/>
          <w:szCs w:val="24"/>
        </w:rPr>
        <w:t>: 75</w:t>
      </w:r>
      <w:r w:rsidRPr="008D67CC">
        <w:rPr>
          <w:b/>
          <w:color w:val="2E2E2E"/>
          <w:szCs w:val="24"/>
        </w:rPr>
        <w:t xml:space="preserve"> </w:t>
      </w:r>
    </w:p>
    <w:p w:rsidR="00C87E55" w:rsidRPr="008D67CC" w:rsidRDefault="00C87E55" w:rsidP="00C87E55">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 xml:space="preserve">             Sessional: 25</w:t>
      </w:r>
      <w:r w:rsidRPr="008D67CC">
        <w:rPr>
          <w:b/>
          <w:color w:val="2E2E2E"/>
          <w:szCs w:val="24"/>
        </w:rPr>
        <w:t xml:space="preserve"> </w:t>
      </w:r>
    </w:p>
    <w:p w:rsidR="00C87E55" w:rsidRPr="008D67CC" w:rsidRDefault="00C87E55" w:rsidP="00C87E55">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Pr="008D67CC">
        <w:rPr>
          <w:b/>
          <w:color w:val="2E2E2E"/>
          <w:szCs w:val="24"/>
        </w:rPr>
        <w:t xml:space="preserve">   Duration: 3 hrs.</w:t>
      </w:r>
    </w:p>
    <w:p w:rsidR="00C87E55" w:rsidRDefault="00C87E55" w:rsidP="00C87E55">
      <w:pPr>
        <w:spacing w:line="0" w:lineRule="atLeast"/>
        <w:ind w:left="360"/>
        <w:jc w:val="center"/>
        <w:rPr>
          <w:b/>
        </w:rPr>
      </w:pPr>
      <w:r>
        <w:rPr>
          <w:b/>
        </w:rPr>
        <w:t>UNIT-I</w:t>
      </w:r>
    </w:p>
    <w:p w:rsidR="00C87E55" w:rsidRDefault="00C87E55" w:rsidP="00C87E55">
      <w:pPr>
        <w:spacing w:line="0" w:lineRule="atLeast"/>
        <w:ind w:left="360"/>
        <w:rPr>
          <w:b/>
        </w:rPr>
      </w:pPr>
      <w:r>
        <w:rPr>
          <w:b/>
          <w:sz w:val="23"/>
        </w:rPr>
        <w:t xml:space="preserve">Introduction </w:t>
      </w:r>
      <w:r>
        <w:t xml:space="preserve">Various non-conventional energy resources  Introduction, availability, classification ,relative merits and demerits. </w:t>
      </w:r>
    </w:p>
    <w:p w:rsidR="00C87E55" w:rsidRDefault="00C87E55" w:rsidP="00C87E55">
      <w:pPr>
        <w:spacing w:line="2" w:lineRule="exact"/>
      </w:pPr>
    </w:p>
    <w:p w:rsidR="00C87E55" w:rsidRDefault="00C87E55" w:rsidP="00C87E55">
      <w:pPr>
        <w:spacing w:line="0" w:lineRule="atLeast"/>
        <w:ind w:left="360"/>
        <w:rPr>
          <w:b/>
        </w:rPr>
      </w:pPr>
      <w:r>
        <w:rPr>
          <w:b/>
        </w:rPr>
        <w:t>Solar Cells:</w:t>
      </w:r>
    </w:p>
    <w:p w:rsidR="00C87E55" w:rsidRDefault="00C87E55" w:rsidP="00C87E55">
      <w:pPr>
        <w:spacing w:line="0" w:lineRule="atLeast"/>
        <w:ind w:left="360"/>
        <w:rPr>
          <w:b/>
        </w:rPr>
      </w:pPr>
      <w:r>
        <w:t xml:space="preserve">Theory of solar cells. solar cell materials, solar cell array, solar cell power plant, limitations. </w:t>
      </w:r>
    </w:p>
    <w:p w:rsidR="00C87E55" w:rsidRDefault="00C87E55" w:rsidP="00C87E55">
      <w:pPr>
        <w:spacing w:line="3" w:lineRule="exact"/>
      </w:pPr>
    </w:p>
    <w:p w:rsidR="00C87E55" w:rsidRDefault="00C87E55" w:rsidP="00C87E55">
      <w:pPr>
        <w:spacing w:line="235" w:lineRule="auto"/>
        <w:ind w:left="360"/>
        <w:rPr>
          <w:b/>
        </w:rPr>
      </w:pPr>
      <w:r>
        <w:rPr>
          <w:b/>
        </w:rPr>
        <w:t>Solar Thermal Energy:</w:t>
      </w:r>
    </w:p>
    <w:p w:rsidR="00C87E55" w:rsidRDefault="00C87E55" w:rsidP="00C87E55">
      <w:pPr>
        <w:spacing w:line="56" w:lineRule="exact"/>
      </w:pPr>
    </w:p>
    <w:p w:rsidR="00C87E55" w:rsidRDefault="00C87E55" w:rsidP="00C87E55">
      <w:pPr>
        <w:spacing w:line="218" w:lineRule="auto"/>
        <w:ind w:left="360" w:right="20"/>
      </w:pPr>
      <w:r>
        <w:t>Solar radiation, flat plate collectors and their materials, applications and performance, focussing of collectors and their materials, applications and performance; solar thermal power plants,</w:t>
      </w:r>
    </w:p>
    <w:p w:rsidR="00C87E55" w:rsidRDefault="00C87E55" w:rsidP="00C87E55">
      <w:pPr>
        <w:tabs>
          <w:tab w:val="left" w:pos="9560"/>
        </w:tabs>
        <w:spacing w:line="0" w:lineRule="atLeast"/>
        <w:ind w:left="360"/>
        <w:rPr>
          <w:b/>
          <w:sz w:val="23"/>
        </w:rPr>
      </w:pPr>
      <w:r>
        <w:t>thermal energy storage for solar heating and cooling, limitations.</w:t>
      </w:r>
      <w:r>
        <w:tab/>
      </w:r>
    </w:p>
    <w:p w:rsidR="00C87E55" w:rsidRPr="00C87E55" w:rsidRDefault="00C87E55" w:rsidP="00C87E55">
      <w:pPr>
        <w:spacing w:line="237" w:lineRule="auto"/>
        <w:ind w:left="360"/>
        <w:jc w:val="center"/>
        <w:rPr>
          <w:b/>
          <w:sz w:val="20"/>
        </w:rPr>
      </w:pPr>
      <w:r w:rsidRPr="00C87E55">
        <w:rPr>
          <w:b/>
          <w:sz w:val="20"/>
        </w:rPr>
        <w:t>UNIT-II</w:t>
      </w:r>
    </w:p>
    <w:p w:rsidR="00C87E55" w:rsidRPr="00C87E55" w:rsidRDefault="00C87E55" w:rsidP="00C87E55">
      <w:pPr>
        <w:spacing w:line="237" w:lineRule="auto"/>
        <w:ind w:left="360"/>
        <w:rPr>
          <w:b/>
          <w:sz w:val="20"/>
        </w:rPr>
      </w:pPr>
      <w:r w:rsidRPr="00C87E55">
        <w:rPr>
          <w:b/>
          <w:sz w:val="20"/>
        </w:rPr>
        <w:t>Geothermal Energy:</w:t>
      </w:r>
    </w:p>
    <w:p w:rsidR="00C87E55" w:rsidRPr="00C87E55" w:rsidRDefault="00C87E55" w:rsidP="00C87E55">
      <w:pPr>
        <w:spacing w:line="3" w:lineRule="exact"/>
        <w:rPr>
          <w:sz w:val="20"/>
        </w:rPr>
      </w:pPr>
    </w:p>
    <w:p w:rsidR="00C87E55" w:rsidRPr="00C87E55" w:rsidRDefault="00C87E55" w:rsidP="00C87E55">
      <w:pPr>
        <w:spacing w:line="0" w:lineRule="atLeast"/>
        <w:ind w:left="360"/>
        <w:rPr>
          <w:sz w:val="20"/>
        </w:rPr>
      </w:pPr>
      <w:r w:rsidRPr="00C87E55">
        <w:rPr>
          <w:sz w:val="20"/>
        </w:rPr>
        <w:t>Resources of geothermal energy, thermodynamics of geo-thermal energy conversion-electrical</w:t>
      </w:r>
    </w:p>
    <w:p w:rsidR="00C87E55" w:rsidRPr="00C87E55" w:rsidRDefault="00C87E55" w:rsidP="00C87E55">
      <w:pPr>
        <w:tabs>
          <w:tab w:val="left" w:pos="9540"/>
        </w:tabs>
        <w:spacing w:line="223" w:lineRule="auto"/>
        <w:ind w:left="360"/>
        <w:rPr>
          <w:b/>
          <w:sz w:val="19"/>
        </w:rPr>
      </w:pPr>
      <w:r w:rsidRPr="00C87E55">
        <w:rPr>
          <w:sz w:val="20"/>
        </w:rPr>
        <w:t>conversion, non-electrical conversion, environmental considerations.</w:t>
      </w:r>
      <w:r w:rsidRPr="00C87E55">
        <w:rPr>
          <w:sz w:val="20"/>
        </w:rPr>
        <w:tab/>
      </w:r>
    </w:p>
    <w:p w:rsidR="00C87E55" w:rsidRPr="00C87E55" w:rsidRDefault="00C87E55" w:rsidP="00C87E55">
      <w:pPr>
        <w:spacing w:line="226" w:lineRule="auto"/>
        <w:ind w:left="360"/>
        <w:rPr>
          <w:b/>
          <w:sz w:val="20"/>
        </w:rPr>
      </w:pPr>
      <w:r w:rsidRPr="00C87E55">
        <w:rPr>
          <w:b/>
          <w:sz w:val="20"/>
        </w:rPr>
        <w:t>Magneto-hydrodynamics (MHD):</w:t>
      </w:r>
    </w:p>
    <w:p w:rsidR="00C87E55" w:rsidRPr="00C87E55" w:rsidRDefault="00C87E55" w:rsidP="00C87E55">
      <w:pPr>
        <w:spacing w:line="12" w:lineRule="exact"/>
        <w:rPr>
          <w:sz w:val="20"/>
        </w:rPr>
      </w:pPr>
    </w:p>
    <w:tbl>
      <w:tblPr>
        <w:tblW w:w="0" w:type="auto"/>
        <w:tblInd w:w="360" w:type="dxa"/>
        <w:tblLayout w:type="fixed"/>
        <w:tblCellMar>
          <w:left w:w="0" w:type="dxa"/>
          <w:right w:w="0" w:type="dxa"/>
        </w:tblCellMar>
        <w:tblLook w:val="0000"/>
      </w:tblPr>
      <w:tblGrid>
        <w:gridCol w:w="8740"/>
        <w:gridCol w:w="580"/>
      </w:tblGrid>
      <w:tr w:rsidR="00C87E55" w:rsidRPr="00C87E55" w:rsidTr="00037D52">
        <w:trPr>
          <w:trHeight w:val="293"/>
        </w:trPr>
        <w:tc>
          <w:tcPr>
            <w:tcW w:w="8740" w:type="dxa"/>
            <w:shd w:val="clear" w:color="auto" w:fill="auto"/>
            <w:vAlign w:val="bottom"/>
          </w:tcPr>
          <w:p w:rsidR="00C87E55" w:rsidRPr="00C87E55" w:rsidRDefault="00C87E55" w:rsidP="00037D52">
            <w:pPr>
              <w:spacing w:line="0" w:lineRule="atLeast"/>
              <w:rPr>
                <w:sz w:val="20"/>
              </w:rPr>
            </w:pPr>
            <w:r w:rsidRPr="00C87E55">
              <w:rPr>
                <w:sz w:val="20"/>
              </w:rPr>
              <w:t>Principle of working of MHD Power plant, performance and limitations.</w:t>
            </w:r>
          </w:p>
        </w:tc>
        <w:tc>
          <w:tcPr>
            <w:tcW w:w="580" w:type="dxa"/>
            <w:shd w:val="clear" w:color="auto" w:fill="auto"/>
            <w:vAlign w:val="bottom"/>
          </w:tcPr>
          <w:p w:rsidR="00C87E55" w:rsidRPr="00C87E55" w:rsidRDefault="00C87E55" w:rsidP="00037D52">
            <w:pPr>
              <w:spacing w:line="0" w:lineRule="atLeast"/>
              <w:jc w:val="right"/>
              <w:rPr>
                <w:b/>
                <w:sz w:val="20"/>
              </w:rPr>
            </w:pPr>
          </w:p>
        </w:tc>
      </w:tr>
      <w:tr w:rsidR="00C87E55" w:rsidRPr="00C87E55" w:rsidTr="00037D52">
        <w:trPr>
          <w:trHeight w:val="288"/>
        </w:trPr>
        <w:tc>
          <w:tcPr>
            <w:tcW w:w="8740" w:type="dxa"/>
            <w:shd w:val="clear" w:color="auto" w:fill="auto"/>
            <w:vAlign w:val="bottom"/>
          </w:tcPr>
          <w:p w:rsidR="00C87E55" w:rsidRPr="00C87E55" w:rsidRDefault="00C87E55" w:rsidP="00037D52">
            <w:pPr>
              <w:spacing w:line="287" w:lineRule="exact"/>
              <w:rPr>
                <w:b/>
                <w:sz w:val="20"/>
              </w:rPr>
            </w:pPr>
            <w:r w:rsidRPr="00C87E55">
              <w:rPr>
                <w:b/>
                <w:sz w:val="20"/>
              </w:rPr>
              <w:t>Fuel Cells:</w:t>
            </w:r>
          </w:p>
        </w:tc>
        <w:tc>
          <w:tcPr>
            <w:tcW w:w="580" w:type="dxa"/>
            <w:shd w:val="clear" w:color="auto" w:fill="auto"/>
            <w:vAlign w:val="bottom"/>
          </w:tcPr>
          <w:p w:rsidR="00C87E55" w:rsidRPr="00C87E55" w:rsidRDefault="00C87E55" w:rsidP="00037D52">
            <w:pPr>
              <w:spacing w:line="0" w:lineRule="atLeast"/>
              <w:rPr>
                <w:sz w:val="20"/>
              </w:rPr>
            </w:pPr>
          </w:p>
        </w:tc>
      </w:tr>
      <w:tr w:rsidR="00C87E55" w:rsidRPr="00C87E55" w:rsidTr="00037D52">
        <w:trPr>
          <w:trHeight w:val="296"/>
        </w:trPr>
        <w:tc>
          <w:tcPr>
            <w:tcW w:w="8740" w:type="dxa"/>
            <w:shd w:val="clear" w:color="auto" w:fill="auto"/>
            <w:vAlign w:val="bottom"/>
          </w:tcPr>
          <w:p w:rsidR="00C87E55" w:rsidRPr="00C87E55" w:rsidRDefault="00C87E55" w:rsidP="00037D52">
            <w:pPr>
              <w:spacing w:line="0" w:lineRule="atLeast"/>
              <w:rPr>
                <w:sz w:val="20"/>
              </w:rPr>
            </w:pPr>
            <w:r w:rsidRPr="00C87E55">
              <w:rPr>
                <w:sz w:val="20"/>
              </w:rPr>
              <w:t>Principle of working of various types of fuel cells and their working, performance and</w:t>
            </w:r>
          </w:p>
        </w:tc>
        <w:tc>
          <w:tcPr>
            <w:tcW w:w="580" w:type="dxa"/>
            <w:shd w:val="clear" w:color="auto" w:fill="auto"/>
            <w:vAlign w:val="bottom"/>
          </w:tcPr>
          <w:p w:rsidR="00C87E55" w:rsidRPr="00C87E55" w:rsidRDefault="00C87E55" w:rsidP="00037D52">
            <w:pPr>
              <w:spacing w:line="0" w:lineRule="atLeast"/>
              <w:rPr>
                <w:sz w:val="20"/>
              </w:rPr>
            </w:pPr>
          </w:p>
        </w:tc>
      </w:tr>
      <w:tr w:rsidR="00C87E55" w:rsidRPr="00C87E55" w:rsidTr="00037D52">
        <w:trPr>
          <w:trHeight w:val="262"/>
        </w:trPr>
        <w:tc>
          <w:tcPr>
            <w:tcW w:w="8740" w:type="dxa"/>
            <w:shd w:val="clear" w:color="auto" w:fill="auto"/>
            <w:vAlign w:val="bottom"/>
          </w:tcPr>
          <w:p w:rsidR="00C87E55" w:rsidRPr="00C87E55" w:rsidRDefault="00C87E55" w:rsidP="00037D52">
            <w:pPr>
              <w:spacing w:line="262" w:lineRule="exact"/>
              <w:rPr>
                <w:sz w:val="20"/>
              </w:rPr>
            </w:pPr>
            <w:r w:rsidRPr="00C87E55">
              <w:rPr>
                <w:sz w:val="20"/>
              </w:rPr>
              <w:t>limitations.</w:t>
            </w:r>
          </w:p>
        </w:tc>
        <w:tc>
          <w:tcPr>
            <w:tcW w:w="580" w:type="dxa"/>
            <w:shd w:val="clear" w:color="auto" w:fill="auto"/>
            <w:vAlign w:val="bottom"/>
          </w:tcPr>
          <w:p w:rsidR="00C87E55" w:rsidRPr="00C87E55" w:rsidRDefault="00C87E55" w:rsidP="00037D52">
            <w:pPr>
              <w:spacing w:line="262" w:lineRule="exact"/>
              <w:jc w:val="right"/>
              <w:rPr>
                <w:b/>
                <w:sz w:val="20"/>
              </w:rPr>
            </w:pPr>
          </w:p>
        </w:tc>
      </w:tr>
      <w:tr w:rsidR="00C87E55" w:rsidRPr="00C87E55" w:rsidTr="00037D52">
        <w:trPr>
          <w:trHeight w:val="278"/>
        </w:trPr>
        <w:tc>
          <w:tcPr>
            <w:tcW w:w="8740" w:type="dxa"/>
            <w:shd w:val="clear" w:color="auto" w:fill="auto"/>
            <w:vAlign w:val="bottom"/>
          </w:tcPr>
          <w:p w:rsidR="00C87E55" w:rsidRPr="00C87E55" w:rsidRDefault="00C87E55" w:rsidP="00037D52">
            <w:pPr>
              <w:spacing w:line="279" w:lineRule="exact"/>
              <w:jc w:val="center"/>
              <w:rPr>
                <w:b/>
                <w:sz w:val="20"/>
              </w:rPr>
            </w:pPr>
            <w:r w:rsidRPr="00C87E55">
              <w:rPr>
                <w:b/>
                <w:sz w:val="20"/>
              </w:rPr>
              <w:t>UNIT-III</w:t>
            </w:r>
          </w:p>
        </w:tc>
        <w:tc>
          <w:tcPr>
            <w:tcW w:w="580" w:type="dxa"/>
            <w:shd w:val="clear" w:color="auto" w:fill="auto"/>
            <w:vAlign w:val="bottom"/>
          </w:tcPr>
          <w:p w:rsidR="00C87E55" w:rsidRPr="00C87E55" w:rsidRDefault="00C87E55" w:rsidP="00037D52">
            <w:pPr>
              <w:spacing w:line="0" w:lineRule="atLeast"/>
              <w:rPr>
                <w:sz w:val="20"/>
              </w:rPr>
            </w:pPr>
          </w:p>
        </w:tc>
      </w:tr>
      <w:tr w:rsidR="00C87E55" w:rsidRPr="00C87E55" w:rsidTr="00037D52">
        <w:trPr>
          <w:trHeight w:val="293"/>
        </w:trPr>
        <w:tc>
          <w:tcPr>
            <w:tcW w:w="8740" w:type="dxa"/>
            <w:shd w:val="clear" w:color="auto" w:fill="auto"/>
            <w:vAlign w:val="bottom"/>
          </w:tcPr>
          <w:p w:rsidR="00C87E55" w:rsidRPr="00C87E55" w:rsidRDefault="00C87E55" w:rsidP="00037D52">
            <w:pPr>
              <w:spacing w:line="0" w:lineRule="atLeast"/>
              <w:rPr>
                <w:b/>
                <w:sz w:val="20"/>
              </w:rPr>
            </w:pPr>
            <w:r w:rsidRPr="00C87E55">
              <w:rPr>
                <w:b/>
                <w:sz w:val="20"/>
              </w:rPr>
              <w:t>Thermo-electrical and thermionic Conversions:</w:t>
            </w:r>
          </w:p>
        </w:tc>
        <w:tc>
          <w:tcPr>
            <w:tcW w:w="580" w:type="dxa"/>
            <w:shd w:val="clear" w:color="auto" w:fill="auto"/>
            <w:vAlign w:val="bottom"/>
          </w:tcPr>
          <w:p w:rsidR="00C87E55" w:rsidRPr="00C87E55" w:rsidRDefault="00C87E55" w:rsidP="00037D52">
            <w:pPr>
              <w:spacing w:line="0" w:lineRule="atLeast"/>
              <w:rPr>
                <w:sz w:val="20"/>
              </w:rPr>
            </w:pPr>
          </w:p>
        </w:tc>
      </w:tr>
      <w:tr w:rsidR="00C87E55" w:rsidRPr="00C87E55" w:rsidTr="00037D52">
        <w:trPr>
          <w:trHeight w:val="312"/>
        </w:trPr>
        <w:tc>
          <w:tcPr>
            <w:tcW w:w="8740" w:type="dxa"/>
            <w:shd w:val="clear" w:color="auto" w:fill="auto"/>
            <w:vAlign w:val="bottom"/>
          </w:tcPr>
          <w:p w:rsidR="00C87E55" w:rsidRPr="00C87E55" w:rsidRDefault="00C87E55" w:rsidP="00037D52">
            <w:pPr>
              <w:spacing w:line="0" w:lineRule="atLeast"/>
              <w:rPr>
                <w:sz w:val="20"/>
              </w:rPr>
            </w:pPr>
            <w:r w:rsidRPr="00C87E55">
              <w:rPr>
                <w:sz w:val="20"/>
              </w:rPr>
              <w:t>Principle of working, performance and limitations.</w:t>
            </w:r>
          </w:p>
        </w:tc>
        <w:tc>
          <w:tcPr>
            <w:tcW w:w="580" w:type="dxa"/>
            <w:shd w:val="clear" w:color="auto" w:fill="auto"/>
            <w:vAlign w:val="bottom"/>
          </w:tcPr>
          <w:p w:rsidR="00C87E55" w:rsidRPr="00C87E55" w:rsidRDefault="00C87E55" w:rsidP="00037D52">
            <w:pPr>
              <w:spacing w:line="0" w:lineRule="atLeast"/>
              <w:jc w:val="right"/>
              <w:rPr>
                <w:b/>
                <w:sz w:val="20"/>
              </w:rPr>
            </w:pPr>
          </w:p>
        </w:tc>
      </w:tr>
    </w:tbl>
    <w:p w:rsidR="00C87E55" w:rsidRPr="00C87E55" w:rsidRDefault="00C87E55" w:rsidP="00C87E55">
      <w:pPr>
        <w:spacing w:line="0" w:lineRule="atLeast"/>
        <w:rPr>
          <w:b/>
          <w:sz w:val="20"/>
        </w:rPr>
      </w:pPr>
      <w:r w:rsidRPr="00C87E55">
        <w:rPr>
          <w:sz w:val="20"/>
        </w:rPr>
        <w:t xml:space="preserve">       </w:t>
      </w:r>
      <w:r w:rsidRPr="00C87E55">
        <w:rPr>
          <w:b/>
          <w:sz w:val="20"/>
        </w:rPr>
        <w:t xml:space="preserve">Wind Energy: </w:t>
      </w:r>
      <w:r w:rsidRPr="00C87E55">
        <w:rPr>
          <w:sz w:val="20"/>
        </w:rPr>
        <w:t>Wind power and its sources, site selection, criterion, momentum theory, classification            of rotors,</w:t>
      </w:r>
    </w:p>
    <w:tbl>
      <w:tblPr>
        <w:tblW w:w="0" w:type="auto"/>
        <w:tblInd w:w="360" w:type="dxa"/>
        <w:tblLayout w:type="fixed"/>
        <w:tblCellMar>
          <w:left w:w="0" w:type="dxa"/>
          <w:right w:w="0" w:type="dxa"/>
        </w:tblCellMar>
        <w:tblLook w:val="0000"/>
      </w:tblPr>
      <w:tblGrid>
        <w:gridCol w:w="9563"/>
        <w:gridCol w:w="298"/>
      </w:tblGrid>
      <w:tr w:rsidR="00C87E55" w:rsidRPr="00C87E55" w:rsidTr="00037D52">
        <w:trPr>
          <w:trHeight w:val="301"/>
        </w:trPr>
        <w:tc>
          <w:tcPr>
            <w:tcW w:w="9563" w:type="dxa"/>
            <w:shd w:val="clear" w:color="auto" w:fill="auto"/>
            <w:vAlign w:val="bottom"/>
          </w:tcPr>
          <w:p w:rsidR="00C87E55" w:rsidRPr="00C87E55" w:rsidRDefault="00C87E55" w:rsidP="00037D52">
            <w:pPr>
              <w:spacing w:line="0" w:lineRule="atLeast"/>
              <w:rPr>
                <w:sz w:val="20"/>
              </w:rPr>
            </w:pPr>
            <w:r w:rsidRPr="00C87E55">
              <w:rPr>
                <w:sz w:val="20"/>
              </w:rPr>
              <w:t>Concentrations and augments, wind characteristics. performance and limitations of energy</w:t>
            </w:r>
          </w:p>
        </w:tc>
        <w:tc>
          <w:tcPr>
            <w:tcW w:w="298" w:type="dxa"/>
            <w:shd w:val="clear" w:color="auto" w:fill="auto"/>
            <w:vAlign w:val="bottom"/>
          </w:tcPr>
          <w:p w:rsidR="00C87E55" w:rsidRPr="00C87E55" w:rsidRDefault="00C87E55" w:rsidP="00037D52">
            <w:pPr>
              <w:spacing w:line="0" w:lineRule="atLeast"/>
              <w:rPr>
                <w:sz w:val="20"/>
              </w:rPr>
            </w:pPr>
          </w:p>
        </w:tc>
      </w:tr>
      <w:tr w:rsidR="00C87E55" w:rsidRPr="00C87E55" w:rsidTr="00037D52">
        <w:trPr>
          <w:trHeight w:val="270"/>
        </w:trPr>
        <w:tc>
          <w:tcPr>
            <w:tcW w:w="9563" w:type="dxa"/>
            <w:shd w:val="clear" w:color="auto" w:fill="auto"/>
            <w:vAlign w:val="bottom"/>
          </w:tcPr>
          <w:p w:rsidR="00C87E55" w:rsidRPr="00C87E55" w:rsidRDefault="00C87E55" w:rsidP="00037D52">
            <w:pPr>
              <w:spacing w:line="262" w:lineRule="exact"/>
              <w:rPr>
                <w:sz w:val="20"/>
              </w:rPr>
            </w:pPr>
            <w:r w:rsidRPr="00C87E55">
              <w:rPr>
                <w:sz w:val="20"/>
              </w:rPr>
              <w:t>conversion systems.</w:t>
            </w:r>
          </w:p>
        </w:tc>
        <w:tc>
          <w:tcPr>
            <w:tcW w:w="298" w:type="dxa"/>
            <w:shd w:val="clear" w:color="auto" w:fill="auto"/>
            <w:vAlign w:val="bottom"/>
          </w:tcPr>
          <w:p w:rsidR="00C87E55" w:rsidRPr="00C87E55" w:rsidRDefault="00C87E55" w:rsidP="00037D52">
            <w:pPr>
              <w:spacing w:line="262" w:lineRule="exact"/>
              <w:jc w:val="right"/>
              <w:rPr>
                <w:b/>
                <w:sz w:val="20"/>
              </w:rPr>
            </w:pPr>
          </w:p>
        </w:tc>
      </w:tr>
      <w:tr w:rsidR="00C87E55" w:rsidRPr="00C87E55" w:rsidTr="00037D52">
        <w:trPr>
          <w:trHeight w:val="286"/>
        </w:trPr>
        <w:tc>
          <w:tcPr>
            <w:tcW w:w="9563" w:type="dxa"/>
            <w:shd w:val="clear" w:color="auto" w:fill="auto"/>
            <w:vAlign w:val="bottom"/>
          </w:tcPr>
          <w:p w:rsidR="00C87E55" w:rsidRPr="00C87E55" w:rsidRDefault="00C87E55" w:rsidP="00037D52">
            <w:pPr>
              <w:spacing w:line="279" w:lineRule="exact"/>
              <w:jc w:val="center"/>
              <w:rPr>
                <w:b/>
                <w:sz w:val="20"/>
              </w:rPr>
            </w:pPr>
            <w:r w:rsidRPr="00C87E55">
              <w:rPr>
                <w:b/>
                <w:sz w:val="20"/>
              </w:rPr>
              <w:t>UNIT-IV</w:t>
            </w:r>
          </w:p>
        </w:tc>
        <w:tc>
          <w:tcPr>
            <w:tcW w:w="298" w:type="dxa"/>
            <w:shd w:val="clear" w:color="auto" w:fill="auto"/>
            <w:vAlign w:val="bottom"/>
          </w:tcPr>
          <w:p w:rsidR="00C87E55" w:rsidRPr="00C87E55" w:rsidRDefault="00C87E55" w:rsidP="00037D52">
            <w:pPr>
              <w:spacing w:line="0" w:lineRule="atLeast"/>
              <w:rPr>
                <w:sz w:val="20"/>
              </w:rPr>
            </w:pPr>
          </w:p>
        </w:tc>
      </w:tr>
      <w:tr w:rsidR="00C87E55" w:rsidRPr="00C87E55" w:rsidTr="00037D52">
        <w:trPr>
          <w:trHeight w:val="301"/>
        </w:trPr>
        <w:tc>
          <w:tcPr>
            <w:tcW w:w="9563" w:type="dxa"/>
            <w:shd w:val="clear" w:color="auto" w:fill="auto"/>
            <w:vAlign w:val="bottom"/>
          </w:tcPr>
          <w:p w:rsidR="00C87E55" w:rsidRPr="00C87E55" w:rsidRDefault="00C87E55" w:rsidP="00037D52">
            <w:pPr>
              <w:spacing w:line="0" w:lineRule="atLeast"/>
              <w:rPr>
                <w:b/>
                <w:sz w:val="20"/>
              </w:rPr>
            </w:pPr>
            <w:r w:rsidRPr="00C87E55">
              <w:rPr>
                <w:b/>
                <w:sz w:val="20"/>
              </w:rPr>
              <w:t>Bio-mass:</w:t>
            </w:r>
          </w:p>
        </w:tc>
        <w:tc>
          <w:tcPr>
            <w:tcW w:w="298" w:type="dxa"/>
            <w:shd w:val="clear" w:color="auto" w:fill="auto"/>
            <w:vAlign w:val="bottom"/>
          </w:tcPr>
          <w:p w:rsidR="00C87E55" w:rsidRPr="00C87E55" w:rsidRDefault="00C87E55" w:rsidP="00037D52">
            <w:pPr>
              <w:spacing w:line="0" w:lineRule="atLeast"/>
              <w:rPr>
                <w:sz w:val="20"/>
              </w:rPr>
            </w:pPr>
          </w:p>
        </w:tc>
      </w:tr>
      <w:tr w:rsidR="00C87E55" w:rsidRPr="00C87E55" w:rsidTr="00037D52">
        <w:trPr>
          <w:trHeight w:val="289"/>
        </w:trPr>
        <w:tc>
          <w:tcPr>
            <w:tcW w:w="9563" w:type="dxa"/>
            <w:shd w:val="clear" w:color="auto" w:fill="auto"/>
            <w:vAlign w:val="bottom"/>
          </w:tcPr>
          <w:p w:rsidR="00C87E55" w:rsidRPr="00C87E55" w:rsidRDefault="00C87E55" w:rsidP="00037D52">
            <w:pPr>
              <w:spacing w:line="281" w:lineRule="exact"/>
              <w:rPr>
                <w:sz w:val="20"/>
              </w:rPr>
            </w:pPr>
            <w:r w:rsidRPr="00C87E55">
              <w:rPr>
                <w:sz w:val="20"/>
              </w:rPr>
              <w:t>Availability of bio-mass and its conversion theory.</w:t>
            </w:r>
          </w:p>
        </w:tc>
        <w:tc>
          <w:tcPr>
            <w:tcW w:w="298" w:type="dxa"/>
            <w:shd w:val="clear" w:color="auto" w:fill="auto"/>
            <w:vAlign w:val="bottom"/>
          </w:tcPr>
          <w:p w:rsidR="00C87E55" w:rsidRPr="00C87E55" w:rsidRDefault="00C87E55" w:rsidP="00037D52">
            <w:pPr>
              <w:spacing w:line="271" w:lineRule="exact"/>
              <w:jc w:val="right"/>
              <w:rPr>
                <w:b/>
                <w:sz w:val="20"/>
              </w:rPr>
            </w:pPr>
          </w:p>
        </w:tc>
      </w:tr>
      <w:tr w:rsidR="00C87E55" w:rsidRPr="00C87E55" w:rsidTr="00037D52">
        <w:trPr>
          <w:trHeight w:val="291"/>
        </w:trPr>
        <w:tc>
          <w:tcPr>
            <w:tcW w:w="9563" w:type="dxa"/>
            <w:shd w:val="clear" w:color="auto" w:fill="auto"/>
            <w:vAlign w:val="bottom"/>
          </w:tcPr>
          <w:p w:rsidR="00C87E55" w:rsidRPr="00C87E55" w:rsidRDefault="00C87E55" w:rsidP="00037D52">
            <w:pPr>
              <w:spacing w:line="282" w:lineRule="exact"/>
              <w:rPr>
                <w:b/>
                <w:sz w:val="20"/>
              </w:rPr>
            </w:pPr>
            <w:r w:rsidRPr="00C87E55">
              <w:rPr>
                <w:b/>
                <w:sz w:val="20"/>
              </w:rPr>
              <w:t>Ocean Thermal Energy Conversion (OTEC):</w:t>
            </w:r>
          </w:p>
        </w:tc>
        <w:tc>
          <w:tcPr>
            <w:tcW w:w="298" w:type="dxa"/>
            <w:shd w:val="clear" w:color="auto" w:fill="auto"/>
            <w:vAlign w:val="bottom"/>
          </w:tcPr>
          <w:p w:rsidR="00C87E55" w:rsidRPr="00C87E55" w:rsidRDefault="00C87E55" w:rsidP="00037D52">
            <w:pPr>
              <w:spacing w:line="0" w:lineRule="atLeast"/>
              <w:rPr>
                <w:sz w:val="20"/>
              </w:rPr>
            </w:pPr>
          </w:p>
        </w:tc>
      </w:tr>
      <w:tr w:rsidR="00C87E55" w:rsidRPr="00C87E55" w:rsidTr="00037D52">
        <w:trPr>
          <w:trHeight w:val="298"/>
        </w:trPr>
        <w:tc>
          <w:tcPr>
            <w:tcW w:w="9563" w:type="dxa"/>
            <w:shd w:val="clear" w:color="auto" w:fill="auto"/>
            <w:vAlign w:val="bottom"/>
          </w:tcPr>
          <w:p w:rsidR="00C87E55" w:rsidRPr="00C87E55" w:rsidRDefault="00C87E55" w:rsidP="00037D52">
            <w:pPr>
              <w:spacing w:line="290" w:lineRule="exact"/>
              <w:rPr>
                <w:sz w:val="20"/>
              </w:rPr>
            </w:pPr>
            <w:r w:rsidRPr="00C87E55">
              <w:rPr>
                <w:sz w:val="20"/>
              </w:rPr>
              <w:t>Availability, theory and working principle, performance and limitations.</w:t>
            </w:r>
          </w:p>
        </w:tc>
        <w:tc>
          <w:tcPr>
            <w:tcW w:w="298" w:type="dxa"/>
            <w:shd w:val="clear" w:color="auto" w:fill="auto"/>
            <w:vAlign w:val="bottom"/>
          </w:tcPr>
          <w:p w:rsidR="00C87E55" w:rsidRPr="00C87E55" w:rsidRDefault="00C87E55" w:rsidP="00037D52">
            <w:pPr>
              <w:spacing w:line="0" w:lineRule="atLeast"/>
              <w:rPr>
                <w:sz w:val="20"/>
              </w:rPr>
            </w:pPr>
          </w:p>
        </w:tc>
      </w:tr>
      <w:tr w:rsidR="00C87E55" w:rsidRPr="00C87E55" w:rsidTr="00037D52">
        <w:trPr>
          <w:trHeight w:val="291"/>
        </w:trPr>
        <w:tc>
          <w:tcPr>
            <w:tcW w:w="9563" w:type="dxa"/>
            <w:shd w:val="clear" w:color="auto" w:fill="auto"/>
            <w:vAlign w:val="bottom"/>
          </w:tcPr>
          <w:p w:rsidR="00C87E55" w:rsidRPr="00C87E55" w:rsidRDefault="00C87E55" w:rsidP="00037D52">
            <w:pPr>
              <w:spacing w:line="282" w:lineRule="exact"/>
              <w:rPr>
                <w:b/>
                <w:sz w:val="20"/>
              </w:rPr>
            </w:pPr>
            <w:r w:rsidRPr="00C87E55">
              <w:rPr>
                <w:b/>
                <w:sz w:val="20"/>
              </w:rPr>
              <w:t>Wave and Tidal Wave:</w:t>
            </w:r>
          </w:p>
        </w:tc>
        <w:tc>
          <w:tcPr>
            <w:tcW w:w="298" w:type="dxa"/>
            <w:shd w:val="clear" w:color="auto" w:fill="auto"/>
            <w:vAlign w:val="bottom"/>
          </w:tcPr>
          <w:p w:rsidR="00C87E55" w:rsidRPr="00C87E55" w:rsidRDefault="00C87E55" w:rsidP="00037D52">
            <w:pPr>
              <w:spacing w:line="0" w:lineRule="atLeast"/>
              <w:rPr>
                <w:sz w:val="20"/>
              </w:rPr>
            </w:pPr>
          </w:p>
        </w:tc>
      </w:tr>
      <w:tr w:rsidR="00C87E55" w:rsidRPr="00C87E55" w:rsidTr="00037D52">
        <w:trPr>
          <w:trHeight w:val="301"/>
        </w:trPr>
        <w:tc>
          <w:tcPr>
            <w:tcW w:w="9563" w:type="dxa"/>
            <w:shd w:val="clear" w:color="auto" w:fill="auto"/>
            <w:vAlign w:val="bottom"/>
          </w:tcPr>
          <w:p w:rsidR="00C87E55" w:rsidRPr="00C87E55" w:rsidRDefault="00C87E55" w:rsidP="00037D52">
            <w:pPr>
              <w:spacing w:line="0" w:lineRule="atLeast"/>
              <w:rPr>
                <w:sz w:val="20"/>
              </w:rPr>
            </w:pPr>
            <w:r w:rsidRPr="00C87E55">
              <w:rPr>
                <w:sz w:val="20"/>
              </w:rPr>
              <w:t>Principle of working, performance and limitations.</w:t>
            </w:r>
          </w:p>
        </w:tc>
        <w:tc>
          <w:tcPr>
            <w:tcW w:w="298" w:type="dxa"/>
            <w:shd w:val="clear" w:color="auto" w:fill="auto"/>
            <w:vAlign w:val="bottom"/>
          </w:tcPr>
          <w:p w:rsidR="00C87E55" w:rsidRPr="00C87E55" w:rsidRDefault="00C87E55" w:rsidP="00037D52">
            <w:pPr>
              <w:spacing w:line="0" w:lineRule="atLeast"/>
              <w:rPr>
                <w:sz w:val="20"/>
              </w:rPr>
            </w:pPr>
          </w:p>
        </w:tc>
      </w:tr>
      <w:tr w:rsidR="00C87E55" w:rsidRPr="00C87E55" w:rsidTr="00037D52">
        <w:trPr>
          <w:trHeight w:val="291"/>
        </w:trPr>
        <w:tc>
          <w:tcPr>
            <w:tcW w:w="9563" w:type="dxa"/>
            <w:shd w:val="clear" w:color="auto" w:fill="auto"/>
            <w:vAlign w:val="bottom"/>
          </w:tcPr>
          <w:p w:rsidR="00C87E55" w:rsidRPr="00C87E55" w:rsidRDefault="00C87E55" w:rsidP="00037D52">
            <w:pPr>
              <w:spacing w:line="282" w:lineRule="exact"/>
              <w:rPr>
                <w:sz w:val="20"/>
              </w:rPr>
            </w:pPr>
            <w:r w:rsidRPr="00C87E55">
              <w:rPr>
                <w:sz w:val="20"/>
              </w:rPr>
              <w:t>Waste Recycling Plants.</w:t>
            </w:r>
          </w:p>
          <w:p w:rsidR="00C87E55" w:rsidRPr="00C87E55" w:rsidRDefault="00C87E55" w:rsidP="00037D52">
            <w:pPr>
              <w:spacing w:line="282" w:lineRule="exact"/>
              <w:rPr>
                <w:sz w:val="20"/>
              </w:rPr>
            </w:pPr>
          </w:p>
          <w:p w:rsidR="00C87E55" w:rsidRPr="00C87E55" w:rsidRDefault="00C87E55" w:rsidP="00037D52">
            <w:pPr>
              <w:spacing w:line="282" w:lineRule="exact"/>
              <w:rPr>
                <w:sz w:val="19"/>
                <w:szCs w:val="23"/>
              </w:rPr>
            </w:pPr>
            <w:r w:rsidRPr="00C87E55">
              <w:rPr>
                <w:b/>
                <w:bCs/>
                <w:sz w:val="19"/>
                <w:szCs w:val="23"/>
              </w:rPr>
              <w:t xml:space="preserve">Note for Paper-setter: </w:t>
            </w:r>
            <w:r w:rsidRPr="00C87E55">
              <w:rPr>
                <w:sz w:val="19"/>
                <w:szCs w:val="23"/>
              </w:rPr>
              <w:t>EIGHT questions are to set selecting at least TWO questions from each unit, covering entire syllabus. Students will be required to attempt FIVE questions selecting at least ONE question from each unit</w:t>
            </w:r>
          </w:p>
          <w:p w:rsidR="00C87E55" w:rsidRPr="00C87E55" w:rsidRDefault="00C87E55" w:rsidP="00037D52">
            <w:pPr>
              <w:spacing w:line="282" w:lineRule="exact"/>
              <w:rPr>
                <w:sz w:val="20"/>
              </w:rPr>
            </w:pPr>
          </w:p>
        </w:tc>
        <w:tc>
          <w:tcPr>
            <w:tcW w:w="298" w:type="dxa"/>
            <w:shd w:val="clear" w:color="auto" w:fill="auto"/>
            <w:vAlign w:val="bottom"/>
          </w:tcPr>
          <w:p w:rsidR="00C87E55" w:rsidRPr="00C87E55" w:rsidRDefault="00C87E55" w:rsidP="00037D52">
            <w:pPr>
              <w:spacing w:line="274" w:lineRule="exact"/>
              <w:jc w:val="right"/>
              <w:rPr>
                <w:b/>
                <w:sz w:val="20"/>
              </w:rPr>
            </w:pPr>
          </w:p>
        </w:tc>
      </w:tr>
      <w:tr w:rsidR="00C87E55" w:rsidRPr="00C87E55" w:rsidTr="00037D52">
        <w:trPr>
          <w:trHeight w:val="304"/>
        </w:trPr>
        <w:tc>
          <w:tcPr>
            <w:tcW w:w="9563" w:type="dxa"/>
            <w:shd w:val="clear" w:color="auto" w:fill="auto"/>
            <w:vAlign w:val="bottom"/>
          </w:tcPr>
          <w:p w:rsidR="00C87E55" w:rsidRPr="00C87E55" w:rsidRDefault="00C87E55" w:rsidP="00037D52">
            <w:pPr>
              <w:spacing w:line="0" w:lineRule="atLeast"/>
              <w:rPr>
                <w:b/>
                <w:sz w:val="20"/>
              </w:rPr>
            </w:pPr>
            <w:r w:rsidRPr="00C87E55">
              <w:rPr>
                <w:b/>
                <w:sz w:val="20"/>
              </w:rPr>
              <w:t>Text/References Books:</w:t>
            </w:r>
          </w:p>
        </w:tc>
        <w:tc>
          <w:tcPr>
            <w:tcW w:w="298" w:type="dxa"/>
            <w:shd w:val="clear" w:color="auto" w:fill="auto"/>
            <w:vAlign w:val="bottom"/>
          </w:tcPr>
          <w:p w:rsidR="00C87E55" w:rsidRPr="00C87E55" w:rsidRDefault="00C87E55" w:rsidP="00037D52">
            <w:pPr>
              <w:spacing w:line="0" w:lineRule="atLeast"/>
              <w:rPr>
                <w:sz w:val="20"/>
              </w:rPr>
            </w:pPr>
          </w:p>
        </w:tc>
      </w:tr>
    </w:tbl>
    <w:p w:rsidR="00C87E55" w:rsidRPr="00C87E55" w:rsidRDefault="00C87E55" w:rsidP="00C87E55">
      <w:pPr>
        <w:numPr>
          <w:ilvl w:val="0"/>
          <w:numId w:val="20"/>
        </w:numPr>
        <w:tabs>
          <w:tab w:val="left" w:pos="1080"/>
        </w:tabs>
        <w:spacing w:after="0" w:line="0" w:lineRule="atLeast"/>
        <w:ind w:left="1080" w:right="0" w:hanging="360"/>
        <w:jc w:val="left"/>
        <w:rPr>
          <w:sz w:val="20"/>
        </w:rPr>
      </w:pPr>
      <w:r w:rsidRPr="00C87E55">
        <w:rPr>
          <w:sz w:val="20"/>
        </w:rPr>
        <w:t>Raja etal, “Introduction to Non-Conventional Energy Resources” Scitech Publications.</w:t>
      </w:r>
    </w:p>
    <w:p w:rsidR="00C87E55" w:rsidRPr="00C87E55" w:rsidRDefault="00C87E55" w:rsidP="00C87E55">
      <w:pPr>
        <w:numPr>
          <w:ilvl w:val="0"/>
          <w:numId w:val="20"/>
        </w:numPr>
        <w:tabs>
          <w:tab w:val="left" w:pos="1080"/>
        </w:tabs>
        <w:spacing w:after="0" w:line="0" w:lineRule="atLeast"/>
        <w:ind w:left="1080" w:right="0" w:hanging="360"/>
        <w:jc w:val="left"/>
        <w:rPr>
          <w:sz w:val="20"/>
        </w:rPr>
      </w:pPr>
      <w:r w:rsidRPr="00C87E55">
        <w:rPr>
          <w:sz w:val="20"/>
        </w:rPr>
        <w:t>John Twideu and Tony Weir, “Renewal Energy Resources” BSP Publications, 2006.</w:t>
      </w:r>
    </w:p>
    <w:p w:rsidR="00C87E55" w:rsidRPr="00C87E55" w:rsidRDefault="00C87E55" w:rsidP="00C87E55">
      <w:pPr>
        <w:numPr>
          <w:ilvl w:val="0"/>
          <w:numId w:val="20"/>
        </w:numPr>
        <w:tabs>
          <w:tab w:val="left" w:pos="1080"/>
        </w:tabs>
        <w:spacing w:after="0" w:line="0" w:lineRule="atLeast"/>
        <w:ind w:left="1080" w:right="0" w:hanging="360"/>
        <w:jc w:val="left"/>
        <w:rPr>
          <w:sz w:val="20"/>
        </w:rPr>
      </w:pPr>
      <w:r w:rsidRPr="00C87E55">
        <w:rPr>
          <w:sz w:val="20"/>
        </w:rPr>
        <w:t>M.V.R. Koteswara Rao, “ Energy Resources: Conventional &amp; Non-Conventional “ BSP</w:t>
      </w:r>
    </w:p>
    <w:p w:rsidR="00C87E55" w:rsidRPr="00C87E55" w:rsidRDefault="00C87E55" w:rsidP="00C87E55">
      <w:pPr>
        <w:spacing w:line="0" w:lineRule="atLeast"/>
        <w:ind w:left="1080"/>
        <w:rPr>
          <w:sz w:val="20"/>
        </w:rPr>
      </w:pPr>
      <w:r w:rsidRPr="00C87E55">
        <w:rPr>
          <w:sz w:val="20"/>
        </w:rPr>
        <w:t>Publications,2006.</w:t>
      </w:r>
    </w:p>
    <w:p w:rsidR="00C87E55" w:rsidRPr="00C87E55" w:rsidRDefault="00C87E55" w:rsidP="00C87E55">
      <w:pPr>
        <w:numPr>
          <w:ilvl w:val="0"/>
          <w:numId w:val="20"/>
        </w:numPr>
        <w:tabs>
          <w:tab w:val="left" w:pos="1080"/>
        </w:tabs>
        <w:spacing w:after="0" w:line="230" w:lineRule="auto"/>
        <w:ind w:left="1080" w:right="0" w:hanging="360"/>
        <w:jc w:val="left"/>
        <w:rPr>
          <w:sz w:val="20"/>
        </w:rPr>
      </w:pPr>
      <w:r w:rsidRPr="00C87E55">
        <w:rPr>
          <w:sz w:val="20"/>
        </w:rPr>
        <w:t>D.S. Chauhan,”Non-conventional Energy Resources” New Age International.</w:t>
      </w:r>
    </w:p>
    <w:p w:rsidR="00C87E55" w:rsidRPr="00C87E55" w:rsidRDefault="00C87E55" w:rsidP="00C87E55">
      <w:pPr>
        <w:numPr>
          <w:ilvl w:val="0"/>
          <w:numId w:val="20"/>
        </w:numPr>
        <w:tabs>
          <w:tab w:val="left" w:pos="1080"/>
        </w:tabs>
        <w:spacing w:after="0" w:line="186" w:lineRule="auto"/>
        <w:ind w:left="1080" w:right="0" w:hanging="360"/>
        <w:jc w:val="left"/>
        <w:rPr>
          <w:sz w:val="17"/>
        </w:rPr>
      </w:pPr>
      <w:r w:rsidRPr="00C87E55">
        <w:rPr>
          <w:sz w:val="17"/>
        </w:rPr>
        <w:t>C.S. Solanki, “Renewal Energy Technologies: A Practical Guide for Beginners” PHI</w:t>
      </w:r>
    </w:p>
    <w:p w:rsidR="00C87E55" w:rsidRPr="00C87E55" w:rsidRDefault="00C87E55" w:rsidP="00C87E55">
      <w:pPr>
        <w:spacing w:line="196" w:lineRule="auto"/>
        <w:ind w:left="1080"/>
        <w:rPr>
          <w:sz w:val="20"/>
        </w:rPr>
      </w:pPr>
      <w:r w:rsidRPr="00C87E55">
        <w:rPr>
          <w:sz w:val="20"/>
        </w:rPr>
        <w:t>Learning.</w:t>
      </w:r>
    </w:p>
    <w:p w:rsidR="00C87E55" w:rsidRPr="00C926F3" w:rsidRDefault="00C87E55" w:rsidP="00C87E55">
      <w:pPr>
        <w:shd w:val="clear" w:color="auto" w:fill="FFFFFF"/>
        <w:jc w:val="center"/>
        <w:rPr>
          <w:b/>
          <w:color w:val="2E2E2E"/>
          <w:sz w:val="28"/>
          <w:szCs w:val="28"/>
        </w:rPr>
      </w:pPr>
      <w:r>
        <w:rPr>
          <w:b/>
          <w:sz w:val="28"/>
          <w:szCs w:val="28"/>
          <w:highlight w:val="yellow"/>
        </w:rPr>
        <w:lastRenderedPageBreak/>
        <w:t xml:space="preserve">CE-442N </w:t>
      </w:r>
      <w:r w:rsidRPr="00892DC7">
        <w:rPr>
          <w:b/>
          <w:sz w:val="28"/>
          <w:szCs w:val="28"/>
          <w:highlight w:val="yellow"/>
        </w:rPr>
        <w:t>Prestressed Concrete Structure</w:t>
      </w:r>
    </w:p>
    <w:p w:rsidR="00C87E55" w:rsidRDefault="00C87E55" w:rsidP="00C87E55">
      <w:pPr>
        <w:shd w:val="clear" w:color="auto" w:fill="FFFFFF"/>
        <w:rPr>
          <w:b/>
          <w:color w:val="2E2E2E"/>
          <w:szCs w:val="24"/>
        </w:rPr>
      </w:pPr>
    </w:p>
    <w:p w:rsidR="00C87E55" w:rsidRDefault="00C87E55" w:rsidP="00C87E55">
      <w:pPr>
        <w:shd w:val="clear" w:color="auto" w:fill="FFFFFF"/>
        <w:rPr>
          <w:b/>
          <w:color w:val="2E2E2E"/>
          <w:szCs w:val="24"/>
        </w:rPr>
      </w:pPr>
    </w:p>
    <w:p w:rsidR="00C87E55" w:rsidRPr="008D67CC" w:rsidRDefault="00C87E55" w:rsidP="00C87E55">
      <w:pPr>
        <w:shd w:val="clear" w:color="auto" w:fill="FFFFFF"/>
        <w:rPr>
          <w:b/>
          <w:color w:val="2E2E2E"/>
          <w:szCs w:val="24"/>
        </w:rPr>
      </w:pPr>
      <w:r w:rsidRPr="008D67CC">
        <w:rPr>
          <w:b/>
          <w:color w:val="2E2E2E"/>
          <w:szCs w:val="24"/>
        </w:rPr>
        <w:t xml:space="preserve">L T P/D </w:t>
      </w:r>
      <w:r>
        <w:rPr>
          <w:b/>
          <w:color w:val="2E2E2E"/>
          <w:szCs w:val="24"/>
        </w:rPr>
        <w:t xml:space="preserve">                   </w:t>
      </w: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Max.Marks: 100</w:t>
      </w:r>
    </w:p>
    <w:p w:rsidR="00C87E55" w:rsidRPr="008D67CC" w:rsidRDefault="00C87E55" w:rsidP="00C87E55">
      <w:pPr>
        <w:shd w:val="clear" w:color="auto" w:fill="FFFFFF"/>
        <w:ind w:left="0" w:firstLine="0"/>
        <w:rPr>
          <w:b/>
          <w:color w:val="2E2E2E"/>
          <w:szCs w:val="24"/>
        </w:rPr>
      </w:pPr>
      <w:r w:rsidRPr="008D67CC">
        <w:rPr>
          <w:b/>
          <w:color w:val="2E2E2E"/>
          <w:szCs w:val="24"/>
        </w:rPr>
        <w:t xml:space="preserve">3 1 – 4                </w:t>
      </w:r>
      <w:r>
        <w:rPr>
          <w:b/>
          <w:color w:val="2E2E2E"/>
          <w:szCs w:val="24"/>
        </w:rPr>
        <w:t xml:space="preserve">  </w:t>
      </w:r>
      <w:r w:rsidRPr="008D67CC">
        <w:rPr>
          <w:b/>
          <w:color w:val="2E2E2E"/>
          <w:szCs w:val="24"/>
        </w:rPr>
        <w:t xml:space="preserve">                                   </w:t>
      </w:r>
      <w:r>
        <w:rPr>
          <w:b/>
          <w:color w:val="2E2E2E"/>
          <w:szCs w:val="24"/>
        </w:rPr>
        <w:t xml:space="preserve">                                                    Theory </w:t>
      </w:r>
      <w:r w:rsidRPr="008D67CC">
        <w:rPr>
          <w:b/>
          <w:color w:val="2E2E2E"/>
          <w:szCs w:val="24"/>
        </w:rPr>
        <w:t>marks</w:t>
      </w:r>
      <w:r>
        <w:rPr>
          <w:b/>
          <w:color w:val="2E2E2E"/>
          <w:szCs w:val="24"/>
        </w:rPr>
        <w:t>: 75</w:t>
      </w:r>
      <w:r w:rsidRPr="008D67CC">
        <w:rPr>
          <w:b/>
          <w:color w:val="2E2E2E"/>
          <w:szCs w:val="24"/>
        </w:rPr>
        <w:t xml:space="preserve"> </w:t>
      </w:r>
    </w:p>
    <w:p w:rsidR="00C87E55" w:rsidRPr="008D67CC" w:rsidRDefault="00C87E55" w:rsidP="00C87E55">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 xml:space="preserve">             Sessional: 25</w:t>
      </w:r>
      <w:r w:rsidRPr="008D67CC">
        <w:rPr>
          <w:b/>
          <w:color w:val="2E2E2E"/>
          <w:szCs w:val="24"/>
        </w:rPr>
        <w:t xml:space="preserve"> </w:t>
      </w:r>
    </w:p>
    <w:p w:rsidR="00C87E55" w:rsidRPr="008D67CC" w:rsidRDefault="00C87E55" w:rsidP="00C87E55">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Pr="008D67CC">
        <w:rPr>
          <w:b/>
          <w:color w:val="2E2E2E"/>
          <w:szCs w:val="24"/>
        </w:rPr>
        <w:t xml:space="preserve">   Duration: 3 hrs.</w:t>
      </w:r>
    </w:p>
    <w:p w:rsidR="00C87E55" w:rsidRDefault="00C87E55" w:rsidP="00C87E55">
      <w:pPr>
        <w:spacing w:line="278" w:lineRule="exact"/>
        <w:ind w:left="0" w:firstLine="0"/>
      </w:pPr>
    </w:p>
    <w:p w:rsidR="00C87E55" w:rsidRDefault="00C87E55" w:rsidP="00C87E55">
      <w:pPr>
        <w:spacing w:line="0" w:lineRule="atLeast"/>
        <w:ind w:left="4428"/>
        <w:rPr>
          <w:b/>
        </w:rPr>
      </w:pPr>
      <w:r>
        <w:rPr>
          <w:b/>
        </w:rPr>
        <w:t>UNIT I</w:t>
      </w:r>
    </w:p>
    <w:p w:rsidR="00C87E55" w:rsidRDefault="00C87E55" w:rsidP="00C87E55">
      <w:pPr>
        <w:spacing w:line="7" w:lineRule="exact"/>
      </w:pPr>
    </w:p>
    <w:p w:rsidR="00C87E55" w:rsidRDefault="00C87E55" w:rsidP="00C87E55">
      <w:pPr>
        <w:spacing w:line="250" w:lineRule="auto"/>
        <w:ind w:left="8" w:right="700"/>
        <w:rPr>
          <w:sz w:val="23"/>
        </w:rPr>
      </w:pPr>
      <w:r>
        <w:rPr>
          <w:b/>
          <w:sz w:val="23"/>
        </w:rPr>
        <w:t xml:space="preserve">Introduction: </w:t>
      </w:r>
      <w:r>
        <w:rPr>
          <w:sz w:val="23"/>
        </w:rPr>
        <w:t>Basic concepts of prestressing, terminology, advantages and applications of</w:t>
      </w:r>
      <w:r>
        <w:rPr>
          <w:b/>
          <w:sz w:val="23"/>
        </w:rPr>
        <w:t xml:space="preserve"> </w:t>
      </w:r>
      <w:r>
        <w:rPr>
          <w:sz w:val="23"/>
        </w:rPr>
        <w:t xml:space="preserve">prestressed concrete.Materials for Prestressed Concrete: High strength Concrete, permissible stresses in concrete, high strength steel, permissible stresses in steel. </w:t>
      </w:r>
      <w:r>
        <w:rPr>
          <w:b/>
          <w:sz w:val="23"/>
        </w:rPr>
        <w:t>Prestressing Systems</w:t>
      </w:r>
      <w:r>
        <w:rPr>
          <w:sz w:val="23"/>
        </w:rPr>
        <w:t>: Prestensioning and post tensioning systems, various types of tensioning devices, Lec-Macall systems, Magnel Blaton post tensioning, Freyssinet systems, Gifford Udal system.</w:t>
      </w:r>
    </w:p>
    <w:p w:rsidR="00C87E55" w:rsidRDefault="00C87E55" w:rsidP="00C87E55">
      <w:pPr>
        <w:spacing w:line="271" w:lineRule="exact"/>
      </w:pPr>
    </w:p>
    <w:p w:rsidR="00C87E55" w:rsidRDefault="00C87E55" w:rsidP="00C87E55">
      <w:pPr>
        <w:spacing w:line="0" w:lineRule="atLeast"/>
        <w:ind w:right="-7"/>
        <w:jc w:val="center"/>
        <w:rPr>
          <w:b/>
        </w:rPr>
      </w:pPr>
      <w:r>
        <w:rPr>
          <w:b/>
        </w:rPr>
        <w:t>UNIT II</w:t>
      </w:r>
    </w:p>
    <w:p w:rsidR="00C87E55" w:rsidRDefault="00C87E55" w:rsidP="00C87E55">
      <w:pPr>
        <w:spacing w:line="7" w:lineRule="exact"/>
      </w:pPr>
    </w:p>
    <w:p w:rsidR="00C87E55" w:rsidRDefault="00C87E55" w:rsidP="00C87E55">
      <w:pPr>
        <w:spacing w:line="237" w:lineRule="auto"/>
        <w:ind w:left="8" w:right="180"/>
      </w:pPr>
      <w:r>
        <w:rPr>
          <w:b/>
        </w:rPr>
        <w:t xml:space="preserve">Losses of Prestress </w:t>
      </w:r>
      <w:r>
        <w:t>: Types of losses of prestress, loss due to elastic deformation of concrete, loss</w:t>
      </w:r>
      <w:r>
        <w:rPr>
          <w:b/>
        </w:rPr>
        <w:t xml:space="preserve"> </w:t>
      </w:r>
      <w:r>
        <w:t xml:space="preserve">due to shrinkage of concrete, loss due to creep of concrete, loss due to relaxation of stress in steel, loss due to friction, loss due to anchorage slip, total loss in pretensioned and post tensioned members. </w:t>
      </w:r>
      <w:r>
        <w:rPr>
          <w:b/>
        </w:rPr>
        <w:t>Analysis of Prestress and Bending stresses</w:t>
      </w:r>
      <w:r>
        <w:t>: Basic assumptions, resultant stresses at a section, concept of load balancing, cracking moment.</w:t>
      </w:r>
    </w:p>
    <w:p w:rsidR="00C87E55" w:rsidRDefault="00C87E55" w:rsidP="00C87E55">
      <w:pPr>
        <w:spacing w:line="286" w:lineRule="exact"/>
      </w:pPr>
    </w:p>
    <w:p w:rsidR="00C87E55" w:rsidRDefault="00C87E55" w:rsidP="00C87E55">
      <w:pPr>
        <w:spacing w:line="0" w:lineRule="atLeast"/>
        <w:ind w:right="-7"/>
        <w:jc w:val="center"/>
        <w:rPr>
          <w:b/>
        </w:rPr>
      </w:pPr>
      <w:r>
        <w:rPr>
          <w:b/>
        </w:rPr>
        <w:t>UNIT III</w:t>
      </w:r>
    </w:p>
    <w:p w:rsidR="00C87E55" w:rsidRDefault="00C87E55" w:rsidP="00C87E55">
      <w:pPr>
        <w:spacing w:line="7" w:lineRule="exact"/>
      </w:pPr>
    </w:p>
    <w:p w:rsidR="00C87E55" w:rsidRDefault="00C87E55" w:rsidP="00C87E55">
      <w:pPr>
        <w:spacing w:line="237" w:lineRule="auto"/>
        <w:ind w:left="8" w:right="740"/>
      </w:pPr>
      <w:r>
        <w:rPr>
          <w:b/>
        </w:rPr>
        <w:t>Deflections</w:t>
      </w:r>
      <w:r>
        <w:t>: Factors influencing deflections, short term deflections of un-cracked members,</w:t>
      </w:r>
      <w:r>
        <w:rPr>
          <w:b/>
        </w:rPr>
        <w:t xml:space="preserve"> </w:t>
      </w:r>
      <w:r>
        <w:t>deflections of cracked members, prediction of long term deflections.</w:t>
      </w:r>
    </w:p>
    <w:p w:rsidR="00C87E55" w:rsidRDefault="00C87E55" w:rsidP="00C87E55">
      <w:pPr>
        <w:spacing w:line="237" w:lineRule="auto"/>
        <w:ind w:left="8" w:right="740"/>
      </w:pPr>
      <w:r>
        <w:rPr>
          <w:b/>
        </w:rPr>
        <w:t>Shear and Torsional</w:t>
      </w:r>
      <w:r>
        <w:t xml:space="preserve"> </w:t>
      </w:r>
      <w:r>
        <w:rPr>
          <w:b/>
        </w:rPr>
        <w:t>Resistance</w:t>
      </w:r>
      <w:r>
        <w:t>: Ultimate shear resistance of prestressed concrete members, prestressed concrete</w:t>
      </w:r>
      <w:r>
        <w:rPr>
          <w:b/>
        </w:rPr>
        <w:t xml:space="preserve"> </w:t>
      </w:r>
      <w:r>
        <w:t>members in torsion, design of reinforcements for torsion, shear and bending.</w:t>
      </w:r>
    </w:p>
    <w:p w:rsidR="00C87E55" w:rsidRDefault="00C87E55" w:rsidP="00C87E55">
      <w:pPr>
        <w:spacing w:line="282" w:lineRule="exact"/>
      </w:pPr>
    </w:p>
    <w:p w:rsidR="00C87E55" w:rsidRDefault="00C87E55" w:rsidP="00C87E55">
      <w:pPr>
        <w:spacing w:line="0" w:lineRule="atLeast"/>
        <w:ind w:right="-7"/>
        <w:jc w:val="center"/>
        <w:rPr>
          <w:b/>
        </w:rPr>
      </w:pPr>
      <w:r>
        <w:rPr>
          <w:b/>
        </w:rPr>
        <w:t>UNIT IV</w:t>
      </w:r>
    </w:p>
    <w:p w:rsidR="00C87E55" w:rsidRDefault="00C87E55" w:rsidP="00C87E55">
      <w:pPr>
        <w:spacing w:line="7" w:lineRule="exact"/>
      </w:pPr>
    </w:p>
    <w:p w:rsidR="00C87E55" w:rsidRDefault="00C87E55" w:rsidP="00C87E55">
      <w:pPr>
        <w:spacing w:line="250" w:lineRule="auto"/>
        <w:ind w:left="8" w:right="360"/>
        <w:rPr>
          <w:sz w:val="23"/>
        </w:rPr>
      </w:pPr>
      <w:r>
        <w:rPr>
          <w:b/>
          <w:sz w:val="23"/>
        </w:rPr>
        <w:t xml:space="preserve">Design of Flexural Members </w:t>
      </w:r>
      <w:r>
        <w:rPr>
          <w:sz w:val="23"/>
        </w:rPr>
        <w:t>: Dimensioning of flexural members, design of pre-tensioned and</w:t>
      </w:r>
      <w:r>
        <w:rPr>
          <w:b/>
          <w:sz w:val="23"/>
        </w:rPr>
        <w:t xml:space="preserve"> </w:t>
      </w:r>
      <w:r>
        <w:rPr>
          <w:sz w:val="23"/>
        </w:rPr>
        <w:t>post tensioned beams, design of partially prestressed members, design of one way and two way slabs, continuous beams.Design for axial tension, compression and bending, bond and bearing.</w:t>
      </w:r>
    </w:p>
    <w:p w:rsidR="00C87E55" w:rsidRDefault="00C87E55" w:rsidP="00C87E55">
      <w:pPr>
        <w:spacing w:line="250" w:lineRule="auto"/>
        <w:ind w:left="8" w:right="360"/>
        <w:rPr>
          <w:sz w:val="23"/>
        </w:rPr>
      </w:pPr>
    </w:p>
    <w:p w:rsidR="00C87E55" w:rsidRDefault="00C87E55" w:rsidP="00C87E55">
      <w:pPr>
        <w:spacing w:line="250" w:lineRule="auto"/>
        <w:ind w:left="8" w:right="360"/>
        <w:rPr>
          <w:sz w:val="23"/>
        </w:rPr>
      </w:pPr>
      <w:r w:rsidRPr="008C6FAD">
        <w:rPr>
          <w:rFonts w:eastAsia="Calibri"/>
          <w:b/>
          <w:sz w:val="23"/>
          <w:szCs w:val="23"/>
        </w:rPr>
        <w:t xml:space="preserve">Note for Paper-setter: </w:t>
      </w:r>
      <w:r w:rsidRPr="008C6FAD">
        <w:rPr>
          <w:rFonts w:eastAsia="Calibri"/>
          <w:sz w:val="23"/>
          <w:szCs w:val="23"/>
        </w:rPr>
        <w:t>EIGHT questions are to set selecting at least TWO questions from each unit, covering entire syllabus. Students will be required to attempt FIVE questions selecting at least ONE question from each unit.</w:t>
      </w:r>
    </w:p>
    <w:p w:rsidR="00C87E55" w:rsidRDefault="00C87E55" w:rsidP="00C87E55">
      <w:pPr>
        <w:spacing w:line="271" w:lineRule="exact"/>
      </w:pPr>
    </w:p>
    <w:p w:rsidR="00C87E55" w:rsidRPr="00B94057" w:rsidRDefault="00C87E55" w:rsidP="00C87E55">
      <w:pPr>
        <w:spacing w:line="0" w:lineRule="atLeast"/>
        <w:ind w:left="8"/>
        <w:rPr>
          <w:b/>
          <w:sz w:val="20"/>
        </w:rPr>
      </w:pPr>
      <w:r w:rsidRPr="00B94057">
        <w:rPr>
          <w:b/>
          <w:sz w:val="20"/>
        </w:rPr>
        <w:t>Text Books</w:t>
      </w:r>
    </w:p>
    <w:p w:rsidR="00C87E55" w:rsidRPr="00B94057" w:rsidRDefault="00C87E55" w:rsidP="00C87E55">
      <w:pPr>
        <w:numPr>
          <w:ilvl w:val="0"/>
          <w:numId w:val="19"/>
        </w:numPr>
        <w:tabs>
          <w:tab w:val="left" w:pos="248"/>
        </w:tabs>
        <w:spacing w:after="0" w:line="235" w:lineRule="auto"/>
        <w:ind w:left="248" w:right="0" w:hanging="248"/>
        <w:jc w:val="left"/>
        <w:rPr>
          <w:sz w:val="20"/>
        </w:rPr>
      </w:pPr>
      <w:r w:rsidRPr="00B94057">
        <w:rPr>
          <w:sz w:val="20"/>
        </w:rPr>
        <w:t>Prestressed Concrete by N. Krishna Raju, TMH Publishing Company, New Delhi,</w:t>
      </w:r>
    </w:p>
    <w:p w:rsidR="00C87E55" w:rsidRPr="00B94057" w:rsidRDefault="00C87E55" w:rsidP="00C87E55">
      <w:pPr>
        <w:numPr>
          <w:ilvl w:val="0"/>
          <w:numId w:val="19"/>
        </w:numPr>
        <w:tabs>
          <w:tab w:val="left" w:pos="248"/>
        </w:tabs>
        <w:spacing w:after="0" w:line="0" w:lineRule="atLeast"/>
        <w:ind w:left="248" w:right="0" w:hanging="248"/>
        <w:jc w:val="left"/>
        <w:rPr>
          <w:sz w:val="20"/>
        </w:rPr>
      </w:pPr>
      <w:r w:rsidRPr="00B94057">
        <w:rPr>
          <w:sz w:val="20"/>
        </w:rPr>
        <w:t>Prestressed Concrete by P. Dayartnam, Oxford and IBH Publication, New Delhi.</w:t>
      </w:r>
    </w:p>
    <w:p w:rsidR="00C87E55" w:rsidRPr="00B94057" w:rsidRDefault="00C87E55" w:rsidP="00C87E55">
      <w:pPr>
        <w:spacing w:line="0" w:lineRule="atLeast"/>
        <w:ind w:left="8"/>
        <w:rPr>
          <w:sz w:val="20"/>
        </w:rPr>
      </w:pPr>
      <w:r w:rsidRPr="00B94057">
        <w:rPr>
          <w:b/>
          <w:sz w:val="20"/>
        </w:rPr>
        <w:t xml:space="preserve">Reference books </w:t>
      </w:r>
      <w:r w:rsidRPr="00B94057">
        <w:rPr>
          <w:sz w:val="20"/>
        </w:rPr>
        <w:t>1.Design of Prestressed Concreet Structures by T Y Lin&amp; Ned H. Burns</w:t>
      </w:r>
    </w:p>
    <w:p w:rsidR="00C87E55" w:rsidRPr="00B94057" w:rsidRDefault="00C87E55" w:rsidP="00C87E55">
      <w:pPr>
        <w:spacing w:line="200" w:lineRule="exact"/>
        <w:rPr>
          <w:sz w:val="20"/>
        </w:rPr>
      </w:pPr>
    </w:p>
    <w:p w:rsidR="00C87E55" w:rsidRDefault="00C87E55" w:rsidP="00C87E55">
      <w:pPr>
        <w:spacing w:line="200" w:lineRule="exact"/>
      </w:pPr>
    </w:p>
    <w:p w:rsidR="00C87E55" w:rsidRDefault="00C87E55" w:rsidP="00C87E55">
      <w:pPr>
        <w:shd w:val="clear" w:color="auto" w:fill="FFFFFF"/>
        <w:jc w:val="center"/>
        <w:rPr>
          <w:b/>
          <w:color w:val="010202"/>
        </w:rPr>
      </w:pPr>
    </w:p>
    <w:p w:rsidR="00C87E55" w:rsidRDefault="00C87E55" w:rsidP="00C87E55">
      <w:pPr>
        <w:shd w:val="clear" w:color="auto" w:fill="FFFFFF"/>
        <w:jc w:val="center"/>
        <w:rPr>
          <w:b/>
          <w:color w:val="010202"/>
        </w:rPr>
      </w:pPr>
    </w:p>
    <w:p w:rsidR="00C87E55" w:rsidRDefault="00C87E55" w:rsidP="00C87E55">
      <w:pPr>
        <w:shd w:val="clear" w:color="auto" w:fill="FFFFFF"/>
        <w:jc w:val="center"/>
        <w:rPr>
          <w:b/>
          <w:color w:val="010202"/>
        </w:rPr>
      </w:pPr>
    </w:p>
    <w:p w:rsidR="00C87E55" w:rsidRDefault="00C87E55" w:rsidP="00C87E55">
      <w:pPr>
        <w:shd w:val="clear" w:color="auto" w:fill="FFFFFF"/>
        <w:jc w:val="center"/>
        <w:rPr>
          <w:b/>
          <w:color w:val="010202"/>
        </w:rPr>
      </w:pPr>
    </w:p>
    <w:p w:rsidR="00C87E55" w:rsidRDefault="00C87E55" w:rsidP="00C87E55">
      <w:pPr>
        <w:shd w:val="clear" w:color="auto" w:fill="FFFFFF"/>
        <w:ind w:left="0" w:firstLine="0"/>
        <w:rPr>
          <w:b/>
          <w:color w:val="010202"/>
        </w:rPr>
      </w:pPr>
    </w:p>
    <w:p w:rsidR="00C87E55" w:rsidRDefault="00C87E55" w:rsidP="00C87E55">
      <w:pPr>
        <w:shd w:val="clear" w:color="auto" w:fill="FFFFFF"/>
        <w:ind w:left="0" w:firstLine="0"/>
        <w:rPr>
          <w:b/>
          <w:color w:val="010202"/>
        </w:rPr>
      </w:pPr>
    </w:p>
    <w:p w:rsidR="00C87E55" w:rsidRDefault="00C87E55" w:rsidP="00C87E55">
      <w:pPr>
        <w:shd w:val="clear" w:color="auto" w:fill="FFFFFF"/>
        <w:jc w:val="center"/>
        <w:rPr>
          <w:b/>
          <w:color w:val="010202"/>
        </w:rPr>
      </w:pPr>
    </w:p>
    <w:p w:rsidR="00C87E55" w:rsidRDefault="00C87E55" w:rsidP="00C87E55">
      <w:pPr>
        <w:shd w:val="clear" w:color="auto" w:fill="FFFFFF"/>
        <w:jc w:val="center"/>
        <w:rPr>
          <w:b/>
          <w:color w:val="010202"/>
        </w:rPr>
      </w:pPr>
    </w:p>
    <w:p w:rsidR="00C87E55" w:rsidRPr="00892DC7" w:rsidRDefault="00C87E55" w:rsidP="00C87E55">
      <w:pPr>
        <w:shd w:val="clear" w:color="auto" w:fill="FFFFFF"/>
        <w:jc w:val="center"/>
        <w:rPr>
          <w:b/>
          <w:color w:val="2E2E2E"/>
          <w:szCs w:val="24"/>
          <w:highlight w:val="yellow"/>
        </w:rPr>
      </w:pPr>
      <w:r>
        <w:rPr>
          <w:b/>
          <w:color w:val="010202"/>
          <w:highlight w:val="yellow"/>
        </w:rPr>
        <w:t xml:space="preserve">CE-444N  </w:t>
      </w:r>
      <w:r w:rsidRPr="00892DC7">
        <w:rPr>
          <w:b/>
          <w:color w:val="010202"/>
          <w:highlight w:val="yellow"/>
        </w:rPr>
        <w:t>Instrumentation &amp; Sensor Technologies</w:t>
      </w:r>
    </w:p>
    <w:p w:rsidR="00C87E55" w:rsidRPr="00244DEE" w:rsidRDefault="00C87E55" w:rsidP="00C87E55">
      <w:pPr>
        <w:shd w:val="clear" w:color="auto" w:fill="FFFFFF"/>
        <w:jc w:val="center"/>
        <w:rPr>
          <w:b/>
          <w:color w:val="2E2E2E"/>
          <w:szCs w:val="24"/>
        </w:rPr>
      </w:pPr>
      <w:r w:rsidRPr="00892DC7">
        <w:rPr>
          <w:b/>
          <w:color w:val="010202"/>
          <w:highlight w:val="yellow"/>
        </w:rPr>
        <w:t>for Civil Engineering Applications</w:t>
      </w:r>
    </w:p>
    <w:p w:rsidR="00C87E55" w:rsidRPr="008D67CC" w:rsidRDefault="00C87E55" w:rsidP="00C87E55">
      <w:pPr>
        <w:shd w:val="clear" w:color="auto" w:fill="FFFFFF"/>
        <w:rPr>
          <w:b/>
          <w:color w:val="2E2E2E"/>
          <w:szCs w:val="24"/>
        </w:rPr>
      </w:pPr>
      <w:r>
        <w:rPr>
          <w:b/>
          <w:color w:val="2E2E2E"/>
          <w:szCs w:val="24"/>
        </w:rPr>
        <w:t xml:space="preserve">        </w:t>
      </w:r>
      <w:r w:rsidRPr="008D67CC">
        <w:rPr>
          <w:b/>
          <w:color w:val="2E2E2E"/>
          <w:szCs w:val="24"/>
        </w:rPr>
        <w:t xml:space="preserve">L T P/D </w:t>
      </w:r>
      <w:r>
        <w:rPr>
          <w:b/>
          <w:color w:val="2E2E2E"/>
          <w:szCs w:val="24"/>
        </w:rPr>
        <w:t xml:space="preserve">                   </w:t>
      </w: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 xml:space="preserve">            Max.Marks: 100</w:t>
      </w:r>
    </w:p>
    <w:p w:rsidR="00C87E55" w:rsidRPr="008D67CC" w:rsidRDefault="00C87E55" w:rsidP="00C87E55">
      <w:pPr>
        <w:shd w:val="clear" w:color="auto" w:fill="FFFFFF"/>
        <w:ind w:left="0" w:firstLine="0"/>
        <w:rPr>
          <w:b/>
          <w:color w:val="2E2E2E"/>
          <w:szCs w:val="24"/>
        </w:rPr>
      </w:pPr>
      <w:r>
        <w:rPr>
          <w:b/>
          <w:color w:val="2E2E2E"/>
          <w:szCs w:val="24"/>
        </w:rPr>
        <w:t xml:space="preserve">        </w:t>
      </w:r>
      <w:r w:rsidRPr="008D67CC">
        <w:rPr>
          <w:b/>
          <w:color w:val="2E2E2E"/>
          <w:szCs w:val="24"/>
        </w:rPr>
        <w:t xml:space="preserve">3 1 – 4                </w:t>
      </w:r>
      <w:r>
        <w:rPr>
          <w:b/>
          <w:color w:val="2E2E2E"/>
          <w:szCs w:val="24"/>
        </w:rPr>
        <w:t xml:space="preserve">  </w:t>
      </w:r>
      <w:r w:rsidRPr="008D67CC">
        <w:rPr>
          <w:b/>
          <w:color w:val="2E2E2E"/>
          <w:szCs w:val="24"/>
        </w:rPr>
        <w:t xml:space="preserve">                                   </w:t>
      </w:r>
      <w:r>
        <w:rPr>
          <w:b/>
          <w:color w:val="2E2E2E"/>
          <w:szCs w:val="24"/>
        </w:rPr>
        <w:t xml:space="preserve">                                            Theory </w:t>
      </w:r>
      <w:r w:rsidRPr="008D67CC">
        <w:rPr>
          <w:b/>
          <w:color w:val="2E2E2E"/>
          <w:szCs w:val="24"/>
        </w:rPr>
        <w:t>marks</w:t>
      </w:r>
      <w:r>
        <w:rPr>
          <w:b/>
          <w:color w:val="2E2E2E"/>
          <w:szCs w:val="24"/>
        </w:rPr>
        <w:t>: 75</w:t>
      </w:r>
      <w:r w:rsidRPr="008D67CC">
        <w:rPr>
          <w:b/>
          <w:color w:val="2E2E2E"/>
          <w:szCs w:val="24"/>
        </w:rPr>
        <w:t xml:space="preserve"> </w:t>
      </w:r>
    </w:p>
    <w:p w:rsidR="00C87E55" w:rsidRPr="008D67CC" w:rsidRDefault="00C87E55" w:rsidP="00C87E55">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 xml:space="preserve">             Sessional: 25</w:t>
      </w:r>
      <w:r w:rsidRPr="008D67CC">
        <w:rPr>
          <w:b/>
          <w:color w:val="2E2E2E"/>
          <w:szCs w:val="24"/>
        </w:rPr>
        <w:t xml:space="preserve"> </w:t>
      </w:r>
    </w:p>
    <w:p w:rsidR="00C87E55" w:rsidRPr="008D67CC" w:rsidRDefault="00C87E55" w:rsidP="00C87E55">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Pr="008D67CC">
        <w:rPr>
          <w:b/>
          <w:color w:val="2E2E2E"/>
          <w:szCs w:val="24"/>
        </w:rPr>
        <w:t xml:space="preserve">   Duration: 3 hrs.</w:t>
      </w:r>
    </w:p>
    <w:p w:rsidR="00C87E55" w:rsidRDefault="00C87E55" w:rsidP="00C87E55">
      <w:pPr>
        <w:spacing w:line="200" w:lineRule="exact"/>
      </w:pPr>
    </w:p>
    <w:p w:rsidR="00C87E55" w:rsidRDefault="00C87E55" w:rsidP="00C87E55">
      <w:pPr>
        <w:spacing w:line="0" w:lineRule="atLeast"/>
        <w:jc w:val="center"/>
        <w:rPr>
          <w:b/>
          <w:sz w:val="22"/>
        </w:rPr>
      </w:pPr>
      <w:r>
        <w:rPr>
          <w:b/>
          <w:sz w:val="22"/>
        </w:rPr>
        <w:t>UNIT-I</w:t>
      </w:r>
    </w:p>
    <w:p w:rsidR="00C87E55" w:rsidRDefault="00C87E55" w:rsidP="00C87E55">
      <w:pPr>
        <w:spacing w:line="200" w:lineRule="exact"/>
      </w:pPr>
    </w:p>
    <w:p w:rsidR="00C87E55" w:rsidRDefault="00C87E55" w:rsidP="00C87E55">
      <w:pPr>
        <w:spacing w:line="200" w:lineRule="exact"/>
      </w:pPr>
    </w:p>
    <w:p w:rsidR="00C87E55" w:rsidRDefault="00C87E55" w:rsidP="00C87E55">
      <w:pPr>
        <w:spacing w:line="237" w:lineRule="auto"/>
        <w:ind w:left="120" w:right="320"/>
        <w:rPr>
          <w:color w:val="010202"/>
        </w:rPr>
      </w:pPr>
      <w:r>
        <w:rPr>
          <w:b/>
          <w:color w:val="010202"/>
        </w:rPr>
        <w:t xml:space="preserve"> </w:t>
      </w:r>
      <w:r w:rsidRPr="0006342C">
        <w:rPr>
          <w:b/>
          <w:i/>
          <w:color w:val="010202"/>
        </w:rPr>
        <w:t>Fundamentals of Measurement, Sensing and Instrumentation covering</w:t>
      </w:r>
      <w:r>
        <w:rPr>
          <w:b/>
          <w:color w:val="010202"/>
        </w:rPr>
        <w:t xml:space="preserve"> </w:t>
      </w:r>
      <w:r>
        <w:rPr>
          <w:color w:val="010202"/>
        </w:rPr>
        <w:t>definition</w:t>
      </w:r>
      <w:r>
        <w:rPr>
          <w:b/>
          <w:color w:val="010202"/>
        </w:rPr>
        <w:t xml:space="preserve"> </w:t>
      </w:r>
      <w:r>
        <w:rPr>
          <w:color w:val="010202"/>
        </w:rPr>
        <w:t>of measurement and instrumentation, physical variables, common types of sensors; Describe the function of these sensors; Use appropriate terminology to discuss sensor applications; and qualitatively interpret signals from a known sensor type, types of instrumentation, Sensor Specifics, Permanent installations, Temporary installations;</w:t>
      </w:r>
    </w:p>
    <w:p w:rsidR="00C87E55" w:rsidRDefault="00C87E55" w:rsidP="00C87E55">
      <w:pPr>
        <w:spacing w:line="0" w:lineRule="atLeast"/>
        <w:jc w:val="center"/>
        <w:rPr>
          <w:b/>
          <w:sz w:val="22"/>
        </w:rPr>
      </w:pPr>
      <w:r>
        <w:rPr>
          <w:b/>
          <w:sz w:val="22"/>
        </w:rPr>
        <w:t>UNIT-II</w:t>
      </w:r>
    </w:p>
    <w:p w:rsidR="00C87E55" w:rsidRDefault="00C87E55" w:rsidP="00C87E55">
      <w:pPr>
        <w:spacing w:line="261" w:lineRule="exact"/>
      </w:pPr>
    </w:p>
    <w:p w:rsidR="00C87E55" w:rsidRDefault="00C87E55" w:rsidP="00C87E55">
      <w:pPr>
        <w:spacing w:line="243" w:lineRule="auto"/>
        <w:ind w:left="120" w:right="320"/>
        <w:rPr>
          <w:color w:val="010202"/>
        </w:rPr>
      </w:pPr>
      <w:r>
        <w:rPr>
          <w:b/>
          <w:color w:val="010202"/>
        </w:rPr>
        <w:t xml:space="preserve"> </w:t>
      </w:r>
      <w:r w:rsidRPr="0006342C">
        <w:rPr>
          <w:b/>
          <w:i/>
          <w:color w:val="010202"/>
        </w:rPr>
        <w:t>Sensor Installation and Operation covering to:</w:t>
      </w:r>
      <w:r>
        <w:rPr>
          <w:b/>
          <w:color w:val="010202"/>
        </w:rPr>
        <w:t xml:space="preserve"> </w:t>
      </w:r>
      <w:r>
        <w:rPr>
          <w:color w:val="010202"/>
        </w:rPr>
        <w:t>i) Predict the response of sensors</w:t>
      </w:r>
      <w:r>
        <w:rPr>
          <w:b/>
          <w:color w:val="010202"/>
        </w:rPr>
        <w:t xml:space="preserve"> </w:t>
      </w:r>
      <w:r>
        <w:rPr>
          <w:color w:val="010202"/>
        </w:rPr>
        <w:t>to various inputs; ii) Construct a conceptual instrumentation and monitoring program; iii) Describe the order and methodology for sensor installation; and iv) Differentiate between types of sensors and their modes of operation and measurement and v) Approach to Planning Monitoring Programs, Define target, Sensor selection, Sensor siting, Sensor Installation &amp; Configuration, Advanced topic, Sensor design, Measurement uncertainty</w:t>
      </w:r>
    </w:p>
    <w:p w:rsidR="00C87E55" w:rsidRDefault="00C87E55" w:rsidP="00C87E55">
      <w:pPr>
        <w:spacing w:line="0" w:lineRule="atLeast"/>
        <w:jc w:val="center"/>
        <w:rPr>
          <w:b/>
          <w:sz w:val="22"/>
        </w:rPr>
      </w:pPr>
      <w:r>
        <w:rPr>
          <w:b/>
          <w:sz w:val="22"/>
        </w:rPr>
        <w:t>UNIT-III</w:t>
      </w:r>
    </w:p>
    <w:p w:rsidR="00C87E55" w:rsidRDefault="00C87E55" w:rsidP="00C87E55">
      <w:pPr>
        <w:spacing w:line="253" w:lineRule="exact"/>
      </w:pPr>
    </w:p>
    <w:p w:rsidR="00C87E55" w:rsidRDefault="00C87E55" w:rsidP="00C87E55">
      <w:pPr>
        <w:spacing w:line="242" w:lineRule="auto"/>
        <w:ind w:left="120" w:right="320"/>
        <w:rPr>
          <w:color w:val="010202"/>
        </w:rPr>
      </w:pPr>
      <w:r w:rsidRPr="0006342C">
        <w:rPr>
          <w:b/>
          <w:color w:val="010202"/>
        </w:rPr>
        <w:t xml:space="preserve"> </w:t>
      </w:r>
      <w:r w:rsidRPr="0006342C">
        <w:rPr>
          <w:b/>
          <w:i/>
          <w:color w:val="010202"/>
        </w:rPr>
        <w:t>Data Analysis and Interpretation covering</w:t>
      </w:r>
      <w:r w:rsidRPr="0006342C">
        <w:rPr>
          <w:b/>
          <w:color w:val="010202"/>
        </w:rPr>
        <w:t xml:space="preserve"> a)</w:t>
      </w:r>
      <w:r>
        <w:rPr>
          <w:color w:val="010202"/>
        </w:rPr>
        <w:t xml:space="preserve"> Fundamental statistical concepts, b)</w:t>
      </w:r>
      <w:r>
        <w:rPr>
          <w:b/>
          <w:color w:val="010202"/>
        </w:rPr>
        <w:t xml:space="preserve"> </w:t>
      </w:r>
      <w:r>
        <w:rPr>
          <w:color w:val="010202"/>
        </w:rPr>
        <w:t>Data reduction and interpretation, c) Piezometer, Inclinometer, Strain gauge, etc. d) Time domain signal processing, e) Discrete signals, Signals and noise and f) a few examples of statistical information to calculate are: Average value (mean), On average, how much each measurement deviates from the mean (standard deviation), Midpoint between the lowest and highest value of the set (median), Most frequently occurring value (mode), Span of values over which your data set occurs (range)</w:t>
      </w:r>
    </w:p>
    <w:p w:rsidR="00C87E55" w:rsidRDefault="00C87E55" w:rsidP="00C87E55">
      <w:pPr>
        <w:spacing w:line="0" w:lineRule="atLeast"/>
        <w:jc w:val="center"/>
        <w:rPr>
          <w:b/>
          <w:sz w:val="22"/>
        </w:rPr>
      </w:pPr>
      <w:r>
        <w:rPr>
          <w:b/>
          <w:sz w:val="22"/>
        </w:rPr>
        <w:t>UNIT-IV</w:t>
      </w:r>
    </w:p>
    <w:p w:rsidR="00C87E55" w:rsidRDefault="00C87E55" w:rsidP="00C87E55">
      <w:pPr>
        <w:spacing w:line="260" w:lineRule="exact"/>
      </w:pPr>
    </w:p>
    <w:p w:rsidR="00C87E55" w:rsidRDefault="00C87E55" w:rsidP="00C87E55">
      <w:pPr>
        <w:spacing w:line="243" w:lineRule="auto"/>
        <w:ind w:left="120" w:right="320"/>
        <w:rPr>
          <w:color w:val="010202"/>
        </w:rPr>
      </w:pPr>
      <w:r w:rsidRPr="0006342C">
        <w:rPr>
          <w:b/>
          <w:i/>
          <w:color w:val="010202"/>
        </w:rPr>
        <w:t>Frequency Domain Signal Processing and Analysis covering</w:t>
      </w:r>
      <w:r>
        <w:rPr>
          <w:b/>
          <w:color w:val="010202"/>
        </w:rPr>
        <w:t xml:space="preserve"> </w:t>
      </w:r>
      <w:r>
        <w:rPr>
          <w:color w:val="010202"/>
        </w:rPr>
        <w:t>Explain the need for</w:t>
      </w:r>
      <w:r>
        <w:rPr>
          <w:b/>
          <w:color w:val="010202"/>
        </w:rPr>
        <w:t xml:space="preserve"> </w:t>
      </w:r>
      <w:r>
        <w:rPr>
          <w:color w:val="010202"/>
        </w:rPr>
        <w:t>frequency domain analysis and its principles; Draw conclusions about physical processes based on analysis of sensor data; Combine signals in a meaningful way to gain deeper insight into physical phenomena, Basic concepts in frequency domain signal processing and analysis, Fourier Transform, FFT (Fast Fourier Transform), Example problems: Noise reduction with filters, Leakage, Frequency resolution</w:t>
      </w:r>
    </w:p>
    <w:p w:rsidR="00C87E55" w:rsidRDefault="00C87E55" w:rsidP="00C87E55">
      <w:pPr>
        <w:spacing w:line="243" w:lineRule="auto"/>
        <w:ind w:left="120" w:right="320"/>
        <w:rPr>
          <w:color w:val="010202"/>
        </w:rPr>
      </w:pPr>
    </w:p>
    <w:p w:rsidR="00C87E55" w:rsidRDefault="00C87E55" w:rsidP="00C87E55">
      <w:pPr>
        <w:spacing w:line="243" w:lineRule="auto"/>
        <w:ind w:left="120" w:right="320"/>
        <w:rPr>
          <w:color w:val="010202"/>
        </w:rPr>
      </w:pPr>
      <w:r w:rsidRPr="008C6FAD">
        <w:rPr>
          <w:rFonts w:eastAsia="Calibri"/>
          <w:b/>
          <w:sz w:val="23"/>
          <w:szCs w:val="23"/>
        </w:rPr>
        <w:t xml:space="preserve">Note for Paper-setter: </w:t>
      </w:r>
      <w:r w:rsidRPr="008C6FAD">
        <w:rPr>
          <w:rFonts w:eastAsia="Calibri"/>
          <w:sz w:val="23"/>
          <w:szCs w:val="23"/>
        </w:rPr>
        <w:t>EIGHT questions are to set selecting at least TWO questions from each unit, covering entire syllabus. Students will be required to attempt FIVE questions selecting at least ONE question from each unit.</w:t>
      </w:r>
    </w:p>
    <w:p w:rsidR="00C87E55" w:rsidRDefault="00C87E55" w:rsidP="00C87E55">
      <w:pPr>
        <w:spacing w:line="200" w:lineRule="exact"/>
      </w:pPr>
    </w:p>
    <w:p w:rsidR="00C87E55" w:rsidRDefault="00C87E55" w:rsidP="00C87E55">
      <w:pPr>
        <w:spacing w:line="0" w:lineRule="atLeast"/>
        <w:rPr>
          <w:b/>
          <w:color w:val="010202"/>
        </w:rPr>
      </w:pPr>
      <w:r>
        <w:rPr>
          <w:b/>
          <w:color w:val="010202"/>
        </w:rPr>
        <w:t>Text/Reference Books:</w:t>
      </w:r>
    </w:p>
    <w:p w:rsidR="00C87E55" w:rsidRDefault="00C87E55" w:rsidP="00C87E55">
      <w:pPr>
        <w:spacing w:line="30" w:lineRule="exact"/>
      </w:pPr>
    </w:p>
    <w:p w:rsidR="00C87E55" w:rsidRPr="00C87E55" w:rsidRDefault="00C87E55" w:rsidP="00C87E55">
      <w:pPr>
        <w:numPr>
          <w:ilvl w:val="0"/>
          <w:numId w:val="15"/>
        </w:numPr>
        <w:tabs>
          <w:tab w:val="left" w:pos="720"/>
        </w:tabs>
        <w:spacing w:after="0" w:line="233" w:lineRule="auto"/>
        <w:ind w:left="720" w:right="0" w:hanging="358"/>
        <w:jc w:val="left"/>
        <w:rPr>
          <w:color w:val="010202"/>
          <w:sz w:val="22"/>
        </w:rPr>
      </w:pPr>
      <w:r w:rsidRPr="00C87E55">
        <w:rPr>
          <w:color w:val="010202"/>
          <w:sz w:val="22"/>
        </w:rPr>
        <w:t>Alan S Morris (2001), Measurement and Instrumentation Principles, 3rd/e, Butterworth Hienemann</w:t>
      </w:r>
    </w:p>
    <w:p w:rsidR="00C87E55" w:rsidRPr="00C87E55" w:rsidRDefault="00C87E55" w:rsidP="00C87E55">
      <w:pPr>
        <w:spacing w:line="16" w:lineRule="exact"/>
        <w:rPr>
          <w:color w:val="010202"/>
          <w:sz w:val="22"/>
        </w:rPr>
      </w:pPr>
    </w:p>
    <w:p w:rsidR="00C87E55" w:rsidRPr="00C87E55" w:rsidRDefault="00C87E55" w:rsidP="00C87E55">
      <w:pPr>
        <w:numPr>
          <w:ilvl w:val="0"/>
          <w:numId w:val="15"/>
        </w:numPr>
        <w:tabs>
          <w:tab w:val="num" w:pos="360"/>
          <w:tab w:val="left" w:pos="720"/>
        </w:tabs>
        <w:spacing w:after="0" w:line="233" w:lineRule="auto"/>
        <w:ind w:left="720" w:right="0" w:hanging="358"/>
        <w:jc w:val="left"/>
        <w:rPr>
          <w:color w:val="010202"/>
          <w:sz w:val="22"/>
        </w:rPr>
      </w:pPr>
      <w:r w:rsidRPr="00C87E55">
        <w:rPr>
          <w:color w:val="010202"/>
          <w:sz w:val="22"/>
        </w:rPr>
        <w:t>David A. Bell (2007), Electronic Instrumentation and Measurements 2nd/e, Oxford Press</w:t>
      </w:r>
    </w:p>
    <w:p w:rsidR="00C87E55" w:rsidRPr="00C87E55" w:rsidRDefault="00C87E55" w:rsidP="00C87E55">
      <w:pPr>
        <w:spacing w:line="4" w:lineRule="exact"/>
        <w:rPr>
          <w:color w:val="010202"/>
          <w:sz w:val="22"/>
        </w:rPr>
      </w:pPr>
    </w:p>
    <w:p w:rsidR="00C87E55" w:rsidRPr="00C87E55" w:rsidRDefault="00C87E55" w:rsidP="00C87E55">
      <w:pPr>
        <w:numPr>
          <w:ilvl w:val="0"/>
          <w:numId w:val="15"/>
        </w:numPr>
        <w:tabs>
          <w:tab w:val="num" w:pos="360"/>
          <w:tab w:val="left" w:pos="720"/>
        </w:tabs>
        <w:spacing w:after="0" w:line="0" w:lineRule="atLeast"/>
        <w:ind w:left="720" w:right="0" w:hanging="358"/>
        <w:jc w:val="left"/>
        <w:rPr>
          <w:color w:val="010202"/>
          <w:sz w:val="22"/>
        </w:rPr>
      </w:pPr>
      <w:r w:rsidRPr="00C87E55">
        <w:rPr>
          <w:color w:val="010202"/>
          <w:sz w:val="22"/>
        </w:rPr>
        <w:t>S. Tumanski (2006), Principle of Electrical Measurement, Taylor &amp; Francis</w:t>
      </w:r>
    </w:p>
    <w:p w:rsidR="00C87E55" w:rsidRPr="00C87E55" w:rsidRDefault="00C87E55" w:rsidP="00C87E55">
      <w:pPr>
        <w:numPr>
          <w:ilvl w:val="0"/>
          <w:numId w:val="15"/>
        </w:numPr>
        <w:tabs>
          <w:tab w:val="num" w:pos="360"/>
          <w:tab w:val="left" w:pos="720"/>
        </w:tabs>
        <w:spacing w:after="0" w:line="237" w:lineRule="auto"/>
        <w:ind w:left="720" w:right="0" w:hanging="358"/>
        <w:jc w:val="left"/>
        <w:rPr>
          <w:color w:val="010202"/>
          <w:sz w:val="22"/>
        </w:rPr>
      </w:pPr>
      <w:r w:rsidRPr="00C87E55">
        <w:rPr>
          <w:color w:val="010202"/>
          <w:sz w:val="22"/>
        </w:rPr>
        <w:t>Ilya Gertsbakh (2010), Measurement Theory for Engineers, Springer</w:t>
      </w:r>
    </w:p>
    <w:p w:rsidR="00C87E55" w:rsidRDefault="00C87E55" w:rsidP="00C87E55">
      <w:pPr>
        <w:jc w:val="center"/>
        <w:rPr>
          <w:sz w:val="28"/>
          <w:szCs w:val="28"/>
        </w:rPr>
      </w:pPr>
      <w:r w:rsidRPr="007333E1">
        <w:rPr>
          <w:sz w:val="28"/>
          <w:szCs w:val="28"/>
        </w:rPr>
        <w:lastRenderedPageBreak/>
        <w:t>DEC-I</w:t>
      </w:r>
      <w:r>
        <w:rPr>
          <w:sz w:val="28"/>
          <w:szCs w:val="28"/>
        </w:rPr>
        <w:t>V</w:t>
      </w:r>
    </w:p>
    <w:p w:rsidR="00C87E55" w:rsidRDefault="00C87E55" w:rsidP="00C87E55">
      <w:pPr>
        <w:spacing w:line="0" w:lineRule="atLeast"/>
        <w:jc w:val="center"/>
        <w:rPr>
          <w:b/>
        </w:rPr>
      </w:pPr>
      <w:r>
        <w:rPr>
          <w:b/>
        </w:rPr>
        <w:t>CE-418N GROUND WATER HYDROLOGY</w:t>
      </w:r>
    </w:p>
    <w:p w:rsidR="00C87E55" w:rsidRPr="008D67CC" w:rsidRDefault="00C87E55" w:rsidP="00C87E55">
      <w:pPr>
        <w:shd w:val="clear" w:color="auto" w:fill="FFFFFF"/>
        <w:rPr>
          <w:b/>
          <w:color w:val="2E2E2E"/>
          <w:szCs w:val="24"/>
        </w:rPr>
      </w:pPr>
      <w:r>
        <w:rPr>
          <w:b/>
          <w:color w:val="2E2E2E"/>
          <w:szCs w:val="24"/>
        </w:rPr>
        <w:t xml:space="preserve">        </w:t>
      </w:r>
      <w:r w:rsidRPr="008D67CC">
        <w:rPr>
          <w:b/>
          <w:color w:val="2E2E2E"/>
          <w:szCs w:val="24"/>
        </w:rPr>
        <w:t xml:space="preserve">L T P/D </w:t>
      </w:r>
      <w:r>
        <w:rPr>
          <w:b/>
          <w:color w:val="2E2E2E"/>
          <w:szCs w:val="24"/>
        </w:rPr>
        <w:t xml:space="preserve">                   </w:t>
      </w: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 xml:space="preserve">            Max.Marks: 100</w:t>
      </w:r>
    </w:p>
    <w:p w:rsidR="00C87E55" w:rsidRPr="008D67CC" w:rsidRDefault="00C87E55" w:rsidP="00C87E55">
      <w:pPr>
        <w:shd w:val="clear" w:color="auto" w:fill="FFFFFF"/>
        <w:ind w:left="0" w:firstLine="0"/>
        <w:rPr>
          <w:b/>
          <w:color w:val="2E2E2E"/>
          <w:szCs w:val="24"/>
        </w:rPr>
      </w:pPr>
      <w:r>
        <w:rPr>
          <w:b/>
          <w:color w:val="2E2E2E"/>
          <w:szCs w:val="24"/>
        </w:rPr>
        <w:t xml:space="preserve">        </w:t>
      </w:r>
      <w:r w:rsidRPr="008D67CC">
        <w:rPr>
          <w:b/>
          <w:color w:val="2E2E2E"/>
          <w:szCs w:val="24"/>
        </w:rPr>
        <w:t xml:space="preserve">3 1 – 4                </w:t>
      </w:r>
      <w:r>
        <w:rPr>
          <w:b/>
          <w:color w:val="2E2E2E"/>
          <w:szCs w:val="24"/>
        </w:rPr>
        <w:t xml:space="preserve">  </w:t>
      </w:r>
      <w:r w:rsidRPr="008D67CC">
        <w:rPr>
          <w:b/>
          <w:color w:val="2E2E2E"/>
          <w:szCs w:val="24"/>
        </w:rPr>
        <w:t xml:space="preserve">                                   </w:t>
      </w:r>
      <w:r>
        <w:rPr>
          <w:b/>
          <w:color w:val="2E2E2E"/>
          <w:szCs w:val="24"/>
        </w:rPr>
        <w:t xml:space="preserve">                                           Theory </w:t>
      </w:r>
      <w:r w:rsidRPr="008D67CC">
        <w:rPr>
          <w:b/>
          <w:color w:val="2E2E2E"/>
          <w:szCs w:val="24"/>
        </w:rPr>
        <w:t>marks</w:t>
      </w:r>
      <w:r>
        <w:rPr>
          <w:b/>
          <w:color w:val="2E2E2E"/>
          <w:szCs w:val="24"/>
        </w:rPr>
        <w:t>: 75</w:t>
      </w:r>
      <w:r w:rsidRPr="008D67CC">
        <w:rPr>
          <w:b/>
          <w:color w:val="2E2E2E"/>
          <w:szCs w:val="24"/>
        </w:rPr>
        <w:t xml:space="preserve"> </w:t>
      </w:r>
    </w:p>
    <w:p w:rsidR="00C87E55" w:rsidRPr="008D67CC" w:rsidRDefault="00C87E55" w:rsidP="00C87E55">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 xml:space="preserve">            Sessional: 25</w:t>
      </w:r>
      <w:r w:rsidRPr="008D67CC">
        <w:rPr>
          <w:b/>
          <w:color w:val="2E2E2E"/>
          <w:szCs w:val="24"/>
        </w:rPr>
        <w:t xml:space="preserve"> </w:t>
      </w:r>
    </w:p>
    <w:p w:rsidR="00C87E55" w:rsidRPr="008D67CC" w:rsidRDefault="00C87E55" w:rsidP="00C87E55">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Pr="008D67CC">
        <w:rPr>
          <w:b/>
          <w:color w:val="2E2E2E"/>
          <w:szCs w:val="24"/>
        </w:rPr>
        <w:t xml:space="preserve">   Duration: 3 hrs.</w:t>
      </w:r>
    </w:p>
    <w:p w:rsidR="00C87E55" w:rsidRPr="003503EE" w:rsidRDefault="00C87E55" w:rsidP="00C87E55">
      <w:pPr>
        <w:shd w:val="clear" w:color="auto" w:fill="FFFFFF"/>
        <w:ind w:left="0" w:firstLine="0"/>
        <w:rPr>
          <w:b/>
          <w:color w:val="2E2E2E"/>
          <w:szCs w:val="24"/>
        </w:rPr>
      </w:pPr>
    </w:p>
    <w:p w:rsidR="00C87E55" w:rsidRDefault="00C87E55" w:rsidP="00C87E55">
      <w:pPr>
        <w:spacing w:line="0" w:lineRule="atLeast"/>
        <w:jc w:val="center"/>
        <w:rPr>
          <w:b/>
          <w:sz w:val="28"/>
        </w:rPr>
      </w:pPr>
      <w:r>
        <w:rPr>
          <w:b/>
          <w:sz w:val="28"/>
        </w:rPr>
        <w:t>UNIT-I</w:t>
      </w:r>
    </w:p>
    <w:p w:rsidR="00C87E55" w:rsidRDefault="00C87E55" w:rsidP="00C87E55">
      <w:pPr>
        <w:spacing w:line="7" w:lineRule="exact"/>
      </w:pPr>
    </w:p>
    <w:p w:rsidR="00C87E55" w:rsidRDefault="00C87E55" w:rsidP="00C87E55">
      <w:pPr>
        <w:spacing w:line="236" w:lineRule="auto"/>
      </w:pPr>
      <w:r>
        <w:rPr>
          <w:b/>
        </w:rPr>
        <w:t>Properties of Aquifers</w:t>
      </w:r>
      <w:r>
        <w:t>, Formation constants, compressibility of aquifers, Equation of motion for</w:t>
      </w:r>
      <w:r>
        <w:rPr>
          <w:b/>
        </w:rPr>
        <w:t xml:space="preserve"> </w:t>
      </w:r>
      <w:r>
        <w:t>steady and unsteady ground water flow in isotropic homogeneous aquifers, Dupit’s assumptions. Unconfined flow with a recharge, tile drain problem. Ground water exploration and methods of investigations.</w:t>
      </w:r>
    </w:p>
    <w:p w:rsidR="00C87E55" w:rsidRDefault="00C87E55" w:rsidP="00C87E55">
      <w:pPr>
        <w:spacing w:line="9" w:lineRule="exact"/>
      </w:pPr>
    </w:p>
    <w:p w:rsidR="00C87E55" w:rsidRDefault="00C87E55" w:rsidP="00C87E55">
      <w:pPr>
        <w:spacing w:line="0" w:lineRule="atLeast"/>
        <w:jc w:val="center"/>
        <w:rPr>
          <w:b/>
        </w:rPr>
      </w:pPr>
      <w:r>
        <w:rPr>
          <w:b/>
        </w:rPr>
        <w:t>UNIT-II</w:t>
      </w:r>
    </w:p>
    <w:p w:rsidR="00C87E55" w:rsidRDefault="00C87E55" w:rsidP="00C87E55">
      <w:pPr>
        <w:spacing w:line="7" w:lineRule="exact"/>
      </w:pPr>
    </w:p>
    <w:p w:rsidR="00C87E55" w:rsidRDefault="00C87E55" w:rsidP="00C87E55">
      <w:pPr>
        <w:spacing w:line="237" w:lineRule="auto"/>
      </w:pPr>
      <w:r>
        <w:rPr>
          <w:b/>
        </w:rPr>
        <w:t>Effect of Boundaries</w:t>
      </w:r>
      <w:r>
        <w:t>, interference of water, leaky aquifers, Thiem’s equilibrium formula for</w:t>
      </w:r>
      <w:r>
        <w:rPr>
          <w:b/>
        </w:rPr>
        <w:t xml:space="preserve"> </w:t>
      </w:r>
      <w:r>
        <w:t>unconfined and confined aquifers and determination of hydraulic properties of aquifers. Partial penetration of an aquifer by a well, spherical flow in a well. Non equilibrium formula for aquifer (unsteady radial flows).</w:t>
      </w:r>
    </w:p>
    <w:p w:rsidR="00C87E55" w:rsidRDefault="00C87E55" w:rsidP="00C87E55">
      <w:pPr>
        <w:spacing w:line="6" w:lineRule="exact"/>
      </w:pPr>
    </w:p>
    <w:p w:rsidR="00C87E55" w:rsidRDefault="00C87E55" w:rsidP="00C87E55">
      <w:pPr>
        <w:spacing w:line="0" w:lineRule="atLeast"/>
        <w:jc w:val="center"/>
        <w:rPr>
          <w:b/>
        </w:rPr>
      </w:pPr>
      <w:r>
        <w:rPr>
          <w:b/>
        </w:rPr>
        <w:t>UNIT-III</w:t>
      </w:r>
    </w:p>
    <w:p w:rsidR="00C87E55" w:rsidRDefault="00C87E55" w:rsidP="00C87E55">
      <w:pPr>
        <w:spacing w:line="8" w:lineRule="exact"/>
      </w:pPr>
    </w:p>
    <w:p w:rsidR="00C87E55" w:rsidRDefault="00C87E55" w:rsidP="00C87E55">
      <w:pPr>
        <w:spacing w:line="238" w:lineRule="auto"/>
      </w:pPr>
      <w:r>
        <w:rPr>
          <w:b/>
        </w:rPr>
        <w:t xml:space="preserve">Tubewells, </w:t>
      </w:r>
      <w:r>
        <w:t>optimum capacity, silting of tubewell, design of Tubewells in different aquifers,</w:t>
      </w:r>
      <w:r>
        <w:rPr>
          <w:b/>
        </w:rPr>
        <w:t xml:space="preserve"> </w:t>
      </w:r>
      <w:r>
        <w:t>tubewell types, parts, bore hole, strains, its types, well pipe, causing pipe, blind pipe. Construction and working of tubewells, site selection, drilling operation, cable tool method, hydraulic method, rivers Rotary Method and drilling fluids, well screen assembly installation, verticality and alignment of tubewells, gravel packing, development of tubewells, sickness, in construction and corrosion and failure of tubewells, Pumping equipment and hydraulic testing of pumps.</w:t>
      </w:r>
    </w:p>
    <w:p w:rsidR="00C87E55" w:rsidRDefault="00C87E55" w:rsidP="00C87E55">
      <w:pPr>
        <w:spacing w:line="283" w:lineRule="exact"/>
      </w:pPr>
    </w:p>
    <w:p w:rsidR="00C87E55" w:rsidRDefault="00C87E55" w:rsidP="00C87E55">
      <w:pPr>
        <w:spacing w:line="0" w:lineRule="atLeast"/>
        <w:jc w:val="center"/>
        <w:rPr>
          <w:b/>
        </w:rPr>
      </w:pPr>
      <w:r>
        <w:rPr>
          <w:b/>
        </w:rPr>
        <w:t>UNIT-IV</w:t>
      </w:r>
    </w:p>
    <w:p w:rsidR="00C87E55" w:rsidRDefault="00C87E55" w:rsidP="00C87E55">
      <w:pPr>
        <w:spacing w:line="7" w:lineRule="exact"/>
      </w:pPr>
    </w:p>
    <w:p w:rsidR="00C87E55" w:rsidRDefault="00C87E55" w:rsidP="00C87E55">
      <w:pPr>
        <w:spacing w:line="236" w:lineRule="auto"/>
      </w:pPr>
      <w:r>
        <w:rPr>
          <w:b/>
        </w:rPr>
        <w:t>Artificial Recharge of Ground Water</w:t>
      </w:r>
      <w:r>
        <w:t>, considerations and methods, recharge techniques induced</w:t>
      </w:r>
      <w:r>
        <w:rPr>
          <w:b/>
        </w:rPr>
        <w:t xml:space="preserve"> </w:t>
      </w:r>
      <w:r>
        <w:t>infiltration, water spreading, flooding, basins, ditching, modification of natural channels, irrigation, recharge pits, shafts and recharge wells.</w:t>
      </w:r>
    </w:p>
    <w:p w:rsidR="00C87E55" w:rsidRDefault="00C87E55" w:rsidP="00C87E55">
      <w:pPr>
        <w:spacing w:line="236" w:lineRule="auto"/>
      </w:pPr>
    </w:p>
    <w:p w:rsidR="00C87E55" w:rsidRDefault="00C87E55" w:rsidP="00C87E55">
      <w:pPr>
        <w:spacing w:line="283" w:lineRule="exact"/>
        <w:rPr>
          <w:rFonts w:eastAsia="Calibri"/>
          <w:sz w:val="23"/>
          <w:szCs w:val="23"/>
        </w:rPr>
      </w:pPr>
      <w:r w:rsidRPr="008C6FAD">
        <w:rPr>
          <w:rFonts w:eastAsia="Calibri"/>
          <w:b/>
          <w:sz w:val="23"/>
          <w:szCs w:val="23"/>
        </w:rPr>
        <w:t xml:space="preserve">Note for Paper-setter: </w:t>
      </w:r>
      <w:r w:rsidRPr="008C6FAD">
        <w:rPr>
          <w:rFonts w:eastAsia="Calibri"/>
          <w:sz w:val="23"/>
          <w:szCs w:val="23"/>
        </w:rPr>
        <w:t>EIGHT questions are to set selecting at least TWO questions from each unit, covering entire syllabus. Students will be required to attempt FIVE questions selecting at least ONE question from each unit.</w:t>
      </w:r>
    </w:p>
    <w:p w:rsidR="00C87E55" w:rsidRDefault="00C87E55" w:rsidP="00C87E55">
      <w:pPr>
        <w:spacing w:line="283" w:lineRule="exact"/>
      </w:pPr>
    </w:p>
    <w:p w:rsidR="00C87E55" w:rsidRDefault="00C87E55" w:rsidP="00C87E55">
      <w:pPr>
        <w:spacing w:line="0" w:lineRule="atLeast"/>
        <w:rPr>
          <w:b/>
        </w:rPr>
      </w:pPr>
      <w:r>
        <w:rPr>
          <w:b/>
        </w:rPr>
        <w:t>Books:</w:t>
      </w:r>
    </w:p>
    <w:p w:rsidR="00C87E55" w:rsidRDefault="00C87E55" w:rsidP="00C87E55">
      <w:pPr>
        <w:spacing w:line="271" w:lineRule="exact"/>
      </w:pPr>
    </w:p>
    <w:p w:rsidR="00C87E55" w:rsidRDefault="00C87E55" w:rsidP="00C87E55">
      <w:pPr>
        <w:tabs>
          <w:tab w:val="left" w:pos="720"/>
        </w:tabs>
        <w:spacing w:after="0" w:line="0" w:lineRule="atLeast"/>
        <w:ind w:left="0" w:right="0" w:firstLine="0"/>
        <w:jc w:val="left"/>
      </w:pPr>
      <w:r>
        <w:t>1   Groundwater Hydrology, D.K. Todd, John Wiley &amp; Songs Inc. New York.</w:t>
      </w:r>
    </w:p>
    <w:p w:rsidR="00C87E55" w:rsidRDefault="00C87E55" w:rsidP="00C87E55">
      <w:pPr>
        <w:tabs>
          <w:tab w:val="left" w:pos="720"/>
        </w:tabs>
        <w:spacing w:after="0" w:line="0" w:lineRule="atLeast"/>
        <w:ind w:left="0" w:right="0" w:firstLine="0"/>
        <w:jc w:val="left"/>
      </w:pPr>
      <w:r>
        <w:t>2   Groundwater H.M. Raghunath, Wiley Eastern Ltd., N.Delhi.</w:t>
      </w:r>
    </w:p>
    <w:p w:rsidR="00C87E55" w:rsidRDefault="00C87E55" w:rsidP="00C87E55">
      <w:pPr>
        <w:jc w:val="center"/>
        <w:rPr>
          <w:sz w:val="28"/>
          <w:szCs w:val="28"/>
        </w:rPr>
      </w:pPr>
    </w:p>
    <w:p w:rsidR="00C87E55" w:rsidRDefault="00C87E55" w:rsidP="00C87E55">
      <w:pPr>
        <w:jc w:val="center"/>
        <w:rPr>
          <w:sz w:val="28"/>
          <w:szCs w:val="28"/>
        </w:rPr>
      </w:pPr>
    </w:p>
    <w:p w:rsidR="00C87E55" w:rsidRDefault="00C87E55" w:rsidP="00C87E55">
      <w:pPr>
        <w:jc w:val="center"/>
        <w:rPr>
          <w:sz w:val="28"/>
          <w:szCs w:val="28"/>
        </w:rPr>
      </w:pPr>
    </w:p>
    <w:p w:rsidR="00C87E55" w:rsidRDefault="00C87E55" w:rsidP="00C87E55">
      <w:pPr>
        <w:jc w:val="center"/>
        <w:rPr>
          <w:sz w:val="28"/>
          <w:szCs w:val="28"/>
        </w:rPr>
      </w:pPr>
    </w:p>
    <w:p w:rsidR="00C87E55" w:rsidRDefault="00C87E55" w:rsidP="00C87E55">
      <w:pPr>
        <w:jc w:val="center"/>
        <w:rPr>
          <w:sz w:val="28"/>
          <w:szCs w:val="28"/>
        </w:rPr>
      </w:pPr>
    </w:p>
    <w:p w:rsidR="00C87E55" w:rsidRDefault="00C87E55" w:rsidP="00C87E55">
      <w:pPr>
        <w:jc w:val="center"/>
        <w:rPr>
          <w:sz w:val="28"/>
          <w:szCs w:val="28"/>
        </w:rPr>
      </w:pPr>
    </w:p>
    <w:p w:rsidR="00C87E55" w:rsidRDefault="00C87E55" w:rsidP="00C87E55">
      <w:pPr>
        <w:jc w:val="center"/>
        <w:rPr>
          <w:sz w:val="28"/>
          <w:szCs w:val="28"/>
        </w:rPr>
      </w:pPr>
    </w:p>
    <w:p w:rsidR="00C87E55" w:rsidRDefault="00C87E55" w:rsidP="00C87E55">
      <w:pPr>
        <w:jc w:val="center"/>
        <w:rPr>
          <w:sz w:val="28"/>
          <w:szCs w:val="28"/>
        </w:rPr>
      </w:pPr>
    </w:p>
    <w:p w:rsidR="00C87E55" w:rsidRDefault="00C87E55" w:rsidP="00C87E55">
      <w:pPr>
        <w:jc w:val="center"/>
        <w:rPr>
          <w:sz w:val="28"/>
          <w:szCs w:val="28"/>
        </w:rPr>
      </w:pPr>
    </w:p>
    <w:p w:rsidR="00C87E55" w:rsidRDefault="00C87E55" w:rsidP="00C87E55">
      <w:pPr>
        <w:spacing w:line="0" w:lineRule="atLeast"/>
        <w:jc w:val="center"/>
        <w:rPr>
          <w:b/>
        </w:rPr>
      </w:pPr>
      <w:r>
        <w:rPr>
          <w:b/>
        </w:rPr>
        <w:lastRenderedPageBreak/>
        <w:t>CE-420N  DESIGN OF HYDRAULIC STRUCTURES</w:t>
      </w:r>
    </w:p>
    <w:p w:rsidR="00C87E55" w:rsidRDefault="00C87E55" w:rsidP="00C87E55">
      <w:pPr>
        <w:spacing w:line="0" w:lineRule="atLeast"/>
        <w:jc w:val="center"/>
        <w:rPr>
          <w:b/>
        </w:rPr>
      </w:pPr>
    </w:p>
    <w:p w:rsidR="00C87E55" w:rsidRPr="008D67CC" w:rsidRDefault="00C87E55" w:rsidP="00C87E55">
      <w:pPr>
        <w:shd w:val="clear" w:color="auto" w:fill="FFFFFF"/>
        <w:rPr>
          <w:b/>
          <w:color w:val="2E2E2E"/>
          <w:szCs w:val="24"/>
        </w:rPr>
      </w:pPr>
      <w:r>
        <w:rPr>
          <w:b/>
          <w:color w:val="2E2E2E"/>
          <w:szCs w:val="24"/>
        </w:rPr>
        <w:t xml:space="preserve">        </w:t>
      </w:r>
      <w:r w:rsidRPr="008D67CC">
        <w:rPr>
          <w:b/>
          <w:color w:val="2E2E2E"/>
          <w:szCs w:val="24"/>
        </w:rPr>
        <w:t xml:space="preserve">L T P/D </w:t>
      </w:r>
      <w:r>
        <w:rPr>
          <w:b/>
          <w:color w:val="2E2E2E"/>
          <w:szCs w:val="24"/>
        </w:rPr>
        <w:t xml:space="preserve">                   </w:t>
      </w: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 xml:space="preserve">    Max.Marks: 100</w:t>
      </w:r>
    </w:p>
    <w:p w:rsidR="00C87E55" w:rsidRPr="008D67CC" w:rsidRDefault="00C87E55" w:rsidP="00C87E55">
      <w:pPr>
        <w:shd w:val="clear" w:color="auto" w:fill="FFFFFF"/>
        <w:ind w:left="0" w:firstLine="0"/>
        <w:rPr>
          <w:b/>
          <w:color w:val="2E2E2E"/>
          <w:szCs w:val="24"/>
        </w:rPr>
      </w:pPr>
      <w:r>
        <w:rPr>
          <w:b/>
          <w:color w:val="2E2E2E"/>
          <w:szCs w:val="24"/>
        </w:rPr>
        <w:t xml:space="preserve">        </w:t>
      </w:r>
      <w:r w:rsidRPr="008D67CC">
        <w:rPr>
          <w:b/>
          <w:color w:val="2E2E2E"/>
          <w:szCs w:val="24"/>
        </w:rPr>
        <w:t xml:space="preserve">3 1 – 4                </w:t>
      </w:r>
      <w:r>
        <w:rPr>
          <w:b/>
          <w:color w:val="2E2E2E"/>
          <w:szCs w:val="24"/>
        </w:rPr>
        <w:t xml:space="preserve">  </w:t>
      </w:r>
      <w:r w:rsidRPr="008D67CC">
        <w:rPr>
          <w:b/>
          <w:color w:val="2E2E2E"/>
          <w:szCs w:val="24"/>
        </w:rPr>
        <w:t xml:space="preserve">                                   </w:t>
      </w:r>
      <w:r>
        <w:rPr>
          <w:b/>
          <w:color w:val="2E2E2E"/>
          <w:szCs w:val="24"/>
        </w:rPr>
        <w:t xml:space="preserve">                                            Theory </w:t>
      </w:r>
      <w:r w:rsidRPr="008D67CC">
        <w:rPr>
          <w:b/>
          <w:color w:val="2E2E2E"/>
          <w:szCs w:val="24"/>
        </w:rPr>
        <w:t>marks</w:t>
      </w:r>
      <w:r>
        <w:rPr>
          <w:b/>
          <w:color w:val="2E2E2E"/>
          <w:szCs w:val="24"/>
        </w:rPr>
        <w:t>: 75</w:t>
      </w:r>
      <w:r w:rsidRPr="008D67CC">
        <w:rPr>
          <w:b/>
          <w:color w:val="2E2E2E"/>
          <w:szCs w:val="24"/>
        </w:rPr>
        <w:t xml:space="preserve"> </w:t>
      </w:r>
    </w:p>
    <w:p w:rsidR="00C87E55" w:rsidRPr="008D67CC" w:rsidRDefault="00C87E55" w:rsidP="00C87E55">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 xml:space="preserve">             Sessional: 25</w:t>
      </w:r>
      <w:r w:rsidRPr="008D67CC">
        <w:rPr>
          <w:b/>
          <w:color w:val="2E2E2E"/>
          <w:szCs w:val="24"/>
        </w:rPr>
        <w:t xml:space="preserve"> </w:t>
      </w:r>
    </w:p>
    <w:p w:rsidR="00C87E55" w:rsidRPr="008D67CC" w:rsidRDefault="00C87E55" w:rsidP="00C87E55">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Pr="008D67CC">
        <w:rPr>
          <w:b/>
          <w:color w:val="2E2E2E"/>
          <w:szCs w:val="24"/>
        </w:rPr>
        <w:t xml:space="preserve">   Duration: 3 hrs.</w:t>
      </w:r>
    </w:p>
    <w:p w:rsidR="00C87E55" w:rsidRPr="008D67CC" w:rsidRDefault="00C87E55" w:rsidP="00C87E55">
      <w:pPr>
        <w:shd w:val="clear" w:color="auto" w:fill="FFFFFF"/>
        <w:rPr>
          <w:b/>
          <w:color w:val="2E2E2E"/>
          <w:szCs w:val="24"/>
        </w:rPr>
      </w:pPr>
    </w:p>
    <w:p w:rsidR="00C87E55" w:rsidRDefault="00C87E55" w:rsidP="00C87E55">
      <w:pPr>
        <w:spacing w:line="278" w:lineRule="exact"/>
        <w:ind w:left="0" w:firstLine="0"/>
      </w:pPr>
    </w:p>
    <w:p w:rsidR="00C87E55" w:rsidRDefault="00C87E55" w:rsidP="00C87E55">
      <w:pPr>
        <w:spacing w:line="0" w:lineRule="atLeast"/>
        <w:jc w:val="center"/>
        <w:rPr>
          <w:b/>
        </w:rPr>
      </w:pPr>
      <w:r>
        <w:rPr>
          <w:b/>
        </w:rPr>
        <w:t>UNIT-I</w:t>
      </w:r>
    </w:p>
    <w:p w:rsidR="00C87E55" w:rsidRDefault="00C87E55" w:rsidP="00C87E55">
      <w:pPr>
        <w:spacing w:line="7" w:lineRule="exact"/>
      </w:pPr>
    </w:p>
    <w:p w:rsidR="00C87E55" w:rsidRDefault="00C87E55" w:rsidP="00C87E55">
      <w:pPr>
        <w:spacing w:line="238" w:lineRule="auto"/>
      </w:pPr>
      <w:r>
        <w:rPr>
          <w:b/>
        </w:rPr>
        <w:t xml:space="preserve">Gravity Dams: </w:t>
      </w:r>
      <w:r>
        <w:t>Dam parameters, Criteria for selection of dam sites, Joints &amp; keys, Cooling</w:t>
      </w:r>
      <w:r>
        <w:rPr>
          <w:b/>
        </w:rPr>
        <w:t xml:space="preserve"> </w:t>
      </w:r>
      <w:r>
        <w:t>arrangement. Water stops at joints, Closing gaps, forces acting on dams, Types of loads, Elementary profile of a gravity dam, Step by step method, Stability analysis methods, Safety criteria, Gravity analysis, Internal stress calculation, Graphical determination of shear stress, Effect of foundation elasticity on stresses, Galleries, Behavior of concrete gravity dam subjected to earthquakes, Thermal stresses.</w:t>
      </w:r>
    </w:p>
    <w:p w:rsidR="00C87E55" w:rsidRDefault="00C87E55" w:rsidP="00C87E55">
      <w:pPr>
        <w:spacing w:line="7" w:lineRule="exact"/>
      </w:pPr>
    </w:p>
    <w:p w:rsidR="00C87E55" w:rsidRDefault="00C87E55" w:rsidP="00C87E55">
      <w:pPr>
        <w:spacing w:line="0" w:lineRule="atLeast"/>
        <w:jc w:val="center"/>
        <w:rPr>
          <w:b/>
        </w:rPr>
      </w:pPr>
      <w:r>
        <w:rPr>
          <w:b/>
        </w:rPr>
        <w:t>UNIT-II</w:t>
      </w:r>
    </w:p>
    <w:p w:rsidR="00C87E55" w:rsidRDefault="00C87E55" w:rsidP="00C87E55">
      <w:pPr>
        <w:spacing w:line="7" w:lineRule="exact"/>
      </w:pPr>
    </w:p>
    <w:p w:rsidR="00C87E55" w:rsidRDefault="00C87E55" w:rsidP="00C87E55">
      <w:pPr>
        <w:spacing w:line="236" w:lineRule="auto"/>
      </w:pPr>
      <w:r>
        <w:rPr>
          <w:b/>
        </w:rPr>
        <w:t xml:space="preserve">Arch Dams: </w:t>
      </w:r>
      <w:r>
        <w:t>Development of arch dam, Valleys suited for arch dams, Arch dams layout, Types of</w:t>
      </w:r>
      <w:r>
        <w:rPr>
          <w:b/>
        </w:rPr>
        <w:t xml:space="preserve"> </w:t>
      </w:r>
      <w:r>
        <w:t>arch dams, Appurtenant works, Thin cylinder theory and most economical central angle, Design of arch dam, Suitability at abutments, Effects of foundation elasticity on behaviours of arch dam.</w:t>
      </w:r>
    </w:p>
    <w:p w:rsidR="00C87E55" w:rsidRDefault="00C87E55" w:rsidP="00C87E55">
      <w:pPr>
        <w:spacing w:line="290" w:lineRule="exact"/>
      </w:pPr>
    </w:p>
    <w:p w:rsidR="00C87E55" w:rsidRDefault="00C87E55" w:rsidP="00C87E55">
      <w:pPr>
        <w:spacing w:line="236" w:lineRule="auto"/>
      </w:pPr>
      <w:r>
        <w:rPr>
          <w:b/>
        </w:rPr>
        <w:t xml:space="preserve">Buttress Dams: </w:t>
      </w:r>
      <w:r>
        <w:t>Types of buttress dam, Selection of type of buttress dam, Most economical profile</w:t>
      </w:r>
      <w:r>
        <w:rPr>
          <w:b/>
        </w:rPr>
        <w:t xml:space="preserve"> </w:t>
      </w:r>
      <w:r>
        <w:t>having no tension, Design principles, Butterss design by Unit column theory, Basic shape of buttress, Design of multiple arch dam, Provision of spillways and outlet works.</w:t>
      </w:r>
    </w:p>
    <w:p w:rsidR="00C87E55" w:rsidRDefault="00C87E55" w:rsidP="00C87E55">
      <w:pPr>
        <w:spacing w:line="282" w:lineRule="exact"/>
      </w:pPr>
    </w:p>
    <w:p w:rsidR="00C87E55" w:rsidRDefault="00C87E55" w:rsidP="00C87E55">
      <w:pPr>
        <w:spacing w:line="0" w:lineRule="atLeast"/>
        <w:jc w:val="center"/>
        <w:rPr>
          <w:b/>
        </w:rPr>
      </w:pPr>
      <w:r>
        <w:rPr>
          <w:b/>
        </w:rPr>
        <w:t>UNIT-III</w:t>
      </w:r>
    </w:p>
    <w:p w:rsidR="00C87E55" w:rsidRDefault="00C87E55" w:rsidP="00C87E55">
      <w:pPr>
        <w:spacing w:line="7" w:lineRule="exact"/>
      </w:pPr>
    </w:p>
    <w:p w:rsidR="00C87E55" w:rsidRDefault="00C87E55" w:rsidP="00C87E55">
      <w:pPr>
        <w:spacing w:line="237" w:lineRule="auto"/>
      </w:pPr>
      <w:r>
        <w:rPr>
          <w:b/>
        </w:rPr>
        <w:t xml:space="preserve">Spillways and Energy Dissipaters: </w:t>
      </w:r>
      <w:r>
        <w:t>Factors affecting design, Components of spillways, Types of</w:t>
      </w:r>
      <w:r>
        <w:rPr>
          <w:b/>
        </w:rPr>
        <w:t xml:space="preserve"> </w:t>
      </w:r>
      <w:r>
        <w:t>spillways, Design principles. Hydraulic design ogee spillway, Side channel spillway, Chute spillway, Syphon spillway, Shaft-spillway, Energy dissipation below spillways, Bucket type energy dissipaters, Design of various types of stilling basins.</w:t>
      </w:r>
    </w:p>
    <w:p w:rsidR="00C87E55" w:rsidRDefault="00C87E55" w:rsidP="00C87E55">
      <w:pPr>
        <w:spacing w:line="282" w:lineRule="exact"/>
      </w:pPr>
    </w:p>
    <w:p w:rsidR="00C87E55" w:rsidRDefault="00C87E55" w:rsidP="00C87E55">
      <w:pPr>
        <w:spacing w:line="0" w:lineRule="atLeast"/>
        <w:jc w:val="center"/>
        <w:rPr>
          <w:b/>
        </w:rPr>
      </w:pPr>
      <w:r>
        <w:rPr>
          <w:b/>
        </w:rPr>
        <w:t>UNIT-IV</w:t>
      </w:r>
    </w:p>
    <w:p w:rsidR="00C87E55" w:rsidRDefault="00C87E55" w:rsidP="00C87E55">
      <w:pPr>
        <w:spacing w:line="7" w:lineRule="exact"/>
      </w:pPr>
    </w:p>
    <w:p w:rsidR="00C87E55" w:rsidRDefault="00C87E55" w:rsidP="00C87E55">
      <w:pPr>
        <w:spacing w:line="236" w:lineRule="auto"/>
      </w:pPr>
      <w:r>
        <w:rPr>
          <w:b/>
        </w:rPr>
        <w:t xml:space="preserve">Weirs and Barrages: </w:t>
      </w:r>
      <w:r>
        <w:t>Design of weirs &amp; barrages on permeable foundation, Khosla theory of</w:t>
      </w:r>
      <w:r>
        <w:rPr>
          <w:b/>
        </w:rPr>
        <w:t xml:space="preserve"> </w:t>
      </w:r>
      <w:r>
        <w:t>independent variable. Upstream and downstream protection, Flownets, design of sloping Glacis weir, calculation for hydraulic jump and uplift pressure.</w:t>
      </w:r>
    </w:p>
    <w:p w:rsidR="00C87E55" w:rsidRDefault="00C87E55" w:rsidP="00C87E55">
      <w:pPr>
        <w:spacing w:line="236" w:lineRule="auto"/>
      </w:pPr>
    </w:p>
    <w:p w:rsidR="00C87E55" w:rsidRDefault="00C87E55" w:rsidP="00C87E55">
      <w:pPr>
        <w:spacing w:line="283" w:lineRule="exact"/>
        <w:rPr>
          <w:rFonts w:eastAsia="Calibri"/>
          <w:sz w:val="23"/>
          <w:szCs w:val="23"/>
        </w:rPr>
      </w:pPr>
      <w:r w:rsidRPr="008C6FAD">
        <w:rPr>
          <w:rFonts w:eastAsia="Calibri"/>
          <w:b/>
          <w:sz w:val="23"/>
          <w:szCs w:val="23"/>
        </w:rPr>
        <w:t xml:space="preserve">Note for Paper-setter: </w:t>
      </w:r>
      <w:r w:rsidRPr="008C6FAD">
        <w:rPr>
          <w:rFonts w:eastAsia="Calibri"/>
          <w:sz w:val="23"/>
          <w:szCs w:val="23"/>
        </w:rPr>
        <w:t>EIGHT questions are to set selecting at least TWO questions from each unit, covering entire syllabus. Students will be required to attempt FIVE questions selecting at least ONE question from each unit.</w:t>
      </w:r>
    </w:p>
    <w:p w:rsidR="00C87E55" w:rsidRDefault="00C87E55" w:rsidP="00C87E55">
      <w:pPr>
        <w:spacing w:line="283" w:lineRule="exact"/>
      </w:pPr>
    </w:p>
    <w:p w:rsidR="00C87E55" w:rsidRDefault="00C87E55" w:rsidP="00C87E55">
      <w:pPr>
        <w:spacing w:line="0" w:lineRule="atLeast"/>
        <w:rPr>
          <w:b/>
        </w:rPr>
      </w:pPr>
      <w:r>
        <w:rPr>
          <w:b/>
        </w:rPr>
        <w:t>Books:</w:t>
      </w:r>
    </w:p>
    <w:p w:rsidR="00C87E55" w:rsidRDefault="00C87E55" w:rsidP="00C87E55">
      <w:pPr>
        <w:numPr>
          <w:ilvl w:val="0"/>
          <w:numId w:val="18"/>
        </w:numPr>
        <w:tabs>
          <w:tab w:val="left" w:pos="720"/>
        </w:tabs>
        <w:spacing w:after="0" w:line="235" w:lineRule="auto"/>
        <w:ind w:left="720" w:right="0" w:hanging="368"/>
        <w:jc w:val="left"/>
      </w:pPr>
      <w:r>
        <w:t>Engineering for Dams by Creager, Justin &amp; Hinds, Wiley Eastern Pvt. Ltd. Delhi.</w:t>
      </w:r>
    </w:p>
    <w:p w:rsidR="00C87E55" w:rsidRDefault="00C87E55" w:rsidP="00C87E55">
      <w:pPr>
        <w:numPr>
          <w:ilvl w:val="0"/>
          <w:numId w:val="18"/>
        </w:numPr>
        <w:tabs>
          <w:tab w:val="left" w:pos="720"/>
        </w:tabs>
        <w:spacing w:after="0" w:line="0" w:lineRule="atLeast"/>
        <w:ind w:left="720" w:right="0" w:hanging="368"/>
        <w:jc w:val="left"/>
      </w:pPr>
      <w:r>
        <w:t>Concrete Dams by R.S. Varshney, Oxford &amp; IBH Pub. Co. Delhi,</w:t>
      </w:r>
    </w:p>
    <w:p w:rsidR="00C87E55" w:rsidRDefault="00C87E55" w:rsidP="00C87E55">
      <w:pPr>
        <w:numPr>
          <w:ilvl w:val="0"/>
          <w:numId w:val="18"/>
        </w:numPr>
        <w:tabs>
          <w:tab w:val="left" w:pos="720"/>
        </w:tabs>
        <w:spacing w:after="0" w:line="0" w:lineRule="atLeast"/>
        <w:ind w:left="720" w:right="0" w:hanging="368"/>
        <w:jc w:val="left"/>
      </w:pPr>
      <w:r>
        <w:t>Dams Part – I Gravity Dams by K.B. Khushalani, Oxford &amp; IBH, Delhi</w:t>
      </w:r>
    </w:p>
    <w:p w:rsidR="00C87E55" w:rsidRDefault="00C87E55" w:rsidP="00C87E55">
      <w:pPr>
        <w:numPr>
          <w:ilvl w:val="0"/>
          <w:numId w:val="18"/>
        </w:numPr>
        <w:tabs>
          <w:tab w:val="left" w:pos="720"/>
        </w:tabs>
        <w:spacing w:after="0" w:line="0" w:lineRule="atLeast"/>
        <w:ind w:left="720" w:right="0" w:hanging="368"/>
        <w:jc w:val="left"/>
      </w:pPr>
      <w:r>
        <w:t>Design of Weirs on Permeable foundations, CBIP Pub. No. 20. Delhi</w:t>
      </w:r>
    </w:p>
    <w:p w:rsidR="00C87E55" w:rsidRDefault="00C87E55" w:rsidP="00C87E55">
      <w:pPr>
        <w:spacing w:line="12" w:lineRule="exact"/>
      </w:pPr>
    </w:p>
    <w:p w:rsidR="00C87E55" w:rsidRDefault="00C87E55" w:rsidP="00C87E55">
      <w:pPr>
        <w:numPr>
          <w:ilvl w:val="1"/>
          <w:numId w:val="18"/>
        </w:numPr>
        <w:tabs>
          <w:tab w:val="left" w:pos="864"/>
        </w:tabs>
        <w:spacing w:after="0" w:line="234" w:lineRule="auto"/>
        <w:ind w:left="900" w:right="140" w:hanging="404"/>
        <w:jc w:val="left"/>
      </w:pPr>
      <w:r>
        <w:t>Hydraulic Design of Spillways, ASCE Technical Engg. No. 2, Design Guides as Adapted from the US army Corps.</w:t>
      </w:r>
    </w:p>
    <w:p w:rsidR="00C87E55" w:rsidRDefault="00C87E55" w:rsidP="00C87E55">
      <w:pPr>
        <w:rPr>
          <w:sz w:val="28"/>
          <w:szCs w:val="28"/>
        </w:rPr>
      </w:pPr>
    </w:p>
    <w:p w:rsidR="00C87E55" w:rsidRDefault="00C87E55" w:rsidP="00C87E55">
      <w:pPr>
        <w:rPr>
          <w:sz w:val="28"/>
          <w:szCs w:val="28"/>
        </w:rPr>
      </w:pPr>
    </w:p>
    <w:p w:rsidR="00C87E55" w:rsidRDefault="00C87E55" w:rsidP="00C87E55">
      <w:pPr>
        <w:spacing w:line="0" w:lineRule="atLeast"/>
        <w:ind w:left="0" w:firstLine="0"/>
        <w:jc w:val="center"/>
        <w:rPr>
          <w:b/>
        </w:rPr>
      </w:pPr>
    </w:p>
    <w:p w:rsidR="00C87E55" w:rsidRDefault="00C87E55" w:rsidP="00C87E55">
      <w:pPr>
        <w:spacing w:line="0" w:lineRule="atLeast"/>
        <w:ind w:left="0" w:firstLine="0"/>
        <w:jc w:val="center"/>
        <w:rPr>
          <w:b/>
        </w:rPr>
      </w:pPr>
    </w:p>
    <w:p w:rsidR="00C87E55" w:rsidRDefault="00C87E55" w:rsidP="00C87E55">
      <w:pPr>
        <w:spacing w:line="0" w:lineRule="atLeast"/>
        <w:ind w:left="0" w:firstLine="0"/>
        <w:jc w:val="center"/>
        <w:rPr>
          <w:b/>
        </w:rPr>
      </w:pPr>
      <w:r>
        <w:rPr>
          <w:b/>
        </w:rPr>
        <w:t>CE-422N ENVIRONMENTAL IMPACT ASSESSMENT</w:t>
      </w:r>
    </w:p>
    <w:p w:rsidR="00C87E55" w:rsidRDefault="00C87E55" w:rsidP="00C87E55">
      <w:pPr>
        <w:spacing w:line="0" w:lineRule="atLeast"/>
        <w:jc w:val="center"/>
        <w:rPr>
          <w:b/>
        </w:rPr>
      </w:pPr>
    </w:p>
    <w:p w:rsidR="00C87E55" w:rsidRPr="008D67CC" w:rsidRDefault="00C87E55" w:rsidP="00C87E55">
      <w:pPr>
        <w:shd w:val="clear" w:color="auto" w:fill="FFFFFF"/>
        <w:rPr>
          <w:b/>
          <w:color w:val="2E2E2E"/>
          <w:szCs w:val="24"/>
        </w:rPr>
      </w:pPr>
      <w:r>
        <w:rPr>
          <w:b/>
          <w:color w:val="2E2E2E"/>
          <w:szCs w:val="24"/>
        </w:rPr>
        <w:t xml:space="preserve">        </w:t>
      </w:r>
      <w:r w:rsidRPr="008D67CC">
        <w:rPr>
          <w:b/>
          <w:color w:val="2E2E2E"/>
          <w:szCs w:val="24"/>
        </w:rPr>
        <w:t xml:space="preserve">L T P/D </w:t>
      </w:r>
      <w:r>
        <w:rPr>
          <w:b/>
          <w:color w:val="2E2E2E"/>
          <w:szCs w:val="24"/>
        </w:rPr>
        <w:t xml:space="preserve">                   </w:t>
      </w: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 xml:space="preserve">            Max.Marks: 100</w:t>
      </w:r>
    </w:p>
    <w:p w:rsidR="00C87E55" w:rsidRPr="008D67CC" w:rsidRDefault="00C87E55" w:rsidP="00C87E55">
      <w:pPr>
        <w:shd w:val="clear" w:color="auto" w:fill="FFFFFF"/>
        <w:ind w:left="0" w:firstLine="0"/>
        <w:rPr>
          <w:b/>
          <w:color w:val="2E2E2E"/>
          <w:szCs w:val="24"/>
        </w:rPr>
      </w:pPr>
      <w:r>
        <w:rPr>
          <w:b/>
          <w:color w:val="2E2E2E"/>
          <w:szCs w:val="24"/>
        </w:rPr>
        <w:t xml:space="preserve">        </w:t>
      </w:r>
      <w:r w:rsidRPr="008D67CC">
        <w:rPr>
          <w:b/>
          <w:color w:val="2E2E2E"/>
          <w:szCs w:val="24"/>
        </w:rPr>
        <w:t xml:space="preserve">3 1 – 4                </w:t>
      </w:r>
      <w:r>
        <w:rPr>
          <w:b/>
          <w:color w:val="2E2E2E"/>
          <w:szCs w:val="24"/>
        </w:rPr>
        <w:t xml:space="preserve">  </w:t>
      </w:r>
      <w:r w:rsidRPr="008D67CC">
        <w:rPr>
          <w:b/>
          <w:color w:val="2E2E2E"/>
          <w:szCs w:val="24"/>
        </w:rPr>
        <w:t xml:space="preserve">                                   </w:t>
      </w:r>
      <w:r>
        <w:rPr>
          <w:b/>
          <w:color w:val="2E2E2E"/>
          <w:szCs w:val="24"/>
        </w:rPr>
        <w:t xml:space="preserve">                                            Theory </w:t>
      </w:r>
      <w:r w:rsidRPr="008D67CC">
        <w:rPr>
          <w:b/>
          <w:color w:val="2E2E2E"/>
          <w:szCs w:val="24"/>
        </w:rPr>
        <w:t>marks</w:t>
      </w:r>
      <w:r>
        <w:rPr>
          <w:b/>
          <w:color w:val="2E2E2E"/>
          <w:szCs w:val="24"/>
        </w:rPr>
        <w:t>: 75</w:t>
      </w:r>
      <w:r w:rsidRPr="008D67CC">
        <w:rPr>
          <w:b/>
          <w:color w:val="2E2E2E"/>
          <w:szCs w:val="24"/>
        </w:rPr>
        <w:t xml:space="preserve"> </w:t>
      </w:r>
    </w:p>
    <w:p w:rsidR="00C87E55" w:rsidRPr="008D67CC" w:rsidRDefault="00C87E55" w:rsidP="00C87E55">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Pr="008D67CC">
        <w:rPr>
          <w:b/>
          <w:color w:val="2E2E2E"/>
          <w:szCs w:val="24"/>
        </w:rPr>
        <w:t xml:space="preserve"> </w:t>
      </w:r>
      <w:r>
        <w:rPr>
          <w:b/>
          <w:color w:val="2E2E2E"/>
          <w:szCs w:val="24"/>
        </w:rPr>
        <w:t xml:space="preserve">             Sessional: 25</w:t>
      </w:r>
      <w:r w:rsidRPr="008D67CC">
        <w:rPr>
          <w:b/>
          <w:color w:val="2E2E2E"/>
          <w:szCs w:val="24"/>
        </w:rPr>
        <w:t xml:space="preserve"> </w:t>
      </w:r>
    </w:p>
    <w:p w:rsidR="00C87E55" w:rsidRPr="008D67CC" w:rsidRDefault="00C87E55" w:rsidP="00C87E55">
      <w:pPr>
        <w:shd w:val="clear" w:color="auto" w:fill="FFFFFF"/>
        <w:jc w:val="center"/>
        <w:rPr>
          <w:b/>
          <w:color w:val="2E2E2E"/>
          <w:szCs w:val="24"/>
        </w:rPr>
      </w:pPr>
      <w:r w:rsidRPr="008D67CC">
        <w:rPr>
          <w:b/>
          <w:color w:val="2E2E2E"/>
          <w:szCs w:val="24"/>
        </w:rPr>
        <w:t xml:space="preserve">                                                                                        </w:t>
      </w:r>
      <w:r>
        <w:rPr>
          <w:b/>
          <w:color w:val="2E2E2E"/>
          <w:szCs w:val="24"/>
        </w:rPr>
        <w:t xml:space="preserve">                          </w:t>
      </w:r>
      <w:r w:rsidRPr="008D67CC">
        <w:rPr>
          <w:b/>
          <w:color w:val="2E2E2E"/>
          <w:szCs w:val="24"/>
        </w:rPr>
        <w:t xml:space="preserve">   Duration: 3 hrs.</w:t>
      </w:r>
    </w:p>
    <w:p w:rsidR="00C87E55" w:rsidRDefault="00C87E55" w:rsidP="00C87E55">
      <w:pPr>
        <w:shd w:val="clear" w:color="auto" w:fill="FFFFFF"/>
      </w:pPr>
    </w:p>
    <w:p w:rsidR="00C87E55" w:rsidRDefault="00C87E55" w:rsidP="00C87E55">
      <w:pPr>
        <w:spacing w:line="0" w:lineRule="atLeast"/>
        <w:jc w:val="center"/>
        <w:rPr>
          <w:b/>
        </w:rPr>
      </w:pPr>
      <w:r>
        <w:rPr>
          <w:b/>
        </w:rPr>
        <w:t>UNIT-I</w:t>
      </w:r>
    </w:p>
    <w:p w:rsidR="00C87E55" w:rsidRDefault="00C87E55" w:rsidP="00C87E55">
      <w:pPr>
        <w:spacing w:line="7" w:lineRule="exact"/>
      </w:pPr>
    </w:p>
    <w:p w:rsidR="00C87E55" w:rsidRDefault="00C87E55" w:rsidP="00C87E55">
      <w:pPr>
        <w:spacing w:line="0" w:lineRule="atLeast"/>
        <w:ind w:right="160"/>
        <w:jc w:val="center"/>
        <w:rPr>
          <w:sz w:val="23"/>
        </w:rPr>
      </w:pPr>
      <w:r>
        <w:rPr>
          <w:b/>
          <w:sz w:val="23"/>
        </w:rPr>
        <w:t xml:space="preserve">Environment and Human Activity: </w:t>
      </w:r>
      <w:r>
        <w:rPr>
          <w:sz w:val="23"/>
        </w:rPr>
        <w:t>Resources, pollution, reuse and environmental management.</w:t>
      </w:r>
    </w:p>
    <w:p w:rsidR="00C87E55" w:rsidRDefault="00C87E55" w:rsidP="00C87E55">
      <w:pPr>
        <w:spacing w:line="288" w:lineRule="exact"/>
      </w:pPr>
    </w:p>
    <w:p w:rsidR="00C87E55" w:rsidRDefault="00C87E55" w:rsidP="00C87E55">
      <w:pPr>
        <w:spacing w:line="236" w:lineRule="auto"/>
      </w:pPr>
      <w:r>
        <w:rPr>
          <w:b/>
        </w:rPr>
        <w:t xml:space="preserve">Management of Aquatic Environment: </w:t>
      </w:r>
      <w:r>
        <w:t>Water quality controls. Drainage basin activities and</w:t>
      </w:r>
      <w:r>
        <w:rPr>
          <w:b/>
        </w:rPr>
        <w:t xml:space="preserve"> </w:t>
      </w:r>
      <w:r>
        <w:t>water pollution. The impact of human activity on aquatic resources. The control measures, regional planning.</w:t>
      </w:r>
    </w:p>
    <w:p w:rsidR="00C87E55" w:rsidRDefault="00C87E55" w:rsidP="00C87E55">
      <w:pPr>
        <w:spacing w:line="6" w:lineRule="exact"/>
      </w:pPr>
    </w:p>
    <w:p w:rsidR="00C87E55" w:rsidRDefault="00C87E55" w:rsidP="00C87E55">
      <w:pPr>
        <w:spacing w:line="0" w:lineRule="atLeast"/>
        <w:jc w:val="center"/>
        <w:rPr>
          <w:b/>
        </w:rPr>
      </w:pPr>
      <w:r>
        <w:rPr>
          <w:b/>
        </w:rPr>
        <w:t>UNIT-II</w:t>
      </w:r>
    </w:p>
    <w:p w:rsidR="00C87E55" w:rsidRDefault="00C87E55" w:rsidP="00C87E55">
      <w:pPr>
        <w:spacing w:line="7" w:lineRule="exact"/>
      </w:pPr>
    </w:p>
    <w:p w:rsidR="00C87E55" w:rsidRDefault="00C87E55" w:rsidP="00C87E55">
      <w:pPr>
        <w:spacing w:line="234" w:lineRule="auto"/>
      </w:pPr>
      <w:r>
        <w:rPr>
          <w:b/>
        </w:rPr>
        <w:t xml:space="preserve">Air Quality Management: </w:t>
      </w:r>
      <w:r>
        <w:t>Atmosphere, effect of human activity on air quality, waste disposal</w:t>
      </w:r>
      <w:r>
        <w:rPr>
          <w:b/>
        </w:rPr>
        <w:t xml:space="preserve"> </w:t>
      </w:r>
      <w:r>
        <w:t>alternative. Optimization, planning of waste disposal.</w:t>
      </w:r>
    </w:p>
    <w:p w:rsidR="00C87E55" w:rsidRDefault="00C87E55" w:rsidP="00C87E55">
      <w:pPr>
        <w:spacing w:line="282" w:lineRule="exact"/>
      </w:pPr>
    </w:p>
    <w:p w:rsidR="00C87E55" w:rsidRDefault="00C87E55" w:rsidP="00C87E55">
      <w:pPr>
        <w:spacing w:line="0" w:lineRule="atLeast"/>
        <w:ind w:left="4320"/>
        <w:rPr>
          <w:b/>
        </w:rPr>
      </w:pPr>
      <w:r>
        <w:rPr>
          <w:b/>
        </w:rPr>
        <w:t>UNIT-III</w:t>
      </w:r>
    </w:p>
    <w:p w:rsidR="00C87E55" w:rsidRDefault="00C87E55" w:rsidP="00C87E55">
      <w:pPr>
        <w:spacing w:line="235" w:lineRule="auto"/>
      </w:pPr>
      <w:r>
        <w:rPr>
          <w:b/>
        </w:rPr>
        <w:t xml:space="preserve">Waste Management: </w:t>
      </w:r>
      <w:r>
        <w:t>Waste disposal methods, impact of waste disposal of human activity.</w:t>
      </w:r>
    </w:p>
    <w:p w:rsidR="00C87E55" w:rsidRDefault="00C87E55" w:rsidP="00C87E55">
      <w:pPr>
        <w:spacing w:line="290" w:lineRule="exact"/>
      </w:pPr>
    </w:p>
    <w:p w:rsidR="00C87E55" w:rsidRDefault="00C87E55" w:rsidP="00C87E55">
      <w:pPr>
        <w:spacing w:line="234" w:lineRule="auto"/>
      </w:pPr>
      <w:r>
        <w:rPr>
          <w:b/>
        </w:rPr>
        <w:t xml:space="preserve">Land Use Management: </w:t>
      </w:r>
      <w:r>
        <w:t>Impact of land use on human life. Control, of hazards in land use,</w:t>
      </w:r>
      <w:r>
        <w:rPr>
          <w:b/>
        </w:rPr>
        <w:t xml:space="preserve"> </w:t>
      </w:r>
      <w:r>
        <w:t>management of land use.</w:t>
      </w:r>
    </w:p>
    <w:p w:rsidR="00C87E55" w:rsidRDefault="00C87E55" w:rsidP="00C87E55">
      <w:pPr>
        <w:spacing w:line="6" w:lineRule="exact"/>
      </w:pPr>
    </w:p>
    <w:p w:rsidR="00C87E55" w:rsidRDefault="00C87E55" w:rsidP="00C87E55">
      <w:pPr>
        <w:spacing w:line="0" w:lineRule="atLeast"/>
        <w:jc w:val="center"/>
        <w:rPr>
          <w:b/>
        </w:rPr>
      </w:pPr>
      <w:r>
        <w:rPr>
          <w:b/>
        </w:rPr>
        <w:t>UNIT-IV</w:t>
      </w:r>
    </w:p>
    <w:p w:rsidR="00C87E55" w:rsidRDefault="00C87E55" w:rsidP="00C87E55">
      <w:pPr>
        <w:spacing w:line="7" w:lineRule="exact"/>
      </w:pPr>
    </w:p>
    <w:p w:rsidR="00C87E55" w:rsidRDefault="00C87E55" w:rsidP="00C87E55">
      <w:pPr>
        <w:spacing w:line="236" w:lineRule="auto"/>
      </w:pPr>
      <w:r>
        <w:rPr>
          <w:b/>
        </w:rPr>
        <w:t xml:space="preserve">Environmental Assessment: </w:t>
      </w:r>
      <w:r>
        <w:t>National environmental policy, implication of environment</w:t>
      </w:r>
      <w:r>
        <w:rPr>
          <w:b/>
        </w:rPr>
        <w:t xml:space="preserve"> </w:t>
      </w:r>
      <w:r>
        <w:t>assessment in design process. Preparation of assessment, quantification. General requirements of environmental standards. Techniques of setting standards.</w:t>
      </w:r>
    </w:p>
    <w:p w:rsidR="00C87E55" w:rsidRDefault="00C87E55" w:rsidP="00C87E55">
      <w:pPr>
        <w:spacing w:line="236" w:lineRule="auto"/>
      </w:pPr>
    </w:p>
    <w:p w:rsidR="00C87E55" w:rsidRDefault="00C87E55" w:rsidP="00C87E55">
      <w:pPr>
        <w:spacing w:line="236" w:lineRule="auto"/>
      </w:pPr>
      <w:r w:rsidRPr="008C6FAD">
        <w:rPr>
          <w:rFonts w:eastAsia="Calibri"/>
          <w:b/>
          <w:sz w:val="23"/>
          <w:szCs w:val="23"/>
        </w:rPr>
        <w:t xml:space="preserve">Note for Paper-setter: </w:t>
      </w:r>
      <w:r w:rsidRPr="008C6FAD">
        <w:rPr>
          <w:rFonts w:eastAsia="Calibri"/>
          <w:sz w:val="23"/>
          <w:szCs w:val="23"/>
        </w:rPr>
        <w:t>EIGHT questions are to set selecting at least TWO questions from each unit, covering entire syllabus. Students will be required to attempt FIVE questions selecting at least ONE question from each unit.</w:t>
      </w:r>
    </w:p>
    <w:p w:rsidR="00C87E55" w:rsidRDefault="00C87E55" w:rsidP="00C87E55">
      <w:pPr>
        <w:spacing w:line="282" w:lineRule="exact"/>
      </w:pPr>
    </w:p>
    <w:p w:rsidR="00C87E55" w:rsidRDefault="00C87E55" w:rsidP="00C87E55">
      <w:pPr>
        <w:spacing w:line="0" w:lineRule="atLeast"/>
        <w:rPr>
          <w:b/>
        </w:rPr>
      </w:pPr>
      <w:r>
        <w:rPr>
          <w:b/>
        </w:rPr>
        <w:t>Books:</w:t>
      </w:r>
    </w:p>
    <w:p w:rsidR="00C87E55" w:rsidRDefault="00C87E55" w:rsidP="00C87E55">
      <w:pPr>
        <w:tabs>
          <w:tab w:val="left" w:pos="720"/>
        </w:tabs>
        <w:spacing w:after="0" w:line="235" w:lineRule="auto"/>
        <w:ind w:left="0" w:right="0" w:firstLine="0"/>
        <w:jc w:val="left"/>
      </w:pPr>
      <w:r>
        <w:t>1   Environmental Impact Analysis by R.K. Jail and L.V. Urban.</w:t>
      </w:r>
    </w:p>
    <w:p w:rsidR="00C87E55" w:rsidRDefault="00C87E55" w:rsidP="00C87E55">
      <w:pPr>
        <w:tabs>
          <w:tab w:val="left" w:pos="720"/>
        </w:tabs>
        <w:spacing w:after="0" w:line="0" w:lineRule="atLeast"/>
        <w:ind w:left="0" w:right="0" w:firstLine="0"/>
        <w:jc w:val="left"/>
      </w:pPr>
      <w:r>
        <w:t>2   Environmental Impact Assessment by Canter</w:t>
      </w:r>
    </w:p>
    <w:p w:rsidR="00C87E55" w:rsidRDefault="00C87E55" w:rsidP="00C87E55">
      <w:pPr>
        <w:tabs>
          <w:tab w:val="left" w:pos="720"/>
        </w:tabs>
        <w:spacing w:after="0" w:line="0" w:lineRule="atLeast"/>
        <w:ind w:left="0" w:right="0" w:firstLine="0"/>
        <w:jc w:val="left"/>
        <w:rPr>
          <w:b/>
        </w:rPr>
      </w:pPr>
      <w:r>
        <w:t>3   Environmental Impact Assessment by J.Glasson.</w:t>
      </w:r>
    </w:p>
    <w:p w:rsidR="00C87E55" w:rsidRDefault="00C87E55" w:rsidP="00C87E55">
      <w:pPr>
        <w:spacing w:line="0" w:lineRule="atLeast"/>
        <w:ind w:left="1940"/>
        <w:rPr>
          <w:b/>
        </w:rPr>
      </w:pPr>
    </w:p>
    <w:p w:rsidR="00C87E55" w:rsidRDefault="00C87E55" w:rsidP="00C87E55">
      <w:pPr>
        <w:spacing w:line="0" w:lineRule="atLeast"/>
        <w:ind w:left="1940"/>
        <w:rPr>
          <w:b/>
        </w:rPr>
      </w:pPr>
    </w:p>
    <w:p w:rsidR="00C87E55" w:rsidRDefault="00C87E55" w:rsidP="00C87E55">
      <w:pPr>
        <w:spacing w:line="0" w:lineRule="atLeast"/>
        <w:ind w:left="1940"/>
        <w:rPr>
          <w:b/>
        </w:rPr>
      </w:pPr>
    </w:p>
    <w:p w:rsidR="00C87E55" w:rsidRDefault="00C87E55" w:rsidP="00C87E55">
      <w:pPr>
        <w:spacing w:after="0" w:line="20" w:lineRule="atLeast"/>
      </w:pPr>
    </w:p>
    <w:p w:rsidR="00C87E55" w:rsidRDefault="00C87E55" w:rsidP="0004067B">
      <w:pPr>
        <w:autoSpaceDE w:val="0"/>
        <w:autoSpaceDN w:val="0"/>
        <w:adjustRightInd w:val="0"/>
        <w:spacing w:after="0" w:line="240" w:lineRule="auto"/>
        <w:rPr>
          <w:rFonts w:eastAsia="Calibri"/>
          <w:sz w:val="23"/>
          <w:szCs w:val="23"/>
          <w:lang w:val="en-IN"/>
        </w:rPr>
      </w:pPr>
    </w:p>
    <w:sectPr w:rsidR="00C87E55" w:rsidSect="00EC7D5C">
      <w:pgSz w:w="11906" w:h="16838"/>
      <w:pgMar w:top="1462" w:right="1170" w:bottom="1260" w:left="1350" w:header="480" w:footer="48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BC2" w:rsidRDefault="00927BC2" w:rsidP="00DA1D9F">
      <w:pPr>
        <w:spacing w:after="0" w:line="240" w:lineRule="auto"/>
      </w:pPr>
      <w:r>
        <w:separator/>
      </w:r>
    </w:p>
  </w:endnote>
  <w:endnote w:type="continuationSeparator" w:id="1">
    <w:p w:rsidR="00927BC2" w:rsidRDefault="00927BC2" w:rsidP="00DA1D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Segoe UI"/>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hruti">
    <w:panose1 w:val="020B0502040204020203"/>
    <w:charset w:val="00"/>
    <w:family w:val="swiss"/>
    <w:pitch w:val="variable"/>
    <w:sig w:usb0="00040003" w:usb1="00000000" w:usb2="00000000" w:usb3="00000000" w:csb0="00000001" w:csb1="00000000"/>
  </w:font>
  <w:font w:name="Malgun Gothic Semilight">
    <w:charset w:val="81"/>
    <w:family w:val="swiss"/>
    <w:pitch w:val="variable"/>
    <w:sig w:usb0="B0000AAF" w:usb1="09DF7CFB" w:usb2="00000012" w:usb3="00000000" w:csb0="003E01B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057" w:rsidRDefault="00F30325">
    <w:pPr>
      <w:spacing w:after="0" w:line="259" w:lineRule="auto"/>
      <w:ind w:left="0" w:right="24" w:firstLine="0"/>
      <w:jc w:val="right"/>
    </w:pPr>
    <w:r w:rsidRPr="00F30325">
      <w:rPr>
        <w:rFonts w:ascii="Calibri" w:eastAsia="Calibri" w:hAnsi="Calibri" w:cs="Calibri"/>
        <w:noProof/>
        <w:sz w:val="22"/>
        <w:lang w:val="en-IN" w:eastAsia="en-IN"/>
      </w:rPr>
      <w:pict>
        <v:group id="Group 374929" o:spid="_x0000_s4125" style="position:absolute;left:0;text-align:left;margin-left:24pt;margin-top:813.5pt;width:547.3pt;height:4.45pt;z-index:251679744;mso-position-horizontal-relative:page;mso-position-vertical-relative:page" coordsize="6950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">
          <v:shape id="Shape 397312" o:spid="_x0000_s4138" style="position:absolute;width:381;height:563;visibility:visible" coordsize="38100,56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" adj="0,,0" path="m,l38100,r,56388l,56388,,e" fillcolor="black" stroked="f" strokeweight="0">
            <v:stroke miterlimit="83231f" joinstyle="miter"/>
            <v:formulas/>
            <v:path arrowok="t" o:connecttype="segments" textboxrect="0,0,38100,56388"/>
          </v:shape>
          <v:shape id="Shape 397313" o:spid="_x0000_s4137" style="position:absolute;top:182;width:563;height:381;visibility:visible" coordsize="56388,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" adj="0,,0" path="m,l56388,r,38100l,38100,,e" fillcolor="black" stroked="f" strokeweight="0">
            <v:stroke miterlimit="83231f" joinstyle="miter"/>
            <v:formulas/>
            <v:path arrowok="t" o:connecttype="segments" textboxrect="0,0,56388,38100"/>
          </v:shape>
          <v:shape id="Shape 397314" o:spid="_x0000_s4136" style="position:absolute;left:381;width:91;height:182;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" adj="0,,0" path="m,l9144,r,18288l,18288,,e" stroked="f" strokeweight="0">
            <v:stroke miterlimit="83231f" joinstyle="miter"/>
            <v:formulas/>
            <v:path arrowok="t" o:connecttype="segments" textboxrect="0,0,9144,18288"/>
          </v:shape>
          <v:shape id="Shape 397315" o:spid="_x0000_s4135" style="position:absolute;left:381;top:91;width:182;height:91;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" adj="0,,0" path="m,l18288,r,9144l,9144,,e" stroked="f" strokeweight="0">
            <v:stroke miterlimit="83231f" joinstyle="miter"/>
            <v:formulas/>
            <v:path arrowok="t" o:connecttype="segments" textboxrect="0,0,18288,9144"/>
          </v:shape>
          <v:shape id="Shape 397316" o:spid="_x0000_s4134" style="position:absolute;left:472;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" adj="0,,0" path="m,l9144,r,9144l,9144,,e" fillcolor="black" stroked="f" strokeweight="0">
            <v:stroke miterlimit="83231f" joinstyle="miter"/>
            <v:formulas/>
            <v:path arrowok="t" o:connecttype="segments" textboxrect="0,0,9144,9144"/>
          </v:shape>
          <v:shape id="Shape 397317" o:spid="_x0000_s4133" style="position:absolute;left:563;top:182;width:68382;height:381;visibility:visible" coordsize="6838188,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" adj="0,,0" path="m,l6838188,r,38100l,38100,,e" fillcolor="black" stroked="f" strokeweight="0">
            <v:stroke miterlimit="83231f" joinstyle="miter"/>
            <v:formulas/>
            <v:path arrowok="t" o:connecttype="segments" textboxrect="0,0,6838188,38100"/>
          </v:shape>
          <v:shape id="Shape 397318" o:spid="_x0000_s4132" style="position:absolute;left:563;top:91;width:68382;height:91;visibility:visible" coordsize="68381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" adj="0,,0" path="m,l6838188,r,9144l,9144,,e" stroked="f" strokeweight="0">
            <v:stroke miterlimit="83231f" joinstyle="miter"/>
            <v:formulas/>
            <v:path arrowok="t" o:connecttype="segments" textboxrect="0,0,6838188,9144"/>
          </v:shape>
          <v:shape id="Shape 397319" o:spid="_x0000_s4131" style="position:absolute;left:563;width:68382;height:91;visibility:visible" coordsize="68381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" adj="0,,0" path="m,l6838188,r,9144l,9144,,e" fillcolor="black" stroked="f" strokeweight="0">
            <v:stroke miterlimit="83231f" joinstyle="miter"/>
            <v:formulas/>
            <v:path arrowok="t" o:connecttype="segments" textboxrect="0,0,6838188,9144"/>
          </v:shape>
          <v:shape id="Shape 397320" o:spid="_x0000_s4130" style="position:absolute;left:69128;width:381;height:563;visibility:visible" coordsize="38100,56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" adj="0,,0" path="m,l38100,r,56388l,56388,,e" fillcolor="black" stroked="f" strokeweight="0">
            <v:stroke miterlimit="83231f" joinstyle="miter"/>
            <v:formulas/>
            <v:path arrowok="t" o:connecttype="segments" textboxrect="0,0,38100,56388"/>
          </v:shape>
          <v:shape id="Shape 397321" o:spid="_x0000_s4129" style="position:absolute;left:68945;top:182;width:564;height:381;visibility:visible" coordsize="56388,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" adj="0,,0" path="m,l56388,r,38100l,38100,,e" fillcolor="black" stroked="f" strokeweight="0">
            <v:stroke miterlimit="83231f" joinstyle="miter"/>
            <v:formulas/>
            <v:path arrowok="t" o:connecttype="segments" textboxrect="0,0,56388,38100"/>
          </v:shape>
          <v:shape id="Shape 397322" o:spid="_x0000_s4128" style="position:absolute;left:69037;width:91;height:182;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" adj="0,,0" path="m,l9144,r,18288l,18288,,e" stroked="f" strokeweight="0">
            <v:stroke miterlimit="83231f" joinstyle="miter"/>
            <v:formulas/>
            <v:path arrowok="t" o:connecttype="segments" textboxrect="0,0,9144,18288"/>
          </v:shape>
          <v:shape id="Shape 397323" o:spid="_x0000_s4127" style="position:absolute;left:68945;top:91;width:183;height:91;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" adj="0,,0" path="m,l18288,r,9144l,9144,,e" stroked="f" strokeweight="0">
            <v:stroke miterlimit="83231f" joinstyle="miter"/>
            <v:formulas/>
            <v:path arrowok="t" o:connecttype="segments" textboxrect="0,0,18288,9144"/>
          </v:shape>
          <v:shape id="Shape 397324" o:spid="_x0000_s4126" style="position:absolute;left:68945;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" adj="0,,0" path="m,l9144,r,9144l,9144,,e" fillcolor="black" stroked="f" strokeweight="0">
            <v:stroke miterlimit="83231f" joinstyle="miter"/>
            <v:formulas/>
            <v:path arrowok="t" o:connecttype="segments" textboxrect="0,0,9144,9144"/>
          </v:shape>
          <w10:wrap type="square" anchorx="page" anchory="page"/>
        </v:group>
      </w:pict>
    </w:r>
    <w:r w:rsidRPr="00F30325">
      <w:fldChar w:fldCharType="begin"/>
    </w:r>
    <w:r w:rsidR="00B94057">
      <w:instrText xml:space="preserve"> PAGE   \* MERGEFORMAT </w:instrText>
    </w:r>
    <w:r w:rsidRPr="00F30325">
      <w:fldChar w:fldCharType="separate"/>
    </w:r>
    <w:r w:rsidR="00B94057" w:rsidRPr="001A3282">
      <w:rPr>
        <w:rFonts w:ascii="Calibri" w:eastAsia="Calibri" w:hAnsi="Calibri" w:cs="Calibri"/>
        <w:noProof/>
        <w:sz w:val="22"/>
      </w:rPr>
      <w:t>38</w:t>
    </w:r>
    <w:r>
      <w:rPr>
        <w:rFonts w:ascii="Calibri" w:eastAsia="Calibri" w:hAnsi="Calibri" w:cs="Calibri"/>
        <w:sz w:val="22"/>
      </w:rPr>
      <w:fldChar w:fldCharType="end"/>
    </w:r>
  </w:p>
  <w:p w:rsidR="00B94057" w:rsidRDefault="00B94057">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057" w:rsidRDefault="00B94057">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057" w:rsidRDefault="00F30325">
    <w:pPr>
      <w:spacing w:after="0" w:line="259" w:lineRule="auto"/>
      <w:ind w:left="0" w:right="24" w:firstLine="0"/>
      <w:jc w:val="right"/>
    </w:pPr>
    <w:r w:rsidRPr="00F30325">
      <w:rPr>
        <w:rFonts w:ascii="Calibri" w:eastAsia="Calibri" w:hAnsi="Calibri" w:cs="Calibri"/>
        <w:noProof/>
        <w:sz w:val="22"/>
        <w:lang w:val="en-IN" w:eastAsia="en-IN"/>
      </w:rPr>
      <w:pict>
        <v:group id="Group 374529" o:spid="_x0000_s4097" style="position:absolute;left:0;text-align:left;margin-left:24pt;margin-top:813.5pt;width:547.3pt;height:4.45pt;z-index:251681792;mso-position-horizontal-relative:page;mso-position-vertical-relative:page" coordsize="6950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">
          <v:shape id="Shape 397260" o:spid="_x0000_s4110" style="position:absolute;width:381;height:563;visibility:visible" coordsize="38100,56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" adj="0,,0" path="m,l38100,r,56388l,56388,,e" fillcolor="black" stroked="f" strokeweight="0">
            <v:stroke miterlimit="83231f" joinstyle="miter"/>
            <v:formulas/>
            <v:path arrowok="t" o:connecttype="segments" textboxrect="0,0,38100,56388"/>
          </v:shape>
          <v:shape id="Shape 397261" o:spid="_x0000_s4109" style="position:absolute;top:182;width:563;height:381;visibility:visible" coordsize="56388,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" adj="0,,0" path="m,l56388,r,38100l,38100,,e" fillcolor="black" stroked="f" strokeweight="0">
            <v:stroke miterlimit="83231f" joinstyle="miter"/>
            <v:formulas/>
            <v:path arrowok="t" o:connecttype="segments" textboxrect="0,0,56388,38100"/>
          </v:shape>
          <v:shape id="Shape 397262" o:spid="_x0000_s4108" style="position:absolute;left:381;width:91;height:182;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" adj="0,,0" path="m,l9144,r,18288l,18288,,e" stroked="f" strokeweight="0">
            <v:stroke miterlimit="83231f" joinstyle="miter"/>
            <v:formulas/>
            <v:path arrowok="t" o:connecttype="segments" textboxrect="0,0,9144,18288"/>
          </v:shape>
          <v:shape id="Shape 397263" o:spid="_x0000_s4107" style="position:absolute;left:381;top:91;width:182;height:91;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" adj="0,,0" path="m,l18288,r,9144l,9144,,e" stroked="f" strokeweight="0">
            <v:stroke miterlimit="83231f" joinstyle="miter"/>
            <v:formulas/>
            <v:path arrowok="t" o:connecttype="segments" textboxrect="0,0,18288,9144"/>
          </v:shape>
          <v:shape id="Shape 397264" o:spid="_x0000_s4106" style="position:absolute;left:472;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" adj="0,,0" path="m,l9144,r,9144l,9144,,e" fillcolor="black" stroked="f" strokeweight="0">
            <v:stroke miterlimit="83231f" joinstyle="miter"/>
            <v:formulas/>
            <v:path arrowok="t" o:connecttype="segments" textboxrect="0,0,9144,9144"/>
          </v:shape>
          <v:shape id="Shape 397265" o:spid="_x0000_s4105" style="position:absolute;left:563;top:182;width:68382;height:381;visibility:visible" coordsize="6838188,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" adj="0,,0" path="m,l6838188,r,38100l,38100,,e" fillcolor="black" stroked="f" strokeweight="0">
            <v:stroke miterlimit="83231f" joinstyle="miter"/>
            <v:formulas/>
            <v:path arrowok="t" o:connecttype="segments" textboxrect="0,0,6838188,38100"/>
          </v:shape>
          <v:shape id="Shape 397266" o:spid="_x0000_s4104" style="position:absolute;left:563;top:91;width:68382;height:91;visibility:visible" coordsize="68381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" adj="0,,0" path="m,l6838188,r,9144l,9144,,e" stroked="f" strokeweight="0">
            <v:stroke miterlimit="83231f" joinstyle="miter"/>
            <v:formulas/>
            <v:path arrowok="t" o:connecttype="segments" textboxrect="0,0,6838188,9144"/>
          </v:shape>
          <v:shape id="Shape 397267" o:spid="_x0000_s4103" style="position:absolute;left:563;width:68382;height:91;visibility:visible" coordsize="68381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" adj="0,,0" path="m,l6838188,r,9144l,9144,,e" fillcolor="black" stroked="f" strokeweight="0">
            <v:stroke miterlimit="83231f" joinstyle="miter"/>
            <v:formulas/>
            <v:path arrowok="t" o:connecttype="segments" textboxrect="0,0,6838188,9144"/>
          </v:shape>
          <v:shape id="Shape 397268" o:spid="_x0000_s4102" style="position:absolute;left:69128;width:381;height:563;visibility:visible" coordsize="38100,56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" adj="0,,0" path="m,l38100,r,56388l,56388,,e" fillcolor="black" stroked="f" strokeweight="0">
            <v:stroke miterlimit="83231f" joinstyle="miter"/>
            <v:formulas/>
            <v:path arrowok="t" o:connecttype="segments" textboxrect="0,0,38100,56388"/>
          </v:shape>
          <v:shape id="Shape 397269" o:spid="_x0000_s4101" style="position:absolute;left:68945;top:182;width:564;height:381;visibility:visible" coordsize="56388,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" adj="0,,0" path="m,l56388,r,38100l,38100,,e" fillcolor="black" stroked="f" strokeweight="0">
            <v:stroke miterlimit="83231f" joinstyle="miter"/>
            <v:formulas/>
            <v:path arrowok="t" o:connecttype="segments" textboxrect="0,0,56388,38100"/>
          </v:shape>
          <v:shape id="Shape 397270" o:spid="_x0000_s4100" style="position:absolute;left:69037;width:91;height:182;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" adj="0,,0" path="m,l9144,r,18288l,18288,,e" stroked="f" strokeweight="0">
            <v:stroke miterlimit="83231f" joinstyle="miter"/>
            <v:formulas/>
            <v:path arrowok="t" o:connecttype="segments" textboxrect="0,0,9144,18288"/>
          </v:shape>
          <v:shape id="Shape 397271" o:spid="_x0000_s4099" style="position:absolute;left:68945;top:91;width:183;height:91;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" adj="0,,0" path="m,l18288,r,9144l,9144,,e" stroked="f" strokeweight="0">
            <v:stroke miterlimit="83231f" joinstyle="miter"/>
            <v:formulas/>
            <v:path arrowok="t" o:connecttype="segments" textboxrect="0,0,18288,9144"/>
          </v:shape>
          <v:shape id="Shape 397272" o:spid="_x0000_s4098" style="position:absolute;left:68945;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" adj="0,,0" path="m,l9144,r,9144l,9144,,e" fillcolor="black" stroked="f" strokeweight="0">
            <v:stroke miterlimit="83231f" joinstyle="miter"/>
            <v:formulas/>
            <v:path arrowok="t" o:connecttype="segments" textboxrect="0,0,9144,9144"/>
          </v:shape>
          <w10:wrap type="square" anchorx="page" anchory="page"/>
        </v:group>
      </w:pict>
    </w:r>
    <w:r w:rsidRPr="00F30325">
      <w:fldChar w:fldCharType="begin"/>
    </w:r>
    <w:r w:rsidR="00B94057">
      <w:instrText xml:space="preserve"> PAGE   \* MERGEFORMAT </w:instrText>
    </w:r>
    <w:r w:rsidRPr="00F30325">
      <w:fldChar w:fldCharType="separate"/>
    </w:r>
    <w:r w:rsidR="00B94057">
      <w:rPr>
        <w:rFonts w:ascii="Calibri" w:eastAsia="Calibri" w:hAnsi="Calibri" w:cs="Calibri"/>
        <w:noProof/>
        <w:sz w:val="22"/>
      </w:rPr>
      <w:t>3</w:t>
    </w:r>
    <w:r>
      <w:rPr>
        <w:rFonts w:ascii="Calibri" w:eastAsia="Calibri" w:hAnsi="Calibri" w:cs="Calibri"/>
        <w:sz w:val="22"/>
      </w:rPr>
      <w:fldChar w:fldCharType="end"/>
    </w:r>
  </w:p>
  <w:p w:rsidR="00B94057" w:rsidRDefault="00B94057">
    <w:pPr>
      <w:spacing w:after="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BC2" w:rsidRDefault="00927BC2" w:rsidP="00DA1D9F">
      <w:pPr>
        <w:spacing w:after="0" w:line="240" w:lineRule="auto"/>
      </w:pPr>
      <w:r>
        <w:separator/>
      </w:r>
    </w:p>
  </w:footnote>
  <w:footnote w:type="continuationSeparator" w:id="1">
    <w:p w:rsidR="00927BC2" w:rsidRDefault="00927BC2" w:rsidP="00DA1D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page" w:tblpX="1332" w:tblpY="1963"/>
      <w:tblOverlap w:val="never"/>
      <w:tblW w:w="9108" w:type="dxa"/>
      <w:tblCellMar>
        <w:left w:w="106" w:type="dxa"/>
        <w:right w:w="31" w:type="dxa"/>
      </w:tblCellMar>
      <w:tblLook w:val="04A0"/>
    </w:tblPr>
    <w:tblGrid>
      <w:gridCol w:w="1279"/>
      <w:gridCol w:w="2069"/>
      <w:gridCol w:w="360"/>
      <w:gridCol w:w="540"/>
      <w:gridCol w:w="631"/>
      <w:gridCol w:w="1080"/>
      <w:gridCol w:w="1080"/>
      <w:gridCol w:w="809"/>
      <w:gridCol w:w="1260"/>
    </w:tblGrid>
    <w:tr w:rsidR="00B94057">
      <w:trPr>
        <w:trHeight w:val="643"/>
      </w:trPr>
      <w:tc>
        <w:tcPr>
          <w:tcW w:w="1279" w:type="dxa"/>
          <w:vMerge w:val="restart"/>
          <w:tcBorders>
            <w:top w:val="single" w:sz="4" w:space="0" w:color="000000"/>
            <w:left w:val="single" w:sz="4" w:space="0" w:color="000000"/>
            <w:bottom w:val="nil"/>
            <w:right w:val="single" w:sz="4" w:space="0" w:color="000000"/>
          </w:tcBorders>
        </w:tcPr>
        <w:p w:rsidR="00B94057" w:rsidRDefault="00B94057">
          <w:pPr>
            <w:spacing w:after="0" w:line="259" w:lineRule="auto"/>
            <w:ind w:left="2" w:right="0" w:firstLine="0"/>
            <w:jc w:val="left"/>
          </w:pPr>
          <w:r>
            <w:rPr>
              <w:b/>
            </w:rPr>
            <w:t xml:space="preserve">Course No. </w:t>
          </w:r>
        </w:p>
      </w:tc>
      <w:tc>
        <w:tcPr>
          <w:tcW w:w="2069" w:type="dxa"/>
          <w:vMerge w:val="restart"/>
          <w:tcBorders>
            <w:top w:val="single" w:sz="4" w:space="0" w:color="000000"/>
            <w:left w:val="single" w:sz="4" w:space="0" w:color="000000"/>
            <w:bottom w:val="nil"/>
            <w:right w:val="single" w:sz="4" w:space="0" w:color="000000"/>
          </w:tcBorders>
        </w:tcPr>
        <w:p w:rsidR="00B94057" w:rsidRDefault="00B94057">
          <w:pPr>
            <w:spacing w:after="0" w:line="259" w:lineRule="auto"/>
            <w:ind w:left="0" w:right="0" w:firstLine="0"/>
            <w:jc w:val="left"/>
          </w:pPr>
          <w:r>
            <w:rPr>
              <w:b/>
            </w:rPr>
            <w:t xml:space="preserve">Course Title </w:t>
          </w:r>
        </w:p>
      </w:tc>
      <w:tc>
        <w:tcPr>
          <w:tcW w:w="1531" w:type="dxa"/>
          <w:gridSpan w:val="3"/>
          <w:tcBorders>
            <w:top w:val="single" w:sz="4" w:space="0" w:color="000000"/>
            <w:left w:val="single" w:sz="4" w:space="0" w:color="000000"/>
            <w:bottom w:val="single" w:sz="4" w:space="0" w:color="000000"/>
            <w:right w:val="single" w:sz="4" w:space="0" w:color="000000"/>
          </w:tcBorders>
        </w:tcPr>
        <w:p w:rsidR="00B94057" w:rsidRDefault="00B94057">
          <w:pPr>
            <w:spacing w:after="0" w:line="259" w:lineRule="auto"/>
            <w:ind w:left="2" w:right="0" w:firstLine="0"/>
            <w:jc w:val="left"/>
          </w:pPr>
          <w:r>
            <w:rPr>
              <w:b/>
            </w:rPr>
            <w:t xml:space="preserve">Teaching Schedule </w:t>
          </w:r>
        </w:p>
      </w:tc>
      <w:tc>
        <w:tcPr>
          <w:tcW w:w="2969" w:type="dxa"/>
          <w:gridSpan w:val="3"/>
          <w:tcBorders>
            <w:top w:val="single" w:sz="4" w:space="0" w:color="000000"/>
            <w:left w:val="single" w:sz="4" w:space="0" w:color="000000"/>
            <w:bottom w:val="single" w:sz="4" w:space="0" w:color="000000"/>
            <w:right w:val="single" w:sz="4" w:space="0" w:color="000000"/>
          </w:tcBorders>
        </w:tcPr>
        <w:p w:rsidR="00B94057" w:rsidRDefault="00B94057">
          <w:pPr>
            <w:spacing w:after="0" w:line="259" w:lineRule="auto"/>
            <w:ind w:left="0" w:right="82" w:firstLine="0"/>
            <w:jc w:val="center"/>
          </w:pPr>
          <w:r>
            <w:rPr>
              <w:b/>
            </w:rPr>
            <w:t xml:space="preserve">Allotment of Marks </w:t>
          </w:r>
        </w:p>
      </w:tc>
      <w:tc>
        <w:tcPr>
          <w:tcW w:w="1260" w:type="dxa"/>
          <w:vMerge w:val="restart"/>
          <w:tcBorders>
            <w:top w:val="single" w:sz="4" w:space="0" w:color="000000"/>
            <w:left w:val="single" w:sz="4" w:space="0" w:color="000000"/>
            <w:bottom w:val="single" w:sz="4" w:space="0" w:color="000000"/>
            <w:right w:val="single" w:sz="4" w:space="0" w:color="000000"/>
          </w:tcBorders>
        </w:tcPr>
        <w:p w:rsidR="00B94057" w:rsidRDefault="00B94057">
          <w:pPr>
            <w:spacing w:after="0" w:line="273" w:lineRule="auto"/>
            <w:ind w:left="0" w:right="0" w:firstLine="0"/>
            <w:jc w:val="center"/>
          </w:pPr>
          <w:r>
            <w:rPr>
              <w:b/>
            </w:rPr>
            <w:t xml:space="preserve">Duration of Exam </w:t>
          </w:r>
        </w:p>
        <w:p w:rsidR="00B94057" w:rsidRDefault="00B94057">
          <w:pPr>
            <w:spacing w:after="0" w:line="259" w:lineRule="auto"/>
            <w:ind w:left="0" w:right="76" w:firstLine="0"/>
            <w:jc w:val="center"/>
          </w:pPr>
          <w:r>
            <w:rPr>
              <w:b/>
            </w:rPr>
            <w:t xml:space="preserve">(Hrs.) </w:t>
          </w:r>
        </w:p>
      </w:tc>
    </w:tr>
    <w:tr w:rsidR="00B94057">
      <w:trPr>
        <w:trHeight w:val="334"/>
      </w:trPr>
      <w:tc>
        <w:tcPr>
          <w:tcW w:w="0" w:type="auto"/>
          <w:vMerge/>
          <w:tcBorders>
            <w:top w:val="nil"/>
            <w:left w:val="single" w:sz="4" w:space="0" w:color="000000"/>
            <w:bottom w:val="nil"/>
            <w:right w:val="single" w:sz="4" w:space="0" w:color="000000"/>
          </w:tcBorders>
        </w:tcPr>
        <w:p w:rsidR="00B94057" w:rsidRDefault="00B94057">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B94057" w:rsidRDefault="00B94057">
          <w:pPr>
            <w:spacing w:after="160" w:line="259" w:lineRule="auto"/>
            <w:ind w:left="0" w:right="0" w:firstLine="0"/>
            <w:jc w:val="left"/>
          </w:pPr>
        </w:p>
      </w:tc>
      <w:tc>
        <w:tcPr>
          <w:tcW w:w="360" w:type="dxa"/>
          <w:tcBorders>
            <w:top w:val="single" w:sz="4" w:space="0" w:color="000000"/>
            <w:left w:val="single" w:sz="4" w:space="0" w:color="000000"/>
            <w:bottom w:val="single" w:sz="4" w:space="0" w:color="000000"/>
            <w:right w:val="single" w:sz="4" w:space="0" w:color="000000"/>
          </w:tcBorders>
        </w:tcPr>
        <w:p w:rsidR="00B94057" w:rsidRDefault="00B94057">
          <w:pPr>
            <w:spacing w:after="0" w:line="259" w:lineRule="auto"/>
            <w:ind w:left="2" w:right="0" w:firstLine="0"/>
          </w:pPr>
          <w:r>
            <w:rPr>
              <w:b/>
            </w:rPr>
            <w:t xml:space="preserve">L </w:t>
          </w:r>
        </w:p>
      </w:tc>
      <w:tc>
        <w:tcPr>
          <w:tcW w:w="540" w:type="dxa"/>
          <w:tcBorders>
            <w:top w:val="single" w:sz="4" w:space="0" w:color="000000"/>
            <w:left w:val="single" w:sz="4" w:space="0" w:color="000000"/>
            <w:bottom w:val="single" w:sz="4" w:space="0" w:color="000000"/>
            <w:right w:val="single" w:sz="4" w:space="0" w:color="000000"/>
          </w:tcBorders>
        </w:tcPr>
        <w:p w:rsidR="00B94057" w:rsidRDefault="00B94057">
          <w:pPr>
            <w:spacing w:after="0" w:line="259" w:lineRule="auto"/>
            <w:ind w:left="84" w:right="0" w:firstLine="0"/>
            <w:jc w:val="left"/>
          </w:pPr>
          <w:r>
            <w:rPr>
              <w:b/>
            </w:rPr>
            <w:t xml:space="preserve">T </w:t>
          </w:r>
        </w:p>
      </w:tc>
      <w:tc>
        <w:tcPr>
          <w:tcW w:w="631" w:type="dxa"/>
          <w:tcBorders>
            <w:top w:val="single" w:sz="4" w:space="0" w:color="000000"/>
            <w:left w:val="single" w:sz="4" w:space="0" w:color="000000"/>
            <w:bottom w:val="single" w:sz="4" w:space="0" w:color="000000"/>
            <w:right w:val="single" w:sz="4" w:space="0" w:color="000000"/>
          </w:tcBorders>
        </w:tcPr>
        <w:p w:rsidR="00B94057" w:rsidRDefault="00B94057">
          <w:pPr>
            <w:spacing w:after="0" w:line="259" w:lineRule="auto"/>
            <w:ind w:left="0" w:right="79" w:firstLine="0"/>
            <w:jc w:val="center"/>
          </w:pPr>
          <w:r>
            <w:rPr>
              <w:b/>
            </w:rPr>
            <w:t xml:space="preserve">P </w:t>
          </w:r>
        </w:p>
      </w:tc>
      <w:tc>
        <w:tcPr>
          <w:tcW w:w="1080" w:type="dxa"/>
          <w:tcBorders>
            <w:top w:val="single" w:sz="4" w:space="0" w:color="000000"/>
            <w:left w:val="single" w:sz="4" w:space="0" w:color="000000"/>
            <w:bottom w:val="single" w:sz="4" w:space="0" w:color="000000"/>
            <w:right w:val="single" w:sz="4" w:space="0" w:color="000000"/>
          </w:tcBorders>
        </w:tcPr>
        <w:p w:rsidR="00B94057" w:rsidRDefault="00B94057">
          <w:pPr>
            <w:spacing w:after="0" w:line="259" w:lineRule="auto"/>
            <w:ind w:left="2" w:right="0" w:firstLine="0"/>
            <w:jc w:val="left"/>
          </w:pPr>
          <w:r>
            <w:rPr>
              <w:b/>
            </w:rPr>
            <w:t xml:space="preserve">Sessional </w:t>
          </w:r>
        </w:p>
      </w:tc>
      <w:tc>
        <w:tcPr>
          <w:tcW w:w="1080" w:type="dxa"/>
          <w:tcBorders>
            <w:top w:val="single" w:sz="4" w:space="0" w:color="000000"/>
            <w:left w:val="single" w:sz="4" w:space="0" w:color="000000"/>
            <w:bottom w:val="single" w:sz="4" w:space="0" w:color="000000"/>
            <w:right w:val="single" w:sz="4" w:space="0" w:color="000000"/>
          </w:tcBorders>
        </w:tcPr>
        <w:p w:rsidR="00B94057" w:rsidRDefault="00B94057">
          <w:pPr>
            <w:spacing w:after="0" w:line="259" w:lineRule="auto"/>
            <w:ind w:right="0" w:firstLine="0"/>
            <w:jc w:val="left"/>
          </w:pPr>
          <w:r>
            <w:rPr>
              <w:b/>
            </w:rPr>
            <w:t xml:space="preserve">Practical </w:t>
          </w:r>
        </w:p>
      </w:tc>
      <w:tc>
        <w:tcPr>
          <w:tcW w:w="809" w:type="dxa"/>
          <w:tcBorders>
            <w:top w:val="single" w:sz="4" w:space="0" w:color="000000"/>
            <w:left w:val="single" w:sz="4" w:space="0" w:color="000000"/>
            <w:bottom w:val="single" w:sz="4" w:space="0" w:color="000000"/>
            <w:right w:val="single" w:sz="4" w:space="0" w:color="000000"/>
          </w:tcBorders>
        </w:tcPr>
        <w:p w:rsidR="00B94057" w:rsidRDefault="00B94057">
          <w:pPr>
            <w:spacing w:after="0" w:line="259" w:lineRule="auto"/>
            <w:ind w:left="46" w:right="0" w:firstLine="0"/>
            <w:jc w:val="left"/>
          </w:pPr>
          <w:r>
            <w:rPr>
              <w:b/>
            </w:rPr>
            <w:t xml:space="preserve">Total </w:t>
          </w:r>
        </w:p>
      </w:tc>
      <w:tc>
        <w:tcPr>
          <w:tcW w:w="0" w:type="auto"/>
          <w:vMerge/>
          <w:tcBorders>
            <w:top w:val="nil"/>
            <w:left w:val="single" w:sz="4" w:space="0" w:color="000000"/>
            <w:bottom w:val="single" w:sz="4" w:space="0" w:color="000000"/>
            <w:right w:val="single" w:sz="4" w:space="0" w:color="000000"/>
          </w:tcBorders>
        </w:tcPr>
        <w:p w:rsidR="00B94057" w:rsidRDefault="00B94057">
          <w:pPr>
            <w:spacing w:after="160" w:line="259" w:lineRule="auto"/>
            <w:ind w:left="0" w:right="0" w:firstLine="0"/>
            <w:jc w:val="left"/>
          </w:pPr>
        </w:p>
      </w:tc>
    </w:tr>
  </w:tbl>
  <w:p w:rsidR="00B94057" w:rsidRDefault="00F30325">
    <w:pPr>
      <w:spacing w:after="0" w:line="259" w:lineRule="auto"/>
      <w:ind w:left="0" w:right="24" w:firstLine="0"/>
      <w:jc w:val="right"/>
    </w:pPr>
    <w:r w:rsidRPr="00F30325">
      <w:rPr>
        <w:rFonts w:ascii="Calibri" w:eastAsia="Calibri" w:hAnsi="Calibri" w:cs="Calibri"/>
        <w:noProof/>
        <w:sz w:val="22"/>
        <w:lang w:val="en-IN" w:eastAsia="en-IN"/>
      </w:rPr>
      <w:pict>
        <v:group id="Group 374905" o:spid="_x0000_s4139" style="position:absolute;left:0;text-align:left;margin-left:24pt;margin-top:24pt;width:547.3pt;height:4.45pt;z-index:251676672;mso-position-horizontal-relative:page;mso-position-vertical-relative:page" coordsize="6950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">
          <v:shape id="Shape 396192" o:spid="_x0000_s4152" style="position:absolute;width:381;height:563;visibility:visible" coordsize="38100,56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" adj="0,,0" path="m,l38100,r,56388l,56388,,e" fillcolor="black" stroked="f" strokeweight="0">
            <v:stroke miterlimit="83231f" joinstyle="miter"/>
            <v:formulas/>
            <v:path arrowok="t" o:connecttype="segments" textboxrect="0,0,38100,56388"/>
          </v:shape>
          <v:shape id="Shape 396193" o:spid="_x0000_s4151" style="position:absolute;width:563;height:381;visibility:visible" coordsize="56388,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" adj="0,,0" path="m,l56388,r,38100l,38100,,e" fillcolor="black" stroked="f" strokeweight="0">
            <v:stroke miterlimit="83231f" joinstyle="miter"/>
            <v:formulas/>
            <v:path arrowok="t" o:connecttype="segments" textboxrect="0,0,56388,38100"/>
          </v:shape>
          <v:shape id="Shape 396194" o:spid="_x0000_s4150" style="position:absolute;left:381;top:381;width:91;height:182;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" adj="0,,0" path="m,l9144,r,18288l,18288,,e" stroked="f" strokeweight="0">
            <v:stroke miterlimit="83231f" joinstyle="miter"/>
            <v:formulas/>
            <v:path arrowok="t" o:connecttype="segments" textboxrect="0,0,9144,18288"/>
          </v:shape>
          <v:shape id="Shape 396195" o:spid="_x0000_s4149" style="position:absolute;left:381;top:381;width:182;height:91;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" adj="0,,0" path="m,l18288,r,9144l,9144,,e" stroked="f" strokeweight="0">
            <v:stroke miterlimit="83231f" joinstyle="miter"/>
            <v:formulas/>
            <v:path arrowok="t" o:connecttype="segments" textboxrect="0,0,18288,9144"/>
          </v:shape>
          <v:shape id="Shape 396196" o:spid="_x0000_s4148" style="position:absolute;left:472;top:472;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" adj="0,,0" path="m,l9144,r,9144l,9144,,e" fillcolor="black" stroked="f" strokeweight="0">
            <v:stroke miterlimit="83231f" joinstyle="miter"/>
            <v:formulas/>
            <v:path arrowok="t" o:connecttype="segments" textboxrect="0,0,9144,9144"/>
          </v:shape>
          <v:shape id="Shape 396197" o:spid="_x0000_s4147" style="position:absolute;left:563;width:68382;height:381;visibility:visible" coordsize="6838188,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" adj="0,,0" path="m,l6838188,r,38100l,38100,,e" fillcolor="black" stroked="f" strokeweight="0">
            <v:stroke miterlimit="83231f" joinstyle="miter"/>
            <v:formulas/>
            <v:path arrowok="t" o:connecttype="segments" textboxrect="0,0,6838188,38100"/>
          </v:shape>
          <v:shape id="Shape 396198" o:spid="_x0000_s4146" style="position:absolute;left:563;top:381;width:68382;height:91;visibility:visible" coordsize="68381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" adj="0,,0" path="m,l6838188,r,9144l,9144,,e" stroked="f" strokeweight="0">
            <v:stroke miterlimit="83231f" joinstyle="miter"/>
            <v:formulas/>
            <v:path arrowok="t" o:connecttype="segments" textboxrect="0,0,6838188,9144"/>
          </v:shape>
          <v:shape id="Shape 396199" o:spid="_x0000_s4145" style="position:absolute;left:563;top:472;width:68382;height:91;visibility:visible" coordsize="68381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" adj="0,,0" path="m,l6838188,r,9144l,9144,,e" fillcolor="black" stroked="f" strokeweight="0">
            <v:stroke miterlimit="83231f" joinstyle="miter"/>
            <v:formulas/>
            <v:path arrowok="t" o:connecttype="segments" textboxrect="0,0,6838188,9144"/>
          </v:shape>
          <v:shape id="Shape 396200" o:spid="_x0000_s4144" style="position:absolute;left:69128;width:381;height:563;visibility:visible" coordsize="38100,56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" adj="0,,0" path="m,l38100,r,56388l,56388,,e" fillcolor="black" stroked="f" strokeweight="0">
            <v:stroke miterlimit="83231f" joinstyle="miter"/>
            <v:formulas/>
            <v:path arrowok="t" o:connecttype="segments" textboxrect="0,0,38100,56388"/>
          </v:shape>
          <v:shape id="Shape 396201" o:spid="_x0000_s4143" style="position:absolute;left:68945;width:564;height:381;visibility:visible" coordsize="56388,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" adj="0,,0" path="m,l56388,r,38100l,38100,,e" fillcolor="black" stroked="f" strokeweight="0">
            <v:stroke miterlimit="83231f" joinstyle="miter"/>
            <v:formulas/>
            <v:path arrowok="t" o:connecttype="segments" textboxrect="0,0,56388,38100"/>
          </v:shape>
          <v:shape id="Shape 396202" o:spid="_x0000_s4142" style="position:absolute;left:69037;top:381;width:91;height:182;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" adj="0,,0" path="m,l9144,r,18288l,18288,,e" stroked="f" strokeweight="0">
            <v:stroke miterlimit="83231f" joinstyle="miter"/>
            <v:formulas/>
            <v:path arrowok="t" o:connecttype="segments" textboxrect="0,0,9144,18288"/>
          </v:shape>
          <v:shape id="Shape 396203" o:spid="_x0000_s4141" style="position:absolute;left:68945;top:381;width:183;height:91;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" adj="0,,0" path="m,l18288,r,9144l,9144,,e" stroked="f" strokeweight="0">
            <v:stroke miterlimit="83231f" joinstyle="miter"/>
            <v:formulas/>
            <v:path arrowok="t" o:connecttype="segments" textboxrect="0,0,18288,9144"/>
          </v:shape>
          <v:shape id="Shape 396204" o:spid="_x0000_s4140" style="position:absolute;left:68945;top:472;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" adj="0,,0" path="m,l9144,r,9144l,9144,,e" fillcolor="black" stroked="f" strokeweight="0">
            <v:stroke miterlimit="83231f" joinstyle="miter"/>
            <v:formulas/>
            <v:path arrowok="t" o:connecttype="segments" textboxrect="0,0,9144,9144"/>
          </v:shape>
          <w10:wrap type="square" anchorx="page" anchory="page"/>
        </v:group>
      </w:pict>
    </w:r>
    <w:r w:rsidRPr="00F30325">
      <w:fldChar w:fldCharType="begin"/>
    </w:r>
    <w:r w:rsidR="00B94057">
      <w:instrText xml:space="preserve"> PAGE   \* MERGEFORMAT </w:instrText>
    </w:r>
    <w:r w:rsidRPr="00F30325">
      <w:fldChar w:fldCharType="separate"/>
    </w:r>
    <w:r w:rsidR="00B94057" w:rsidRPr="001A3282">
      <w:rPr>
        <w:rFonts w:ascii="Calibri" w:eastAsia="Calibri" w:hAnsi="Calibri" w:cs="Calibri"/>
        <w:noProof/>
        <w:sz w:val="22"/>
      </w:rPr>
      <w:t>38</w:t>
    </w:r>
    <w:r>
      <w:rPr>
        <w:rFonts w:ascii="Calibri" w:eastAsia="Calibri" w:hAnsi="Calibri" w:cs="Calibri"/>
        <w:sz w:val="22"/>
      </w:rPr>
      <w:fldChar w:fldCharType="end"/>
    </w:r>
  </w:p>
  <w:p w:rsidR="00B94057" w:rsidRDefault="00B94057">
    <w:pPr>
      <w:spacing w:after="0" w:line="259"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057" w:rsidRDefault="00B94057">
    <w:pPr>
      <w:pStyle w:val="Header"/>
      <w:jc w:val="right"/>
    </w:pPr>
  </w:p>
  <w:sdt>
    <w:sdtPr>
      <w:rPr>
        <w:color w:val="auto"/>
      </w:rPr>
      <w:id w:val="9705759"/>
      <w:docPartObj>
        <w:docPartGallery w:val="Page Numbers (Top of Page)"/>
        <w:docPartUnique/>
      </w:docPartObj>
    </w:sdtPr>
    <w:sdtEndPr>
      <w:rPr>
        <w:noProof/>
      </w:rPr>
    </w:sdtEndPr>
    <w:sdtContent>
      <w:p w:rsidR="00B94057" w:rsidRPr="00EC7D5C" w:rsidRDefault="00F30325" w:rsidP="003F268E">
        <w:pPr>
          <w:pStyle w:val="Header"/>
          <w:tabs>
            <w:tab w:val="clear" w:pos="4680"/>
            <w:tab w:val="clear" w:pos="9360"/>
          </w:tabs>
          <w:jc w:val="right"/>
          <w:rPr>
            <w:b/>
          </w:rPr>
        </w:pPr>
        <w:sdt>
          <w:sdtPr>
            <w:rPr>
              <w:b/>
              <w:color w:val="auto"/>
            </w:rPr>
            <w:id w:val="9705760"/>
            <w:docPartObj>
              <w:docPartGallery w:val="Page Numbers (Top of Page)"/>
              <w:docPartUnique/>
            </w:docPartObj>
          </w:sdtPr>
          <w:sdtEndPr>
            <w:rPr>
              <w:noProof/>
            </w:rPr>
          </w:sdtEndPr>
          <w:sdtContent/>
        </w:sdt>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page" w:tblpX="1332" w:tblpY="1963"/>
      <w:tblOverlap w:val="never"/>
      <w:tblW w:w="9108" w:type="dxa"/>
      <w:tblCellMar>
        <w:left w:w="106" w:type="dxa"/>
        <w:right w:w="31" w:type="dxa"/>
      </w:tblCellMar>
      <w:tblLook w:val="04A0"/>
    </w:tblPr>
    <w:tblGrid>
      <w:gridCol w:w="1279"/>
      <w:gridCol w:w="2069"/>
      <w:gridCol w:w="360"/>
      <w:gridCol w:w="540"/>
      <w:gridCol w:w="631"/>
      <w:gridCol w:w="1080"/>
      <w:gridCol w:w="1080"/>
      <w:gridCol w:w="809"/>
      <w:gridCol w:w="1260"/>
    </w:tblGrid>
    <w:tr w:rsidR="00B94057">
      <w:trPr>
        <w:trHeight w:val="643"/>
      </w:trPr>
      <w:tc>
        <w:tcPr>
          <w:tcW w:w="1279" w:type="dxa"/>
          <w:vMerge w:val="restart"/>
          <w:tcBorders>
            <w:top w:val="single" w:sz="4" w:space="0" w:color="000000"/>
            <w:left w:val="single" w:sz="4" w:space="0" w:color="000000"/>
            <w:bottom w:val="nil"/>
            <w:right w:val="single" w:sz="4" w:space="0" w:color="000000"/>
          </w:tcBorders>
        </w:tcPr>
        <w:p w:rsidR="00B94057" w:rsidRDefault="00B94057">
          <w:pPr>
            <w:spacing w:after="0" w:line="259" w:lineRule="auto"/>
            <w:ind w:left="2" w:right="0" w:firstLine="0"/>
            <w:jc w:val="left"/>
          </w:pPr>
          <w:r>
            <w:rPr>
              <w:b/>
            </w:rPr>
            <w:t xml:space="preserve">Course No. </w:t>
          </w:r>
        </w:p>
      </w:tc>
      <w:tc>
        <w:tcPr>
          <w:tcW w:w="2069" w:type="dxa"/>
          <w:vMerge w:val="restart"/>
          <w:tcBorders>
            <w:top w:val="single" w:sz="4" w:space="0" w:color="000000"/>
            <w:left w:val="single" w:sz="4" w:space="0" w:color="000000"/>
            <w:bottom w:val="nil"/>
            <w:right w:val="single" w:sz="4" w:space="0" w:color="000000"/>
          </w:tcBorders>
        </w:tcPr>
        <w:p w:rsidR="00B94057" w:rsidRDefault="00B94057">
          <w:pPr>
            <w:spacing w:after="0" w:line="259" w:lineRule="auto"/>
            <w:ind w:left="0" w:right="0" w:firstLine="0"/>
            <w:jc w:val="left"/>
          </w:pPr>
          <w:r>
            <w:rPr>
              <w:b/>
            </w:rPr>
            <w:t xml:space="preserve">Course Title </w:t>
          </w:r>
        </w:p>
      </w:tc>
      <w:tc>
        <w:tcPr>
          <w:tcW w:w="1531" w:type="dxa"/>
          <w:gridSpan w:val="3"/>
          <w:tcBorders>
            <w:top w:val="single" w:sz="4" w:space="0" w:color="000000"/>
            <w:left w:val="single" w:sz="4" w:space="0" w:color="000000"/>
            <w:bottom w:val="single" w:sz="4" w:space="0" w:color="000000"/>
            <w:right w:val="single" w:sz="4" w:space="0" w:color="000000"/>
          </w:tcBorders>
        </w:tcPr>
        <w:p w:rsidR="00B94057" w:rsidRDefault="00B94057">
          <w:pPr>
            <w:spacing w:after="0" w:line="259" w:lineRule="auto"/>
            <w:ind w:left="2" w:right="0" w:firstLine="0"/>
            <w:jc w:val="left"/>
          </w:pPr>
          <w:r>
            <w:rPr>
              <w:b/>
            </w:rPr>
            <w:t xml:space="preserve">Teaching Schedule </w:t>
          </w:r>
        </w:p>
      </w:tc>
      <w:tc>
        <w:tcPr>
          <w:tcW w:w="2969" w:type="dxa"/>
          <w:gridSpan w:val="3"/>
          <w:tcBorders>
            <w:top w:val="single" w:sz="4" w:space="0" w:color="000000"/>
            <w:left w:val="single" w:sz="4" w:space="0" w:color="000000"/>
            <w:bottom w:val="single" w:sz="4" w:space="0" w:color="000000"/>
            <w:right w:val="single" w:sz="4" w:space="0" w:color="000000"/>
          </w:tcBorders>
        </w:tcPr>
        <w:p w:rsidR="00B94057" w:rsidRDefault="00B94057">
          <w:pPr>
            <w:spacing w:after="0" w:line="259" w:lineRule="auto"/>
            <w:ind w:left="0" w:right="82" w:firstLine="0"/>
            <w:jc w:val="center"/>
          </w:pPr>
          <w:r>
            <w:rPr>
              <w:b/>
            </w:rPr>
            <w:t xml:space="preserve">Allotment of Marks </w:t>
          </w:r>
        </w:p>
      </w:tc>
      <w:tc>
        <w:tcPr>
          <w:tcW w:w="1260" w:type="dxa"/>
          <w:vMerge w:val="restart"/>
          <w:tcBorders>
            <w:top w:val="single" w:sz="4" w:space="0" w:color="000000"/>
            <w:left w:val="single" w:sz="4" w:space="0" w:color="000000"/>
            <w:bottom w:val="single" w:sz="4" w:space="0" w:color="000000"/>
            <w:right w:val="single" w:sz="4" w:space="0" w:color="000000"/>
          </w:tcBorders>
        </w:tcPr>
        <w:p w:rsidR="00B94057" w:rsidRDefault="00B94057">
          <w:pPr>
            <w:spacing w:after="0" w:line="273" w:lineRule="auto"/>
            <w:ind w:left="0" w:right="0" w:firstLine="0"/>
            <w:jc w:val="center"/>
          </w:pPr>
          <w:r>
            <w:rPr>
              <w:b/>
            </w:rPr>
            <w:t xml:space="preserve">Duration of Exam </w:t>
          </w:r>
        </w:p>
        <w:p w:rsidR="00B94057" w:rsidRDefault="00B94057">
          <w:pPr>
            <w:spacing w:after="0" w:line="259" w:lineRule="auto"/>
            <w:ind w:left="0" w:right="76" w:firstLine="0"/>
            <w:jc w:val="center"/>
          </w:pPr>
          <w:r>
            <w:rPr>
              <w:b/>
            </w:rPr>
            <w:t xml:space="preserve">(Hrs.) </w:t>
          </w:r>
        </w:p>
      </w:tc>
    </w:tr>
    <w:tr w:rsidR="00B94057">
      <w:trPr>
        <w:trHeight w:val="334"/>
      </w:trPr>
      <w:tc>
        <w:tcPr>
          <w:tcW w:w="0" w:type="auto"/>
          <w:vMerge/>
          <w:tcBorders>
            <w:top w:val="nil"/>
            <w:left w:val="single" w:sz="4" w:space="0" w:color="000000"/>
            <w:bottom w:val="nil"/>
            <w:right w:val="single" w:sz="4" w:space="0" w:color="000000"/>
          </w:tcBorders>
        </w:tcPr>
        <w:p w:rsidR="00B94057" w:rsidRDefault="00B94057">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B94057" w:rsidRDefault="00B94057">
          <w:pPr>
            <w:spacing w:after="160" w:line="259" w:lineRule="auto"/>
            <w:ind w:left="0" w:right="0" w:firstLine="0"/>
            <w:jc w:val="left"/>
          </w:pPr>
        </w:p>
      </w:tc>
      <w:tc>
        <w:tcPr>
          <w:tcW w:w="360" w:type="dxa"/>
          <w:tcBorders>
            <w:top w:val="single" w:sz="4" w:space="0" w:color="000000"/>
            <w:left w:val="single" w:sz="4" w:space="0" w:color="000000"/>
            <w:bottom w:val="single" w:sz="4" w:space="0" w:color="000000"/>
            <w:right w:val="single" w:sz="4" w:space="0" w:color="000000"/>
          </w:tcBorders>
        </w:tcPr>
        <w:p w:rsidR="00B94057" w:rsidRDefault="00B94057">
          <w:pPr>
            <w:spacing w:after="0" w:line="259" w:lineRule="auto"/>
            <w:ind w:left="2" w:right="0" w:firstLine="0"/>
          </w:pPr>
          <w:r>
            <w:rPr>
              <w:b/>
            </w:rPr>
            <w:t xml:space="preserve">L </w:t>
          </w:r>
        </w:p>
      </w:tc>
      <w:tc>
        <w:tcPr>
          <w:tcW w:w="540" w:type="dxa"/>
          <w:tcBorders>
            <w:top w:val="single" w:sz="4" w:space="0" w:color="000000"/>
            <w:left w:val="single" w:sz="4" w:space="0" w:color="000000"/>
            <w:bottom w:val="single" w:sz="4" w:space="0" w:color="000000"/>
            <w:right w:val="single" w:sz="4" w:space="0" w:color="000000"/>
          </w:tcBorders>
        </w:tcPr>
        <w:p w:rsidR="00B94057" w:rsidRDefault="00B94057">
          <w:pPr>
            <w:spacing w:after="0" w:line="259" w:lineRule="auto"/>
            <w:ind w:left="84" w:right="0" w:firstLine="0"/>
            <w:jc w:val="left"/>
          </w:pPr>
          <w:r>
            <w:rPr>
              <w:b/>
            </w:rPr>
            <w:t xml:space="preserve">T </w:t>
          </w:r>
        </w:p>
      </w:tc>
      <w:tc>
        <w:tcPr>
          <w:tcW w:w="631" w:type="dxa"/>
          <w:tcBorders>
            <w:top w:val="single" w:sz="4" w:space="0" w:color="000000"/>
            <w:left w:val="single" w:sz="4" w:space="0" w:color="000000"/>
            <w:bottom w:val="single" w:sz="4" w:space="0" w:color="000000"/>
            <w:right w:val="single" w:sz="4" w:space="0" w:color="000000"/>
          </w:tcBorders>
        </w:tcPr>
        <w:p w:rsidR="00B94057" w:rsidRDefault="00B94057">
          <w:pPr>
            <w:spacing w:after="0" w:line="259" w:lineRule="auto"/>
            <w:ind w:left="0" w:right="79" w:firstLine="0"/>
            <w:jc w:val="center"/>
          </w:pPr>
          <w:r>
            <w:rPr>
              <w:b/>
            </w:rPr>
            <w:t xml:space="preserve">P </w:t>
          </w:r>
        </w:p>
      </w:tc>
      <w:tc>
        <w:tcPr>
          <w:tcW w:w="1080" w:type="dxa"/>
          <w:tcBorders>
            <w:top w:val="single" w:sz="4" w:space="0" w:color="000000"/>
            <w:left w:val="single" w:sz="4" w:space="0" w:color="000000"/>
            <w:bottom w:val="single" w:sz="4" w:space="0" w:color="000000"/>
            <w:right w:val="single" w:sz="4" w:space="0" w:color="000000"/>
          </w:tcBorders>
        </w:tcPr>
        <w:p w:rsidR="00B94057" w:rsidRDefault="00B94057">
          <w:pPr>
            <w:spacing w:after="0" w:line="259" w:lineRule="auto"/>
            <w:ind w:left="2" w:right="0" w:firstLine="0"/>
            <w:jc w:val="left"/>
          </w:pPr>
          <w:r>
            <w:rPr>
              <w:b/>
            </w:rPr>
            <w:t xml:space="preserve">Sessional </w:t>
          </w:r>
        </w:p>
      </w:tc>
      <w:tc>
        <w:tcPr>
          <w:tcW w:w="1080" w:type="dxa"/>
          <w:tcBorders>
            <w:top w:val="single" w:sz="4" w:space="0" w:color="000000"/>
            <w:left w:val="single" w:sz="4" w:space="0" w:color="000000"/>
            <w:bottom w:val="single" w:sz="4" w:space="0" w:color="000000"/>
            <w:right w:val="single" w:sz="4" w:space="0" w:color="000000"/>
          </w:tcBorders>
        </w:tcPr>
        <w:p w:rsidR="00B94057" w:rsidRDefault="00B94057">
          <w:pPr>
            <w:spacing w:after="0" w:line="259" w:lineRule="auto"/>
            <w:ind w:right="0" w:firstLine="0"/>
            <w:jc w:val="left"/>
          </w:pPr>
          <w:r>
            <w:rPr>
              <w:b/>
            </w:rPr>
            <w:t xml:space="preserve">Practical </w:t>
          </w:r>
        </w:p>
      </w:tc>
      <w:tc>
        <w:tcPr>
          <w:tcW w:w="809" w:type="dxa"/>
          <w:tcBorders>
            <w:top w:val="single" w:sz="4" w:space="0" w:color="000000"/>
            <w:left w:val="single" w:sz="4" w:space="0" w:color="000000"/>
            <w:bottom w:val="single" w:sz="4" w:space="0" w:color="000000"/>
            <w:right w:val="single" w:sz="4" w:space="0" w:color="000000"/>
          </w:tcBorders>
        </w:tcPr>
        <w:p w:rsidR="00B94057" w:rsidRDefault="00B94057">
          <w:pPr>
            <w:spacing w:after="0" w:line="259" w:lineRule="auto"/>
            <w:ind w:left="46" w:right="0" w:firstLine="0"/>
            <w:jc w:val="left"/>
          </w:pPr>
          <w:r>
            <w:rPr>
              <w:b/>
            </w:rPr>
            <w:t xml:space="preserve">Total </w:t>
          </w:r>
        </w:p>
      </w:tc>
      <w:tc>
        <w:tcPr>
          <w:tcW w:w="0" w:type="auto"/>
          <w:vMerge/>
          <w:tcBorders>
            <w:top w:val="nil"/>
            <w:left w:val="single" w:sz="4" w:space="0" w:color="000000"/>
            <w:bottom w:val="single" w:sz="4" w:space="0" w:color="000000"/>
            <w:right w:val="single" w:sz="4" w:space="0" w:color="000000"/>
          </w:tcBorders>
        </w:tcPr>
        <w:p w:rsidR="00B94057" w:rsidRDefault="00B94057">
          <w:pPr>
            <w:spacing w:after="160" w:line="259" w:lineRule="auto"/>
            <w:ind w:left="0" w:right="0" w:firstLine="0"/>
            <w:jc w:val="left"/>
          </w:pPr>
        </w:p>
      </w:tc>
    </w:tr>
  </w:tbl>
  <w:p w:rsidR="00B94057" w:rsidRDefault="00F30325">
    <w:pPr>
      <w:spacing w:after="0" w:line="259" w:lineRule="auto"/>
      <w:ind w:left="0" w:right="24" w:firstLine="0"/>
      <w:jc w:val="right"/>
    </w:pPr>
    <w:r w:rsidRPr="00F30325">
      <w:rPr>
        <w:rFonts w:ascii="Calibri" w:eastAsia="Calibri" w:hAnsi="Calibri" w:cs="Calibri"/>
        <w:noProof/>
        <w:sz w:val="22"/>
        <w:lang w:val="en-IN" w:eastAsia="en-IN"/>
      </w:rPr>
      <w:pict>
        <v:group id="Group 374505" o:spid="_x0000_s4111" style="position:absolute;left:0;text-align:left;margin-left:24pt;margin-top:24pt;width:547.3pt;height:4.45pt;z-index:251678720;mso-position-horizontal-relative:page;mso-position-vertical-relative:page" coordsize="6950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">
          <v:shape id="Shape 396140" o:spid="_x0000_s4124" style="position:absolute;width:381;height:563;visibility:visible" coordsize="38100,56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" adj="0,,0" path="m,l38100,r,56388l,56388,,e" fillcolor="black" stroked="f" strokeweight="0">
            <v:stroke miterlimit="83231f" joinstyle="miter"/>
            <v:formulas/>
            <v:path arrowok="t" o:connecttype="segments" textboxrect="0,0,38100,56388"/>
          </v:shape>
          <v:shape id="Shape 396141" o:spid="_x0000_s4123" style="position:absolute;width:563;height:381;visibility:visible" coordsize="56388,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" adj="0,,0" path="m,l56388,r,38100l,38100,,e" fillcolor="black" stroked="f" strokeweight="0">
            <v:stroke miterlimit="83231f" joinstyle="miter"/>
            <v:formulas/>
            <v:path arrowok="t" o:connecttype="segments" textboxrect="0,0,56388,38100"/>
          </v:shape>
          <v:shape id="Shape 396142" o:spid="_x0000_s4122" style="position:absolute;left:381;top:381;width:91;height:182;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" adj="0,,0" path="m,l9144,r,18288l,18288,,e" stroked="f" strokeweight="0">
            <v:stroke miterlimit="83231f" joinstyle="miter"/>
            <v:formulas/>
            <v:path arrowok="t" o:connecttype="segments" textboxrect="0,0,9144,18288"/>
          </v:shape>
          <v:shape id="Shape 396143" o:spid="_x0000_s4121" style="position:absolute;left:381;top:381;width:182;height:91;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" adj="0,,0" path="m,l18288,r,9144l,9144,,e" stroked="f" strokeweight="0">
            <v:stroke miterlimit="83231f" joinstyle="miter"/>
            <v:formulas/>
            <v:path arrowok="t" o:connecttype="segments" textboxrect="0,0,18288,9144"/>
          </v:shape>
          <v:shape id="Shape 396144" o:spid="_x0000_s4120" style="position:absolute;left:472;top:472;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" adj="0,,0" path="m,l9144,r,9144l,9144,,e" fillcolor="black" stroked="f" strokeweight="0">
            <v:stroke miterlimit="83231f" joinstyle="miter"/>
            <v:formulas/>
            <v:path arrowok="t" o:connecttype="segments" textboxrect="0,0,9144,9144"/>
          </v:shape>
          <v:shape id="Shape 396145" o:spid="_x0000_s4119" style="position:absolute;left:563;width:68382;height:381;visibility:visible" coordsize="6838188,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" adj="0,,0" path="m,l6838188,r,38100l,38100,,e" fillcolor="black" stroked="f" strokeweight="0">
            <v:stroke miterlimit="83231f" joinstyle="miter"/>
            <v:formulas/>
            <v:path arrowok="t" o:connecttype="segments" textboxrect="0,0,6838188,38100"/>
          </v:shape>
          <v:shape id="Shape 396146" o:spid="_x0000_s4118" style="position:absolute;left:563;top:381;width:68382;height:91;visibility:visible" coordsize="68381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" adj="0,,0" path="m,l6838188,r,9144l,9144,,e" stroked="f" strokeweight="0">
            <v:stroke miterlimit="83231f" joinstyle="miter"/>
            <v:formulas/>
            <v:path arrowok="t" o:connecttype="segments" textboxrect="0,0,6838188,9144"/>
          </v:shape>
          <v:shape id="Shape 396147" o:spid="_x0000_s4117" style="position:absolute;left:563;top:472;width:68382;height:91;visibility:visible" coordsize="68381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" adj="0,,0" path="m,l6838188,r,9144l,9144,,e" fillcolor="black" stroked="f" strokeweight="0">
            <v:stroke miterlimit="83231f" joinstyle="miter"/>
            <v:formulas/>
            <v:path arrowok="t" o:connecttype="segments" textboxrect="0,0,6838188,9144"/>
          </v:shape>
          <v:shape id="Shape 396148" o:spid="_x0000_s4116" style="position:absolute;left:69128;width:381;height:563;visibility:visible" coordsize="38100,56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" adj="0,,0" path="m,l38100,r,56388l,56388,,e" fillcolor="black" stroked="f" strokeweight="0">
            <v:stroke miterlimit="83231f" joinstyle="miter"/>
            <v:formulas/>
            <v:path arrowok="t" o:connecttype="segments" textboxrect="0,0,38100,56388"/>
          </v:shape>
          <v:shape id="Shape 396149" o:spid="_x0000_s4115" style="position:absolute;left:68945;width:564;height:381;visibility:visible" coordsize="56388,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" adj="0,,0" path="m,l56388,r,38100l,38100,,e" fillcolor="black" stroked="f" strokeweight="0">
            <v:stroke miterlimit="83231f" joinstyle="miter"/>
            <v:formulas/>
            <v:path arrowok="t" o:connecttype="segments" textboxrect="0,0,56388,38100"/>
          </v:shape>
          <v:shape id="Shape 396150" o:spid="_x0000_s4114" style="position:absolute;left:69037;top:381;width:91;height:182;visibility:visible" coordsize="9144,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" adj="0,,0" path="m,l9144,r,18288l,18288,,e" stroked="f" strokeweight="0">
            <v:stroke miterlimit="83231f" joinstyle="miter"/>
            <v:formulas/>
            <v:path arrowok="t" o:connecttype="segments" textboxrect="0,0,9144,18288"/>
          </v:shape>
          <v:shape id="Shape 396151" o:spid="_x0000_s4113" style="position:absolute;left:68945;top:381;width:183;height:91;visibility:visible" coordsize="1828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" adj="0,,0" path="m,l18288,r,9144l,9144,,e" stroked="f" strokeweight="0">
            <v:stroke miterlimit="83231f" joinstyle="miter"/>
            <v:formulas/>
            <v:path arrowok="t" o:connecttype="segments" textboxrect="0,0,18288,9144"/>
          </v:shape>
          <v:shape id="Shape 396152" o:spid="_x0000_s4112" style="position:absolute;left:68945;top:472;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" adj="0,,0" path="m,l9144,r,9144l,9144,,e" fillcolor="black" stroked="f" strokeweight="0">
            <v:stroke miterlimit="83231f" joinstyle="miter"/>
            <v:formulas/>
            <v:path arrowok="t" o:connecttype="segments" textboxrect="0,0,9144,9144"/>
          </v:shape>
          <w10:wrap type="square" anchorx="page" anchory="page"/>
        </v:group>
      </w:pict>
    </w:r>
    <w:r w:rsidRPr="00F30325">
      <w:fldChar w:fldCharType="begin"/>
    </w:r>
    <w:r w:rsidR="00B94057">
      <w:instrText xml:space="preserve"> PAGE   \* MERGEFORMAT </w:instrText>
    </w:r>
    <w:r w:rsidRPr="00F30325">
      <w:fldChar w:fldCharType="separate"/>
    </w:r>
    <w:r w:rsidR="00B94057">
      <w:rPr>
        <w:rFonts w:ascii="Calibri" w:eastAsia="Calibri" w:hAnsi="Calibri" w:cs="Calibri"/>
        <w:noProof/>
        <w:sz w:val="22"/>
      </w:rPr>
      <w:t>34</w:t>
    </w:r>
    <w:r>
      <w:rPr>
        <w:rFonts w:ascii="Calibri" w:eastAsia="Calibri" w:hAnsi="Calibri" w:cs="Calibri"/>
        <w:sz w:val="22"/>
      </w:rPr>
      <w:fldChar w:fldCharType="end"/>
    </w:r>
  </w:p>
  <w:p w:rsidR="00B94057" w:rsidRDefault="00B94057">
    <w:pPr>
      <w:spacing w:after="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6699D"/>
    <w:multiLevelType w:val="hybridMultilevel"/>
    <w:tmpl w:val="F7B6EB4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D335A6"/>
    <w:multiLevelType w:val="hybridMultilevel"/>
    <w:tmpl w:val="CEB5330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0243440"/>
    <w:multiLevelType w:val="hybridMultilevel"/>
    <w:tmpl w:val="E81453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D"/>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7"/>
    <w:multiLevelType w:val="hybridMultilevel"/>
    <w:tmpl w:val="050723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9"/>
    <w:multiLevelType w:val="hybridMultilevel"/>
    <w:tmpl w:val="77465F0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B"/>
    <w:multiLevelType w:val="hybridMultilevel"/>
    <w:tmpl w:val="54E49E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C"/>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2"/>
    <w:multiLevelType w:val="hybridMultilevel"/>
    <w:tmpl w:val="3855585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4"/>
    <w:multiLevelType w:val="hybridMultilevel"/>
    <w:tmpl w:val="6A2342E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6"/>
    <w:multiLevelType w:val="hybridMultilevel"/>
    <w:tmpl w:val="4B588F54"/>
    <w:lvl w:ilvl="0" w:tplc="FFFFFFFF">
      <w:start w:val="1"/>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8"/>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11E3749"/>
    <w:multiLevelType w:val="hybridMultilevel"/>
    <w:tmpl w:val="6386FE8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1803925"/>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1D8F2BA3"/>
    <w:multiLevelType w:val="hybridMultilevel"/>
    <w:tmpl w:val="AEA0E26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F856651"/>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364BCEEF"/>
    <w:multiLevelType w:val="hybridMultilevel"/>
    <w:tmpl w:val="C654EA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BDE02D6"/>
    <w:multiLevelType w:val="hybridMultilevel"/>
    <w:tmpl w:val="F2B21CD2"/>
    <w:lvl w:ilvl="0" w:tplc="40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C9EB345"/>
    <w:multiLevelType w:val="hybridMultilevel"/>
    <w:tmpl w:val="39ED316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E71422A"/>
    <w:multiLevelType w:val="hybridMultilevel"/>
    <w:tmpl w:val="138AE9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43D0C8D"/>
    <w:multiLevelType w:val="hybridMultilevel"/>
    <w:tmpl w:val="2562A3AA"/>
    <w:lvl w:ilvl="0" w:tplc="A98270A0">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8D37CB"/>
    <w:multiLevelType w:val="hybridMultilevel"/>
    <w:tmpl w:val="64DCE2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C43502D"/>
    <w:multiLevelType w:val="hybridMultilevel"/>
    <w:tmpl w:val="144ACABC"/>
    <w:lvl w:ilvl="0" w:tplc="38F6B9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D72CDE"/>
    <w:multiLevelType w:val="hybridMultilevel"/>
    <w:tmpl w:val="D24C4F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08D1108"/>
    <w:multiLevelType w:val="hybridMultilevel"/>
    <w:tmpl w:val="349298D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7"/>
  </w:num>
  <w:num w:numId="3">
    <w:abstractNumId w:val="1"/>
  </w:num>
  <w:num w:numId="4">
    <w:abstractNumId w:val="0"/>
  </w:num>
  <w:num w:numId="5">
    <w:abstractNumId w:val="18"/>
  </w:num>
  <w:num w:numId="6">
    <w:abstractNumId w:val="23"/>
  </w:num>
  <w:num w:numId="7">
    <w:abstractNumId w:val="19"/>
  </w:num>
  <w:num w:numId="8">
    <w:abstractNumId w:val="22"/>
  </w:num>
  <w:num w:numId="9">
    <w:abstractNumId w:val="16"/>
  </w:num>
  <w:num w:numId="10">
    <w:abstractNumId w:val="14"/>
  </w:num>
  <w:num w:numId="11">
    <w:abstractNumId w:val="24"/>
  </w:num>
  <w:num w:numId="12">
    <w:abstractNumId w:val="12"/>
  </w:num>
  <w:num w:numId="13">
    <w:abstractNumId w:val="21"/>
  </w:num>
  <w:num w:numId="14">
    <w:abstractNumId w:val="20"/>
  </w:num>
  <w:num w:numId="15">
    <w:abstractNumId w:val="13"/>
  </w:num>
  <w:num w:numId="16">
    <w:abstractNumId w:val="8"/>
  </w:num>
  <w:num w:numId="17">
    <w:abstractNumId w:val="9"/>
  </w:num>
  <w:num w:numId="18">
    <w:abstractNumId w:val="10"/>
  </w:num>
  <w:num w:numId="19">
    <w:abstractNumId w:val="11"/>
  </w:num>
  <w:num w:numId="20">
    <w:abstractNumId w:val="15"/>
  </w:num>
  <w:num w:numId="21">
    <w:abstractNumId w:val="3"/>
  </w:num>
  <w:num w:numId="22">
    <w:abstractNumId w:val="4"/>
  </w:num>
  <w:num w:numId="23">
    <w:abstractNumId w:val="5"/>
  </w:num>
  <w:num w:numId="24">
    <w:abstractNumId w:val="6"/>
  </w:num>
  <w:num w:numId="25">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8194"/>
    <o:shapelayout v:ext="edit">
      <o:idmap v:ext="edit" data="4"/>
    </o:shapelayout>
  </w:hdrShapeDefaults>
  <w:footnotePr>
    <w:footnote w:id="0"/>
    <w:footnote w:id="1"/>
  </w:footnotePr>
  <w:endnotePr>
    <w:endnote w:id="0"/>
    <w:endnote w:id="1"/>
  </w:endnotePr>
  <w:compat/>
  <w:rsids>
    <w:rsidRoot w:val="008A78A2"/>
    <w:rsid w:val="000000D0"/>
    <w:rsid w:val="00016747"/>
    <w:rsid w:val="00022B74"/>
    <w:rsid w:val="000253DC"/>
    <w:rsid w:val="000330C3"/>
    <w:rsid w:val="00035691"/>
    <w:rsid w:val="0003712A"/>
    <w:rsid w:val="0004067B"/>
    <w:rsid w:val="00062017"/>
    <w:rsid w:val="000679F0"/>
    <w:rsid w:val="00075F7A"/>
    <w:rsid w:val="00076AE2"/>
    <w:rsid w:val="00085209"/>
    <w:rsid w:val="000864DD"/>
    <w:rsid w:val="00087B22"/>
    <w:rsid w:val="000B13B5"/>
    <w:rsid w:val="000B1887"/>
    <w:rsid w:val="000D1032"/>
    <w:rsid w:val="000D4FAD"/>
    <w:rsid w:val="000F78F9"/>
    <w:rsid w:val="00111F7F"/>
    <w:rsid w:val="001244C9"/>
    <w:rsid w:val="0013425C"/>
    <w:rsid w:val="0014218E"/>
    <w:rsid w:val="00146B67"/>
    <w:rsid w:val="00150221"/>
    <w:rsid w:val="001504A9"/>
    <w:rsid w:val="0015486C"/>
    <w:rsid w:val="0015562D"/>
    <w:rsid w:val="00160BD8"/>
    <w:rsid w:val="0016474A"/>
    <w:rsid w:val="00167D7C"/>
    <w:rsid w:val="001774B3"/>
    <w:rsid w:val="00197623"/>
    <w:rsid w:val="001A0CAE"/>
    <w:rsid w:val="001A1830"/>
    <w:rsid w:val="001D710A"/>
    <w:rsid w:val="001E52A5"/>
    <w:rsid w:val="001F01C1"/>
    <w:rsid w:val="002058D4"/>
    <w:rsid w:val="00205923"/>
    <w:rsid w:val="002106B0"/>
    <w:rsid w:val="002158DD"/>
    <w:rsid w:val="00237864"/>
    <w:rsid w:val="0025226B"/>
    <w:rsid w:val="002719FA"/>
    <w:rsid w:val="00276248"/>
    <w:rsid w:val="00282654"/>
    <w:rsid w:val="00283A32"/>
    <w:rsid w:val="0029277F"/>
    <w:rsid w:val="002A120C"/>
    <w:rsid w:val="002A7835"/>
    <w:rsid w:val="002B368B"/>
    <w:rsid w:val="002B5BA6"/>
    <w:rsid w:val="002B5C94"/>
    <w:rsid w:val="002C08B9"/>
    <w:rsid w:val="002C3328"/>
    <w:rsid w:val="002C584A"/>
    <w:rsid w:val="002C6D36"/>
    <w:rsid w:val="002D3220"/>
    <w:rsid w:val="002E0C26"/>
    <w:rsid w:val="002E5F5C"/>
    <w:rsid w:val="002F2F12"/>
    <w:rsid w:val="003000DA"/>
    <w:rsid w:val="003041E8"/>
    <w:rsid w:val="00321BB9"/>
    <w:rsid w:val="00330170"/>
    <w:rsid w:val="00330939"/>
    <w:rsid w:val="00332495"/>
    <w:rsid w:val="00340B36"/>
    <w:rsid w:val="00341800"/>
    <w:rsid w:val="00345F47"/>
    <w:rsid w:val="003503EE"/>
    <w:rsid w:val="00350AE5"/>
    <w:rsid w:val="003606D8"/>
    <w:rsid w:val="0037467E"/>
    <w:rsid w:val="00385BB2"/>
    <w:rsid w:val="003934F0"/>
    <w:rsid w:val="003A5CF7"/>
    <w:rsid w:val="003B1AB7"/>
    <w:rsid w:val="003B40B3"/>
    <w:rsid w:val="003B5682"/>
    <w:rsid w:val="003C01DF"/>
    <w:rsid w:val="003C5509"/>
    <w:rsid w:val="003C72FC"/>
    <w:rsid w:val="003D68F3"/>
    <w:rsid w:val="003E1F41"/>
    <w:rsid w:val="003E2FF1"/>
    <w:rsid w:val="003E4763"/>
    <w:rsid w:val="003F268E"/>
    <w:rsid w:val="003F33E6"/>
    <w:rsid w:val="004050BC"/>
    <w:rsid w:val="00405748"/>
    <w:rsid w:val="00422FFD"/>
    <w:rsid w:val="00430379"/>
    <w:rsid w:val="00433B56"/>
    <w:rsid w:val="0046188D"/>
    <w:rsid w:val="00461D5E"/>
    <w:rsid w:val="004634C1"/>
    <w:rsid w:val="00465092"/>
    <w:rsid w:val="004729EC"/>
    <w:rsid w:val="004874DE"/>
    <w:rsid w:val="004900CC"/>
    <w:rsid w:val="00497903"/>
    <w:rsid w:val="004A3FC3"/>
    <w:rsid w:val="004A68B5"/>
    <w:rsid w:val="004B217D"/>
    <w:rsid w:val="004B2A1E"/>
    <w:rsid w:val="004B73E7"/>
    <w:rsid w:val="004D27B2"/>
    <w:rsid w:val="004E04C2"/>
    <w:rsid w:val="004E2FBB"/>
    <w:rsid w:val="004E5203"/>
    <w:rsid w:val="004F0371"/>
    <w:rsid w:val="004F1935"/>
    <w:rsid w:val="004F372E"/>
    <w:rsid w:val="004F3C16"/>
    <w:rsid w:val="00504EEB"/>
    <w:rsid w:val="00511BF3"/>
    <w:rsid w:val="00512635"/>
    <w:rsid w:val="005219DC"/>
    <w:rsid w:val="00522EBB"/>
    <w:rsid w:val="005358D8"/>
    <w:rsid w:val="00536FB7"/>
    <w:rsid w:val="00552752"/>
    <w:rsid w:val="00553F42"/>
    <w:rsid w:val="00557943"/>
    <w:rsid w:val="00580D7A"/>
    <w:rsid w:val="00583539"/>
    <w:rsid w:val="0059031A"/>
    <w:rsid w:val="0059622E"/>
    <w:rsid w:val="005A0780"/>
    <w:rsid w:val="005A492F"/>
    <w:rsid w:val="005B3EB1"/>
    <w:rsid w:val="005B4613"/>
    <w:rsid w:val="005B546A"/>
    <w:rsid w:val="005C60A8"/>
    <w:rsid w:val="005F018B"/>
    <w:rsid w:val="005F6D73"/>
    <w:rsid w:val="0061029B"/>
    <w:rsid w:val="006106CF"/>
    <w:rsid w:val="00621E7C"/>
    <w:rsid w:val="00622797"/>
    <w:rsid w:val="00622F4F"/>
    <w:rsid w:val="00624C21"/>
    <w:rsid w:val="006253D7"/>
    <w:rsid w:val="00625AFE"/>
    <w:rsid w:val="00627D2C"/>
    <w:rsid w:val="00635DD1"/>
    <w:rsid w:val="00641FD9"/>
    <w:rsid w:val="00642E47"/>
    <w:rsid w:val="00650A40"/>
    <w:rsid w:val="00656963"/>
    <w:rsid w:val="00663970"/>
    <w:rsid w:val="0066500D"/>
    <w:rsid w:val="0067474C"/>
    <w:rsid w:val="006862CE"/>
    <w:rsid w:val="00695E89"/>
    <w:rsid w:val="006B108E"/>
    <w:rsid w:val="006B2E8D"/>
    <w:rsid w:val="006B431C"/>
    <w:rsid w:val="006B4DA9"/>
    <w:rsid w:val="006B71A8"/>
    <w:rsid w:val="006C69A0"/>
    <w:rsid w:val="006C6AAB"/>
    <w:rsid w:val="006E0342"/>
    <w:rsid w:val="00710CB8"/>
    <w:rsid w:val="00716770"/>
    <w:rsid w:val="007207AE"/>
    <w:rsid w:val="00721ED7"/>
    <w:rsid w:val="00727992"/>
    <w:rsid w:val="00732B5D"/>
    <w:rsid w:val="007333E1"/>
    <w:rsid w:val="00737D96"/>
    <w:rsid w:val="00740596"/>
    <w:rsid w:val="007421F5"/>
    <w:rsid w:val="00744E6D"/>
    <w:rsid w:val="00746235"/>
    <w:rsid w:val="007542AE"/>
    <w:rsid w:val="0076775A"/>
    <w:rsid w:val="00767A98"/>
    <w:rsid w:val="007700FD"/>
    <w:rsid w:val="00776E12"/>
    <w:rsid w:val="007825C0"/>
    <w:rsid w:val="00786162"/>
    <w:rsid w:val="007B0BC4"/>
    <w:rsid w:val="007C40EE"/>
    <w:rsid w:val="007D0345"/>
    <w:rsid w:val="007D5566"/>
    <w:rsid w:val="007D77E9"/>
    <w:rsid w:val="007E1A3A"/>
    <w:rsid w:val="007E4FCD"/>
    <w:rsid w:val="008009B5"/>
    <w:rsid w:val="008235B5"/>
    <w:rsid w:val="008277F4"/>
    <w:rsid w:val="008352C6"/>
    <w:rsid w:val="00845080"/>
    <w:rsid w:val="00845D07"/>
    <w:rsid w:val="0085303F"/>
    <w:rsid w:val="008701AD"/>
    <w:rsid w:val="008707C4"/>
    <w:rsid w:val="00877FC7"/>
    <w:rsid w:val="0088011E"/>
    <w:rsid w:val="0088257A"/>
    <w:rsid w:val="00890FBF"/>
    <w:rsid w:val="008910ED"/>
    <w:rsid w:val="0089220C"/>
    <w:rsid w:val="00892DC7"/>
    <w:rsid w:val="00894B09"/>
    <w:rsid w:val="00894C53"/>
    <w:rsid w:val="008A287C"/>
    <w:rsid w:val="008A3715"/>
    <w:rsid w:val="008A5A87"/>
    <w:rsid w:val="008A78A2"/>
    <w:rsid w:val="008A7B3E"/>
    <w:rsid w:val="008B17C1"/>
    <w:rsid w:val="008B449C"/>
    <w:rsid w:val="008B6EF0"/>
    <w:rsid w:val="008C0BF1"/>
    <w:rsid w:val="008C67B1"/>
    <w:rsid w:val="008D1049"/>
    <w:rsid w:val="008D18CC"/>
    <w:rsid w:val="008D5789"/>
    <w:rsid w:val="008E6134"/>
    <w:rsid w:val="008F1653"/>
    <w:rsid w:val="008F308E"/>
    <w:rsid w:val="00901668"/>
    <w:rsid w:val="00905598"/>
    <w:rsid w:val="0090685D"/>
    <w:rsid w:val="009115E2"/>
    <w:rsid w:val="00911978"/>
    <w:rsid w:val="00917335"/>
    <w:rsid w:val="00927BC2"/>
    <w:rsid w:val="00927CA7"/>
    <w:rsid w:val="009337E6"/>
    <w:rsid w:val="00937BD6"/>
    <w:rsid w:val="00951CA6"/>
    <w:rsid w:val="00952826"/>
    <w:rsid w:val="009533AA"/>
    <w:rsid w:val="00954975"/>
    <w:rsid w:val="00956BA5"/>
    <w:rsid w:val="00973FF0"/>
    <w:rsid w:val="00982C24"/>
    <w:rsid w:val="009866E1"/>
    <w:rsid w:val="0099363A"/>
    <w:rsid w:val="009950BA"/>
    <w:rsid w:val="00996A79"/>
    <w:rsid w:val="009B1BDE"/>
    <w:rsid w:val="009B34D3"/>
    <w:rsid w:val="009B65BE"/>
    <w:rsid w:val="009C62E8"/>
    <w:rsid w:val="009E0345"/>
    <w:rsid w:val="009E260F"/>
    <w:rsid w:val="009E3951"/>
    <w:rsid w:val="009E3CE2"/>
    <w:rsid w:val="009E7A99"/>
    <w:rsid w:val="009F36EF"/>
    <w:rsid w:val="009F7308"/>
    <w:rsid w:val="009F7E3F"/>
    <w:rsid w:val="00A001AE"/>
    <w:rsid w:val="00A01ECE"/>
    <w:rsid w:val="00A0367F"/>
    <w:rsid w:val="00A209AD"/>
    <w:rsid w:val="00A227B4"/>
    <w:rsid w:val="00A602A4"/>
    <w:rsid w:val="00A8160E"/>
    <w:rsid w:val="00A816C9"/>
    <w:rsid w:val="00A909CA"/>
    <w:rsid w:val="00AA0777"/>
    <w:rsid w:val="00AB0B08"/>
    <w:rsid w:val="00AD3249"/>
    <w:rsid w:val="00AD5AE2"/>
    <w:rsid w:val="00AE473B"/>
    <w:rsid w:val="00AE5E21"/>
    <w:rsid w:val="00AE7351"/>
    <w:rsid w:val="00AF1782"/>
    <w:rsid w:val="00AF1E0E"/>
    <w:rsid w:val="00AF21BA"/>
    <w:rsid w:val="00B15A31"/>
    <w:rsid w:val="00B172D4"/>
    <w:rsid w:val="00B2153D"/>
    <w:rsid w:val="00B21E80"/>
    <w:rsid w:val="00B30C40"/>
    <w:rsid w:val="00B32407"/>
    <w:rsid w:val="00B3267F"/>
    <w:rsid w:val="00B33B9A"/>
    <w:rsid w:val="00B35F3C"/>
    <w:rsid w:val="00B37E51"/>
    <w:rsid w:val="00B440FE"/>
    <w:rsid w:val="00B45B43"/>
    <w:rsid w:val="00B56C56"/>
    <w:rsid w:val="00B72FAA"/>
    <w:rsid w:val="00B75C76"/>
    <w:rsid w:val="00B773C4"/>
    <w:rsid w:val="00B81F40"/>
    <w:rsid w:val="00B91EA7"/>
    <w:rsid w:val="00B94057"/>
    <w:rsid w:val="00BA42CA"/>
    <w:rsid w:val="00BA725A"/>
    <w:rsid w:val="00BB6EA4"/>
    <w:rsid w:val="00BD4D42"/>
    <w:rsid w:val="00BE1BCF"/>
    <w:rsid w:val="00BF30B9"/>
    <w:rsid w:val="00BF5346"/>
    <w:rsid w:val="00C0328B"/>
    <w:rsid w:val="00C1122B"/>
    <w:rsid w:val="00C27C3A"/>
    <w:rsid w:val="00C32C9E"/>
    <w:rsid w:val="00C33970"/>
    <w:rsid w:val="00C35AD6"/>
    <w:rsid w:val="00C42596"/>
    <w:rsid w:val="00C42C1A"/>
    <w:rsid w:val="00C44FD7"/>
    <w:rsid w:val="00C52474"/>
    <w:rsid w:val="00C570EA"/>
    <w:rsid w:val="00C63E6B"/>
    <w:rsid w:val="00C75DCE"/>
    <w:rsid w:val="00C77151"/>
    <w:rsid w:val="00C80211"/>
    <w:rsid w:val="00C81438"/>
    <w:rsid w:val="00C82525"/>
    <w:rsid w:val="00C852B2"/>
    <w:rsid w:val="00C87E55"/>
    <w:rsid w:val="00C954FA"/>
    <w:rsid w:val="00C9785B"/>
    <w:rsid w:val="00CB06DC"/>
    <w:rsid w:val="00CB3C42"/>
    <w:rsid w:val="00CC1804"/>
    <w:rsid w:val="00CC3830"/>
    <w:rsid w:val="00CC663A"/>
    <w:rsid w:val="00CE6F26"/>
    <w:rsid w:val="00D018CB"/>
    <w:rsid w:val="00D01E99"/>
    <w:rsid w:val="00D3472D"/>
    <w:rsid w:val="00D376C4"/>
    <w:rsid w:val="00D37E87"/>
    <w:rsid w:val="00D41034"/>
    <w:rsid w:val="00D44813"/>
    <w:rsid w:val="00D64450"/>
    <w:rsid w:val="00D6598B"/>
    <w:rsid w:val="00D66952"/>
    <w:rsid w:val="00D8262D"/>
    <w:rsid w:val="00D86B7B"/>
    <w:rsid w:val="00D93AD1"/>
    <w:rsid w:val="00DA0BD2"/>
    <w:rsid w:val="00DA1D9F"/>
    <w:rsid w:val="00DA3C6C"/>
    <w:rsid w:val="00DA4AF4"/>
    <w:rsid w:val="00DB1634"/>
    <w:rsid w:val="00DC7E09"/>
    <w:rsid w:val="00DD0B1A"/>
    <w:rsid w:val="00E13B12"/>
    <w:rsid w:val="00E3240D"/>
    <w:rsid w:val="00E32DFE"/>
    <w:rsid w:val="00E332B0"/>
    <w:rsid w:val="00E343DA"/>
    <w:rsid w:val="00E44EE4"/>
    <w:rsid w:val="00E54A25"/>
    <w:rsid w:val="00E5638D"/>
    <w:rsid w:val="00E5742D"/>
    <w:rsid w:val="00E65720"/>
    <w:rsid w:val="00E71E6F"/>
    <w:rsid w:val="00E90E1A"/>
    <w:rsid w:val="00EA3274"/>
    <w:rsid w:val="00EB3BAF"/>
    <w:rsid w:val="00EB7D31"/>
    <w:rsid w:val="00EC0C14"/>
    <w:rsid w:val="00EC7D5C"/>
    <w:rsid w:val="00ED544D"/>
    <w:rsid w:val="00ED6B7B"/>
    <w:rsid w:val="00EE131A"/>
    <w:rsid w:val="00EE7F91"/>
    <w:rsid w:val="00EF271A"/>
    <w:rsid w:val="00F04644"/>
    <w:rsid w:val="00F05B70"/>
    <w:rsid w:val="00F06B61"/>
    <w:rsid w:val="00F10EC2"/>
    <w:rsid w:val="00F12455"/>
    <w:rsid w:val="00F14206"/>
    <w:rsid w:val="00F20B97"/>
    <w:rsid w:val="00F27B21"/>
    <w:rsid w:val="00F30325"/>
    <w:rsid w:val="00F32473"/>
    <w:rsid w:val="00F33720"/>
    <w:rsid w:val="00F42E3A"/>
    <w:rsid w:val="00F4677B"/>
    <w:rsid w:val="00F75BE0"/>
    <w:rsid w:val="00F934EB"/>
    <w:rsid w:val="00F93972"/>
    <w:rsid w:val="00F96A35"/>
    <w:rsid w:val="00FB2FC6"/>
    <w:rsid w:val="00FB392D"/>
    <w:rsid w:val="00FB3D61"/>
    <w:rsid w:val="00FB4D80"/>
    <w:rsid w:val="00FC308C"/>
    <w:rsid w:val="00FC4A0B"/>
    <w:rsid w:val="00FD4BA9"/>
    <w:rsid w:val="00FE2518"/>
    <w:rsid w:val="00FE6A73"/>
    <w:rsid w:val="00FF26D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C1A"/>
    <w:pPr>
      <w:spacing w:after="4" w:line="248" w:lineRule="auto"/>
      <w:ind w:left="10" w:right="3" w:hanging="10"/>
      <w:jc w:val="both"/>
    </w:pPr>
    <w:rPr>
      <w:rFonts w:ascii="Times New Roman" w:eastAsia="Times New Roman" w:hAnsi="Times New Roman" w:cs="Times New Roman"/>
      <w:color w:val="000000"/>
      <w:sz w:val="24"/>
    </w:rPr>
  </w:style>
  <w:style w:type="paragraph" w:styleId="Heading1">
    <w:name w:val="heading 1"/>
    <w:next w:val="Normal"/>
    <w:link w:val="Heading1Char"/>
    <w:unhideWhenUsed/>
    <w:qFormat/>
    <w:rsid w:val="008A78A2"/>
    <w:pPr>
      <w:keepNext/>
      <w:keepLines/>
      <w:spacing w:after="0"/>
      <w:ind w:left="3279" w:hanging="10"/>
      <w:jc w:val="center"/>
      <w:outlineLvl w:val="0"/>
    </w:pPr>
    <w:rPr>
      <w:rFonts w:ascii="Times New Roman" w:eastAsia="Times New Roman" w:hAnsi="Times New Roman" w:cs="Times New Roman"/>
      <w:b/>
      <w:color w:val="000000"/>
      <w:sz w:val="27"/>
    </w:rPr>
  </w:style>
  <w:style w:type="paragraph" w:styleId="Heading2">
    <w:name w:val="heading 2"/>
    <w:basedOn w:val="Normal"/>
    <w:next w:val="Normal"/>
    <w:link w:val="Heading2Char"/>
    <w:uiPriority w:val="9"/>
    <w:unhideWhenUsed/>
    <w:qFormat/>
    <w:rsid w:val="00877F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C584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9337E6"/>
    <w:pPr>
      <w:keepNext/>
      <w:spacing w:after="0" w:line="240" w:lineRule="auto"/>
      <w:ind w:left="720" w:right="0" w:hanging="720"/>
      <w:jc w:val="center"/>
      <w:outlineLvl w:val="3"/>
    </w:pPr>
    <w:rPr>
      <w:b/>
      <w:bCs/>
      <w:color w:val="auto"/>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8A2"/>
    <w:rPr>
      <w:rFonts w:ascii="Times New Roman" w:eastAsia="Times New Roman" w:hAnsi="Times New Roman" w:cs="Times New Roman"/>
      <w:b/>
      <w:color w:val="000000"/>
      <w:sz w:val="27"/>
    </w:rPr>
  </w:style>
  <w:style w:type="character" w:customStyle="1" w:styleId="Heading2Char">
    <w:name w:val="Heading 2 Char"/>
    <w:basedOn w:val="DefaultParagraphFont"/>
    <w:link w:val="Heading2"/>
    <w:rsid w:val="00877FC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2C584A"/>
    <w:rPr>
      <w:rFonts w:asciiTheme="majorHAnsi" w:eastAsiaTheme="majorEastAsia" w:hAnsiTheme="majorHAnsi" w:cstheme="majorBidi"/>
      <w:color w:val="1F4D78" w:themeColor="accent1" w:themeShade="7F"/>
      <w:sz w:val="24"/>
      <w:szCs w:val="24"/>
    </w:rPr>
  </w:style>
  <w:style w:type="table" w:customStyle="1" w:styleId="TableGrid">
    <w:name w:val="TableGrid"/>
    <w:rsid w:val="008A78A2"/>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C584A"/>
    <w:pPr>
      <w:ind w:left="720"/>
      <w:contextualSpacing/>
    </w:pPr>
  </w:style>
  <w:style w:type="paragraph" w:styleId="Header">
    <w:name w:val="header"/>
    <w:basedOn w:val="Normal"/>
    <w:link w:val="HeaderChar"/>
    <w:uiPriority w:val="99"/>
    <w:unhideWhenUsed/>
    <w:rsid w:val="00DA1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D9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A1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D9F"/>
    <w:rPr>
      <w:rFonts w:ascii="Times New Roman" w:eastAsia="Times New Roman" w:hAnsi="Times New Roman" w:cs="Times New Roman"/>
      <w:color w:val="000000"/>
      <w:sz w:val="24"/>
    </w:rPr>
  </w:style>
  <w:style w:type="table" w:styleId="TableGrid0">
    <w:name w:val="Table Grid"/>
    <w:basedOn w:val="TableNormal"/>
    <w:uiPriority w:val="39"/>
    <w:rsid w:val="00345F47"/>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qFormat/>
    <w:rsid w:val="00345F47"/>
    <w:pPr>
      <w:widowControl w:val="0"/>
      <w:autoSpaceDE w:val="0"/>
      <w:autoSpaceDN w:val="0"/>
      <w:spacing w:after="0" w:line="240" w:lineRule="auto"/>
      <w:ind w:left="0" w:right="0" w:firstLine="0"/>
      <w:jc w:val="left"/>
    </w:pPr>
    <w:rPr>
      <w:color w:val="auto"/>
      <w:szCs w:val="24"/>
    </w:rPr>
  </w:style>
  <w:style w:type="character" w:customStyle="1" w:styleId="BodyTextChar">
    <w:name w:val="Body Text Char"/>
    <w:basedOn w:val="DefaultParagraphFont"/>
    <w:link w:val="BodyText"/>
    <w:uiPriority w:val="99"/>
    <w:rsid w:val="00345F4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45F47"/>
    <w:pPr>
      <w:widowControl w:val="0"/>
      <w:autoSpaceDE w:val="0"/>
      <w:autoSpaceDN w:val="0"/>
      <w:spacing w:after="0" w:line="270" w:lineRule="exact"/>
      <w:ind w:left="103" w:right="0" w:firstLine="0"/>
      <w:jc w:val="left"/>
    </w:pPr>
    <w:rPr>
      <w:color w:val="auto"/>
      <w:sz w:val="22"/>
    </w:rPr>
  </w:style>
  <w:style w:type="character" w:customStyle="1" w:styleId="BodyTextIndentChar">
    <w:name w:val="Body Text Indent Char"/>
    <w:basedOn w:val="DefaultParagraphFont"/>
    <w:link w:val="BodyTextIndent"/>
    <w:semiHidden/>
    <w:rsid w:val="00345F47"/>
    <w:rPr>
      <w:rFonts w:ascii="Times New Roman" w:hAnsi="Times New Roman"/>
      <w:sz w:val="24"/>
    </w:rPr>
  </w:style>
  <w:style w:type="paragraph" w:styleId="BodyTextIndent">
    <w:name w:val="Body Text Indent"/>
    <w:basedOn w:val="Normal"/>
    <w:link w:val="BodyTextIndentChar"/>
    <w:semiHidden/>
    <w:unhideWhenUsed/>
    <w:rsid w:val="00345F47"/>
    <w:pPr>
      <w:spacing w:after="120" w:line="276" w:lineRule="auto"/>
      <w:ind w:left="283" w:right="0" w:firstLine="0"/>
      <w:jc w:val="left"/>
    </w:pPr>
    <w:rPr>
      <w:rFonts w:eastAsiaTheme="minorHAnsi" w:cstheme="minorBidi"/>
      <w:color w:val="auto"/>
    </w:rPr>
  </w:style>
  <w:style w:type="character" w:customStyle="1" w:styleId="BodyTextIndent2Char">
    <w:name w:val="Body Text Indent 2 Char"/>
    <w:basedOn w:val="DefaultParagraphFont"/>
    <w:link w:val="BodyTextIndent2"/>
    <w:semiHidden/>
    <w:rsid w:val="00345F47"/>
    <w:rPr>
      <w:rFonts w:ascii="Times New Roman" w:hAnsi="Times New Roman"/>
      <w:sz w:val="24"/>
    </w:rPr>
  </w:style>
  <w:style w:type="paragraph" w:styleId="BodyTextIndent2">
    <w:name w:val="Body Text Indent 2"/>
    <w:basedOn w:val="Normal"/>
    <w:link w:val="BodyTextIndent2Char"/>
    <w:semiHidden/>
    <w:unhideWhenUsed/>
    <w:rsid w:val="00345F47"/>
    <w:pPr>
      <w:spacing w:after="120" w:line="480" w:lineRule="auto"/>
      <w:ind w:left="283" w:right="0" w:firstLine="0"/>
      <w:jc w:val="left"/>
    </w:pPr>
    <w:rPr>
      <w:rFonts w:eastAsiaTheme="minorHAnsi" w:cstheme="minorBidi"/>
      <w:color w:val="auto"/>
    </w:rPr>
  </w:style>
  <w:style w:type="character" w:customStyle="1" w:styleId="BodyTextIndent3Char">
    <w:name w:val="Body Text Indent 3 Char"/>
    <w:basedOn w:val="DefaultParagraphFont"/>
    <w:link w:val="BodyTextIndent3"/>
    <w:rsid w:val="00345F47"/>
    <w:rPr>
      <w:rFonts w:ascii="Times New Roman" w:hAnsi="Times New Roman"/>
      <w:sz w:val="16"/>
      <w:szCs w:val="16"/>
    </w:rPr>
  </w:style>
  <w:style w:type="paragraph" w:styleId="BodyTextIndent3">
    <w:name w:val="Body Text Indent 3"/>
    <w:basedOn w:val="Normal"/>
    <w:link w:val="BodyTextIndent3Char"/>
    <w:unhideWhenUsed/>
    <w:rsid w:val="00345F47"/>
    <w:pPr>
      <w:spacing w:after="120" w:line="276" w:lineRule="auto"/>
      <w:ind w:left="283" w:right="0" w:firstLine="0"/>
      <w:jc w:val="left"/>
    </w:pPr>
    <w:rPr>
      <w:rFonts w:eastAsiaTheme="minorHAnsi" w:cstheme="minorBidi"/>
      <w:color w:val="auto"/>
      <w:sz w:val="16"/>
      <w:szCs w:val="16"/>
    </w:rPr>
  </w:style>
  <w:style w:type="character" w:styleId="Hyperlink">
    <w:name w:val="Hyperlink"/>
    <w:basedOn w:val="DefaultParagraphFont"/>
    <w:uiPriority w:val="99"/>
    <w:unhideWhenUsed/>
    <w:rsid w:val="00345F47"/>
    <w:rPr>
      <w:color w:val="0563C1" w:themeColor="hyperlink"/>
      <w:u w:val="single"/>
    </w:rPr>
  </w:style>
  <w:style w:type="paragraph" w:customStyle="1" w:styleId="msonormal0">
    <w:name w:val="msonormal"/>
    <w:basedOn w:val="Normal"/>
    <w:uiPriority w:val="99"/>
    <w:rsid w:val="00345F47"/>
    <w:pPr>
      <w:spacing w:before="100" w:beforeAutospacing="1" w:after="100" w:afterAutospacing="1" w:line="240" w:lineRule="auto"/>
      <w:ind w:left="0" w:right="0" w:firstLine="0"/>
      <w:jc w:val="left"/>
    </w:pPr>
    <w:rPr>
      <w:color w:val="auto"/>
      <w:szCs w:val="24"/>
    </w:rPr>
  </w:style>
  <w:style w:type="character" w:customStyle="1" w:styleId="BalloonTextChar">
    <w:name w:val="Balloon Text Char"/>
    <w:basedOn w:val="DefaultParagraphFont"/>
    <w:link w:val="BalloonText"/>
    <w:uiPriority w:val="99"/>
    <w:semiHidden/>
    <w:rsid w:val="00345F47"/>
    <w:rPr>
      <w:rFonts w:ascii="Segoe UI" w:hAnsi="Segoe UI" w:cs="Mangal"/>
      <w:sz w:val="18"/>
      <w:szCs w:val="16"/>
      <w:lang w:val="en-IN" w:bidi="hi-IN"/>
    </w:rPr>
  </w:style>
  <w:style w:type="paragraph" w:styleId="BalloonText">
    <w:name w:val="Balloon Text"/>
    <w:basedOn w:val="Normal"/>
    <w:link w:val="BalloonTextChar"/>
    <w:uiPriority w:val="99"/>
    <w:semiHidden/>
    <w:unhideWhenUsed/>
    <w:rsid w:val="00345F47"/>
    <w:pPr>
      <w:spacing w:after="0" w:line="240" w:lineRule="auto"/>
      <w:ind w:left="0" w:right="0" w:firstLine="0"/>
      <w:jc w:val="left"/>
    </w:pPr>
    <w:rPr>
      <w:rFonts w:ascii="Segoe UI" w:eastAsiaTheme="minorHAnsi" w:hAnsi="Segoe UI" w:cs="Mangal"/>
      <w:color w:val="auto"/>
      <w:sz w:val="18"/>
      <w:szCs w:val="16"/>
      <w:lang w:val="en-IN" w:bidi="hi-IN"/>
    </w:rPr>
  </w:style>
  <w:style w:type="paragraph" w:styleId="NoSpacing">
    <w:name w:val="No Spacing"/>
    <w:uiPriority w:val="1"/>
    <w:qFormat/>
    <w:rsid w:val="00345F47"/>
    <w:pPr>
      <w:spacing w:after="0" w:line="240" w:lineRule="auto"/>
    </w:pPr>
    <w:rPr>
      <w:rFonts w:ascii="Calibri" w:eastAsia="Times New Roman" w:hAnsi="Calibri" w:cs="Shruti"/>
    </w:rPr>
  </w:style>
  <w:style w:type="paragraph" w:customStyle="1" w:styleId="Default">
    <w:name w:val="Default"/>
    <w:rsid w:val="00345F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345F47"/>
  </w:style>
  <w:style w:type="character" w:styleId="Strong">
    <w:name w:val="Strong"/>
    <w:basedOn w:val="DefaultParagraphFont"/>
    <w:uiPriority w:val="22"/>
    <w:qFormat/>
    <w:rsid w:val="00345F47"/>
    <w:rPr>
      <w:b/>
      <w:bCs/>
    </w:rPr>
  </w:style>
  <w:style w:type="table" w:customStyle="1" w:styleId="TableGrid2">
    <w:name w:val="Table Grid2"/>
    <w:basedOn w:val="TableNormal"/>
    <w:next w:val="TableGrid0"/>
    <w:uiPriority w:val="39"/>
    <w:rsid w:val="00167D7C"/>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3425C"/>
    <w:rPr>
      <w:color w:val="954F72" w:themeColor="followedHyperlink"/>
      <w:u w:val="single"/>
    </w:rPr>
  </w:style>
  <w:style w:type="character" w:styleId="CommentReference">
    <w:name w:val="annotation reference"/>
    <w:basedOn w:val="DefaultParagraphFont"/>
    <w:uiPriority w:val="99"/>
    <w:semiHidden/>
    <w:unhideWhenUsed/>
    <w:rsid w:val="002F2F12"/>
    <w:rPr>
      <w:sz w:val="16"/>
      <w:szCs w:val="16"/>
    </w:rPr>
  </w:style>
  <w:style w:type="paragraph" w:styleId="CommentText">
    <w:name w:val="annotation text"/>
    <w:basedOn w:val="Normal"/>
    <w:link w:val="CommentTextChar"/>
    <w:uiPriority w:val="99"/>
    <w:semiHidden/>
    <w:unhideWhenUsed/>
    <w:rsid w:val="002F2F12"/>
    <w:pPr>
      <w:spacing w:line="240" w:lineRule="auto"/>
    </w:pPr>
    <w:rPr>
      <w:sz w:val="20"/>
      <w:szCs w:val="20"/>
    </w:rPr>
  </w:style>
  <w:style w:type="character" w:customStyle="1" w:styleId="CommentTextChar">
    <w:name w:val="Comment Text Char"/>
    <w:basedOn w:val="DefaultParagraphFont"/>
    <w:link w:val="CommentText"/>
    <w:uiPriority w:val="99"/>
    <w:semiHidden/>
    <w:rsid w:val="002F2F1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F2F12"/>
    <w:rPr>
      <w:b/>
      <w:bCs/>
    </w:rPr>
  </w:style>
  <w:style w:type="character" w:customStyle="1" w:styleId="CommentSubjectChar">
    <w:name w:val="Comment Subject Char"/>
    <w:basedOn w:val="CommentTextChar"/>
    <w:link w:val="CommentSubject"/>
    <w:uiPriority w:val="99"/>
    <w:semiHidden/>
    <w:rsid w:val="002F2F12"/>
    <w:rPr>
      <w:rFonts w:ascii="Times New Roman" w:eastAsia="Times New Roman" w:hAnsi="Times New Roman" w:cs="Times New Roman"/>
      <w:b/>
      <w:bCs/>
      <w:color w:val="000000"/>
      <w:sz w:val="20"/>
      <w:szCs w:val="20"/>
    </w:rPr>
  </w:style>
  <w:style w:type="character" w:customStyle="1" w:styleId="Heading4Char">
    <w:name w:val="Heading 4 Char"/>
    <w:basedOn w:val="DefaultParagraphFont"/>
    <w:link w:val="Heading4"/>
    <w:rsid w:val="009337E6"/>
    <w:rPr>
      <w:rFonts w:ascii="Times New Roman" w:eastAsia="Times New Roman" w:hAnsi="Times New Roman" w:cs="Times New Roman"/>
      <w:b/>
      <w:bCs/>
      <w:sz w:val="28"/>
      <w:szCs w:val="24"/>
    </w:rPr>
  </w:style>
  <w:style w:type="paragraph" w:styleId="NormalWeb">
    <w:name w:val="Normal (Web)"/>
    <w:basedOn w:val="Normal"/>
    <w:uiPriority w:val="99"/>
    <w:unhideWhenUsed/>
    <w:rsid w:val="009337E6"/>
    <w:pPr>
      <w:spacing w:before="100" w:beforeAutospacing="1" w:after="100" w:afterAutospacing="1" w:line="240" w:lineRule="auto"/>
      <w:ind w:left="0" w:right="0" w:firstLine="0"/>
      <w:jc w:val="left"/>
    </w:pPr>
    <w:rPr>
      <w:color w:val="auto"/>
      <w:szCs w:val="24"/>
    </w:rPr>
  </w:style>
  <w:style w:type="table" w:customStyle="1" w:styleId="TableGrid1">
    <w:name w:val="Table Grid1"/>
    <w:basedOn w:val="TableNormal"/>
    <w:next w:val="TableGrid0"/>
    <w:uiPriority w:val="39"/>
    <w:rsid w:val="009337E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9337E6"/>
  </w:style>
  <w:style w:type="numbering" w:customStyle="1" w:styleId="NoList2">
    <w:name w:val="No List2"/>
    <w:next w:val="NoList"/>
    <w:uiPriority w:val="99"/>
    <w:semiHidden/>
    <w:unhideWhenUsed/>
    <w:rsid w:val="009337E6"/>
  </w:style>
  <w:style w:type="table" w:customStyle="1" w:styleId="TableGrid11">
    <w:name w:val="Table Grid11"/>
    <w:basedOn w:val="TableNormal"/>
    <w:next w:val="TableGrid0"/>
    <w:uiPriority w:val="59"/>
    <w:rsid w:val="009337E6"/>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9337E6"/>
  </w:style>
  <w:style w:type="paragraph" w:styleId="Subtitle">
    <w:name w:val="Subtitle"/>
    <w:basedOn w:val="Normal"/>
    <w:link w:val="SubtitleChar"/>
    <w:qFormat/>
    <w:rsid w:val="009337E6"/>
    <w:pPr>
      <w:spacing w:after="0" w:line="240" w:lineRule="auto"/>
      <w:ind w:left="0" w:right="0" w:firstLine="0"/>
      <w:jc w:val="center"/>
    </w:pPr>
    <w:rPr>
      <w:b/>
      <w:bCs/>
      <w:color w:val="auto"/>
      <w:sz w:val="32"/>
      <w:szCs w:val="24"/>
    </w:rPr>
  </w:style>
  <w:style w:type="character" w:customStyle="1" w:styleId="SubtitleChar">
    <w:name w:val="Subtitle Char"/>
    <w:basedOn w:val="DefaultParagraphFont"/>
    <w:link w:val="Subtitle"/>
    <w:rsid w:val="009337E6"/>
    <w:rPr>
      <w:rFonts w:ascii="Times New Roman" w:eastAsia="Times New Roman" w:hAnsi="Times New Roman" w:cs="Times New Roman"/>
      <w:b/>
      <w:bCs/>
      <w:sz w:val="32"/>
      <w:szCs w:val="24"/>
    </w:rPr>
  </w:style>
  <w:style w:type="paragraph" w:styleId="Title">
    <w:name w:val="Title"/>
    <w:basedOn w:val="Normal"/>
    <w:link w:val="TitleChar"/>
    <w:qFormat/>
    <w:rsid w:val="009337E6"/>
    <w:pPr>
      <w:spacing w:after="0" w:line="240" w:lineRule="auto"/>
      <w:ind w:left="0" w:right="0" w:firstLine="0"/>
      <w:jc w:val="center"/>
    </w:pPr>
    <w:rPr>
      <w:color w:val="auto"/>
      <w:sz w:val="28"/>
      <w:szCs w:val="20"/>
    </w:rPr>
  </w:style>
  <w:style w:type="character" w:customStyle="1" w:styleId="TitleChar">
    <w:name w:val="Title Char"/>
    <w:basedOn w:val="DefaultParagraphFont"/>
    <w:link w:val="Title"/>
    <w:rsid w:val="009337E6"/>
    <w:rPr>
      <w:rFonts w:ascii="Times New Roman" w:eastAsia="Times New Roman" w:hAnsi="Times New Roman" w:cs="Times New Roman"/>
      <w:sz w:val="28"/>
      <w:szCs w:val="20"/>
    </w:rPr>
  </w:style>
  <w:style w:type="character" w:styleId="Emphasis">
    <w:name w:val="Emphasis"/>
    <w:qFormat/>
    <w:rsid w:val="009337E6"/>
    <w:rPr>
      <w:b/>
      <w:bCs/>
      <w:i w:val="0"/>
      <w:iCs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18FABB-C9AA-45FC-9B50-4A21EC57C63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1A399-FE73-4AB6-817F-C3D533D9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9068</Words>
  <Characters>51690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Nguyen Truong</Company>
  <LinksUpToDate>false</LinksUpToDate>
  <CharactersWithSpaces>60637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upender dhull</dc:creator>
  <cp:lastModifiedBy>Windows User</cp:lastModifiedBy>
  <cp:revision>20</cp:revision>
  <cp:lastPrinted>2018-08-02T04:29:00Z</cp:lastPrinted>
  <dcterms:created xsi:type="dcterms:W3CDTF">2018-07-30T06:34:00Z</dcterms:created>
  <dcterms:modified xsi:type="dcterms:W3CDTF">2019-05-02T06:39:00Z</dcterms:modified>
</cp:coreProperties>
</file>