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0EB" w:rsidRDefault="00E930EB" w:rsidP="00DD23B0">
      <w:pPr>
        <w:spacing w:line="0" w:lineRule="atLeast"/>
        <w:ind w:right="-1"/>
        <w:rPr>
          <w:rFonts w:ascii="Arial Narrow" w:eastAsia="Arial Narrow" w:hAnsi="Arial Narrow"/>
          <w:b/>
          <w:sz w:val="32"/>
        </w:rPr>
      </w:pPr>
    </w:p>
    <w:p w:rsidR="001B04DC" w:rsidRDefault="001B04DC" w:rsidP="001B04DC">
      <w:pPr>
        <w:spacing w:line="310" w:lineRule="exact"/>
        <w:rPr>
          <w:rFonts w:ascii="Times New Roman" w:eastAsia="Times New Roman" w:hAnsi="Times New Roman"/>
        </w:rPr>
      </w:pPr>
      <w:bookmarkStart w:id="0" w:name="page4"/>
      <w:bookmarkEnd w:id="0"/>
    </w:p>
    <w:p w:rsidR="00EA6D1C" w:rsidRDefault="00EA6D1C" w:rsidP="00E33D4D">
      <w:pPr>
        <w:spacing w:line="239" w:lineRule="auto"/>
        <w:ind w:right="760"/>
        <w:rPr>
          <w:rFonts w:ascii="Arial Narrow" w:eastAsia="Arial Narrow" w:hAnsi="Arial Narrow"/>
          <w:sz w:val="24"/>
        </w:rPr>
      </w:pPr>
    </w:p>
    <w:p w:rsidR="006006EE" w:rsidRDefault="006006EE" w:rsidP="006006EE">
      <w:pPr>
        <w:spacing w:line="0" w:lineRule="atLeast"/>
        <w:ind w:right="-19"/>
        <w:jc w:val="center"/>
        <w:rPr>
          <w:rFonts w:ascii="Arial Narrow" w:eastAsia="Arial Narrow" w:hAnsi="Arial Narrow"/>
          <w:b/>
          <w:sz w:val="32"/>
        </w:rPr>
      </w:pPr>
      <w:r>
        <w:rPr>
          <w:rFonts w:ascii="Arial Narrow" w:eastAsia="Arial Narrow" w:hAnsi="Arial Narrow"/>
          <w:b/>
          <w:sz w:val="32"/>
        </w:rPr>
        <w:t>Bachelor of Technology (CIVIL Engineering), KUK</w:t>
      </w:r>
    </w:p>
    <w:p w:rsidR="006006EE" w:rsidRDefault="006006EE" w:rsidP="006006EE">
      <w:pPr>
        <w:spacing w:line="56" w:lineRule="exact"/>
        <w:rPr>
          <w:rFonts w:ascii="Times New Roman" w:eastAsia="Times New Roman" w:hAnsi="Times New Roman"/>
        </w:rPr>
      </w:pPr>
    </w:p>
    <w:p w:rsidR="006006EE" w:rsidRDefault="00BE6098" w:rsidP="006006EE">
      <w:pPr>
        <w:spacing w:line="0" w:lineRule="atLeast"/>
        <w:ind w:right="-19"/>
        <w:jc w:val="center"/>
        <w:rPr>
          <w:rFonts w:ascii="Arial Narrow" w:eastAsia="Arial Narrow" w:hAnsi="Arial Narrow"/>
          <w:b/>
          <w:sz w:val="32"/>
        </w:rPr>
      </w:pPr>
      <w:r>
        <w:rPr>
          <w:rFonts w:ascii="Arial Narrow" w:eastAsia="Arial Narrow" w:hAnsi="Arial Narrow"/>
          <w:b/>
          <w:sz w:val="32"/>
        </w:rPr>
        <w:t>Credit-Based (2020-21</w:t>
      </w:r>
      <w:r w:rsidR="006006EE">
        <w:rPr>
          <w:rFonts w:ascii="Arial Narrow" w:eastAsia="Arial Narrow" w:hAnsi="Arial Narrow"/>
          <w:b/>
          <w:sz w:val="32"/>
        </w:rPr>
        <w:t xml:space="preserve"> Onwards)</w:t>
      </w:r>
    </w:p>
    <w:p w:rsidR="006006EE" w:rsidRDefault="006006EE" w:rsidP="006006EE">
      <w:pPr>
        <w:spacing w:line="0" w:lineRule="atLeast"/>
        <w:ind w:right="-19"/>
        <w:jc w:val="center"/>
        <w:rPr>
          <w:rFonts w:ascii="Arial Narrow" w:eastAsia="Arial Narrow" w:hAnsi="Arial Narrow"/>
          <w:b/>
          <w:sz w:val="32"/>
        </w:rPr>
      </w:pPr>
      <w:r w:rsidRPr="00CA23F9">
        <w:rPr>
          <w:rFonts w:ascii="Arial Narrow" w:eastAsia="Arial Narrow" w:hAnsi="Arial Narrow"/>
          <w:b/>
          <w:sz w:val="32"/>
        </w:rPr>
        <w:t>SCHEME OF STUDIES/EXAMINATIONS (</w:t>
      </w:r>
      <w:r>
        <w:rPr>
          <w:rFonts w:ascii="Arial Narrow" w:eastAsia="Arial Narrow" w:hAnsi="Arial Narrow"/>
          <w:b/>
          <w:sz w:val="32"/>
        </w:rPr>
        <w:t>Semester -V</w:t>
      </w:r>
      <w:r w:rsidRPr="00CA23F9">
        <w:rPr>
          <w:rFonts w:ascii="Arial Narrow" w:eastAsia="Arial Narrow" w:hAnsi="Arial Narrow"/>
          <w:b/>
          <w:sz w:val="32"/>
        </w:rPr>
        <w:t>)</w:t>
      </w:r>
    </w:p>
    <w:p w:rsidR="00CA23F9" w:rsidRPr="00CA23F9" w:rsidRDefault="00CA23F9" w:rsidP="006006EE">
      <w:pPr>
        <w:spacing w:line="0" w:lineRule="atLeast"/>
        <w:ind w:right="-19"/>
        <w:jc w:val="center"/>
        <w:rPr>
          <w:rFonts w:ascii="Arial Narrow" w:eastAsia="Arial Narrow" w:hAnsi="Arial Narrow"/>
          <w:b/>
          <w:sz w:val="32"/>
        </w:rPr>
      </w:pPr>
    </w:p>
    <w:p w:rsidR="006006EE" w:rsidRDefault="006006EE" w:rsidP="006006EE">
      <w:pPr>
        <w:spacing w:line="44" w:lineRule="exact"/>
        <w:rPr>
          <w:rFonts w:ascii="Times New Roman" w:eastAsia="Times New Roman" w:hAnsi="Times New Roman"/>
        </w:rPr>
      </w:pPr>
    </w:p>
    <w:tbl>
      <w:tblPr>
        <w:tblW w:w="15112" w:type="dxa"/>
        <w:tblInd w:w="-800" w:type="dxa"/>
        <w:tblLayout w:type="fixed"/>
        <w:tblCellMar>
          <w:left w:w="0" w:type="dxa"/>
          <w:right w:w="0" w:type="dxa"/>
        </w:tblCellMar>
        <w:tblLook w:val="0000"/>
      </w:tblPr>
      <w:tblGrid>
        <w:gridCol w:w="895"/>
        <w:gridCol w:w="1436"/>
        <w:gridCol w:w="3853"/>
        <w:gridCol w:w="1613"/>
        <w:gridCol w:w="1076"/>
        <w:gridCol w:w="882"/>
        <w:gridCol w:w="459"/>
        <w:gridCol w:w="379"/>
        <w:gridCol w:w="1291"/>
        <w:gridCol w:w="803"/>
        <w:gridCol w:w="14"/>
        <w:gridCol w:w="975"/>
        <w:gridCol w:w="1436"/>
      </w:tblGrid>
      <w:tr w:rsidR="00E97C29" w:rsidRPr="00CA23F9" w:rsidTr="00E97C29">
        <w:trPr>
          <w:trHeight w:val="284"/>
        </w:trPr>
        <w:tc>
          <w:tcPr>
            <w:tcW w:w="895" w:type="dxa"/>
            <w:vMerge w:val="restart"/>
            <w:tcBorders>
              <w:top w:val="single" w:sz="4" w:space="0" w:color="auto"/>
              <w:left w:val="single" w:sz="4" w:space="0" w:color="auto"/>
              <w:right w:val="single" w:sz="4" w:space="0" w:color="auto"/>
            </w:tcBorders>
            <w:shd w:val="clear" w:color="auto" w:fill="auto"/>
          </w:tcPr>
          <w:p w:rsidR="00CA23F9" w:rsidRDefault="00CA23F9" w:rsidP="00CA23F9">
            <w:pPr>
              <w:ind w:left="120"/>
              <w:jc w:val="center"/>
              <w:rPr>
                <w:rFonts w:ascii="Arial Narrow" w:eastAsia="Arial Narrow" w:hAnsi="Arial Narrow"/>
                <w:b/>
                <w:sz w:val="24"/>
              </w:rPr>
            </w:pPr>
            <w:r>
              <w:rPr>
                <w:rFonts w:ascii="Arial Narrow" w:eastAsia="Arial Narrow" w:hAnsi="Arial Narrow"/>
                <w:b/>
                <w:sz w:val="24"/>
              </w:rPr>
              <w:t>S.</w:t>
            </w:r>
          </w:p>
          <w:p w:rsidR="00CA23F9" w:rsidRDefault="00CA23F9" w:rsidP="00CA23F9">
            <w:pPr>
              <w:ind w:left="120"/>
              <w:jc w:val="center"/>
              <w:rPr>
                <w:rFonts w:ascii="Arial Narrow" w:eastAsia="Arial Narrow" w:hAnsi="Arial Narrow"/>
                <w:b/>
                <w:sz w:val="24"/>
              </w:rPr>
            </w:pPr>
            <w:r>
              <w:rPr>
                <w:rFonts w:ascii="Arial Narrow" w:eastAsia="Arial Narrow" w:hAnsi="Arial Narrow"/>
                <w:b/>
                <w:sz w:val="24"/>
              </w:rPr>
              <w:t>No.</w:t>
            </w:r>
          </w:p>
        </w:tc>
        <w:tc>
          <w:tcPr>
            <w:tcW w:w="1436" w:type="dxa"/>
            <w:vMerge w:val="restart"/>
            <w:tcBorders>
              <w:top w:val="single" w:sz="4" w:space="0" w:color="auto"/>
              <w:left w:val="single" w:sz="4" w:space="0" w:color="auto"/>
              <w:right w:val="single" w:sz="4" w:space="0" w:color="auto"/>
            </w:tcBorders>
            <w:shd w:val="clear" w:color="auto" w:fill="auto"/>
          </w:tcPr>
          <w:p w:rsidR="00CA23F9" w:rsidRPr="00CA23F9" w:rsidRDefault="00CA23F9" w:rsidP="00CA23F9">
            <w:pPr>
              <w:ind w:left="120"/>
              <w:jc w:val="center"/>
              <w:rPr>
                <w:rFonts w:ascii="Arial Narrow" w:eastAsia="Arial Narrow" w:hAnsi="Arial Narrow"/>
                <w:b/>
                <w:sz w:val="24"/>
              </w:rPr>
            </w:pPr>
            <w:r w:rsidRPr="00CA23F9">
              <w:rPr>
                <w:rFonts w:ascii="Arial Narrow" w:eastAsia="Arial Narrow" w:hAnsi="Arial Narrow"/>
                <w:b/>
                <w:sz w:val="24"/>
              </w:rPr>
              <w:t>Course No./</w:t>
            </w:r>
          </w:p>
          <w:p w:rsidR="00CA23F9" w:rsidRPr="00CA23F9" w:rsidRDefault="00CA23F9" w:rsidP="00CA23F9">
            <w:pPr>
              <w:jc w:val="center"/>
              <w:rPr>
                <w:rFonts w:ascii="Arial Narrow" w:eastAsia="Arial Narrow" w:hAnsi="Arial Narrow"/>
                <w:b/>
                <w:sz w:val="24"/>
              </w:rPr>
            </w:pPr>
            <w:r>
              <w:rPr>
                <w:rFonts w:ascii="Arial Narrow" w:eastAsia="Arial Narrow" w:hAnsi="Arial Narrow"/>
                <w:b/>
                <w:sz w:val="24"/>
              </w:rPr>
              <w:t>Code</w:t>
            </w:r>
          </w:p>
        </w:tc>
        <w:tc>
          <w:tcPr>
            <w:tcW w:w="3853" w:type="dxa"/>
            <w:vMerge w:val="restart"/>
            <w:tcBorders>
              <w:top w:val="single" w:sz="4" w:space="0" w:color="auto"/>
              <w:left w:val="single" w:sz="4" w:space="0" w:color="auto"/>
              <w:right w:val="single" w:sz="4" w:space="0" w:color="auto"/>
            </w:tcBorders>
            <w:shd w:val="clear" w:color="auto" w:fill="auto"/>
          </w:tcPr>
          <w:p w:rsidR="00CA23F9" w:rsidRDefault="00CA23F9" w:rsidP="00CA23F9">
            <w:pPr>
              <w:ind w:left="120"/>
              <w:jc w:val="center"/>
              <w:rPr>
                <w:rFonts w:ascii="Arial Narrow" w:eastAsia="Arial Narrow" w:hAnsi="Arial Narrow"/>
                <w:b/>
                <w:sz w:val="24"/>
              </w:rPr>
            </w:pPr>
            <w:r>
              <w:rPr>
                <w:rFonts w:ascii="Arial Narrow" w:eastAsia="Arial Narrow" w:hAnsi="Arial Narrow"/>
                <w:b/>
                <w:sz w:val="24"/>
              </w:rPr>
              <w:t>Subject</w:t>
            </w:r>
          </w:p>
        </w:tc>
        <w:tc>
          <w:tcPr>
            <w:tcW w:w="1613" w:type="dxa"/>
            <w:vMerge w:val="restart"/>
            <w:tcBorders>
              <w:top w:val="single" w:sz="4" w:space="0" w:color="auto"/>
              <w:left w:val="single" w:sz="4" w:space="0" w:color="auto"/>
              <w:right w:val="single" w:sz="4" w:space="0" w:color="auto"/>
            </w:tcBorders>
            <w:shd w:val="clear" w:color="auto" w:fill="auto"/>
          </w:tcPr>
          <w:p w:rsidR="00CA23F9" w:rsidRDefault="00CA23F9" w:rsidP="00CA23F9">
            <w:pPr>
              <w:ind w:left="120"/>
              <w:jc w:val="center"/>
              <w:rPr>
                <w:rFonts w:ascii="Arial Narrow" w:eastAsia="Arial Narrow" w:hAnsi="Arial Narrow"/>
                <w:b/>
                <w:sz w:val="24"/>
              </w:rPr>
            </w:pPr>
            <w:r>
              <w:rPr>
                <w:rFonts w:ascii="Arial Narrow" w:eastAsia="Arial Narrow" w:hAnsi="Arial Narrow"/>
                <w:b/>
                <w:sz w:val="24"/>
              </w:rPr>
              <w:t>L:T:P</w:t>
            </w:r>
          </w:p>
        </w:tc>
        <w:tc>
          <w:tcPr>
            <w:tcW w:w="1076" w:type="dxa"/>
            <w:vMerge w:val="restart"/>
            <w:tcBorders>
              <w:top w:val="single" w:sz="4" w:space="0" w:color="auto"/>
              <w:left w:val="single" w:sz="4" w:space="0" w:color="auto"/>
              <w:right w:val="single" w:sz="4" w:space="0" w:color="auto"/>
            </w:tcBorders>
            <w:shd w:val="clear" w:color="auto" w:fill="auto"/>
          </w:tcPr>
          <w:p w:rsidR="00CA23F9" w:rsidRPr="00CA23F9" w:rsidRDefault="00CA23F9" w:rsidP="00CA23F9">
            <w:pPr>
              <w:ind w:left="120"/>
              <w:jc w:val="center"/>
              <w:rPr>
                <w:rFonts w:ascii="Arial Narrow" w:eastAsia="Arial Narrow" w:hAnsi="Arial Narrow"/>
                <w:b/>
                <w:sz w:val="24"/>
              </w:rPr>
            </w:pPr>
            <w:r w:rsidRPr="00CA23F9">
              <w:rPr>
                <w:rFonts w:ascii="Arial Narrow" w:eastAsia="Arial Narrow" w:hAnsi="Arial Narrow"/>
                <w:b/>
                <w:sz w:val="24"/>
              </w:rPr>
              <w:t>Hours/</w:t>
            </w:r>
          </w:p>
          <w:p w:rsidR="00CA23F9" w:rsidRPr="00CA23F9" w:rsidRDefault="00CA23F9" w:rsidP="00CA23F9">
            <w:pPr>
              <w:jc w:val="center"/>
              <w:rPr>
                <w:rFonts w:ascii="Arial Narrow" w:eastAsia="Arial Narrow" w:hAnsi="Arial Narrow"/>
                <w:b/>
                <w:sz w:val="24"/>
              </w:rPr>
            </w:pPr>
            <w:r>
              <w:rPr>
                <w:rFonts w:ascii="Arial Narrow" w:eastAsia="Arial Narrow" w:hAnsi="Arial Narrow"/>
                <w:b/>
                <w:sz w:val="24"/>
              </w:rPr>
              <w:t>Week</w:t>
            </w:r>
          </w:p>
        </w:tc>
        <w:tc>
          <w:tcPr>
            <w:tcW w:w="882" w:type="dxa"/>
            <w:vMerge w:val="restart"/>
            <w:tcBorders>
              <w:top w:val="single" w:sz="4" w:space="0" w:color="auto"/>
              <w:left w:val="single" w:sz="4" w:space="0" w:color="auto"/>
              <w:right w:val="single" w:sz="4" w:space="0" w:color="auto"/>
            </w:tcBorders>
            <w:shd w:val="clear" w:color="auto" w:fill="auto"/>
          </w:tcPr>
          <w:p w:rsidR="00CA23F9" w:rsidRDefault="00CA23F9" w:rsidP="00CA23F9">
            <w:pPr>
              <w:ind w:left="120"/>
              <w:jc w:val="center"/>
              <w:rPr>
                <w:rFonts w:ascii="Arial Narrow" w:eastAsia="Arial Narrow" w:hAnsi="Arial Narrow"/>
                <w:b/>
                <w:sz w:val="24"/>
              </w:rPr>
            </w:pPr>
            <w:r>
              <w:rPr>
                <w:rFonts w:ascii="Arial Narrow" w:eastAsia="Arial Narrow" w:hAnsi="Arial Narrow"/>
                <w:b/>
                <w:sz w:val="24"/>
              </w:rPr>
              <w:t>Credits</w:t>
            </w:r>
          </w:p>
        </w:tc>
        <w:tc>
          <w:tcPr>
            <w:tcW w:w="2946" w:type="dxa"/>
            <w:gridSpan w:val="5"/>
            <w:vMerge w:val="restart"/>
            <w:tcBorders>
              <w:top w:val="single" w:sz="4" w:space="0" w:color="auto"/>
              <w:left w:val="single" w:sz="4" w:space="0" w:color="auto"/>
              <w:right w:val="single" w:sz="4" w:space="0" w:color="auto"/>
            </w:tcBorders>
            <w:shd w:val="clear" w:color="auto" w:fill="auto"/>
          </w:tcPr>
          <w:p w:rsidR="00CA23F9" w:rsidRDefault="00CA23F9" w:rsidP="00CA23F9">
            <w:pPr>
              <w:ind w:left="120"/>
              <w:jc w:val="center"/>
              <w:rPr>
                <w:rFonts w:ascii="Arial Narrow" w:eastAsia="Arial Narrow" w:hAnsi="Arial Narrow"/>
                <w:b/>
                <w:sz w:val="24"/>
              </w:rPr>
            </w:pPr>
            <w:r>
              <w:rPr>
                <w:rFonts w:ascii="Arial Narrow" w:eastAsia="Arial Narrow" w:hAnsi="Arial Narrow"/>
                <w:b/>
                <w:sz w:val="24"/>
              </w:rPr>
              <w:t>Examination Schedule (Marks)</w:t>
            </w:r>
          </w:p>
        </w:tc>
        <w:tc>
          <w:tcPr>
            <w:tcW w:w="975" w:type="dxa"/>
            <w:vMerge w:val="restart"/>
            <w:tcBorders>
              <w:top w:val="single" w:sz="4" w:space="0" w:color="auto"/>
              <w:left w:val="single" w:sz="4" w:space="0" w:color="auto"/>
              <w:right w:val="single" w:sz="4" w:space="0" w:color="auto"/>
            </w:tcBorders>
            <w:shd w:val="clear" w:color="auto" w:fill="auto"/>
          </w:tcPr>
          <w:p w:rsidR="00CA23F9" w:rsidRPr="00CA23F9" w:rsidRDefault="00CA23F9" w:rsidP="00CA23F9">
            <w:pPr>
              <w:ind w:left="120"/>
              <w:jc w:val="center"/>
              <w:rPr>
                <w:rFonts w:ascii="Arial Narrow" w:eastAsia="Arial Narrow" w:hAnsi="Arial Narrow"/>
                <w:b/>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CA23F9" w:rsidRPr="00CA23F9" w:rsidRDefault="00CA23F9" w:rsidP="00CA23F9">
            <w:pPr>
              <w:ind w:left="120"/>
              <w:jc w:val="center"/>
              <w:rPr>
                <w:rFonts w:ascii="Arial Narrow" w:eastAsia="Arial Narrow" w:hAnsi="Arial Narrow"/>
                <w:b/>
                <w:sz w:val="24"/>
              </w:rPr>
            </w:pPr>
            <w:r w:rsidRPr="00CA23F9">
              <w:rPr>
                <w:rFonts w:ascii="Arial Narrow" w:eastAsia="Arial Narrow" w:hAnsi="Arial Narrow"/>
                <w:b/>
                <w:sz w:val="24"/>
              </w:rPr>
              <w:t>Duration</w:t>
            </w:r>
          </w:p>
        </w:tc>
      </w:tr>
      <w:tr w:rsidR="00E97C29" w:rsidTr="00E97C29">
        <w:trPr>
          <w:trHeight w:val="275"/>
        </w:trPr>
        <w:tc>
          <w:tcPr>
            <w:tcW w:w="895" w:type="dxa"/>
            <w:vMerge/>
            <w:tcBorders>
              <w:left w:val="single" w:sz="4" w:space="0" w:color="auto"/>
              <w:right w:val="single" w:sz="4" w:space="0" w:color="auto"/>
            </w:tcBorders>
            <w:shd w:val="clear" w:color="auto" w:fill="auto"/>
          </w:tcPr>
          <w:p w:rsidR="00CA23F9" w:rsidRDefault="00CA23F9" w:rsidP="00CA23F9">
            <w:pPr>
              <w:ind w:left="120"/>
              <w:jc w:val="center"/>
              <w:rPr>
                <w:rFonts w:ascii="Arial Narrow" w:eastAsia="Arial Narrow" w:hAnsi="Arial Narrow"/>
                <w:b/>
                <w:sz w:val="24"/>
              </w:rPr>
            </w:pPr>
          </w:p>
        </w:tc>
        <w:tc>
          <w:tcPr>
            <w:tcW w:w="1436" w:type="dxa"/>
            <w:vMerge/>
            <w:tcBorders>
              <w:left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b/>
                <w:sz w:val="24"/>
              </w:rPr>
            </w:pPr>
          </w:p>
        </w:tc>
        <w:tc>
          <w:tcPr>
            <w:tcW w:w="3853"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0"/>
              </w:rPr>
            </w:pPr>
          </w:p>
        </w:tc>
        <w:tc>
          <w:tcPr>
            <w:tcW w:w="1613"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0"/>
              </w:rPr>
            </w:pPr>
          </w:p>
        </w:tc>
        <w:tc>
          <w:tcPr>
            <w:tcW w:w="1076" w:type="dxa"/>
            <w:vMerge/>
            <w:tcBorders>
              <w:left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b/>
                <w:sz w:val="24"/>
              </w:rPr>
            </w:pPr>
          </w:p>
        </w:tc>
        <w:tc>
          <w:tcPr>
            <w:tcW w:w="882"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0"/>
              </w:rPr>
            </w:pPr>
          </w:p>
        </w:tc>
        <w:tc>
          <w:tcPr>
            <w:tcW w:w="2946" w:type="dxa"/>
            <w:gridSpan w:val="5"/>
            <w:vMerge/>
            <w:tcBorders>
              <w:left w:val="single" w:sz="4" w:space="0" w:color="auto"/>
              <w:bottom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0"/>
              </w:rPr>
            </w:pPr>
          </w:p>
        </w:tc>
        <w:tc>
          <w:tcPr>
            <w:tcW w:w="975" w:type="dxa"/>
            <w:vMerge/>
            <w:tcBorders>
              <w:left w:val="single" w:sz="4" w:space="0" w:color="auto"/>
              <w:bottom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0"/>
              </w:rPr>
            </w:pPr>
          </w:p>
        </w:tc>
        <w:tc>
          <w:tcPr>
            <w:tcW w:w="1436" w:type="dxa"/>
            <w:vMerge w:val="restart"/>
            <w:tcBorders>
              <w:top w:val="single" w:sz="4" w:space="0" w:color="auto"/>
              <w:left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b/>
                <w:sz w:val="24"/>
              </w:rPr>
            </w:pPr>
            <w:r>
              <w:rPr>
                <w:rFonts w:ascii="Arial Narrow" w:eastAsia="Arial Narrow" w:hAnsi="Arial Narrow"/>
                <w:b/>
                <w:sz w:val="24"/>
              </w:rPr>
              <w:t>of exam</w:t>
            </w:r>
          </w:p>
          <w:p w:rsidR="00CA23F9" w:rsidRDefault="00CA23F9" w:rsidP="00CA23F9">
            <w:pPr>
              <w:jc w:val="center"/>
              <w:rPr>
                <w:rFonts w:ascii="Arial Narrow" w:eastAsia="Arial Narrow" w:hAnsi="Arial Narrow"/>
                <w:b/>
                <w:sz w:val="24"/>
              </w:rPr>
            </w:pPr>
            <w:r>
              <w:rPr>
                <w:rFonts w:ascii="Arial Narrow" w:eastAsia="Arial Narrow" w:hAnsi="Arial Narrow"/>
                <w:b/>
                <w:w w:val="99"/>
                <w:sz w:val="24"/>
              </w:rPr>
              <w:t>(Hours)</w:t>
            </w:r>
          </w:p>
        </w:tc>
      </w:tr>
      <w:tr w:rsidR="00E97C29" w:rsidTr="00E97C29">
        <w:trPr>
          <w:trHeight w:val="584"/>
        </w:trPr>
        <w:tc>
          <w:tcPr>
            <w:tcW w:w="895"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5"/>
              </w:rPr>
            </w:pPr>
          </w:p>
        </w:tc>
        <w:tc>
          <w:tcPr>
            <w:tcW w:w="1436"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5"/>
              </w:rPr>
            </w:pPr>
          </w:p>
        </w:tc>
        <w:tc>
          <w:tcPr>
            <w:tcW w:w="3853"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5"/>
              </w:rPr>
            </w:pPr>
          </w:p>
        </w:tc>
        <w:tc>
          <w:tcPr>
            <w:tcW w:w="1613"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5"/>
              </w:rPr>
            </w:pPr>
          </w:p>
        </w:tc>
        <w:tc>
          <w:tcPr>
            <w:tcW w:w="1076"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5"/>
              </w:rPr>
            </w:pPr>
          </w:p>
        </w:tc>
        <w:tc>
          <w:tcPr>
            <w:tcW w:w="882"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5"/>
              </w:rPr>
            </w:pPr>
          </w:p>
        </w:tc>
        <w:tc>
          <w:tcPr>
            <w:tcW w:w="838" w:type="dxa"/>
            <w:gridSpan w:val="2"/>
            <w:tcBorders>
              <w:top w:val="single" w:sz="4" w:space="0" w:color="auto"/>
              <w:left w:val="single" w:sz="4" w:space="0" w:color="auto"/>
              <w:right w:val="single" w:sz="4" w:space="0" w:color="auto"/>
            </w:tcBorders>
            <w:shd w:val="clear" w:color="auto" w:fill="auto"/>
          </w:tcPr>
          <w:p w:rsidR="00CA23F9" w:rsidRDefault="00CA23F9" w:rsidP="00CA23F9">
            <w:pPr>
              <w:ind w:left="40"/>
              <w:jc w:val="center"/>
              <w:rPr>
                <w:rFonts w:ascii="Arial Narrow" w:eastAsia="Arial Narrow" w:hAnsi="Arial Narrow"/>
                <w:b/>
                <w:sz w:val="24"/>
              </w:rPr>
            </w:pPr>
            <w:r>
              <w:rPr>
                <w:rFonts w:ascii="Arial Narrow" w:eastAsia="Arial Narrow" w:hAnsi="Arial Narrow"/>
                <w:b/>
                <w:sz w:val="24"/>
              </w:rPr>
              <w:t>Major</w:t>
            </w:r>
          </w:p>
          <w:p w:rsidR="00CA23F9" w:rsidRDefault="00CA23F9" w:rsidP="00CA23F9">
            <w:pPr>
              <w:jc w:val="center"/>
              <w:rPr>
                <w:rFonts w:ascii="Times New Roman" w:eastAsia="Times New Roman" w:hAnsi="Times New Roman"/>
                <w:sz w:val="15"/>
              </w:rPr>
            </w:pPr>
            <w:r>
              <w:rPr>
                <w:rFonts w:ascii="Arial Narrow" w:eastAsia="Arial Narrow" w:hAnsi="Arial Narrow"/>
                <w:b/>
                <w:w w:val="93"/>
                <w:sz w:val="24"/>
              </w:rPr>
              <w:t>Test</w:t>
            </w:r>
          </w:p>
        </w:tc>
        <w:tc>
          <w:tcPr>
            <w:tcW w:w="1291" w:type="dxa"/>
            <w:tcBorders>
              <w:top w:val="single" w:sz="4" w:space="0" w:color="auto"/>
              <w:left w:val="single" w:sz="4" w:space="0" w:color="auto"/>
              <w:right w:val="single" w:sz="4" w:space="0" w:color="auto"/>
            </w:tcBorders>
            <w:shd w:val="clear" w:color="auto" w:fill="auto"/>
          </w:tcPr>
          <w:p w:rsidR="00CA23F9" w:rsidRDefault="00CA23F9" w:rsidP="00CA23F9">
            <w:pPr>
              <w:ind w:left="100"/>
              <w:jc w:val="center"/>
              <w:rPr>
                <w:rFonts w:ascii="Arial Narrow" w:eastAsia="Arial Narrow" w:hAnsi="Arial Narrow"/>
                <w:b/>
                <w:sz w:val="24"/>
              </w:rPr>
            </w:pPr>
            <w:r>
              <w:rPr>
                <w:rFonts w:ascii="Arial Narrow" w:eastAsia="Arial Narrow" w:hAnsi="Arial Narrow"/>
                <w:b/>
                <w:sz w:val="24"/>
              </w:rPr>
              <w:t>Minor Test</w:t>
            </w:r>
          </w:p>
        </w:tc>
        <w:tc>
          <w:tcPr>
            <w:tcW w:w="817" w:type="dxa"/>
            <w:gridSpan w:val="2"/>
            <w:tcBorders>
              <w:top w:val="single" w:sz="4" w:space="0" w:color="auto"/>
              <w:left w:val="single" w:sz="4" w:space="0" w:color="auto"/>
              <w:right w:val="single" w:sz="4" w:space="0" w:color="auto"/>
            </w:tcBorders>
            <w:shd w:val="clear" w:color="auto" w:fill="auto"/>
          </w:tcPr>
          <w:p w:rsidR="00CA23F9" w:rsidRDefault="00CA23F9" w:rsidP="00CA23F9">
            <w:pPr>
              <w:ind w:left="220"/>
              <w:jc w:val="center"/>
              <w:rPr>
                <w:rFonts w:ascii="Arial Narrow" w:eastAsia="Arial Narrow" w:hAnsi="Arial Narrow"/>
                <w:b/>
                <w:sz w:val="24"/>
              </w:rPr>
            </w:pPr>
            <w:r>
              <w:rPr>
                <w:rFonts w:ascii="Arial Narrow" w:eastAsia="Arial Narrow" w:hAnsi="Arial Narrow"/>
                <w:b/>
                <w:sz w:val="24"/>
              </w:rPr>
              <w:t>Practical</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ind w:left="80"/>
              <w:jc w:val="center"/>
              <w:rPr>
                <w:rFonts w:ascii="Arial Narrow" w:eastAsia="Arial Narrow" w:hAnsi="Arial Narrow"/>
                <w:b/>
                <w:sz w:val="24"/>
              </w:rPr>
            </w:pPr>
            <w:r>
              <w:rPr>
                <w:rFonts w:ascii="Arial Narrow" w:eastAsia="Arial Narrow" w:hAnsi="Arial Narrow"/>
                <w:b/>
                <w:sz w:val="24"/>
              </w:rPr>
              <w:t>Total</w:t>
            </w:r>
          </w:p>
        </w:tc>
        <w:tc>
          <w:tcPr>
            <w:tcW w:w="1436" w:type="dxa"/>
            <w:vMerge/>
            <w:tcBorders>
              <w:left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15"/>
              </w:rPr>
            </w:pPr>
          </w:p>
        </w:tc>
      </w:tr>
      <w:tr w:rsidR="00E97C29" w:rsidTr="00E97C29">
        <w:trPr>
          <w:trHeight w:val="264"/>
        </w:trPr>
        <w:tc>
          <w:tcPr>
            <w:tcW w:w="895"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w w:val="99"/>
                <w:sz w:val="24"/>
              </w:rPr>
            </w:pPr>
            <w:r>
              <w:rPr>
                <w:rFonts w:ascii="Arial Narrow" w:eastAsia="Arial Narrow" w:hAnsi="Arial Narrow"/>
                <w:w w:val="99"/>
                <w:sz w:val="24"/>
              </w:rPr>
              <w:t>1</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sz w:val="24"/>
              </w:rPr>
              <w:t>HM-255A</w:t>
            </w:r>
          </w:p>
        </w:tc>
        <w:tc>
          <w:tcPr>
            <w:tcW w:w="3853"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330245">
            <w:pPr>
              <w:ind w:left="100"/>
              <w:rPr>
                <w:rFonts w:ascii="Arial Narrow" w:eastAsia="Arial Narrow" w:hAnsi="Arial Narrow"/>
                <w:sz w:val="24"/>
              </w:rPr>
            </w:pPr>
            <w:r>
              <w:rPr>
                <w:rFonts w:ascii="Times New Roman" w:eastAsia="Times New Roman" w:hAnsi="Times New Roman"/>
                <w:color w:val="010202"/>
                <w:sz w:val="24"/>
              </w:rPr>
              <w:t>Professional Practice, Law &amp; Ethics</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sz w:val="24"/>
              </w:rPr>
              <w:t>2:0:0</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w w:val="90"/>
                <w:sz w:val="24"/>
              </w:rPr>
            </w:pPr>
            <w:r>
              <w:rPr>
                <w:rFonts w:ascii="Arial Narrow" w:eastAsia="Arial Narrow" w:hAnsi="Arial Narrow"/>
                <w:w w:val="90"/>
                <w:sz w:val="24"/>
              </w:rPr>
              <w:t>2</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sz w:val="24"/>
              </w:rPr>
              <w:t>2</w:t>
            </w:r>
          </w:p>
        </w:tc>
        <w:tc>
          <w:tcPr>
            <w:tcW w:w="838" w:type="dxa"/>
            <w:gridSpan w:val="2"/>
            <w:tcBorders>
              <w:top w:val="single" w:sz="4" w:space="0" w:color="auto"/>
              <w:left w:val="single" w:sz="4" w:space="0" w:color="auto"/>
              <w:bottom w:val="single" w:sz="4" w:space="0" w:color="auto"/>
              <w:right w:val="single" w:sz="4" w:space="0" w:color="auto"/>
            </w:tcBorders>
            <w:shd w:val="clear" w:color="auto" w:fill="auto"/>
          </w:tcPr>
          <w:p w:rsidR="00CA23F9" w:rsidRDefault="00CA23F9" w:rsidP="00301DA1">
            <w:pPr>
              <w:rPr>
                <w:rFonts w:ascii="Times New Roman" w:eastAsia="Times New Roman" w:hAnsi="Times New Roman"/>
                <w:sz w:val="22"/>
              </w:rPr>
            </w:pPr>
            <w:r>
              <w:rPr>
                <w:rFonts w:ascii="Arial Narrow" w:eastAsia="Arial Narrow" w:hAnsi="Arial Narrow"/>
                <w:sz w:val="24"/>
              </w:rPr>
              <w:t>75</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sz w:val="24"/>
              </w:rPr>
              <w:t>25</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w w:val="90"/>
                <w:sz w:val="24"/>
              </w:rPr>
            </w:pPr>
            <w:r>
              <w:rPr>
                <w:rFonts w:ascii="Arial Narrow" w:eastAsia="Arial Narrow" w:hAnsi="Arial Narrow"/>
                <w:w w:val="90"/>
                <w:sz w:val="24"/>
              </w:rPr>
              <w:t>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E97C29">
            <w:pPr>
              <w:ind w:right="-51"/>
              <w:jc w:val="center"/>
              <w:rPr>
                <w:rFonts w:ascii="Arial Narrow" w:eastAsia="Arial Narrow" w:hAnsi="Arial Narrow"/>
                <w:w w:val="97"/>
                <w:sz w:val="24"/>
              </w:rPr>
            </w:pPr>
            <w:r>
              <w:rPr>
                <w:rFonts w:ascii="Arial Narrow" w:eastAsia="Arial Narrow" w:hAnsi="Arial Narrow"/>
                <w:w w:val="97"/>
                <w:sz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sz w:val="24"/>
              </w:rPr>
              <w:t>3</w:t>
            </w:r>
          </w:p>
        </w:tc>
      </w:tr>
      <w:tr w:rsidR="00E97C29" w:rsidTr="00E97C29">
        <w:trPr>
          <w:trHeight w:val="264"/>
        </w:trPr>
        <w:tc>
          <w:tcPr>
            <w:tcW w:w="895" w:type="dxa"/>
            <w:tcBorders>
              <w:left w:val="single" w:sz="8" w:space="0" w:color="auto"/>
              <w:right w:val="single" w:sz="8" w:space="0" w:color="auto"/>
            </w:tcBorders>
            <w:shd w:val="clear" w:color="auto" w:fill="auto"/>
          </w:tcPr>
          <w:p w:rsidR="00E97C29" w:rsidRDefault="00E97C29" w:rsidP="00CA23F9">
            <w:pPr>
              <w:jc w:val="center"/>
              <w:rPr>
                <w:rFonts w:ascii="Arial Narrow" w:eastAsia="Arial Narrow" w:hAnsi="Arial Narrow"/>
                <w:w w:val="99"/>
                <w:sz w:val="24"/>
              </w:rPr>
            </w:pPr>
            <w:r>
              <w:rPr>
                <w:rFonts w:ascii="Arial Narrow" w:eastAsia="Arial Narrow" w:hAnsi="Arial Narrow"/>
                <w:w w:val="99"/>
                <w:sz w:val="24"/>
              </w:rPr>
              <w:t>2</w:t>
            </w:r>
          </w:p>
        </w:tc>
        <w:tc>
          <w:tcPr>
            <w:tcW w:w="1436"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w w:val="99"/>
                <w:sz w:val="24"/>
              </w:rPr>
              <w:t>CE-301A</w:t>
            </w:r>
          </w:p>
        </w:tc>
        <w:tc>
          <w:tcPr>
            <w:tcW w:w="3853" w:type="dxa"/>
            <w:tcBorders>
              <w:right w:val="single" w:sz="8" w:space="0" w:color="auto"/>
            </w:tcBorders>
            <w:shd w:val="clear" w:color="auto" w:fill="auto"/>
          </w:tcPr>
          <w:p w:rsidR="00E97C29" w:rsidRDefault="00E97C29" w:rsidP="00330245">
            <w:pPr>
              <w:ind w:left="100"/>
              <w:rPr>
                <w:rFonts w:ascii="Arial Narrow" w:eastAsia="Arial Narrow" w:hAnsi="Arial Narrow"/>
                <w:sz w:val="24"/>
              </w:rPr>
            </w:pPr>
            <w:r>
              <w:rPr>
                <w:rFonts w:ascii="Arial Narrow" w:eastAsia="Arial Narrow" w:hAnsi="Arial Narrow"/>
                <w:sz w:val="24"/>
              </w:rPr>
              <w:t>Structural Analysis-II</w:t>
            </w:r>
          </w:p>
        </w:tc>
        <w:tc>
          <w:tcPr>
            <w:tcW w:w="1613"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2:1:0</w:t>
            </w:r>
          </w:p>
        </w:tc>
        <w:tc>
          <w:tcPr>
            <w:tcW w:w="1076" w:type="dxa"/>
            <w:tcBorders>
              <w:right w:val="single" w:sz="8"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3</w:t>
            </w:r>
          </w:p>
        </w:tc>
        <w:tc>
          <w:tcPr>
            <w:tcW w:w="882"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c>
          <w:tcPr>
            <w:tcW w:w="459" w:type="dxa"/>
            <w:shd w:val="clear" w:color="auto" w:fill="auto"/>
          </w:tcPr>
          <w:p w:rsidR="00E97C29" w:rsidRDefault="00E97C29" w:rsidP="00301DA1">
            <w:pPr>
              <w:ind w:left="40"/>
              <w:rPr>
                <w:rFonts w:ascii="Arial Narrow" w:eastAsia="Arial Narrow" w:hAnsi="Arial Narrow"/>
                <w:sz w:val="24"/>
              </w:rPr>
            </w:pPr>
            <w:r>
              <w:rPr>
                <w:rFonts w:ascii="Arial Narrow" w:eastAsia="Arial Narrow" w:hAnsi="Arial Narrow"/>
                <w:sz w:val="24"/>
              </w:rPr>
              <w:t>75</w:t>
            </w:r>
          </w:p>
        </w:tc>
        <w:tc>
          <w:tcPr>
            <w:tcW w:w="379" w:type="dxa"/>
            <w:tcBorders>
              <w:right w:val="single" w:sz="8" w:space="0" w:color="auto"/>
            </w:tcBorders>
            <w:shd w:val="clear" w:color="auto" w:fill="auto"/>
          </w:tcPr>
          <w:p w:rsidR="00E97C29" w:rsidRDefault="00E97C29" w:rsidP="00301DA1">
            <w:pPr>
              <w:rPr>
                <w:rFonts w:ascii="Times New Roman" w:eastAsia="Times New Roman" w:hAnsi="Times New Roman"/>
                <w:sz w:val="22"/>
              </w:rPr>
            </w:pPr>
          </w:p>
        </w:tc>
        <w:tc>
          <w:tcPr>
            <w:tcW w:w="1291"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25</w:t>
            </w:r>
          </w:p>
        </w:tc>
        <w:tc>
          <w:tcPr>
            <w:tcW w:w="817" w:type="dxa"/>
            <w:gridSpan w:val="2"/>
            <w:tcBorders>
              <w:right w:val="single" w:sz="4"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0</w:t>
            </w:r>
          </w:p>
        </w:tc>
        <w:tc>
          <w:tcPr>
            <w:tcW w:w="975" w:type="dxa"/>
            <w:vMerge w:val="restart"/>
            <w:tcBorders>
              <w:top w:val="single" w:sz="4" w:space="0" w:color="auto"/>
              <w:left w:val="single" w:sz="4" w:space="0" w:color="auto"/>
              <w:right w:val="single" w:sz="4" w:space="0" w:color="auto"/>
            </w:tcBorders>
            <w:shd w:val="clear" w:color="auto" w:fill="auto"/>
          </w:tcPr>
          <w:p w:rsidR="00E97C29" w:rsidRDefault="00E97C29" w:rsidP="00E97C29">
            <w:pPr>
              <w:ind w:right="-51"/>
              <w:jc w:val="center"/>
              <w:rPr>
                <w:rFonts w:ascii="Arial Narrow" w:eastAsia="Arial Narrow" w:hAnsi="Arial Narrow"/>
                <w:w w:val="97"/>
                <w:sz w:val="24"/>
              </w:rPr>
            </w:pPr>
            <w:r>
              <w:rPr>
                <w:rFonts w:ascii="Arial Narrow" w:eastAsia="Arial Narrow" w:hAnsi="Arial Narrow"/>
                <w:w w:val="97"/>
                <w:sz w:val="24"/>
              </w:rPr>
              <w:t>100</w:t>
            </w:r>
          </w:p>
          <w:p w:rsidR="00E97C29" w:rsidRDefault="00E97C29" w:rsidP="00E97C29">
            <w:pPr>
              <w:ind w:right="-51"/>
              <w:jc w:val="center"/>
              <w:rPr>
                <w:rFonts w:ascii="Arial Narrow" w:eastAsia="Arial Narrow" w:hAnsi="Arial Narrow"/>
                <w:w w:val="97"/>
                <w:sz w:val="24"/>
              </w:rPr>
            </w:pPr>
            <w:r>
              <w:rPr>
                <w:rFonts w:ascii="Times New Roman" w:eastAsia="Times New Roman" w:hAnsi="Times New Roman"/>
                <w:sz w:val="3"/>
              </w:rPr>
              <w:t>d</w:t>
            </w:r>
          </w:p>
        </w:tc>
        <w:tc>
          <w:tcPr>
            <w:tcW w:w="1436" w:type="dxa"/>
            <w:tcBorders>
              <w:left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r>
      <w:tr w:rsidR="00E97C29" w:rsidTr="00E97C29">
        <w:trPr>
          <w:trHeight w:val="43"/>
        </w:trPr>
        <w:tc>
          <w:tcPr>
            <w:tcW w:w="895" w:type="dxa"/>
            <w:tcBorders>
              <w:left w:val="single" w:sz="8"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43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3853" w:type="dxa"/>
            <w:tcBorders>
              <w:bottom w:val="single" w:sz="8" w:space="0" w:color="auto"/>
              <w:right w:val="single" w:sz="8" w:space="0" w:color="auto"/>
            </w:tcBorders>
            <w:shd w:val="clear" w:color="auto" w:fill="auto"/>
          </w:tcPr>
          <w:p w:rsidR="00E97C29" w:rsidRDefault="00E97C29" w:rsidP="00330245">
            <w:pPr>
              <w:rPr>
                <w:rFonts w:ascii="Times New Roman" w:eastAsia="Times New Roman" w:hAnsi="Times New Roman"/>
                <w:sz w:val="3"/>
              </w:rPr>
            </w:pPr>
          </w:p>
        </w:tc>
        <w:tc>
          <w:tcPr>
            <w:tcW w:w="1613"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07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82"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459" w:type="dxa"/>
            <w:tcBorders>
              <w:bottom w:val="single" w:sz="8" w:space="0" w:color="auto"/>
            </w:tcBorders>
            <w:shd w:val="clear" w:color="auto" w:fill="auto"/>
          </w:tcPr>
          <w:p w:rsidR="00E97C29" w:rsidRDefault="00E97C29" w:rsidP="00301DA1">
            <w:pPr>
              <w:rPr>
                <w:rFonts w:ascii="Times New Roman" w:eastAsia="Times New Roman" w:hAnsi="Times New Roman"/>
                <w:sz w:val="3"/>
              </w:rPr>
            </w:pPr>
          </w:p>
        </w:tc>
        <w:tc>
          <w:tcPr>
            <w:tcW w:w="379" w:type="dxa"/>
            <w:tcBorders>
              <w:bottom w:val="single" w:sz="8" w:space="0" w:color="auto"/>
              <w:right w:val="single" w:sz="8" w:space="0" w:color="auto"/>
            </w:tcBorders>
            <w:shd w:val="clear" w:color="auto" w:fill="auto"/>
          </w:tcPr>
          <w:p w:rsidR="00E97C29" w:rsidRDefault="00E97C29" w:rsidP="00301DA1">
            <w:pPr>
              <w:rPr>
                <w:rFonts w:ascii="Times New Roman" w:eastAsia="Times New Roman" w:hAnsi="Times New Roman"/>
                <w:sz w:val="3"/>
              </w:rPr>
            </w:pPr>
          </w:p>
        </w:tc>
        <w:tc>
          <w:tcPr>
            <w:tcW w:w="1291"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17" w:type="dxa"/>
            <w:gridSpan w:val="2"/>
            <w:tcBorders>
              <w:bottom w:val="single" w:sz="8" w:space="0" w:color="auto"/>
              <w:right w:val="single" w:sz="4" w:space="0" w:color="auto"/>
            </w:tcBorders>
            <w:shd w:val="clear" w:color="auto" w:fill="auto"/>
          </w:tcPr>
          <w:p w:rsidR="00E97C29" w:rsidRDefault="00E97C29" w:rsidP="00CA23F9">
            <w:pPr>
              <w:jc w:val="center"/>
              <w:rPr>
                <w:rFonts w:ascii="Times New Roman" w:eastAsia="Times New Roman" w:hAnsi="Times New Roman"/>
                <w:sz w:val="3"/>
              </w:rPr>
            </w:pPr>
          </w:p>
        </w:tc>
        <w:tc>
          <w:tcPr>
            <w:tcW w:w="975" w:type="dxa"/>
            <w:vMerge/>
            <w:tcBorders>
              <w:left w:val="single" w:sz="4" w:space="0" w:color="auto"/>
              <w:bottom w:val="single" w:sz="4" w:space="0" w:color="auto"/>
              <w:right w:val="single" w:sz="4" w:space="0" w:color="auto"/>
            </w:tcBorders>
            <w:shd w:val="clear" w:color="auto" w:fill="auto"/>
          </w:tcPr>
          <w:p w:rsidR="00E97C29" w:rsidRDefault="00E97C29" w:rsidP="00E97C29">
            <w:pPr>
              <w:ind w:right="-51"/>
              <w:jc w:val="center"/>
              <w:rPr>
                <w:rFonts w:ascii="Times New Roman" w:eastAsia="Times New Roman" w:hAnsi="Times New Roman"/>
                <w:sz w:val="3"/>
              </w:rPr>
            </w:pPr>
          </w:p>
        </w:tc>
        <w:tc>
          <w:tcPr>
            <w:tcW w:w="1436" w:type="dxa"/>
            <w:tcBorders>
              <w:left w:val="single" w:sz="4"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r>
      <w:tr w:rsidR="00E97C29" w:rsidTr="00E97C29">
        <w:trPr>
          <w:trHeight w:val="264"/>
        </w:trPr>
        <w:tc>
          <w:tcPr>
            <w:tcW w:w="895" w:type="dxa"/>
            <w:tcBorders>
              <w:left w:val="single" w:sz="8" w:space="0" w:color="auto"/>
              <w:right w:val="single" w:sz="8" w:space="0" w:color="auto"/>
            </w:tcBorders>
            <w:shd w:val="clear" w:color="auto" w:fill="auto"/>
          </w:tcPr>
          <w:p w:rsidR="00E97C29" w:rsidRDefault="00E97C29" w:rsidP="00CA23F9">
            <w:pPr>
              <w:jc w:val="center"/>
              <w:rPr>
                <w:rFonts w:ascii="Arial Narrow" w:eastAsia="Arial Narrow" w:hAnsi="Arial Narrow"/>
                <w:w w:val="99"/>
                <w:sz w:val="24"/>
              </w:rPr>
            </w:pPr>
            <w:r>
              <w:rPr>
                <w:rFonts w:ascii="Arial Narrow" w:eastAsia="Arial Narrow" w:hAnsi="Arial Narrow"/>
                <w:w w:val="99"/>
                <w:sz w:val="24"/>
              </w:rPr>
              <w:t>3</w:t>
            </w:r>
          </w:p>
        </w:tc>
        <w:tc>
          <w:tcPr>
            <w:tcW w:w="1436"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w w:val="99"/>
                <w:sz w:val="24"/>
              </w:rPr>
              <w:t>CE-303A</w:t>
            </w:r>
          </w:p>
        </w:tc>
        <w:tc>
          <w:tcPr>
            <w:tcW w:w="3853" w:type="dxa"/>
            <w:tcBorders>
              <w:right w:val="single" w:sz="8" w:space="0" w:color="auto"/>
            </w:tcBorders>
            <w:shd w:val="clear" w:color="auto" w:fill="auto"/>
          </w:tcPr>
          <w:p w:rsidR="00E97C29" w:rsidRDefault="00E97C29" w:rsidP="00330245">
            <w:pPr>
              <w:ind w:left="100"/>
              <w:rPr>
                <w:rFonts w:ascii="Arial Narrow" w:eastAsia="Arial Narrow" w:hAnsi="Arial Narrow"/>
                <w:sz w:val="24"/>
              </w:rPr>
            </w:pPr>
            <w:r>
              <w:rPr>
                <w:rFonts w:ascii="Arial Narrow" w:eastAsia="Arial Narrow" w:hAnsi="Arial Narrow"/>
                <w:sz w:val="24"/>
              </w:rPr>
              <w:t>Design of Concrete Structure-I</w:t>
            </w:r>
          </w:p>
        </w:tc>
        <w:tc>
          <w:tcPr>
            <w:tcW w:w="1613"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3:0:0</w:t>
            </w:r>
          </w:p>
        </w:tc>
        <w:tc>
          <w:tcPr>
            <w:tcW w:w="1076" w:type="dxa"/>
            <w:tcBorders>
              <w:right w:val="single" w:sz="8"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3</w:t>
            </w:r>
          </w:p>
        </w:tc>
        <w:tc>
          <w:tcPr>
            <w:tcW w:w="882"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c>
          <w:tcPr>
            <w:tcW w:w="459" w:type="dxa"/>
            <w:shd w:val="clear" w:color="auto" w:fill="auto"/>
          </w:tcPr>
          <w:p w:rsidR="00E97C29" w:rsidRDefault="00E97C29" w:rsidP="00301DA1">
            <w:pPr>
              <w:ind w:left="40"/>
              <w:rPr>
                <w:rFonts w:ascii="Arial Narrow" w:eastAsia="Arial Narrow" w:hAnsi="Arial Narrow"/>
                <w:sz w:val="24"/>
              </w:rPr>
            </w:pPr>
            <w:r>
              <w:rPr>
                <w:rFonts w:ascii="Arial Narrow" w:eastAsia="Arial Narrow" w:hAnsi="Arial Narrow"/>
                <w:sz w:val="24"/>
              </w:rPr>
              <w:t>75</w:t>
            </w:r>
          </w:p>
        </w:tc>
        <w:tc>
          <w:tcPr>
            <w:tcW w:w="379" w:type="dxa"/>
            <w:tcBorders>
              <w:right w:val="single" w:sz="8" w:space="0" w:color="auto"/>
            </w:tcBorders>
            <w:shd w:val="clear" w:color="auto" w:fill="auto"/>
          </w:tcPr>
          <w:p w:rsidR="00E97C29" w:rsidRDefault="00E97C29" w:rsidP="00301DA1">
            <w:pPr>
              <w:rPr>
                <w:rFonts w:ascii="Times New Roman" w:eastAsia="Times New Roman" w:hAnsi="Times New Roman"/>
                <w:sz w:val="22"/>
              </w:rPr>
            </w:pPr>
          </w:p>
        </w:tc>
        <w:tc>
          <w:tcPr>
            <w:tcW w:w="1291"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25</w:t>
            </w:r>
          </w:p>
        </w:tc>
        <w:tc>
          <w:tcPr>
            <w:tcW w:w="817" w:type="dxa"/>
            <w:gridSpan w:val="2"/>
            <w:tcBorders>
              <w:right w:val="single" w:sz="4"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0</w:t>
            </w:r>
          </w:p>
        </w:tc>
        <w:tc>
          <w:tcPr>
            <w:tcW w:w="975" w:type="dxa"/>
            <w:vMerge w:val="restart"/>
            <w:tcBorders>
              <w:top w:val="single" w:sz="4" w:space="0" w:color="auto"/>
              <w:left w:val="single" w:sz="4" w:space="0" w:color="auto"/>
              <w:right w:val="single" w:sz="4" w:space="0" w:color="auto"/>
            </w:tcBorders>
            <w:shd w:val="clear" w:color="auto" w:fill="auto"/>
          </w:tcPr>
          <w:p w:rsidR="00E97C29" w:rsidRDefault="00E97C29" w:rsidP="00E97C29">
            <w:pPr>
              <w:ind w:right="-51"/>
              <w:jc w:val="center"/>
              <w:rPr>
                <w:rFonts w:ascii="Arial Narrow" w:eastAsia="Arial Narrow" w:hAnsi="Arial Narrow"/>
                <w:w w:val="97"/>
                <w:sz w:val="24"/>
              </w:rPr>
            </w:pPr>
            <w:r>
              <w:rPr>
                <w:rFonts w:ascii="Arial Narrow" w:eastAsia="Arial Narrow" w:hAnsi="Arial Narrow"/>
                <w:w w:val="97"/>
                <w:sz w:val="24"/>
              </w:rPr>
              <w:t>100</w:t>
            </w:r>
          </w:p>
        </w:tc>
        <w:tc>
          <w:tcPr>
            <w:tcW w:w="1436" w:type="dxa"/>
            <w:tcBorders>
              <w:left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4</w:t>
            </w:r>
          </w:p>
        </w:tc>
      </w:tr>
      <w:tr w:rsidR="00E97C29" w:rsidTr="00E97C29">
        <w:trPr>
          <w:trHeight w:val="42"/>
        </w:trPr>
        <w:tc>
          <w:tcPr>
            <w:tcW w:w="895" w:type="dxa"/>
            <w:tcBorders>
              <w:left w:val="single" w:sz="8"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43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3853" w:type="dxa"/>
            <w:tcBorders>
              <w:bottom w:val="single" w:sz="8" w:space="0" w:color="auto"/>
              <w:right w:val="single" w:sz="8" w:space="0" w:color="auto"/>
            </w:tcBorders>
            <w:shd w:val="clear" w:color="auto" w:fill="auto"/>
          </w:tcPr>
          <w:p w:rsidR="00E97C29" w:rsidRDefault="00E97C29" w:rsidP="00330245">
            <w:pPr>
              <w:rPr>
                <w:rFonts w:ascii="Times New Roman" w:eastAsia="Times New Roman" w:hAnsi="Times New Roman"/>
                <w:sz w:val="3"/>
              </w:rPr>
            </w:pPr>
          </w:p>
        </w:tc>
        <w:tc>
          <w:tcPr>
            <w:tcW w:w="1613"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07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82"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459" w:type="dxa"/>
            <w:tcBorders>
              <w:bottom w:val="single" w:sz="8" w:space="0" w:color="auto"/>
            </w:tcBorders>
            <w:shd w:val="clear" w:color="auto" w:fill="auto"/>
          </w:tcPr>
          <w:p w:rsidR="00E97C29" w:rsidRDefault="00E97C29" w:rsidP="00301DA1">
            <w:pPr>
              <w:rPr>
                <w:rFonts w:ascii="Times New Roman" w:eastAsia="Times New Roman" w:hAnsi="Times New Roman"/>
                <w:sz w:val="3"/>
              </w:rPr>
            </w:pPr>
          </w:p>
        </w:tc>
        <w:tc>
          <w:tcPr>
            <w:tcW w:w="379" w:type="dxa"/>
            <w:tcBorders>
              <w:bottom w:val="single" w:sz="8" w:space="0" w:color="auto"/>
              <w:right w:val="single" w:sz="8" w:space="0" w:color="auto"/>
            </w:tcBorders>
            <w:shd w:val="clear" w:color="auto" w:fill="auto"/>
          </w:tcPr>
          <w:p w:rsidR="00E97C29" w:rsidRDefault="00E97C29" w:rsidP="00301DA1">
            <w:pPr>
              <w:rPr>
                <w:rFonts w:ascii="Times New Roman" w:eastAsia="Times New Roman" w:hAnsi="Times New Roman"/>
                <w:sz w:val="3"/>
              </w:rPr>
            </w:pPr>
          </w:p>
        </w:tc>
        <w:tc>
          <w:tcPr>
            <w:tcW w:w="1291"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17" w:type="dxa"/>
            <w:gridSpan w:val="2"/>
            <w:tcBorders>
              <w:bottom w:val="single" w:sz="8" w:space="0" w:color="auto"/>
              <w:right w:val="single" w:sz="4" w:space="0" w:color="auto"/>
            </w:tcBorders>
            <w:shd w:val="clear" w:color="auto" w:fill="auto"/>
          </w:tcPr>
          <w:p w:rsidR="00E97C29" w:rsidRDefault="00E97C29" w:rsidP="00CA23F9">
            <w:pPr>
              <w:jc w:val="center"/>
              <w:rPr>
                <w:rFonts w:ascii="Times New Roman" w:eastAsia="Times New Roman" w:hAnsi="Times New Roman"/>
                <w:sz w:val="3"/>
              </w:rPr>
            </w:pPr>
          </w:p>
        </w:tc>
        <w:tc>
          <w:tcPr>
            <w:tcW w:w="975" w:type="dxa"/>
            <w:vMerge/>
            <w:tcBorders>
              <w:left w:val="single" w:sz="4" w:space="0" w:color="auto"/>
              <w:bottom w:val="single" w:sz="4" w:space="0" w:color="auto"/>
              <w:right w:val="single" w:sz="4" w:space="0" w:color="auto"/>
            </w:tcBorders>
            <w:shd w:val="clear" w:color="auto" w:fill="auto"/>
          </w:tcPr>
          <w:p w:rsidR="00E97C29" w:rsidRPr="00E97C29" w:rsidRDefault="00E97C29" w:rsidP="00E97C29">
            <w:pPr>
              <w:ind w:right="-51"/>
              <w:jc w:val="center"/>
              <w:rPr>
                <w:rFonts w:ascii="Arial Narrow" w:eastAsia="Arial Narrow" w:hAnsi="Arial Narrow"/>
                <w:w w:val="97"/>
                <w:sz w:val="24"/>
              </w:rPr>
            </w:pPr>
          </w:p>
        </w:tc>
        <w:tc>
          <w:tcPr>
            <w:tcW w:w="1436" w:type="dxa"/>
            <w:tcBorders>
              <w:left w:val="single" w:sz="4"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r>
      <w:tr w:rsidR="00E97C29" w:rsidTr="00E97C29">
        <w:trPr>
          <w:trHeight w:val="264"/>
        </w:trPr>
        <w:tc>
          <w:tcPr>
            <w:tcW w:w="895" w:type="dxa"/>
            <w:tcBorders>
              <w:left w:val="single" w:sz="8" w:space="0" w:color="auto"/>
              <w:right w:val="single" w:sz="8" w:space="0" w:color="auto"/>
            </w:tcBorders>
            <w:shd w:val="clear" w:color="auto" w:fill="auto"/>
          </w:tcPr>
          <w:p w:rsidR="00E97C29" w:rsidRDefault="00E97C29" w:rsidP="00CA23F9">
            <w:pPr>
              <w:jc w:val="center"/>
              <w:rPr>
                <w:rFonts w:ascii="Arial Narrow" w:eastAsia="Arial Narrow" w:hAnsi="Arial Narrow"/>
                <w:w w:val="99"/>
                <w:sz w:val="24"/>
              </w:rPr>
            </w:pPr>
            <w:r>
              <w:rPr>
                <w:rFonts w:ascii="Arial Narrow" w:eastAsia="Arial Narrow" w:hAnsi="Arial Narrow"/>
                <w:w w:val="99"/>
                <w:sz w:val="24"/>
              </w:rPr>
              <w:t>4</w:t>
            </w:r>
          </w:p>
        </w:tc>
        <w:tc>
          <w:tcPr>
            <w:tcW w:w="1436" w:type="dxa"/>
            <w:tcBorders>
              <w:right w:val="single" w:sz="8" w:space="0" w:color="auto"/>
            </w:tcBorders>
            <w:shd w:val="clear" w:color="auto" w:fill="auto"/>
          </w:tcPr>
          <w:p w:rsidR="00E97C29" w:rsidRDefault="00E97C29" w:rsidP="00CA23F9">
            <w:pPr>
              <w:jc w:val="center"/>
              <w:rPr>
                <w:rFonts w:ascii="Arial Narrow" w:eastAsia="Arial Narrow" w:hAnsi="Arial Narrow"/>
                <w:w w:val="99"/>
                <w:sz w:val="24"/>
              </w:rPr>
            </w:pPr>
            <w:r>
              <w:rPr>
                <w:rFonts w:ascii="Arial Narrow" w:eastAsia="Arial Narrow" w:hAnsi="Arial Narrow"/>
                <w:w w:val="99"/>
                <w:sz w:val="24"/>
              </w:rPr>
              <w:t>CE-305A</w:t>
            </w:r>
          </w:p>
        </w:tc>
        <w:tc>
          <w:tcPr>
            <w:tcW w:w="3853" w:type="dxa"/>
            <w:tcBorders>
              <w:right w:val="single" w:sz="8" w:space="0" w:color="auto"/>
            </w:tcBorders>
            <w:shd w:val="clear" w:color="auto" w:fill="auto"/>
          </w:tcPr>
          <w:p w:rsidR="00E97C29" w:rsidRDefault="00E97C29" w:rsidP="00330245">
            <w:pPr>
              <w:ind w:left="100"/>
              <w:rPr>
                <w:rFonts w:ascii="Arial Narrow" w:eastAsia="Arial Narrow" w:hAnsi="Arial Narrow"/>
                <w:sz w:val="24"/>
              </w:rPr>
            </w:pPr>
            <w:r>
              <w:rPr>
                <w:rFonts w:ascii="Times New Roman" w:eastAsia="Times New Roman" w:hAnsi="Times New Roman"/>
                <w:color w:val="010202"/>
                <w:sz w:val="24"/>
              </w:rPr>
              <w:t>Hydrology</w:t>
            </w:r>
          </w:p>
        </w:tc>
        <w:tc>
          <w:tcPr>
            <w:tcW w:w="1613"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2:0:0</w:t>
            </w:r>
          </w:p>
        </w:tc>
        <w:tc>
          <w:tcPr>
            <w:tcW w:w="1076" w:type="dxa"/>
            <w:tcBorders>
              <w:right w:val="single" w:sz="8"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2</w:t>
            </w:r>
          </w:p>
        </w:tc>
        <w:tc>
          <w:tcPr>
            <w:tcW w:w="882"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w:t>
            </w:r>
          </w:p>
        </w:tc>
        <w:tc>
          <w:tcPr>
            <w:tcW w:w="459" w:type="dxa"/>
            <w:shd w:val="clear" w:color="auto" w:fill="auto"/>
          </w:tcPr>
          <w:p w:rsidR="00E97C29" w:rsidRDefault="00E97C29" w:rsidP="00301DA1">
            <w:pPr>
              <w:ind w:left="40"/>
              <w:rPr>
                <w:rFonts w:ascii="Arial Narrow" w:eastAsia="Arial Narrow" w:hAnsi="Arial Narrow"/>
                <w:sz w:val="24"/>
              </w:rPr>
            </w:pPr>
            <w:r>
              <w:rPr>
                <w:rFonts w:ascii="Arial Narrow" w:eastAsia="Arial Narrow" w:hAnsi="Arial Narrow"/>
                <w:sz w:val="24"/>
              </w:rPr>
              <w:t>75</w:t>
            </w:r>
          </w:p>
        </w:tc>
        <w:tc>
          <w:tcPr>
            <w:tcW w:w="379" w:type="dxa"/>
            <w:tcBorders>
              <w:right w:val="single" w:sz="8" w:space="0" w:color="auto"/>
            </w:tcBorders>
            <w:shd w:val="clear" w:color="auto" w:fill="auto"/>
          </w:tcPr>
          <w:p w:rsidR="00E97C29" w:rsidRDefault="00E97C29" w:rsidP="00301DA1">
            <w:pPr>
              <w:rPr>
                <w:rFonts w:ascii="Times New Roman" w:eastAsia="Times New Roman" w:hAnsi="Times New Roman"/>
                <w:sz w:val="22"/>
              </w:rPr>
            </w:pPr>
          </w:p>
        </w:tc>
        <w:tc>
          <w:tcPr>
            <w:tcW w:w="1291"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25</w:t>
            </w:r>
          </w:p>
        </w:tc>
        <w:tc>
          <w:tcPr>
            <w:tcW w:w="817" w:type="dxa"/>
            <w:gridSpan w:val="2"/>
            <w:tcBorders>
              <w:right w:val="single" w:sz="4"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0</w:t>
            </w:r>
          </w:p>
        </w:tc>
        <w:tc>
          <w:tcPr>
            <w:tcW w:w="975" w:type="dxa"/>
            <w:vMerge w:val="restart"/>
            <w:tcBorders>
              <w:top w:val="single" w:sz="4" w:space="0" w:color="auto"/>
              <w:left w:val="single" w:sz="4" w:space="0" w:color="auto"/>
              <w:right w:val="single" w:sz="4" w:space="0" w:color="auto"/>
            </w:tcBorders>
            <w:shd w:val="clear" w:color="auto" w:fill="auto"/>
          </w:tcPr>
          <w:p w:rsidR="00E97C29" w:rsidRDefault="00E97C29" w:rsidP="00E97C29">
            <w:pPr>
              <w:ind w:right="-51"/>
              <w:jc w:val="center"/>
              <w:rPr>
                <w:rFonts w:ascii="Arial Narrow" w:eastAsia="Arial Narrow" w:hAnsi="Arial Narrow"/>
                <w:w w:val="97"/>
                <w:sz w:val="24"/>
              </w:rPr>
            </w:pPr>
            <w:r>
              <w:rPr>
                <w:rFonts w:ascii="Arial Narrow" w:eastAsia="Arial Narrow" w:hAnsi="Arial Narrow"/>
                <w:w w:val="97"/>
                <w:sz w:val="24"/>
              </w:rPr>
              <w:t>100</w:t>
            </w:r>
          </w:p>
        </w:tc>
        <w:tc>
          <w:tcPr>
            <w:tcW w:w="1436" w:type="dxa"/>
            <w:tcBorders>
              <w:left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r>
      <w:tr w:rsidR="00E97C29" w:rsidTr="00E97C29">
        <w:trPr>
          <w:trHeight w:val="42"/>
        </w:trPr>
        <w:tc>
          <w:tcPr>
            <w:tcW w:w="895" w:type="dxa"/>
            <w:tcBorders>
              <w:left w:val="single" w:sz="8"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43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3853" w:type="dxa"/>
            <w:tcBorders>
              <w:bottom w:val="single" w:sz="8" w:space="0" w:color="auto"/>
              <w:right w:val="single" w:sz="8" w:space="0" w:color="auto"/>
            </w:tcBorders>
            <w:shd w:val="clear" w:color="auto" w:fill="auto"/>
          </w:tcPr>
          <w:p w:rsidR="00E97C29" w:rsidRDefault="00E97C29" w:rsidP="00330245">
            <w:pPr>
              <w:rPr>
                <w:rFonts w:ascii="Times New Roman" w:eastAsia="Times New Roman" w:hAnsi="Times New Roman"/>
                <w:sz w:val="3"/>
              </w:rPr>
            </w:pPr>
          </w:p>
        </w:tc>
        <w:tc>
          <w:tcPr>
            <w:tcW w:w="1613"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07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82"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459" w:type="dxa"/>
            <w:tcBorders>
              <w:bottom w:val="single" w:sz="8" w:space="0" w:color="auto"/>
            </w:tcBorders>
            <w:shd w:val="clear" w:color="auto" w:fill="auto"/>
          </w:tcPr>
          <w:p w:rsidR="00E97C29" w:rsidRDefault="00E97C29" w:rsidP="00301DA1">
            <w:pPr>
              <w:rPr>
                <w:rFonts w:ascii="Times New Roman" w:eastAsia="Times New Roman" w:hAnsi="Times New Roman"/>
                <w:sz w:val="3"/>
              </w:rPr>
            </w:pPr>
          </w:p>
        </w:tc>
        <w:tc>
          <w:tcPr>
            <w:tcW w:w="379" w:type="dxa"/>
            <w:tcBorders>
              <w:bottom w:val="single" w:sz="8" w:space="0" w:color="auto"/>
              <w:right w:val="single" w:sz="8" w:space="0" w:color="auto"/>
            </w:tcBorders>
            <w:shd w:val="clear" w:color="auto" w:fill="auto"/>
          </w:tcPr>
          <w:p w:rsidR="00E97C29" w:rsidRDefault="00E97C29" w:rsidP="00301DA1">
            <w:pPr>
              <w:rPr>
                <w:rFonts w:ascii="Times New Roman" w:eastAsia="Times New Roman" w:hAnsi="Times New Roman"/>
                <w:sz w:val="3"/>
              </w:rPr>
            </w:pPr>
          </w:p>
        </w:tc>
        <w:tc>
          <w:tcPr>
            <w:tcW w:w="1291"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17" w:type="dxa"/>
            <w:gridSpan w:val="2"/>
            <w:tcBorders>
              <w:bottom w:val="single" w:sz="8" w:space="0" w:color="auto"/>
              <w:right w:val="single" w:sz="4" w:space="0" w:color="auto"/>
            </w:tcBorders>
            <w:shd w:val="clear" w:color="auto" w:fill="auto"/>
          </w:tcPr>
          <w:p w:rsidR="00E97C29" w:rsidRDefault="00E97C29" w:rsidP="00CA23F9">
            <w:pPr>
              <w:jc w:val="center"/>
              <w:rPr>
                <w:rFonts w:ascii="Times New Roman" w:eastAsia="Times New Roman" w:hAnsi="Times New Roman"/>
                <w:sz w:val="3"/>
              </w:rPr>
            </w:pPr>
          </w:p>
        </w:tc>
        <w:tc>
          <w:tcPr>
            <w:tcW w:w="975" w:type="dxa"/>
            <w:vMerge/>
            <w:tcBorders>
              <w:left w:val="single" w:sz="4" w:space="0" w:color="auto"/>
              <w:bottom w:val="single" w:sz="4" w:space="0" w:color="auto"/>
              <w:right w:val="single" w:sz="4" w:space="0" w:color="auto"/>
            </w:tcBorders>
            <w:shd w:val="clear" w:color="auto" w:fill="auto"/>
          </w:tcPr>
          <w:p w:rsidR="00E97C29" w:rsidRPr="00E97C29" w:rsidRDefault="00E97C29" w:rsidP="00E97C29">
            <w:pPr>
              <w:ind w:right="-51"/>
              <w:jc w:val="center"/>
              <w:rPr>
                <w:rFonts w:ascii="Arial Narrow" w:eastAsia="Arial Narrow" w:hAnsi="Arial Narrow"/>
                <w:w w:val="97"/>
                <w:sz w:val="24"/>
              </w:rPr>
            </w:pPr>
          </w:p>
        </w:tc>
        <w:tc>
          <w:tcPr>
            <w:tcW w:w="1436" w:type="dxa"/>
            <w:tcBorders>
              <w:left w:val="single" w:sz="4"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r>
      <w:tr w:rsidR="00E97C29" w:rsidTr="00E97C29">
        <w:trPr>
          <w:trHeight w:val="264"/>
        </w:trPr>
        <w:tc>
          <w:tcPr>
            <w:tcW w:w="895" w:type="dxa"/>
            <w:tcBorders>
              <w:left w:val="single" w:sz="8"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5</w:t>
            </w:r>
          </w:p>
        </w:tc>
        <w:tc>
          <w:tcPr>
            <w:tcW w:w="1436"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w w:val="99"/>
                <w:sz w:val="24"/>
              </w:rPr>
              <w:t>CE-307A</w:t>
            </w:r>
          </w:p>
        </w:tc>
        <w:tc>
          <w:tcPr>
            <w:tcW w:w="3853" w:type="dxa"/>
            <w:tcBorders>
              <w:right w:val="single" w:sz="8" w:space="0" w:color="auto"/>
            </w:tcBorders>
            <w:shd w:val="clear" w:color="auto" w:fill="auto"/>
          </w:tcPr>
          <w:p w:rsidR="00E97C29" w:rsidRDefault="00E97C29" w:rsidP="00330245">
            <w:pPr>
              <w:ind w:left="100"/>
              <w:rPr>
                <w:rFonts w:ascii="Arial Narrow" w:eastAsia="Arial Narrow" w:hAnsi="Arial Narrow"/>
                <w:sz w:val="24"/>
              </w:rPr>
            </w:pPr>
            <w:r>
              <w:rPr>
                <w:rFonts w:ascii="Times New Roman" w:eastAsia="Times New Roman" w:hAnsi="Times New Roman"/>
                <w:color w:val="010202"/>
                <w:sz w:val="24"/>
              </w:rPr>
              <w:t>Geotechnical Engineering</w:t>
            </w:r>
          </w:p>
        </w:tc>
        <w:tc>
          <w:tcPr>
            <w:tcW w:w="1613"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3:0:0</w:t>
            </w:r>
          </w:p>
        </w:tc>
        <w:tc>
          <w:tcPr>
            <w:tcW w:w="1076" w:type="dxa"/>
            <w:tcBorders>
              <w:right w:val="single" w:sz="8"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3</w:t>
            </w:r>
          </w:p>
        </w:tc>
        <w:tc>
          <w:tcPr>
            <w:tcW w:w="882"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c>
          <w:tcPr>
            <w:tcW w:w="459" w:type="dxa"/>
            <w:shd w:val="clear" w:color="auto" w:fill="auto"/>
          </w:tcPr>
          <w:p w:rsidR="00E97C29" w:rsidRDefault="00E97C29" w:rsidP="00301DA1">
            <w:pPr>
              <w:ind w:left="40"/>
              <w:rPr>
                <w:rFonts w:ascii="Arial Narrow" w:eastAsia="Arial Narrow" w:hAnsi="Arial Narrow"/>
                <w:sz w:val="24"/>
              </w:rPr>
            </w:pPr>
            <w:r>
              <w:rPr>
                <w:rFonts w:ascii="Arial Narrow" w:eastAsia="Arial Narrow" w:hAnsi="Arial Narrow"/>
                <w:sz w:val="24"/>
              </w:rPr>
              <w:t>75</w:t>
            </w:r>
          </w:p>
        </w:tc>
        <w:tc>
          <w:tcPr>
            <w:tcW w:w="379" w:type="dxa"/>
            <w:tcBorders>
              <w:right w:val="single" w:sz="8" w:space="0" w:color="auto"/>
            </w:tcBorders>
            <w:shd w:val="clear" w:color="auto" w:fill="auto"/>
          </w:tcPr>
          <w:p w:rsidR="00E97C29" w:rsidRDefault="00E97C29" w:rsidP="00301DA1">
            <w:pPr>
              <w:rPr>
                <w:rFonts w:ascii="Times New Roman" w:eastAsia="Times New Roman" w:hAnsi="Times New Roman"/>
                <w:sz w:val="22"/>
              </w:rPr>
            </w:pPr>
          </w:p>
        </w:tc>
        <w:tc>
          <w:tcPr>
            <w:tcW w:w="1291"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25</w:t>
            </w:r>
          </w:p>
        </w:tc>
        <w:tc>
          <w:tcPr>
            <w:tcW w:w="817" w:type="dxa"/>
            <w:gridSpan w:val="2"/>
            <w:tcBorders>
              <w:right w:val="single" w:sz="4"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0</w:t>
            </w:r>
          </w:p>
        </w:tc>
        <w:tc>
          <w:tcPr>
            <w:tcW w:w="975" w:type="dxa"/>
            <w:vMerge w:val="restart"/>
            <w:tcBorders>
              <w:top w:val="single" w:sz="4" w:space="0" w:color="auto"/>
              <w:left w:val="single" w:sz="4" w:space="0" w:color="auto"/>
              <w:right w:val="single" w:sz="4" w:space="0" w:color="auto"/>
            </w:tcBorders>
            <w:shd w:val="clear" w:color="auto" w:fill="auto"/>
          </w:tcPr>
          <w:p w:rsidR="00E97C29" w:rsidRDefault="00E97C29" w:rsidP="00E97C29">
            <w:pPr>
              <w:ind w:right="-51"/>
              <w:jc w:val="center"/>
              <w:rPr>
                <w:rFonts w:ascii="Arial Narrow" w:eastAsia="Arial Narrow" w:hAnsi="Arial Narrow"/>
                <w:w w:val="97"/>
                <w:sz w:val="24"/>
              </w:rPr>
            </w:pPr>
            <w:r>
              <w:rPr>
                <w:rFonts w:ascii="Arial Narrow" w:eastAsia="Arial Narrow" w:hAnsi="Arial Narrow"/>
                <w:w w:val="97"/>
                <w:sz w:val="24"/>
              </w:rPr>
              <w:t>100</w:t>
            </w:r>
          </w:p>
        </w:tc>
        <w:tc>
          <w:tcPr>
            <w:tcW w:w="1436" w:type="dxa"/>
            <w:tcBorders>
              <w:left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r>
      <w:tr w:rsidR="00E97C29" w:rsidTr="00E97C29">
        <w:trPr>
          <w:trHeight w:val="45"/>
        </w:trPr>
        <w:tc>
          <w:tcPr>
            <w:tcW w:w="895" w:type="dxa"/>
            <w:tcBorders>
              <w:left w:val="single" w:sz="8"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43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3853" w:type="dxa"/>
            <w:tcBorders>
              <w:bottom w:val="single" w:sz="8" w:space="0" w:color="auto"/>
              <w:right w:val="single" w:sz="8" w:space="0" w:color="auto"/>
            </w:tcBorders>
            <w:shd w:val="clear" w:color="auto" w:fill="auto"/>
          </w:tcPr>
          <w:p w:rsidR="00E97C29" w:rsidRDefault="00E97C29" w:rsidP="00330245">
            <w:pPr>
              <w:rPr>
                <w:rFonts w:ascii="Times New Roman" w:eastAsia="Times New Roman" w:hAnsi="Times New Roman"/>
                <w:sz w:val="3"/>
              </w:rPr>
            </w:pPr>
          </w:p>
        </w:tc>
        <w:tc>
          <w:tcPr>
            <w:tcW w:w="1613"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07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82"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459" w:type="dxa"/>
            <w:tcBorders>
              <w:bottom w:val="single" w:sz="8" w:space="0" w:color="auto"/>
            </w:tcBorders>
            <w:shd w:val="clear" w:color="auto" w:fill="auto"/>
          </w:tcPr>
          <w:p w:rsidR="00E97C29" w:rsidRDefault="00E97C29" w:rsidP="00301DA1">
            <w:pPr>
              <w:rPr>
                <w:rFonts w:ascii="Times New Roman" w:eastAsia="Times New Roman" w:hAnsi="Times New Roman"/>
                <w:sz w:val="3"/>
              </w:rPr>
            </w:pPr>
          </w:p>
        </w:tc>
        <w:tc>
          <w:tcPr>
            <w:tcW w:w="379" w:type="dxa"/>
            <w:tcBorders>
              <w:bottom w:val="single" w:sz="8" w:space="0" w:color="auto"/>
              <w:right w:val="single" w:sz="8" w:space="0" w:color="auto"/>
            </w:tcBorders>
            <w:shd w:val="clear" w:color="auto" w:fill="auto"/>
          </w:tcPr>
          <w:p w:rsidR="00E97C29" w:rsidRDefault="00E97C29" w:rsidP="00301DA1">
            <w:pPr>
              <w:rPr>
                <w:rFonts w:ascii="Times New Roman" w:eastAsia="Times New Roman" w:hAnsi="Times New Roman"/>
                <w:sz w:val="3"/>
              </w:rPr>
            </w:pPr>
          </w:p>
        </w:tc>
        <w:tc>
          <w:tcPr>
            <w:tcW w:w="1291"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17" w:type="dxa"/>
            <w:gridSpan w:val="2"/>
            <w:tcBorders>
              <w:bottom w:val="single" w:sz="8" w:space="0" w:color="auto"/>
              <w:right w:val="single" w:sz="4" w:space="0" w:color="auto"/>
            </w:tcBorders>
            <w:shd w:val="clear" w:color="auto" w:fill="auto"/>
          </w:tcPr>
          <w:p w:rsidR="00E97C29" w:rsidRDefault="00E97C29" w:rsidP="00CA23F9">
            <w:pPr>
              <w:jc w:val="center"/>
              <w:rPr>
                <w:rFonts w:ascii="Times New Roman" w:eastAsia="Times New Roman" w:hAnsi="Times New Roman"/>
                <w:sz w:val="3"/>
              </w:rPr>
            </w:pPr>
          </w:p>
        </w:tc>
        <w:tc>
          <w:tcPr>
            <w:tcW w:w="975" w:type="dxa"/>
            <w:vMerge/>
            <w:tcBorders>
              <w:left w:val="single" w:sz="4" w:space="0" w:color="auto"/>
              <w:bottom w:val="single" w:sz="4" w:space="0" w:color="auto"/>
              <w:right w:val="single" w:sz="4" w:space="0" w:color="auto"/>
            </w:tcBorders>
            <w:shd w:val="clear" w:color="auto" w:fill="auto"/>
          </w:tcPr>
          <w:p w:rsidR="00E97C29" w:rsidRPr="00E97C29" w:rsidRDefault="00E97C29" w:rsidP="00E97C29">
            <w:pPr>
              <w:ind w:right="-51"/>
              <w:jc w:val="center"/>
              <w:rPr>
                <w:rFonts w:ascii="Arial Narrow" w:eastAsia="Arial Narrow" w:hAnsi="Arial Narrow"/>
                <w:w w:val="97"/>
                <w:sz w:val="24"/>
              </w:rPr>
            </w:pPr>
          </w:p>
        </w:tc>
        <w:tc>
          <w:tcPr>
            <w:tcW w:w="1436" w:type="dxa"/>
            <w:tcBorders>
              <w:left w:val="single" w:sz="4"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r>
      <w:tr w:rsidR="00E97C29" w:rsidTr="00E97C29">
        <w:trPr>
          <w:trHeight w:val="264"/>
        </w:trPr>
        <w:tc>
          <w:tcPr>
            <w:tcW w:w="895" w:type="dxa"/>
            <w:tcBorders>
              <w:left w:val="single" w:sz="8" w:space="0" w:color="auto"/>
              <w:right w:val="single" w:sz="8" w:space="0" w:color="auto"/>
            </w:tcBorders>
            <w:shd w:val="clear" w:color="auto" w:fill="auto"/>
          </w:tcPr>
          <w:p w:rsidR="00E97C29" w:rsidRDefault="00E97C29" w:rsidP="00CA23F9">
            <w:pPr>
              <w:jc w:val="center"/>
              <w:rPr>
                <w:rFonts w:ascii="Arial Narrow" w:eastAsia="Arial Narrow" w:hAnsi="Arial Narrow"/>
                <w:w w:val="99"/>
                <w:sz w:val="24"/>
              </w:rPr>
            </w:pPr>
            <w:r>
              <w:rPr>
                <w:rFonts w:ascii="Arial Narrow" w:eastAsia="Arial Narrow" w:hAnsi="Arial Narrow"/>
                <w:w w:val="99"/>
                <w:sz w:val="24"/>
              </w:rPr>
              <w:t>6</w:t>
            </w:r>
          </w:p>
        </w:tc>
        <w:tc>
          <w:tcPr>
            <w:tcW w:w="1436"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w w:val="99"/>
                <w:sz w:val="24"/>
              </w:rPr>
              <w:t>CE-309A</w:t>
            </w:r>
          </w:p>
        </w:tc>
        <w:tc>
          <w:tcPr>
            <w:tcW w:w="3853" w:type="dxa"/>
            <w:tcBorders>
              <w:right w:val="single" w:sz="8" w:space="0" w:color="auto"/>
            </w:tcBorders>
            <w:shd w:val="clear" w:color="auto" w:fill="auto"/>
          </w:tcPr>
          <w:p w:rsidR="00E97C29" w:rsidRDefault="00E97C29" w:rsidP="00330245">
            <w:pPr>
              <w:ind w:left="100"/>
              <w:rPr>
                <w:rFonts w:ascii="Arial Narrow" w:eastAsia="Arial Narrow" w:hAnsi="Arial Narrow"/>
                <w:sz w:val="24"/>
              </w:rPr>
            </w:pPr>
            <w:r>
              <w:rPr>
                <w:rFonts w:ascii="Arial Narrow" w:eastAsia="Arial Narrow" w:hAnsi="Arial Narrow"/>
                <w:sz w:val="24"/>
              </w:rPr>
              <w:t>Concrete Technology</w:t>
            </w:r>
          </w:p>
        </w:tc>
        <w:tc>
          <w:tcPr>
            <w:tcW w:w="1613"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2:0:0</w:t>
            </w:r>
          </w:p>
        </w:tc>
        <w:tc>
          <w:tcPr>
            <w:tcW w:w="1076" w:type="dxa"/>
            <w:tcBorders>
              <w:right w:val="single" w:sz="8"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2</w:t>
            </w:r>
          </w:p>
        </w:tc>
        <w:tc>
          <w:tcPr>
            <w:tcW w:w="882"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w:t>
            </w:r>
          </w:p>
        </w:tc>
        <w:tc>
          <w:tcPr>
            <w:tcW w:w="459" w:type="dxa"/>
            <w:shd w:val="clear" w:color="auto" w:fill="auto"/>
          </w:tcPr>
          <w:p w:rsidR="00E97C29" w:rsidRDefault="00E97C29" w:rsidP="00301DA1">
            <w:pPr>
              <w:ind w:left="40"/>
              <w:rPr>
                <w:rFonts w:ascii="Arial Narrow" w:eastAsia="Arial Narrow" w:hAnsi="Arial Narrow"/>
                <w:sz w:val="24"/>
              </w:rPr>
            </w:pPr>
            <w:r>
              <w:rPr>
                <w:rFonts w:ascii="Arial Narrow" w:eastAsia="Arial Narrow" w:hAnsi="Arial Narrow"/>
                <w:sz w:val="24"/>
              </w:rPr>
              <w:t>75</w:t>
            </w:r>
          </w:p>
        </w:tc>
        <w:tc>
          <w:tcPr>
            <w:tcW w:w="379" w:type="dxa"/>
            <w:tcBorders>
              <w:right w:val="single" w:sz="8" w:space="0" w:color="auto"/>
            </w:tcBorders>
            <w:shd w:val="clear" w:color="auto" w:fill="auto"/>
          </w:tcPr>
          <w:p w:rsidR="00E97C29" w:rsidRDefault="00E97C29" w:rsidP="00301DA1">
            <w:pPr>
              <w:rPr>
                <w:rFonts w:ascii="Times New Roman" w:eastAsia="Times New Roman" w:hAnsi="Times New Roman"/>
                <w:sz w:val="22"/>
              </w:rPr>
            </w:pPr>
          </w:p>
        </w:tc>
        <w:tc>
          <w:tcPr>
            <w:tcW w:w="1291"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25</w:t>
            </w:r>
          </w:p>
        </w:tc>
        <w:tc>
          <w:tcPr>
            <w:tcW w:w="817" w:type="dxa"/>
            <w:gridSpan w:val="2"/>
            <w:tcBorders>
              <w:right w:val="single" w:sz="4"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0</w:t>
            </w:r>
          </w:p>
        </w:tc>
        <w:tc>
          <w:tcPr>
            <w:tcW w:w="975" w:type="dxa"/>
            <w:vMerge w:val="restart"/>
            <w:tcBorders>
              <w:top w:val="single" w:sz="4" w:space="0" w:color="auto"/>
              <w:left w:val="single" w:sz="4" w:space="0" w:color="auto"/>
              <w:right w:val="single" w:sz="4" w:space="0" w:color="auto"/>
            </w:tcBorders>
            <w:shd w:val="clear" w:color="auto" w:fill="auto"/>
          </w:tcPr>
          <w:p w:rsidR="00E97C29" w:rsidRDefault="00E97C29" w:rsidP="00E97C29">
            <w:pPr>
              <w:ind w:right="-51"/>
              <w:jc w:val="center"/>
              <w:rPr>
                <w:rFonts w:ascii="Arial Narrow" w:eastAsia="Arial Narrow" w:hAnsi="Arial Narrow"/>
                <w:w w:val="97"/>
                <w:sz w:val="24"/>
              </w:rPr>
            </w:pPr>
            <w:r>
              <w:rPr>
                <w:rFonts w:ascii="Arial Narrow" w:eastAsia="Arial Narrow" w:hAnsi="Arial Narrow"/>
                <w:w w:val="97"/>
                <w:sz w:val="24"/>
              </w:rPr>
              <w:t>100</w:t>
            </w:r>
          </w:p>
        </w:tc>
        <w:tc>
          <w:tcPr>
            <w:tcW w:w="1436" w:type="dxa"/>
            <w:tcBorders>
              <w:left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r>
      <w:tr w:rsidR="00E97C29" w:rsidTr="00E97C29">
        <w:trPr>
          <w:trHeight w:val="42"/>
        </w:trPr>
        <w:tc>
          <w:tcPr>
            <w:tcW w:w="895" w:type="dxa"/>
            <w:tcBorders>
              <w:left w:val="single" w:sz="8"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43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3853" w:type="dxa"/>
            <w:tcBorders>
              <w:bottom w:val="single" w:sz="8" w:space="0" w:color="auto"/>
              <w:right w:val="single" w:sz="8" w:space="0" w:color="auto"/>
            </w:tcBorders>
            <w:shd w:val="clear" w:color="auto" w:fill="auto"/>
          </w:tcPr>
          <w:p w:rsidR="00E97C29" w:rsidRDefault="00E97C29" w:rsidP="00330245">
            <w:pPr>
              <w:rPr>
                <w:rFonts w:ascii="Times New Roman" w:eastAsia="Times New Roman" w:hAnsi="Times New Roman"/>
                <w:sz w:val="3"/>
              </w:rPr>
            </w:pPr>
          </w:p>
        </w:tc>
        <w:tc>
          <w:tcPr>
            <w:tcW w:w="1613"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07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82"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459" w:type="dxa"/>
            <w:tcBorders>
              <w:bottom w:val="single" w:sz="8" w:space="0" w:color="auto"/>
            </w:tcBorders>
            <w:shd w:val="clear" w:color="auto" w:fill="auto"/>
          </w:tcPr>
          <w:p w:rsidR="00E97C29" w:rsidRDefault="00E97C29" w:rsidP="00301DA1">
            <w:pPr>
              <w:rPr>
                <w:rFonts w:ascii="Times New Roman" w:eastAsia="Times New Roman" w:hAnsi="Times New Roman"/>
                <w:sz w:val="3"/>
              </w:rPr>
            </w:pPr>
          </w:p>
        </w:tc>
        <w:tc>
          <w:tcPr>
            <w:tcW w:w="379" w:type="dxa"/>
            <w:tcBorders>
              <w:bottom w:val="single" w:sz="8" w:space="0" w:color="auto"/>
              <w:right w:val="single" w:sz="8" w:space="0" w:color="auto"/>
            </w:tcBorders>
            <w:shd w:val="clear" w:color="auto" w:fill="auto"/>
          </w:tcPr>
          <w:p w:rsidR="00E97C29" w:rsidRDefault="00E97C29" w:rsidP="00301DA1">
            <w:pPr>
              <w:rPr>
                <w:rFonts w:ascii="Times New Roman" w:eastAsia="Times New Roman" w:hAnsi="Times New Roman"/>
                <w:sz w:val="3"/>
              </w:rPr>
            </w:pPr>
          </w:p>
        </w:tc>
        <w:tc>
          <w:tcPr>
            <w:tcW w:w="1291"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17" w:type="dxa"/>
            <w:gridSpan w:val="2"/>
            <w:tcBorders>
              <w:bottom w:val="single" w:sz="8" w:space="0" w:color="auto"/>
              <w:right w:val="single" w:sz="4" w:space="0" w:color="auto"/>
            </w:tcBorders>
            <w:shd w:val="clear" w:color="auto" w:fill="auto"/>
          </w:tcPr>
          <w:p w:rsidR="00E97C29" w:rsidRDefault="00E97C29" w:rsidP="00CA23F9">
            <w:pPr>
              <w:jc w:val="center"/>
              <w:rPr>
                <w:rFonts w:ascii="Times New Roman" w:eastAsia="Times New Roman" w:hAnsi="Times New Roman"/>
                <w:sz w:val="3"/>
              </w:rPr>
            </w:pPr>
          </w:p>
        </w:tc>
        <w:tc>
          <w:tcPr>
            <w:tcW w:w="975" w:type="dxa"/>
            <w:vMerge/>
            <w:tcBorders>
              <w:left w:val="single" w:sz="4" w:space="0" w:color="auto"/>
              <w:bottom w:val="single" w:sz="4" w:space="0" w:color="auto"/>
              <w:right w:val="single" w:sz="4" w:space="0" w:color="auto"/>
            </w:tcBorders>
            <w:shd w:val="clear" w:color="auto" w:fill="auto"/>
          </w:tcPr>
          <w:p w:rsidR="00E97C29" w:rsidRPr="00E97C29" w:rsidRDefault="00E97C29" w:rsidP="00E97C29">
            <w:pPr>
              <w:ind w:right="-51"/>
              <w:jc w:val="center"/>
              <w:rPr>
                <w:rFonts w:ascii="Arial Narrow" w:eastAsia="Arial Narrow" w:hAnsi="Arial Narrow"/>
                <w:w w:val="97"/>
                <w:sz w:val="24"/>
              </w:rPr>
            </w:pPr>
          </w:p>
        </w:tc>
        <w:tc>
          <w:tcPr>
            <w:tcW w:w="1436" w:type="dxa"/>
            <w:tcBorders>
              <w:left w:val="single" w:sz="4"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r>
      <w:tr w:rsidR="00E97C29" w:rsidTr="00E97C29">
        <w:trPr>
          <w:trHeight w:val="264"/>
        </w:trPr>
        <w:tc>
          <w:tcPr>
            <w:tcW w:w="895" w:type="dxa"/>
            <w:tcBorders>
              <w:left w:val="single" w:sz="8" w:space="0" w:color="auto"/>
              <w:right w:val="single" w:sz="8" w:space="0" w:color="auto"/>
            </w:tcBorders>
            <w:shd w:val="clear" w:color="auto" w:fill="auto"/>
          </w:tcPr>
          <w:p w:rsidR="00E97C29" w:rsidRDefault="00E97C29" w:rsidP="00CA23F9">
            <w:pPr>
              <w:jc w:val="center"/>
              <w:rPr>
                <w:rFonts w:ascii="Arial Narrow" w:eastAsia="Arial Narrow" w:hAnsi="Arial Narrow"/>
                <w:w w:val="99"/>
                <w:sz w:val="24"/>
              </w:rPr>
            </w:pPr>
            <w:r>
              <w:rPr>
                <w:rFonts w:ascii="Arial Narrow" w:eastAsia="Arial Narrow" w:hAnsi="Arial Narrow"/>
                <w:w w:val="99"/>
                <w:sz w:val="24"/>
              </w:rPr>
              <w:t>7</w:t>
            </w:r>
          </w:p>
        </w:tc>
        <w:tc>
          <w:tcPr>
            <w:tcW w:w="1436" w:type="dxa"/>
            <w:tcBorders>
              <w:right w:val="single" w:sz="8" w:space="0" w:color="auto"/>
            </w:tcBorders>
            <w:shd w:val="clear" w:color="auto" w:fill="auto"/>
          </w:tcPr>
          <w:p w:rsidR="00E97C29" w:rsidRDefault="00E97C29" w:rsidP="00CA23F9">
            <w:pPr>
              <w:jc w:val="center"/>
              <w:rPr>
                <w:rFonts w:ascii="Arial Narrow" w:eastAsia="Arial Narrow" w:hAnsi="Arial Narrow"/>
                <w:w w:val="96"/>
                <w:sz w:val="24"/>
              </w:rPr>
            </w:pPr>
            <w:r>
              <w:rPr>
                <w:rFonts w:ascii="Arial Narrow" w:eastAsia="Arial Narrow" w:hAnsi="Arial Narrow"/>
                <w:w w:val="99"/>
                <w:sz w:val="24"/>
              </w:rPr>
              <w:t>CE-311LA</w:t>
            </w:r>
          </w:p>
        </w:tc>
        <w:tc>
          <w:tcPr>
            <w:tcW w:w="3853" w:type="dxa"/>
            <w:tcBorders>
              <w:right w:val="single" w:sz="8" w:space="0" w:color="auto"/>
            </w:tcBorders>
            <w:shd w:val="clear" w:color="auto" w:fill="auto"/>
          </w:tcPr>
          <w:p w:rsidR="00E97C29" w:rsidRDefault="00E97C29" w:rsidP="00330245">
            <w:pPr>
              <w:ind w:left="100"/>
              <w:rPr>
                <w:rFonts w:ascii="Arial Narrow" w:eastAsia="Arial Narrow" w:hAnsi="Arial Narrow"/>
                <w:sz w:val="24"/>
              </w:rPr>
            </w:pPr>
            <w:r>
              <w:rPr>
                <w:rFonts w:ascii="Arial Narrow" w:eastAsia="Arial Narrow" w:hAnsi="Arial Narrow"/>
                <w:sz w:val="24"/>
              </w:rPr>
              <w:t>Structural Analysis-II Lab</w:t>
            </w:r>
          </w:p>
        </w:tc>
        <w:tc>
          <w:tcPr>
            <w:tcW w:w="1613"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0:0:2</w:t>
            </w:r>
          </w:p>
        </w:tc>
        <w:tc>
          <w:tcPr>
            <w:tcW w:w="1076" w:type="dxa"/>
            <w:tcBorders>
              <w:right w:val="single" w:sz="8"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2</w:t>
            </w:r>
          </w:p>
        </w:tc>
        <w:tc>
          <w:tcPr>
            <w:tcW w:w="882"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1</w:t>
            </w:r>
          </w:p>
        </w:tc>
        <w:tc>
          <w:tcPr>
            <w:tcW w:w="459" w:type="dxa"/>
            <w:shd w:val="clear" w:color="auto" w:fill="auto"/>
          </w:tcPr>
          <w:p w:rsidR="00E97C29" w:rsidRDefault="00E97C29" w:rsidP="00301DA1">
            <w:pPr>
              <w:ind w:left="40"/>
              <w:rPr>
                <w:rFonts w:ascii="Arial Narrow" w:eastAsia="Arial Narrow" w:hAnsi="Arial Narrow"/>
                <w:w w:val="90"/>
                <w:sz w:val="24"/>
              </w:rPr>
            </w:pPr>
            <w:r>
              <w:rPr>
                <w:rFonts w:ascii="Arial Narrow" w:eastAsia="Arial Narrow" w:hAnsi="Arial Narrow"/>
                <w:w w:val="90"/>
                <w:sz w:val="24"/>
              </w:rPr>
              <w:t>-</w:t>
            </w:r>
          </w:p>
        </w:tc>
        <w:tc>
          <w:tcPr>
            <w:tcW w:w="379" w:type="dxa"/>
            <w:tcBorders>
              <w:right w:val="single" w:sz="8" w:space="0" w:color="auto"/>
            </w:tcBorders>
            <w:shd w:val="clear" w:color="auto" w:fill="auto"/>
          </w:tcPr>
          <w:p w:rsidR="00E97C29" w:rsidRDefault="00E97C29" w:rsidP="00301DA1">
            <w:pPr>
              <w:rPr>
                <w:rFonts w:ascii="Times New Roman" w:eastAsia="Times New Roman" w:hAnsi="Times New Roman"/>
                <w:sz w:val="22"/>
              </w:rPr>
            </w:pPr>
          </w:p>
        </w:tc>
        <w:tc>
          <w:tcPr>
            <w:tcW w:w="1291"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40</w:t>
            </w:r>
          </w:p>
        </w:tc>
        <w:tc>
          <w:tcPr>
            <w:tcW w:w="817" w:type="dxa"/>
            <w:gridSpan w:val="2"/>
            <w:tcBorders>
              <w:right w:val="single" w:sz="4"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60</w:t>
            </w:r>
          </w:p>
        </w:tc>
        <w:tc>
          <w:tcPr>
            <w:tcW w:w="975" w:type="dxa"/>
            <w:vMerge w:val="restart"/>
            <w:tcBorders>
              <w:top w:val="single" w:sz="4" w:space="0" w:color="auto"/>
              <w:left w:val="single" w:sz="4" w:space="0" w:color="auto"/>
              <w:right w:val="single" w:sz="4" w:space="0" w:color="auto"/>
            </w:tcBorders>
            <w:shd w:val="clear" w:color="auto" w:fill="auto"/>
          </w:tcPr>
          <w:p w:rsidR="00E97C29" w:rsidRDefault="00E97C29" w:rsidP="00E97C29">
            <w:pPr>
              <w:ind w:right="-51"/>
              <w:jc w:val="center"/>
              <w:rPr>
                <w:rFonts w:ascii="Arial Narrow" w:eastAsia="Arial Narrow" w:hAnsi="Arial Narrow"/>
                <w:w w:val="97"/>
                <w:sz w:val="24"/>
              </w:rPr>
            </w:pPr>
            <w:r>
              <w:rPr>
                <w:rFonts w:ascii="Arial Narrow" w:eastAsia="Arial Narrow" w:hAnsi="Arial Narrow"/>
                <w:w w:val="97"/>
                <w:sz w:val="24"/>
              </w:rPr>
              <w:t>100</w:t>
            </w:r>
          </w:p>
        </w:tc>
        <w:tc>
          <w:tcPr>
            <w:tcW w:w="1436" w:type="dxa"/>
            <w:tcBorders>
              <w:left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r>
      <w:tr w:rsidR="00E97C29" w:rsidTr="00E97C29">
        <w:trPr>
          <w:trHeight w:val="42"/>
        </w:trPr>
        <w:tc>
          <w:tcPr>
            <w:tcW w:w="895" w:type="dxa"/>
            <w:tcBorders>
              <w:left w:val="single" w:sz="8"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43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3853" w:type="dxa"/>
            <w:tcBorders>
              <w:bottom w:val="single" w:sz="8" w:space="0" w:color="auto"/>
              <w:right w:val="single" w:sz="8" w:space="0" w:color="auto"/>
            </w:tcBorders>
            <w:shd w:val="clear" w:color="auto" w:fill="auto"/>
          </w:tcPr>
          <w:p w:rsidR="00E97C29" w:rsidRDefault="00E97C29" w:rsidP="00330245">
            <w:pPr>
              <w:rPr>
                <w:rFonts w:ascii="Times New Roman" w:eastAsia="Times New Roman" w:hAnsi="Times New Roman"/>
                <w:sz w:val="3"/>
              </w:rPr>
            </w:pPr>
          </w:p>
        </w:tc>
        <w:tc>
          <w:tcPr>
            <w:tcW w:w="1613"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07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82"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459" w:type="dxa"/>
            <w:tcBorders>
              <w:bottom w:val="single" w:sz="8" w:space="0" w:color="auto"/>
            </w:tcBorders>
            <w:shd w:val="clear" w:color="auto" w:fill="auto"/>
          </w:tcPr>
          <w:p w:rsidR="00E97C29" w:rsidRDefault="00E97C29" w:rsidP="00301DA1">
            <w:pPr>
              <w:rPr>
                <w:rFonts w:ascii="Times New Roman" w:eastAsia="Times New Roman" w:hAnsi="Times New Roman"/>
                <w:sz w:val="3"/>
              </w:rPr>
            </w:pPr>
          </w:p>
        </w:tc>
        <w:tc>
          <w:tcPr>
            <w:tcW w:w="379" w:type="dxa"/>
            <w:tcBorders>
              <w:bottom w:val="single" w:sz="8" w:space="0" w:color="auto"/>
              <w:right w:val="single" w:sz="8" w:space="0" w:color="auto"/>
            </w:tcBorders>
            <w:shd w:val="clear" w:color="auto" w:fill="auto"/>
          </w:tcPr>
          <w:p w:rsidR="00E97C29" w:rsidRDefault="00E97C29" w:rsidP="00301DA1">
            <w:pPr>
              <w:rPr>
                <w:rFonts w:ascii="Times New Roman" w:eastAsia="Times New Roman" w:hAnsi="Times New Roman"/>
                <w:sz w:val="3"/>
              </w:rPr>
            </w:pPr>
          </w:p>
        </w:tc>
        <w:tc>
          <w:tcPr>
            <w:tcW w:w="1291"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17" w:type="dxa"/>
            <w:gridSpan w:val="2"/>
            <w:tcBorders>
              <w:bottom w:val="single" w:sz="8" w:space="0" w:color="auto"/>
              <w:right w:val="single" w:sz="4" w:space="0" w:color="auto"/>
            </w:tcBorders>
            <w:shd w:val="clear" w:color="auto" w:fill="auto"/>
          </w:tcPr>
          <w:p w:rsidR="00E97C29" w:rsidRDefault="00E97C29" w:rsidP="00CA23F9">
            <w:pPr>
              <w:jc w:val="center"/>
              <w:rPr>
                <w:rFonts w:ascii="Times New Roman" w:eastAsia="Times New Roman" w:hAnsi="Times New Roman"/>
                <w:sz w:val="3"/>
              </w:rPr>
            </w:pPr>
          </w:p>
        </w:tc>
        <w:tc>
          <w:tcPr>
            <w:tcW w:w="975" w:type="dxa"/>
            <w:vMerge/>
            <w:tcBorders>
              <w:left w:val="single" w:sz="4" w:space="0" w:color="auto"/>
              <w:bottom w:val="single" w:sz="4" w:space="0" w:color="auto"/>
              <w:right w:val="single" w:sz="4" w:space="0" w:color="auto"/>
            </w:tcBorders>
            <w:shd w:val="clear" w:color="auto" w:fill="auto"/>
          </w:tcPr>
          <w:p w:rsidR="00E97C29" w:rsidRDefault="00E97C29" w:rsidP="00E97C29">
            <w:pPr>
              <w:ind w:right="-51"/>
              <w:jc w:val="center"/>
              <w:rPr>
                <w:rFonts w:ascii="Times New Roman" w:eastAsia="Times New Roman" w:hAnsi="Times New Roman"/>
                <w:sz w:val="3"/>
              </w:rPr>
            </w:pPr>
          </w:p>
        </w:tc>
        <w:tc>
          <w:tcPr>
            <w:tcW w:w="1436" w:type="dxa"/>
            <w:tcBorders>
              <w:left w:val="single" w:sz="4"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r>
      <w:tr w:rsidR="00E97C29" w:rsidTr="00E97C29">
        <w:trPr>
          <w:trHeight w:val="264"/>
        </w:trPr>
        <w:tc>
          <w:tcPr>
            <w:tcW w:w="895" w:type="dxa"/>
            <w:tcBorders>
              <w:left w:val="single" w:sz="8" w:space="0" w:color="auto"/>
              <w:right w:val="single" w:sz="8" w:space="0" w:color="auto"/>
            </w:tcBorders>
            <w:shd w:val="clear" w:color="auto" w:fill="auto"/>
          </w:tcPr>
          <w:p w:rsidR="00E97C29" w:rsidRDefault="00E97C29" w:rsidP="00CA23F9">
            <w:pPr>
              <w:jc w:val="center"/>
              <w:rPr>
                <w:rFonts w:ascii="Arial Narrow" w:eastAsia="Arial Narrow" w:hAnsi="Arial Narrow"/>
                <w:w w:val="99"/>
                <w:sz w:val="24"/>
              </w:rPr>
            </w:pPr>
            <w:r>
              <w:rPr>
                <w:rFonts w:ascii="Arial Narrow" w:eastAsia="Arial Narrow" w:hAnsi="Arial Narrow"/>
                <w:w w:val="99"/>
                <w:sz w:val="24"/>
              </w:rPr>
              <w:t>8</w:t>
            </w:r>
          </w:p>
        </w:tc>
        <w:tc>
          <w:tcPr>
            <w:tcW w:w="1436"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w w:val="99"/>
                <w:sz w:val="24"/>
              </w:rPr>
              <w:t>CE-313LA</w:t>
            </w:r>
          </w:p>
        </w:tc>
        <w:tc>
          <w:tcPr>
            <w:tcW w:w="3853" w:type="dxa"/>
            <w:tcBorders>
              <w:right w:val="single" w:sz="8" w:space="0" w:color="auto"/>
            </w:tcBorders>
            <w:shd w:val="clear" w:color="auto" w:fill="auto"/>
          </w:tcPr>
          <w:p w:rsidR="00E97C29" w:rsidRDefault="00E97C29" w:rsidP="00330245">
            <w:pPr>
              <w:ind w:left="100"/>
              <w:rPr>
                <w:rFonts w:ascii="Arial Narrow" w:eastAsia="Arial Narrow" w:hAnsi="Arial Narrow"/>
                <w:sz w:val="24"/>
              </w:rPr>
            </w:pPr>
            <w:r>
              <w:rPr>
                <w:rFonts w:ascii="Arial Narrow" w:eastAsia="Arial Narrow" w:hAnsi="Arial Narrow"/>
                <w:sz w:val="24"/>
              </w:rPr>
              <w:t>Concrete Technology Lab</w:t>
            </w:r>
          </w:p>
        </w:tc>
        <w:tc>
          <w:tcPr>
            <w:tcW w:w="1613"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0:0:2</w:t>
            </w:r>
          </w:p>
        </w:tc>
        <w:tc>
          <w:tcPr>
            <w:tcW w:w="1076" w:type="dxa"/>
            <w:tcBorders>
              <w:right w:val="single" w:sz="8"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2</w:t>
            </w:r>
          </w:p>
        </w:tc>
        <w:tc>
          <w:tcPr>
            <w:tcW w:w="882"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1</w:t>
            </w:r>
          </w:p>
        </w:tc>
        <w:tc>
          <w:tcPr>
            <w:tcW w:w="459" w:type="dxa"/>
            <w:shd w:val="clear" w:color="auto" w:fill="auto"/>
          </w:tcPr>
          <w:p w:rsidR="00E97C29" w:rsidRDefault="00E97C29" w:rsidP="00301DA1">
            <w:pPr>
              <w:ind w:left="40"/>
              <w:rPr>
                <w:rFonts w:ascii="Arial Narrow" w:eastAsia="Arial Narrow" w:hAnsi="Arial Narrow"/>
                <w:sz w:val="24"/>
              </w:rPr>
            </w:pPr>
            <w:r>
              <w:rPr>
                <w:rFonts w:ascii="Arial Narrow" w:eastAsia="Arial Narrow" w:hAnsi="Arial Narrow"/>
                <w:sz w:val="24"/>
              </w:rPr>
              <w:t>--</w:t>
            </w:r>
          </w:p>
        </w:tc>
        <w:tc>
          <w:tcPr>
            <w:tcW w:w="379" w:type="dxa"/>
            <w:tcBorders>
              <w:right w:val="single" w:sz="8" w:space="0" w:color="auto"/>
            </w:tcBorders>
            <w:shd w:val="clear" w:color="auto" w:fill="auto"/>
          </w:tcPr>
          <w:p w:rsidR="00E97C29" w:rsidRDefault="00E97C29" w:rsidP="00301DA1">
            <w:pPr>
              <w:rPr>
                <w:rFonts w:ascii="Times New Roman" w:eastAsia="Times New Roman" w:hAnsi="Times New Roman"/>
                <w:sz w:val="22"/>
              </w:rPr>
            </w:pPr>
          </w:p>
        </w:tc>
        <w:tc>
          <w:tcPr>
            <w:tcW w:w="1291" w:type="dxa"/>
            <w:tcBorders>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40</w:t>
            </w:r>
          </w:p>
        </w:tc>
        <w:tc>
          <w:tcPr>
            <w:tcW w:w="817" w:type="dxa"/>
            <w:gridSpan w:val="2"/>
            <w:tcBorders>
              <w:right w:val="single" w:sz="4"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60</w:t>
            </w:r>
          </w:p>
        </w:tc>
        <w:tc>
          <w:tcPr>
            <w:tcW w:w="975" w:type="dxa"/>
            <w:vMerge w:val="restart"/>
            <w:tcBorders>
              <w:top w:val="single" w:sz="4" w:space="0" w:color="auto"/>
              <w:left w:val="single" w:sz="4" w:space="0" w:color="auto"/>
              <w:right w:val="single" w:sz="4" w:space="0" w:color="auto"/>
            </w:tcBorders>
            <w:shd w:val="clear" w:color="auto" w:fill="auto"/>
          </w:tcPr>
          <w:p w:rsidR="00E97C29" w:rsidRDefault="00E97C29" w:rsidP="00E97C29">
            <w:pPr>
              <w:ind w:right="-51"/>
              <w:jc w:val="center"/>
              <w:rPr>
                <w:rFonts w:ascii="Arial Narrow" w:eastAsia="Arial Narrow" w:hAnsi="Arial Narrow"/>
                <w:w w:val="97"/>
                <w:sz w:val="24"/>
              </w:rPr>
            </w:pPr>
            <w:r>
              <w:rPr>
                <w:rFonts w:ascii="Arial Narrow" w:eastAsia="Arial Narrow" w:hAnsi="Arial Narrow"/>
                <w:w w:val="97"/>
                <w:sz w:val="24"/>
              </w:rPr>
              <w:t>100</w:t>
            </w:r>
          </w:p>
        </w:tc>
        <w:tc>
          <w:tcPr>
            <w:tcW w:w="1436" w:type="dxa"/>
            <w:tcBorders>
              <w:left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r>
      <w:tr w:rsidR="00E97C29" w:rsidTr="00E97C29">
        <w:trPr>
          <w:trHeight w:val="42"/>
        </w:trPr>
        <w:tc>
          <w:tcPr>
            <w:tcW w:w="895" w:type="dxa"/>
            <w:tcBorders>
              <w:left w:val="single" w:sz="8"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43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3853" w:type="dxa"/>
            <w:tcBorders>
              <w:bottom w:val="single" w:sz="8" w:space="0" w:color="auto"/>
              <w:right w:val="single" w:sz="8" w:space="0" w:color="auto"/>
            </w:tcBorders>
            <w:shd w:val="clear" w:color="auto" w:fill="auto"/>
          </w:tcPr>
          <w:p w:rsidR="00E97C29" w:rsidRDefault="00E97C29" w:rsidP="00330245">
            <w:pPr>
              <w:rPr>
                <w:rFonts w:ascii="Times New Roman" w:eastAsia="Times New Roman" w:hAnsi="Times New Roman"/>
                <w:sz w:val="3"/>
              </w:rPr>
            </w:pPr>
          </w:p>
        </w:tc>
        <w:tc>
          <w:tcPr>
            <w:tcW w:w="1613"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1076"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82"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459" w:type="dxa"/>
            <w:tcBorders>
              <w:bottom w:val="single" w:sz="8" w:space="0" w:color="auto"/>
            </w:tcBorders>
            <w:shd w:val="clear" w:color="auto" w:fill="auto"/>
          </w:tcPr>
          <w:p w:rsidR="00E97C29" w:rsidRDefault="00E97C29" w:rsidP="00301DA1">
            <w:pPr>
              <w:rPr>
                <w:rFonts w:ascii="Times New Roman" w:eastAsia="Times New Roman" w:hAnsi="Times New Roman"/>
                <w:sz w:val="3"/>
              </w:rPr>
            </w:pPr>
          </w:p>
        </w:tc>
        <w:tc>
          <w:tcPr>
            <w:tcW w:w="379" w:type="dxa"/>
            <w:tcBorders>
              <w:bottom w:val="single" w:sz="8" w:space="0" w:color="auto"/>
              <w:right w:val="single" w:sz="8" w:space="0" w:color="auto"/>
            </w:tcBorders>
            <w:shd w:val="clear" w:color="auto" w:fill="auto"/>
          </w:tcPr>
          <w:p w:rsidR="00E97C29" w:rsidRDefault="00E97C29" w:rsidP="00301DA1">
            <w:pPr>
              <w:rPr>
                <w:rFonts w:ascii="Times New Roman" w:eastAsia="Times New Roman" w:hAnsi="Times New Roman"/>
                <w:sz w:val="3"/>
              </w:rPr>
            </w:pPr>
          </w:p>
        </w:tc>
        <w:tc>
          <w:tcPr>
            <w:tcW w:w="1291" w:type="dxa"/>
            <w:tcBorders>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c>
          <w:tcPr>
            <w:tcW w:w="817" w:type="dxa"/>
            <w:gridSpan w:val="2"/>
            <w:tcBorders>
              <w:bottom w:val="single" w:sz="8" w:space="0" w:color="auto"/>
              <w:right w:val="single" w:sz="4" w:space="0" w:color="auto"/>
            </w:tcBorders>
            <w:shd w:val="clear" w:color="auto" w:fill="auto"/>
          </w:tcPr>
          <w:p w:rsidR="00E97C29" w:rsidRDefault="00E97C29" w:rsidP="00CA23F9">
            <w:pPr>
              <w:jc w:val="center"/>
              <w:rPr>
                <w:rFonts w:ascii="Times New Roman" w:eastAsia="Times New Roman" w:hAnsi="Times New Roman"/>
                <w:sz w:val="3"/>
              </w:rPr>
            </w:pPr>
          </w:p>
        </w:tc>
        <w:tc>
          <w:tcPr>
            <w:tcW w:w="975" w:type="dxa"/>
            <w:vMerge/>
            <w:tcBorders>
              <w:left w:val="single" w:sz="4" w:space="0" w:color="auto"/>
              <w:bottom w:val="single" w:sz="4" w:space="0" w:color="auto"/>
              <w:right w:val="single" w:sz="4" w:space="0" w:color="auto"/>
            </w:tcBorders>
            <w:shd w:val="clear" w:color="auto" w:fill="auto"/>
          </w:tcPr>
          <w:p w:rsidR="00E97C29" w:rsidRDefault="00E97C29" w:rsidP="00E97C29">
            <w:pPr>
              <w:ind w:right="-51"/>
              <w:jc w:val="center"/>
              <w:rPr>
                <w:rFonts w:ascii="Times New Roman" w:eastAsia="Times New Roman" w:hAnsi="Times New Roman"/>
                <w:sz w:val="3"/>
              </w:rPr>
            </w:pPr>
          </w:p>
        </w:tc>
        <w:tc>
          <w:tcPr>
            <w:tcW w:w="1436" w:type="dxa"/>
            <w:tcBorders>
              <w:left w:val="single" w:sz="4" w:space="0" w:color="auto"/>
              <w:bottom w:val="single" w:sz="8" w:space="0" w:color="auto"/>
              <w:right w:val="single" w:sz="8" w:space="0" w:color="auto"/>
            </w:tcBorders>
            <w:shd w:val="clear" w:color="auto" w:fill="auto"/>
          </w:tcPr>
          <w:p w:rsidR="00E97C29" w:rsidRDefault="00E97C29" w:rsidP="00CA23F9">
            <w:pPr>
              <w:jc w:val="center"/>
              <w:rPr>
                <w:rFonts w:ascii="Times New Roman" w:eastAsia="Times New Roman" w:hAnsi="Times New Roman"/>
                <w:sz w:val="3"/>
              </w:rPr>
            </w:pPr>
          </w:p>
        </w:tc>
      </w:tr>
      <w:tr w:rsidR="00E97C29" w:rsidTr="00E97C29">
        <w:trPr>
          <w:trHeight w:val="264"/>
        </w:trPr>
        <w:tc>
          <w:tcPr>
            <w:tcW w:w="895" w:type="dxa"/>
            <w:tcBorders>
              <w:left w:val="single" w:sz="8" w:space="0" w:color="auto"/>
              <w:bottom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w w:val="99"/>
                <w:sz w:val="24"/>
              </w:rPr>
            </w:pPr>
            <w:r>
              <w:rPr>
                <w:rFonts w:ascii="Arial Narrow" w:eastAsia="Arial Narrow" w:hAnsi="Arial Narrow"/>
                <w:w w:val="99"/>
                <w:sz w:val="24"/>
              </w:rPr>
              <w:t>9</w:t>
            </w:r>
          </w:p>
        </w:tc>
        <w:tc>
          <w:tcPr>
            <w:tcW w:w="1436" w:type="dxa"/>
            <w:tcBorders>
              <w:bottom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w w:val="99"/>
                <w:sz w:val="24"/>
              </w:rPr>
              <w:t>CE-315LA</w:t>
            </w:r>
          </w:p>
        </w:tc>
        <w:tc>
          <w:tcPr>
            <w:tcW w:w="3853" w:type="dxa"/>
            <w:tcBorders>
              <w:bottom w:val="single" w:sz="4" w:space="0" w:color="auto"/>
              <w:right w:val="single" w:sz="8" w:space="0" w:color="auto"/>
            </w:tcBorders>
            <w:shd w:val="clear" w:color="auto" w:fill="auto"/>
          </w:tcPr>
          <w:p w:rsidR="00E97C29" w:rsidRDefault="00E97C29" w:rsidP="00330245">
            <w:pPr>
              <w:rPr>
                <w:rFonts w:ascii="Arial Narrow" w:eastAsia="Arial Narrow" w:hAnsi="Arial Narrow"/>
                <w:sz w:val="24"/>
              </w:rPr>
            </w:pPr>
            <w:r>
              <w:rPr>
                <w:rFonts w:ascii="Times New Roman" w:eastAsia="Times New Roman" w:hAnsi="Times New Roman"/>
                <w:color w:val="010202"/>
                <w:sz w:val="24"/>
              </w:rPr>
              <w:t>Geotechnical Engineering Lab</w:t>
            </w:r>
          </w:p>
        </w:tc>
        <w:tc>
          <w:tcPr>
            <w:tcW w:w="1613" w:type="dxa"/>
            <w:tcBorders>
              <w:bottom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0:0:2</w:t>
            </w:r>
          </w:p>
        </w:tc>
        <w:tc>
          <w:tcPr>
            <w:tcW w:w="1076" w:type="dxa"/>
            <w:tcBorders>
              <w:bottom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w w:val="90"/>
                <w:sz w:val="24"/>
              </w:rPr>
            </w:pPr>
            <w:r>
              <w:rPr>
                <w:rFonts w:ascii="Arial Narrow" w:eastAsia="Arial Narrow" w:hAnsi="Arial Narrow"/>
                <w:w w:val="90"/>
                <w:sz w:val="24"/>
              </w:rPr>
              <w:t>2</w:t>
            </w:r>
          </w:p>
        </w:tc>
        <w:tc>
          <w:tcPr>
            <w:tcW w:w="882" w:type="dxa"/>
            <w:tcBorders>
              <w:bottom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1</w:t>
            </w:r>
          </w:p>
        </w:tc>
        <w:tc>
          <w:tcPr>
            <w:tcW w:w="459" w:type="dxa"/>
            <w:tcBorders>
              <w:bottom w:val="single" w:sz="4" w:space="0" w:color="auto"/>
            </w:tcBorders>
            <w:shd w:val="clear" w:color="auto" w:fill="auto"/>
          </w:tcPr>
          <w:p w:rsidR="00E97C29" w:rsidRDefault="00E97C29" w:rsidP="00301DA1">
            <w:pPr>
              <w:ind w:left="40"/>
              <w:rPr>
                <w:rFonts w:ascii="Arial Narrow" w:eastAsia="Arial Narrow" w:hAnsi="Arial Narrow"/>
                <w:sz w:val="24"/>
              </w:rPr>
            </w:pPr>
            <w:r>
              <w:rPr>
                <w:rFonts w:ascii="Arial Narrow" w:eastAsia="Arial Narrow" w:hAnsi="Arial Narrow"/>
                <w:sz w:val="24"/>
              </w:rPr>
              <w:t>--</w:t>
            </w:r>
          </w:p>
        </w:tc>
        <w:tc>
          <w:tcPr>
            <w:tcW w:w="379" w:type="dxa"/>
            <w:tcBorders>
              <w:bottom w:val="single" w:sz="4" w:space="0" w:color="auto"/>
              <w:right w:val="single" w:sz="8" w:space="0" w:color="auto"/>
            </w:tcBorders>
            <w:shd w:val="clear" w:color="auto" w:fill="auto"/>
          </w:tcPr>
          <w:p w:rsidR="00E97C29" w:rsidRDefault="00E97C29" w:rsidP="00301DA1">
            <w:pPr>
              <w:rPr>
                <w:rFonts w:ascii="Times New Roman" w:eastAsia="Times New Roman" w:hAnsi="Times New Roman"/>
                <w:sz w:val="22"/>
              </w:rPr>
            </w:pPr>
          </w:p>
        </w:tc>
        <w:tc>
          <w:tcPr>
            <w:tcW w:w="1291" w:type="dxa"/>
            <w:tcBorders>
              <w:bottom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40</w:t>
            </w:r>
          </w:p>
        </w:tc>
        <w:tc>
          <w:tcPr>
            <w:tcW w:w="817" w:type="dxa"/>
            <w:gridSpan w:val="2"/>
            <w:tcBorders>
              <w:bottom w:val="single" w:sz="4" w:space="0" w:color="auto"/>
              <w:right w:val="single" w:sz="4"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60</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E97C29">
            <w:pPr>
              <w:ind w:right="-51"/>
              <w:jc w:val="center"/>
              <w:rPr>
                <w:rFonts w:ascii="Arial Narrow" w:eastAsia="Arial Narrow" w:hAnsi="Arial Narrow"/>
                <w:w w:val="97"/>
                <w:sz w:val="24"/>
              </w:rPr>
            </w:pPr>
            <w:r>
              <w:rPr>
                <w:rFonts w:ascii="Arial Narrow" w:eastAsia="Arial Narrow" w:hAnsi="Arial Narrow"/>
                <w:w w:val="97"/>
                <w:sz w:val="24"/>
              </w:rPr>
              <w:t>100</w:t>
            </w:r>
          </w:p>
        </w:tc>
        <w:tc>
          <w:tcPr>
            <w:tcW w:w="1436" w:type="dxa"/>
            <w:tcBorders>
              <w:left w:val="single" w:sz="4" w:space="0" w:color="auto"/>
              <w:bottom w:val="single" w:sz="4" w:space="0" w:color="auto"/>
              <w:right w:val="single" w:sz="8" w:space="0" w:color="auto"/>
            </w:tcBorders>
            <w:shd w:val="clear" w:color="auto" w:fill="auto"/>
          </w:tcPr>
          <w:p w:rsidR="00E97C29" w:rsidRDefault="00E97C29" w:rsidP="00CA23F9">
            <w:pPr>
              <w:jc w:val="center"/>
              <w:rPr>
                <w:rFonts w:ascii="Arial Narrow" w:eastAsia="Arial Narrow" w:hAnsi="Arial Narrow"/>
                <w:sz w:val="24"/>
              </w:rPr>
            </w:pPr>
            <w:r>
              <w:rPr>
                <w:rFonts w:ascii="Arial Narrow" w:eastAsia="Arial Narrow" w:hAnsi="Arial Narrow"/>
                <w:sz w:val="24"/>
              </w:rPr>
              <w:t>3</w:t>
            </w:r>
          </w:p>
        </w:tc>
      </w:tr>
      <w:tr w:rsidR="00E97C29" w:rsidTr="00E97C29">
        <w:trPr>
          <w:trHeight w:val="360"/>
        </w:trPr>
        <w:tc>
          <w:tcPr>
            <w:tcW w:w="895"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w w:val="99"/>
                <w:sz w:val="24"/>
              </w:rPr>
            </w:pPr>
            <w:r>
              <w:rPr>
                <w:rFonts w:ascii="Arial Narrow" w:eastAsia="Arial Narrow" w:hAnsi="Arial Narrow"/>
                <w:w w:val="99"/>
                <w:sz w:val="24"/>
              </w:rPr>
              <w:t>10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w w:val="99"/>
                <w:sz w:val="24"/>
              </w:rPr>
              <w:t>CE-317A</w:t>
            </w:r>
          </w:p>
        </w:tc>
        <w:tc>
          <w:tcPr>
            <w:tcW w:w="3853"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330245">
            <w:pPr>
              <w:ind w:left="100"/>
              <w:rPr>
                <w:rFonts w:ascii="Arial Narrow" w:eastAsia="Arial Narrow" w:hAnsi="Arial Narrow"/>
                <w:sz w:val="24"/>
              </w:rPr>
            </w:pPr>
            <w:r>
              <w:rPr>
                <w:rFonts w:ascii="Arial Narrow" w:eastAsia="Arial Narrow" w:hAnsi="Arial Narrow"/>
                <w:sz w:val="24"/>
              </w:rPr>
              <w:t>Survey Camp</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sz w:val="24"/>
              </w:rPr>
              <w:t>0:0:0</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w w:val="90"/>
                <w:sz w:val="24"/>
              </w:rPr>
            </w:pPr>
            <w:r>
              <w:rPr>
                <w:rFonts w:ascii="Arial Narrow" w:eastAsia="Arial Narrow" w:hAnsi="Arial Narrow"/>
                <w:w w:val="90"/>
                <w:sz w:val="24"/>
              </w:rPr>
              <w:t>0</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sz w:val="24"/>
              </w:rPr>
              <w:t>0</w:t>
            </w:r>
          </w:p>
        </w:tc>
        <w:tc>
          <w:tcPr>
            <w:tcW w:w="838" w:type="dxa"/>
            <w:gridSpan w:val="2"/>
            <w:tcBorders>
              <w:top w:val="single" w:sz="4" w:space="0" w:color="auto"/>
              <w:left w:val="single" w:sz="4" w:space="0" w:color="auto"/>
              <w:bottom w:val="single" w:sz="4" w:space="0" w:color="auto"/>
              <w:right w:val="single" w:sz="4" w:space="0" w:color="auto"/>
            </w:tcBorders>
            <w:shd w:val="clear" w:color="auto" w:fill="auto"/>
          </w:tcPr>
          <w:p w:rsidR="00CA23F9" w:rsidRDefault="00CA23F9" w:rsidP="00301DA1">
            <w:pPr>
              <w:ind w:left="40"/>
              <w:rPr>
                <w:rFonts w:ascii="Arial Narrow" w:eastAsia="Arial Narrow" w:hAnsi="Arial Narrow"/>
                <w:sz w:val="24"/>
              </w:rPr>
            </w:pPr>
            <w:r>
              <w:rPr>
                <w:rFonts w:ascii="Arial Narrow" w:eastAsia="Arial Narrow" w:hAnsi="Arial Narrow"/>
                <w:sz w:val="24"/>
              </w:rPr>
              <w:t>--</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22"/>
              </w:rPr>
            </w:pPr>
            <w:r>
              <w:rPr>
                <w:rFonts w:ascii="Times New Roman" w:eastAsia="Times New Roman" w:hAnsi="Times New Roman"/>
                <w:sz w:val="22"/>
              </w:rPr>
              <w:t>100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Arial Narrow" w:eastAsia="Arial Narrow" w:hAnsi="Arial Narrow"/>
                <w:sz w:val="24"/>
              </w:rPr>
            </w:pPr>
            <w:r>
              <w:rPr>
                <w:rFonts w:ascii="Arial Narrow" w:eastAsia="Arial Narrow" w:hAnsi="Arial Narrow"/>
                <w:sz w:val="24"/>
              </w:rPr>
              <w:t>50</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tcPr>
          <w:p w:rsidR="00CA23F9" w:rsidRPr="00E97C29" w:rsidRDefault="00CA23F9" w:rsidP="00E97C29">
            <w:pPr>
              <w:ind w:right="-51"/>
              <w:jc w:val="center"/>
              <w:rPr>
                <w:rFonts w:ascii="Arial Narrow" w:eastAsia="Arial Narrow" w:hAnsi="Arial Narrow"/>
                <w:w w:val="97"/>
                <w:sz w:val="24"/>
              </w:rPr>
            </w:pPr>
            <w:r w:rsidRPr="00E97C29">
              <w:rPr>
                <w:rFonts w:ascii="Arial Narrow" w:eastAsia="Arial Narrow" w:hAnsi="Arial Narrow"/>
                <w:w w:val="97"/>
                <w:sz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CA23F9" w:rsidRDefault="00CA23F9" w:rsidP="00CA23F9">
            <w:pPr>
              <w:jc w:val="center"/>
              <w:rPr>
                <w:rFonts w:ascii="Times New Roman" w:eastAsia="Times New Roman" w:hAnsi="Times New Roman"/>
                <w:sz w:val="22"/>
              </w:rPr>
            </w:pPr>
          </w:p>
        </w:tc>
      </w:tr>
      <w:tr w:rsidR="00E97C29" w:rsidTr="00E97C29">
        <w:trPr>
          <w:trHeight w:val="360"/>
        </w:trPr>
        <w:tc>
          <w:tcPr>
            <w:tcW w:w="895"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CA23F9">
            <w:pPr>
              <w:jc w:val="center"/>
              <w:rPr>
                <w:rFonts w:ascii="Arial Narrow" w:eastAsia="Arial Narrow" w:hAnsi="Arial Narrow"/>
                <w:w w:val="99"/>
                <w:sz w:val="24"/>
              </w:rPr>
            </w:pP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CA23F9">
            <w:pPr>
              <w:jc w:val="center"/>
              <w:rPr>
                <w:rFonts w:ascii="Arial Narrow" w:eastAsia="Arial Narrow" w:hAnsi="Arial Narrow"/>
                <w:w w:val="99"/>
                <w:sz w:val="24"/>
              </w:rPr>
            </w:pPr>
          </w:p>
        </w:tc>
        <w:tc>
          <w:tcPr>
            <w:tcW w:w="3853"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CA23F9">
            <w:pPr>
              <w:ind w:left="100"/>
              <w:jc w:val="center"/>
              <w:rPr>
                <w:rFonts w:ascii="Arial Narrow" w:eastAsia="Arial Narrow" w:hAnsi="Arial Narrow"/>
                <w:sz w:val="24"/>
              </w:rPr>
            </w:pPr>
            <w:r>
              <w:rPr>
                <w:rFonts w:ascii="Arial Narrow" w:eastAsia="Arial Narrow" w:hAnsi="Arial Narrow"/>
                <w:sz w:val="24"/>
              </w:rPr>
              <w:t>Total</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451E1F">
            <w:pPr>
              <w:jc w:val="center"/>
              <w:rPr>
                <w:rFonts w:ascii="Arial Narrow" w:eastAsia="Arial Narrow" w:hAnsi="Arial Narrow"/>
                <w:w w:val="99"/>
                <w:sz w:val="24"/>
              </w:rPr>
            </w:pPr>
            <w:r>
              <w:rPr>
                <w:rFonts w:ascii="Arial Narrow" w:eastAsia="Arial Narrow" w:hAnsi="Arial Narrow"/>
                <w:w w:val="99"/>
                <w:sz w:val="24"/>
              </w:rPr>
              <w:t>14:1:6</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451E1F">
            <w:pPr>
              <w:jc w:val="center"/>
              <w:rPr>
                <w:rFonts w:ascii="Arial Narrow" w:eastAsia="Arial Narrow" w:hAnsi="Arial Narrow"/>
                <w:sz w:val="24"/>
              </w:rPr>
            </w:pPr>
            <w:r>
              <w:rPr>
                <w:rFonts w:ascii="Arial Narrow" w:eastAsia="Arial Narrow" w:hAnsi="Arial Narrow"/>
                <w:sz w:val="24"/>
              </w:rPr>
              <w:t>21</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451E1F">
            <w:pPr>
              <w:jc w:val="center"/>
              <w:rPr>
                <w:rFonts w:ascii="Arial Narrow" w:eastAsia="Arial Narrow" w:hAnsi="Arial Narrow"/>
                <w:sz w:val="24"/>
              </w:rPr>
            </w:pPr>
            <w:r>
              <w:rPr>
                <w:rFonts w:ascii="Arial Narrow" w:eastAsia="Arial Narrow" w:hAnsi="Arial Narrow"/>
                <w:w w:val="99"/>
                <w:sz w:val="24"/>
              </w:rPr>
              <w:t>18</w:t>
            </w:r>
          </w:p>
        </w:tc>
        <w:tc>
          <w:tcPr>
            <w:tcW w:w="838" w:type="dxa"/>
            <w:gridSpan w:val="2"/>
            <w:tcBorders>
              <w:top w:val="single" w:sz="4" w:space="0" w:color="auto"/>
              <w:left w:val="single" w:sz="4" w:space="0" w:color="auto"/>
              <w:bottom w:val="single" w:sz="4" w:space="0" w:color="auto"/>
              <w:right w:val="single" w:sz="4" w:space="0" w:color="auto"/>
            </w:tcBorders>
            <w:shd w:val="clear" w:color="auto" w:fill="auto"/>
          </w:tcPr>
          <w:p w:rsidR="00E97C29" w:rsidRDefault="00E97C29" w:rsidP="00301DA1">
            <w:pPr>
              <w:ind w:left="40"/>
              <w:rPr>
                <w:rFonts w:ascii="Arial Narrow" w:eastAsia="Arial Narrow" w:hAnsi="Arial Narrow"/>
                <w:w w:val="99"/>
                <w:sz w:val="24"/>
              </w:rPr>
            </w:pPr>
            <w:r>
              <w:rPr>
                <w:rFonts w:ascii="Arial Narrow" w:eastAsia="Arial Narrow" w:hAnsi="Arial Narrow"/>
                <w:w w:val="99"/>
                <w:sz w:val="24"/>
              </w:rPr>
              <w:t>450</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451E1F">
            <w:pPr>
              <w:jc w:val="center"/>
              <w:rPr>
                <w:rFonts w:ascii="Times New Roman" w:eastAsia="Times New Roman" w:hAnsi="Times New Roman"/>
                <w:sz w:val="22"/>
              </w:rPr>
            </w:pPr>
            <w:r>
              <w:rPr>
                <w:rFonts w:ascii="Arial Narrow" w:eastAsia="Arial Narrow" w:hAnsi="Arial Narrow"/>
                <w:w w:val="98"/>
                <w:sz w:val="24"/>
              </w:rPr>
              <w:t>370</w:t>
            </w:r>
          </w:p>
        </w:tc>
        <w:tc>
          <w:tcPr>
            <w:tcW w:w="803"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451E1F">
            <w:pPr>
              <w:jc w:val="center"/>
              <w:rPr>
                <w:rFonts w:ascii="Arial Narrow" w:eastAsia="Arial Narrow" w:hAnsi="Arial Narrow"/>
                <w:w w:val="99"/>
                <w:sz w:val="24"/>
              </w:rPr>
            </w:pPr>
            <w:r>
              <w:rPr>
                <w:rFonts w:ascii="Arial Narrow" w:eastAsia="Arial Narrow" w:hAnsi="Arial Narrow"/>
                <w:w w:val="99"/>
                <w:sz w:val="24"/>
              </w:rPr>
              <w:t>230</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tcPr>
          <w:p w:rsidR="00E97C29" w:rsidRDefault="00E97C29" w:rsidP="00451E1F">
            <w:pPr>
              <w:jc w:val="center"/>
              <w:rPr>
                <w:rFonts w:ascii="Times New Roman" w:eastAsia="Times New Roman" w:hAnsi="Times New Roman"/>
                <w:sz w:val="22"/>
              </w:rPr>
            </w:pPr>
            <w:r>
              <w:rPr>
                <w:rFonts w:ascii="Arial Narrow" w:eastAsia="Arial Narrow" w:hAnsi="Arial Narrow"/>
                <w:sz w:val="24"/>
              </w:rPr>
              <w:t>1050</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E97C29" w:rsidRDefault="00E97C29" w:rsidP="00451E1F">
            <w:pPr>
              <w:ind w:right="-51"/>
              <w:jc w:val="center"/>
              <w:rPr>
                <w:rFonts w:ascii="Arial Narrow" w:eastAsia="Arial Narrow" w:hAnsi="Arial Narrow"/>
                <w:sz w:val="24"/>
              </w:rPr>
            </w:pPr>
          </w:p>
        </w:tc>
      </w:tr>
    </w:tbl>
    <w:p w:rsidR="006006EE" w:rsidRDefault="006006EE" w:rsidP="00CA23F9">
      <w:pPr>
        <w:rPr>
          <w:rFonts w:ascii="Times New Roman" w:eastAsia="Times New Roman" w:hAnsi="Times New Roman"/>
        </w:rPr>
      </w:pPr>
    </w:p>
    <w:p w:rsidR="00D77202" w:rsidRPr="009D7B0D" w:rsidRDefault="006006EE" w:rsidP="00CA23F9">
      <w:pPr>
        <w:tabs>
          <w:tab w:val="left" w:pos="1260"/>
        </w:tabs>
        <w:spacing w:line="0" w:lineRule="atLeast"/>
        <w:rPr>
          <w:rFonts w:ascii="Arial Narrow" w:eastAsia="Arial Narrow" w:hAnsi="Arial Narrow"/>
          <w:b/>
          <w:sz w:val="24"/>
        </w:rPr>
      </w:pPr>
      <w:r>
        <w:rPr>
          <w:rFonts w:ascii="Arial Narrow" w:eastAsia="Arial Narrow" w:hAnsi="Arial Narrow"/>
          <w:b/>
          <w:sz w:val="24"/>
        </w:rPr>
        <w:t xml:space="preserve">Note: </w:t>
      </w:r>
      <w:r w:rsidR="003A3F70">
        <w:rPr>
          <w:rFonts w:ascii="Arial Narrow" w:eastAsia="Arial Narrow" w:hAnsi="Arial Narrow"/>
          <w:b/>
          <w:sz w:val="24"/>
        </w:rPr>
        <w:t>All students have to undertake the Survey Camp for 2 weeks after 4</w:t>
      </w:r>
      <w:r w:rsidR="003A3F70" w:rsidRPr="003A3F70">
        <w:rPr>
          <w:rFonts w:ascii="Arial Narrow" w:eastAsia="Arial Narrow" w:hAnsi="Arial Narrow"/>
          <w:b/>
          <w:sz w:val="24"/>
          <w:vertAlign w:val="superscript"/>
        </w:rPr>
        <w:t>th</w:t>
      </w:r>
      <w:r w:rsidR="003A3F70">
        <w:rPr>
          <w:rFonts w:ascii="Arial Narrow" w:eastAsia="Arial Narrow" w:hAnsi="Arial Narrow"/>
          <w:b/>
          <w:sz w:val="24"/>
        </w:rPr>
        <w:t xml:space="preserve"> semester which will be evaluated in 5</w:t>
      </w:r>
      <w:r w:rsidR="003A3F70" w:rsidRPr="003A3F70">
        <w:rPr>
          <w:rFonts w:ascii="Arial Narrow" w:eastAsia="Arial Narrow" w:hAnsi="Arial Narrow"/>
          <w:b/>
          <w:sz w:val="24"/>
          <w:vertAlign w:val="superscript"/>
        </w:rPr>
        <w:t>th</w:t>
      </w:r>
      <w:r w:rsidR="003A3F70">
        <w:rPr>
          <w:rFonts w:ascii="Arial Narrow" w:eastAsia="Arial Narrow" w:hAnsi="Arial Narrow"/>
          <w:b/>
          <w:sz w:val="24"/>
        </w:rPr>
        <w:t>semester.</w:t>
      </w:r>
    </w:p>
    <w:p w:rsidR="00D77202" w:rsidRDefault="00D77202" w:rsidP="009E50CF">
      <w:pPr>
        <w:spacing w:line="0" w:lineRule="atLeast"/>
        <w:ind w:right="-19"/>
        <w:jc w:val="center"/>
        <w:rPr>
          <w:rFonts w:ascii="Arial Narrow" w:eastAsia="Arial Narrow" w:hAnsi="Arial Narrow"/>
          <w:b/>
          <w:sz w:val="32"/>
        </w:rPr>
      </w:pPr>
    </w:p>
    <w:p w:rsidR="00F206BE" w:rsidRDefault="00F206BE" w:rsidP="00DE5427">
      <w:pPr>
        <w:spacing w:line="0" w:lineRule="atLeast"/>
        <w:ind w:right="-19"/>
        <w:rPr>
          <w:rFonts w:ascii="Arial Narrow" w:eastAsia="Arial Narrow" w:hAnsi="Arial Narrow"/>
          <w:b/>
          <w:sz w:val="32"/>
        </w:rPr>
      </w:pPr>
    </w:p>
    <w:p w:rsidR="00F206BE" w:rsidRDefault="00F206BE">
      <w:pPr>
        <w:spacing w:after="200" w:line="276" w:lineRule="auto"/>
        <w:rPr>
          <w:rFonts w:ascii="Arial Narrow" w:eastAsia="Arial Narrow" w:hAnsi="Arial Narrow"/>
          <w:b/>
          <w:sz w:val="32"/>
        </w:rPr>
      </w:pPr>
      <w:r>
        <w:rPr>
          <w:rFonts w:ascii="Arial Narrow" w:eastAsia="Arial Narrow" w:hAnsi="Arial Narrow"/>
          <w:b/>
          <w:sz w:val="32"/>
        </w:rPr>
        <w:br w:type="page"/>
      </w:r>
    </w:p>
    <w:p w:rsidR="00352F35" w:rsidRDefault="00352F35" w:rsidP="00DE5427">
      <w:pPr>
        <w:spacing w:line="0" w:lineRule="atLeast"/>
        <w:ind w:right="-19"/>
        <w:rPr>
          <w:rFonts w:ascii="Arial Narrow" w:eastAsia="Arial Narrow" w:hAnsi="Arial Narrow"/>
          <w:b/>
          <w:sz w:val="32"/>
        </w:rPr>
      </w:pPr>
    </w:p>
    <w:p w:rsidR="009E50CF" w:rsidRDefault="009E50CF" w:rsidP="00F206BE">
      <w:pPr>
        <w:spacing w:line="0" w:lineRule="atLeast"/>
        <w:ind w:right="-19"/>
        <w:jc w:val="center"/>
        <w:rPr>
          <w:rFonts w:ascii="Arial Narrow" w:eastAsia="Arial Narrow" w:hAnsi="Arial Narrow"/>
          <w:b/>
          <w:sz w:val="32"/>
        </w:rPr>
      </w:pPr>
      <w:r>
        <w:rPr>
          <w:rFonts w:ascii="Arial Narrow" w:eastAsia="Arial Narrow" w:hAnsi="Arial Narrow"/>
          <w:b/>
          <w:sz w:val="32"/>
        </w:rPr>
        <w:t>Bachelor of Technology (CIVIL Engineering), KUK</w:t>
      </w:r>
    </w:p>
    <w:p w:rsidR="009E50CF" w:rsidRDefault="009E50CF" w:rsidP="009E50CF">
      <w:pPr>
        <w:spacing w:line="56" w:lineRule="exact"/>
        <w:rPr>
          <w:rFonts w:ascii="Times New Roman" w:eastAsia="Times New Roman" w:hAnsi="Times New Roman"/>
        </w:rPr>
      </w:pPr>
    </w:p>
    <w:p w:rsidR="009E50CF" w:rsidRDefault="009E50CF" w:rsidP="009E50CF">
      <w:pPr>
        <w:spacing w:line="0" w:lineRule="atLeast"/>
        <w:ind w:right="-19"/>
        <w:jc w:val="center"/>
        <w:rPr>
          <w:rFonts w:ascii="Arial Narrow" w:eastAsia="Arial Narrow" w:hAnsi="Arial Narrow"/>
          <w:b/>
          <w:sz w:val="32"/>
        </w:rPr>
      </w:pPr>
      <w:r>
        <w:rPr>
          <w:rFonts w:ascii="Arial Narrow" w:eastAsia="Arial Narrow" w:hAnsi="Arial Narrow"/>
          <w:b/>
          <w:sz w:val="32"/>
        </w:rPr>
        <w:t xml:space="preserve">Credit-Based </w:t>
      </w:r>
    </w:p>
    <w:p w:rsidR="009E50CF" w:rsidRDefault="009E50CF" w:rsidP="009E50CF">
      <w:pPr>
        <w:spacing w:line="55" w:lineRule="exact"/>
        <w:rPr>
          <w:rFonts w:ascii="Times New Roman" w:eastAsia="Times New Roman" w:hAnsi="Times New Roman"/>
        </w:rPr>
      </w:pPr>
    </w:p>
    <w:p w:rsidR="009E50CF" w:rsidRDefault="009E50CF" w:rsidP="009E50CF">
      <w:pPr>
        <w:spacing w:line="0" w:lineRule="atLeast"/>
        <w:ind w:right="-19"/>
        <w:jc w:val="center"/>
        <w:rPr>
          <w:rFonts w:ascii="Arial Narrow" w:eastAsia="Arial Narrow" w:hAnsi="Arial Narrow"/>
          <w:i/>
          <w:sz w:val="32"/>
        </w:rPr>
      </w:pPr>
      <w:r>
        <w:rPr>
          <w:rFonts w:ascii="Arial Narrow" w:eastAsia="Arial Narrow" w:hAnsi="Arial Narrow"/>
          <w:i/>
          <w:sz w:val="32"/>
        </w:rPr>
        <w:t>SCHEME OF STUDIES/EXAMINATIONS (</w:t>
      </w:r>
      <w:r>
        <w:rPr>
          <w:rFonts w:ascii="Arial Narrow" w:eastAsia="Arial Narrow" w:hAnsi="Arial Narrow"/>
          <w:b/>
          <w:sz w:val="32"/>
        </w:rPr>
        <w:t>Semester -VI</w:t>
      </w:r>
      <w:r>
        <w:rPr>
          <w:rFonts w:ascii="Arial Narrow" w:eastAsia="Arial Narrow" w:hAnsi="Arial Narrow"/>
          <w:i/>
          <w:sz w:val="32"/>
        </w:rPr>
        <w:t>)</w:t>
      </w:r>
    </w:p>
    <w:p w:rsidR="009E50CF" w:rsidRDefault="009E50CF" w:rsidP="009E50CF">
      <w:pPr>
        <w:spacing w:line="44" w:lineRule="exact"/>
        <w:rPr>
          <w:rFonts w:ascii="Times New Roman" w:eastAsia="Times New Roman" w:hAnsi="Times New Roman"/>
        </w:rPr>
      </w:pPr>
    </w:p>
    <w:tbl>
      <w:tblPr>
        <w:tblW w:w="15120" w:type="dxa"/>
        <w:tblInd w:w="-800" w:type="dxa"/>
        <w:tblLayout w:type="fixed"/>
        <w:tblCellMar>
          <w:left w:w="0" w:type="dxa"/>
          <w:right w:w="0" w:type="dxa"/>
        </w:tblCellMar>
        <w:tblLook w:val="0000"/>
      </w:tblPr>
      <w:tblGrid>
        <w:gridCol w:w="900"/>
        <w:gridCol w:w="1440"/>
        <w:gridCol w:w="3870"/>
        <w:gridCol w:w="1620"/>
        <w:gridCol w:w="1080"/>
        <w:gridCol w:w="898"/>
        <w:gridCol w:w="808"/>
        <w:gridCol w:w="30"/>
        <w:gridCol w:w="1234"/>
        <w:gridCol w:w="1260"/>
        <w:gridCol w:w="30"/>
        <w:gridCol w:w="960"/>
        <w:gridCol w:w="990"/>
      </w:tblGrid>
      <w:tr w:rsidR="00F206BE" w:rsidTr="00F206BE">
        <w:trPr>
          <w:trHeight w:val="284"/>
        </w:trPr>
        <w:tc>
          <w:tcPr>
            <w:tcW w:w="900" w:type="dxa"/>
            <w:vMerge w:val="restart"/>
            <w:tcBorders>
              <w:top w:val="single" w:sz="8" w:space="0" w:color="auto"/>
              <w:left w:val="single" w:sz="8" w:space="0" w:color="auto"/>
              <w:right w:val="single" w:sz="8" w:space="0" w:color="auto"/>
            </w:tcBorders>
            <w:shd w:val="clear" w:color="auto" w:fill="auto"/>
          </w:tcPr>
          <w:p w:rsidR="00F206BE" w:rsidRDefault="00F206BE" w:rsidP="00F206BE">
            <w:pPr>
              <w:spacing w:line="0" w:lineRule="atLeast"/>
              <w:ind w:left="120"/>
              <w:jc w:val="center"/>
              <w:rPr>
                <w:rFonts w:ascii="Arial Narrow" w:eastAsia="Arial Narrow" w:hAnsi="Arial Narrow"/>
                <w:b/>
                <w:sz w:val="24"/>
              </w:rPr>
            </w:pPr>
            <w:r>
              <w:rPr>
                <w:rFonts w:ascii="Arial Narrow" w:eastAsia="Arial Narrow" w:hAnsi="Arial Narrow"/>
                <w:b/>
                <w:sz w:val="24"/>
              </w:rPr>
              <w:t>S.</w:t>
            </w:r>
          </w:p>
          <w:p w:rsidR="00F206BE" w:rsidRDefault="00F206BE" w:rsidP="00F206BE">
            <w:pPr>
              <w:spacing w:line="0" w:lineRule="atLeast"/>
              <w:ind w:left="120"/>
              <w:jc w:val="center"/>
              <w:rPr>
                <w:rFonts w:ascii="Arial Narrow" w:eastAsia="Arial Narrow" w:hAnsi="Arial Narrow"/>
                <w:b/>
                <w:sz w:val="24"/>
              </w:rPr>
            </w:pPr>
            <w:r>
              <w:rPr>
                <w:rFonts w:ascii="Arial Narrow" w:eastAsia="Arial Narrow" w:hAnsi="Arial Narrow"/>
                <w:b/>
                <w:sz w:val="24"/>
              </w:rPr>
              <w:t>No.</w:t>
            </w:r>
          </w:p>
        </w:tc>
        <w:tc>
          <w:tcPr>
            <w:tcW w:w="1440" w:type="dxa"/>
            <w:vMerge w:val="restart"/>
            <w:tcBorders>
              <w:top w:val="single" w:sz="8" w:space="0" w:color="auto"/>
              <w:right w:val="single" w:sz="8" w:space="0" w:color="auto"/>
            </w:tcBorders>
            <w:shd w:val="clear" w:color="auto" w:fill="auto"/>
          </w:tcPr>
          <w:p w:rsidR="00F206BE" w:rsidRDefault="00F206BE" w:rsidP="00F206BE">
            <w:pPr>
              <w:spacing w:line="0" w:lineRule="atLeast"/>
              <w:jc w:val="center"/>
              <w:rPr>
                <w:rFonts w:ascii="Arial Narrow" w:eastAsia="Arial Narrow" w:hAnsi="Arial Narrow"/>
                <w:b/>
                <w:w w:val="99"/>
                <w:sz w:val="24"/>
              </w:rPr>
            </w:pPr>
            <w:r>
              <w:rPr>
                <w:rFonts w:ascii="Arial Narrow" w:eastAsia="Arial Narrow" w:hAnsi="Arial Narrow"/>
                <w:b/>
                <w:w w:val="99"/>
                <w:sz w:val="24"/>
              </w:rPr>
              <w:t>Course No./</w:t>
            </w:r>
          </w:p>
          <w:p w:rsidR="00F206BE" w:rsidRDefault="00F206BE" w:rsidP="00F206BE">
            <w:pPr>
              <w:spacing w:line="0" w:lineRule="atLeast"/>
              <w:jc w:val="center"/>
              <w:rPr>
                <w:rFonts w:ascii="Arial Narrow" w:eastAsia="Arial Narrow" w:hAnsi="Arial Narrow"/>
                <w:b/>
                <w:w w:val="99"/>
                <w:sz w:val="24"/>
              </w:rPr>
            </w:pPr>
            <w:r>
              <w:rPr>
                <w:rFonts w:ascii="Arial Narrow" w:eastAsia="Arial Narrow" w:hAnsi="Arial Narrow"/>
                <w:b/>
                <w:sz w:val="24"/>
              </w:rPr>
              <w:t>Code</w:t>
            </w:r>
          </w:p>
        </w:tc>
        <w:tc>
          <w:tcPr>
            <w:tcW w:w="3870" w:type="dxa"/>
            <w:vMerge w:val="restart"/>
            <w:tcBorders>
              <w:top w:val="single" w:sz="8" w:space="0" w:color="auto"/>
              <w:right w:val="single" w:sz="8" w:space="0" w:color="auto"/>
            </w:tcBorders>
            <w:shd w:val="clear" w:color="auto" w:fill="auto"/>
          </w:tcPr>
          <w:p w:rsidR="00F206BE" w:rsidRDefault="00F206BE" w:rsidP="00F206BE">
            <w:pPr>
              <w:spacing w:line="0" w:lineRule="atLeast"/>
              <w:ind w:left="100"/>
              <w:jc w:val="center"/>
              <w:rPr>
                <w:rFonts w:ascii="Arial Narrow" w:eastAsia="Arial Narrow" w:hAnsi="Arial Narrow"/>
                <w:b/>
                <w:sz w:val="24"/>
              </w:rPr>
            </w:pPr>
            <w:r>
              <w:rPr>
                <w:rFonts w:ascii="Arial Narrow" w:eastAsia="Arial Narrow" w:hAnsi="Arial Narrow"/>
                <w:b/>
                <w:sz w:val="24"/>
              </w:rPr>
              <w:t>Subject</w:t>
            </w:r>
          </w:p>
        </w:tc>
        <w:tc>
          <w:tcPr>
            <w:tcW w:w="1620" w:type="dxa"/>
            <w:vMerge w:val="restart"/>
            <w:tcBorders>
              <w:top w:val="single" w:sz="8" w:space="0" w:color="auto"/>
              <w:right w:val="single" w:sz="8" w:space="0" w:color="auto"/>
            </w:tcBorders>
            <w:shd w:val="clear" w:color="auto" w:fill="auto"/>
          </w:tcPr>
          <w:p w:rsidR="00F206BE" w:rsidRDefault="00F206BE" w:rsidP="00F206BE">
            <w:pPr>
              <w:spacing w:line="0" w:lineRule="atLeast"/>
              <w:ind w:left="360"/>
              <w:jc w:val="center"/>
              <w:rPr>
                <w:rFonts w:ascii="Arial Narrow" w:eastAsia="Arial Narrow" w:hAnsi="Arial Narrow"/>
                <w:b/>
                <w:sz w:val="24"/>
              </w:rPr>
            </w:pPr>
            <w:r>
              <w:rPr>
                <w:rFonts w:ascii="Arial Narrow" w:eastAsia="Arial Narrow" w:hAnsi="Arial Narrow"/>
                <w:b/>
                <w:sz w:val="24"/>
              </w:rPr>
              <w:t>L:T:P</w:t>
            </w:r>
          </w:p>
        </w:tc>
        <w:tc>
          <w:tcPr>
            <w:tcW w:w="1080" w:type="dxa"/>
            <w:vMerge w:val="restart"/>
            <w:tcBorders>
              <w:top w:val="single" w:sz="8" w:space="0" w:color="auto"/>
              <w:right w:val="single" w:sz="8" w:space="0" w:color="auto"/>
            </w:tcBorders>
            <w:shd w:val="clear" w:color="auto" w:fill="auto"/>
          </w:tcPr>
          <w:p w:rsidR="00F206BE" w:rsidRDefault="00F206BE" w:rsidP="00F206BE">
            <w:pPr>
              <w:spacing w:line="0" w:lineRule="atLeast"/>
              <w:jc w:val="center"/>
              <w:rPr>
                <w:rFonts w:ascii="Arial Narrow" w:eastAsia="Arial Narrow" w:hAnsi="Arial Narrow"/>
                <w:b/>
                <w:w w:val="99"/>
                <w:sz w:val="24"/>
              </w:rPr>
            </w:pPr>
            <w:r>
              <w:rPr>
                <w:rFonts w:ascii="Arial Narrow" w:eastAsia="Arial Narrow" w:hAnsi="Arial Narrow"/>
                <w:b/>
                <w:w w:val="99"/>
                <w:sz w:val="24"/>
              </w:rPr>
              <w:t>Hours/</w:t>
            </w:r>
          </w:p>
          <w:p w:rsidR="00F206BE" w:rsidRDefault="00F206BE" w:rsidP="00F206BE">
            <w:pPr>
              <w:spacing w:line="0" w:lineRule="atLeast"/>
              <w:jc w:val="center"/>
              <w:rPr>
                <w:rFonts w:ascii="Arial Narrow" w:eastAsia="Arial Narrow" w:hAnsi="Arial Narrow"/>
                <w:b/>
                <w:w w:val="99"/>
                <w:sz w:val="24"/>
              </w:rPr>
            </w:pPr>
            <w:r>
              <w:rPr>
                <w:rFonts w:ascii="Arial Narrow" w:eastAsia="Arial Narrow" w:hAnsi="Arial Narrow"/>
                <w:b/>
                <w:sz w:val="24"/>
              </w:rPr>
              <w:t>Week</w:t>
            </w:r>
          </w:p>
        </w:tc>
        <w:tc>
          <w:tcPr>
            <w:tcW w:w="898" w:type="dxa"/>
            <w:vMerge w:val="restart"/>
            <w:tcBorders>
              <w:top w:val="single" w:sz="8" w:space="0" w:color="auto"/>
              <w:right w:val="single" w:sz="8" w:space="0" w:color="auto"/>
            </w:tcBorders>
            <w:shd w:val="clear" w:color="auto" w:fill="auto"/>
          </w:tcPr>
          <w:p w:rsidR="00F206BE" w:rsidRDefault="00F206BE" w:rsidP="00F206BE">
            <w:pPr>
              <w:spacing w:line="0" w:lineRule="atLeast"/>
              <w:ind w:left="140"/>
              <w:jc w:val="center"/>
              <w:rPr>
                <w:rFonts w:ascii="Arial Narrow" w:eastAsia="Arial Narrow" w:hAnsi="Arial Narrow"/>
                <w:b/>
                <w:sz w:val="24"/>
              </w:rPr>
            </w:pPr>
            <w:r>
              <w:rPr>
                <w:rFonts w:ascii="Arial Narrow" w:eastAsia="Arial Narrow" w:hAnsi="Arial Narrow"/>
                <w:b/>
                <w:sz w:val="24"/>
              </w:rPr>
              <w:t>Credits</w:t>
            </w:r>
          </w:p>
        </w:tc>
        <w:tc>
          <w:tcPr>
            <w:tcW w:w="4322" w:type="dxa"/>
            <w:gridSpan w:val="6"/>
            <w:tcBorders>
              <w:top w:val="single" w:sz="8" w:space="0" w:color="auto"/>
              <w:right w:val="single" w:sz="8" w:space="0" w:color="auto"/>
            </w:tcBorders>
            <w:shd w:val="clear" w:color="auto" w:fill="auto"/>
          </w:tcPr>
          <w:p w:rsidR="00F206BE" w:rsidRDefault="00F206BE" w:rsidP="00F206BE">
            <w:pPr>
              <w:spacing w:line="0" w:lineRule="atLeast"/>
              <w:jc w:val="center"/>
              <w:rPr>
                <w:rFonts w:ascii="Times New Roman" w:eastAsia="Times New Roman" w:hAnsi="Times New Roman"/>
                <w:sz w:val="24"/>
              </w:rPr>
            </w:pPr>
            <w:r>
              <w:rPr>
                <w:rFonts w:ascii="Arial Narrow" w:eastAsia="Arial Narrow" w:hAnsi="Arial Narrow"/>
                <w:b/>
                <w:sz w:val="24"/>
              </w:rPr>
              <w:t>Examination Schedule (Marks)</w:t>
            </w:r>
          </w:p>
        </w:tc>
        <w:tc>
          <w:tcPr>
            <w:tcW w:w="990" w:type="dxa"/>
            <w:vMerge w:val="restart"/>
            <w:tcBorders>
              <w:top w:val="single" w:sz="8" w:space="0" w:color="auto"/>
              <w:right w:val="single" w:sz="8" w:space="0" w:color="auto"/>
            </w:tcBorders>
            <w:shd w:val="clear" w:color="auto" w:fill="auto"/>
          </w:tcPr>
          <w:p w:rsidR="00F206BE" w:rsidRDefault="00F206BE" w:rsidP="00F206BE">
            <w:pPr>
              <w:spacing w:line="0" w:lineRule="atLeast"/>
              <w:jc w:val="center"/>
              <w:rPr>
                <w:rFonts w:ascii="Arial Narrow" w:eastAsia="Arial Narrow" w:hAnsi="Arial Narrow"/>
                <w:b/>
                <w:w w:val="98"/>
                <w:sz w:val="24"/>
              </w:rPr>
            </w:pPr>
            <w:r>
              <w:rPr>
                <w:rFonts w:ascii="Arial Narrow" w:eastAsia="Arial Narrow" w:hAnsi="Arial Narrow"/>
                <w:b/>
                <w:w w:val="98"/>
                <w:sz w:val="24"/>
              </w:rPr>
              <w:t>Duration</w:t>
            </w:r>
          </w:p>
          <w:p w:rsidR="00F206BE" w:rsidRDefault="00F206BE" w:rsidP="00F206BE">
            <w:pPr>
              <w:spacing w:line="0" w:lineRule="atLeast"/>
              <w:jc w:val="center"/>
              <w:rPr>
                <w:rFonts w:ascii="Arial Narrow" w:eastAsia="Arial Narrow" w:hAnsi="Arial Narrow"/>
                <w:b/>
                <w:sz w:val="24"/>
              </w:rPr>
            </w:pPr>
            <w:r>
              <w:rPr>
                <w:rFonts w:ascii="Arial Narrow" w:eastAsia="Arial Narrow" w:hAnsi="Arial Narrow"/>
                <w:b/>
                <w:sz w:val="24"/>
              </w:rPr>
              <w:t>of exam</w:t>
            </w:r>
          </w:p>
          <w:p w:rsidR="00F206BE" w:rsidRDefault="00F206BE" w:rsidP="00F206BE">
            <w:pPr>
              <w:spacing w:line="0" w:lineRule="atLeast"/>
              <w:jc w:val="center"/>
              <w:rPr>
                <w:rFonts w:ascii="Arial Narrow" w:eastAsia="Arial Narrow" w:hAnsi="Arial Narrow"/>
                <w:b/>
                <w:w w:val="98"/>
                <w:sz w:val="24"/>
              </w:rPr>
            </w:pPr>
            <w:r>
              <w:rPr>
                <w:rFonts w:ascii="Arial Narrow" w:eastAsia="Arial Narrow" w:hAnsi="Arial Narrow"/>
                <w:b/>
                <w:w w:val="99"/>
                <w:sz w:val="24"/>
              </w:rPr>
              <w:t>(Hours)</w:t>
            </w:r>
          </w:p>
        </w:tc>
      </w:tr>
      <w:tr w:rsidR="00F206BE" w:rsidTr="00F206BE">
        <w:trPr>
          <w:trHeight w:val="117"/>
        </w:trPr>
        <w:tc>
          <w:tcPr>
            <w:tcW w:w="900" w:type="dxa"/>
            <w:vMerge/>
            <w:tcBorders>
              <w:left w:val="single" w:sz="8" w:space="0" w:color="auto"/>
              <w:right w:val="single" w:sz="8" w:space="0" w:color="auto"/>
            </w:tcBorders>
            <w:shd w:val="clear" w:color="auto" w:fill="auto"/>
            <w:vAlign w:val="bottom"/>
          </w:tcPr>
          <w:p w:rsidR="00F206BE" w:rsidRDefault="00F206BE" w:rsidP="00B40146">
            <w:pPr>
              <w:spacing w:line="0" w:lineRule="atLeast"/>
              <w:ind w:left="120"/>
              <w:rPr>
                <w:rFonts w:ascii="Arial Narrow" w:eastAsia="Arial Narrow" w:hAnsi="Arial Narrow"/>
                <w:b/>
                <w:sz w:val="24"/>
              </w:rPr>
            </w:pPr>
          </w:p>
        </w:tc>
        <w:tc>
          <w:tcPr>
            <w:tcW w:w="1440" w:type="dxa"/>
            <w:vMerge/>
            <w:tcBorders>
              <w:right w:val="single" w:sz="8" w:space="0" w:color="auto"/>
            </w:tcBorders>
            <w:shd w:val="clear" w:color="auto" w:fill="auto"/>
            <w:vAlign w:val="bottom"/>
          </w:tcPr>
          <w:p w:rsidR="00F206BE" w:rsidRDefault="00F206BE" w:rsidP="00B40146">
            <w:pPr>
              <w:spacing w:line="0" w:lineRule="atLeast"/>
              <w:jc w:val="center"/>
              <w:rPr>
                <w:rFonts w:ascii="Arial Narrow" w:eastAsia="Arial Narrow" w:hAnsi="Arial Narrow"/>
                <w:b/>
                <w:sz w:val="24"/>
              </w:rPr>
            </w:pPr>
          </w:p>
        </w:tc>
        <w:tc>
          <w:tcPr>
            <w:tcW w:w="387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162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1080" w:type="dxa"/>
            <w:vMerge/>
            <w:tcBorders>
              <w:right w:val="single" w:sz="8" w:space="0" w:color="auto"/>
            </w:tcBorders>
            <w:shd w:val="clear" w:color="auto" w:fill="auto"/>
            <w:vAlign w:val="bottom"/>
          </w:tcPr>
          <w:p w:rsidR="00F206BE" w:rsidRDefault="00F206BE" w:rsidP="00B40146">
            <w:pPr>
              <w:spacing w:line="0" w:lineRule="atLeast"/>
              <w:jc w:val="center"/>
              <w:rPr>
                <w:rFonts w:ascii="Arial Narrow" w:eastAsia="Arial Narrow" w:hAnsi="Arial Narrow"/>
                <w:b/>
                <w:sz w:val="24"/>
              </w:rPr>
            </w:pPr>
          </w:p>
        </w:tc>
        <w:tc>
          <w:tcPr>
            <w:tcW w:w="898"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808" w:type="dxa"/>
            <w:tcBorders>
              <w:bottom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30" w:type="dxa"/>
            <w:tcBorders>
              <w:bottom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1234" w:type="dxa"/>
            <w:tcBorders>
              <w:bottom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1260" w:type="dxa"/>
            <w:tcBorders>
              <w:bottom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30" w:type="dxa"/>
            <w:tcBorders>
              <w:bottom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960"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0"/>
              </w:rPr>
            </w:pPr>
          </w:p>
        </w:tc>
        <w:tc>
          <w:tcPr>
            <w:tcW w:w="990" w:type="dxa"/>
            <w:vMerge/>
            <w:tcBorders>
              <w:right w:val="single" w:sz="8" w:space="0" w:color="auto"/>
            </w:tcBorders>
            <w:shd w:val="clear" w:color="auto" w:fill="auto"/>
            <w:vAlign w:val="bottom"/>
          </w:tcPr>
          <w:p w:rsidR="00F206BE" w:rsidRDefault="00F206BE" w:rsidP="00B40146">
            <w:pPr>
              <w:spacing w:line="0" w:lineRule="atLeast"/>
              <w:jc w:val="center"/>
              <w:rPr>
                <w:rFonts w:ascii="Arial Narrow" w:eastAsia="Arial Narrow" w:hAnsi="Arial Narrow"/>
                <w:b/>
                <w:sz w:val="24"/>
              </w:rPr>
            </w:pPr>
          </w:p>
        </w:tc>
      </w:tr>
      <w:tr w:rsidR="00F206BE" w:rsidTr="00F206BE">
        <w:trPr>
          <w:trHeight w:val="174"/>
        </w:trPr>
        <w:tc>
          <w:tcPr>
            <w:tcW w:w="900" w:type="dxa"/>
            <w:vMerge/>
            <w:tcBorders>
              <w:left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5"/>
              </w:rPr>
            </w:pPr>
          </w:p>
        </w:tc>
        <w:tc>
          <w:tcPr>
            <w:tcW w:w="144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5"/>
              </w:rPr>
            </w:pPr>
          </w:p>
        </w:tc>
        <w:tc>
          <w:tcPr>
            <w:tcW w:w="387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5"/>
              </w:rPr>
            </w:pPr>
          </w:p>
        </w:tc>
        <w:tc>
          <w:tcPr>
            <w:tcW w:w="162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5"/>
              </w:rPr>
            </w:pPr>
          </w:p>
        </w:tc>
        <w:tc>
          <w:tcPr>
            <w:tcW w:w="108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5"/>
              </w:rPr>
            </w:pPr>
          </w:p>
        </w:tc>
        <w:tc>
          <w:tcPr>
            <w:tcW w:w="898"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5"/>
              </w:rPr>
            </w:pPr>
          </w:p>
        </w:tc>
        <w:tc>
          <w:tcPr>
            <w:tcW w:w="808" w:type="dxa"/>
            <w:vMerge w:val="restart"/>
            <w:shd w:val="clear" w:color="auto" w:fill="auto"/>
            <w:vAlign w:val="bottom"/>
          </w:tcPr>
          <w:p w:rsidR="00F206BE" w:rsidRDefault="00F206BE" w:rsidP="00B40146">
            <w:pPr>
              <w:spacing w:line="264" w:lineRule="exact"/>
              <w:ind w:left="40"/>
              <w:jc w:val="center"/>
              <w:rPr>
                <w:rFonts w:ascii="Arial Narrow" w:eastAsia="Arial Narrow" w:hAnsi="Arial Narrow"/>
                <w:b/>
                <w:sz w:val="24"/>
              </w:rPr>
            </w:pPr>
            <w:r>
              <w:rPr>
                <w:rFonts w:ascii="Arial Narrow" w:eastAsia="Arial Narrow" w:hAnsi="Arial Narrow"/>
                <w:b/>
                <w:sz w:val="24"/>
              </w:rPr>
              <w:t>Major</w:t>
            </w:r>
          </w:p>
          <w:p w:rsidR="00F206BE" w:rsidRDefault="00F206BE" w:rsidP="00B40146">
            <w:pPr>
              <w:spacing w:line="0" w:lineRule="atLeast"/>
              <w:ind w:left="40"/>
              <w:jc w:val="center"/>
              <w:rPr>
                <w:rFonts w:ascii="Arial Narrow" w:eastAsia="Arial Narrow" w:hAnsi="Arial Narrow"/>
                <w:b/>
                <w:sz w:val="24"/>
              </w:rPr>
            </w:pPr>
            <w:r>
              <w:rPr>
                <w:rFonts w:ascii="Arial Narrow" w:eastAsia="Arial Narrow" w:hAnsi="Arial Narrow"/>
                <w:b/>
                <w:w w:val="93"/>
                <w:sz w:val="24"/>
              </w:rPr>
              <w:t>Test</w:t>
            </w:r>
          </w:p>
        </w:tc>
        <w:tc>
          <w:tcPr>
            <w:tcW w:w="30" w:type="dxa"/>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5"/>
              </w:rPr>
            </w:pPr>
          </w:p>
        </w:tc>
        <w:tc>
          <w:tcPr>
            <w:tcW w:w="1234" w:type="dxa"/>
            <w:vMerge w:val="restart"/>
            <w:tcBorders>
              <w:right w:val="single" w:sz="8" w:space="0" w:color="auto"/>
            </w:tcBorders>
            <w:shd w:val="clear" w:color="auto" w:fill="auto"/>
            <w:vAlign w:val="bottom"/>
          </w:tcPr>
          <w:p w:rsidR="00F206BE" w:rsidRDefault="00F206BE" w:rsidP="00B40146">
            <w:pPr>
              <w:spacing w:line="264" w:lineRule="exact"/>
              <w:ind w:left="100"/>
              <w:rPr>
                <w:rFonts w:ascii="Arial Narrow" w:eastAsia="Arial Narrow" w:hAnsi="Arial Narrow"/>
                <w:b/>
                <w:sz w:val="24"/>
              </w:rPr>
            </w:pPr>
            <w:r>
              <w:rPr>
                <w:rFonts w:ascii="Arial Narrow" w:eastAsia="Arial Narrow" w:hAnsi="Arial Narrow"/>
                <w:b/>
                <w:sz w:val="24"/>
              </w:rPr>
              <w:t>Minor Test</w:t>
            </w:r>
          </w:p>
        </w:tc>
        <w:tc>
          <w:tcPr>
            <w:tcW w:w="1260" w:type="dxa"/>
            <w:vMerge w:val="restart"/>
            <w:tcBorders>
              <w:right w:val="single" w:sz="8" w:space="0" w:color="auto"/>
            </w:tcBorders>
            <w:shd w:val="clear" w:color="auto" w:fill="auto"/>
            <w:vAlign w:val="bottom"/>
          </w:tcPr>
          <w:p w:rsidR="00F206BE" w:rsidRDefault="00F206BE" w:rsidP="00B40146">
            <w:pPr>
              <w:spacing w:line="264" w:lineRule="exact"/>
              <w:ind w:left="220"/>
              <w:rPr>
                <w:rFonts w:ascii="Arial Narrow" w:eastAsia="Arial Narrow" w:hAnsi="Arial Narrow"/>
                <w:b/>
                <w:sz w:val="24"/>
              </w:rPr>
            </w:pPr>
            <w:r>
              <w:rPr>
                <w:rFonts w:ascii="Arial Narrow" w:eastAsia="Arial Narrow" w:hAnsi="Arial Narrow"/>
                <w:b/>
                <w:sz w:val="24"/>
              </w:rPr>
              <w:t>Practical</w:t>
            </w:r>
          </w:p>
        </w:tc>
        <w:tc>
          <w:tcPr>
            <w:tcW w:w="30" w:type="dxa"/>
            <w:shd w:val="clear" w:color="auto" w:fill="auto"/>
            <w:vAlign w:val="bottom"/>
          </w:tcPr>
          <w:p w:rsidR="00F206BE" w:rsidRDefault="00F206BE" w:rsidP="00B40146">
            <w:pPr>
              <w:spacing w:line="0" w:lineRule="atLeast"/>
              <w:rPr>
                <w:rFonts w:ascii="Times New Roman" w:eastAsia="Times New Roman" w:hAnsi="Times New Roman"/>
                <w:sz w:val="15"/>
              </w:rPr>
            </w:pPr>
          </w:p>
        </w:tc>
        <w:tc>
          <w:tcPr>
            <w:tcW w:w="960" w:type="dxa"/>
            <w:vMerge w:val="restart"/>
            <w:tcBorders>
              <w:right w:val="single" w:sz="8" w:space="0" w:color="auto"/>
            </w:tcBorders>
            <w:shd w:val="clear" w:color="auto" w:fill="auto"/>
            <w:vAlign w:val="bottom"/>
          </w:tcPr>
          <w:p w:rsidR="00F206BE" w:rsidRDefault="00F206BE" w:rsidP="00B40146">
            <w:pPr>
              <w:spacing w:line="264" w:lineRule="exact"/>
              <w:ind w:left="80"/>
              <w:rPr>
                <w:rFonts w:ascii="Arial Narrow" w:eastAsia="Arial Narrow" w:hAnsi="Arial Narrow"/>
                <w:b/>
                <w:sz w:val="24"/>
              </w:rPr>
            </w:pPr>
            <w:r>
              <w:rPr>
                <w:rFonts w:ascii="Arial Narrow" w:eastAsia="Arial Narrow" w:hAnsi="Arial Narrow"/>
                <w:b/>
                <w:sz w:val="24"/>
              </w:rPr>
              <w:t>Total</w:t>
            </w:r>
          </w:p>
        </w:tc>
        <w:tc>
          <w:tcPr>
            <w:tcW w:w="990" w:type="dxa"/>
            <w:vMerge/>
            <w:tcBorders>
              <w:right w:val="single" w:sz="8" w:space="0" w:color="auto"/>
            </w:tcBorders>
            <w:shd w:val="clear" w:color="auto" w:fill="auto"/>
            <w:vAlign w:val="bottom"/>
          </w:tcPr>
          <w:p w:rsidR="00F206BE" w:rsidRDefault="00F206BE" w:rsidP="00B40146">
            <w:pPr>
              <w:spacing w:line="0" w:lineRule="atLeast"/>
              <w:jc w:val="center"/>
              <w:rPr>
                <w:rFonts w:ascii="Times New Roman" w:eastAsia="Times New Roman" w:hAnsi="Times New Roman"/>
                <w:sz w:val="15"/>
              </w:rPr>
            </w:pPr>
          </w:p>
        </w:tc>
      </w:tr>
      <w:tr w:rsidR="00F206BE" w:rsidTr="00F206BE">
        <w:trPr>
          <w:trHeight w:val="90"/>
        </w:trPr>
        <w:tc>
          <w:tcPr>
            <w:tcW w:w="900" w:type="dxa"/>
            <w:vMerge/>
            <w:tcBorders>
              <w:left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44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387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62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08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898"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808" w:type="dxa"/>
            <w:vMerge/>
            <w:shd w:val="clear" w:color="auto" w:fill="auto"/>
            <w:vAlign w:val="bottom"/>
          </w:tcPr>
          <w:p w:rsidR="00F206BE" w:rsidRDefault="00F206BE" w:rsidP="00B40146">
            <w:pPr>
              <w:spacing w:line="0" w:lineRule="atLeast"/>
              <w:ind w:left="40"/>
              <w:jc w:val="center"/>
              <w:rPr>
                <w:rFonts w:ascii="Times New Roman" w:eastAsia="Times New Roman" w:hAnsi="Times New Roman"/>
                <w:sz w:val="7"/>
              </w:rPr>
            </w:pPr>
          </w:p>
        </w:tc>
        <w:tc>
          <w:tcPr>
            <w:tcW w:w="30" w:type="dxa"/>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234"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26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30" w:type="dxa"/>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96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990" w:type="dxa"/>
            <w:vMerge/>
            <w:tcBorders>
              <w:right w:val="single" w:sz="8" w:space="0" w:color="auto"/>
            </w:tcBorders>
            <w:shd w:val="clear" w:color="auto" w:fill="auto"/>
            <w:vAlign w:val="bottom"/>
          </w:tcPr>
          <w:p w:rsidR="00F206BE" w:rsidRDefault="00F206BE" w:rsidP="00B40146">
            <w:pPr>
              <w:spacing w:line="0" w:lineRule="atLeast"/>
              <w:jc w:val="center"/>
              <w:rPr>
                <w:rFonts w:ascii="Arial Narrow" w:eastAsia="Arial Narrow" w:hAnsi="Arial Narrow"/>
                <w:b/>
                <w:w w:val="99"/>
                <w:sz w:val="24"/>
              </w:rPr>
            </w:pPr>
          </w:p>
        </w:tc>
      </w:tr>
      <w:tr w:rsidR="00F206BE" w:rsidTr="00F206BE">
        <w:trPr>
          <w:trHeight w:val="227"/>
        </w:trPr>
        <w:tc>
          <w:tcPr>
            <w:tcW w:w="900" w:type="dxa"/>
            <w:vMerge/>
            <w:tcBorders>
              <w:left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144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387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162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108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898"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808" w:type="dxa"/>
            <w:vMerge/>
            <w:shd w:val="clear" w:color="auto" w:fill="auto"/>
            <w:vAlign w:val="bottom"/>
          </w:tcPr>
          <w:p w:rsidR="00F206BE" w:rsidRDefault="00F206BE" w:rsidP="00B40146">
            <w:pPr>
              <w:spacing w:line="0" w:lineRule="atLeast"/>
              <w:ind w:left="40"/>
              <w:jc w:val="center"/>
              <w:rPr>
                <w:rFonts w:ascii="Arial Narrow" w:eastAsia="Arial Narrow" w:hAnsi="Arial Narrow"/>
                <w:b/>
                <w:w w:val="93"/>
                <w:sz w:val="24"/>
              </w:rPr>
            </w:pPr>
          </w:p>
        </w:tc>
        <w:tc>
          <w:tcPr>
            <w:tcW w:w="30" w:type="dxa"/>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1234"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126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30" w:type="dxa"/>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96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c>
          <w:tcPr>
            <w:tcW w:w="99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19"/>
              </w:rPr>
            </w:pPr>
          </w:p>
        </w:tc>
      </w:tr>
      <w:tr w:rsidR="00F206BE" w:rsidTr="00F206BE">
        <w:trPr>
          <w:trHeight w:val="84"/>
        </w:trPr>
        <w:tc>
          <w:tcPr>
            <w:tcW w:w="900" w:type="dxa"/>
            <w:tcBorders>
              <w:left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44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3870" w:type="dxa"/>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62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08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898"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808" w:type="dxa"/>
            <w:vMerge/>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30" w:type="dxa"/>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234"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126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30" w:type="dxa"/>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96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c>
          <w:tcPr>
            <w:tcW w:w="990" w:type="dxa"/>
            <w:vMerge/>
            <w:tcBorders>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7"/>
              </w:rPr>
            </w:pPr>
          </w:p>
        </w:tc>
      </w:tr>
      <w:tr w:rsidR="00F206BE" w:rsidTr="00F206BE">
        <w:trPr>
          <w:trHeight w:val="48"/>
        </w:trPr>
        <w:tc>
          <w:tcPr>
            <w:tcW w:w="900" w:type="dxa"/>
            <w:tcBorders>
              <w:left w:val="single" w:sz="8" w:space="0" w:color="auto"/>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3870"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1620"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1080"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898"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808" w:type="dxa"/>
            <w:tcBorders>
              <w:bottom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30"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1234"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30" w:type="dxa"/>
            <w:tcBorders>
              <w:bottom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960" w:type="dxa"/>
            <w:vMerge/>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c>
          <w:tcPr>
            <w:tcW w:w="990" w:type="dxa"/>
            <w:vMerge/>
            <w:tcBorders>
              <w:bottom w:val="single" w:sz="8" w:space="0" w:color="auto"/>
              <w:right w:val="single" w:sz="8" w:space="0" w:color="auto"/>
            </w:tcBorders>
            <w:shd w:val="clear" w:color="auto" w:fill="auto"/>
            <w:vAlign w:val="bottom"/>
          </w:tcPr>
          <w:p w:rsidR="00F206BE" w:rsidRDefault="00F206BE" w:rsidP="00B40146">
            <w:pPr>
              <w:spacing w:line="0" w:lineRule="atLeast"/>
              <w:rPr>
                <w:rFonts w:ascii="Times New Roman" w:eastAsia="Times New Roman" w:hAnsi="Times New Roman"/>
                <w:sz w:val="4"/>
              </w:rPr>
            </w:pPr>
          </w:p>
        </w:tc>
      </w:tr>
      <w:tr w:rsidR="006F7FCC" w:rsidTr="00F206BE">
        <w:trPr>
          <w:trHeight w:val="264"/>
        </w:trPr>
        <w:tc>
          <w:tcPr>
            <w:tcW w:w="900" w:type="dxa"/>
            <w:tcBorders>
              <w:left w:val="single" w:sz="8" w:space="0" w:color="auto"/>
              <w:right w:val="single" w:sz="8" w:space="0" w:color="auto"/>
            </w:tcBorders>
            <w:shd w:val="clear" w:color="auto" w:fill="auto"/>
            <w:vAlign w:val="bottom"/>
          </w:tcPr>
          <w:p w:rsidR="009E50CF" w:rsidRDefault="00851A84" w:rsidP="00B40146">
            <w:pPr>
              <w:spacing w:line="264" w:lineRule="exact"/>
              <w:jc w:val="center"/>
              <w:rPr>
                <w:rFonts w:ascii="Arial Narrow" w:eastAsia="Arial Narrow" w:hAnsi="Arial Narrow"/>
                <w:w w:val="99"/>
                <w:sz w:val="24"/>
              </w:rPr>
            </w:pPr>
            <w:r>
              <w:rPr>
                <w:rFonts w:ascii="Arial Narrow" w:eastAsia="Arial Narrow" w:hAnsi="Arial Narrow"/>
                <w:w w:val="99"/>
                <w:sz w:val="24"/>
              </w:rPr>
              <w:t>1</w:t>
            </w:r>
          </w:p>
        </w:tc>
        <w:tc>
          <w:tcPr>
            <w:tcW w:w="1440" w:type="dxa"/>
            <w:tcBorders>
              <w:right w:val="single" w:sz="8" w:space="0" w:color="auto"/>
            </w:tcBorders>
            <w:shd w:val="clear" w:color="auto" w:fill="auto"/>
            <w:vAlign w:val="bottom"/>
          </w:tcPr>
          <w:p w:rsidR="009E50CF" w:rsidRPr="00330245" w:rsidRDefault="001D26E6" w:rsidP="001D3D26">
            <w:pPr>
              <w:spacing w:line="264" w:lineRule="exact"/>
              <w:jc w:val="center"/>
              <w:rPr>
                <w:rFonts w:ascii="Arial Narrow" w:eastAsia="Arial Narrow" w:hAnsi="Arial Narrow"/>
                <w:sz w:val="24"/>
              </w:rPr>
            </w:pPr>
            <w:r w:rsidRPr="00330245">
              <w:rPr>
                <w:rFonts w:ascii="Arial Narrow" w:eastAsia="Arial Narrow" w:hAnsi="Arial Narrow"/>
                <w:w w:val="99"/>
                <w:sz w:val="24"/>
              </w:rPr>
              <w:t>CE-302A</w:t>
            </w:r>
          </w:p>
        </w:tc>
        <w:tc>
          <w:tcPr>
            <w:tcW w:w="3870" w:type="dxa"/>
            <w:tcBorders>
              <w:right w:val="single" w:sz="8" w:space="0" w:color="auto"/>
            </w:tcBorders>
            <w:shd w:val="clear" w:color="auto" w:fill="auto"/>
            <w:vAlign w:val="bottom"/>
          </w:tcPr>
          <w:p w:rsidR="009E50CF" w:rsidRDefault="00A9176C" w:rsidP="00B40146">
            <w:pPr>
              <w:spacing w:line="264" w:lineRule="exact"/>
              <w:ind w:left="100"/>
              <w:rPr>
                <w:rFonts w:ascii="Arial Narrow" w:eastAsia="Arial Narrow" w:hAnsi="Arial Narrow"/>
                <w:sz w:val="24"/>
              </w:rPr>
            </w:pPr>
            <w:r>
              <w:rPr>
                <w:rFonts w:ascii="Arial Narrow" w:eastAsia="Arial Narrow" w:hAnsi="Arial Narrow"/>
                <w:sz w:val="24"/>
              </w:rPr>
              <w:t>Design of Steel Structure-II</w:t>
            </w:r>
          </w:p>
        </w:tc>
        <w:tc>
          <w:tcPr>
            <w:tcW w:w="1620" w:type="dxa"/>
            <w:tcBorders>
              <w:right w:val="single" w:sz="8" w:space="0" w:color="auto"/>
            </w:tcBorders>
            <w:shd w:val="clear" w:color="auto" w:fill="auto"/>
            <w:vAlign w:val="bottom"/>
          </w:tcPr>
          <w:p w:rsidR="009E50CF" w:rsidRDefault="005C0859" w:rsidP="00B40146">
            <w:pPr>
              <w:spacing w:line="264" w:lineRule="exact"/>
              <w:jc w:val="center"/>
              <w:rPr>
                <w:rFonts w:ascii="Arial Narrow" w:eastAsia="Arial Narrow" w:hAnsi="Arial Narrow"/>
                <w:sz w:val="24"/>
              </w:rPr>
            </w:pPr>
            <w:r>
              <w:rPr>
                <w:rFonts w:ascii="Arial Narrow" w:eastAsia="Arial Narrow" w:hAnsi="Arial Narrow"/>
                <w:sz w:val="24"/>
              </w:rPr>
              <w:t>3:0</w:t>
            </w:r>
            <w:r w:rsidR="009E50CF">
              <w:rPr>
                <w:rFonts w:ascii="Arial Narrow" w:eastAsia="Arial Narrow" w:hAnsi="Arial Narrow"/>
                <w:sz w:val="24"/>
              </w:rPr>
              <w:t>:0</w:t>
            </w:r>
          </w:p>
        </w:tc>
        <w:tc>
          <w:tcPr>
            <w:tcW w:w="1080" w:type="dxa"/>
            <w:tcBorders>
              <w:right w:val="single" w:sz="8" w:space="0" w:color="auto"/>
            </w:tcBorders>
            <w:shd w:val="clear" w:color="auto" w:fill="auto"/>
            <w:vAlign w:val="bottom"/>
          </w:tcPr>
          <w:p w:rsidR="009E50CF" w:rsidRDefault="005C0859" w:rsidP="00B40146">
            <w:pPr>
              <w:spacing w:line="264" w:lineRule="exact"/>
              <w:jc w:val="center"/>
              <w:rPr>
                <w:rFonts w:ascii="Arial Narrow" w:eastAsia="Arial Narrow" w:hAnsi="Arial Narrow"/>
                <w:w w:val="90"/>
                <w:sz w:val="24"/>
              </w:rPr>
            </w:pPr>
            <w:r>
              <w:rPr>
                <w:rFonts w:ascii="Arial Narrow" w:eastAsia="Arial Narrow" w:hAnsi="Arial Narrow"/>
                <w:w w:val="90"/>
                <w:sz w:val="24"/>
              </w:rPr>
              <w:t>3</w:t>
            </w:r>
          </w:p>
        </w:tc>
        <w:tc>
          <w:tcPr>
            <w:tcW w:w="898" w:type="dxa"/>
            <w:tcBorders>
              <w:right w:val="single" w:sz="8" w:space="0" w:color="auto"/>
            </w:tcBorders>
            <w:shd w:val="clear" w:color="auto" w:fill="auto"/>
            <w:vAlign w:val="bottom"/>
          </w:tcPr>
          <w:p w:rsidR="009E50CF" w:rsidRDefault="005C0859" w:rsidP="00B40146">
            <w:pPr>
              <w:spacing w:line="264" w:lineRule="exact"/>
              <w:jc w:val="center"/>
              <w:rPr>
                <w:rFonts w:ascii="Arial Narrow" w:eastAsia="Arial Narrow" w:hAnsi="Arial Narrow"/>
                <w:sz w:val="24"/>
              </w:rPr>
            </w:pPr>
            <w:r>
              <w:rPr>
                <w:rFonts w:ascii="Arial Narrow" w:eastAsia="Arial Narrow" w:hAnsi="Arial Narrow"/>
                <w:sz w:val="24"/>
              </w:rPr>
              <w:t>3</w:t>
            </w:r>
          </w:p>
        </w:tc>
        <w:tc>
          <w:tcPr>
            <w:tcW w:w="808" w:type="dxa"/>
            <w:shd w:val="clear" w:color="auto" w:fill="auto"/>
            <w:vAlign w:val="bottom"/>
          </w:tcPr>
          <w:p w:rsidR="009E50CF" w:rsidRDefault="009E50CF" w:rsidP="00B40146">
            <w:pPr>
              <w:spacing w:line="264" w:lineRule="exact"/>
              <w:ind w:left="40"/>
              <w:jc w:val="center"/>
              <w:rPr>
                <w:rFonts w:ascii="Arial Narrow" w:eastAsia="Arial Narrow" w:hAnsi="Arial Narrow"/>
                <w:sz w:val="24"/>
              </w:rPr>
            </w:pPr>
            <w:r>
              <w:rPr>
                <w:rFonts w:ascii="Arial Narrow" w:eastAsia="Arial Narrow" w:hAnsi="Arial Narrow"/>
                <w:sz w:val="24"/>
              </w:rPr>
              <w:t>75</w:t>
            </w:r>
          </w:p>
        </w:tc>
        <w:tc>
          <w:tcPr>
            <w:tcW w:w="30" w:type="dxa"/>
            <w:tcBorders>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25</w:t>
            </w:r>
          </w:p>
        </w:tc>
        <w:tc>
          <w:tcPr>
            <w:tcW w:w="126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w w:val="90"/>
                <w:sz w:val="24"/>
              </w:rPr>
            </w:pPr>
            <w:r>
              <w:rPr>
                <w:rFonts w:ascii="Arial Narrow" w:eastAsia="Arial Narrow" w:hAnsi="Arial Narrow"/>
                <w:w w:val="90"/>
                <w:sz w:val="24"/>
              </w:rPr>
              <w:t>0</w:t>
            </w:r>
          </w:p>
        </w:tc>
        <w:tc>
          <w:tcPr>
            <w:tcW w:w="30" w:type="dxa"/>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9E50CF" w:rsidRDefault="009E50CF" w:rsidP="00B40146">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3</w:t>
            </w:r>
          </w:p>
        </w:tc>
      </w:tr>
      <w:tr w:rsidR="006F7FCC" w:rsidTr="00F206BE">
        <w:trPr>
          <w:trHeight w:val="42"/>
        </w:trPr>
        <w:tc>
          <w:tcPr>
            <w:tcW w:w="900" w:type="dxa"/>
            <w:tcBorders>
              <w:left w:val="single" w:sz="8" w:space="0" w:color="auto"/>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9E50CF" w:rsidRPr="00330245" w:rsidRDefault="009E50CF" w:rsidP="001D3D26">
            <w:pPr>
              <w:spacing w:line="0" w:lineRule="atLeast"/>
              <w:jc w:val="center"/>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r>
      <w:tr w:rsidR="006F7FCC" w:rsidTr="00F206BE">
        <w:trPr>
          <w:trHeight w:val="264"/>
        </w:trPr>
        <w:tc>
          <w:tcPr>
            <w:tcW w:w="900" w:type="dxa"/>
            <w:tcBorders>
              <w:left w:val="single" w:sz="8" w:space="0" w:color="auto"/>
              <w:right w:val="single" w:sz="8" w:space="0" w:color="auto"/>
            </w:tcBorders>
            <w:shd w:val="clear" w:color="auto" w:fill="auto"/>
            <w:vAlign w:val="bottom"/>
          </w:tcPr>
          <w:p w:rsidR="009E50CF" w:rsidRDefault="00851A84" w:rsidP="00B40146">
            <w:pPr>
              <w:spacing w:line="263" w:lineRule="exact"/>
              <w:jc w:val="center"/>
              <w:rPr>
                <w:rFonts w:ascii="Arial Narrow" w:eastAsia="Arial Narrow" w:hAnsi="Arial Narrow"/>
                <w:w w:val="99"/>
                <w:sz w:val="24"/>
              </w:rPr>
            </w:pPr>
            <w:r>
              <w:rPr>
                <w:rFonts w:ascii="Arial Narrow" w:eastAsia="Arial Narrow" w:hAnsi="Arial Narrow"/>
                <w:w w:val="99"/>
                <w:sz w:val="24"/>
              </w:rPr>
              <w:t>2</w:t>
            </w:r>
          </w:p>
        </w:tc>
        <w:tc>
          <w:tcPr>
            <w:tcW w:w="1440" w:type="dxa"/>
            <w:tcBorders>
              <w:right w:val="single" w:sz="8" w:space="0" w:color="auto"/>
            </w:tcBorders>
            <w:shd w:val="clear" w:color="auto" w:fill="auto"/>
            <w:vAlign w:val="bottom"/>
          </w:tcPr>
          <w:p w:rsidR="009E50CF" w:rsidRPr="00330245" w:rsidRDefault="001D26E6" w:rsidP="001D3D26">
            <w:pPr>
              <w:spacing w:line="263" w:lineRule="exact"/>
              <w:jc w:val="center"/>
              <w:rPr>
                <w:rFonts w:ascii="Arial Narrow" w:eastAsia="Arial Narrow" w:hAnsi="Arial Narrow"/>
                <w:sz w:val="24"/>
              </w:rPr>
            </w:pPr>
            <w:r w:rsidRPr="00330245">
              <w:rPr>
                <w:rFonts w:ascii="Arial Narrow" w:eastAsia="Arial Narrow" w:hAnsi="Arial Narrow"/>
                <w:w w:val="99"/>
                <w:sz w:val="24"/>
              </w:rPr>
              <w:t>CE-304A</w:t>
            </w:r>
          </w:p>
        </w:tc>
        <w:tc>
          <w:tcPr>
            <w:tcW w:w="3870" w:type="dxa"/>
            <w:tcBorders>
              <w:right w:val="single" w:sz="8" w:space="0" w:color="auto"/>
            </w:tcBorders>
            <w:shd w:val="clear" w:color="auto" w:fill="auto"/>
            <w:vAlign w:val="bottom"/>
          </w:tcPr>
          <w:p w:rsidR="009E50CF" w:rsidRDefault="009D6A8F" w:rsidP="00B40146">
            <w:pPr>
              <w:spacing w:line="263" w:lineRule="exact"/>
              <w:ind w:left="100"/>
              <w:rPr>
                <w:rFonts w:ascii="Arial Narrow" w:eastAsia="Arial Narrow" w:hAnsi="Arial Narrow"/>
                <w:sz w:val="24"/>
              </w:rPr>
            </w:pPr>
            <w:r>
              <w:rPr>
                <w:rFonts w:ascii="Arial Narrow" w:eastAsia="Arial Narrow" w:hAnsi="Arial Narrow"/>
                <w:sz w:val="24"/>
              </w:rPr>
              <w:t>Transportation Engineering</w:t>
            </w:r>
          </w:p>
        </w:tc>
        <w:tc>
          <w:tcPr>
            <w:tcW w:w="1620" w:type="dxa"/>
            <w:tcBorders>
              <w:right w:val="single" w:sz="8" w:space="0" w:color="auto"/>
            </w:tcBorders>
            <w:shd w:val="clear" w:color="auto" w:fill="auto"/>
            <w:vAlign w:val="bottom"/>
          </w:tcPr>
          <w:p w:rsidR="009E50CF" w:rsidRDefault="00AF38B6" w:rsidP="00B40146">
            <w:pPr>
              <w:spacing w:line="263" w:lineRule="exact"/>
              <w:jc w:val="center"/>
              <w:rPr>
                <w:rFonts w:ascii="Arial Narrow" w:eastAsia="Arial Narrow" w:hAnsi="Arial Narrow"/>
                <w:sz w:val="24"/>
              </w:rPr>
            </w:pPr>
            <w:r>
              <w:rPr>
                <w:rFonts w:ascii="Arial Narrow" w:eastAsia="Arial Narrow" w:hAnsi="Arial Narrow"/>
                <w:sz w:val="24"/>
              </w:rPr>
              <w:t>3</w:t>
            </w:r>
            <w:r w:rsidR="005C0859">
              <w:rPr>
                <w:rFonts w:ascii="Arial Narrow" w:eastAsia="Arial Narrow" w:hAnsi="Arial Narrow"/>
                <w:sz w:val="24"/>
              </w:rPr>
              <w:t>:0</w:t>
            </w:r>
            <w:r w:rsidR="009E50CF">
              <w:rPr>
                <w:rFonts w:ascii="Arial Narrow" w:eastAsia="Arial Narrow" w:hAnsi="Arial Narrow"/>
                <w:sz w:val="24"/>
              </w:rPr>
              <w:t>:0</w:t>
            </w:r>
          </w:p>
        </w:tc>
        <w:tc>
          <w:tcPr>
            <w:tcW w:w="1080" w:type="dxa"/>
            <w:tcBorders>
              <w:right w:val="single" w:sz="8" w:space="0" w:color="auto"/>
            </w:tcBorders>
            <w:shd w:val="clear" w:color="auto" w:fill="auto"/>
            <w:vAlign w:val="bottom"/>
          </w:tcPr>
          <w:p w:rsidR="009E50CF" w:rsidRDefault="00AF38B6" w:rsidP="00B40146">
            <w:pPr>
              <w:spacing w:line="263" w:lineRule="exact"/>
              <w:jc w:val="center"/>
              <w:rPr>
                <w:rFonts w:ascii="Arial Narrow" w:eastAsia="Arial Narrow" w:hAnsi="Arial Narrow"/>
                <w:w w:val="90"/>
                <w:sz w:val="24"/>
              </w:rPr>
            </w:pPr>
            <w:r>
              <w:rPr>
                <w:rFonts w:ascii="Arial Narrow" w:eastAsia="Arial Narrow" w:hAnsi="Arial Narrow"/>
                <w:w w:val="90"/>
                <w:sz w:val="24"/>
              </w:rPr>
              <w:t>3</w:t>
            </w:r>
          </w:p>
        </w:tc>
        <w:tc>
          <w:tcPr>
            <w:tcW w:w="898" w:type="dxa"/>
            <w:tcBorders>
              <w:right w:val="single" w:sz="8" w:space="0" w:color="auto"/>
            </w:tcBorders>
            <w:shd w:val="clear" w:color="auto" w:fill="auto"/>
            <w:vAlign w:val="bottom"/>
          </w:tcPr>
          <w:p w:rsidR="009E50CF" w:rsidRDefault="00AF38B6" w:rsidP="00B40146">
            <w:pPr>
              <w:spacing w:line="263" w:lineRule="exact"/>
              <w:jc w:val="center"/>
              <w:rPr>
                <w:rFonts w:ascii="Arial Narrow" w:eastAsia="Arial Narrow" w:hAnsi="Arial Narrow"/>
                <w:sz w:val="24"/>
              </w:rPr>
            </w:pPr>
            <w:r>
              <w:rPr>
                <w:rFonts w:ascii="Arial Narrow" w:eastAsia="Arial Narrow" w:hAnsi="Arial Narrow"/>
                <w:sz w:val="24"/>
              </w:rPr>
              <w:t>3</w:t>
            </w:r>
          </w:p>
        </w:tc>
        <w:tc>
          <w:tcPr>
            <w:tcW w:w="808" w:type="dxa"/>
            <w:shd w:val="clear" w:color="auto" w:fill="auto"/>
            <w:vAlign w:val="bottom"/>
          </w:tcPr>
          <w:p w:rsidR="009E50CF" w:rsidRDefault="009E50CF" w:rsidP="00B40146">
            <w:pPr>
              <w:spacing w:line="263" w:lineRule="exact"/>
              <w:ind w:left="40"/>
              <w:jc w:val="center"/>
              <w:rPr>
                <w:rFonts w:ascii="Arial Narrow" w:eastAsia="Arial Narrow" w:hAnsi="Arial Narrow"/>
                <w:sz w:val="24"/>
              </w:rPr>
            </w:pPr>
            <w:r>
              <w:rPr>
                <w:rFonts w:ascii="Arial Narrow" w:eastAsia="Arial Narrow" w:hAnsi="Arial Narrow"/>
                <w:sz w:val="24"/>
              </w:rPr>
              <w:t>75</w:t>
            </w:r>
          </w:p>
        </w:tc>
        <w:tc>
          <w:tcPr>
            <w:tcW w:w="30" w:type="dxa"/>
            <w:tcBorders>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9E50CF" w:rsidRDefault="009E50CF" w:rsidP="00B40146">
            <w:pPr>
              <w:spacing w:line="263" w:lineRule="exact"/>
              <w:jc w:val="center"/>
              <w:rPr>
                <w:rFonts w:ascii="Arial Narrow" w:eastAsia="Arial Narrow" w:hAnsi="Arial Narrow"/>
                <w:sz w:val="24"/>
              </w:rPr>
            </w:pPr>
            <w:r>
              <w:rPr>
                <w:rFonts w:ascii="Arial Narrow" w:eastAsia="Arial Narrow" w:hAnsi="Arial Narrow"/>
                <w:sz w:val="24"/>
              </w:rPr>
              <w:t>25</w:t>
            </w:r>
          </w:p>
        </w:tc>
        <w:tc>
          <w:tcPr>
            <w:tcW w:w="1260" w:type="dxa"/>
            <w:tcBorders>
              <w:right w:val="single" w:sz="8" w:space="0" w:color="auto"/>
            </w:tcBorders>
            <w:shd w:val="clear" w:color="auto" w:fill="auto"/>
            <w:vAlign w:val="bottom"/>
          </w:tcPr>
          <w:p w:rsidR="009E50CF" w:rsidRDefault="009E50CF" w:rsidP="00B40146">
            <w:pPr>
              <w:spacing w:line="263" w:lineRule="exact"/>
              <w:jc w:val="center"/>
              <w:rPr>
                <w:rFonts w:ascii="Arial Narrow" w:eastAsia="Arial Narrow" w:hAnsi="Arial Narrow"/>
                <w:w w:val="90"/>
                <w:sz w:val="24"/>
              </w:rPr>
            </w:pPr>
            <w:r>
              <w:rPr>
                <w:rFonts w:ascii="Arial Narrow" w:eastAsia="Arial Narrow" w:hAnsi="Arial Narrow"/>
                <w:w w:val="90"/>
                <w:sz w:val="24"/>
              </w:rPr>
              <w:t>0</w:t>
            </w:r>
          </w:p>
        </w:tc>
        <w:tc>
          <w:tcPr>
            <w:tcW w:w="30" w:type="dxa"/>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9E50CF" w:rsidRDefault="009E50CF" w:rsidP="00B40146">
            <w:pPr>
              <w:spacing w:line="263"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right w:val="single" w:sz="8" w:space="0" w:color="auto"/>
            </w:tcBorders>
            <w:shd w:val="clear" w:color="auto" w:fill="auto"/>
            <w:vAlign w:val="bottom"/>
          </w:tcPr>
          <w:p w:rsidR="009E50CF" w:rsidRDefault="009E50CF" w:rsidP="00B40146">
            <w:pPr>
              <w:spacing w:line="263" w:lineRule="exact"/>
              <w:jc w:val="center"/>
              <w:rPr>
                <w:rFonts w:ascii="Arial Narrow" w:eastAsia="Arial Narrow" w:hAnsi="Arial Narrow"/>
                <w:sz w:val="24"/>
              </w:rPr>
            </w:pPr>
            <w:r>
              <w:rPr>
                <w:rFonts w:ascii="Arial Narrow" w:eastAsia="Arial Narrow" w:hAnsi="Arial Narrow"/>
                <w:sz w:val="24"/>
              </w:rPr>
              <w:t>3</w:t>
            </w:r>
          </w:p>
        </w:tc>
      </w:tr>
      <w:tr w:rsidR="006F7FCC" w:rsidTr="00F206BE">
        <w:trPr>
          <w:trHeight w:val="43"/>
        </w:trPr>
        <w:tc>
          <w:tcPr>
            <w:tcW w:w="900" w:type="dxa"/>
            <w:tcBorders>
              <w:left w:val="single" w:sz="8" w:space="0" w:color="auto"/>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9E50CF" w:rsidRPr="00330245" w:rsidRDefault="009E50CF" w:rsidP="001D3D26">
            <w:pPr>
              <w:spacing w:line="0" w:lineRule="atLeast"/>
              <w:jc w:val="center"/>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r>
      <w:tr w:rsidR="006F7FCC" w:rsidTr="00F206BE">
        <w:trPr>
          <w:trHeight w:val="264"/>
        </w:trPr>
        <w:tc>
          <w:tcPr>
            <w:tcW w:w="900" w:type="dxa"/>
            <w:tcBorders>
              <w:left w:val="single" w:sz="8" w:space="0" w:color="auto"/>
              <w:right w:val="single" w:sz="8" w:space="0" w:color="auto"/>
            </w:tcBorders>
            <w:shd w:val="clear" w:color="auto" w:fill="auto"/>
            <w:vAlign w:val="bottom"/>
          </w:tcPr>
          <w:p w:rsidR="009E50CF" w:rsidRDefault="00851A84" w:rsidP="00B40146">
            <w:pPr>
              <w:spacing w:line="264" w:lineRule="exact"/>
              <w:jc w:val="center"/>
              <w:rPr>
                <w:rFonts w:ascii="Arial Narrow" w:eastAsia="Arial Narrow" w:hAnsi="Arial Narrow"/>
                <w:w w:val="99"/>
                <w:sz w:val="24"/>
              </w:rPr>
            </w:pPr>
            <w:r>
              <w:rPr>
                <w:rFonts w:ascii="Arial Narrow" w:eastAsia="Arial Narrow" w:hAnsi="Arial Narrow"/>
                <w:w w:val="99"/>
                <w:sz w:val="24"/>
              </w:rPr>
              <w:t>3</w:t>
            </w:r>
          </w:p>
        </w:tc>
        <w:tc>
          <w:tcPr>
            <w:tcW w:w="1440" w:type="dxa"/>
            <w:tcBorders>
              <w:right w:val="single" w:sz="8" w:space="0" w:color="auto"/>
            </w:tcBorders>
            <w:shd w:val="clear" w:color="auto" w:fill="auto"/>
            <w:vAlign w:val="bottom"/>
          </w:tcPr>
          <w:p w:rsidR="009E50CF" w:rsidRPr="00330245" w:rsidRDefault="001D26E6" w:rsidP="001D3D26">
            <w:pPr>
              <w:spacing w:line="264" w:lineRule="exact"/>
              <w:jc w:val="center"/>
              <w:rPr>
                <w:rFonts w:ascii="Arial Narrow" w:eastAsia="Arial Narrow" w:hAnsi="Arial Narrow"/>
                <w:sz w:val="24"/>
              </w:rPr>
            </w:pPr>
            <w:r w:rsidRPr="00330245">
              <w:rPr>
                <w:rFonts w:ascii="Arial Narrow" w:eastAsia="Arial Narrow" w:hAnsi="Arial Narrow"/>
                <w:w w:val="99"/>
                <w:sz w:val="24"/>
              </w:rPr>
              <w:t>CE-306A</w:t>
            </w:r>
          </w:p>
        </w:tc>
        <w:tc>
          <w:tcPr>
            <w:tcW w:w="3870" w:type="dxa"/>
            <w:tcBorders>
              <w:right w:val="single" w:sz="8" w:space="0" w:color="auto"/>
            </w:tcBorders>
            <w:shd w:val="clear" w:color="auto" w:fill="auto"/>
            <w:vAlign w:val="bottom"/>
          </w:tcPr>
          <w:p w:rsidR="009E50CF" w:rsidRDefault="00901878" w:rsidP="00B40146">
            <w:pPr>
              <w:spacing w:line="264" w:lineRule="exact"/>
              <w:ind w:left="100"/>
              <w:rPr>
                <w:rFonts w:ascii="Arial Narrow" w:eastAsia="Arial Narrow" w:hAnsi="Arial Narrow"/>
                <w:sz w:val="24"/>
              </w:rPr>
            </w:pPr>
            <w:r>
              <w:rPr>
                <w:rFonts w:ascii="Arial Narrow" w:eastAsia="Arial Narrow" w:hAnsi="Arial Narrow"/>
                <w:sz w:val="24"/>
              </w:rPr>
              <w:t>Irrigation Engineering</w:t>
            </w:r>
          </w:p>
        </w:tc>
        <w:tc>
          <w:tcPr>
            <w:tcW w:w="1620" w:type="dxa"/>
            <w:tcBorders>
              <w:right w:val="single" w:sz="8" w:space="0" w:color="auto"/>
            </w:tcBorders>
            <w:shd w:val="clear" w:color="auto" w:fill="auto"/>
            <w:vAlign w:val="bottom"/>
          </w:tcPr>
          <w:p w:rsidR="009E50CF" w:rsidRDefault="00E71822" w:rsidP="00B40146">
            <w:pPr>
              <w:spacing w:line="264" w:lineRule="exact"/>
              <w:jc w:val="center"/>
              <w:rPr>
                <w:rFonts w:ascii="Arial Narrow" w:eastAsia="Arial Narrow" w:hAnsi="Arial Narrow"/>
                <w:sz w:val="24"/>
              </w:rPr>
            </w:pPr>
            <w:r>
              <w:rPr>
                <w:rFonts w:ascii="Arial Narrow" w:eastAsia="Arial Narrow" w:hAnsi="Arial Narrow"/>
                <w:sz w:val="24"/>
              </w:rPr>
              <w:t>2</w:t>
            </w:r>
            <w:r w:rsidR="009E50CF">
              <w:rPr>
                <w:rFonts w:ascii="Arial Narrow" w:eastAsia="Arial Narrow" w:hAnsi="Arial Narrow"/>
                <w:sz w:val="24"/>
              </w:rPr>
              <w:t>:0:0</w:t>
            </w:r>
          </w:p>
        </w:tc>
        <w:tc>
          <w:tcPr>
            <w:tcW w:w="1080" w:type="dxa"/>
            <w:tcBorders>
              <w:right w:val="single" w:sz="8" w:space="0" w:color="auto"/>
            </w:tcBorders>
            <w:shd w:val="clear" w:color="auto" w:fill="auto"/>
            <w:vAlign w:val="bottom"/>
          </w:tcPr>
          <w:p w:rsidR="009E50CF" w:rsidRDefault="00E71822" w:rsidP="00B40146">
            <w:pPr>
              <w:spacing w:line="264" w:lineRule="exact"/>
              <w:jc w:val="center"/>
              <w:rPr>
                <w:rFonts w:ascii="Arial Narrow" w:eastAsia="Arial Narrow" w:hAnsi="Arial Narrow"/>
                <w:w w:val="90"/>
                <w:sz w:val="24"/>
              </w:rPr>
            </w:pPr>
            <w:r>
              <w:rPr>
                <w:rFonts w:ascii="Arial Narrow" w:eastAsia="Arial Narrow" w:hAnsi="Arial Narrow"/>
                <w:w w:val="90"/>
                <w:sz w:val="24"/>
              </w:rPr>
              <w:t>2</w:t>
            </w:r>
          </w:p>
        </w:tc>
        <w:tc>
          <w:tcPr>
            <w:tcW w:w="898" w:type="dxa"/>
            <w:tcBorders>
              <w:right w:val="single" w:sz="8" w:space="0" w:color="auto"/>
            </w:tcBorders>
            <w:shd w:val="clear" w:color="auto" w:fill="auto"/>
            <w:vAlign w:val="bottom"/>
          </w:tcPr>
          <w:p w:rsidR="009E50CF" w:rsidRDefault="00E71822" w:rsidP="00B40146">
            <w:pPr>
              <w:spacing w:line="264" w:lineRule="exact"/>
              <w:jc w:val="center"/>
              <w:rPr>
                <w:rFonts w:ascii="Arial Narrow" w:eastAsia="Arial Narrow" w:hAnsi="Arial Narrow"/>
                <w:sz w:val="24"/>
              </w:rPr>
            </w:pPr>
            <w:r>
              <w:rPr>
                <w:rFonts w:ascii="Arial Narrow" w:eastAsia="Arial Narrow" w:hAnsi="Arial Narrow"/>
                <w:sz w:val="24"/>
              </w:rPr>
              <w:t>2</w:t>
            </w:r>
          </w:p>
        </w:tc>
        <w:tc>
          <w:tcPr>
            <w:tcW w:w="808" w:type="dxa"/>
            <w:shd w:val="clear" w:color="auto" w:fill="auto"/>
            <w:vAlign w:val="bottom"/>
          </w:tcPr>
          <w:p w:rsidR="009E50CF" w:rsidRDefault="009E50CF" w:rsidP="00B40146">
            <w:pPr>
              <w:spacing w:line="264" w:lineRule="exact"/>
              <w:ind w:left="40"/>
              <w:jc w:val="center"/>
              <w:rPr>
                <w:rFonts w:ascii="Arial Narrow" w:eastAsia="Arial Narrow" w:hAnsi="Arial Narrow"/>
                <w:sz w:val="24"/>
              </w:rPr>
            </w:pPr>
            <w:r>
              <w:rPr>
                <w:rFonts w:ascii="Arial Narrow" w:eastAsia="Arial Narrow" w:hAnsi="Arial Narrow"/>
                <w:sz w:val="24"/>
              </w:rPr>
              <w:t>75</w:t>
            </w:r>
          </w:p>
        </w:tc>
        <w:tc>
          <w:tcPr>
            <w:tcW w:w="30" w:type="dxa"/>
            <w:tcBorders>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25</w:t>
            </w:r>
          </w:p>
        </w:tc>
        <w:tc>
          <w:tcPr>
            <w:tcW w:w="126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w w:val="90"/>
                <w:sz w:val="24"/>
              </w:rPr>
            </w:pPr>
            <w:r>
              <w:rPr>
                <w:rFonts w:ascii="Arial Narrow" w:eastAsia="Arial Narrow" w:hAnsi="Arial Narrow"/>
                <w:w w:val="90"/>
                <w:sz w:val="24"/>
              </w:rPr>
              <w:t>0</w:t>
            </w:r>
          </w:p>
        </w:tc>
        <w:tc>
          <w:tcPr>
            <w:tcW w:w="30" w:type="dxa"/>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9E50CF" w:rsidRDefault="009E50CF" w:rsidP="00B40146">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3</w:t>
            </w:r>
          </w:p>
        </w:tc>
      </w:tr>
      <w:tr w:rsidR="006F7FCC" w:rsidTr="00F206BE">
        <w:trPr>
          <w:trHeight w:val="42"/>
        </w:trPr>
        <w:tc>
          <w:tcPr>
            <w:tcW w:w="900" w:type="dxa"/>
            <w:tcBorders>
              <w:left w:val="single" w:sz="8" w:space="0" w:color="auto"/>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9E50CF" w:rsidRPr="00330245" w:rsidRDefault="009E50CF" w:rsidP="001D3D26">
            <w:pPr>
              <w:spacing w:line="0" w:lineRule="atLeast"/>
              <w:jc w:val="center"/>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r>
      <w:tr w:rsidR="006F7FCC" w:rsidTr="00F206BE">
        <w:trPr>
          <w:trHeight w:val="264"/>
        </w:trPr>
        <w:tc>
          <w:tcPr>
            <w:tcW w:w="900" w:type="dxa"/>
            <w:tcBorders>
              <w:left w:val="single" w:sz="8" w:space="0" w:color="auto"/>
              <w:right w:val="single" w:sz="8" w:space="0" w:color="auto"/>
            </w:tcBorders>
            <w:shd w:val="clear" w:color="auto" w:fill="auto"/>
            <w:vAlign w:val="bottom"/>
          </w:tcPr>
          <w:p w:rsidR="009E50CF" w:rsidRDefault="00851A84" w:rsidP="00B40146">
            <w:pPr>
              <w:spacing w:line="264" w:lineRule="exact"/>
              <w:jc w:val="center"/>
              <w:rPr>
                <w:rFonts w:ascii="Arial Narrow" w:eastAsia="Arial Narrow" w:hAnsi="Arial Narrow"/>
                <w:w w:val="99"/>
                <w:sz w:val="24"/>
              </w:rPr>
            </w:pPr>
            <w:r>
              <w:rPr>
                <w:rFonts w:ascii="Arial Narrow" w:eastAsia="Arial Narrow" w:hAnsi="Arial Narrow"/>
                <w:w w:val="99"/>
                <w:sz w:val="24"/>
              </w:rPr>
              <w:t>4</w:t>
            </w:r>
          </w:p>
        </w:tc>
        <w:tc>
          <w:tcPr>
            <w:tcW w:w="1440" w:type="dxa"/>
            <w:tcBorders>
              <w:right w:val="single" w:sz="8" w:space="0" w:color="auto"/>
            </w:tcBorders>
            <w:shd w:val="clear" w:color="auto" w:fill="auto"/>
            <w:vAlign w:val="bottom"/>
          </w:tcPr>
          <w:p w:rsidR="009E50CF" w:rsidRPr="00330245" w:rsidRDefault="00B95534" w:rsidP="001D3D26">
            <w:pPr>
              <w:spacing w:line="264" w:lineRule="exact"/>
              <w:jc w:val="center"/>
              <w:rPr>
                <w:rFonts w:ascii="Arial Narrow" w:eastAsia="Arial Narrow" w:hAnsi="Arial Narrow"/>
                <w:w w:val="99"/>
                <w:sz w:val="24"/>
              </w:rPr>
            </w:pPr>
            <w:r w:rsidRPr="00330245">
              <w:rPr>
                <w:rFonts w:ascii="Arial Narrow" w:eastAsia="Arial Narrow" w:hAnsi="Arial Narrow"/>
                <w:w w:val="99"/>
                <w:sz w:val="24"/>
              </w:rPr>
              <w:t>OE</w:t>
            </w:r>
            <w:r w:rsidR="000D049E" w:rsidRPr="00330245">
              <w:rPr>
                <w:rFonts w:ascii="Arial Narrow" w:eastAsia="Arial Narrow" w:hAnsi="Arial Narrow"/>
                <w:w w:val="99"/>
                <w:sz w:val="24"/>
              </w:rPr>
              <w:t>-I</w:t>
            </w:r>
          </w:p>
        </w:tc>
        <w:tc>
          <w:tcPr>
            <w:tcW w:w="3870" w:type="dxa"/>
            <w:tcBorders>
              <w:right w:val="single" w:sz="8" w:space="0" w:color="auto"/>
            </w:tcBorders>
            <w:shd w:val="clear" w:color="auto" w:fill="auto"/>
            <w:vAlign w:val="bottom"/>
          </w:tcPr>
          <w:p w:rsidR="009E50CF" w:rsidRDefault="00901878" w:rsidP="00B40146">
            <w:pPr>
              <w:spacing w:line="264" w:lineRule="exact"/>
              <w:ind w:left="100"/>
              <w:rPr>
                <w:rFonts w:ascii="Arial Narrow" w:eastAsia="Arial Narrow" w:hAnsi="Arial Narrow"/>
                <w:sz w:val="24"/>
              </w:rPr>
            </w:pPr>
            <w:r>
              <w:rPr>
                <w:rFonts w:ascii="Arial Narrow" w:eastAsia="Arial Narrow" w:hAnsi="Arial Narrow"/>
                <w:sz w:val="24"/>
              </w:rPr>
              <w:t>Open Elective</w:t>
            </w:r>
            <w:r w:rsidR="00931D55">
              <w:rPr>
                <w:rFonts w:ascii="Arial Narrow" w:eastAsia="Arial Narrow" w:hAnsi="Arial Narrow"/>
                <w:sz w:val="24"/>
              </w:rPr>
              <w:t>-I</w:t>
            </w:r>
          </w:p>
        </w:tc>
        <w:tc>
          <w:tcPr>
            <w:tcW w:w="1620" w:type="dxa"/>
            <w:tcBorders>
              <w:right w:val="single" w:sz="8" w:space="0" w:color="auto"/>
            </w:tcBorders>
            <w:shd w:val="clear" w:color="auto" w:fill="auto"/>
            <w:vAlign w:val="bottom"/>
          </w:tcPr>
          <w:p w:rsidR="009E50CF" w:rsidRDefault="00DA7FCB" w:rsidP="00B40146">
            <w:pPr>
              <w:spacing w:line="264" w:lineRule="exact"/>
              <w:jc w:val="center"/>
              <w:rPr>
                <w:rFonts w:ascii="Arial Narrow" w:eastAsia="Arial Narrow" w:hAnsi="Arial Narrow"/>
                <w:sz w:val="24"/>
              </w:rPr>
            </w:pPr>
            <w:r>
              <w:rPr>
                <w:rFonts w:ascii="Arial Narrow" w:eastAsia="Arial Narrow" w:hAnsi="Arial Narrow"/>
                <w:sz w:val="24"/>
              </w:rPr>
              <w:t>3</w:t>
            </w:r>
            <w:r w:rsidR="009E50CF">
              <w:rPr>
                <w:rFonts w:ascii="Arial Narrow" w:eastAsia="Arial Narrow" w:hAnsi="Arial Narrow"/>
                <w:sz w:val="24"/>
              </w:rPr>
              <w:t>:0:0</w:t>
            </w:r>
          </w:p>
        </w:tc>
        <w:tc>
          <w:tcPr>
            <w:tcW w:w="1080" w:type="dxa"/>
            <w:tcBorders>
              <w:right w:val="single" w:sz="8" w:space="0" w:color="auto"/>
            </w:tcBorders>
            <w:shd w:val="clear" w:color="auto" w:fill="auto"/>
            <w:vAlign w:val="bottom"/>
          </w:tcPr>
          <w:p w:rsidR="009E50CF" w:rsidRDefault="00DA7FCB" w:rsidP="00B40146">
            <w:pPr>
              <w:spacing w:line="264" w:lineRule="exact"/>
              <w:jc w:val="center"/>
              <w:rPr>
                <w:rFonts w:ascii="Arial Narrow" w:eastAsia="Arial Narrow" w:hAnsi="Arial Narrow"/>
                <w:w w:val="90"/>
                <w:sz w:val="24"/>
              </w:rPr>
            </w:pPr>
            <w:r>
              <w:rPr>
                <w:rFonts w:ascii="Arial Narrow" w:eastAsia="Arial Narrow" w:hAnsi="Arial Narrow"/>
                <w:w w:val="90"/>
                <w:sz w:val="24"/>
              </w:rPr>
              <w:t>3</w:t>
            </w:r>
          </w:p>
        </w:tc>
        <w:tc>
          <w:tcPr>
            <w:tcW w:w="898" w:type="dxa"/>
            <w:tcBorders>
              <w:right w:val="single" w:sz="8" w:space="0" w:color="auto"/>
            </w:tcBorders>
            <w:shd w:val="clear" w:color="auto" w:fill="auto"/>
            <w:vAlign w:val="bottom"/>
          </w:tcPr>
          <w:p w:rsidR="009E50CF" w:rsidRDefault="00DA7FCB" w:rsidP="00B40146">
            <w:pPr>
              <w:spacing w:line="264" w:lineRule="exact"/>
              <w:jc w:val="center"/>
              <w:rPr>
                <w:rFonts w:ascii="Arial Narrow" w:eastAsia="Arial Narrow" w:hAnsi="Arial Narrow"/>
                <w:sz w:val="24"/>
              </w:rPr>
            </w:pPr>
            <w:r>
              <w:rPr>
                <w:rFonts w:ascii="Arial Narrow" w:eastAsia="Arial Narrow" w:hAnsi="Arial Narrow"/>
                <w:sz w:val="24"/>
              </w:rPr>
              <w:t>3</w:t>
            </w:r>
          </w:p>
        </w:tc>
        <w:tc>
          <w:tcPr>
            <w:tcW w:w="808" w:type="dxa"/>
            <w:shd w:val="clear" w:color="auto" w:fill="auto"/>
            <w:vAlign w:val="bottom"/>
          </w:tcPr>
          <w:p w:rsidR="009E50CF" w:rsidRDefault="009E50CF" w:rsidP="00B40146">
            <w:pPr>
              <w:spacing w:line="264" w:lineRule="exact"/>
              <w:ind w:left="40"/>
              <w:jc w:val="center"/>
              <w:rPr>
                <w:rFonts w:ascii="Arial Narrow" w:eastAsia="Arial Narrow" w:hAnsi="Arial Narrow"/>
                <w:sz w:val="24"/>
              </w:rPr>
            </w:pPr>
            <w:r>
              <w:rPr>
                <w:rFonts w:ascii="Arial Narrow" w:eastAsia="Arial Narrow" w:hAnsi="Arial Narrow"/>
                <w:sz w:val="24"/>
              </w:rPr>
              <w:t>75</w:t>
            </w:r>
          </w:p>
        </w:tc>
        <w:tc>
          <w:tcPr>
            <w:tcW w:w="30" w:type="dxa"/>
            <w:tcBorders>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25</w:t>
            </w:r>
          </w:p>
        </w:tc>
        <w:tc>
          <w:tcPr>
            <w:tcW w:w="126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w w:val="90"/>
                <w:sz w:val="24"/>
              </w:rPr>
            </w:pPr>
            <w:r>
              <w:rPr>
                <w:rFonts w:ascii="Arial Narrow" w:eastAsia="Arial Narrow" w:hAnsi="Arial Narrow"/>
                <w:w w:val="90"/>
                <w:sz w:val="24"/>
              </w:rPr>
              <w:t>0</w:t>
            </w:r>
          </w:p>
        </w:tc>
        <w:tc>
          <w:tcPr>
            <w:tcW w:w="30" w:type="dxa"/>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9E50CF" w:rsidRDefault="009E50CF" w:rsidP="00B40146">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3</w:t>
            </w:r>
          </w:p>
        </w:tc>
      </w:tr>
      <w:tr w:rsidR="006F7FCC" w:rsidTr="00F206BE">
        <w:trPr>
          <w:trHeight w:val="42"/>
        </w:trPr>
        <w:tc>
          <w:tcPr>
            <w:tcW w:w="900" w:type="dxa"/>
            <w:tcBorders>
              <w:left w:val="single" w:sz="8" w:space="0" w:color="auto"/>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9E50CF" w:rsidRPr="00330245" w:rsidRDefault="009E50CF" w:rsidP="001D3D26">
            <w:pPr>
              <w:spacing w:line="0" w:lineRule="atLeast"/>
              <w:jc w:val="center"/>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r>
      <w:tr w:rsidR="006F7FCC" w:rsidTr="00F206BE">
        <w:trPr>
          <w:trHeight w:val="264"/>
        </w:trPr>
        <w:tc>
          <w:tcPr>
            <w:tcW w:w="900" w:type="dxa"/>
            <w:tcBorders>
              <w:left w:val="single" w:sz="8" w:space="0" w:color="auto"/>
              <w:right w:val="single" w:sz="8" w:space="0" w:color="auto"/>
            </w:tcBorders>
            <w:shd w:val="clear" w:color="auto" w:fill="auto"/>
            <w:vAlign w:val="bottom"/>
          </w:tcPr>
          <w:p w:rsidR="009E50CF" w:rsidRDefault="00851A84" w:rsidP="00B40146">
            <w:pPr>
              <w:spacing w:line="264" w:lineRule="exact"/>
              <w:jc w:val="center"/>
              <w:rPr>
                <w:rFonts w:ascii="Arial Narrow" w:eastAsia="Arial Narrow" w:hAnsi="Arial Narrow"/>
                <w:sz w:val="24"/>
              </w:rPr>
            </w:pPr>
            <w:r>
              <w:rPr>
                <w:rFonts w:ascii="Arial Narrow" w:eastAsia="Arial Narrow" w:hAnsi="Arial Narrow"/>
                <w:sz w:val="24"/>
              </w:rPr>
              <w:t>5</w:t>
            </w:r>
          </w:p>
        </w:tc>
        <w:tc>
          <w:tcPr>
            <w:tcW w:w="1440" w:type="dxa"/>
            <w:tcBorders>
              <w:right w:val="single" w:sz="8" w:space="0" w:color="auto"/>
            </w:tcBorders>
            <w:shd w:val="clear" w:color="auto" w:fill="auto"/>
            <w:vAlign w:val="bottom"/>
          </w:tcPr>
          <w:p w:rsidR="009E50CF" w:rsidRPr="00330245" w:rsidRDefault="00B95534" w:rsidP="001D3D26">
            <w:pPr>
              <w:spacing w:line="264" w:lineRule="exact"/>
              <w:jc w:val="center"/>
              <w:rPr>
                <w:rFonts w:ascii="Arial Narrow" w:eastAsia="Arial Narrow" w:hAnsi="Arial Narrow"/>
                <w:sz w:val="24"/>
              </w:rPr>
            </w:pPr>
            <w:r w:rsidRPr="00330245">
              <w:rPr>
                <w:rFonts w:ascii="Arial Narrow" w:eastAsia="Arial Narrow" w:hAnsi="Arial Narrow"/>
                <w:sz w:val="24"/>
              </w:rPr>
              <w:t>EL</w:t>
            </w:r>
            <w:r w:rsidR="000D049E" w:rsidRPr="00330245">
              <w:rPr>
                <w:rFonts w:ascii="Arial Narrow" w:eastAsia="Arial Narrow" w:hAnsi="Arial Narrow"/>
                <w:sz w:val="24"/>
              </w:rPr>
              <w:t>-I</w:t>
            </w:r>
          </w:p>
        </w:tc>
        <w:tc>
          <w:tcPr>
            <w:tcW w:w="3870" w:type="dxa"/>
            <w:tcBorders>
              <w:right w:val="single" w:sz="8" w:space="0" w:color="auto"/>
            </w:tcBorders>
            <w:shd w:val="clear" w:color="auto" w:fill="auto"/>
            <w:vAlign w:val="bottom"/>
          </w:tcPr>
          <w:p w:rsidR="009E50CF" w:rsidRDefault="00901878" w:rsidP="00B40146">
            <w:pPr>
              <w:spacing w:line="264" w:lineRule="exact"/>
              <w:ind w:left="100"/>
              <w:rPr>
                <w:rFonts w:ascii="Arial Narrow" w:eastAsia="Arial Narrow" w:hAnsi="Arial Narrow"/>
                <w:sz w:val="24"/>
              </w:rPr>
            </w:pPr>
            <w:r>
              <w:rPr>
                <w:rFonts w:ascii="Arial Narrow" w:eastAsia="Arial Narrow" w:hAnsi="Arial Narrow"/>
                <w:sz w:val="24"/>
              </w:rPr>
              <w:t>Elective-I</w:t>
            </w:r>
          </w:p>
        </w:tc>
        <w:tc>
          <w:tcPr>
            <w:tcW w:w="1620" w:type="dxa"/>
            <w:tcBorders>
              <w:right w:val="single" w:sz="8" w:space="0" w:color="auto"/>
            </w:tcBorders>
            <w:shd w:val="clear" w:color="auto" w:fill="auto"/>
            <w:vAlign w:val="bottom"/>
          </w:tcPr>
          <w:p w:rsidR="009E50CF" w:rsidRDefault="002259A7" w:rsidP="00B40146">
            <w:pPr>
              <w:spacing w:line="264" w:lineRule="exact"/>
              <w:jc w:val="center"/>
              <w:rPr>
                <w:rFonts w:ascii="Arial Narrow" w:eastAsia="Arial Narrow" w:hAnsi="Arial Narrow"/>
                <w:sz w:val="24"/>
              </w:rPr>
            </w:pPr>
            <w:r>
              <w:rPr>
                <w:rFonts w:ascii="Arial Narrow" w:eastAsia="Arial Narrow" w:hAnsi="Arial Narrow"/>
                <w:sz w:val="24"/>
              </w:rPr>
              <w:t>2</w:t>
            </w:r>
            <w:r w:rsidR="005056B0">
              <w:rPr>
                <w:rFonts w:ascii="Arial Narrow" w:eastAsia="Arial Narrow" w:hAnsi="Arial Narrow"/>
                <w:sz w:val="24"/>
              </w:rPr>
              <w:t>:0</w:t>
            </w:r>
            <w:r w:rsidR="009E50CF">
              <w:rPr>
                <w:rFonts w:ascii="Arial Narrow" w:eastAsia="Arial Narrow" w:hAnsi="Arial Narrow"/>
                <w:sz w:val="24"/>
              </w:rPr>
              <w:t>:0</w:t>
            </w:r>
          </w:p>
        </w:tc>
        <w:tc>
          <w:tcPr>
            <w:tcW w:w="1080" w:type="dxa"/>
            <w:tcBorders>
              <w:right w:val="single" w:sz="8" w:space="0" w:color="auto"/>
            </w:tcBorders>
            <w:shd w:val="clear" w:color="auto" w:fill="auto"/>
            <w:vAlign w:val="bottom"/>
          </w:tcPr>
          <w:p w:rsidR="009E50CF" w:rsidRDefault="002259A7" w:rsidP="00B40146">
            <w:pPr>
              <w:spacing w:line="264" w:lineRule="exact"/>
              <w:jc w:val="center"/>
              <w:rPr>
                <w:rFonts w:ascii="Arial Narrow" w:eastAsia="Arial Narrow" w:hAnsi="Arial Narrow"/>
                <w:w w:val="90"/>
                <w:sz w:val="24"/>
              </w:rPr>
            </w:pPr>
            <w:r>
              <w:rPr>
                <w:rFonts w:ascii="Arial Narrow" w:eastAsia="Arial Narrow" w:hAnsi="Arial Narrow"/>
                <w:w w:val="90"/>
                <w:sz w:val="24"/>
              </w:rPr>
              <w:t>2</w:t>
            </w:r>
          </w:p>
        </w:tc>
        <w:tc>
          <w:tcPr>
            <w:tcW w:w="898" w:type="dxa"/>
            <w:tcBorders>
              <w:right w:val="single" w:sz="8" w:space="0" w:color="auto"/>
            </w:tcBorders>
            <w:shd w:val="clear" w:color="auto" w:fill="auto"/>
            <w:vAlign w:val="bottom"/>
          </w:tcPr>
          <w:p w:rsidR="009E50CF" w:rsidRDefault="002259A7" w:rsidP="00B40146">
            <w:pPr>
              <w:spacing w:line="264" w:lineRule="exact"/>
              <w:jc w:val="center"/>
              <w:rPr>
                <w:rFonts w:ascii="Arial Narrow" w:eastAsia="Arial Narrow" w:hAnsi="Arial Narrow"/>
                <w:sz w:val="24"/>
              </w:rPr>
            </w:pPr>
            <w:r>
              <w:rPr>
                <w:rFonts w:ascii="Arial Narrow" w:eastAsia="Arial Narrow" w:hAnsi="Arial Narrow"/>
                <w:sz w:val="24"/>
              </w:rPr>
              <w:t>2</w:t>
            </w:r>
          </w:p>
        </w:tc>
        <w:tc>
          <w:tcPr>
            <w:tcW w:w="808" w:type="dxa"/>
            <w:shd w:val="clear" w:color="auto" w:fill="auto"/>
            <w:vAlign w:val="bottom"/>
          </w:tcPr>
          <w:p w:rsidR="009E50CF" w:rsidRDefault="009E50CF" w:rsidP="00B40146">
            <w:pPr>
              <w:spacing w:line="264" w:lineRule="exact"/>
              <w:ind w:left="40"/>
              <w:jc w:val="center"/>
              <w:rPr>
                <w:rFonts w:ascii="Arial Narrow" w:eastAsia="Arial Narrow" w:hAnsi="Arial Narrow"/>
                <w:sz w:val="24"/>
              </w:rPr>
            </w:pPr>
            <w:r>
              <w:rPr>
                <w:rFonts w:ascii="Arial Narrow" w:eastAsia="Arial Narrow" w:hAnsi="Arial Narrow"/>
                <w:sz w:val="24"/>
              </w:rPr>
              <w:t>75</w:t>
            </w:r>
          </w:p>
        </w:tc>
        <w:tc>
          <w:tcPr>
            <w:tcW w:w="30" w:type="dxa"/>
            <w:tcBorders>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25</w:t>
            </w:r>
          </w:p>
        </w:tc>
        <w:tc>
          <w:tcPr>
            <w:tcW w:w="126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w w:val="90"/>
                <w:sz w:val="24"/>
              </w:rPr>
            </w:pPr>
            <w:r>
              <w:rPr>
                <w:rFonts w:ascii="Arial Narrow" w:eastAsia="Arial Narrow" w:hAnsi="Arial Narrow"/>
                <w:w w:val="90"/>
                <w:sz w:val="24"/>
              </w:rPr>
              <w:t>0</w:t>
            </w:r>
          </w:p>
        </w:tc>
        <w:tc>
          <w:tcPr>
            <w:tcW w:w="30" w:type="dxa"/>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9E50CF" w:rsidRDefault="009E50CF" w:rsidP="00B40146">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3</w:t>
            </w:r>
          </w:p>
        </w:tc>
      </w:tr>
      <w:tr w:rsidR="006F7FCC" w:rsidTr="00F206BE">
        <w:trPr>
          <w:trHeight w:val="45"/>
        </w:trPr>
        <w:tc>
          <w:tcPr>
            <w:tcW w:w="900" w:type="dxa"/>
            <w:tcBorders>
              <w:left w:val="single" w:sz="8" w:space="0" w:color="auto"/>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9E50CF" w:rsidRPr="00330245" w:rsidRDefault="009E50CF" w:rsidP="001D3D26">
            <w:pPr>
              <w:spacing w:line="0" w:lineRule="atLeast"/>
              <w:jc w:val="center"/>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r>
      <w:tr w:rsidR="006F7FCC" w:rsidTr="00F206BE">
        <w:trPr>
          <w:trHeight w:val="264"/>
        </w:trPr>
        <w:tc>
          <w:tcPr>
            <w:tcW w:w="900" w:type="dxa"/>
            <w:tcBorders>
              <w:left w:val="single" w:sz="8" w:space="0" w:color="auto"/>
              <w:right w:val="single" w:sz="8" w:space="0" w:color="auto"/>
            </w:tcBorders>
            <w:shd w:val="clear" w:color="auto" w:fill="auto"/>
            <w:vAlign w:val="bottom"/>
          </w:tcPr>
          <w:p w:rsidR="009E50CF" w:rsidRDefault="00851A84" w:rsidP="00B40146">
            <w:pPr>
              <w:spacing w:line="264" w:lineRule="exact"/>
              <w:jc w:val="center"/>
              <w:rPr>
                <w:rFonts w:ascii="Arial Narrow" w:eastAsia="Arial Narrow" w:hAnsi="Arial Narrow"/>
                <w:w w:val="99"/>
                <w:sz w:val="24"/>
              </w:rPr>
            </w:pPr>
            <w:r>
              <w:rPr>
                <w:rFonts w:ascii="Arial Narrow" w:eastAsia="Arial Narrow" w:hAnsi="Arial Narrow"/>
                <w:w w:val="99"/>
                <w:sz w:val="24"/>
              </w:rPr>
              <w:t>6</w:t>
            </w:r>
          </w:p>
        </w:tc>
        <w:tc>
          <w:tcPr>
            <w:tcW w:w="1440" w:type="dxa"/>
            <w:tcBorders>
              <w:right w:val="single" w:sz="8" w:space="0" w:color="auto"/>
            </w:tcBorders>
            <w:shd w:val="clear" w:color="auto" w:fill="auto"/>
            <w:vAlign w:val="bottom"/>
          </w:tcPr>
          <w:p w:rsidR="009E50CF" w:rsidRPr="00330245" w:rsidRDefault="00B95534" w:rsidP="001D3D26">
            <w:pPr>
              <w:spacing w:line="264" w:lineRule="exact"/>
              <w:jc w:val="center"/>
              <w:rPr>
                <w:rFonts w:ascii="Arial Narrow" w:eastAsia="Arial Narrow" w:hAnsi="Arial Narrow"/>
                <w:sz w:val="24"/>
              </w:rPr>
            </w:pPr>
            <w:r w:rsidRPr="00330245">
              <w:rPr>
                <w:rFonts w:ascii="Arial Narrow" w:eastAsia="Arial Narrow" w:hAnsi="Arial Narrow"/>
                <w:sz w:val="24"/>
              </w:rPr>
              <w:t>EL</w:t>
            </w:r>
            <w:r w:rsidR="000D049E" w:rsidRPr="00330245">
              <w:rPr>
                <w:rFonts w:ascii="Arial Narrow" w:eastAsia="Arial Narrow" w:hAnsi="Arial Narrow"/>
                <w:sz w:val="24"/>
              </w:rPr>
              <w:t>-II</w:t>
            </w:r>
          </w:p>
        </w:tc>
        <w:tc>
          <w:tcPr>
            <w:tcW w:w="3870" w:type="dxa"/>
            <w:tcBorders>
              <w:right w:val="single" w:sz="8" w:space="0" w:color="auto"/>
            </w:tcBorders>
            <w:shd w:val="clear" w:color="auto" w:fill="auto"/>
            <w:vAlign w:val="bottom"/>
          </w:tcPr>
          <w:p w:rsidR="009E50CF" w:rsidRDefault="00BF4260" w:rsidP="00B40146">
            <w:pPr>
              <w:spacing w:line="264" w:lineRule="exact"/>
              <w:ind w:left="100"/>
              <w:rPr>
                <w:rFonts w:ascii="Arial Narrow" w:eastAsia="Arial Narrow" w:hAnsi="Arial Narrow"/>
                <w:sz w:val="24"/>
              </w:rPr>
            </w:pPr>
            <w:r>
              <w:rPr>
                <w:rFonts w:ascii="Arial Narrow" w:eastAsia="Arial Narrow" w:hAnsi="Arial Narrow"/>
                <w:sz w:val="24"/>
              </w:rPr>
              <w:t>Elective-I</w:t>
            </w:r>
            <w:r w:rsidR="00901878">
              <w:rPr>
                <w:rFonts w:ascii="Arial Narrow" w:eastAsia="Arial Narrow" w:hAnsi="Arial Narrow"/>
                <w:sz w:val="24"/>
              </w:rPr>
              <w:t>I</w:t>
            </w:r>
          </w:p>
        </w:tc>
        <w:tc>
          <w:tcPr>
            <w:tcW w:w="1620" w:type="dxa"/>
            <w:tcBorders>
              <w:right w:val="single" w:sz="8" w:space="0" w:color="auto"/>
            </w:tcBorders>
            <w:shd w:val="clear" w:color="auto" w:fill="auto"/>
            <w:vAlign w:val="bottom"/>
          </w:tcPr>
          <w:p w:rsidR="009E50CF" w:rsidRDefault="002259A7" w:rsidP="00B40146">
            <w:pPr>
              <w:spacing w:line="264" w:lineRule="exact"/>
              <w:jc w:val="center"/>
              <w:rPr>
                <w:rFonts w:ascii="Arial Narrow" w:eastAsia="Arial Narrow" w:hAnsi="Arial Narrow"/>
                <w:sz w:val="24"/>
              </w:rPr>
            </w:pPr>
            <w:r>
              <w:rPr>
                <w:rFonts w:ascii="Arial Narrow" w:eastAsia="Arial Narrow" w:hAnsi="Arial Narrow"/>
                <w:sz w:val="24"/>
              </w:rPr>
              <w:t>2</w:t>
            </w:r>
            <w:r w:rsidR="00470AE8">
              <w:rPr>
                <w:rFonts w:ascii="Arial Narrow" w:eastAsia="Arial Narrow" w:hAnsi="Arial Narrow"/>
                <w:sz w:val="24"/>
              </w:rPr>
              <w:t>:0</w:t>
            </w:r>
            <w:r w:rsidR="009E50CF">
              <w:rPr>
                <w:rFonts w:ascii="Arial Narrow" w:eastAsia="Arial Narrow" w:hAnsi="Arial Narrow"/>
                <w:sz w:val="24"/>
              </w:rPr>
              <w:t>:0</w:t>
            </w:r>
          </w:p>
        </w:tc>
        <w:tc>
          <w:tcPr>
            <w:tcW w:w="1080" w:type="dxa"/>
            <w:tcBorders>
              <w:right w:val="single" w:sz="8" w:space="0" w:color="auto"/>
            </w:tcBorders>
            <w:shd w:val="clear" w:color="auto" w:fill="auto"/>
            <w:vAlign w:val="bottom"/>
          </w:tcPr>
          <w:p w:rsidR="009E50CF" w:rsidRDefault="002259A7" w:rsidP="00B40146">
            <w:pPr>
              <w:spacing w:line="264" w:lineRule="exact"/>
              <w:jc w:val="center"/>
              <w:rPr>
                <w:rFonts w:ascii="Arial Narrow" w:eastAsia="Arial Narrow" w:hAnsi="Arial Narrow"/>
                <w:w w:val="90"/>
                <w:sz w:val="24"/>
              </w:rPr>
            </w:pPr>
            <w:r>
              <w:rPr>
                <w:rFonts w:ascii="Arial Narrow" w:eastAsia="Arial Narrow" w:hAnsi="Arial Narrow"/>
                <w:w w:val="90"/>
                <w:sz w:val="24"/>
              </w:rPr>
              <w:t>2</w:t>
            </w:r>
          </w:p>
        </w:tc>
        <w:tc>
          <w:tcPr>
            <w:tcW w:w="898" w:type="dxa"/>
            <w:tcBorders>
              <w:right w:val="single" w:sz="8" w:space="0" w:color="auto"/>
            </w:tcBorders>
            <w:shd w:val="clear" w:color="auto" w:fill="auto"/>
            <w:vAlign w:val="bottom"/>
          </w:tcPr>
          <w:p w:rsidR="009E50CF" w:rsidRDefault="002259A7" w:rsidP="00B40146">
            <w:pPr>
              <w:spacing w:line="264" w:lineRule="exact"/>
              <w:jc w:val="center"/>
              <w:rPr>
                <w:rFonts w:ascii="Arial Narrow" w:eastAsia="Arial Narrow" w:hAnsi="Arial Narrow"/>
                <w:sz w:val="24"/>
              </w:rPr>
            </w:pPr>
            <w:r>
              <w:rPr>
                <w:rFonts w:ascii="Arial Narrow" w:eastAsia="Arial Narrow" w:hAnsi="Arial Narrow"/>
                <w:sz w:val="24"/>
              </w:rPr>
              <w:t>2</w:t>
            </w:r>
          </w:p>
        </w:tc>
        <w:tc>
          <w:tcPr>
            <w:tcW w:w="808" w:type="dxa"/>
            <w:shd w:val="clear" w:color="auto" w:fill="auto"/>
            <w:vAlign w:val="bottom"/>
          </w:tcPr>
          <w:p w:rsidR="009E50CF" w:rsidRDefault="009E50CF" w:rsidP="00B40146">
            <w:pPr>
              <w:spacing w:line="264" w:lineRule="exact"/>
              <w:ind w:left="40"/>
              <w:jc w:val="center"/>
              <w:rPr>
                <w:rFonts w:ascii="Arial Narrow" w:eastAsia="Arial Narrow" w:hAnsi="Arial Narrow"/>
                <w:sz w:val="24"/>
              </w:rPr>
            </w:pPr>
            <w:r>
              <w:rPr>
                <w:rFonts w:ascii="Arial Narrow" w:eastAsia="Arial Narrow" w:hAnsi="Arial Narrow"/>
                <w:sz w:val="24"/>
              </w:rPr>
              <w:t>75</w:t>
            </w:r>
          </w:p>
        </w:tc>
        <w:tc>
          <w:tcPr>
            <w:tcW w:w="30" w:type="dxa"/>
            <w:tcBorders>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25</w:t>
            </w:r>
          </w:p>
        </w:tc>
        <w:tc>
          <w:tcPr>
            <w:tcW w:w="126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w w:val="90"/>
                <w:sz w:val="24"/>
              </w:rPr>
            </w:pPr>
            <w:r>
              <w:rPr>
                <w:rFonts w:ascii="Arial Narrow" w:eastAsia="Arial Narrow" w:hAnsi="Arial Narrow"/>
                <w:w w:val="90"/>
                <w:sz w:val="24"/>
              </w:rPr>
              <w:t>0</w:t>
            </w:r>
          </w:p>
        </w:tc>
        <w:tc>
          <w:tcPr>
            <w:tcW w:w="30" w:type="dxa"/>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9E50CF" w:rsidRDefault="009E50CF" w:rsidP="00B40146">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3</w:t>
            </w:r>
          </w:p>
        </w:tc>
      </w:tr>
      <w:tr w:rsidR="006F7FCC" w:rsidTr="00F206BE">
        <w:trPr>
          <w:trHeight w:val="42"/>
        </w:trPr>
        <w:tc>
          <w:tcPr>
            <w:tcW w:w="900" w:type="dxa"/>
            <w:tcBorders>
              <w:left w:val="single" w:sz="8" w:space="0" w:color="auto"/>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9E50CF" w:rsidRPr="00330245" w:rsidRDefault="009E50CF" w:rsidP="001D3D26">
            <w:pPr>
              <w:spacing w:line="0" w:lineRule="atLeast"/>
              <w:jc w:val="center"/>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3"/>
              </w:rPr>
            </w:pPr>
          </w:p>
        </w:tc>
      </w:tr>
      <w:tr w:rsidR="006F7FCC" w:rsidTr="00F206BE">
        <w:trPr>
          <w:trHeight w:val="264"/>
        </w:trPr>
        <w:tc>
          <w:tcPr>
            <w:tcW w:w="900" w:type="dxa"/>
            <w:tcBorders>
              <w:top w:val="single" w:sz="8" w:space="0" w:color="auto"/>
              <w:left w:val="single" w:sz="8" w:space="0" w:color="auto"/>
              <w:bottom w:val="single" w:sz="4" w:space="0" w:color="auto"/>
              <w:right w:val="single" w:sz="8" w:space="0" w:color="auto"/>
            </w:tcBorders>
            <w:shd w:val="clear" w:color="auto" w:fill="auto"/>
            <w:vAlign w:val="bottom"/>
          </w:tcPr>
          <w:p w:rsidR="009E50CF" w:rsidRDefault="00851A84" w:rsidP="00B40146">
            <w:pPr>
              <w:spacing w:line="264" w:lineRule="exact"/>
              <w:jc w:val="center"/>
              <w:rPr>
                <w:rFonts w:ascii="Arial Narrow" w:eastAsia="Arial Narrow" w:hAnsi="Arial Narrow"/>
                <w:w w:val="99"/>
                <w:sz w:val="24"/>
              </w:rPr>
            </w:pPr>
            <w:r>
              <w:rPr>
                <w:rFonts w:ascii="Arial Narrow" w:eastAsia="Arial Narrow" w:hAnsi="Arial Narrow"/>
                <w:w w:val="99"/>
                <w:sz w:val="24"/>
              </w:rPr>
              <w:t>7</w:t>
            </w:r>
          </w:p>
        </w:tc>
        <w:tc>
          <w:tcPr>
            <w:tcW w:w="1440" w:type="dxa"/>
            <w:tcBorders>
              <w:top w:val="single" w:sz="8" w:space="0" w:color="auto"/>
              <w:bottom w:val="single" w:sz="4" w:space="0" w:color="auto"/>
              <w:right w:val="single" w:sz="8" w:space="0" w:color="auto"/>
            </w:tcBorders>
            <w:shd w:val="clear" w:color="auto" w:fill="auto"/>
            <w:vAlign w:val="bottom"/>
          </w:tcPr>
          <w:p w:rsidR="009E50CF" w:rsidRPr="00330245" w:rsidRDefault="002259A7" w:rsidP="001D3D26">
            <w:pPr>
              <w:spacing w:line="264" w:lineRule="exact"/>
              <w:jc w:val="center"/>
              <w:rPr>
                <w:rFonts w:ascii="Arial Narrow" w:eastAsia="Arial Narrow" w:hAnsi="Arial Narrow"/>
                <w:w w:val="96"/>
                <w:sz w:val="24"/>
              </w:rPr>
            </w:pPr>
            <w:r w:rsidRPr="00330245">
              <w:rPr>
                <w:rFonts w:ascii="Arial Narrow" w:eastAsia="Arial Narrow" w:hAnsi="Arial Narrow"/>
                <w:w w:val="99"/>
                <w:sz w:val="24"/>
              </w:rPr>
              <w:t>CE-310</w:t>
            </w:r>
            <w:r w:rsidR="00B95534" w:rsidRPr="00330245">
              <w:rPr>
                <w:rFonts w:ascii="Arial Narrow" w:eastAsia="Arial Narrow" w:hAnsi="Arial Narrow"/>
                <w:w w:val="99"/>
                <w:sz w:val="24"/>
              </w:rPr>
              <w:t>L</w:t>
            </w:r>
            <w:r w:rsidR="00F75657" w:rsidRPr="00330245">
              <w:rPr>
                <w:rFonts w:ascii="Arial Narrow" w:eastAsia="Arial Narrow" w:hAnsi="Arial Narrow"/>
                <w:w w:val="99"/>
                <w:sz w:val="24"/>
              </w:rPr>
              <w:t>A</w:t>
            </w:r>
          </w:p>
        </w:tc>
        <w:tc>
          <w:tcPr>
            <w:tcW w:w="3870" w:type="dxa"/>
            <w:tcBorders>
              <w:top w:val="single" w:sz="8" w:space="0" w:color="auto"/>
              <w:bottom w:val="single" w:sz="4" w:space="0" w:color="auto"/>
              <w:right w:val="single" w:sz="8" w:space="0" w:color="auto"/>
            </w:tcBorders>
            <w:shd w:val="clear" w:color="auto" w:fill="auto"/>
            <w:vAlign w:val="bottom"/>
          </w:tcPr>
          <w:p w:rsidR="009E50CF" w:rsidRDefault="00951904" w:rsidP="00B40146">
            <w:pPr>
              <w:spacing w:line="264" w:lineRule="exact"/>
              <w:ind w:left="100"/>
              <w:rPr>
                <w:rFonts w:ascii="Arial Narrow" w:eastAsia="Arial Narrow" w:hAnsi="Arial Narrow"/>
                <w:sz w:val="24"/>
              </w:rPr>
            </w:pPr>
            <w:r>
              <w:rPr>
                <w:rFonts w:ascii="Arial Narrow" w:eastAsia="Arial Narrow" w:hAnsi="Arial Narrow"/>
                <w:sz w:val="24"/>
              </w:rPr>
              <w:t>Transportation Engineering Lab</w:t>
            </w:r>
          </w:p>
        </w:tc>
        <w:tc>
          <w:tcPr>
            <w:tcW w:w="1620" w:type="dxa"/>
            <w:tcBorders>
              <w:top w:val="single" w:sz="8" w:space="0" w:color="auto"/>
              <w:bottom w:val="single" w:sz="4" w:space="0" w:color="auto"/>
              <w:right w:val="single" w:sz="8" w:space="0" w:color="auto"/>
            </w:tcBorders>
            <w:shd w:val="clear" w:color="auto" w:fill="auto"/>
            <w:vAlign w:val="bottom"/>
          </w:tcPr>
          <w:p w:rsidR="009E50CF" w:rsidRDefault="005056B0" w:rsidP="00B40146">
            <w:pPr>
              <w:spacing w:line="264" w:lineRule="exact"/>
              <w:jc w:val="center"/>
              <w:rPr>
                <w:rFonts w:ascii="Arial Narrow" w:eastAsia="Arial Narrow" w:hAnsi="Arial Narrow"/>
                <w:sz w:val="24"/>
              </w:rPr>
            </w:pPr>
            <w:r>
              <w:rPr>
                <w:rFonts w:ascii="Arial Narrow" w:eastAsia="Arial Narrow" w:hAnsi="Arial Narrow"/>
                <w:sz w:val="24"/>
              </w:rPr>
              <w:t>0:0:2</w:t>
            </w:r>
          </w:p>
        </w:tc>
        <w:tc>
          <w:tcPr>
            <w:tcW w:w="1080" w:type="dxa"/>
            <w:tcBorders>
              <w:top w:val="single" w:sz="8" w:space="0" w:color="auto"/>
              <w:bottom w:val="single" w:sz="4" w:space="0" w:color="auto"/>
              <w:right w:val="single" w:sz="8" w:space="0" w:color="auto"/>
            </w:tcBorders>
            <w:shd w:val="clear" w:color="auto" w:fill="auto"/>
            <w:vAlign w:val="bottom"/>
          </w:tcPr>
          <w:p w:rsidR="009E50CF" w:rsidRDefault="005056B0" w:rsidP="00B40146">
            <w:pPr>
              <w:spacing w:line="264" w:lineRule="exact"/>
              <w:jc w:val="center"/>
              <w:rPr>
                <w:rFonts w:ascii="Arial Narrow" w:eastAsia="Arial Narrow" w:hAnsi="Arial Narrow"/>
                <w:w w:val="90"/>
                <w:sz w:val="24"/>
              </w:rPr>
            </w:pPr>
            <w:r>
              <w:rPr>
                <w:rFonts w:ascii="Arial Narrow" w:eastAsia="Arial Narrow" w:hAnsi="Arial Narrow"/>
                <w:w w:val="90"/>
                <w:sz w:val="24"/>
              </w:rPr>
              <w:t>2</w:t>
            </w:r>
          </w:p>
        </w:tc>
        <w:tc>
          <w:tcPr>
            <w:tcW w:w="898" w:type="dxa"/>
            <w:tcBorders>
              <w:top w:val="single" w:sz="8" w:space="0" w:color="auto"/>
              <w:bottom w:val="single" w:sz="4" w:space="0" w:color="auto"/>
              <w:right w:val="single" w:sz="8" w:space="0" w:color="auto"/>
            </w:tcBorders>
            <w:shd w:val="clear" w:color="auto" w:fill="auto"/>
            <w:vAlign w:val="bottom"/>
          </w:tcPr>
          <w:p w:rsidR="009E50CF" w:rsidRDefault="005056B0" w:rsidP="00B40146">
            <w:pPr>
              <w:spacing w:line="264" w:lineRule="exact"/>
              <w:jc w:val="center"/>
              <w:rPr>
                <w:rFonts w:ascii="Arial Narrow" w:eastAsia="Arial Narrow" w:hAnsi="Arial Narrow"/>
                <w:sz w:val="24"/>
              </w:rPr>
            </w:pPr>
            <w:r>
              <w:rPr>
                <w:rFonts w:ascii="Arial Narrow" w:eastAsia="Arial Narrow" w:hAnsi="Arial Narrow"/>
                <w:sz w:val="24"/>
              </w:rPr>
              <w:t>1</w:t>
            </w:r>
          </w:p>
        </w:tc>
        <w:tc>
          <w:tcPr>
            <w:tcW w:w="808" w:type="dxa"/>
            <w:tcBorders>
              <w:top w:val="single" w:sz="8" w:space="0" w:color="auto"/>
              <w:bottom w:val="single" w:sz="4" w:space="0" w:color="auto"/>
            </w:tcBorders>
            <w:shd w:val="clear" w:color="auto" w:fill="auto"/>
            <w:vAlign w:val="bottom"/>
          </w:tcPr>
          <w:p w:rsidR="009E50CF" w:rsidRDefault="009E50CF" w:rsidP="00B40146">
            <w:pPr>
              <w:spacing w:line="264" w:lineRule="exact"/>
              <w:ind w:left="40"/>
              <w:jc w:val="center"/>
              <w:rPr>
                <w:rFonts w:ascii="Arial Narrow" w:eastAsia="Arial Narrow" w:hAnsi="Arial Narrow"/>
                <w:w w:val="90"/>
                <w:sz w:val="24"/>
              </w:rPr>
            </w:pPr>
            <w:r>
              <w:rPr>
                <w:rFonts w:ascii="Arial Narrow" w:eastAsia="Arial Narrow" w:hAnsi="Arial Narrow"/>
                <w:w w:val="90"/>
                <w:sz w:val="24"/>
              </w:rPr>
              <w:t>-</w:t>
            </w:r>
          </w:p>
        </w:tc>
        <w:tc>
          <w:tcPr>
            <w:tcW w:w="30" w:type="dxa"/>
            <w:tcBorders>
              <w:top w:val="single" w:sz="8" w:space="0" w:color="auto"/>
              <w:bottom w:val="single" w:sz="4" w:space="0" w:color="auto"/>
              <w:right w:val="single" w:sz="8" w:space="0" w:color="auto"/>
            </w:tcBorders>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1234" w:type="dxa"/>
            <w:tcBorders>
              <w:top w:val="single" w:sz="8" w:space="0" w:color="auto"/>
              <w:bottom w:val="single" w:sz="4" w:space="0" w:color="auto"/>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40</w:t>
            </w:r>
          </w:p>
        </w:tc>
        <w:tc>
          <w:tcPr>
            <w:tcW w:w="1260" w:type="dxa"/>
            <w:tcBorders>
              <w:top w:val="single" w:sz="8" w:space="0" w:color="auto"/>
              <w:bottom w:val="single" w:sz="4" w:space="0" w:color="auto"/>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60</w:t>
            </w:r>
          </w:p>
        </w:tc>
        <w:tc>
          <w:tcPr>
            <w:tcW w:w="30" w:type="dxa"/>
            <w:tcBorders>
              <w:top w:val="single" w:sz="8" w:space="0" w:color="auto"/>
              <w:bottom w:val="single" w:sz="4" w:space="0" w:color="auto"/>
            </w:tcBorders>
            <w:shd w:val="clear" w:color="auto" w:fill="auto"/>
            <w:vAlign w:val="bottom"/>
          </w:tcPr>
          <w:p w:rsidR="009E50CF" w:rsidRDefault="009E50CF" w:rsidP="00B40146">
            <w:pPr>
              <w:spacing w:line="0" w:lineRule="atLeast"/>
              <w:rPr>
                <w:rFonts w:ascii="Times New Roman" w:eastAsia="Times New Roman" w:hAnsi="Times New Roman"/>
                <w:sz w:val="22"/>
              </w:rPr>
            </w:pPr>
          </w:p>
        </w:tc>
        <w:tc>
          <w:tcPr>
            <w:tcW w:w="960" w:type="dxa"/>
            <w:tcBorders>
              <w:top w:val="single" w:sz="8" w:space="0" w:color="auto"/>
              <w:bottom w:val="single" w:sz="4" w:space="0" w:color="auto"/>
              <w:right w:val="single" w:sz="8" w:space="0" w:color="auto"/>
            </w:tcBorders>
            <w:shd w:val="clear" w:color="auto" w:fill="auto"/>
            <w:vAlign w:val="bottom"/>
          </w:tcPr>
          <w:p w:rsidR="009E50CF" w:rsidRDefault="009E50CF" w:rsidP="00B40146">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top w:val="single" w:sz="8" w:space="0" w:color="auto"/>
              <w:bottom w:val="single" w:sz="4" w:space="0" w:color="auto"/>
              <w:right w:val="single" w:sz="8" w:space="0" w:color="auto"/>
            </w:tcBorders>
            <w:shd w:val="clear" w:color="auto" w:fill="auto"/>
            <w:vAlign w:val="bottom"/>
          </w:tcPr>
          <w:p w:rsidR="009E50CF" w:rsidRDefault="009E50CF" w:rsidP="00B40146">
            <w:pPr>
              <w:spacing w:line="264" w:lineRule="exact"/>
              <w:jc w:val="center"/>
              <w:rPr>
                <w:rFonts w:ascii="Arial Narrow" w:eastAsia="Arial Narrow" w:hAnsi="Arial Narrow"/>
                <w:sz w:val="24"/>
              </w:rPr>
            </w:pPr>
            <w:r>
              <w:rPr>
                <w:rFonts w:ascii="Arial Narrow" w:eastAsia="Arial Narrow" w:hAnsi="Arial Narrow"/>
                <w:sz w:val="24"/>
              </w:rPr>
              <w:t>3</w:t>
            </w:r>
          </w:p>
        </w:tc>
      </w:tr>
      <w:tr w:rsidR="002259A7" w:rsidTr="00F206BE">
        <w:trPr>
          <w:trHeight w:val="264"/>
        </w:trPr>
        <w:tc>
          <w:tcPr>
            <w:tcW w:w="900" w:type="dxa"/>
            <w:tcBorders>
              <w:top w:val="single" w:sz="4" w:space="0" w:color="auto"/>
              <w:left w:val="single" w:sz="8" w:space="0" w:color="auto"/>
              <w:right w:val="single" w:sz="8" w:space="0" w:color="auto"/>
            </w:tcBorders>
            <w:shd w:val="clear" w:color="auto" w:fill="auto"/>
            <w:vAlign w:val="bottom"/>
          </w:tcPr>
          <w:p w:rsidR="002259A7" w:rsidRDefault="002259A7" w:rsidP="00B40146">
            <w:pPr>
              <w:spacing w:line="264" w:lineRule="exact"/>
              <w:jc w:val="center"/>
              <w:rPr>
                <w:rFonts w:ascii="Arial Narrow" w:eastAsia="Arial Narrow" w:hAnsi="Arial Narrow"/>
                <w:w w:val="99"/>
                <w:sz w:val="24"/>
              </w:rPr>
            </w:pPr>
            <w:r>
              <w:rPr>
                <w:rFonts w:ascii="Arial Narrow" w:eastAsia="Arial Narrow" w:hAnsi="Arial Narrow"/>
                <w:w w:val="99"/>
                <w:sz w:val="24"/>
              </w:rPr>
              <w:t>8</w:t>
            </w:r>
          </w:p>
        </w:tc>
        <w:tc>
          <w:tcPr>
            <w:tcW w:w="1440" w:type="dxa"/>
            <w:tcBorders>
              <w:top w:val="single" w:sz="4" w:space="0" w:color="auto"/>
              <w:right w:val="single" w:sz="8" w:space="0" w:color="auto"/>
            </w:tcBorders>
            <w:shd w:val="clear" w:color="auto" w:fill="auto"/>
            <w:vAlign w:val="bottom"/>
          </w:tcPr>
          <w:p w:rsidR="002259A7" w:rsidRPr="00330245" w:rsidRDefault="002259A7" w:rsidP="001D3D26">
            <w:pPr>
              <w:spacing w:line="264" w:lineRule="exact"/>
              <w:jc w:val="center"/>
              <w:rPr>
                <w:rFonts w:ascii="Arial Narrow" w:eastAsia="Arial Narrow" w:hAnsi="Arial Narrow"/>
                <w:w w:val="99"/>
                <w:sz w:val="24"/>
              </w:rPr>
            </w:pPr>
            <w:r w:rsidRPr="00330245">
              <w:rPr>
                <w:rFonts w:ascii="Arial Narrow" w:eastAsia="Arial Narrow" w:hAnsi="Arial Narrow"/>
                <w:w w:val="99"/>
                <w:sz w:val="24"/>
              </w:rPr>
              <w:t>CE-312L</w:t>
            </w:r>
            <w:r w:rsidR="00F75657" w:rsidRPr="00330245">
              <w:rPr>
                <w:rFonts w:ascii="Arial Narrow" w:eastAsia="Arial Narrow" w:hAnsi="Arial Narrow"/>
                <w:w w:val="99"/>
                <w:sz w:val="24"/>
              </w:rPr>
              <w:t>A</w:t>
            </w:r>
          </w:p>
        </w:tc>
        <w:tc>
          <w:tcPr>
            <w:tcW w:w="3870" w:type="dxa"/>
            <w:tcBorders>
              <w:top w:val="single" w:sz="4" w:space="0" w:color="auto"/>
              <w:right w:val="single" w:sz="8" w:space="0" w:color="auto"/>
            </w:tcBorders>
            <w:shd w:val="clear" w:color="auto" w:fill="auto"/>
            <w:vAlign w:val="bottom"/>
          </w:tcPr>
          <w:p w:rsidR="002259A7" w:rsidRDefault="00854993" w:rsidP="00B40146">
            <w:pPr>
              <w:spacing w:line="264" w:lineRule="exact"/>
              <w:ind w:left="100"/>
              <w:rPr>
                <w:rFonts w:ascii="Arial Narrow" w:eastAsia="Arial Narrow" w:hAnsi="Arial Narrow"/>
                <w:sz w:val="24"/>
              </w:rPr>
            </w:pPr>
            <w:r w:rsidRPr="00854993">
              <w:rPr>
                <w:rFonts w:ascii="Arial Narrow" w:eastAsia="Arial Narrow" w:hAnsi="Arial Narrow"/>
                <w:sz w:val="24"/>
              </w:rPr>
              <w:t>ENVIRONMENTAL ENGINEERING-I (P)</w:t>
            </w:r>
          </w:p>
        </w:tc>
        <w:tc>
          <w:tcPr>
            <w:tcW w:w="1620" w:type="dxa"/>
            <w:tcBorders>
              <w:top w:val="single" w:sz="4" w:space="0" w:color="auto"/>
              <w:right w:val="single" w:sz="8" w:space="0" w:color="auto"/>
            </w:tcBorders>
            <w:shd w:val="clear" w:color="auto" w:fill="auto"/>
            <w:vAlign w:val="bottom"/>
          </w:tcPr>
          <w:p w:rsidR="002259A7" w:rsidRDefault="002259A7" w:rsidP="00246805">
            <w:pPr>
              <w:spacing w:line="264" w:lineRule="exact"/>
              <w:jc w:val="center"/>
              <w:rPr>
                <w:rFonts w:ascii="Arial Narrow" w:eastAsia="Arial Narrow" w:hAnsi="Arial Narrow"/>
                <w:sz w:val="24"/>
              </w:rPr>
            </w:pPr>
            <w:r>
              <w:rPr>
                <w:rFonts w:ascii="Arial Narrow" w:eastAsia="Arial Narrow" w:hAnsi="Arial Narrow"/>
                <w:sz w:val="24"/>
              </w:rPr>
              <w:t>0:0:2</w:t>
            </w:r>
          </w:p>
        </w:tc>
        <w:tc>
          <w:tcPr>
            <w:tcW w:w="1080" w:type="dxa"/>
            <w:tcBorders>
              <w:top w:val="single" w:sz="4" w:space="0" w:color="auto"/>
              <w:right w:val="single" w:sz="8" w:space="0" w:color="auto"/>
            </w:tcBorders>
            <w:shd w:val="clear" w:color="auto" w:fill="auto"/>
            <w:vAlign w:val="bottom"/>
          </w:tcPr>
          <w:p w:rsidR="002259A7" w:rsidRDefault="002259A7" w:rsidP="00246805">
            <w:pPr>
              <w:spacing w:line="264" w:lineRule="exact"/>
              <w:jc w:val="center"/>
              <w:rPr>
                <w:rFonts w:ascii="Arial Narrow" w:eastAsia="Arial Narrow" w:hAnsi="Arial Narrow"/>
                <w:w w:val="90"/>
                <w:sz w:val="24"/>
              </w:rPr>
            </w:pPr>
            <w:r>
              <w:rPr>
                <w:rFonts w:ascii="Arial Narrow" w:eastAsia="Arial Narrow" w:hAnsi="Arial Narrow"/>
                <w:w w:val="90"/>
                <w:sz w:val="24"/>
              </w:rPr>
              <w:t>2</w:t>
            </w:r>
          </w:p>
        </w:tc>
        <w:tc>
          <w:tcPr>
            <w:tcW w:w="898" w:type="dxa"/>
            <w:tcBorders>
              <w:top w:val="single" w:sz="4" w:space="0" w:color="auto"/>
              <w:right w:val="single" w:sz="8" w:space="0" w:color="auto"/>
            </w:tcBorders>
            <w:shd w:val="clear" w:color="auto" w:fill="auto"/>
            <w:vAlign w:val="bottom"/>
          </w:tcPr>
          <w:p w:rsidR="002259A7" w:rsidRDefault="002259A7" w:rsidP="00246805">
            <w:pPr>
              <w:spacing w:line="264" w:lineRule="exact"/>
              <w:jc w:val="center"/>
              <w:rPr>
                <w:rFonts w:ascii="Arial Narrow" w:eastAsia="Arial Narrow" w:hAnsi="Arial Narrow"/>
                <w:sz w:val="24"/>
              </w:rPr>
            </w:pPr>
            <w:r>
              <w:rPr>
                <w:rFonts w:ascii="Arial Narrow" w:eastAsia="Arial Narrow" w:hAnsi="Arial Narrow"/>
                <w:sz w:val="24"/>
              </w:rPr>
              <w:t>1</w:t>
            </w:r>
          </w:p>
        </w:tc>
        <w:tc>
          <w:tcPr>
            <w:tcW w:w="808" w:type="dxa"/>
            <w:tcBorders>
              <w:top w:val="single" w:sz="4" w:space="0" w:color="auto"/>
            </w:tcBorders>
            <w:shd w:val="clear" w:color="auto" w:fill="auto"/>
            <w:vAlign w:val="bottom"/>
          </w:tcPr>
          <w:p w:rsidR="002259A7" w:rsidRDefault="002259A7" w:rsidP="00246805">
            <w:pPr>
              <w:spacing w:line="264" w:lineRule="exact"/>
              <w:ind w:left="40"/>
              <w:jc w:val="center"/>
              <w:rPr>
                <w:rFonts w:ascii="Arial Narrow" w:eastAsia="Arial Narrow" w:hAnsi="Arial Narrow"/>
                <w:w w:val="90"/>
                <w:sz w:val="24"/>
              </w:rPr>
            </w:pPr>
            <w:r>
              <w:rPr>
                <w:rFonts w:ascii="Arial Narrow" w:eastAsia="Arial Narrow" w:hAnsi="Arial Narrow"/>
                <w:w w:val="90"/>
                <w:sz w:val="24"/>
              </w:rPr>
              <w:t>-</w:t>
            </w:r>
          </w:p>
        </w:tc>
        <w:tc>
          <w:tcPr>
            <w:tcW w:w="30" w:type="dxa"/>
            <w:tcBorders>
              <w:top w:val="single" w:sz="4" w:space="0" w:color="auto"/>
              <w:right w:val="single" w:sz="8" w:space="0" w:color="auto"/>
            </w:tcBorders>
            <w:shd w:val="clear" w:color="auto" w:fill="auto"/>
            <w:vAlign w:val="bottom"/>
          </w:tcPr>
          <w:p w:rsidR="002259A7" w:rsidRDefault="002259A7" w:rsidP="00246805">
            <w:pPr>
              <w:spacing w:line="0" w:lineRule="atLeast"/>
              <w:rPr>
                <w:rFonts w:ascii="Times New Roman" w:eastAsia="Times New Roman" w:hAnsi="Times New Roman"/>
                <w:sz w:val="22"/>
              </w:rPr>
            </w:pPr>
          </w:p>
        </w:tc>
        <w:tc>
          <w:tcPr>
            <w:tcW w:w="1234" w:type="dxa"/>
            <w:tcBorders>
              <w:top w:val="single" w:sz="4" w:space="0" w:color="auto"/>
              <w:right w:val="single" w:sz="8" w:space="0" w:color="auto"/>
            </w:tcBorders>
            <w:shd w:val="clear" w:color="auto" w:fill="auto"/>
            <w:vAlign w:val="bottom"/>
          </w:tcPr>
          <w:p w:rsidR="002259A7" w:rsidRDefault="002259A7" w:rsidP="00246805">
            <w:pPr>
              <w:spacing w:line="264" w:lineRule="exact"/>
              <w:jc w:val="center"/>
              <w:rPr>
                <w:rFonts w:ascii="Arial Narrow" w:eastAsia="Arial Narrow" w:hAnsi="Arial Narrow"/>
                <w:sz w:val="24"/>
              </w:rPr>
            </w:pPr>
            <w:r>
              <w:rPr>
                <w:rFonts w:ascii="Arial Narrow" w:eastAsia="Arial Narrow" w:hAnsi="Arial Narrow"/>
                <w:sz w:val="24"/>
              </w:rPr>
              <w:t>40</w:t>
            </w:r>
          </w:p>
        </w:tc>
        <w:tc>
          <w:tcPr>
            <w:tcW w:w="1260" w:type="dxa"/>
            <w:tcBorders>
              <w:top w:val="single" w:sz="4" w:space="0" w:color="auto"/>
              <w:right w:val="single" w:sz="8" w:space="0" w:color="auto"/>
            </w:tcBorders>
            <w:shd w:val="clear" w:color="auto" w:fill="auto"/>
            <w:vAlign w:val="bottom"/>
          </w:tcPr>
          <w:p w:rsidR="002259A7" w:rsidRDefault="002259A7" w:rsidP="00246805">
            <w:pPr>
              <w:spacing w:line="264" w:lineRule="exact"/>
              <w:jc w:val="center"/>
              <w:rPr>
                <w:rFonts w:ascii="Arial Narrow" w:eastAsia="Arial Narrow" w:hAnsi="Arial Narrow"/>
                <w:sz w:val="24"/>
              </w:rPr>
            </w:pPr>
            <w:r>
              <w:rPr>
                <w:rFonts w:ascii="Arial Narrow" w:eastAsia="Arial Narrow" w:hAnsi="Arial Narrow"/>
                <w:sz w:val="24"/>
              </w:rPr>
              <w:t>60</w:t>
            </w:r>
          </w:p>
        </w:tc>
        <w:tc>
          <w:tcPr>
            <w:tcW w:w="30" w:type="dxa"/>
            <w:tcBorders>
              <w:top w:val="single" w:sz="4" w:space="0" w:color="auto"/>
            </w:tcBorders>
            <w:shd w:val="clear" w:color="auto" w:fill="auto"/>
            <w:vAlign w:val="bottom"/>
          </w:tcPr>
          <w:p w:rsidR="002259A7" w:rsidRDefault="002259A7" w:rsidP="00246805">
            <w:pPr>
              <w:spacing w:line="0" w:lineRule="atLeast"/>
              <w:rPr>
                <w:rFonts w:ascii="Times New Roman" w:eastAsia="Times New Roman" w:hAnsi="Times New Roman"/>
                <w:sz w:val="22"/>
              </w:rPr>
            </w:pPr>
          </w:p>
        </w:tc>
        <w:tc>
          <w:tcPr>
            <w:tcW w:w="960" w:type="dxa"/>
            <w:tcBorders>
              <w:top w:val="single" w:sz="4" w:space="0" w:color="auto"/>
              <w:right w:val="single" w:sz="8" w:space="0" w:color="auto"/>
            </w:tcBorders>
            <w:shd w:val="clear" w:color="auto" w:fill="auto"/>
            <w:vAlign w:val="bottom"/>
          </w:tcPr>
          <w:p w:rsidR="002259A7" w:rsidRDefault="002259A7" w:rsidP="00246805">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top w:val="single" w:sz="4" w:space="0" w:color="auto"/>
              <w:right w:val="single" w:sz="8" w:space="0" w:color="auto"/>
            </w:tcBorders>
            <w:shd w:val="clear" w:color="auto" w:fill="auto"/>
            <w:vAlign w:val="bottom"/>
          </w:tcPr>
          <w:p w:rsidR="002259A7" w:rsidRDefault="002259A7" w:rsidP="00246805">
            <w:pPr>
              <w:spacing w:line="264" w:lineRule="exact"/>
              <w:jc w:val="center"/>
              <w:rPr>
                <w:rFonts w:ascii="Arial Narrow" w:eastAsia="Arial Narrow" w:hAnsi="Arial Narrow"/>
                <w:sz w:val="24"/>
              </w:rPr>
            </w:pPr>
            <w:r>
              <w:rPr>
                <w:rFonts w:ascii="Arial Narrow" w:eastAsia="Arial Narrow" w:hAnsi="Arial Narrow"/>
                <w:sz w:val="24"/>
              </w:rPr>
              <w:t>3</w:t>
            </w:r>
          </w:p>
        </w:tc>
      </w:tr>
      <w:tr w:rsidR="002259A7" w:rsidTr="00F206BE">
        <w:trPr>
          <w:trHeight w:val="42"/>
        </w:trPr>
        <w:tc>
          <w:tcPr>
            <w:tcW w:w="900" w:type="dxa"/>
            <w:tcBorders>
              <w:left w:val="single" w:sz="8" w:space="0" w:color="auto"/>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2259A7" w:rsidRPr="00330245" w:rsidRDefault="002259A7" w:rsidP="001D3D26">
            <w:pPr>
              <w:spacing w:line="0" w:lineRule="atLeast"/>
              <w:jc w:val="center"/>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r>
      <w:tr w:rsidR="002259A7" w:rsidTr="00F206BE">
        <w:trPr>
          <w:trHeight w:val="264"/>
        </w:trPr>
        <w:tc>
          <w:tcPr>
            <w:tcW w:w="900" w:type="dxa"/>
            <w:tcBorders>
              <w:left w:val="single" w:sz="8" w:space="0" w:color="auto"/>
              <w:right w:val="single" w:sz="8" w:space="0" w:color="auto"/>
            </w:tcBorders>
            <w:shd w:val="clear" w:color="auto" w:fill="auto"/>
            <w:vAlign w:val="bottom"/>
          </w:tcPr>
          <w:p w:rsidR="002259A7" w:rsidRDefault="002259A7" w:rsidP="00B40146">
            <w:pPr>
              <w:spacing w:line="264" w:lineRule="exact"/>
              <w:jc w:val="center"/>
              <w:rPr>
                <w:rFonts w:ascii="Arial Narrow" w:eastAsia="Arial Narrow" w:hAnsi="Arial Narrow"/>
                <w:w w:val="99"/>
                <w:sz w:val="24"/>
              </w:rPr>
            </w:pPr>
            <w:r>
              <w:rPr>
                <w:rFonts w:ascii="Arial Narrow" w:eastAsia="Arial Narrow" w:hAnsi="Arial Narrow"/>
                <w:w w:val="99"/>
                <w:sz w:val="24"/>
              </w:rPr>
              <w:t>9</w:t>
            </w:r>
          </w:p>
        </w:tc>
        <w:tc>
          <w:tcPr>
            <w:tcW w:w="1440" w:type="dxa"/>
            <w:tcBorders>
              <w:right w:val="single" w:sz="8" w:space="0" w:color="auto"/>
            </w:tcBorders>
            <w:shd w:val="clear" w:color="auto" w:fill="auto"/>
            <w:vAlign w:val="bottom"/>
          </w:tcPr>
          <w:p w:rsidR="002259A7" w:rsidRPr="00330245" w:rsidRDefault="002259A7" w:rsidP="001D3D26">
            <w:pPr>
              <w:spacing w:line="264" w:lineRule="exact"/>
              <w:jc w:val="center"/>
              <w:rPr>
                <w:rFonts w:ascii="Arial Narrow" w:eastAsia="Arial Narrow" w:hAnsi="Arial Narrow"/>
                <w:sz w:val="24"/>
              </w:rPr>
            </w:pPr>
            <w:r w:rsidRPr="00330245">
              <w:rPr>
                <w:rFonts w:ascii="Arial Narrow" w:eastAsia="Arial Narrow" w:hAnsi="Arial Narrow"/>
                <w:w w:val="99"/>
                <w:sz w:val="24"/>
              </w:rPr>
              <w:t>CE-314L</w:t>
            </w:r>
            <w:r w:rsidR="00F75657" w:rsidRPr="00330245">
              <w:rPr>
                <w:rFonts w:ascii="Arial Narrow" w:eastAsia="Arial Narrow" w:hAnsi="Arial Narrow"/>
                <w:w w:val="99"/>
                <w:sz w:val="24"/>
              </w:rPr>
              <w:t>A</w:t>
            </w:r>
          </w:p>
        </w:tc>
        <w:tc>
          <w:tcPr>
            <w:tcW w:w="3870" w:type="dxa"/>
            <w:tcBorders>
              <w:right w:val="single" w:sz="8" w:space="0" w:color="auto"/>
            </w:tcBorders>
            <w:shd w:val="clear" w:color="auto" w:fill="auto"/>
            <w:vAlign w:val="bottom"/>
          </w:tcPr>
          <w:p w:rsidR="002259A7" w:rsidRDefault="002259A7" w:rsidP="00B40146">
            <w:pPr>
              <w:spacing w:line="264" w:lineRule="exact"/>
              <w:ind w:left="100"/>
              <w:rPr>
                <w:rFonts w:ascii="Arial Narrow" w:eastAsia="Arial Narrow" w:hAnsi="Arial Narrow"/>
                <w:sz w:val="24"/>
              </w:rPr>
            </w:pPr>
            <w:r>
              <w:rPr>
                <w:rFonts w:ascii="Arial Narrow" w:eastAsia="Arial Narrow" w:hAnsi="Arial Narrow"/>
                <w:sz w:val="24"/>
              </w:rPr>
              <w:t xml:space="preserve">Irrigation Engineering </w:t>
            </w:r>
            <w:r w:rsidR="00F75657">
              <w:rPr>
                <w:rFonts w:ascii="Arial Narrow" w:eastAsia="Arial Narrow" w:hAnsi="Arial Narrow"/>
                <w:sz w:val="24"/>
              </w:rPr>
              <w:t>Design &amp;</w:t>
            </w:r>
            <w:r>
              <w:rPr>
                <w:rFonts w:ascii="Arial Narrow" w:eastAsia="Arial Narrow" w:hAnsi="Arial Narrow"/>
                <w:sz w:val="24"/>
              </w:rPr>
              <w:t>Drawing</w:t>
            </w:r>
          </w:p>
        </w:tc>
        <w:tc>
          <w:tcPr>
            <w:tcW w:w="1620" w:type="dxa"/>
            <w:tcBorders>
              <w:right w:val="single" w:sz="8" w:space="0" w:color="auto"/>
            </w:tcBorders>
            <w:shd w:val="clear" w:color="auto" w:fill="auto"/>
            <w:vAlign w:val="bottom"/>
          </w:tcPr>
          <w:p w:rsidR="002259A7" w:rsidRDefault="002259A7" w:rsidP="00B40146">
            <w:pPr>
              <w:spacing w:line="264" w:lineRule="exact"/>
              <w:jc w:val="center"/>
              <w:rPr>
                <w:rFonts w:ascii="Arial Narrow" w:eastAsia="Arial Narrow" w:hAnsi="Arial Narrow"/>
                <w:sz w:val="24"/>
              </w:rPr>
            </w:pPr>
            <w:r>
              <w:rPr>
                <w:rFonts w:ascii="Arial Narrow" w:eastAsia="Arial Narrow" w:hAnsi="Arial Narrow"/>
                <w:sz w:val="24"/>
              </w:rPr>
              <w:t>0:0:3</w:t>
            </w:r>
          </w:p>
        </w:tc>
        <w:tc>
          <w:tcPr>
            <w:tcW w:w="1080" w:type="dxa"/>
            <w:tcBorders>
              <w:right w:val="single" w:sz="8" w:space="0" w:color="auto"/>
            </w:tcBorders>
            <w:shd w:val="clear" w:color="auto" w:fill="auto"/>
            <w:vAlign w:val="bottom"/>
          </w:tcPr>
          <w:p w:rsidR="002259A7" w:rsidRDefault="002259A7" w:rsidP="00B40146">
            <w:pPr>
              <w:spacing w:line="264" w:lineRule="exact"/>
              <w:jc w:val="center"/>
              <w:rPr>
                <w:rFonts w:ascii="Arial Narrow" w:eastAsia="Arial Narrow" w:hAnsi="Arial Narrow"/>
                <w:w w:val="90"/>
                <w:sz w:val="24"/>
              </w:rPr>
            </w:pPr>
            <w:r>
              <w:rPr>
                <w:rFonts w:ascii="Arial Narrow" w:eastAsia="Arial Narrow" w:hAnsi="Arial Narrow"/>
                <w:w w:val="90"/>
                <w:sz w:val="24"/>
              </w:rPr>
              <w:t>3</w:t>
            </w:r>
          </w:p>
        </w:tc>
        <w:tc>
          <w:tcPr>
            <w:tcW w:w="898" w:type="dxa"/>
            <w:tcBorders>
              <w:right w:val="single" w:sz="8" w:space="0" w:color="auto"/>
            </w:tcBorders>
            <w:shd w:val="clear" w:color="auto" w:fill="auto"/>
            <w:vAlign w:val="bottom"/>
          </w:tcPr>
          <w:p w:rsidR="002259A7" w:rsidRDefault="002259A7" w:rsidP="00B40146">
            <w:pPr>
              <w:spacing w:line="264" w:lineRule="exact"/>
              <w:jc w:val="center"/>
              <w:rPr>
                <w:rFonts w:ascii="Arial Narrow" w:eastAsia="Arial Narrow" w:hAnsi="Arial Narrow"/>
                <w:sz w:val="24"/>
              </w:rPr>
            </w:pPr>
            <w:r>
              <w:rPr>
                <w:rFonts w:ascii="Arial Narrow" w:eastAsia="Arial Narrow" w:hAnsi="Arial Narrow"/>
                <w:sz w:val="24"/>
              </w:rPr>
              <w:t>1.5</w:t>
            </w:r>
          </w:p>
        </w:tc>
        <w:tc>
          <w:tcPr>
            <w:tcW w:w="808" w:type="dxa"/>
            <w:shd w:val="clear" w:color="auto" w:fill="auto"/>
            <w:vAlign w:val="bottom"/>
          </w:tcPr>
          <w:p w:rsidR="002259A7" w:rsidRDefault="002259A7" w:rsidP="00B40146">
            <w:pPr>
              <w:spacing w:line="264" w:lineRule="exact"/>
              <w:ind w:left="40"/>
              <w:jc w:val="center"/>
              <w:rPr>
                <w:rFonts w:ascii="Arial Narrow" w:eastAsia="Arial Narrow" w:hAnsi="Arial Narrow"/>
                <w:sz w:val="24"/>
              </w:rPr>
            </w:pPr>
            <w:r>
              <w:rPr>
                <w:rFonts w:ascii="Arial Narrow" w:eastAsia="Arial Narrow" w:hAnsi="Arial Narrow"/>
                <w:sz w:val="24"/>
              </w:rPr>
              <w:t>--</w:t>
            </w:r>
          </w:p>
        </w:tc>
        <w:tc>
          <w:tcPr>
            <w:tcW w:w="3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2259A7" w:rsidRDefault="002259A7" w:rsidP="00BF1B61">
            <w:pPr>
              <w:spacing w:line="264" w:lineRule="exact"/>
              <w:jc w:val="center"/>
              <w:rPr>
                <w:rFonts w:ascii="Arial Narrow" w:eastAsia="Arial Narrow" w:hAnsi="Arial Narrow"/>
                <w:sz w:val="24"/>
              </w:rPr>
            </w:pPr>
            <w:r>
              <w:rPr>
                <w:rFonts w:ascii="Arial Narrow" w:eastAsia="Arial Narrow" w:hAnsi="Arial Narrow"/>
                <w:sz w:val="24"/>
              </w:rPr>
              <w:t>40</w:t>
            </w:r>
          </w:p>
        </w:tc>
        <w:tc>
          <w:tcPr>
            <w:tcW w:w="1260" w:type="dxa"/>
            <w:tcBorders>
              <w:right w:val="single" w:sz="8" w:space="0" w:color="auto"/>
            </w:tcBorders>
            <w:shd w:val="clear" w:color="auto" w:fill="auto"/>
            <w:vAlign w:val="bottom"/>
          </w:tcPr>
          <w:p w:rsidR="002259A7" w:rsidRDefault="002259A7" w:rsidP="00BF1B61">
            <w:pPr>
              <w:spacing w:line="264" w:lineRule="exact"/>
              <w:jc w:val="center"/>
              <w:rPr>
                <w:rFonts w:ascii="Arial Narrow" w:eastAsia="Arial Narrow" w:hAnsi="Arial Narrow"/>
                <w:sz w:val="24"/>
              </w:rPr>
            </w:pPr>
            <w:r>
              <w:rPr>
                <w:rFonts w:ascii="Arial Narrow" w:eastAsia="Arial Narrow" w:hAnsi="Arial Narrow"/>
                <w:sz w:val="24"/>
              </w:rPr>
              <w:t>60</w:t>
            </w:r>
          </w:p>
        </w:tc>
        <w:tc>
          <w:tcPr>
            <w:tcW w:w="30" w:type="dxa"/>
            <w:shd w:val="clear" w:color="auto" w:fill="auto"/>
            <w:vAlign w:val="bottom"/>
          </w:tcPr>
          <w:p w:rsidR="002259A7" w:rsidRDefault="002259A7" w:rsidP="00B4014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2259A7" w:rsidRDefault="002259A7" w:rsidP="00B40146">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right w:val="single" w:sz="8" w:space="0" w:color="auto"/>
            </w:tcBorders>
            <w:shd w:val="clear" w:color="auto" w:fill="auto"/>
            <w:vAlign w:val="bottom"/>
          </w:tcPr>
          <w:p w:rsidR="002259A7" w:rsidRDefault="002259A7" w:rsidP="00B40146">
            <w:pPr>
              <w:spacing w:line="264" w:lineRule="exact"/>
              <w:jc w:val="center"/>
              <w:rPr>
                <w:rFonts w:ascii="Arial Narrow" w:eastAsia="Arial Narrow" w:hAnsi="Arial Narrow"/>
                <w:sz w:val="24"/>
              </w:rPr>
            </w:pPr>
            <w:r>
              <w:rPr>
                <w:rFonts w:ascii="Arial Narrow" w:eastAsia="Arial Narrow" w:hAnsi="Arial Narrow"/>
                <w:sz w:val="24"/>
              </w:rPr>
              <w:t>3</w:t>
            </w:r>
          </w:p>
        </w:tc>
      </w:tr>
      <w:tr w:rsidR="002259A7" w:rsidTr="00F206BE">
        <w:trPr>
          <w:trHeight w:val="115"/>
        </w:trPr>
        <w:tc>
          <w:tcPr>
            <w:tcW w:w="900" w:type="dxa"/>
            <w:tcBorders>
              <w:left w:val="single" w:sz="8" w:space="0" w:color="auto"/>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2259A7" w:rsidRPr="00330245" w:rsidRDefault="002259A7" w:rsidP="00B40146">
            <w:pPr>
              <w:spacing w:line="0" w:lineRule="atLeast"/>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r>
      <w:tr w:rsidR="002259A7" w:rsidTr="00F206BE">
        <w:trPr>
          <w:trHeight w:val="262"/>
        </w:trPr>
        <w:tc>
          <w:tcPr>
            <w:tcW w:w="900" w:type="dxa"/>
            <w:tcBorders>
              <w:left w:val="single" w:sz="8" w:space="0" w:color="auto"/>
              <w:right w:val="single" w:sz="8" w:space="0" w:color="auto"/>
            </w:tcBorders>
            <w:shd w:val="clear" w:color="auto" w:fill="auto"/>
            <w:vAlign w:val="bottom"/>
          </w:tcPr>
          <w:p w:rsidR="002259A7" w:rsidRDefault="00F75657" w:rsidP="00B40146">
            <w:pPr>
              <w:spacing w:line="262" w:lineRule="exact"/>
              <w:jc w:val="center"/>
              <w:rPr>
                <w:rFonts w:ascii="Arial Narrow" w:eastAsia="Arial Narrow" w:hAnsi="Arial Narrow"/>
                <w:w w:val="99"/>
                <w:sz w:val="24"/>
              </w:rPr>
            </w:pPr>
            <w:r>
              <w:rPr>
                <w:rFonts w:ascii="Arial Narrow" w:eastAsia="Arial Narrow" w:hAnsi="Arial Narrow"/>
                <w:w w:val="99"/>
                <w:sz w:val="24"/>
              </w:rPr>
              <w:t>10</w:t>
            </w:r>
          </w:p>
        </w:tc>
        <w:tc>
          <w:tcPr>
            <w:tcW w:w="1440" w:type="dxa"/>
            <w:tcBorders>
              <w:right w:val="single" w:sz="8" w:space="0" w:color="auto"/>
            </w:tcBorders>
            <w:shd w:val="clear" w:color="auto" w:fill="auto"/>
            <w:vAlign w:val="bottom"/>
          </w:tcPr>
          <w:p w:rsidR="002259A7" w:rsidRPr="00330245" w:rsidRDefault="002259A7" w:rsidP="00B40146">
            <w:pPr>
              <w:spacing w:line="262" w:lineRule="exact"/>
              <w:jc w:val="center"/>
              <w:rPr>
                <w:rFonts w:ascii="Arial Narrow" w:eastAsia="Arial Narrow" w:hAnsi="Arial Narrow"/>
                <w:sz w:val="24"/>
              </w:rPr>
            </w:pPr>
            <w:r w:rsidRPr="00330245">
              <w:rPr>
                <w:rFonts w:ascii="Times New Roman" w:eastAsia="Times New Roman" w:hAnsi="Times New Roman"/>
                <w:sz w:val="24"/>
                <w:szCs w:val="24"/>
              </w:rPr>
              <w:t>*MC-902</w:t>
            </w:r>
          </w:p>
        </w:tc>
        <w:tc>
          <w:tcPr>
            <w:tcW w:w="3870" w:type="dxa"/>
            <w:tcBorders>
              <w:right w:val="single" w:sz="8" w:space="0" w:color="auto"/>
            </w:tcBorders>
            <w:shd w:val="clear" w:color="auto" w:fill="auto"/>
            <w:vAlign w:val="bottom"/>
          </w:tcPr>
          <w:p w:rsidR="002259A7" w:rsidRDefault="002259A7" w:rsidP="00B40146">
            <w:pPr>
              <w:spacing w:line="262" w:lineRule="exact"/>
              <w:ind w:left="100"/>
              <w:rPr>
                <w:rFonts w:ascii="Arial Narrow" w:eastAsia="Arial Narrow" w:hAnsi="Arial Narrow"/>
                <w:sz w:val="24"/>
              </w:rPr>
            </w:pPr>
            <w:r>
              <w:rPr>
                <w:rFonts w:ascii="Times New Roman" w:eastAsia="Times New Roman" w:hAnsi="Times New Roman"/>
                <w:color w:val="010202"/>
                <w:sz w:val="24"/>
              </w:rPr>
              <w:t>Constitution of India*</w:t>
            </w:r>
          </w:p>
        </w:tc>
        <w:tc>
          <w:tcPr>
            <w:tcW w:w="1620" w:type="dxa"/>
            <w:tcBorders>
              <w:right w:val="single" w:sz="8" w:space="0" w:color="auto"/>
            </w:tcBorders>
            <w:shd w:val="clear" w:color="auto" w:fill="auto"/>
            <w:vAlign w:val="bottom"/>
          </w:tcPr>
          <w:p w:rsidR="002259A7" w:rsidRDefault="002259A7" w:rsidP="00B40146">
            <w:pPr>
              <w:spacing w:line="262" w:lineRule="exact"/>
              <w:jc w:val="center"/>
              <w:rPr>
                <w:rFonts w:ascii="Arial Narrow" w:eastAsia="Arial Narrow" w:hAnsi="Arial Narrow"/>
                <w:sz w:val="24"/>
              </w:rPr>
            </w:pPr>
            <w:r>
              <w:rPr>
                <w:rFonts w:ascii="Arial Narrow" w:eastAsia="Arial Narrow" w:hAnsi="Arial Narrow"/>
                <w:sz w:val="24"/>
              </w:rPr>
              <w:t>3:0:0</w:t>
            </w:r>
          </w:p>
        </w:tc>
        <w:tc>
          <w:tcPr>
            <w:tcW w:w="1080" w:type="dxa"/>
            <w:tcBorders>
              <w:right w:val="single" w:sz="8" w:space="0" w:color="auto"/>
            </w:tcBorders>
            <w:shd w:val="clear" w:color="auto" w:fill="auto"/>
            <w:vAlign w:val="bottom"/>
          </w:tcPr>
          <w:p w:rsidR="002259A7" w:rsidRDefault="002259A7" w:rsidP="00B40146">
            <w:pPr>
              <w:spacing w:line="262" w:lineRule="exact"/>
              <w:jc w:val="center"/>
              <w:rPr>
                <w:rFonts w:ascii="Arial Narrow" w:eastAsia="Arial Narrow" w:hAnsi="Arial Narrow"/>
                <w:w w:val="90"/>
                <w:sz w:val="24"/>
              </w:rPr>
            </w:pPr>
            <w:r>
              <w:rPr>
                <w:rFonts w:ascii="Arial Narrow" w:eastAsia="Arial Narrow" w:hAnsi="Arial Narrow"/>
                <w:w w:val="90"/>
                <w:sz w:val="24"/>
              </w:rPr>
              <w:t>3</w:t>
            </w:r>
          </w:p>
        </w:tc>
        <w:tc>
          <w:tcPr>
            <w:tcW w:w="898" w:type="dxa"/>
            <w:tcBorders>
              <w:right w:val="single" w:sz="8" w:space="0" w:color="auto"/>
            </w:tcBorders>
            <w:shd w:val="clear" w:color="auto" w:fill="auto"/>
            <w:vAlign w:val="bottom"/>
          </w:tcPr>
          <w:p w:rsidR="002259A7" w:rsidRDefault="002259A7" w:rsidP="00B40146">
            <w:pPr>
              <w:spacing w:line="262" w:lineRule="exact"/>
              <w:jc w:val="center"/>
              <w:rPr>
                <w:rFonts w:ascii="Arial Narrow" w:eastAsia="Arial Narrow" w:hAnsi="Arial Narrow"/>
                <w:sz w:val="24"/>
              </w:rPr>
            </w:pPr>
            <w:r>
              <w:rPr>
                <w:rFonts w:ascii="Arial Narrow" w:eastAsia="Arial Narrow" w:hAnsi="Arial Narrow"/>
                <w:sz w:val="24"/>
              </w:rPr>
              <w:t>0</w:t>
            </w:r>
          </w:p>
        </w:tc>
        <w:tc>
          <w:tcPr>
            <w:tcW w:w="808" w:type="dxa"/>
            <w:shd w:val="clear" w:color="auto" w:fill="auto"/>
            <w:vAlign w:val="bottom"/>
          </w:tcPr>
          <w:p w:rsidR="002259A7" w:rsidRDefault="002259A7" w:rsidP="00BF1B61">
            <w:pPr>
              <w:spacing w:line="264" w:lineRule="exact"/>
              <w:ind w:left="40"/>
              <w:jc w:val="center"/>
              <w:rPr>
                <w:rFonts w:ascii="Arial Narrow" w:eastAsia="Arial Narrow" w:hAnsi="Arial Narrow"/>
                <w:sz w:val="24"/>
              </w:rPr>
            </w:pPr>
            <w:r>
              <w:rPr>
                <w:rFonts w:ascii="Arial Narrow" w:eastAsia="Arial Narrow" w:hAnsi="Arial Narrow"/>
                <w:sz w:val="24"/>
              </w:rPr>
              <w:t>75</w:t>
            </w:r>
          </w:p>
        </w:tc>
        <w:tc>
          <w:tcPr>
            <w:tcW w:w="30" w:type="dxa"/>
            <w:tcBorders>
              <w:right w:val="single" w:sz="8" w:space="0" w:color="auto"/>
            </w:tcBorders>
            <w:shd w:val="clear" w:color="auto" w:fill="auto"/>
            <w:vAlign w:val="bottom"/>
          </w:tcPr>
          <w:p w:rsidR="002259A7" w:rsidRDefault="002259A7" w:rsidP="00BF1B61">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2259A7" w:rsidRDefault="002259A7" w:rsidP="00BF1B61">
            <w:pPr>
              <w:spacing w:line="264" w:lineRule="exact"/>
              <w:jc w:val="center"/>
              <w:rPr>
                <w:rFonts w:ascii="Arial Narrow" w:eastAsia="Arial Narrow" w:hAnsi="Arial Narrow"/>
                <w:sz w:val="24"/>
              </w:rPr>
            </w:pPr>
            <w:r>
              <w:rPr>
                <w:rFonts w:ascii="Arial Narrow" w:eastAsia="Arial Narrow" w:hAnsi="Arial Narrow"/>
                <w:sz w:val="24"/>
              </w:rPr>
              <w:t>25</w:t>
            </w:r>
          </w:p>
        </w:tc>
        <w:tc>
          <w:tcPr>
            <w:tcW w:w="1260" w:type="dxa"/>
            <w:tcBorders>
              <w:right w:val="single" w:sz="8" w:space="0" w:color="auto"/>
            </w:tcBorders>
            <w:shd w:val="clear" w:color="auto" w:fill="auto"/>
            <w:vAlign w:val="bottom"/>
          </w:tcPr>
          <w:p w:rsidR="002259A7" w:rsidRDefault="002259A7" w:rsidP="00BF1B61">
            <w:pPr>
              <w:spacing w:line="264" w:lineRule="exact"/>
              <w:jc w:val="center"/>
              <w:rPr>
                <w:rFonts w:ascii="Arial Narrow" w:eastAsia="Arial Narrow" w:hAnsi="Arial Narrow"/>
                <w:w w:val="90"/>
                <w:sz w:val="24"/>
              </w:rPr>
            </w:pPr>
            <w:r>
              <w:rPr>
                <w:rFonts w:ascii="Arial Narrow" w:eastAsia="Arial Narrow" w:hAnsi="Arial Narrow"/>
                <w:w w:val="90"/>
                <w:sz w:val="24"/>
              </w:rPr>
              <w:t>0</w:t>
            </w:r>
          </w:p>
        </w:tc>
        <w:tc>
          <w:tcPr>
            <w:tcW w:w="30" w:type="dxa"/>
            <w:shd w:val="clear" w:color="auto" w:fill="auto"/>
            <w:vAlign w:val="bottom"/>
          </w:tcPr>
          <w:p w:rsidR="002259A7" w:rsidRDefault="002259A7" w:rsidP="00BF1B61">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2259A7" w:rsidRDefault="002259A7" w:rsidP="00BF1B61">
            <w:pPr>
              <w:spacing w:line="264" w:lineRule="exact"/>
              <w:ind w:right="200"/>
              <w:jc w:val="center"/>
              <w:rPr>
                <w:rFonts w:ascii="Arial Narrow" w:eastAsia="Arial Narrow" w:hAnsi="Arial Narrow"/>
                <w:w w:val="97"/>
                <w:sz w:val="24"/>
              </w:rPr>
            </w:pPr>
            <w:r>
              <w:rPr>
                <w:rFonts w:ascii="Arial Narrow" w:eastAsia="Arial Narrow" w:hAnsi="Arial Narrow"/>
                <w:w w:val="97"/>
                <w:sz w:val="24"/>
              </w:rPr>
              <w:t>100</w:t>
            </w:r>
          </w:p>
        </w:tc>
        <w:tc>
          <w:tcPr>
            <w:tcW w:w="990" w:type="dxa"/>
            <w:tcBorders>
              <w:right w:val="single" w:sz="8" w:space="0" w:color="auto"/>
            </w:tcBorders>
            <w:shd w:val="clear" w:color="auto" w:fill="auto"/>
            <w:vAlign w:val="bottom"/>
          </w:tcPr>
          <w:p w:rsidR="002259A7" w:rsidRDefault="002259A7" w:rsidP="00B40146">
            <w:pPr>
              <w:spacing w:line="262" w:lineRule="exact"/>
              <w:jc w:val="center"/>
              <w:rPr>
                <w:rFonts w:ascii="Arial Narrow" w:eastAsia="Arial Narrow" w:hAnsi="Arial Narrow"/>
                <w:sz w:val="24"/>
              </w:rPr>
            </w:pPr>
            <w:r>
              <w:rPr>
                <w:rFonts w:ascii="Arial Narrow" w:eastAsia="Arial Narrow" w:hAnsi="Arial Narrow"/>
                <w:sz w:val="24"/>
              </w:rPr>
              <w:t>3</w:t>
            </w:r>
          </w:p>
        </w:tc>
      </w:tr>
      <w:tr w:rsidR="002259A7" w:rsidTr="00F206BE">
        <w:trPr>
          <w:trHeight w:val="44"/>
        </w:trPr>
        <w:tc>
          <w:tcPr>
            <w:tcW w:w="900" w:type="dxa"/>
            <w:tcBorders>
              <w:left w:val="single" w:sz="8" w:space="0" w:color="auto"/>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387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62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08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898"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808" w:type="dxa"/>
            <w:tcBorders>
              <w:bottom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3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234"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126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30" w:type="dxa"/>
            <w:tcBorders>
              <w:bottom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96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c>
          <w:tcPr>
            <w:tcW w:w="99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3"/>
              </w:rPr>
            </w:pPr>
          </w:p>
        </w:tc>
      </w:tr>
      <w:tr w:rsidR="002259A7" w:rsidTr="00F206BE">
        <w:trPr>
          <w:trHeight w:val="264"/>
        </w:trPr>
        <w:tc>
          <w:tcPr>
            <w:tcW w:w="900" w:type="dxa"/>
            <w:tcBorders>
              <w:left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2"/>
              </w:rPr>
            </w:pPr>
          </w:p>
        </w:tc>
        <w:tc>
          <w:tcPr>
            <w:tcW w:w="144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2"/>
              </w:rPr>
            </w:pPr>
          </w:p>
        </w:tc>
        <w:tc>
          <w:tcPr>
            <w:tcW w:w="3870" w:type="dxa"/>
            <w:tcBorders>
              <w:right w:val="single" w:sz="8" w:space="0" w:color="auto"/>
            </w:tcBorders>
            <w:shd w:val="clear" w:color="auto" w:fill="auto"/>
            <w:vAlign w:val="bottom"/>
          </w:tcPr>
          <w:p w:rsidR="002259A7" w:rsidRDefault="002259A7" w:rsidP="00B40146">
            <w:pPr>
              <w:spacing w:line="263" w:lineRule="exact"/>
              <w:ind w:left="100"/>
              <w:rPr>
                <w:rFonts w:ascii="Arial Narrow" w:eastAsia="Arial Narrow" w:hAnsi="Arial Narrow"/>
                <w:sz w:val="24"/>
              </w:rPr>
            </w:pPr>
            <w:r>
              <w:rPr>
                <w:rFonts w:ascii="Arial Narrow" w:eastAsia="Arial Narrow" w:hAnsi="Arial Narrow"/>
                <w:sz w:val="24"/>
              </w:rPr>
              <w:t>Total</w:t>
            </w:r>
          </w:p>
        </w:tc>
        <w:tc>
          <w:tcPr>
            <w:tcW w:w="1620" w:type="dxa"/>
            <w:tcBorders>
              <w:right w:val="single" w:sz="8" w:space="0" w:color="auto"/>
            </w:tcBorders>
            <w:shd w:val="clear" w:color="auto" w:fill="auto"/>
            <w:vAlign w:val="bottom"/>
          </w:tcPr>
          <w:p w:rsidR="002259A7" w:rsidRDefault="00AF38B6" w:rsidP="00B40146">
            <w:pPr>
              <w:spacing w:line="263" w:lineRule="exact"/>
              <w:jc w:val="center"/>
              <w:rPr>
                <w:rFonts w:ascii="Arial Narrow" w:eastAsia="Arial Narrow" w:hAnsi="Arial Narrow"/>
                <w:w w:val="99"/>
                <w:sz w:val="24"/>
              </w:rPr>
            </w:pPr>
            <w:r>
              <w:rPr>
                <w:rFonts w:ascii="Arial Narrow" w:eastAsia="Arial Narrow" w:hAnsi="Arial Narrow"/>
                <w:w w:val="99"/>
                <w:sz w:val="24"/>
              </w:rPr>
              <w:t>18:0:7</w:t>
            </w:r>
          </w:p>
        </w:tc>
        <w:tc>
          <w:tcPr>
            <w:tcW w:w="1080" w:type="dxa"/>
            <w:tcBorders>
              <w:right w:val="single" w:sz="8" w:space="0" w:color="auto"/>
            </w:tcBorders>
            <w:shd w:val="clear" w:color="auto" w:fill="auto"/>
            <w:vAlign w:val="bottom"/>
          </w:tcPr>
          <w:p w:rsidR="002259A7" w:rsidRDefault="00AF38B6" w:rsidP="00B40146">
            <w:pPr>
              <w:spacing w:line="263" w:lineRule="exact"/>
              <w:jc w:val="center"/>
              <w:rPr>
                <w:rFonts w:ascii="Arial Narrow" w:eastAsia="Arial Narrow" w:hAnsi="Arial Narrow"/>
                <w:sz w:val="24"/>
              </w:rPr>
            </w:pPr>
            <w:r>
              <w:rPr>
                <w:rFonts w:ascii="Arial Narrow" w:eastAsia="Arial Narrow" w:hAnsi="Arial Narrow"/>
                <w:sz w:val="24"/>
              </w:rPr>
              <w:t>25</w:t>
            </w:r>
          </w:p>
        </w:tc>
        <w:tc>
          <w:tcPr>
            <w:tcW w:w="898" w:type="dxa"/>
            <w:tcBorders>
              <w:right w:val="single" w:sz="8" w:space="0" w:color="auto"/>
            </w:tcBorders>
            <w:shd w:val="clear" w:color="auto" w:fill="auto"/>
            <w:vAlign w:val="bottom"/>
          </w:tcPr>
          <w:p w:rsidR="002259A7" w:rsidRDefault="002259A7" w:rsidP="00B40146">
            <w:pPr>
              <w:spacing w:line="263" w:lineRule="exact"/>
              <w:jc w:val="center"/>
              <w:rPr>
                <w:rFonts w:ascii="Arial Narrow" w:eastAsia="Arial Narrow" w:hAnsi="Arial Narrow"/>
                <w:sz w:val="24"/>
              </w:rPr>
            </w:pPr>
            <w:r>
              <w:rPr>
                <w:rFonts w:ascii="Arial Narrow" w:eastAsia="Arial Narrow" w:hAnsi="Arial Narrow"/>
                <w:sz w:val="24"/>
              </w:rPr>
              <w:t>18.5</w:t>
            </w:r>
          </w:p>
        </w:tc>
        <w:tc>
          <w:tcPr>
            <w:tcW w:w="808" w:type="dxa"/>
            <w:shd w:val="clear" w:color="auto" w:fill="auto"/>
            <w:vAlign w:val="bottom"/>
          </w:tcPr>
          <w:p w:rsidR="002259A7" w:rsidRDefault="002259A7" w:rsidP="00B40146">
            <w:pPr>
              <w:spacing w:line="263" w:lineRule="exact"/>
              <w:ind w:left="40"/>
              <w:jc w:val="center"/>
              <w:rPr>
                <w:rFonts w:ascii="Arial Narrow" w:eastAsia="Arial Narrow" w:hAnsi="Arial Narrow"/>
                <w:w w:val="99"/>
                <w:sz w:val="24"/>
              </w:rPr>
            </w:pPr>
            <w:r>
              <w:rPr>
                <w:rFonts w:ascii="Arial Narrow" w:eastAsia="Arial Narrow" w:hAnsi="Arial Narrow"/>
                <w:w w:val="99"/>
                <w:sz w:val="24"/>
              </w:rPr>
              <w:t>525</w:t>
            </w:r>
          </w:p>
        </w:tc>
        <w:tc>
          <w:tcPr>
            <w:tcW w:w="3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2"/>
              </w:rPr>
            </w:pPr>
          </w:p>
        </w:tc>
        <w:tc>
          <w:tcPr>
            <w:tcW w:w="1234" w:type="dxa"/>
            <w:tcBorders>
              <w:right w:val="single" w:sz="8" w:space="0" w:color="auto"/>
            </w:tcBorders>
            <w:shd w:val="clear" w:color="auto" w:fill="auto"/>
            <w:vAlign w:val="bottom"/>
          </w:tcPr>
          <w:p w:rsidR="002259A7" w:rsidRDefault="003E52FB" w:rsidP="00B40146">
            <w:pPr>
              <w:spacing w:line="263" w:lineRule="exact"/>
              <w:jc w:val="center"/>
              <w:rPr>
                <w:rFonts w:ascii="Arial Narrow" w:eastAsia="Arial Narrow" w:hAnsi="Arial Narrow"/>
                <w:w w:val="98"/>
                <w:sz w:val="24"/>
              </w:rPr>
            </w:pPr>
            <w:r>
              <w:rPr>
                <w:rFonts w:ascii="Arial Narrow" w:eastAsia="Arial Narrow" w:hAnsi="Arial Narrow"/>
                <w:w w:val="98"/>
                <w:sz w:val="24"/>
              </w:rPr>
              <w:t>2</w:t>
            </w:r>
            <w:r w:rsidR="00A24123">
              <w:rPr>
                <w:rFonts w:ascii="Arial Narrow" w:eastAsia="Arial Narrow" w:hAnsi="Arial Narrow"/>
                <w:w w:val="98"/>
                <w:sz w:val="24"/>
              </w:rPr>
              <w:t>95</w:t>
            </w:r>
          </w:p>
        </w:tc>
        <w:tc>
          <w:tcPr>
            <w:tcW w:w="1260" w:type="dxa"/>
            <w:tcBorders>
              <w:right w:val="single" w:sz="8" w:space="0" w:color="auto"/>
            </w:tcBorders>
            <w:shd w:val="clear" w:color="auto" w:fill="auto"/>
            <w:vAlign w:val="bottom"/>
          </w:tcPr>
          <w:p w:rsidR="002259A7" w:rsidRDefault="00EE7AF4" w:rsidP="00B40146">
            <w:pPr>
              <w:spacing w:line="263" w:lineRule="exact"/>
              <w:jc w:val="center"/>
              <w:rPr>
                <w:rFonts w:ascii="Arial Narrow" w:eastAsia="Arial Narrow" w:hAnsi="Arial Narrow"/>
                <w:w w:val="99"/>
                <w:sz w:val="24"/>
              </w:rPr>
            </w:pPr>
            <w:r>
              <w:rPr>
                <w:rFonts w:ascii="Arial Narrow" w:eastAsia="Arial Narrow" w:hAnsi="Arial Narrow"/>
                <w:w w:val="99"/>
                <w:sz w:val="24"/>
              </w:rPr>
              <w:t>18</w:t>
            </w:r>
            <w:r w:rsidR="002259A7">
              <w:rPr>
                <w:rFonts w:ascii="Arial Narrow" w:eastAsia="Arial Narrow" w:hAnsi="Arial Narrow"/>
                <w:w w:val="99"/>
                <w:sz w:val="24"/>
              </w:rPr>
              <w:t>0</w:t>
            </w:r>
          </w:p>
        </w:tc>
        <w:tc>
          <w:tcPr>
            <w:tcW w:w="30" w:type="dxa"/>
            <w:shd w:val="clear" w:color="auto" w:fill="auto"/>
            <w:vAlign w:val="bottom"/>
          </w:tcPr>
          <w:p w:rsidR="002259A7" w:rsidRDefault="002259A7" w:rsidP="00B40146">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2259A7" w:rsidRDefault="003975DE" w:rsidP="003E52FB">
            <w:pPr>
              <w:spacing w:line="263" w:lineRule="exact"/>
              <w:ind w:right="200"/>
              <w:jc w:val="center"/>
              <w:rPr>
                <w:rFonts w:ascii="Arial Narrow" w:eastAsia="Arial Narrow" w:hAnsi="Arial Narrow"/>
                <w:sz w:val="24"/>
              </w:rPr>
            </w:pPr>
            <w:r>
              <w:rPr>
                <w:rFonts w:ascii="Arial Narrow" w:eastAsia="Arial Narrow" w:hAnsi="Arial Narrow"/>
                <w:sz w:val="24"/>
              </w:rPr>
              <w:t>1</w:t>
            </w:r>
            <w:r w:rsidR="003E52FB">
              <w:rPr>
                <w:rFonts w:ascii="Arial Narrow" w:eastAsia="Arial Narrow" w:hAnsi="Arial Narrow"/>
                <w:sz w:val="24"/>
              </w:rPr>
              <w:t>0</w:t>
            </w:r>
            <w:r w:rsidR="002259A7">
              <w:rPr>
                <w:rFonts w:ascii="Arial Narrow" w:eastAsia="Arial Narrow" w:hAnsi="Arial Narrow"/>
                <w:sz w:val="24"/>
              </w:rPr>
              <w:t>00</w:t>
            </w:r>
          </w:p>
        </w:tc>
        <w:tc>
          <w:tcPr>
            <w:tcW w:w="99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2"/>
              </w:rPr>
            </w:pPr>
          </w:p>
        </w:tc>
      </w:tr>
      <w:tr w:rsidR="002259A7" w:rsidTr="00F206BE">
        <w:trPr>
          <w:trHeight w:val="312"/>
        </w:trPr>
        <w:tc>
          <w:tcPr>
            <w:tcW w:w="900" w:type="dxa"/>
            <w:tcBorders>
              <w:left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4"/>
              </w:rPr>
            </w:pPr>
          </w:p>
        </w:tc>
        <w:tc>
          <w:tcPr>
            <w:tcW w:w="144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4"/>
              </w:rPr>
            </w:pPr>
          </w:p>
        </w:tc>
        <w:tc>
          <w:tcPr>
            <w:tcW w:w="387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4"/>
              </w:rPr>
            </w:pPr>
          </w:p>
        </w:tc>
        <w:tc>
          <w:tcPr>
            <w:tcW w:w="1620" w:type="dxa"/>
            <w:tcBorders>
              <w:right w:val="single" w:sz="8" w:space="0" w:color="auto"/>
            </w:tcBorders>
            <w:shd w:val="clear" w:color="auto" w:fill="auto"/>
            <w:vAlign w:val="bottom"/>
          </w:tcPr>
          <w:p w:rsidR="002259A7" w:rsidRDefault="002259A7" w:rsidP="00B40146">
            <w:pPr>
              <w:spacing w:line="0" w:lineRule="atLeast"/>
              <w:jc w:val="center"/>
              <w:rPr>
                <w:rFonts w:ascii="Arial Narrow" w:eastAsia="Arial Narrow" w:hAnsi="Arial Narrow"/>
                <w:sz w:val="24"/>
              </w:rPr>
            </w:pPr>
          </w:p>
        </w:tc>
        <w:tc>
          <w:tcPr>
            <w:tcW w:w="1080" w:type="dxa"/>
            <w:tcBorders>
              <w:right w:val="single" w:sz="8" w:space="0" w:color="auto"/>
            </w:tcBorders>
            <w:shd w:val="clear" w:color="auto" w:fill="auto"/>
            <w:vAlign w:val="bottom"/>
          </w:tcPr>
          <w:p w:rsidR="002259A7" w:rsidRDefault="002259A7" w:rsidP="00B40146">
            <w:pPr>
              <w:spacing w:line="0" w:lineRule="atLeast"/>
              <w:jc w:val="center"/>
              <w:rPr>
                <w:rFonts w:ascii="Arial Narrow" w:eastAsia="Arial Narrow" w:hAnsi="Arial Narrow"/>
                <w:sz w:val="24"/>
              </w:rPr>
            </w:pPr>
          </w:p>
        </w:tc>
        <w:tc>
          <w:tcPr>
            <w:tcW w:w="898" w:type="dxa"/>
            <w:tcBorders>
              <w:right w:val="single" w:sz="8" w:space="0" w:color="auto"/>
            </w:tcBorders>
            <w:shd w:val="clear" w:color="auto" w:fill="auto"/>
            <w:vAlign w:val="bottom"/>
          </w:tcPr>
          <w:p w:rsidR="002259A7" w:rsidRDefault="002259A7" w:rsidP="00B40146">
            <w:pPr>
              <w:spacing w:line="0" w:lineRule="atLeast"/>
              <w:jc w:val="center"/>
              <w:rPr>
                <w:rFonts w:ascii="Arial Narrow" w:eastAsia="Arial Narrow" w:hAnsi="Arial Narrow"/>
                <w:w w:val="99"/>
                <w:sz w:val="24"/>
              </w:rPr>
            </w:pPr>
          </w:p>
        </w:tc>
        <w:tc>
          <w:tcPr>
            <w:tcW w:w="808" w:type="dxa"/>
            <w:shd w:val="clear" w:color="auto" w:fill="auto"/>
            <w:vAlign w:val="bottom"/>
          </w:tcPr>
          <w:p w:rsidR="002259A7" w:rsidRDefault="002259A7" w:rsidP="00B40146">
            <w:pPr>
              <w:spacing w:line="0" w:lineRule="atLeast"/>
              <w:ind w:left="40"/>
              <w:jc w:val="center"/>
              <w:rPr>
                <w:rFonts w:ascii="Arial Narrow" w:eastAsia="Arial Narrow" w:hAnsi="Arial Narrow"/>
                <w:sz w:val="24"/>
              </w:rPr>
            </w:pPr>
          </w:p>
        </w:tc>
        <w:tc>
          <w:tcPr>
            <w:tcW w:w="3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4"/>
              </w:rPr>
            </w:pPr>
          </w:p>
        </w:tc>
        <w:tc>
          <w:tcPr>
            <w:tcW w:w="1234"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4"/>
              </w:rPr>
            </w:pPr>
          </w:p>
        </w:tc>
        <w:tc>
          <w:tcPr>
            <w:tcW w:w="126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4"/>
              </w:rPr>
            </w:pPr>
          </w:p>
        </w:tc>
        <w:tc>
          <w:tcPr>
            <w:tcW w:w="30" w:type="dxa"/>
            <w:shd w:val="clear" w:color="auto" w:fill="auto"/>
            <w:vAlign w:val="bottom"/>
          </w:tcPr>
          <w:p w:rsidR="002259A7" w:rsidRDefault="002259A7" w:rsidP="00B40146">
            <w:pPr>
              <w:spacing w:line="0" w:lineRule="atLeast"/>
              <w:rPr>
                <w:rFonts w:ascii="Times New Roman" w:eastAsia="Times New Roman" w:hAnsi="Times New Roman"/>
                <w:sz w:val="24"/>
              </w:rPr>
            </w:pPr>
          </w:p>
        </w:tc>
        <w:tc>
          <w:tcPr>
            <w:tcW w:w="960" w:type="dxa"/>
            <w:tcBorders>
              <w:right w:val="single" w:sz="8" w:space="0" w:color="auto"/>
            </w:tcBorders>
            <w:shd w:val="clear" w:color="auto" w:fill="auto"/>
            <w:vAlign w:val="bottom"/>
          </w:tcPr>
          <w:p w:rsidR="002259A7" w:rsidRDefault="002259A7" w:rsidP="00B40146">
            <w:pPr>
              <w:spacing w:line="0" w:lineRule="atLeast"/>
              <w:ind w:right="200"/>
              <w:jc w:val="center"/>
              <w:rPr>
                <w:rFonts w:ascii="Arial Narrow" w:eastAsia="Arial Narrow" w:hAnsi="Arial Narrow"/>
                <w:sz w:val="24"/>
              </w:rPr>
            </w:pPr>
          </w:p>
        </w:tc>
        <w:tc>
          <w:tcPr>
            <w:tcW w:w="990" w:type="dxa"/>
            <w:tcBorders>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24"/>
              </w:rPr>
            </w:pPr>
          </w:p>
        </w:tc>
      </w:tr>
      <w:tr w:rsidR="002259A7" w:rsidTr="00F206BE">
        <w:trPr>
          <w:trHeight w:val="48"/>
        </w:trPr>
        <w:tc>
          <w:tcPr>
            <w:tcW w:w="900" w:type="dxa"/>
            <w:tcBorders>
              <w:left w:val="single" w:sz="8" w:space="0" w:color="auto"/>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387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162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108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898"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808" w:type="dxa"/>
            <w:tcBorders>
              <w:bottom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3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1234"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126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30" w:type="dxa"/>
            <w:tcBorders>
              <w:bottom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96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c>
          <w:tcPr>
            <w:tcW w:w="990" w:type="dxa"/>
            <w:tcBorders>
              <w:bottom w:val="single" w:sz="8" w:space="0" w:color="auto"/>
              <w:right w:val="single" w:sz="8" w:space="0" w:color="auto"/>
            </w:tcBorders>
            <w:shd w:val="clear" w:color="auto" w:fill="auto"/>
            <w:vAlign w:val="bottom"/>
          </w:tcPr>
          <w:p w:rsidR="002259A7" w:rsidRDefault="002259A7" w:rsidP="00B40146">
            <w:pPr>
              <w:spacing w:line="0" w:lineRule="atLeast"/>
              <w:rPr>
                <w:rFonts w:ascii="Times New Roman" w:eastAsia="Times New Roman" w:hAnsi="Times New Roman"/>
                <w:sz w:val="4"/>
              </w:rPr>
            </w:pPr>
          </w:p>
        </w:tc>
      </w:tr>
    </w:tbl>
    <w:p w:rsidR="009E50CF" w:rsidRDefault="009E50CF" w:rsidP="009E50CF">
      <w:pPr>
        <w:spacing w:line="310" w:lineRule="exact"/>
        <w:rPr>
          <w:rFonts w:ascii="Times New Roman" w:eastAsia="Times New Roman" w:hAnsi="Times New Roman"/>
        </w:rPr>
      </w:pPr>
    </w:p>
    <w:p w:rsidR="00E33D4D" w:rsidRDefault="009E50CF" w:rsidP="00146AEE">
      <w:pPr>
        <w:tabs>
          <w:tab w:val="left" w:pos="1240"/>
        </w:tabs>
        <w:spacing w:line="0" w:lineRule="atLeast"/>
        <w:rPr>
          <w:rFonts w:ascii="Times New Roman" w:eastAsia="Times New Roman" w:hAnsi="Times New Roman" w:cs="Times New Roman"/>
          <w:b/>
          <w:sz w:val="24"/>
          <w:szCs w:val="24"/>
        </w:rPr>
      </w:pPr>
      <w:r>
        <w:rPr>
          <w:rFonts w:ascii="Arial Narrow" w:eastAsia="Arial Narrow" w:hAnsi="Arial Narrow"/>
          <w:b/>
          <w:sz w:val="24"/>
        </w:rPr>
        <w:t>Note: (1)</w:t>
      </w:r>
      <w:r>
        <w:rPr>
          <w:rFonts w:ascii="Times New Roman" w:eastAsia="Times New Roman" w:hAnsi="Times New Roman"/>
        </w:rPr>
        <w:tab/>
      </w:r>
      <w:r w:rsidR="00146AEE" w:rsidRPr="00A05162">
        <w:rPr>
          <w:rFonts w:ascii="Times New Roman" w:eastAsia="Times New Roman" w:hAnsi="Times New Roman" w:cs="Times New Roman"/>
          <w:b/>
          <w:sz w:val="24"/>
          <w:szCs w:val="24"/>
        </w:rPr>
        <w:t>*MC-902 is a mandatory credit-less course in which the students will be required to get passing marks in the major test</w:t>
      </w:r>
    </w:p>
    <w:p w:rsidR="00A05162" w:rsidRPr="00A05162" w:rsidRDefault="00A05162" w:rsidP="00146AEE">
      <w:pPr>
        <w:tabs>
          <w:tab w:val="left" w:pos="1240"/>
        </w:tabs>
        <w:spacing w:line="0" w:lineRule="atLeast"/>
        <w:rPr>
          <w:rFonts w:ascii="Times New Roman" w:eastAsia="Arial Narrow" w:hAnsi="Times New Roman" w:cs="Times New Roman"/>
          <w:sz w:val="24"/>
        </w:rPr>
      </w:pPr>
    </w:p>
    <w:p w:rsidR="00201B30" w:rsidRPr="00AF38B6" w:rsidRDefault="00866B2B" w:rsidP="00866B2B">
      <w:pPr>
        <w:pStyle w:val="ListParagraph"/>
        <w:tabs>
          <w:tab w:val="left" w:pos="1240"/>
        </w:tabs>
        <w:spacing w:line="0" w:lineRule="atLeast"/>
        <w:ind w:left="1170"/>
        <w:rPr>
          <w:rFonts w:ascii="Times New Roman" w:eastAsia="Arial Narrow" w:hAnsi="Times New Roman" w:cs="Times New Roman"/>
          <w:b/>
          <w:sz w:val="24"/>
        </w:rPr>
      </w:pPr>
      <w:r>
        <w:rPr>
          <w:rFonts w:ascii="Times New Roman" w:eastAsia="Arial Narrow" w:hAnsi="Times New Roman" w:cs="Times New Roman"/>
          <w:b/>
          <w:sz w:val="24"/>
        </w:rPr>
        <w:t xml:space="preserve">SIM-903 </w:t>
      </w:r>
      <w:r w:rsidR="00146AEE" w:rsidRPr="00A05162">
        <w:rPr>
          <w:rFonts w:ascii="Times New Roman" w:eastAsia="Arial Narrow" w:hAnsi="Times New Roman" w:cs="Times New Roman"/>
          <w:b/>
          <w:sz w:val="24"/>
        </w:rPr>
        <w:t>is a credit course in which the students will be evaluated for the Summer Internship (training) undergone after 6</w:t>
      </w:r>
      <w:r w:rsidR="00146AEE" w:rsidRPr="00A05162">
        <w:rPr>
          <w:rFonts w:ascii="Times New Roman" w:eastAsia="Arial Narrow" w:hAnsi="Times New Roman" w:cs="Times New Roman"/>
          <w:b/>
          <w:sz w:val="24"/>
          <w:vertAlign w:val="superscript"/>
        </w:rPr>
        <w:t>th</w:t>
      </w:r>
      <w:r w:rsidR="00146AEE" w:rsidRPr="00A05162">
        <w:rPr>
          <w:rFonts w:ascii="Times New Roman" w:eastAsia="Arial Narrow" w:hAnsi="Times New Roman" w:cs="Times New Roman"/>
          <w:b/>
          <w:sz w:val="24"/>
        </w:rPr>
        <w:t>semester and whose credit will be evaluated in 7</w:t>
      </w:r>
      <w:r w:rsidR="00146AEE" w:rsidRPr="00A05162">
        <w:rPr>
          <w:rFonts w:ascii="Times New Roman" w:eastAsia="Arial Narrow" w:hAnsi="Times New Roman" w:cs="Times New Roman"/>
          <w:b/>
          <w:sz w:val="24"/>
          <w:vertAlign w:val="superscript"/>
        </w:rPr>
        <w:t>th</w:t>
      </w:r>
      <w:r w:rsidR="00146AEE" w:rsidRPr="00A05162">
        <w:rPr>
          <w:rFonts w:ascii="Times New Roman" w:eastAsia="Arial Narrow" w:hAnsi="Times New Roman" w:cs="Times New Roman"/>
          <w:b/>
          <w:sz w:val="24"/>
        </w:rPr>
        <w:t xml:space="preserve"> semester.   </w:t>
      </w:r>
    </w:p>
    <w:p w:rsidR="00201B30" w:rsidRDefault="00201B30" w:rsidP="00AF38B6">
      <w:pPr>
        <w:spacing w:line="0" w:lineRule="atLeast"/>
        <w:rPr>
          <w:rFonts w:ascii="Times New Roman" w:eastAsia="Times New Roman" w:hAnsi="Times New Roman"/>
          <w:b/>
          <w:color w:val="010202"/>
          <w:sz w:val="24"/>
        </w:rPr>
      </w:pPr>
    </w:p>
    <w:p w:rsidR="00DE5427" w:rsidRDefault="00DE5427" w:rsidP="00AF38B6">
      <w:pPr>
        <w:spacing w:line="0" w:lineRule="atLeast"/>
        <w:rPr>
          <w:rFonts w:ascii="Times New Roman" w:eastAsia="Times New Roman" w:hAnsi="Times New Roman"/>
          <w:b/>
          <w:color w:val="010202"/>
          <w:sz w:val="24"/>
        </w:rPr>
      </w:pPr>
    </w:p>
    <w:p w:rsidR="00DE5427" w:rsidRDefault="00DE5427" w:rsidP="00AF38B6">
      <w:pPr>
        <w:spacing w:line="0" w:lineRule="atLeast"/>
        <w:rPr>
          <w:rFonts w:ascii="Times New Roman" w:eastAsia="Times New Roman" w:hAnsi="Times New Roman"/>
          <w:b/>
          <w:color w:val="010202"/>
          <w:sz w:val="24"/>
        </w:rPr>
      </w:pPr>
    </w:p>
    <w:p w:rsidR="00DE5427" w:rsidRDefault="00DE5427" w:rsidP="00AF38B6">
      <w:pPr>
        <w:spacing w:line="0" w:lineRule="atLeast"/>
        <w:rPr>
          <w:rFonts w:ascii="Times New Roman" w:eastAsia="Times New Roman" w:hAnsi="Times New Roman"/>
          <w:b/>
          <w:color w:val="010202"/>
          <w:sz w:val="24"/>
        </w:rPr>
      </w:pPr>
    </w:p>
    <w:p w:rsidR="00DE5427" w:rsidRDefault="00DE5427" w:rsidP="00AF38B6">
      <w:pPr>
        <w:spacing w:line="0" w:lineRule="atLeast"/>
        <w:rPr>
          <w:rFonts w:ascii="Times New Roman" w:eastAsia="Times New Roman" w:hAnsi="Times New Roman"/>
          <w:b/>
          <w:color w:val="010202"/>
          <w:sz w:val="24"/>
        </w:rPr>
      </w:pPr>
    </w:p>
    <w:p w:rsidR="00DE5427" w:rsidRDefault="00DE5427" w:rsidP="00AF38B6">
      <w:pPr>
        <w:spacing w:line="0" w:lineRule="atLeast"/>
        <w:rPr>
          <w:rFonts w:ascii="Times New Roman" w:eastAsia="Times New Roman" w:hAnsi="Times New Roman"/>
          <w:b/>
          <w:color w:val="010202"/>
          <w:sz w:val="24"/>
        </w:rPr>
      </w:pPr>
    </w:p>
    <w:p w:rsidR="00352F35" w:rsidRDefault="00352F35" w:rsidP="00AF38B6">
      <w:pPr>
        <w:spacing w:line="0" w:lineRule="atLeast"/>
        <w:rPr>
          <w:rFonts w:ascii="Times New Roman" w:eastAsia="Times New Roman" w:hAnsi="Times New Roman"/>
          <w:b/>
          <w:color w:val="010202"/>
          <w:sz w:val="24"/>
        </w:rPr>
      </w:pPr>
    </w:p>
    <w:p w:rsidR="00352F35" w:rsidRDefault="00352F35" w:rsidP="00AF38B6">
      <w:pPr>
        <w:spacing w:line="0" w:lineRule="atLeast"/>
        <w:rPr>
          <w:rFonts w:ascii="Times New Roman" w:eastAsia="Times New Roman" w:hAnsi="Times New Roman"/>
          <w:b/>
          <w:color w:val="010202"/>
          <w:sz w:val="24"/>
        </w:rPr>
      </w:pPr>
    </w:p>
    <w:p w:rsidR="00352F35" w:rsidRDefault="00352F35" w:rsidP="00AF38B6">
      <w:pPr>
        <w:spacing w:line="0" w:lineRule="atLeast"/>
        <w:rPr>
          <w:rFonts w:ascii="Times New Roman" w:eastAsia="Times New Roman" w:hAnsi="Times New Roman"/>
          <w:b/>
          <w:color w:val="010202"/>
          <w:sz w:val="24"/>
        </w:rPr>
      </w:pPr>
    </w:p>
    <w:p w:rsidR="00352F35" w:rsidRDefault="00352F35" w:rsidP="00AF38B6">
      <w:pPr>
        <w:spacing w:line="0" w:lineRule="atLeast"/>
        <w:rPr>
          <w:rFonts w:ascii="Times New Roman" w:eastAsia="Times New Roman" w:hAnsi="Times New Roman"/>
          <w:b/>
          <w:color w:val="010202"/>
          <w:sz w:val="24"/>
        </w:rPr>
      </w:pPr>
    </w:p>
    <w:p w:rsidR="00352F35" w:rsidRDefault="00352F35" w:rsidP="00AF38B6">
      <w:pPr>
        <w:spacing w:line="0" w:lineRule="atLeast"/>
        <w:rPr>
          <w:rFonts w:ascii="Times New Roman" w:eastAsia="Times New Roman" w:hAnsi="Times New Roman"/>
          <w:b/>
          <w:color w:val="010202"/>
          <w:sz w:val="24"/>
        </w:rPr>
      </w:pPr>
    </w:p>
    <w:p w:rsidR="007E7B11" w:rsidRDefault="007E7B11" w:rsidP="00F206BE">
      <w:pPr>
        <w:spacing w:line="0" w:lineRule="atLeast"/>
        <w:jc w:val="center"/>
        <w:rPr>
          <w:rFonts w:ascii="Times New Roman" w:eastAsia="Times New Roman" w:hAnsi="Times New Roman"/>
          <w:b/>
          <w:color w:val="010202"/>
          <w:sz w:val="24"/>
        </w:rPr>
      </w:pPr>
    </w:p>
    <w:p w:rsidR="007E7B11" w:rsidRDefault="007E7B11" w:rsidP="00F206BE">
      <w:pPr>
        <w:spacing w:line="0" w:lineRule="atLeast"/>
        <w:jc w:val="center"/>
        <w:rPr>
          <w:rFonts w:ascii="Times New Roman" w:eastAsia="Times New Roman" w:hAnsi="Times New Roman"/>
          <w:b/>
          <w:color w:val="010202"/>
          <w:sz w:val="24"/>
        </w:rPr>
      </w:pPr>
    </w:p>
    <w:p w:rsidR="007E7B11" w:rsidRDefault="007E7B11" w:rsidP="00F206BE">
      <w:pPr>
        <w:spacing w:line="0" w:lineRule="atLeast"/>
        <w:jc w:val="center"/>
        <w:rPr>
          <w:rFonts w:ascii="Times New Roman" w:eastAsia="Times New Roman" w:hAnsi="Times New Roman"/>
          <w:b/>
          <w:color w:val="010202"/>
          <w:sz w:val="24"/>
        </w:rPr>
      </w:pPr>
    </w:p>
    <w:p w:rsidR="007E7B11" w:rsidRDefault="007E7B11" w:rsidP="00F206BE">
      <w:pPr>
        <w:spacing w:line="0" w:lineRule="atLeast"/>
        <w:jc w:val="center"/>
        <w:rPr>
          <w:rFonts w:ascii="Times New Roman" w:eastAsia="Times New Roman" w:hAnsi="Times New Roman"/>
          <w:b/>
          <w:color w:val="010202"/>
          <w:sz w:val="24"/>
        </w:rPr>
      </w:pPr>
    </w:p>
    <w:p w:rsidR="007E7B11" w:rsidRDefault="007E7B11" w:rsidP="00F206BE">
      <w:pPr>
        <w:spacing w:line="0" w:lineRule="atLeast"/>
        <w:jc w:val="center"/>
        <w:rPr>
          <w:rFonts w:ascii="Times New Roman" w:eastAsia="Times New Roman" w:hAnsi="Times New Roman"/>
          <w:b/>
          <w:color w:val="010202"/>
          <w:sz w:val="24"/>
        </w:rPr>
      </w:pPr>
    </w:p>
    <w:p w:rsidR="007E7B11" w:rsidRDefault="007E7B11" w:rsidP="00F206BE">
      <w:pPr>
        <w:spacing w:line="0" w:lineRule="atLeast"/>
        <w:jc w:val="center"/>
        <w:rPr>
          <w:rFonts w:ascii="Times New Roman" w:eastAsia="Times New Roman" w:hAnsi="Times New Roman"/>
          <w:b/>
          <w:color w:val="010202"/>
          <w:sz w:val="24"/>
        </w:rPr>
      </w:pPr>
    </w:p>
    <w:p w:rsidR="00921EDA" w:rsidRDefault="00921EDA" w:rsidP="00F206BE">
      <w:pPr>
        <w:spacing w:line="0" w:lineRule="atLeast"/>
        <w:jc w:val="center"/>
        <w:rPr>
          <w:rFonts w:ascii="Times New Roman" w:eastAsia="Times New Roman" w:hAnsi="Times New Roman"/>
          <w:b/>
          <w:color w:val="010202"/>
          <w:sz w:val="24"/>
        </w:rPr>
      </w:pPr>
      <w:r>
        <w:rPr>
          <w:rFonts w:ascii="Times New Roman" w:eastAsia="Times New Roman" w:hAnsi="Times New Roman"/>
          <w:b/>
          <w:color w:val="010202"/>
          <w:sz w:val="24"/>
        </w:rPr>
        <w:t>OPEN ELECTIVE-I</w:t>
      </w:r>
    </w:p>
    <w:p w:rsidR="00921EDA" w:rsidRDefault="00921EDA" w:rsidP="00921EDA">
      <w:pPr>
        <w:spacing w:line="23" w:lineRule="exact"/>
        <w:rPr>
          <w:rFonts w:ascii="Times New Roman" w:eastAsia="Times New Roman" w:hAnsi="Times New Roman"/>
        </w:rPr>
      </w:pPr>
    </w:p>
    <w:tbl>
      <w:tblPr>
        <w:tblW w:w="0" w:type="auto"/>
        <w:jc w:val="center"/>
        <w:tblCellMar>
          <w:left w:w="0" w:type="dxa"/>
          <w:right w:w="0" w:type="dxa"/>
        </w:tblCellMar>
        <w:tblLook w:val="0000"/>
      </w:tblPr>
      <w:tblGrid>
        <w:gridCol w:w="810"/>
        <w:gridCol w:w="1710"/>
        <w:gridCol w:w="5845"/>
        <w:gridCol w:w="1390"/>
        <w:gridCol w:w="1170"/>
      </w:tblGrid>
      <w:tr w:rsidR="00F206BE" w:rsidRPr="006F7FCC" w:rsidTr="00F206BE">
        <w:trPr>
          <w:trHeight w:val="562"/>
          <w:jc w:val="center"/>
        </w:trPr>
        <w:tc>
          <w:tcPr>
            <w:tcW w:w="810"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43" w:lineRule="exact"/>
              <w:ind w:right="180"/>
              <w:jc w:val="center"/>
              <w:rPr>
                <w:rFonts w:ascii="Times New Roman" w:eastAsia="Times New Roman" w:hAnsi="Times New Roman"/>
                <w:b/>
                <w:color w:val="010202"/>
                <w:sz w:val="22"/>
                <w:szCs w:val="22"/>
              </w:rPr>
            </w:pPr>
            <w:r w:rsidRPr="006F7FCC">
              <w:rPr>
                <w:rFonts w:ascii="Times New Roman" w:eastAsia="Times New Roman" w:hAnsi="Times New Roman"/>
                <w:b/>
                <w:color w:val="010202"/>
                <w:sz w:val="22"/>
                <w:szCs w:val="22"/>
              </w:rPr>
              <w:t>S.</w:t>
            </w:r>
          </w:p>
          <w:p w:rsidR="00F206BE" w:rsidRPr="006F7FCC" w:rsidRDefault="00F206BE" w:rsidP="00F206BE">
            <w:pPr>
              <w:spacing w:line="0" w:lineRule="atLeast"/>
              <w:ind w:right="80"/>
              <w:jc w:val="center"/>
              <w:rPr>
                <w:rFonts w:ascii="Times New Roman" w:eastAsia="Times New Roman" w:hAnsi="Times New Roman"/>
                <w:b/>
                <w:color w:val="010202"/>
                <w:sz w:val="22"/>
                <w:szCs w:val="22"/>
              </w:rPr>
            </w:pPr>
            <w:r w:rsidRPr="006F7FCC">
              <w:rPr>
                <w:rFonts w:ascii="Times New Roman" w:eastAsia="Times New Roman" w:hAnsi="Times New Roman"/>
                <w:b/>
                <w:color w:val="010202"/>
                <w:sz w:val="22"/>
                <w:szCs w:val="22"/>
              </w:rPr>
              <w:t>No</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43" w:lineRule="exact"/>
              <w:ind w:left="160"/>
              <w:jc w:val="center"/>
              <w:rPr>
                <w:rFonts w:ascii="Times New Roman" w:eastAsia="Times New Roman" w:hAnsi="Times New Roman"/>
                <w:b/>
                <w:color w:val="010202"/>
                <w:sz w:val="22"/>
                <w:szCs w:val="22"/>
              </w:rPr>
            </w:pPr>
            <w:r w:rsidRPr="006F7FCC">
              <w:rPr>
                <w:rFonts w:ascii="Times New Roman" w:eastAsia="Times New Roman" w:hAnsi="Times New Roman"/>
                <w:b/>
                <w:color w:val="010202"/>
                <w:sz w:val="22"/>
                <w:szCs w:val="22"/>
              </w:rPr>
              <w:t>Code No.</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43" w:lineRule="exact"/>
              <w:ind w:left="1860"/>
              <w:rPr>
                <w:rFonts w:ascii="Times New Roman" w:eastAsia="Times New Roman" w:hAnsi="Times New Roman"/>
                <w:b/>
                <w:color w:val="010202"/>
                <w:sz w:val="22"/>
                <w:szCs w:val="22"/>
              </w:rPr>
            </w:pPr>
            <w:r w:rsidRPr="006F7FCC">
              <w:rPr>
                <w:rFonts w:ascii="Times New Roman" w:eastAsia="Times New Roman" w:hAnsi="Times New Roman"/>
                <w:b/>
                <w:color w:val="010202"/>
                <w:sz w:val="22"/>
                <w:szCs w:val="22"/>
              </w:rPr>
              <w:t>Subject</w:t>
            </w: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43" w:lineRule="exact"/>
              <w:jc w:val="center"/>
              <w:rPr>
                <w:rFonts w:ascii="Times New Roman" w:eastAsia="Times New Roman" w:hAnsi="Times New Roman"/>
                <w:b/>
                <w:color w:val="010202"/>
                <w:w w:val="98"/>
                <w:sz w:val="22"/>
                <w:szCs w:val="22"/>
              </w:rPr>
            </w:pPr>
            <w:r w:rsidRPr="006F7FCC">
              <w:rPr>
                <w:rFonts w:ascii="Times New Roman" w:eastAsia="Times New Roman" w:hAnsi="Times New Roman"/>
                <w:b/>
                <w:color w:val="010202"/>
                <w:w w:val="98"/>
                <w:sz w:val="22"/>
                <w:szCs w:val="22"/>
              </w:rPr>
              <w:t>Semester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43" w:lineRule="exact"/>
              <w:ind w:left="260"/>
              <w:jc w:val="center"/>
              <w:rPr>
                <w:rFonts w:ascii="Times New Roman" w:eastAsia="Times New Roman" w:hAnsi="Times New Roman"/>
                <w:b/>
                <w:color w:val="010202"/>
                <w:sz w:val="22"/>
                <w:szCs w:val="22"/>
              </w:rPr>
            </w:pPr>
            <w:r w:rsidRPr="006F7FCC">
              <w:rPr>
                <w:rFonts w:ascii="Times New Roman" w:eastAsia="Times New Roman" w:hAnsi="Times New Roman"/>
                <w:b/>
                <w:color w:val="010202"/>
                <w:sz w:val="22"/>
                <w:szCs w:val="22"/>
              </w:rPr>
              <w:t>Credits</w:t>
            </w:r>
          </w:p>
        </w:tc>
      </w:tr>
      <w:tr w:rsidR="00921EDA" w:rsidRPr="006F7FCC" w:rsidTr="00F206BE">
        <w:trPr>
          <w:trHeight w:val="262"/>
          <w:jc w:val="center"/>
        </w:trPr>
        <w:tc>
          <w:tcPr>
            <w:tcW w:w="810" w:type="dxa"/>
            <w:tcBorders>
              <w:top w:val="single" w:sz="4" w:space="0" w:color="auto"/>
              <w:left w:val="single" w:sz="8" w:space="0" w:color="010202"/>
              <w:bottom w:val="single" w:sz="4" w:space="0" w:color="auto"/>
              <w:right w:val="single" w:sz="8" w:space="0" w:color="010202"/>
            </w:tcBorders>
            <w:shd w:val="clear" w:color="auto" w:fill="auto"/>
          </w:tcPr>
          <w:p w:rsidR="00921EDA" w:rsidRPr="006F7FCC" w:rsidRDefault="00921EDA" w:rsidP="00F206BE">
            <w:pPr>
              <w:spacing w:line="262" w:lineRule="exact"/>
              <w:ind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1.</w:t>
            </w:r>
          </w:p>
        </w:tc>
        <w:tc>
          <w:tcPr>
            <w:tcW w:w="1710" w:type="dxa"/>
            <w:tcBorders>
              <w:top w:val="single" w:sz="4" w:space="0" w:color="auto"/>
              <w:bottom w:val="single" w:sz="4" w:space="0" w:color="auto"/>
              <w:right w:val="single" w:sz="8" w:space="0" w:color="010202"/>
            </w:tcBorders>
            <w:shd w:val="clear" w:color="auto" w:fill="auto"/>
          </w:tcPr>
          <w:p w:rsidR="00921EDA" w:rsidRPr="006F7FCC" w:rsidRDefault="00E25639" w:rsidP="00F206BE">
            <w:pPr>
              <w:spacing w:line="262" w:lineRule="exact"/>
              <w:ind w:left="180"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OE-308</w:t>
            </w:r>
            <w:r w:rsidR="00A31662">
              <w:rPr>
                <w:rFonts w:ascii="Times New Roman" w:eastAsia="Times New Roman" w:hAnsi="Times New Roman"/>
                <w:color w:val="010202"/>
                <w:sz w:val="22"/>
                <w:szCs w:val="22"/>
              </w:rPr>
              <w:t>A</w:t>
            </w:r>
          </w:p>
        </w:tc>
        <w:tc>
          <w:tcPr>
            <w:tcW w:w="5845" w:type="dxa"/>
            <w:tcBorders>
              <w:top w:val="single" w:sz="4" w:space="0" w:color="auto"/>
              <w:bottom w:val="single" w:sz="4" w:space="0" w:color="auto"/>
              <w:right w:val="single" w:sz="8" w:space="0" w:color="010202"/>
            </w:tcBorders>
            <w:shd w:val="clear" w:color="auto" w:fill="auto"/>
          </w:tcPr>
          <w:p w:rsidR="00921EDA" w:rsidRPr="006F7FCC" w:rsidRDefault="00921EDA" w:rsidP="00F206BE">
            <w:pPr>
              <w:spacing w:line="0" w:lineRule="atLeast"/>
              <w:ind w:left="180"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Soft Skills and Interpersonal Communication</w:t>
            </w:r>
          </w:p>
          <w:p w:rsidR="00921EDA" w:rsidRPr="006F7FCC" w:rsidRDefault="00921EDA" w:rsidP="00F206BE">
            <w:pPr>
              <w:spacing w:line="262" w:lineRule="exact"/>
              <w:ind w:left="180" w:right="80"/>
              <w:jc w:val="center"/>
              <w:rPr>
                <w:rFonts w:ascii="Times New Roman" w:eastAsia="Times New Roman" w:hAnsi="Times New Roman"/>
                <w:color w:val="010202"/>
                <w:sz w:val="22"/>
                <w:szCs w:val="22"/>
              </w:rPr>
            </w:pPr>
          </w:p>
        </w:tc>
        <w:tc>
          <w:tcPr>
            <w:tcW w:w="1390" w:type="dxa"/>
            <w:tcBorders>
              <w:top w:val="single" w:sz="4" w:space="0" w:color="auto"/>
              <w:bottom w:val="single" w:sz="4" w:space="0" w:color="auto"/>
              <w:right w:val="single" w:sz="8" w:space="0" w:color="010202"/>
            </w:tcBorders>
            <w:shd w:val="clear" w:color="auto" w:fill="auto"/>
          </w:tcPr>
          <w:p w:rsidR="00921EDA" w:rsidRPr="006F7FCC" w:rsidRDefault="00921EDA" w:rsidP="00F206BE">
            <w:pPr>
              <w:spacing w:line="262" w:lineRule="exact"/>
              <w:ind w:right="80"/>
              <w:jc w:val="center"/>
              <w:rPr>
                <w:rFonts w:ascii="Times New Roman" w:eastAsia="Times New Roman" w:hAnsi="Times New Roman"/>
                <w:color w:val="010202"/>
                <w:w w:val="94"/>
                <w:sz w:val="22"/>
                <w:szCs w:val="22"/>
              </w:rPr>
            </w:pPr>
            <w:r w:rsidRPr="006F7FCC">
              <w:rPr>
                <w:rFonts w:ascii="Times New Roman" w:eastAsia="Times New Roman" w:hAnsi="Times New Roman"/>
                <w:color w:val="010202"/>
                <w:w w:val="94"/>
                <w:sz w:val="22"/>
                <w:szCs w:val="22"/>
              </w:rPr>
              <w:t>VI</w:t>
            </w:r>
          </w:p>
        </w:tc>
        <w:tc>
          <w:tcPr>
            <w:tcW w:w="1170" w:type="dxa"/>
            <w:tcBorders>
              <w:top w:val="single" w:sz="4" w:space="0" w:color="auto"/>
              <w:bottom w:val="single" w:sz="4" w:space="0" w:color="auto"/>
              <w:right w:val="single" w:sz="8" w:space="0" w:color="010202"/>
            </w:tcBorders>
            <w:shd w:val="clear" w:color="auto" w:fill="auto"/>
          </w:tcPr>
          <w:p w:rsidR="00921EDA" w:rsidRPr="006F7FCC" w:rsidRDefault="00921EDA" w:rsidP="00F206BE">
            <w:pPr>
              <w:spacing w:line="262" w:lineRule="exact"/>
              <w:ind w:right="80"/>
              <w:jc w:val="center"/>
              <w:rPr>
                <w:rFonts w:ascii="Times New Roman" w:eastAsia="Times New Roman" w:hAnsi="Times New Roman"/>
                <w:color w:val="010202"/>
                <w:w w:val="99"/>
                <w:sz w:val="22"/>
                <w:szCs w:val="22"/>
              </w:rPr>
            </w:pPr>
            <w:r w:rsidRPr="006F7FCC">
              <w:rPr>
                <w:rFonts w:ascii="Times New Roman" w:eastAsia="Times New Roman" w:hAnsi="Times New Roman"/>
                <w:color w:val="010202"/>
                <w:w w:val="99"/>
                <w:sz w:val="22"/>
                <w:szCs w:val="22"/>
              </w:rPr>
              <w:t>3</w:t>
            </w:r>
          </w:p>
        </w:tc>
      </w:tr>
      <w:tr w:rsidR="00F206BE" w:rsidRPr="006F7FCC" w:rsidTr="00F206BE">
        <w:trPr>
          <w:trHeight w:val="386"/>
          <w:jc w:val="center"/>
        </w:trPr>
        <w:tc>
          <w:tcPr>
            <w:tcW w:w="810"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62" w:lineRule="exact"/>
              <w:ind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62" w:lineRule="exact"/>
              <w:ind w:left="180"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OE-310</w:t>
            </w:r>
            <w:r>
              <w:rPr>
                <w:rFonts w:ascii="Times New Roman" w:eastAsia="Times New Roman" w:hAnsi="Times New Roman"/>
                <w:color w:val="010202"/>
                <w:sz w:val="22"/>
                <w:szCs w:val="22"/>
              </w:rPr>
              <w:t>A</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0" w:lineRule="atLeast"/>
              <w:ind w:left="180"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Introduction to Art and Aesthetics</w:t>
            </w: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62" w:lineRule="exact"/>
              <w:ind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VI</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F206BE" w:rsidRPr="006F7FCC" w:rsidRDefault="00F206BE" w:rsidP="00F206BE">
            <w:pPr>
              <w:spacing w:line="262" w:lineRule="exact"/>
              <w:ind w:right="80"/>
              <w:jc w:val="center"/>
              <w:rPr>
                <w:rFonts w:ascii="Times New Roman" w:eastAsia="Times New Roman" w:hAnsi="Times New Roman"/>
                <w:color w:val="010202"/>
                <w:w w:val="99"/>
                <w:sz w:val="22"/>
                <w:szCs w:val="22"/>
              </w:rPr>
            </w:pPr>
            <w:r w:rsidRPr="006F7FCC">
              <w:rPr>
                <w:rFonts w:ascii="Times New Roman" w:eastAsia="Times New Roman" w:hAnsi="Times New Roman"/>
                <w:color w:val="010202"/>
                <w:w w:val="99"/>
                <w:sz w:val="22"/>
                <w:szCs w:val="22"/>
              </w:rPr>
              <w:t>3</w:t>
            </w:r>
          </w:p>
        </w:tc>
      </w:tr>
      <w:tr w:rsidR="004F15EE" w:rsidRPr="006F7FCC" w:rsidTr="00F206BE">
        <w:trPr>
          <w:trHeight w:val="266"/>
          <w:jc w:val="center"/>
        </w:trPr>
        <w:tc>
          <w:tcPr>
            <w:tcW w:w="810" w:type="dxa"/>
            <w:tcBorders>
              <w:top w:val="single" w:sz="4" w:space="0" w:color="auto"/>
              <w:left w:val="single" w:sz="4" w:space="0" w:color="auto"/>
              <w:bottom w:val="single" w:sz="4" w:space="0" w:color="auto"/>
              <w:right w:val="single" w:sz="4" w:space="0" w:color="auto"/>
            </w:tcBorders>
            <w:shd w:val="clear" w:color="auto" w:fill="auto"/>
          </w:tcPr>
          <w:p w:rsidR="004F15EE" w:rsidRPr="006F7FCC" w:rsidRDefault="004F15EE" w:rsidP="00F206BE">
            <w:pPr>
              <w:spacing w:line="264" w:lineRule="exact"/>
              <w:ind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4F15EE" w:rsidRPr="006F7FCC" w:rsidRDefault="000F04E3" w:rsidP="00F206BE">
            <w:pPr>
              <w:spacing w:line="264" w:lineRule="exact"/>
              <w:ind w:left="180" w:right="80"/>
              <w:jc w:val="center"/>
              <w:rPr>
                <w:rFonts w:ascii="Times New Roman" w:eastAsia="Times New Roman" w:hAnsi="Times New Roman"/>
                <w:color w:val="010202"/>
                <w:sz w:val="22"/>
                <w:szCs w:val="22"/>
              </w:rPr>
            </w:pPr>
            <w:r>
              <w:rPr>
                <w:rFonts w:ascii="Times New Roman" w:eastAsia="Times New Roman" w:hAnsi="Times New Roman"/>
                <w:color w:val="010202"/>
                <w:sz w:val="22"/>
                <w:szCs w:val="22"/>
              </w:rPr>
              <w:t>OE-312</w:t>
            </w:r>
            <w:r w:rsidR="00A31662">
              <w:rPr>
                <w:rFonts w:ascii="Times New Roman" w:eastAsia="Times New Roman" w:hAnsi="Times New Roman"/>
                <w:color w:val="010202"/>
                <w:sz w:val="22"/>
                <w:szCs w:val="22"/>
              </w:rPr>
              <w:t>A</w:t>
            </w:r>
          </w:p>
        </w:tc>
        <w:tc>
          <w:tcPr>
            <w:tcW w:w="5845" w:type="dxa"/>
            <w:tcBorders>
              <w:top w:val="single" w:sz="4" w:space="0" w:color="auto"/>
              <w:left w:val="single" w:sz="4" w:space="0" w:color="auto"/>
              <w:bottom w:val="single" w:sz="4" w:space="0" w:color="auto"/>
              <w:right w:val="single" w:sz="4" w:space="0" w:color="auto"/>
            </w:tcBorders>
            <w:shd w:val="clear" w:color="auto" w:fill="auto"/>
          </w:tcPr>
          <w:p w:rsidR="004F15EE" w:rsidRPr="006F7FCC" w:rsidRDefault="004F15EE" w:rsidP="00F206BE">
            <w:pPr>
              <w:spacing w:line="0" w:lineRule="atLeast"/>
              <w:ind w:left="180" w:right="80"/>
              <w:jc w:val="center"/>
              <w:rPr>
                <w:rFonts w:ascii="Times New Roman" w:eastAsia="Times New Roman" w:hAnsi="Times New Roman"/>
                <w:color w:val="010202"/>
                <w:sz w:val="22"/>
                <w:szCs w:val="22"/>
              </w:rPr>
            </w:pPr>
            <w:r w:rsidRPr="006F7FCC">
              <w:rPr>
                <w:rFonts w:ascii="Times New Roman" w:eastAsia="Times New Roman" w:hAnsi="Times New Roman"/>
                <w:color w:val="010202"/>
                <w:sz w:val="22"/>
                <w:szCs w:val="22"/>
              </w:rPr>
              <w:t>Human Resource Development and Organizational Behavior</w:t>
            </w: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4F15EE" w:rsidRPr="006F7FCC" w:rsidRDefault="004F15EE" w:rsidP="00F206BE">
            <w:pPr>
              <w:spacing w:line="264" w:lineRule="exact"/>
              <w:ind w:right="80"/>
              <w:jc w:val="center"/>
              <w:rPr>
                <w:rFonts w:ascii="Times New Roman" w:eastAsia="Times New Roman" w:hAnsi="Times New Roman"/>
                <w:color w:val="010202"/>
                <w:w w:val="96"/>
                <w:sz w:val="22"/>
                <w:szCs w:val="22"/>
              </w:rPr>
            </w:pPr>
            <w:r w:rsidRPr="006F7FCC">
              <w:rPr>
                <w:rFonts w:ascii="Times New Roman" w:eastAsia="Times New Roman" w:hAnsi="Times New Roman"/>
                <w:color w:val="010202"/>
                <w:w w:val="96"/>
                <w:sz w:val="22"/>
                <w:szCs w:val="22"/>
              </w:rPr>
              <w:t>VI</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F15EE" w:rsidRPr="006F7FCC" w:rsidRDefault="004F15EE" w:rsidP="00F206BE">
            <w:pPr>
              <w:spacing w:line="264" w:lineRule="exact"/>
              <w:ind w:right="80"/>
              <w:jc w:val="center"/>
              <w:rPr>
                <w:rFonts w:ascii="Times New Roman" w:eastAsia="Times New Roman" w:hAnsi="Times New Roman"/>
                <w:color w:val="010202"/>
                <w:w w:val="99"/>
                <w:sz w:val="22"/>
                <w:szCs w:val="22"/>
              </w:rPr>
            </w:pPr>
            <w:r w:rsidRPr="006F7FCC">
              <w:rPr>
                <w:rFonts w:ascii="Times New Roman" w:eastAsia="Times New Roman" w:hAnsi="Times New Roman"/>
                <w:color w:val="010202"/>
                <w:w w:val="99"/>
                <w:sz w:val="22"/>
                <w:szCs w:val="22"/>
              </w:rPr>
              <w:t>3</w:t>
            </w:r>
          </w:p>
        </w:tc>
      </w:tr>
    </w:tbl>
    <w:p w:rsidR="00390DAC" w:rsidRDefault="00390DAC" w:rsidP="00B63199">
      <w:pPr>
        <w:tabs>
          <w:tab w:val="left" w:pos="3630"/>
        </w:tabs>
        <w:spacing w:line="239" w:lineRule="auto"/>
        <w:ind w:right="760"/>
        <w:rPr>
          <w:rFonts w:ascii="Arial Narrow" w:eastAsia="Arial Narrow" w:hAnsi="Arial Narrow"/>
          <w:sz w:val="24"/>
        </w:rPr>
      </w:pPr>
    </w:p>
    <w:p w:rsidR="00390DAC" w:rsidRDefault="00390DAC" w:rsidP="00B63199">
      <w:pPr>
        <w:tabs>
          <w:tab w:val="left" w:pos="3630"/>
        </w:tabs>
        <w:spacing w:line="239" w:lineRule="auto"/>
        <w:ind w:right="760"/>
        <w:rPr>
          <w:rFonts w:ascii="Arial Narrow" w:eastAsia="Arial Narrow" w:hAnsi="Arial Narrow"/>
          <w:sz w:val="24"/>
        </w:rPr>
      </w:pPr>
    </w:p>
    <w:p w:rsidR="00390DAC" w:rsidRDefault="006C53BC" w:rsidP="00E03D30">
      <w:pPr>
        <w:tabs>
          <w:tab w:val="left" w:pos="9390"/>
        </w:tabs>
        <w:spacing w:line="0" w:lineRule="atLeast"/>
        <w:rPr>
          <w:rFonts w:ascii="Times New Roman" w:eastAsia="Times New Roman" w:hAnsi="Times New Roman"/>
          <w:b/>
          <w:color w:val="010202"/>
          <w:sz w:val="24"/>
        </w:rPr>
      </w:pPr>
      <w:r>
        <w:rPr>
          <w:rFonts w:ascii="Times New Roman" w:eastAsia="Times New Roman" w:hAnsi="Times New Roman"/>
          <w:b/>
          <w:color w:val="010202"/>
          <w:sz w:val="24"/>
        </w:rPr>
        <w:t xml:space="preserve">            ELECTIVE-I</w:t>
      </w:r>
      <w:r w:rsidR="00E03D30">
        <w:rPr>
          <w:rFonts w:ascii="Times New Roman" w:eastAsia="Times New Roman" w:hAnsi="Times New Roman"/>
          <w:b/>
          <w:color w:val="010202"/>
          <w:sz w:val="24"/>
        </w:rPr>
        <w:t>E</w:t>
      </w:r>
      <w:r>
        <w:rPr>
          <w:rFonts w:ascii="Times New Roman" w:eastAsia="Times New Roman" w:hAnsi="Times New Roman"/>
          <w:b/>
          <w:color w:val="010202"/>
          <w:sz w:val="24"/>
        </w:rPr>
        <w:t>LECTIVE-II</w:t>
      </w:r>
    </w:p>
    <w:p w:rsidR="00390DAC" w:rsidRDefault="00390DAC" w:rsidP="00390DAC">
      <w:pPr>
        <w:spacing w:line="27" w:lineRule="exact"/>
        <w:rPr>
          <w:rFonts w:ascii="Times New Roman" w:eastAsia="Times New Roman" w:hAnsi="Times New Roman"/>
        </w:rPr>
      </w:pPr>
    </w:p>
    <w:tbl>
      <w:tblPr>
        <w:tblW w:w="13950" w:type="dxa"/>
        <w:tblInd w:w="10" w:type="dxa"/>
        <w:tblLayout w:type="fixed"/>
        <w:tblCellMar>
          <w:left w:w="0" w:type="dxa"/>
          <w:right w:w="0" w:type="dxa"/>
        </w:tblCellMar>
        <w:tblLook w:val="0000"/>
      </w:tblPr>
      <w:tblGrid>
        <w:gridCol w:w="630"/>
        <w:gridCol w:w="1260"/>
        <w:gridCol w:w="2160"/>
        <w:gridCol w:w="1170"/>
        <w:gridCol w:w="900"/>
        <w:gridCol w:w="1530"/>
        <w:gridCol w:w="810"/>
        <w:gridCol w:w="1260"/>
        <w:gridCol w:w="2160"/>
        <w:gridCol w:w="1080"/>
        <w:gridCol w:w="990"/>
      </w:tblGrid>
      <w:tr w:rsidR="00F206BE" w:rsidRPr="00A91CA3" w:rsidTr="00F206BE">
        <w:trPr>
          <w:trHeight w:val="243"/>
        </w:trPr>
        <w:tc>
          <w:tcPr>
            <w:tcW w:w="630" w:type="dxa"/>
            <w:vMerge w:val="restart"/>
            <w:tcBorders>
              <w:top w:val="single" w:sz="8" w:space="0" w:color="010202"/>
              <w:left w:val="single" w:sz="8" w:space="0" w:color="010202"/>
              <w:right w:val="single" w:sz="8" w:space="0" w:color="010202"/>
            </w:tcBorders>
          </w:tcPr>
          <w:p w:rsidR="00F206BE" w:rsidRPr="00A91CA3" w:rsidRDefault="00F206BE" w:rsidP="00F206BE">
            <w:pPr>
              <w:spacing w:line="243" w:lineRule="exact"/>
              <w:ind w:right="180"/>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Sl.</w:t>
            </w:r>
          </w:p>
          <w:p w:rsidR="00F206BE" w:rsidRPr="00A91CA3" w:rsidRDefault="00F206BE" w:rsidP="00F206BE">
            <w:pPr>
              <w:spacing w:line="0" w:lineRule="atLeast"/>
              <w:ind w:right="160"/>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No</w:t>
            </w:r>
          </w:p>
        </w:tc>
        <w:tc>
          <w:tcPr>
            <w:tcW w:w="1260" w:type="dxa"/>
            <w:vMerge w:val="restart"/>
            <w:tcBorders>
              <w:top w:val="single" w:sz="8" w:space="0" w:color="010202"/>
              <w:left w:val="single" w:sz="8" w:space="0" w:color="010202"/>
              <w:right w:val="single" w:sz="8" w:space="0" w:color="010202"/>
            </w:tcBorders>
          </w:tcPr>
          <w:p w:rsidR="00F206BE" w:rsidRPr="00A91CA3" w:rsidRDefault="00F206BE" w:rsidP="00F206BE">
            <w:pPr>
              <w:spacing w:line="243" w:lineRule="exact"/>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Code No.</w:t>
            </w:r>
          </w:p>
        </w:tc>
        <w:tc>
          <w:tcPr>
            <w:tcW w:w="2160" w:type="dxa"/>
            <w:vMerge w:val="restart"/>
            <w:tcBorders>
              <w:top w:val="single" w:sz="8" w:space="0" w:color="010202"/>
              <w:left w:val="single" w:sz="8" w:space="0" w:color="010202"/>
              <w:right w:val="single" w:sz="8" w:space="0" w:color="010202"/>
            </w:tcBorders>
          </w:tcPr>
          <w:p w:rsidR="00F206BE" w:rsidRPr="00A91CA3" w:rsidRDefault="00F206BE" w:rsidP="00F206BE">
            <w:pPr>
              <w:spacing w:line="243" w:lineRule="exact"/>
              <w:ind w:right="180"/>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Subject</w:t>
            </w:r>
          </w:p>
        </w:tc>
        <w:tc>
          <w:tcPr>
            <w:tcW w:w="1170" w:type="dxa"/>
            <w:vMerge w:val="restart"/>
            <w:tcBorders>
              <w:top w:val="single" w:sz="8" w:space="0" w:color="010202"/>
              <w:left w:val="single" w:sz="8" w:space="0" w:color="010202"/>
              <w:right w:val="single" w:sz="8" w:space="0" w:color="010202"/>
            </w:tcBorders>
          </w:tcPr>
          <w:p w:rsidR="00F206BE" w:rsidRPr="00A91CA3" w:rsidRDefault="00F206BE" w:rsidP="00F206BE">
            <w:pPr>
              <w:spacing w:line="243" w:lineRule="exact"/>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Semester</w:t>
            </w:r>
          </w:p>
        </w:tc>
        <w:tc>
          <w:tcPr>
            <w:tcW w:w="900" w:type="dxa"/>
            <w:vMerge w:val="restart"/>
            <w:tcBorders>
              <w:top w:val="single" w:sz="8" w:space="0" w:color="010202"/>
              <w:left w:val="single" w:sz="8" w:space="0" w:color="010202"/>
              <w:right w:val="single" w:sz="8" w:space="0" w:color="010202"/>
            </w:tcBorders>
          </w:tcPr>
          <w:p w:rsidR="00F206BE" w:rsidRPr="00A91CA3" w:rsidRDefault="00F206BE" w:rsidP="00F206BE">
            <w:pPr>
              <w:spacing w:line="243" w:lineRule="exact"/>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Credits</w:t>
            </w:r>
          </w:p>
        </w:tc>
        <w:tc>
          <w:tcPr>
            <w:tcW w:w="1530" w:type="dxa"/>
            <w:tcBorders>
              <w:left w:val="single" w:sz="4" w:space="0" w:color="auto"/>
              <w:right w:val="single" w:sz="4" w:space="0" w:color="auto"/>
            </w:tcBorders>
          </w:tcPr>
          <w:p w:rsidR="00F206BE" w:rsidRPr="00A91CA3" w:rsidRDefault="00F206BE" w:rsidP="00F206BE">
            <w:pPr>
              <w:spacing w:line="243" w:lineRule="exact"/>
              <w:ind w:right="180"/>
              <w:jc w:val="center"/>
              <w:rPr>
                <w:rFonts w:ascii="Times New Roman" w:eastAsia="Times New Roman" w:hAnsi="Times New Roman"/>
                <w:b/>
                <w:color w:val="010202"/>
                <w:sz w:val="22"/>
                <w:szCs w:val="22"/>
              </w:rPr>
            </w:pPr>
          </w:p>
        </w:tc>
        <w:tc>
          <w:tcPr>
            <w:tcW w:w="810" w:type="dxa"/>
            <w:vMerge w:val="restart"/>
            <w:tcBorders>
              <w:top w:val="single" w:sz="4" w:space="0" w:color="auto"/>
              <w:left w:val="single" w:sz="4" w:space="0" w:color="auto"/>
              <w:right w:val="single" w:sz="4" w:space="0" w:color="auto"/>
            </w:tcBorders>
            <w:shd w:val="clear" w:color="auto" w:fill="auto"/>
          </w:tcPr>
          <w:p w:rsidR="00F206BE" w:rsidRPr="00A91CA3" w:rsidRDefault="00F206BE" w:rsidP="00F206BE">
            <w:pPr>
              <w:spacing w:line="243" w:lineRule="exact"/>
              <w:ind w:right="-10"/>
              <w:jc w:val="center"/>
              <w:rPr>
                <w:rFonts w:ascii="Times New Roman" w:eastAsia="Times New Roman" w:hAnsi="Times New Roman"/>
                <w:b/>
                <w:color w:val="010202"/>
                <w:sz w:val="22"/>
                <w:szCs w:val="22"/>
              </w:rPr>
            </w:pPr>
            <w:proofErr w:type="spellStart"/>
            <w:r w:rsidRPr="00A91CA3">
              <w:rPr>
                <w:rFonts w:ascii="Times New Roman" w:eastAsia="Times New Roman" w:hAnsi="Times New Roman"/>
                <w:b/>
                <w:color w:val="010202"/>
                <w:sz w:val="22"/>
                <w:szCs w:val="22"/>
              </w:rPr>
              <w:t>S.No</w:t>
            </w:r>
            <w:proofErr w:type="spellEnd"/>
          </w:p>
        </w:tc>
        <w:tc>
          <w:tcPr>
            <w:tcW w:w="1260" w:type="dxa"/>
            <w:vMerge w:val="restart"/>
            <w:tcBorders>
              <w:top w:val="single" w:sz="8" w:space="0" w:color="010202"/>
              <w:left w:val="single" w:sz="4" w:space="0" w:color="auto"/>
              <w:right w:val="single" w:sz="8" w:space="0" w:color="010202"/>
            </w:tcBorders>
            <w:shd w:val="clear" w:color="auto" w:fill="auto"/>
          </w:tcPr>
          <w:p w:rsidR="00F206BE" w:rsidRPr="00A91CA3" w:rsidRDefault="00F206BE" w:rsidP="00F206BE">
            <w:pPr>
              <w:spacing w:line="243" w:lineRule="exact"/>
              <w:ind w:right="-10"/>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Code No.</w:t>
            </w:r>
          </w:p>
        </w:tc>
        <w:tc>
          <w:tcPr>
            <w:tcW w:w="2160" w:type="dxa"/>
            <w:vMerge w:val="restart"/>
            <w:tcBorders>
              <w:top w:val="single" w:sz="8" w:space="0" w:color="010202"/>
              <w:right w:val="single" w:sz="8" w:space="0" w:color="010202"/>
            </w:tcBorders>
            <w:shd w:val="clear" w:color="auto" w:fill="auto"/>
          </w:tcPr>
          <w:p w:rsidR="00F206BE" w:rsidRPr="00A91CA3" w:rsidRDefault="00F206BE" w:rsidP="00F206BE">
            <w:pPr>
              <w:spacing w:line="243" w:lineRule="exact"/>
              <w:ind w:right="-10"/>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Subject</w:t>
            </w:r>
          </w:p>
        </w:tc>
        <w:tc>
          <w:tcPr>
            <w:tcW w:w="1080" w:type="dxa"/>
            <w:vMerge w:val="restart"/>
            <w:tcBorders>
              <w:top w:val="single" w:sz="8" w:space="0" w:color="010202"/>
              <w:right w:val="single" w:sz="8" w:space="0" w:color="010202"/>
            </w:tcBorders>
            <w:shd w:val="clear" w:color="auto" w:fill="auto"/>
          </w:tcPr>
          <w:p w:rsidR="00F206BE" w:rsidRPr="00A91CA3" w:rsidRDefault="00F206BE" w:rsidP="00F206BE">
            <w:pPr>
              <w:spacing w:line="243" w:lineRule="exact"/>
              <w:ind w:right="-10"/>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Semester</w:t>
            </w:r>
          </w:p>
        </w:tc>
        <w:tc>
          <w:tcPr>
            <w:tcW w:w="990" w:type="dxa"/>
            <w:vMerge w:val="restart"/>
            <w:tcBorders>
              <w:top w:val="single" w:sz="8" w:space="0" w:color="010202"/>
              <w:right w:val="single" w:sz="8" w:space="0" w:color="010202"/>
            </w:tcBorders>
            <w:shd w:val="clear" w:color="auto" w:fill="auto"/>
          </w:tcPr>
          <w:p w:rsidR="00F206BE" w:rsidRPr="00A91CA3" w:rsidRDefault="00F206BE" w:rsidP="00F206BE">
            <w:pPr>
              <w:spacing w:line="243" w:lineRule="exact"/>
              <w:ind w:right="-10"/>
              <w:jc w:val="center"/>
              <w:rPr>
                <w:rFonts w:ascii="Times New Roman" w:eastAsia="Times New Roman" w:hAnsi="Times New Roman"/>
                <w:b/>
                <w:color w:val="010202"/>
                <w:sz w:val="22"/>
                <w:szCs w:val="22"/>
              </w:rPr>
            </w:pPr>
            <w:r w:rsidRPr="00A91CA3">
              <w:rPr>
                <w:rFonts w:ascii="Times New Roman" w:eastAsia="Times New Roman" w:hAnsi="Times New Roman"/>
                <w:b/>
                <w:color w:val="010202"/>
                <w:sz w:val="22"/>
                <w:szCs w:val="22"/>
              </w:rPr>
              <w:t>Credits</w:t>
            </w:r>
          </w:p>
        </w:tc>
      </w:tr>
      <w:tr w:rsidR="00F206BE" w:rsidRPr="00A91CA3" w:rsidTr="00F206BE">
        <w:trPr>
          <w:trHeight w:val="299"/>
        </w:trPr>
        <w:tc>
          <w:tcPr>
            <w:tcW w:w="630" w:type="dxa"/>
            <w:vMerge/>
            <w:tcBorders>
              <w:left w:val="single" w:sz="8" w:space="0" w:color="010202"/>
              <w:bottom w:val="single" w:sz="8" w:space="0" w:color="010202"/>
              <w:right w:val="single" w:sz="8" w:space="0" w:color="010202"/>
            </w:tcBorders>
          </w:tcPr>
          <w:p w:rsidR="00F206BE" w:rsidRPr="00A91CA3" w:rsidRDefault="00F206BE" w:rsidP="00F206BE">
            <w:pPr>
              <w:spacing w:line="0" w:lineRule="atLeast"/>
              <w:ind w:right="160"/>
              <w:jc w:val="center"/>
              <w:rPr>
                <w:rFonts w:ascii="Times New Roman" w:eastAsia="Times New Roman" w:hAnsi="Times New Roman"/>
                <w:b/>
                <w:color w:val="010202"/>
                <w:sz w:val="22"/>
                <w:szCs w:val="22"/>
              </w:rPr>
            </w:pPr>
          </w:p>
        </w:tc>
        <w:tc>
          <w:tcPr>
            <w:tcW w:w="1260" w:type="dxa"/>
            <w:vMerge/>
            <w:tcBorders>
              <w:left w:val="single" w:sz="8" w:space="0" w:color="010202"/>
              <w:bottom w:val="single" w:sz="8" w:space="0" w:color="010202"/>
              <w:right w:val="single" w:sz="8" w:space="0" w:color="010202"/>
            </w:tcBorders>
          </w:tcPr>
          <w:p w:rsidR="00F206BE" w:rsidRPr="00A91CA3" w:rsidRDefault="00F206BE" w:rsidP="00F206BE">
            <w:pPr>
              <w:spacing w:line="0" w:lineRule="atLeast"/>
              <w:jc w:val="center"/>
              <w:rPr>
                <w:rFonts w:ascii="Times New Roman" w:eastAsia="Times New Roman" w:hAnsi="Times New Roman"/>
                <w:sz w:val="22"/>
                <w:szCs w:val="22"/>
              </w:rPr>
            </w:pPr>
          </w:p>
        </w:tc>
        <w:tc>
          <w:tcPr>
            <w:tcW w:w="2160" w:type="dxa"/>
            <w:vMerge/>
            <w:tcBorders>
              <w:left w:val="single" w:sz="8" w:space="0" w:color="010202"/>
              <w:bottom w:val="single" w:sz="8" w:space="0" w:color="010202"/>
              <w:right w:val="single" w:sz="8" w:space="0" w:color="010202"/>
            </w:tcBorders>
          </w:tcPr>
          <w:p w:rsidR="00F206BE" w:rsidRPr="00A91CA3" w:rsidRDefault="00F206BE" w:rsidP="00F206BE">
            <w:pPr>
              <w:spacing w:line="0" w:lineRule="atLeast"/>
              <w:ind w:right="160"/>
              <w:jc w:val="center"/>
              <w:rPr>
                <w:rFonts w:ascii="Times New Roman" w:eastAsia="Times New Roman" w:hAnsi="Times New Roman"/>
                <w:b/>
                <w:color w:val="010202"/>
                <w:sz w:val="22"/>
                <w:szCs w:val="22"/>
              </w:rPr>
            </w:pPr>
          </w:p>
        </w:tc>
        <w:tc>
          <w:tcPr>
            <w:tcW w:w="1170" w:type="dxa"/>
            <w:vMerge/>
            <w:tcBorders>
              <w:left w:val="single" w:sz="8" w:space="0" w:color="010202"/>
              <w:bottom w:val="single" w:sz="8" w:space="0" w:color="010202"/>
              <w:right w:val="single" w:sz="8" w:space="0" w:color="010202"/>
            </w:tcBorders>
          </w:tcPr>
          <w:p w:rsidR="00F206BE" w:rsidRPr="00A91CA3" w:rsidRDefault="00F206BE" w:rsidP="00F206BE">
            <w:pPr>
              <w:spacing w:line="0" w:lineRule="atLeast"/>
              <w:jc w:val="center"/>
              <w:rPr>
                <w:rFonts w:ascii="Times New Roman" w:eastAsia="Times New Roman" w:hAnsi="Times New Roman"/>
                <w:sz w:val="22"/>
                <w:szCs w:val="22"/>
              </w:rPr>
            </w:pPr>
          </w:p>
        </w:tc>
        <w:tc>
          <w:tcPr>
            <w:tcW w:w="900" w:type="dxa"/>
            <w:vMerge/>
            <w:tcBorders>
              <w:left w:val="single" w:sz="8" w:space="0" w:color="010202"/>
              <w:bottom w:val="single" w:sz="8" w:space="0" w:color="010202"/>
              <w:right w:val="single" w:sz="8" w:space="0" w:color="010202"/>
            </w:tcBorders>
          </w:tcPr>
          <w:p w:rsidR="00F206BE" w:rsidRPr="00A91CA3" w:rsidRDefault="00F206BE" w:rsidP="00F206BE">
            <w:pPr>
              <w:spacing w:line="0" w:lineRule="atLeast"/>
              <w:jc w:val="center"/>
              <w:rPr>
                <w:rFonts w:ascii="Times New Roman" w:eastAsia="Times New Roman" w:hAnsi="Times New Roman"/>
                <w:sz w:val="22"/>
                <w:szCs w:val="22"/>
              </w:rPr>
            </w:pPr>
          </w:p>
        </w:tc>
        <w:tc>
          <w:tcPr>
            <w:tcW w:w="1530" w:type="dxa"/>
            <w:tcBorders>
              <w:left w:val="single" w:sz="4" w:space="0" w:color="auto"/>
              <w:right w:val="single" w:sz="4" w:space="0" w:color="auto"/>
            </w:tcBorders>
          </w:tcPr>
          <w:p w:rsidR="00F206BE" w:rsidRPr="00A91CA3" w:rsidRDefault="00F206BE" w:rsidP="00F206BE">
            <w:pPr>
              <w:spacing w:line="0" w:lineRule="atLeast"/>
              <w:ind w:right="160"/>
              <w:jc w:val="center"/>
              <w:rPr>
                <w:rFonts w:ascii="Times New Roman" w:eastAsia="Times New Roman" w:hAnsi="Times New Roman"/>
                <w:b/>
                <w:color w:val="010202"/>
                <w:sz w:val="22"/>
                <w:szCs w:val="22"/>
              </w:rPr>
            </w:pPr>
          </w:p>
        </w:tc>
        <w:tc>
          <w:tcPr>
            <w:tcW w:w="810" w:type="dxa"/>
            <w:vMerge/>
            <w:tcBorders>
              <w:left w:val="single" w:sz="4" w:space="0" w:color="auto"/>
              <w:bottom w:val="single" w:sz="4" w:space="0" w:color="auto"/>
              <w:right w:val="single" w:sz="4" w:space="0" w:color="auto"/>
            </w:tcBorders>
            <w:shd w:val="clear" w:color="auto" w:fill="auto"/>
          </w:tcPr>
          <w:p w:rsidR="00F206BE" w:rsidRPr="00A91CA3" w:rsidRDefault="00F206BE" w:rsidP="00F206BE">
            <w:pPr>
              <w:spacing w:line="0" w:lineRule="atLeast"/>
              <w:ind w:right="-10"/>
              <w:jc w:val="center"/>
              <w:rPr>
                <w:rFonts w:ascii="Times New Roman" w:eastAsia="Times New Roman" w:hAnsi="Times New Roman"/>
                <w:b/>
                <w:color w:val="010202"/>
                <w:sz w:val="22"/>
                <w:szCs w:val="22"/>
              </w:rPr>
            </w:pPr>
          </w:p>
        </w:tc>
        <w:tc>
          <w:tcPr>
            <w:tcW w:w="1260" w:type="dxa"/>
            <w:vMerge/>
            <w:tcBorders>
              <w:left w:val="single" w:sz="4" w:space="0" w:color="auto"/>
              <w:bottom w:val="single" w:sz="8" w:space="0" w:color="010202"/>
              <w:right w:val="single" w:sz="8" w:space="0" w:color="010202"/>
            </w:tcBorders>
            <w:shd w:val="clear" w:color="auto" w:fill="auto"/>
          </w:tcPr>
          <w:p w:rsidR="00F206BE" w:rsidRPr="00A91CA3" w:rsidRDefault="00F206BE" w:rsidP="00F206BE">
            <w:pPr>
              <w:spacing w:line="0" w:lineRule="atLeast"/>
              <w:ind w:right="-10"/>
              <w:jc w:val="center"/>
              <w:rPr>
                <w:rFonts w:ascii="Times New Roman" w:eastAsia="Times New Roman" w:hAnsi="Times New Roman"/>
                <w:sz w:val="22"/>
                <w:szCs w:val="22"/>
              </w:rPr>
            </w:pPr>
          </w:p>
        </w:tc>
        <w:tc>
          <w:tcPr>
            <w:tcW w:w="2160" w:type="dxa"/>
            <w:vMerge/>
            <w:tcBorders>
              <w:bottom w:val="single" w:sz="8" w:space="0" w:color="010202"/>
              <w:right w:val="single" w:sz="8" w:space="0" w:color="010202"/>
            </w:tcBorders>
            <w:shd w:val="clear" w:color="auto" w:fill="auto"/>
          </w:tcPr>
          <w:p w:rsidR="00F206BE" w:rsidRPr="00A91CA3" w:rsidRDefault="00F206BE" w:rsidP="00F206BE">
            <w:pPr>
              <w:spacing w:line="0" w:lineRule="atLeast"/>
              <w:ind w:right="-10"/>
              <w:jc w:val="center"/>
              <w:rPr>
                <w:rFonts w:ascii="Times New Roman" w:eastAsia="Times New Roman" w:hAnsi="Times New Roman"/>
                <w:sz w:val="22"/>
                <w:szCs w:val="22"/>
              </w:rPr>
            </w:pPr>
          </w:p>
        </w:tc>
        <w:tc>
          <w:tcPr>
            <w:tcW w:w="1080" w:type="dxa"/>
            <w:vMerge/>
            <w:tcBorders>
              <w:bottom w:val="single" w:sz="8" w:space="0" w:color="010202"/>
              <w:right w:val="single" w:sz="8" w:space="0" w:color="010202"/>
            </w:tcBorders>
            <w:shd w:val="clear" w:color="auto" w:fill="auto"/>
          </w:tcPr>
          <w:p w:rsidR="00F206BE" w:rsidRPr="00A91CA3" w:rsidRDefault="00F206BE" w:rsidP="00F206BE">
            <w:pPr>
              <w:spacing w:line="0" w:lineRule="atLeast"/>
              <w:ind w:right="-10"/>
              <w:jc w:val="center"/>
              <w:rPr>
                <w:rFonts w:ascii="Times New Roman" w:eastAsia="Times New Roman" w:hAnsi="Times New Roman"/>
                <w:sz w:val="22"/>
                <w:szCs w:val="22"/>
              </w:rPr>
            </w:pPr>
          </w:p>
        </w:tc>
        <w:tc>
          <w:tcPr>
            <w:tcW w:w="990" w:type="dxa"/>
            <w:vMerge/>
            <w:tcBorders>
              <w:bottom w:val="single" w:sz="8" w:space="0" w:color="010202"/>
              <w:right w:val="single" w:sz="8" w:space="0" w:color="010202"/>
            </w:tcBorders>
            <w:shd w:val="clear" w:color="auto" w:fill="auto"/>
          </w:tcPr>
          <w:p w:rsidR="00F206BE" w:rsidRPr="00A91CA3" w:rsidRDefault="00F206BE" w:rsidP="00F206BE">
            <w:pPr>
              <w:spacing w:line="0" w:lineRule="atLeast"/>
              <w:ind w:right="-10"/>
              <w:jc w:val="center"/>
              <w:rPr>
                <w:rFonts w:ascii="Times New Roman" w:eastAsia="Times New Roman" w:hAnsi="Times New Roman"/>
                <w:sz w:val="22"/>
                <w:szCs w:val="22"/>
              </w:rPr>
            </w:pPr>
          </w:p>
        </w:tc>
      </w:tr>
      <w:tr w:rsidR="00201B30" w:rsidRPr="00A91CA3" w:rsidTr="00F206BE">
        <w:trPr>
          <w:trHeight w:val="262"/>
        </w:trPr>
        <w:tc>
          <w:tcPr>
            <w:tcW w:w="630" w:type="dxa"/>
            <w:tcBorders>
              <w:left w:val="single" w:sz="8" w:space="0" w:color="010202"/>
              <w:bottom w:val="single" w:sz="8" w:space="0" w:color="010202"/>
              <w:right w:val="single" w:sz="8" w:space="0" w:color="010202"/>
            </w:tcBorders>
          </w:tcPr>
          <w:p w:rsidR="00A91CA3" w:rsidRPr="00A91CA3" w:rsidRDefault="00A91CA3" w:rsidP="00F206BE">
            <w:pPr>
              <w:spacing w:line="262" w:lineRule="exact"/>
              <w:ind w:right="8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1.</w:t>
            </w:r>
          </w:p>
        </w:tc>
        <w:tc>
          <w:tcPr>
            <w:tcW w:w="1260" w:type="dxa"/>
            <w:tcBorders>
              <w:left w:val="single" w:sz="8" w:space="0" w:color="010202"/>
              <w:bottom w:val="single" w:sz="8" w:space="0" w:color="010202"/>
              <w:right w:val="single" w:sz="8" w:space="0" w:color="010202"/>
            </w:tcBorders>
          </w:tcPr>
          <w:p w:rsidR="00A91CA3" w:rsidRPr="00A91CA3" w:rsidRDefault="00A91CA3" w:rsidP="00F206BE">
            <w:pPr>
              <w:spacing w:line="262" w:lineRule="exact"/>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EL</w:t>
            </w:r>
            <w:r w:rsidR="00E25639">
              <w:rPr>
                <w:rFonts w:ascii="Times New Roman" w:eastAsia="Times New Roman" w:hAnsi="Times New Roman"/>
                <w:color w:val="010202"/>
                <w:sz w:val="22"/>
                <w:szCs w:val="22"/>
              </w:rPr>
              <w:t>-322</w:t>
            </w:r>
            <w:r w:rsidR="00A31662">
              <w:rPr>
                <w:rFonts w:ascii="Times New Roman" w:eastAsia="Times New Roman" w:hAnsi="Times New Roman"/>
                <w:color w:val="010202"/>
                <w:sz w:val="22"/>
                <w:szCs w:val="22"/>
              </w:rPr>
              <w:t>A</w:t>
            </w:r>
          </w:p>
        </w:tc>
        <w:tc>
          <w:tcPr>
            <w:tcW w:w="2160" w:type="dxa"/>
            <w:tcBorders>
              <w:left w:val="single" w:sz="8" w:space="0" w:color="010202"/>
              <w:bottom w:val="single" w:sz="8" w:space="0" w:color="010202"/>
              <w:right w:val="single" w:sz="8" w:space="0" w:color="010202"/>
            </w:tcBorders>
          </w:tcPr>
          <w:p w:rsidR="00A91CA3" w:rsidRPr="00A91CA3" w:rsidRDefault="00C864B0" w:rsidP="00F206BE">
            <w:pPr>
              <w:spacing w:line="262" w:lineRule="exact"/>
              <w:ind w:right="80"/>
              <w:jc w:val="center"/>
              <w:rPr>
                <w:rFonts w:ascii="Times New Roman" w:eastAsia="Times New Roman" w:hAnsi="Times New Roman"/>
                <w:color w:val="010202"/>
                <w:sz w:val="22"/>
                <w:szCs w:val="22"/>
              </w:rPr>
            </w:pPr>
            <w:r>
              <w:rPr>
                <w:rFonts w:ascii="Times New Roman" w:eastAsia="Times New Roman" w:hAnsi="Times New Roman"/>
                <w:color w:val="010202"/>
                <w:sz w:val="22"/>
                <w:szCs w:val="22"/>
              </w:rPr>
              <w:t>Structure Dynamics</w:t>
            </w:r>
          </w:p>
        </w:tc>
        <w:tc>
          <w:tcPr>
            <w:tcW w:w="1170" w:type="dxa"/>
            <w:tcBorders>
              <w:left w:val="single" w:sz="8" w:space="0" w:color="010202"/>
              <w:bottom w:val="single" w:sz="8" w:space="0" w:color="010202"/>
              <w:right w:val="single" w:sz="8" w:space="0" w:color="010202"/>
            </w:tcBorders>
          </w:tcPr>
          <w:p w:rsidR="00A91CA3" w:rsidRPr="00A91CA3" w:rsidRDefault="00A91CA3" w:rsidP="00F206BE">
            <w:pPr>
              <w:spacing w:line="262" w:lineRule="exact"/>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VI</w:t>
            </w:r>
          </w:p>
        </w:tc>
        <w:tc>
          <w:tcPr>
            <w:tcW w:w="900" w:type="dxa"/>
            <w:tcBorders>
              <w:left w:val="single" w:sz="8" w:space="0" w:color="010202"/>
              <w:bottom w:val="single" w:sz="8" w:space="0" w:color="010202"/>
              <w:right w:val="single" w:sz="8" w:space="0" w:color="010202"/>
            </w:tcBorders>
          </w:tcPr>
          <w:p w:rsidR="00A91CA3" w:rsidRPr="00A91CA3" w:rsidRDefault="006C2EDD" w:rsidP="00F206BE">
            <w:pPr>
              <w:spacing w:line="262" w:lineRule="exact"/>
              <w:jc w:val="center"/>
              <w:rPr>
                <w:rFonts w:ascii="Times New Roman" w:eastAsia="Times New Roman" w:hAnsi="Times New Roman"/>
                <w:color w:val="010202"/>
                <w:w w:val="99"/>
                <w:sz w:val="22"/>
                <w:szCs w:val="22"/>
              </w:rPr>
            </w:pPr>
            <w:r>
              <w:rPr>
                <w:rFonts w:ascii="Times New Roman" w:eastAsia="Times New Roman" w:hAnsi="Times New Roman"/>
                <w:color w:val="010202"/>
                <w:w w:val="99"/>
                <w:sz w:val="22"/>
                <w:szCs w:val="22"/>
              </w:rPr>
              <w:t>2</w:t>
            </w:r>
          </w:p>
        </w:tc>
        <w:tc>
          <w:tcPr>
            <w:tcW w:w="1530" w:type="dxa"/>
            <w:tcBorders>
              <w:left w:val="single" w:sz="4" w:space="0" w:color="auto"/>
              <w:right w:val="single" w:sz="4" w:space="0" w:color="auto"/>
            </w:tcBorders>
          </w:tcPr>
          <w:p w:rsidR="00A91CA3" w:rsidRPr="00A91CA3" w:rsidRDefault="00A91CA3" w:rsidP="00F206BE">
            <w:pPr>
              <w:spacing w:line="262" w:lineRule="exact"/>
              <w:ind w:right="80"/>
              <w:jc w:val="center"/>
              <w:rPr>
                <w:rFonts w:ascii="Times New Roman" w:eastAsia="Times New Roman" w:hAnsi="Times New Roman"/>
                <w:color w:val="010202"/>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91CA3" w:rsidRPr="00A91CA3" w:rsidRDefault="00A91CA3" w:rsidP="00F206BE">
            <w:pPr>
              <w:spacing w:line="262"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1.</w:t>
            </w:r>
          </w:p>
        </w:tc>
        <w:tc>
          <w:tcPr>
            <w:tcW w:w="1260" w:type="dxa"/>
            <w:tcBorders>
              <w:left w:val="single" w:sz="4" w:space="0" w:color="auto"/>
              <w:bottom w:val="single" w:sz="8" w:space="0" w:color="010202"/>
              <w:right w:val="single" w:sz="8" w:space="0" w:color="010202"/>
            </w:tcBorders>
            <w:shd w:val="clear" w:color="auto" w:fill="auto"/>
          </w:tcPr>
          <w:p w:rsidR="00A91CA3" w:rsidRPr="00A91CA3" w:rsidRDefault="00E25639" w:rsidP="00F206BE">
            <w:pPr>
              <w:spacing w:line="262"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EL</w:t>
            </w:r>
            <w:r>
              <w:rPr>
                <w:rFonts w:ascii="Times New Roman" w:eastAsia="Times New Roman" w:hAnsi="Times New Roman"/>
                <w:color w:val="010202"/>
                <w:sz w:val="22"/>
                <w:szCs w:val="22"/>
              </w:rPr>
              <w:t>-330</w:t>
            </w:r>
            <w:r w:rsidR="00A31662">
              <w:rPr>
                <w:rFonts w:ascii="Times New Roman" w:eastAsia="Times New Roman" w:hAnsi="Times New Roman"/>
                <w:color w:val="010202"/>
                <w:sz w:val="22"/>
                <w:szCs w:val="22"/>
              </w:rPr>
              <w:t>A</w:t>
            </w:r>
          </w:p>
        </w:tc>
        <w:tc>
          <w:tcPr>
            <w:tcW w:w="2160" w:type="dxa"/>
            <w:tcBorders>
              <w:bottom w:val="single" w:sz="8" w:space="0" w:color="010202"/>
              <w:right w:val="single" w:sz="8" w:space="0" w:color="010202"/>
            </w:tcBorders>
            <w:shd w:val="clear" w:color="auto" w:fill="auto"/>
          </w:tcPr>
          <w:p w:rsidR="00A91CA3" w:rsidRPr="00A91CA3" w:rsidRDefault="007F5F23" w:rsidP="00F206BE">
            <w:pPr>
              <w:spacing w:line="262" w:lineRule="exact"/>
              <w:ind w:right="-10"/>
              <w:jc w:val="center"/>
              <w:rPr>
                <w:rFonts w:ascii="Times New Roman" w:eastAsia="Times New Roman" w:hAnsi="Times New Roman"/>
                <w:color w:val="010202"/>
                <w:sz w:val="22"/>
                <w:szCs w:val="22"/>
              </w:rPr>
            </w:pPr>
            <w:r>
              <w:rPr>
                <w:rFonts w:ascii="Times New Roman" w:eastAsia="Times New Roman" w:hAnsi="Times New Roman"/>
                <w:color w:val="010202"/>
                <w:sz w:val="22"/>
                <w:szCs w:val="22"/>
              </w:rPr>
              <w:t>Repair &amp; Rehabilitation of Structures</w:t>
            </w:r>
          </w:p>
        </w:tc>
        <w:tc>
          <w:tcPr>
            <w:tcW w:w="1080" w:type="dxa"/>
            <w:tcBorders>
              <w:bottom w:val="single" w:sz="8" w:space="0" w:color="010202"/>
              <w:right w:val="single" w:sz="8" w:space="0" w:color="010202"/>
            </w:tcBorders>
            <w:shd w:val="clear" w:color="auto" w:fill="auto"/>
          </w:tcPr>
          <w:p w:rsidR="00A91CA3" w:rsidRPr="00A91CA3" w:rsidRDefault="00A91CA3" w:rsidP="00F206BE">
            <w:pPr>
              <w:spacing w:line="262"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VI</w:t>
            </w:r>
          </w:p>
        </w:tc>
        <w:tc>
          <w:tcPr>
            <w:tcW w:w="990" w:type="dxa"/>
            <w:tcBorders>
              <w:bottom w:val="single" w:sz="8" w:space="0" w:color="010202"/>
              <w:right w:val="single" w:sz="8" w:space="0" w:color="010202"/>
            </w:tcBorders>
            <w:shd w:val="clear" w:color="auto" w:fill="auto"/>
          </w:tcPr>
          <w:p w:rsidR="00A91CA3" w:rsidRPr="00A91CA3" w:rsidRDefault="006C2EDD" w:rsidP="00F206BE">
            <w:pPr>
              <w:spacing w:line="262" w:lineRule="exact"/>
              <w:ind w:right="-10"/>
              <w:jc w:val="center"/>
              <w:rPr>
                <w:rFonts w:ascii="Times New Roman" w:eastAsia="Times New Roman" w:hAnsi="Times New Roman"/>
                <w:color w:val="010202"/>
                <w:w w:val="99"/>
                <w:sz w:val="22"/>
                <w:szCs w:val="22"/>
              </w:rPr>
            </w:pPr>
            <w:r>
              <w:rPr>
                <w:rFonts w:ascii="Times New Roman" w:eastAsia="Times New Roman" w:hAnsi="Times New Roman"/>
                <w:color w:val="010202"/>
                <w:w w:val="99"/>
                <w:sz w:val="22"/>
                <w:szCs w:val="22"/>
              </w:rPr>
              <w:t>2</w:t>
            </w:r>
          </w:p>
        </w:tc>
      </w:tr>
      <w:tr w:rsidR="00201B30" w:rsidRPr="00A91CA3" w:rsidTr="00F206BE">
        <w:trPr>
          <w:trHeight w:val="592"/>
        </w:trPr>
        <w:tc>
          <w:tcPr>
            <w:tcW w:w="630" w:type="dxa"/>
            <w:tcBorders>
              <w:left w:val="single" w:sz="8" w:space="0" w:color="010202"/>
              <w:bottom w:val="single" w:sz="8" w:space="0" w:color="010202"/>
              <w:right w:val="single" w:sz="8" w:space="0" w:color="010202"/>
            </w:tcBorders>
          </w:tcPr>
          <w:p w:rsidR="00A91CA3" w:rsidRPr="00A91CA3" w:rsidRDefault="00A91CA3" w:rsidP="00F206BE">
            <w:pPr>
              <w:spacing w:line="264" w:lineRule="exact"/>
              <w:ind w:right="8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2.</w:t>
            </w:r>
          </w:p>
        </w:tc>
        <w:tc>
          <w:tcPr>
            <w:tcW w:w="1260" w:type="dxa"/>
            <w:tcBorders>
              <w:left w:val="single" w:sz="8" w:space="0" w:color="010202"/>
              <w:bottom w:val="single" w:sz="8" w:space="0" w:color="010202"/>
              <w:right w:val="single" w:sz="8" w:space="0" w:color="010202"/>
            </w:tcBorders>
          </w:tcPr>
          <w:p w:rsidR="00A91CA3" w:rsidRPr="00A91CA3" w:rsidRDefault="00E25639" w:rsidP="00F206BE">
            <w:pPr>
              <w:spacing w:line="264" w:lineRule="exact"/>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EL</w:t>
            </w:r>
            <w:r>
              <w:rPr>
                <w:rFonts w:ascii="Times New Roman" w:eastAsia="Times New Roman" w:hAnsi="Times New Roman"/>
                <w:color w:val="010202"/>
                <w:sz w:val="22"/>
                <w:szCs w:val="22"/>
              </w:rPr>
              <w:t>-324</w:t>
            </w:r>
            <w:r w:rsidR="00A31662">
              <w:rPr>
                <w:rFonts w:ascii="Times New Roman" w:eastAsia="Times New Roman" w:hAnsi="Times New Roman"/>
                <w:color w:val="010202"/>
                <w:sz w:val="22"/>
                <w:szCs w:val="22"/>
              </w:rPr>
              <w:t>A</w:t>
            </w:r>
          </w:p>
        </w:tc>
        <w:tc>
          <w:tcPr>
            <w:tcW w:w="2160" w:type="dxa"/>
            <w:tcBorders>
              <w:left w:val="single" w:sz="8" w:space="0" w:color="010202"/>
              <w:bottom w:val="single" w:sz="8" w:space="0" w:color="010202"/>
              <w:right w:val="single" w:sz="8" w:space="0" w:color="010202"/>
            </w:tcBorders>
          </w:tcPr>
          <w:p w:rsidR="00A91CA3" w:rsidRPr="00A91CA3" w:rsidRDefault="00A9176C" w:rsidP="00F206BE">
            <w:pPr>
              <w:spacing w:line="264" w:lineRule="exact"/>
              <w:ind w:right="80"/>
              <w:jc w:val="center"/>
              <w:rPr>
                <w:rFonts w:ascii="Times New Roman" w:eastAsia="Times New Roman" w:hAnsi="Times New Roman"/>
                <w:color w:val="010202"/>
                <w:sz w:val="22"/>
                <w:szCs w:val="22"/>
              </w:rPr>
            </w:pPr>
            <w:r>
              <w:rPr>
                <w:rFonts w:ascii="Times New Roman" w:eastAsia="Times New Roman" w:hAnsi="Times New Roman"/>
                <w:color w:val="010202"/>
                <w:sz w:val="22"/>
                <w:szCs w:val="22"/>
              </w:rPr>
              <w:t>Solid and Hazardous waste     Management</w:t>
            </w:r>
          </w:p>
        </w:tc>
        <w:tc>
          <w:tcPr>
            <w:tcW w:w="1170" w:type="dxa"/>
            <w:tcBorders>
              <w:left w:val="single" w:sz="8" w:space="0" w:color="010202"/>
              <w:bottom w:val="single" w:sz="8" w:space="0" w:color="010202"/>
              <w:right w:val="single" w:sz="8" w:space="0" w:color="010202"/>
            </w:tcBorders>
          </w:tcPr>
          <w:p w:rsidR="00A91CA3" w:rsidRPr="00A91CA3" w:rsidRDefault="00A91CA3" w:rsidP="00F206BE">
            <w:pPr>
              <w:spacing w:line="264" w:lineRule="exact"/>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VI</w:t>
            </w:r>
          </w:p>
        </w:tc>
        <w:tc>
          <w:tcPr>
            <w:tcW w:w="900" w:type="dxa"/>
            <w:tcBorders>
              <w:left w:val="single" w:sz="8" w:space="0" w:color="010202"/>
              <w:bottom w:val="single" w:sz="8" w:space="0" w:color="010202"/>
              <w:right w:val="single" w:sz="8" w:space="0" w:color="010202"/>
            </w:tcBorders>
          </w:tcPr>
          <w:p w:rsidR="00A91CA3" w:rsidRPr="00A91CA3" w:rsidRDefault="006C2EDD" w:rsidP="00F206BE">
            <w:pPr>
              <w:spacing w:line="264" w:lineRule="exact"/>
              <w:jc w:val="center"/>
              <w:rPr>
                <w:rFonts w:ascii="Times New Roman" w:eastAsia="Times New Roman" w:hAnsi="Times New Roman"/>
                <w:color w:val="010202"/>
                <w:w w:val="99"/>
                <w:sz w:val="22"/>
                <w:szCs w:val="22"/>
              </w:rPr>
            </w:pPr>
            <w:r>
              <w:rPr>
                <w:rFonts w:ascii="Times New Roman" w:eastAsia="Times New Roman" w:hAnsi="Times New Roman"/>
                <w:color w:val="010202"/>
                <w:w w:val="99"/>
                <w:sz w:val="22"/>
                <w:szCs w:val="22"/>
              </w:rPr>
              <w:t>2</w:t>
            </w:r>
          </w:p>
        </w:tc>
        <w:tc>
          <w:tcPr>
            <w:tcW w:w="1530" w:type="dxa"/>
            <w:tcBorders>
              <w:left w:val="single" w:sz="4" w:space="0" w:color="auto"/>
              <w:right w:val="single" w:sz="4" w:space="0" w:color="auto"/>
            </w:tcBorders>
          </w:tcPr>
          <w:p w:rsidR="00A91CA3" w:rsidRPr="00A91CA3" w:rsidRDefault="00A91CA3" w:rsidP="00F206BE">
            <w:pPr>
              <w:spacing w:line="264" w:lineRule="exact"/>
              <w:ind w:right="80"/>
              <w:jc w:val="center"/>
              <w:rPr>
                <w:rFonts w:ascii="Times New Roman" w:eastAsia="Times New Roman" w:hAnsi="Times New Roman"/>
                <w:color w:val="010202"/>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91CA3" w:rsidRPr="00A91CA3" w:rsidRDefault="00A91CA3"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2.</w:t>
            </w:r>
          </w:p>
        </w:tc>
        <w:tc>
          <w:tcPr>
            <w:tcW w:w="1260" w:type="dxa"/>
            <w:tcBorders>
              <w:left w:val="single" w:sz="4" w:space="0" w:color="auto"/>
              <w:bottom w:val="single" w:sz="8" w:space="0" w:color="010202"/>
              <w:right w:val="single" w:sz="8" w:space="0" w:color="010202"/>
            </w:tcBorders>
            <w:shd w:val="clear" w:color="auto" w:fill="auto"/>
          </w:tcPr>
          <w:p w:rsidR="00A91CA3" w:rsidRPr="00A91CA3" w:rsidRDefault="00E25639"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EL</w:t>
            </w:r>
            <w:r>
              <w:rPr>
                <w:rFonts w:ascii="Times New Roman" w:eastAsia="Times New Roman" w:hAnsi="Times New Roman"/>
                <w:color w:val="010202"/>
                <w:sz w:val="22"/>
                <w:szCs w:val="22"/>
              </w:rPr>
              <w:t>-332</w:t>
            </w:r>
            <w:r w:rsidR="00A31662">
              <w:rPr>
                <w:rFonts w:ascii="Times New Roman" w:eastAsia="Times New Roman" w:hAnsi="Times New Roman"/>
                <w:color w:val="010202"/>
                <w:sz w:val="22"/>
                <w:szCs w:val="22"/>
              </w:rPr>
              <w:t>A</w:t>
            </w:r>
          </w:p>
        </w:tc>
        <w:tc>
          <w:tcPr>
            <w:tcW w:w="2160" w:type="dxa"/>
            <w:tcBorders>
              <w:bottom w:val="single" w:sz="8" w:space="0" w:color="010202"/>
              <w:right w:val="single" w:sz="8" w:space="0" w:color="010202"/>
            </w:tcBorders>
            <w:shd w:val="clear" w:color="auto" w:fill="auto"/>
          </w:tcPr>
          <w:p w:rsidR="00A91CA3" w:rsidRPr="00A91CA3" w:rsidRDefault="001F50EB" w:rsidP="00F206BE">
            <w:pPr>
              <w:spacing w:line="264" w:lineRule="exact"/>
              <w:ind w:right="-10"/>
              <w:jc w:val="center"/>
              <w:rPr>
                <w:rFonts w:ascii="Times New Roman" w:eastAsia="Times New Roman" w:hAnsi="Times New Roman"/>
                <w:color w:val="010202"/>
                <w:sz w:val="22"/>
                <w:szCs w:val="22"/>
              </w:rPr>
            </w:pPr>
            <w:r>
              <w:rPr>
                <w:rFonts w:ascii="Times New Roman" w:eastAsia="Times New Roman" w:hAnsi="Times New Roman"/>
                <w:color w:val="010202"/>
                <w:sz w:val="22"/>
                <w:szCs w:val="22"/>
              </w:rPr>
              <w:t>Construction Engineering &amp; Management</w:t>
            </w:r>
          </w:p>
        </w:tc>
        <w:tc>
          <w:tcPr>
            <w:tcW w:w="1080" w:type="dxa"/>
            <w:tcBorders>
              <w:bottom w:val="single" w:sz="8" w:space="0" w:color="010202"/>
              <w:right w:val="single" w:sz="8" w:space="0" w:color="010202"/>
            </w:tcBorders>
            <w:shd w:val="clear" w:color="auto" w:fill="auto"/>
          </w:tcPr>
          <w:p w:rsidR="00A91CA3" w:rsidRPr="00A91CA3" w:rsidRDefault="00A91CA3"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VI</w:t>
            </w:r>
          </w:p>
        </w:tc>
        <w:tc>
          <w:tcPr>
            <w:tcW w:w="990" w:type="dxa"/>
            <w:tcBorders>
              <w:bottom w:val="single" w:sz="8" w:space="0" w:color="010202"/>
              <w:right w:val="single" w:sz="8" w:space="0" w:color="010202"/>
            </w:tcBorders>
            <w:shd w:val="clear" w:color="auto" w:fill="auto"/>
          </w:tcPr>
          <w:p w:rsidR="00A91CA3" w:rsidRPr="00A91CA3" w:rsidRDefault="006C2EDD" w:rsidP="00F206BE">
            <w:pPr>
              <w:spacing w:line="264" w:lineRule="exact"/>
              <w:ind w:right="-10"/>
              <w:jc w:val="center"/>
              <w:rPr>
                <w:rFonts w:ascii="Times New Roman" w:eastAsia="Times New Roman" w:hAnsi="Times New Roman"/>
                <w:color w:val="010202"/>
                <w:w w:val="99"/>
                <w:sz w:val="22"/>
                <w:szCs w:val="22"/>
              </w:rPr>
            </w:pPr>
            <w:r>
              <w:rPr>
                <w:rFonts w:ascii="Times New Roman" w:eastAsia="Times New Roman" w:hAnsi="Times New Roman"/>
                <w:color w:val="010202"/>
                <w:w w:val="99"/>
                <w:sz w:val="22"/>
                <w:szCs w:val="22"/>
              </w:rPr>
              <w:t>2</w:t>
            </w:r>
          </w:p>
        </w:tc>
      </w:tr>
      <w:tr w:rsidR="00201B30" w:rsidRPr="00A91CA3" w:rsidTr="00F206BE">
        <w:trPr>
          <w:trHeight w:val="266"/>
        </w:trPr>
        <w:tc>
          <w:tcPr>
            <w:tcW w:w="630" w:type="dxa"/>
            <w:tcBorders>
              <w:left w:val="single" w:sz="8" w:space="0" w:color="010202"/>
              <w:bottom w:val="single" w:sz="8" w:space="0" w:color="010202"/>
              <w:right w:val="single" w:sz="8" w:space="0" w:color="010202"/>
            </w:tcBorders>
          </w:tcPr>
          <w:p w:rsidR="00A91CA3" w:rsidRPr="00A91CA3" w:rsidRDefault="00A91CA3" w:rsidP="00F206BE">
            <w:pPr>
              <w:spacing w:line="264" w:lineRule="exact"/>
              <w:ind w:right="8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3.</w:t>
            </w:r>
          </w:p>
        </w:tc>
        <w:tc>
          <w:tcPr>
            <w:tcW w:w="1260" w:type="dxa"/>
            <w:tcBorders>
              <w:left w:val="single" w:sz="8" w:space="0" w:color="010202"/>
              <w:bottom w:val="single" w:sz="8" w:space="0" w:color="010202"/>
              <w:right w:val="single" w:sz="8" w:space="0" w:color="010202"/>
            </w:tcBorders>
          </w:tcPr>
          <w:p w:rsidR="00A91CA3" w:rsidRPr="00A91CA3" w:rsidRDefault="00E25639" w:rsidP="00F206BE">
            <w:pPr>
              <w:spacing w:line="264" w:lineRule="exact"/>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EL</w:t>
            </w:r>
            <w:r>
              <w:rPr>
                <w:rFonts w:ascii="Times New Roman" w:eastAsia="Times New Roman" w:hAnsi="Times New Roman"/>
                <w:color w:val="010202"/>
                <w:sz w:val="22"/>
                <w:szCs w:val="22"/>
              </w:rPr>
              <w:t>-326</w:t>
            </w:r>
            <w:r w:rsidR="00A31662">
              <w:rPr>
                <w:rFonts w:ascii="Times New Roman" w:eastAsia="Times New Roman" w:hAnsi="Times New Roman"/>
                <w:color w:val="010202"/>
                <w:sz w:val="22"/>
                <w:szCs w:val="22"/>
              </w:rPr>
              <w:t>A</w:t>
            </w:r>
          </w:p>
        </w:tc>
        <w:tc>
          <w:tcPr>
            <w:tcW w:w="2160" w:type="dxa"/>
            <w:tcBorders>
              <w:left w:val="single" w:sz="8" w:space="0" w:color="010202"/>
              <w:bottom w:val="single" w:sz="8" w:space="0" w:color="010202"/>
              <w:right w:val="single" w:sz="8" w:space="0" w:color="010202"/>
            </w:tcBorders>
          </w:tcPr>
          <w:p w:rsidR="00A91CA3" w:rsidRPr="00A91CA3" w:rsidRDefault="00A9176C" w:rsidP="00F206BE">
            <w:pPr>
              <w:spacing w:line="264" w:lineRule="exact"/>
              <w:ind w:right="80"/>
              <w:jc w:val="center"/>
              <w:rPr>
                <w:rFonts w:ascii="Times New Roman" w:eastAsia="Times New Roman" w:hAnsi="Times New Roman"/>
                <w:color w:val="010202"/>
                <w:sz w:val="22"/>
                <w:szCs w:val="22"/>
              </w:rPr>
            </w:pPr>
            <w:r>
              <w:rPr>
                <w:rFonts w:ascii="Arial Narrow" w:eastAsia="Arial Narrow" w:hAnsi="Arial Narrow"/>
                <w:sz w:val="24"/>
              </w:rPr>
              <w:t>Engineering Geology</w:t>
            </w:r>
          </w:p>
        </w:tc>
        <w:tc>
          <w:tcPr>
            <w:tcW w:w="1170" w:type="dxa"/>
            <w:tcBorders>
              <w:left w:val="single" w:sz="8" w:space="0" w:color="010202"/>
              <w:bottom w:val="single" w:sz="8" w:space="0" w:color="010202"/>
              <w:right w:val="single" w:sz="8" w:space="0" w:color="010202"/>
            </w:tcBorders>
          </w:tcPr>
          <w:p w:rsidR="00A91CA3" w:rsidRPr="00A91CA3" w:rsidRDefault="00A91CA3" w:rsidP="00F206BE">
            <w:pPr>
              <w:spacing w:line="264" w:lineRule="exact"/>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VI</w:t>
            </w:r>
          </w:p>
        </w:tc>
        <w:tc>
          <w:tcPr>
            <w:tcW w:w="900" w:type="dxa"/>
            <w:tcBorders>
              <w:left w:val="single" w:sz="8" w:space="0" w:color="010202"/>
              <w:bottom w:val="single" w:sz="8" w:space="0" w:color="010202"/>
              <w:right w:val="single" w:sz="8" w:space="0" w:color="010202"/>
            </w:tcBorders>
          </w:tcPr>
          <w:p w:rsidR="00A91CA3" w:rsidRPr="00A91CA3" w:rsidRDefault="006C2EDD" w:rsidP="00F206BE">
            <w:pPr>
              <w:spacing w:line="264" w:lineRule="exact"/>
              <w:jc w:val="center"/>
              <w:rPr>
                <w:rFonts w:ascii="Times New Roman" w:eastAsia="Times New Roman" w:hAnsi="Times New Roman"/>
                <w:color w:val="010202"/>
                <w:w w:val="99"/>
                <w:sz w:val="22"/>
                <w:szCs w:val="22"/>
              </w:rPr>
            </w:pPr>
            <w:r>
              <w:rPr>
                <w:rFonts w:ascii="Times New Roman" w:eastAsia="Times New Roman" w:hAnsi="Times New Roman"/>
                <w:color w:val="010202"/>
                <w:w w:val="99"/>
                <w:sz w:val="22"/>
                <w:szCs w:val="22"/>
              </w:rPr>
              <w:t>2</w:t>
            </w:r>
          </w:p>
        </w:tc>
        <w:tc>
          <w:tcPr>
            <w:tcW w:w="1530" w:type="dxa"/>
            <w:tcBorders>
              <w:left w:val="single" w:sz="4" w:space="0" w:color="auto"/>
              <w:right w:val="single" w:sz="4" w:space="0" w:color="auto"/>
            </w:tcBorders>
          </w:tcPr>
          <w:p w:rsidR="00A91CA3" w:rsidRPr="00A91CA3" w:rsidRDefault="00A91CA3" w:rsidP="00F206BE">
            <w:pPr>
              <w:spacing w:line="264" w:lineRule="exact"/>
              <w:ind w:right="80"/>
              <w:jc w:val="center"/>
              <w:rPr>
                <w:rFonts w:ascii="Times New Roman" w:eastAsia="Times New Roman" w:hAnsi="Times New Roman"/>
                <w:color w:val="010202"/>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91CA3" w:rsidRPr="00A91CA3" w:rsidRDefault="00A91CA3"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3.</w:t>
            </w:r>
          </w:p>
        </w:tc>
        <w:tc>
          <w:tcPr>
            <w:tcW w:w="1260" w:type="dxa"/>
            <w:tcBorders>
              <w:left w:val="single" w:sz="4" w:space="0" w:color="auto"/>
              <w:bottom w:val="single" w:sz="8" w:space="0" w:color="010202"/>
              <w:right w:val="single" w:sz="8" w:space="0" w:color="010202"/>
            </w:tcBorders>
            <w:shd w:val="clear" w:color="auto" w:fill="auto"/>
          </w:tcPr>
          <w:p w:rsidR="00A91CA3" w:rsidRPr="00A91CA3" w:rsidRDefault="00E25639"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EL</w:t>
            </w:r>
            <w:r>
              <w:rPr>
                <w:rFonts w:ascii="Times New Roman" w:eastAsia="Times New Roman" w:hAnsi="Times New Roman"/>
                <w:color w:val="010202"/>
                <w:sz w:val="22"/>
                <w:szCs w:val="22"/>
              </w:rPr>
              <w:t>-334</w:t>
            </w:r>
            <w:r w:rsidR="00A31662">
              <w:rPr>
                <w:rFonts w:ascii="Times New Roman" w:eastAsia="Times New Roman" w:hAnsi="Times New Roman"/>
                <w:color w:val="010202"/>
                <w:sz w:val="22"/>
                <w:szCs w:val="22"/>
              </w:rPr>
              <w:t>A</w:t>
            </w:r>
          </w:p>
        </w:tc>
        <w:tc>
          <w:tcPr>
            <w:tcW w:w="2160" w:type="dxa"/>
            <w:tcBorders>
              <w:bottom w:val="single" w:sz="8" w:space="0" w:color="010202"/>
              <w:right w:val="single" w:sz="8" w:space="0" w:color="010202"/>
            </w:tcBorders>
            <w:shd w:val="clear" w:color="auto" w:fill="auto"/>
          </w:tcPr>
          <w:p w:rsidR="00A91CA3" w:rsidRPr="00A91CA3" w:rsidRDefault="008D1E16" w:rsidP="00F206BE">
            <w:pPr>
              <w:spacing w:line="264" w:lineRule="exact"/>
              <w:ind w:right="-10"/>
              <w:jc w:val="center"/>
              <w:rPr>
                <w:rFonts w:ascii="Times New Roman" w:eastAsia="Times New Roman" w:hAnsi="Times New Roman"/>
                <w:color w:val="010202"/>
                <w:sz w:val="22"/>
                <w:szCs w:val="22"/>
              </w:rPr>
            </w:pPr>
            <w:r>
              <w:rPr>
                <w:rFonts w:ascii="Times New Roman" w:eastAsia="Times New Roman" w:hAnsi="Times New Roman"/>
                <w:color w:val="010202"/>
                <w:sz w:val="22"/>
                <w:szCs w:val="22"/>
              </w:rPr>
              <w:t>Structure Analysis by Matrix Method</w:t>
            </w:r>
          </w:p>
        </w:tc>
        <w:tc>
          <w:tcPr>
            <w:tcW w:w="1080" w:type="dxa"/>
            <w:tcBorders>
              <w:bottom w:val="single" w:sz="8" w:space="0" w:color="010202"/>
              <w:right w:val="single" w:sz="8" w:space="0" w:color="010202"/>
            </w:tcBorders>
            <w:shd w:val="clear" w:color="auto" w:fill="auto"/>
          </w:tcPr>
          <w:p w:rsidR="00A91CA3" w:rsidRPr="00A91CA3" w:rsidRDefault="00A91CA3"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VI</w:t>
            </w:r>
          </w:p>
        </w:tc>
        <w:tc>
          <w:tcPr>
            <w:tcW w:w="990" w:type="dxa"/>
            <w:tcBorders>
              <w:bottom w:val="single" w:sz="8" w:space="0" w:color="010202"/>
              <w:right w:val="single" w:sz="8" w:space="0" w:color="010202"/>
            </w:tcBorders>
            <w:shd w:val="clear" w:color="auto" w:fill="auto"/>
          </w:tcPr>
          <w:p w:rsidR="00A91CA3" w:rsidRPr="00A91CA3" w:rsidRDefault="006C2EDD" w:rsidP="00F206BE">
            <w:pPr>
              <w:spacing w:line="264" w:lineRule="exact"/>
              <w:ind w:right="-10"/>
              <w:jc w:val="center"/>
              <w:rPr>
                <w:rFonts w:ascii="Times New Roman" w:eastAsia="Times New Roman" w:hAnsi="Times New Roman"/>
                <w:color w:val="010202"/>
                <w:w w:val="99"/>
                <w:sz w:val="22"/>
                <w:szCs w:val="22"/>
              </w:rPr>
            </w:pPr>
            <w:r>
              <w:rPr>
                <w:rFonts w:ascii="Times New Roman" w:eastAsia="Times New Roman" w:hAnsi="Times New Roman"/>
                <w:color w:val="010202"/>
                <w:w w:val="99"/>
                <w:sz w:val="22"/>
                <w:szCs w:val="22"/>
              </w:rPr>
              <w:t>2</w:t>
            </w:r>
          </w:p>
        </w:tc>
      </w:tr>
      <w:tr w:rsidR="00201B30" w:rsidRPr="00A91CA3" w:rsidTr="00F206BE">
        <w:trPr>
          <w:trHeight w:val="266"/>
        </w:trPr>
        <w:tc>
          <w:tcPr>
            <w:tcW w:w="630" w:type="dxa"/>
            <w:tcBorders>
              <w:left w:val="single" w:sz="8" w:space="0" w:color="010202"/>
              <w:bottom w:val="single" w:sz="8" w:space="0" w:color="010202"/>
              <w:right w:val="single" w:sz="8" w:space="0" w:color="010202"/>
            </w:tcBorders>
          </w:tcPr>
          <w:p w:rsidR="00A91CA3" w:rsidRPr="00A91CA3" w:rsidRDefault="00A91CA3" w:rsidP="00F206BE">
            <w:pPr>
              <w:spacing w:line="264" w:lineRule="exact"/>
              <w:ind w:right="8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4.</w:t>
            </w:r>
          </w:p>
        </w:tc>
        <w:tc>
          <w:tcPr>
            <w:tcW w:w="1260" w:type="dxa"/>
            <w:tcBorders>
              <w:left w:val="single" w:sz="8" w:space="0" w:color="010202"/>
              <w:bottom w:val="single" w:sz="8" w:space="0" w:color="010202"/>
              <w:right w:val="single" w:sz="8" w:space="0" w:color="010202"/>
            </w:tcBorders>
          </w:tcPr>
          <w:p w:rsidR="00A91CA3" w:rsidRPr="00A91CA3" w:rsidRDefault="00E25639" w:rsidP="00F206BE">
            <w:pPr>
              <w:spacing w:line="264" w:lineRule="exact"/>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EL</w:t>
            </w:r>
            <w:r>
              <w:rPr>
                <w:rFonts w:ascii="Times New Roman" w:eastAsia="Times New Roman" w:hAnsi="Times New Roman"/>
                <w:color w:val="010202"/>
                <w:sz w:val="22"/>
                <w:szCs w:val="22"/>
              </w:rPr>
              <w:t>-328</w:t>
            </w:r>
            <w:r w:rsidR="00A31662">
              <w:rPr>
                <w:rFonts w:ascii="Times New Roman" w:eastAsia="Times New Roman" w:hAnsi="Times New Roman"/>
                <w:color w:val="010202"/>
                <w:sz w:val="22"/>
                <w:szCs w:val="22"/>
              </w:rPr>
              <w:t>A</w:t>
            </w:r>
          </w:p>
        </w:tc>
        <w:tc>
          <w:tcPr>
            <w:tcW w:w="2160" w:type="dxa"/>
            <w:tcBorders>
              <w:left w:val="single" w:sz="8" w:space="0" w:color="010202"/>
              <w:bottom w:val="single" w:sz="8" w:space="0" w:color="010202"/>
              <w:right w:val="single" w:sz="8" w:space="0" w:color="010202"/>
            </w:tcBorders>
          </w:tcPr>
          <w:p w:rsidR="00A91CA3" w:rsidRPr="00A91CA3" w:rsidRDefault="00BB7EC7" w:rsidP="00F206BE">
            <w:pPr>
              <w:spacing w:line="264" w:lineRule="exact"/>
              <w:ind w:right="80"/>
              <w:jc w:val="center"/>
              <w:rPr>
                <w:rFonts w:ascii="Times New Roman" w:eastAsia="Times New Roman" w:hAnsi="Times New Roman"/>
                <w:color w:val="010202"/>
                <w:sz w:val="22"/>
                <w:szCs w:val="22"/>
              </w:rPr>
            </w:pPr>
            <w:r>
              <w:rPr>
                <w:rFonts w:ascii="Times New Roman" w:eastAsia="Times New Roman" w:hAnsi="Times New Roman"/>
                <w:color w:val="010202"/>
                <w:sz w:val="22"/>
                <w:szCs w:val="22"/>
              </w:rPr>
              <w:t>Ground Water</w:t>
            </w:r>
          </w:p>
        </w:tc>
        <w:tc>
          <w:tcPr>
            <w:tcW w:w="1170" w:type="dxa"/>
            <w:tcBorders>
              <w:left w:val="single" w:sz="8" w:space="0" w:color="010202"/>
              <w:bottom w:val="single" w:sz="8" w:space="0" w:color="010202"/>
              <w:right w:val="single" w:sz="8" w:space="0" w:color="010202"/>
            </w:tcBorders>
          </w:tcPr>
          <w:p w:rsidR="00A91CA3" w:rsidRPr="00A91CA3" w:rsidRDefault="00A91CA3" w:rsidP="00F206BE">
            <w:pPr>
              <w:spacing w:line="264" w:lineRule="exact"/>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VI</w:t>
            </w:r>
          </w:p>
        </w:tc>
        <w:tc>
          <w:tcPr>
            <w:tcW w:w="900" w:type="dxa"/>
            <w:tcBorders>
              <w:left w:val="single" w:sz="8" w:space="0" w:color="010202"/>
              <w:bottom w:val="single" w:sz="8" w:space="0" w:color="010202"/>
              <w:right w:val="single" w:sz="8" w:space="0" w:color="010202"/>
            </w:tcBorders>
          </w:tcPr>
          <w:p w:rsidR="00A91CA3" w:rsidRPr="00A91CA3" w:rsidRDefault="006C2EDD" w:rsidP="00F206BE">
            <w:pPr>
              <w:spacing w:line="264" w:lineRule="exact"/>
              <w:jc w:val="center"/>
              <w:rPr>
                <w:rFonts w:ascii="Times New Roman" w:eastAsia="Times New Roman" w:hAnsi="Times New Roman"/>
                <w:color w:val="010202"/>
                <w:w w:val="99"/>
                <w:sz w:val="22"/>
                <w:szCs w:val="22"/>
              </w:rPr>
            </w:pPr>
            <w:r>
              <w:rPr>
                <w:rFonts w:ascii="Times New Roman" w:eastAsia="Times New Roman" w:hAnsi="Times New Roman"/>
                <w:color w:val="010202"/>
                <w:w w:val="99"/>
                <w:sz w:val="22"/>
                <w:szCs w:val="22"/>
              </w:rPr>
              <w:t>2</w:t>
            </w:r>
          </w:p>
        </w:tc>
        <w:tc>
          <w:tcPr>
            <w:tcW w:w="1530" w:type="dxa"/>
            <w:tcBorders>
              <w:left w:val="single" w:sz="4" w:space="0" w:color="auto"/>
              <w:right w:val="single" w:sz="4" w:space="0" w:color="auto"/>
            </w:tcBorders>
          </w:tcPr>
          <w:p w:rsidR="00A91CA3" w:rsidRPr="00A91CA3" w:rsidRDefault="00A91CA3" w:rsidP="00F206BE">
            <w:pPr>
              <w:spacing w:line="264" w:lineRule="exact"/>
              <w:ind w:right="80"/>
              <w:jc w:val="center"/>
              <w:rPr>
                <w:rFonts w:ascii="Times New Roman" w:eastAsia="Times New Roman" w:hAnsi="Times New Roman"/>
                <w:color w:val="010202"/>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A91CA3" w:rsidRPr="00A91CA3" w:rsidRDefault="00A91CA3"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4.</w:t>
            </w:r>
          </w:p>
        </w:tc>
        <w:tc>
          <w:tcPr>
            <w:tcW w:w="1260" w:type="dxa"/>
            <w:tcBorders>
              <w:left w:val="single" w:sz="4" w:space="0" w:color="auto"/>
              <w:bottom w:val="single" w:sz="8" w:space="0" w:color="010202"/>
              <w:right w:val="single" w:sz="8" w:space="0" w:color="010202"/>
            </w:tcBorders>
            <w:shd w:val="clear" w:color="auto" w:fill="auto"/>
          </w:tcPr>
          <w:p w:rsidR="00A91CA3" w:rsidRPr="00A91CA3" w:rsidRDefault="00E25639"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EL</w:t>
            </w:r>
            <w:r>
              <w:rPr>
                <w:rFonts w:ascii="Times New Roman" w:eastAsia="Times New Roman" w:hAnsi="Times New Roman"/>
                <w:color w:val="010202"/>
                <w:sz w:val="22"/>
                <w:szCs w:val="22"/>
              </w:rPr>
              <w:t>-336</w:t>
            </w:r>
            <w:r w:rsidR="00A31662">
              <w:rPr>
                <w:rFonts w:ascii="Times New Roman" w:eastAsia="Times New Roman" w:hAnsi="Times New Roman"/>
                <w:color w:val="010202"/>
                <w:sz w:val="22"/>
                <w:szCs w:val="22"/>
              </w:rPr>
              <w:t>A</w:t>
            </w:r>
          </w:p>
        </w:tc>
        <w:tc>
          <w:tcPr>
            <w:tcW w:w="2160" w:type="dxa"/>
            <w:tcBorders>
              <w:bottom w:val="single" w:sz="8" w:space="0" w:color="010202"/>
              <w:right w:val="single" w:sz="8" w:space="0" w:color="010202"/>
            </w:tcBorders>
            <w:shd w:val="clear" w:color="auto" w:fill="auto"/>
          </w:tcPr>
          <w:p w:rsidR="00A91CA3" w:rsidRPr="00A91CA3" w:rsidRDefault="00C864B0" w:rsidP="00F206BE">
            <w:pPr>
              <w:spacing w:line="264" w:lineRule="exact"/>
              <w:ind w:right="-10"/>
              <w:jc w:val="center"/>
              <w:rPr>
                <w:rFonts w:ascii="Times New Roman" w:eastAsia="Times New Roman" w:hAnsi="Times New Roman"/>
                <w:color w:val="010202"/>
                <w:sz w:val="22"/>
                <w:szCs w:val="22"/>
              </w:rPr>
            </w:pPr>
            <w:r>
              <w:rPr>
                <w:rFonts w:ascii="Times New Roman" w:eastAsia="Times New Roman" w:hAnsi="Times New Roman"/>
                <w:color w:val="010202"/>
                <w:sz w:val="22"/>
                <w:szCs w:val="22"/>
              </w:rPr>
              <w:t>Disaster Preparedness &amp; Planning</w:t>
            </w:r>
          </w:p>
        </w:tc>
        <w:tc>
          <w:tcPr>
            <w:tcW w:w="1080" w:type="dxa"/>
            <w:tcBorders>
              <w:bottom w:val="single" w:sz="8" w:space="0" w:color="010202"/>
              <w:right w:val="single" w:sz="8" w:space="0" w:color="010202"/>
            </w:tcBorders>
            <w:shd w:val="clear" w:color="auto" w:fill="auto"/>
          </w:tcPr>
          <w:p w:rsidR="00A91CA3" w:rsidRPr="00A91CA3" w:rsidRDefault="00A91CA3" w:rsidP="00F206BE">
            <w:pPr>
              <w:spacing w:line="264" w:lineRule="exact"/>
              <w:ind w:right="-10"/>
              <w:jc w:val="center"/>
              <w:rPr>
                <w:rFonts w:ascii="Times New Roman" w:eastAsia="Times New Roman" w:hAnsi="Times New Roman"/>
                <w:color w:val="010202"/>
                <w:sz w:val="22"/>
                <w:szCs w:val="22"/>
              </w:rPr>
            </w:pPr>
            <w:r w:rsidRPr="00A91CA3">
              <w:rPr>
                <w:rFonts w:ascii="Times New Roman" w:eastAsia="Times New Roman" w:hAnsi="Times New Roman"/>
                <w:color w:val="010202"/>
                <w:sz w:val="22"/>
                <w:szCs w:val="22"/>
              </w:rPr>
              <w:t>VI</w:t>
            </w:r>
          </w:p>
        </w:tc>
        <w:tc>
          <w:tcPr>
            <w:tcW w:w="990" w:type="dxa"/>
            <w:tcBorders>
              <w:bottom w:val="single" w:sz="8" w:space="0" w:color="010202"/>
              <w:right w:val="single" w:sz="8" w:space="0" w:color="010202"/>
            </w:tcBorders>
            <w:shd w:val="clear" w:color="auto" w:fill="auto"/>
          </w:tcPr>
          <w:p w:rsidR="00A91CA3" w:rsidRPr="00A91CA3" w:rsidRDefault="006C2EDD" w:rsidP="00F206BE">
            <w:pPr>
              <w:spacing w:line="264" w:lineRule="exact"/>
              <w:ind w:right="-10"/>
              <w:jc w:val="center"/>
              <w:rPr>
                <w:rFonts w:ascii="Times New Roman" w:eastAsia="Times New Roman" w:hAnsi="Times New Roman"/>
                <w:color w:val="010202"/>
                <w:w w:val="99"/>
                <w:sz w:val="22"/>
                <w:szCs w:val="22"/>
              </w:rPr>
            </w:pPr>
            <w:r>
              <w:rPr>
                <w:rFonts w:ascii="Times New Roman" w:eastAsia="Times New Roman" w:hAnsi="Times New Roman"/>
                <w:color w:val="010202"/>
                <w:w w:val="99"/>
                <w:sz w:val="22"/>
                <w:szCs w:val="22"/>
              </w:rPr>
              <w:t>2</w:t>
            </w:r>
          </w:p>
        </w:tc>
      </w:tr>
    </w:tbl>
    <w:p w:rsidR="00D77202" w:rsidRDefault="00D77202" w:rsidP="00B63199">
      <w:pPr>
        <w:tabs>
          <w:tab w:val="left" w:pos="3630"/>
        </w:tabs>
        <w:spacing w:line="239" w:lineRule="auto"/>
        <w:ind w:right="760"/>
        <w:rPr>
          <w:rFonts w:ascii="Arial Narrow" w:eastAsia="Arial Narrow" w:hAnsi="Arial Narrow"/>
          <w:sz w:val="24"/>
        </w:rPr>
      </w:pPr>
    </w:p>
    <w:p w:rsidR="00D77202" w:rsidRDefault="00D77202" w:rsidP="00B63199">
      <w:pPr>
        <w:tabs>
          <w:tab w:val="left" w:pos="3630"/>
        </w:tabs>
        <w:spacing w:line="239" w:lineRule="auto"/>
        <w:ind w:right="760"/>
        <w:rPr>
          <w:rFonts w:ascii="Arial Narrow" w:eastAsia="Arial Narrow" w:hAnsi="Arial Narrow"/>
          <w:sz w:val="24"/>
        </w:rPr>
      </w:pPr>
    </w:p>
    <w:p w:rsidR="00A55E94" w:rsidRDefault="00A55E94" w:rsidP="00D91498">
      <w:pPr>
        <w:spacing w:line="0" w:lineRule="atLeast"/>
        <w:ind w:right="-19"/>
        <w:jc w:val="center"/>
        <w:rPr>
          <w:rFonts w:ascii="Arial Narrow" w:eastAsia="Arial Narrow" w:hAnsi="Arial Narrow"/>
          <w:b/>
          <w:sz w:val="32"/>
        </w:rPr>
      </w:pPr>
    </w:p>
    <w:p w:rsidR="00A55E94" w:rsidRDefault="00A55E94" w:rsidP="00D91498">
      <w:pPr>
        <w:spacing w:line="0" w:lineRule="atLeast"/>
        <w:ind w:right="-19"/>
        <w:jc w:val="center"/>
        <w:rPr>
          <w:rFonts w:ascii="Arial Narrow" w:eastAsia="Arial Narrow" w:hAnsi="Arial Narrow"/>
          <w:b/>
          <w:sz w:val="32"/>
        </w:rPr>
      </w:pPr>
    </w:p>
    <w:p w:rsidR="00A55E94" w:rsidRDefault="00A55E94" w:rsidP="00D91498">
      <w:pPr>
        <w:spacing w:line="0" w:lineRule="atLeast"/>
        <w:ind w:right="-19"/>
        <w:jc w:val="center"/>
        <w:rPr>
          <w:rFonts w:ascii="Arial Narrow" w:eastAsia="Arial Narrow" w:hAnsi="Arial Narrow"/>
          <w:b/>
          <w:sz w:val="32"/>
        </w:rPr>
      </w:pPr>
    </w:p>
    <w:p w:rsidR="00A55E94" w:rsidRDefault="00A55E94" w:rsidP="00D91498">
      <w:pPr>
        <w:spacing w:line="0" w:lineRule="atLeast"/>
        <w:ind w:right="-19"/>
        <w:jc w:val="center"/>
        <w:rPr>
          <w:rFonts w:ascii="Arial Narrow" w:eastAsia="Arial Narrow" w:hAnsi="Arial Narrow"/>
          <w:b/>
          <w:sz w:val="32"/>
        </w:rPr>
      </w:pPr>
    </w:p>
    <w:p w:rsidR="00A55EB6" w:rsidRDefault="00A55EB6" w:rsidP="00D91498">
      <w:pPr>
        <w:spacing w:line="0" w:lineRule="atLeast"/>
        <w:ind w:right="-19"/>
        <w:jc w:val="center"/>
        <w:rPr>
          <w:rFonts w:ascii="Arial Narrow" w:eastAsia="Arial Narrow" w:hAnsi="Arial Narrow"/>
          <w:b/>
          <w:sz w:val="32"/>
        </w:rPr>
      </w:pPr>
    </w:p>
    <w:p w:rsidR="00A55EB6" w:rsidRDefault="00A55EB6" w:rsidP="00D91498">
      <w:pPr>
        <w:spacing w:line="0" w:lineRule="atLeast"/>
        <w:ind w:right="-19"/>
        <w:jc w:val="center"/>
        <w:rPr>
          <w:rFonts w:ascii="Arial Narrow" w:eastAsia="Arial Narrow" w:hAnsi="Arial Narrow"/>
          <w:b/>
          <w:sz w:val="32"/>
        </w:rPr>
      </w:pPr>
    </w:p>
    <w:p w:rsidR="00A55EB6" w:rsidRDefault="00A55EB6" w:rsidP="00D91498">
      <w:pPr>
        <w:spacing w:line="0" w:lineRule="atLeast"/>
        <w:ind w:right="-19"/>
        <w:jc w:val="center"/>
        <w:rPr>
          <w:rFonts w:ascii="Arial Narrow" w:eastAsia="Arial Narrow" w:hAnsi="Arial Narrow"/>
          <w:b/>
          <w:sz w:val="32"/>
        </w:rPr>
      </w:pPr>
    </w:p>
    <w:p w:rsidR="00A55EB6" w:rsidRDefault="00A55EB6" w:rsidP="00D91498">
      <w:pPr>
        <w:spacing w:line="0" w:lineRule="atLeast"/>
        <w:ind w:right="-19"/>
        <w:jc w:val="center"/>
        <w:rPr>
          <w:rFonts w:ascii="Arial Narrow" w:eastAsia="Arial Narrow" w:hAnsi="Arial Narrow"/>
          <w:b/>
          <w:sz w:val="32"/>
        </w:rPr>
      </w:pPr>
    </w:p>
    <w:p w:rsidR="007440E7" w:rsidRPr="00A55EB6" w:rsidRDefault="007440E7" w:rsidP="00A55EB6">
      <w:pPr>
        <w:pStyle w:val="BodyText"/>
        <w:ind w:left="562" w:right="1179"/>
        <w:jc w:val="both"/>
        <w:rPr>
          <w:rFonts w:ascii="Calibri" w:eastAsia="Calibri" w:hAnsi="Calibri" w:cs="Arial"/>
          <w:sz w:val="22"/>
          <w:szCs w:val="20"/>
          <w:lang w:bidi="ar-SA"/>
        </w:rPr>
        <w:sectPr w:rsidR="007440E7" w:rsidRPr="00A55EB6" w:rsidSect="00DD23B0">
          <w:pgSz w:w="16840" w:h="11910" w:orient="landscape"/>
          <w:pgMar w:top="540" w:right="540" w:bottom="240" w:left="1680" w:header="942" w:footer="1486" w:gutter="0"/>
          <w:cols w:space="720"/>
          <w:docGrid w:linePitch="272"/>
        </w:sectPr>
      </w:pPr>
      <w:bookmarkStart w:id="1" w:name="_GoBack"/>
      <w:bookmarkEnd w:id="1"/>
    </w:p>
    <w:p w:rsidR="00A55EB6" w:rsidRDefault="00A55EB6" w:rsidP="00A55EB6">
      <w:pPr>
        <w:pStyle w:val="BodyText"/>
        <w:spacing w:before="5"/>
        <w:rPr>
          <w:sz w:val="2"/>
        </w:rPr>
      </w:pPr>
    </w:p>
    <w:p w:rsidR="00272066" w:rsidRDefault="00272066" w:rsidP="00A55EB6">
      <w:pPr>
        <w:pStyle w:val="BodyText"/>
        <w:spacing w:line="82" w:lineRule="exact"/>
        <w:ind w:left="569"/>
        <w:rPr>
          <w:sz w:val="8"/>
        </w:rPr>
      </w:pPr>
    </w:p>
    <w:p w:rsidR="00272066" w:rsidRDefault="00272066" w:rsidP="00272066">
      <w:pPr>
        <w:spacing w:line="0" w:lineRule="atLeast"/>
        <w:ind w:right="-19"/>
        <w:jc w:val="center"/>
        <w:rPr>
          <w:rFonts w:ascii="Arial Narrow" w:eastAsia="Arial Narrow" w:hAnsi="Arial Narrow"/>
          <w:b/>
          <w:sz w:val="32"/>
        </w:rPr>
      </w:pPr>
    </w:p>
    <w:tbl>
      <w:tblPr>
        <w:tblW w:w="1080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20"/>
        <w:gridCol w:w="5670"/>
        <w:gridCol w:w="360"/>
        <w:gridCol w:w="270"/>
        <w:gridCol w:w="990"/>
        <w:gridCol w:w="1080"/>
        <w:gridCol w:w="576"/>
        <w:gridCol w:w="722"/>
      </w:tblGrid>
      <w:tr w:rsidR="00272066" w:rsidTr="0020499A">
        <w:trPr>
          <w:trHeight w:val="251"/>
        </w:trPr>
        <w:tc>
          <w:tcPr>
            <w:tcW w:w="1140" w:type="dxa"/>
            <w:gridSpan w:val="2"/>
          </w:tcPr>
          <w:p w:rsidR="00272066" w:rsidRDefault="00272066" w:rsidP="00173C6F">
            <w:pPr>
              <w:pStyle w:val="TableParagraph"/>
              <w:spacing w:line="232" w:lineRule="exact"/>
              <w:ind w:left="107"/>
            </w:pPr>
            <w:r>
              <w:t>Code</w:t>
            </w:r>
          </w:p>
        </w:tc>
        <w:tc>
          <w:tcPr>
            <w:tcW w:w="5670" w:type="dxa"/>
          </w:tcPr>
          <w:p w:rsidR="00272066" w:rsidRDefault="00272066" w:rsidP="00173C6F">
            <w:pPr>
              <w:pStyle w:val="TableParagraph"/>
              <w:spacing w:line="232" w:lineRule="exact"/>
              <w:ind w:left="105"/>
            </w:pPr>
            <w:r>
              <w:t>Nomenclature of Subject</w:t>
            </w:r>
          </w:p>
        </w:tc>
        <w:tc>
          <w:tcPr>
            <w:tcW w:w="360" w:type="dxa"/>
          </w:tcPr>
          <w:p w:rsidR="00272066" w:rsidRDefault="00272066" w:rsidP="00173C6F">
            <w:pPr>
              <w:pStyle w:val="TableParagraph"/>
              <w:spacing w:line="232" w:lineRule="exact"/>
            </w:pPr>
            <w:r>
              <w:t>L</w:t>
            </w:r>
          </w:p>
        </w:tc>
        <w:tc>
          <w:tcPr>
            <w:tcW w:w="270" w:type="dxa"/>
          </w:tcPr>
          <w:p w:rsidR="00272066" w:rsidRDefault="00272066" w:rsidP="00173C6F">
            <w:pPr>
              <w:pStyle w:val="TableParagraph"/>
              <w:spacing w:line="232" w:lineRule="exact"/>
              <w:ind w:left="107"/>
            </w:pPr>
            <w:r>
              <w:t>T</w:t>
            </w:r>
          </w:p>
        </w:tc>
        <w:tc>
          <w:tcPr>
            <w:tcW w:w="990" w:type="dxa"/>
          </w:tcPr>
          <w:p w:rsidR="00272066" w:rsidRDefault="00272066" w:rsidP="00173C6F">
            <w:pPr>
              <w:pStyle w:val="TableParagraph"/>
              <w:spacing w:line="232" w:lineRule="exact"/>
              <w:ind w:left="107"/>
            </w:pPr>
            <w:r>
              <w:t>Minor Test</w:t>
            </w:r>
          </w:p>
        </w:tc>
        <w:tc>
          <w:tcPr>
            <w:tcW w:w="1080" w:type="dxa"/>
          </w:tcPr>
          <w:p w:rsidR="00272066" w:rsidRDefault="00272066" w:rsidP="00173C6F">
            <w:pPr>
              <w:pStyle w:val="TableParagraph"/>
              <w:spacing w:line="232" w:lineRule="exact"/>
              <w:ind w:left="85" w:right="95"/>
              <w:jc w:val="center"/>
            </w:pPr>
            <w:r>
              <w:t>Major Test</w:t>
            </w:r>
          </w:p>
        </w:tc>
        <w:tc>
          <w:tcPr>
            <w:tcW w:w="576" w:type="dxa"/>
          </w:tcPr>
          <w:p w:rsidR="00272066" w:rsidRDefault="00272066" w:rsidP="00173C6F">
            <w:pPr>
              <w:pStyle w:val="TableParagraph"/>
              <w:spacing w:line="232" w:lineRule="exact"/>
              <w:ind w:left="102"/>
            </w:pPr>
            <w:r>
              <w:t>Total</w:t>
            </w:r>
          </w:p>
        </w:tc>
        <w:tc>
          <w:tcPr>
            <w:tcW w:w="722" w:type="dxa"/>
          </w:tcPr>
          <w:p w:rsidR="00272066" w:rsidRDefault="00272066" w:rsidP="00173C6F">
            <w:pPr>
              <w:pStyle w:val="TableParagraph"/>
              <w:spacing w:line="232" w:lineRule="exact"/>
              <w:ind w:left="103"/>
              <w:rPr>
                <w:b/>
              </w:rPr>
            </w:pPr>
            <w:r>
              <w:rPr>
                <w:b/>
              </w:rPr>
              <w:t>Time</w:t>
            </w:r>
          </w:p>
        </w:tc>
      </w:tr>
      <w:tr w:rsidR="00272066" w:rsidTr="0020499A">
        <w:trPr>
          <w:trHeight w:val="275"/>
        </w:trPr>
        <w:tc>
          <w:tcPr>
            <w:tcW w:w="1140" w:type="dxa"/>
            <w:gridSpan w:val="2"/>
          </w:tcPr>
          <w:p w:rsidR="00272066" w:rsidRDefault="00272066" w:rsidP="00173C6F">
            <w:pPr>
              <w:pStyle w:val="TableParagraph"/>
              <w:spacing w:line="256" w:lineRule="exact"/>
              <w:ind w:left="16"/>
              <w:rPr>
                <w:b/>
                <w:sz w:val="24"/>
              </w:rPr>
            </w:pPr>
            <w:r>
              <w:rPr>
                <w:b/>
                <w:sz w:val="24"/>
              </w:rPr>
              <w:t>HM-255A</w:t>
            </w:r>
          </w:p>
        </w:tc>
        <w:tc>
          <w:tcPr>
            <w:tcW w:w="5670" w:type="dxa"/>
          </w:tcPr>
          <w:p w:rsidR="00272066" w:rsidRDefault="00272066" w:rsidP="00173C6F">
            <w:pPr>
              <w:pStyle w:val="TableParagraph"/>
              <w:spacing w:line="256" w:lineRule="exact"/>
              <w:ind w:left="14"/>
              <w:rPr>
                <w:b/>
                <w:sz w:val="24"/>
              </w:rPr>
            </w:pPr>
            <w:r>
              <w:rPr>
                <w:rFonts w:ascii="Times New Roman" w:eastAsia="Times New Roman" w:hAnsi="Times New Roman"/>
                <w:color w:val="010202"/>
                <w:sz w:val="24"/>
              </w:rPr>
              <w:t>Professional Practice, Law &amp; Ethics</w:t>
            </w:r>
          </w:p>
        </w:tc>
        <w:tc>
          <w:tcPr>
            <w:tcW w:w="360" w:type="dxa"/>
          </w:tcPr>
          <w:p w:rsidR="00272066" w:rsidRDefault="00272066" w:rsidP="00173C6F">
            <w:pPr>
              <w:pStyle w:val="TableParagraph"/>
              <w:spacing w:line="240" w:lineRule="auto"/>
              <w:ind w:left="130"/>
              <w:rPr>
                <w:b/>
              </w:rPr>
            </w:pPr>
            <w:r>
              <w:rPr>
                <w:b/>
              </w:rPr>
              <w:t>2</w:t>
            </w:r>
          </w:p>
        </w:tc>
        <w:tc>
          <w:tcPr>
            <w:tcW w:w="270" w:type="dxa"/>
          </w:tcPr>
          <w:p w:rsidR="00272066" w:rsidRDefault="00272066" w:rsidP="00173C6F">
            <w:pPr>
              <w:pStyle w:val="TableParagraph"/>
              <w:spacing w:line="240" w:lineRule="auto"/>
              <w:ind w:left="119"/>
              <w:rPr>
                <w:b/>
              </w:rPr>
            </w:pPr>
            <w:r>
              <w:rPr>
                <w:b/>
              </w:rPr>
              <w:t>-</w:t>
            </w:r>
          </w:p>
        </w:tc>
        <w:tc>
          <w:tcPr>
            <w:tcW w:w="990" w:type="dxa"/>
          </w:tcPr>
          <w:p w:rsidR="00272066" w:rsidRDefault="00272066" w:rsidP="00173C6F">
            <w:pPr>
              <w:pStyle w:val="TableParagraph"/>
              <w:spacing w:line="240" w:lineRule="auto"/>
              <w:ind w:left="107"/>
              <w:rPr>
                <w:b/>
              </w:rPr>
            </w:pPr>
            <w:r>
              <w:rPr>
                <w:b/>
              </w:rPr>
              <w:t>25</w:t>
            </w:r>
          </w:p>
        </w:tc>
        <w:tc>
          <w:tcPr>
            <w:tcW w:w="1080" w:type="dxa"/>
          </w:tcPr>
          <w:p w:rsidR="00272066" w:rsidRDefault="00272066" w:rsidP="00173C6F">
            <w:pPr>
              <w:pStyle w:val="TableParagraph"/>
              <w:spacing w:line="240" w:lineRule="auto"/>
              <w:ind w:left="85" w:right="205"/>
              <w:jc w:val="center"/>
              <w:rPr>
                <w:b/>
              </w:rPr>
            </w:pPr>
            <w:r>
              <w:rPr>
                <w:b/>
              </w:rPr>
              <w:t>75</w:t>
            </w:r>
          </w:p>
        </w:tc>
        <w:tc>
          <w:tcPr>
            <w:tcW w:w="576" w:type="dxa"/>
          </w:tcPr>
          <w:p w:rsidR="00272066" w:rsidRDefault="00272066" w:rsidP="00173C6F">
            <w:pPr>
              <w:pStyle w:val="TableParagraph"/>
              <w:spacing w:line="240" w:lineRule="auto"/>
              <w:ind w:left="102"/>
              <w:rPr>
                <w:b/>
              </w:rPr>
            </w:pPr>
            <w:r>
              <w:rPr>
                <w:b/>
              </w:rPr>
              <w:t>100</w:t>
            </w:r>
          </w:p>
        </w:tc>
        <w:tc>
          <w:tcPr>
            <w:tcW w:w="722" w:type="dxa"/>
          </w:tcPr>
          <w:p w:rsidR="00272066" w:rsidRDefault="00272066" w:rsidP="00173C6F">
            <w:pPr>
              <w:pStyle w:val="TableParagraph"/>
              <w:spacing w:line="240" w:lineRule="auto"/>
              <w:ind w:left="103"/>
              <w:rPr>
                <w:b/>
              </w:rPr>
            </w:pPr>
            <w:r>
              <w:rPr>
                <w:b/>
              </w:rPr>
              <w:t>3 Hr</w:t>
            </w:r>
          </w:p>
        </w:tc>
      </w:tr>
      <w:tr w:rsidR="00272066" w:rsidTr="0020499A">
        <w:trPr>
          <w:trHeight w:val="275"/>
        </w:trPr>
        <w:tc>
          <w:tcPr>
            <w:tcW w:w="1140" w:type="dxa"/>
            <w:gridSpan w:val="2"/>
          </w:tcPr>
          <w:p w:rsidR="00272066" w:rsidRDefault="00272066" w:rsidP="00173C6F">
            <w:pPr>
              <w:pStyle w:val="TableParagraph"/>
              <w:spacing w:line="256" w:lineRule="exact"/>
              <w:ind w:left="107"/>
              <w:rPr>
                <w:b/>
                <w:sz w:val="24"/>
              </w:rPr>
            </w:pPr>
            <w:r>
              <w:rPr>
                <w:b/>
                <w:sz w:val="24"/>
              </w:rPr>
              <w:t>Course Objective</w:t>
            </w:r>
          </w:p>
        </w:tc>
        <w:tc>
          <w:tcPr>
            <w:tcW w:w="9668" w:type="dxa"/>
            <w:gridSpan w:val="7"/>
          </w:tcPr>
          <w:p w:rsidR="00272066" w:rsidRDefault="00272066" w:rsidP="00173C6F">
            <w:pPr>
              <w:pStyle w:val="TableParagraph"/>
              <w:spacing w:line="256" w:lineRule="exact"/>
              <w:ind w:left="-2"/>
              <w:rPr>
                <w:sz w:val="24"/>
              </w:rPr>
            </w:pPr>
            <w:r w:rsidRPr="00A55EB6">
              <w:rPr>
                <w:color w:val="010202"/>
                <w:sz w:val="24"/>
              </w:rPr>
              <w:t xml:space="preserve">To make the students understand the types of roles they are expected to play </w:t>
            </w:r>
            <w:r w:rsidRPr="00A55EB6">
              <w:rPr>
                <w:color w:val="010202"/>
                <w:spacing w:val="-3"/>
                <w:sz w:val="24"/>
              </w:rPr>
              <w:t xml:space="preserve">in </w:t>
            </w:r>
            <w:r w:rsidRPr="00A55EB6">
              <w:rPr>
                <w:color w:val="010202"/>
                <w:sz w:val="24"/>
              </w:rPr>
              <w:t xml:space="preserve">the society as practitioners of the civil </w:t>
            </w:r>
            <w:proofErr w:type="spellStart"/>
            <w:r w:rsidRPr="00A55EB6">
              <w:rPr>
                <w:color w:val="010202"/>
                <w:sz w:val="24"/>
              </w:rPr>
              <w:t>engineeringprofession</w:t>
            </w:r>
            <w:proofErr w:type="spellEnd"/>
            <w:r>
              <w:rPr>
                <w:color w:val="010202"/>
                <w:sz w:val="24"/>
              </w:rPr>
              <w:t>.</w:t>
            </w:r>
          </w:p>
        </w:tc>
      </w:tr>
      <w:tr w:rsidR="00272066" w:rsidTr="00272066">
        <w:trPr>
          <w:trHeight w:val="275"/>
        </w:trPr>
        <w:tc>
          <w:tcPr>
            <w:tcW w:w="720" w:type="dxa"/>
          </w:tcPr>
          <w:p w:rsidR="00272066" w:rsidRDefault="00272066" w:rsidP="00173C6F">
            <w:pPr>
              <w:pStyle w:val="TableParagraph"/>
              <w:spacing w:line="256" w:lineRule="exact"/>
              <w:ind w:left="107"/>
              <w:rPr>
                <w:b/>
                <w:sz w:val="24"/>
              </w:rPr>
            </w:pPr>
            <w:r>
              <w:rPr>
                <w:b/>
                <w:sz w:val="24"/>
              </w:rPr>
              <w:t>Unit</w:t>
            </w:r>
          </w:p>
        </w:tc>
        <w:tc>
          <w:tcPr>
            <w:tcW w:w="10088" w:type="dxa"/>
            <w:gridSpan w:val="8"/>
          </w:tcPr>
          <w:p w:rsidR="00272066" w:rsidRDefault="00272066" w:rsidP="00173C6F">
            <w:pPr>
              <w:pStyle w:val="TableParagraph"/>
              <w:spacing w:line="250" w:lineRule="exact"/>
              <w:rPr>
                <w:b/>
              </w:rPr>
            </w:pPr>
            <w:r>
              <w:rPr>
                <w:b/>
              </w:rPr>
              <w:t>Course Outcome</w:t>
            </w:r>
          </w:p>
        </w:tc>
      </w:tr>
      <w:tr w:rsidR="00272066" w:rsidTr="00272066">
        <w:trPr>
          <w:trHeight w:val="275"/>
        </w:trPr>
        <w:tc>
          <w:tcPr>
            <w:tcW w:w="720" w:type="dxa"/>
          </w:tcPr>
          <w:p w:rsidR="00272066" w:rsidRDefault="00272066" w:rsidP="00173C6F">
            <w:pPr>
              <w:pStyle w:val="TableParagraph"/>
              <w:spacing w:line="256" w:lineRule="exact"/>
              <w:ind w:left="6"/>
              <w:jc w:val="center"/>
              <w:rPr>
                <w:sz w:val="24"/>
              </w:rPr>
            </w:pPr>
            <w:r>
              <w:rPr>
                <w:sz w:val="24"/>
              </w:rPr>
              <w:t>I</w:t>
            </w:r>
          </w:p>
        </w:tc>
        <w:tc>
          <w:tcPr>
            <w:tcW w:w="10088" w:type="dxa"/>
            <w:gridSpan w:val="8"/>
          </w:tcPr>
          <w:p w:rsidR="00272066" w:rsidRPr="00C46243" w:rsidRDefault="00272066" w:rsidP="00173C6F">
            <w:pPr>
              <w:widowControl w:val="0"/>
              <w:tabs>
                <w:tab w:val="left" w:pos="1283"/>
              </w:tabs>
              <w:autoSpaceDE w:val="0"/>
              <w:autoSpaceDN w:val="0"/>
              <w:spacing w:before="2" w:line="237" w:lineRule="auto"/>
              <w:ind w:right="1181"/>
              <w:jc w:val="both"/>
              <w:rPr>
                <w:rFonts w:ascii="Symbol" w:hAnsi="Symbol"/>
                <w:color w:val="010202"/>
                <w:sz w:val="24"/>
              </w:rPr>
            </w:pPr>
            <w:r w:rsidRPr="00C46243">
              <w:rPr>
                <w:color w:val="010202"/>
                <w:sz w:val="24"/>
              </w:rPr>
              <w:t xml:space="preserve">To </w:t>
            </w:r>
            <w:proofErr w:type="spellStart"/>
            <w:r w:rsidRPr="00C46243">
              <w:rPr>
                <w:color w:val="010202"/>
                <w:sz w:val="24"/>
              </w:rPr>
              <w:t>familiarise</w:t>
            </w:r>
            <w:proofErr w:type="spellEnd"/>
            <w:r w:rsidRPr="00C46243">
              <w:rPr>
                <w:color w:val="010202"/>
                <w:sz w:val="24"/>
              </w:rPr>
              <w:t xml:space="preserve"> the students to what constitutes professional practice, introduction of various stakeholders and their respective roles; understanding the fundamental ethics governing </w:t>
            </w:r>
            <w:proofErr w:type="spellStart"/>
            <w:r w:rsidRPr="00C46243">
              <w:rPr>
                <w:color w:val="010202"/>
                <w:sz w:val="24"/>
              </w:rPr>
              <w:t>theprofession</w:t>
            </w:r>
            <w:proofErr w:type="spellEnd"/>
            <w:r>
              <w:rPr>
                <w:rFonts w:ascii="Symbol" w:hAnsi="Symbol"/>
                <w:color w:val="010202"/>
                <w:sz w:val="24"/>
              </w:rPr>
              <w:t></w:t>
            </w:r>
          </w:p>
        </w:tc>
      </w:tr>
      <w:tr w:rsidR="00272066" w:rsidTr="00272066">
        <w:trPr>
          <w:trHeight w:val="275"/>
        </w:trPr>
        <w:tc>
          <w:tcPr>
            <w:tcW w:w="720" w:type="dxa"/>
          </w:tcPr>
          <w:p w:rsidR="00272066" w:rsidRDefault="00272066" w:rsidP="00173C6F">
            <w:pPr>
              <w:pStyle w:val="TableParagraph"/>
              <w:spacing w:line="256" w:lineRule="exact"/>
              <w:ind w:left="88" w:right="79"/>
              <w:jc w:val="center"/>
              <w:rPr>
                <w:sz w:val="24"/>
              </w:rPr>
            </w:pPr>
            <w:r>
              <w:rPr>
                <w:sz w:val="24"/>
              </w:rPr>
              <w:t>II</w:t>
            </w:r>
          </w:p>
        </w:tc>
        <w:tc>
          <w:tcPr>
            <w:tcW w:w="10088" w:type="dxa"/>
            <w:gridSpan w:val="8"/>
          </w:tcPr>
          <w:p w:rsidR="00272066" w:rsidRPr="00C46243" w:rsidRDefault="00272066" w:rsidP="00173C6F">
            <w:pPr>
              <w:widowControl w:val="0"/>
              <w:tabs>
                <w:tab w:val="left" w:pos="1283"/>
              </w:tabs>
              <w:autoSpaceDE w:val="0"/>
              <w:autoSpaceDN w:val="0"/>
              <w:spacing w:before="7" w:line="237" w:lineRule="auto"/>
              <w:ind w:right="1192"/>
              <w:jc w:val="both"/>
              <w:rPr>
                <w:rFonts w:ascii="Symbol" w:hAnsi="Symbol"/>
                <w:color w:val="010202"/>
                <w:sz w:val="24"/>
              </w:rPr>
            </w:pPr>
            <w:r w:rsidRPr="00C46243">
              <w:rPr>
                <w:color w:val="010202"/>
                <w:sz w:val="24"/>
              </w:rPr>
              <w:t xml:space="preserve">To </w:t>
            </w:r>
            <w:r w:rsidRPr="00C46243">
              <w:rPr>
                <w:color w:val="010202"/>
                <w:spacing w:val="-3"/>
                <w:sz w:val="24"/>
              </w:rPr>
              <w:t xml:space="preserve">give </w:t>
            </w:r>
            <w:r w:rsidRPr="00C46243">
              <w:rPr>
                <w:color w:val="010202"/>
                <w:sz w:val="24"/>
              </w:rPr>
              <w:t xml:space="preserve">a good insight into contracts and contracts management </w:t>
            </w:r>
            <w:r w:rsidRPr="00C46243">
              <w:rPr>
                <w:color w:val="010202"/>
                <w:spacing w:val="-3"/>
                <w:sz w:val="24"/>
              </w:rPr>
              <w:t xml:space="preserve">in </w:t>
            </w:r>
            <w:r w:rsidRPr="00C46243">
              <w:rPr>
                <w:color w:val="010202"/>
                <w:sz w:val="24"/>
              </w:rPr>
              <w:t xml:space="preserve">civil engineering, dispute resolution mechanisms; laws governing engagement </w:t>
            </w:r>
            <w:proofErr w:type="spellStart"/>
            <w:r w:rsidRPr="00C46243">
              <w:rPr>
                <w:color w:val="010202"/>
                <w:sz w:val="24"/>
              </w:rPr>
              <w:t>oflabour</w:t>
            </w:r>
            <w:proofErr w:type="spellEnd"/>
            <w:r>
              <w:rPr>
                <w:rFonts w:ascii="Symbol" w:hAnsi="Symbol"/>
                <w:color w:val="010202"/>
                <w:sz w:val="24"/>
              </w:rPr>
              <w:t></w:t>
            </w:r>
          </w:p>
        </w:tc>
      </w:tr>
      <w:tr w:rsidR="00272066" w:rsidTr="00272066">
        <w:trPr>
          <w:trHeight w:val="275"/>
        </w:trPr>
        <w:tc>
          <w:tcPr>
            <w:tcW w:w="720" w:type="dxa"/>
          </w:tcPr>
          <w:p w:rsidR="00272066" w:rsidRDefault="00272066" w:rsidP="00173C6F">
            <w:pPr>
              <w:pStyle w:val="TableParagraph"/>
              <w:spacing w:line="256" w:lineRule="exact"/>
              <w:ind w:left="88" w:right="76"/>
              <w:jc w:val="center"/>
              <w:rPr>
                <w:sz w:val="24"/>
              </w:rPr>
            </w:pPr>
            <w:r>
              <w:rPr>
                <w:sz w:val="24"/>
              </w:rPr>
              <w:t>III</w:t>
            </w:r>
          </w:p>
        </w:tc>
        <w:tc>
          <w:tcPr>
            <w:tcW w:w="10088" w:type="dxa"/>
            <w:gridSpan w:val="8"/>
          </w:tcPr>
          <w:p w:rsidR="00272066" w:rsidRPr="00C46243" w:rsidRDefault="00272066" w:rsidP="00173C6F">
            <w:pPr>
              <w:widowControl w:val="0"/>
              <w:tabs>
                <w:tab w:val="left" w:pos="1283"/>
              </w:tabs>
              <w:autoSpaceDE w:val="0"/>
              <w:autoSpaceDN w:val="0"/>
              <w:spacing w:before="5" w:line="293" w:lineRule="exact"/>
              <w:jc w:val="both"/>
              <w:rPr>
                <w:rFonts w:ascii="Symbol" w:hAnsi="Symbol"/>
                <w:color w:val="010202"/>
                <w:sz w:val="24"/>
              </w:rPr>
            </w:pPr>
            <w:r w:rsidRPr="00C46243">
              <w:rPr>
                <w:color w:val="010202"/>
                <w:sz w:val="24"/>
              </w:rPr>
              <w:t xml:space="preserve">To </w:t>
            </w:r>
            <w:r w:rsidRPr="00C46243">
              <w:rPr>
                <w:color w:val="010202"/>
                <w:spacing w:val="-3"/>
                <w:sz w:val="24"/>
              </w:rPr>
              <w:t xml:space="preserve">give </w:t>
            </w:r>
            <w:r w:rsidRPr="00C46243">
              <w:rPr>
                <w:color w:val="010202"/>
                <w:sz w:val="24"/>
              </w:rPr>
              <w:t xml:space="preserve">an understanding of Intellectual Property </w:t>
            </w:r>
            <w:proofErr w:type="spellStart"/>
            <w:r w:rsidRPr="00C46243">
              <w:rPr>
                <w:color w:val="010202"/>
                <w:sz w:val="24"/>
              </w:rPr>
              <w:t>Rights</w:t>
            </w:r>
            <w:proofErr w:type="gramStart"/>
            <w:r w:rsidRPr="00C46243">
              <w:rPr>
                <w:color w:val="010202"/>
                <w:sz w:val="24"/>
              </w:rPr>
              <w:t>,Patents</w:t>
            </w:r>
            <w:proofErr w:type="spellEnd"/>
            <w:proofErr w:type="gramEnd"/>
            <w:r w:rsidRPr="00C46243">
              <w:rPr>
                <w:color w:val="010202"/>
                <w:sz w:val="24"/>
              </w:rPr>
              <w:t>.</w:t>
            </w:r>
          </w:p>
        </w:tc>
      </w:tr>
      <w:tr w:rsidR="00272066" w:rsidTr="00272066">
        <w:trPr>
          <w:trHeight w:val="551"/>
        </w:trPr>
        <w:tc>
          <w:tcPr>
            <w:tcW w:w="720" w:type="dxa"/>
          </w:tcPr>
          <w:p w:rsidR="00272066" w:rsidRDefault="00272066" w:rsidP="00173C6F">
            <w:pPr>
              <w:pStyle w:val="TableParagraph"/>
              <w:spacing w:line="269" w:lineRule="exact"/>
              <w:ind w:left="88" w:right="79"/>
              <w:jc w:val="center"/>
              <w:rPr>
                <w:sz w:val="24"/>
              </w:rPr>
            </w:pPr>
            <w:r>
              <w:rPr>
                <w:sz w:val="24"/>
              </w:rPr>
              <w:t>IV</w:t>
            </w:r>
          </w:p>
        </w:tc>
        <w:tc>
          <w:tcPr>
            <w:tcW w:w="10088" w:type="dxa"/>
            <w:gridSpan w:val="8"/>
          </w:tcPr>
          <w:p w:rsidR="00272066" w:rsidRPr="00C46243" w:rsidRDefault="00272066" w:rsidP="00173C6F">
            <w:pPr>
              <w:widowControl w:val="0"/>
              <w:tabs>
                <w:tab w:val="left" w:pos="1283"/>
              </w:tabs>
              <w:autoSpaceDE w:val="0"/>
              <w:autoSpaceDN w:val="0"/>
              <w:spacing w:before="1" w:line="237" w:lineRule="auto"/>
              <w:ind w:right="1192"/>
              <w:jc w:val="both"/>
              <w:rPr>
                <w:rFonts w:ascii="Symbol" w:hAnsi="Symbol"/>
                <w:color w:val="010202"/>
                <w:sz w:val="24"/>
              </w:rPr>
            </w:pPr>
            <w:r w:rsidRPr="00C46243">
              <w:rPr>
                <w:color w:val="010202"/>
                <w:sz w:val="24"/>
              </w:rPr>
              <w:t xml:space="preserve">To make the students understand the types of roles they are expected to play </w:t>
            </w:r>
            <w:r w:rsidRPr="00C46243">
              <w:rPr>
                <w:color w:val="010202"/>
                <w:spacing w:val="-3"/>
                <w:sz w:val="24"/>
              </w:rPr>
              <w:t xml:space="preserve">in </w:t>
            </w:r>
            <w:r w:rsidRPr="00C46243">
              <w:rPr>
                <w:color w:val="010202"/>
                <w:sz w:val="24"/>
              </w:rPr>
              <w:t xml:space="preserve">the society as practitioners of the civil </w:t>
            </w:r>
            <w:proofErr w:type="spellStart"/>
            <w:r w:rsidRPr="00C46243">
              <w:rPr>
                <w:color w:val="010202"/>
                <w:sz w:val="24"/>
              </w:rPr>
              <w:t>engineeringprofession</w:t>
            </w:r>
            <w:proofErr w:type="spellEnd"/>
          </w:p>
          <w:p w:rsidR="00272066" w:rsidRDefault="00272066" w:rsidP="00173C6F">
            <w:pPr>
              <w:pStyle w:val="TableParagraph"/>
              <w:spacing w:line="262" w:lineRule="exact"/>
              <w:rPr>
                <w:sz w:val="24"/>
              </w:rPr>
            </w:pPr>
          </w:p>
        </w:tc>
      </w:tr>
    </w:tbl>
    <w:p w:rsidR="00272066" w:rsidRDefault="00272066" w:rsidP="00272066">
      <w:pPr>
        <w:spacing w:before="101"/>
        <w:ind w:left="2572" w:right="2656"/>
        <w:jc w:val="center"/>
        <w:rPr>
          <w:rFonts w:ascii="Times New Roman" w:hAnsi="Times New Roman" w:cs="Times New Roman"/>
          <w:b/>
          <w:sz w:val="24"/>
          <w:szCs w:val="24"/>
        </w:rPr>
      </w:pPr>
    </w:p>
    <w:p w:rsidR="00272066" w:rsidRPr="0060216A" w:rsidRDefault="00272066" w:rsidP="00272066">
      <w:pPr>
        <w:spacing w:before="101"/>
        <w:ind w:left="2572" w:right="2656"/>
        <w:jc w:val="center"/>
        <w:rPr>
          <w:rFonts w:ascii="Times New Roman" w:hAnsi="Times New Roman" w:cs="Times New Roman"/>
          <w:b/>
          <w:sz w:val="24"/>
          <w:szCs w:val="24"/>
        </w:rPr>
      </w:pPr>
      <w:r w:rsidRPr="0060216A">
        <w:rPr>
          <w:rFonts w:ascii="Times New Roman" w:hAnsi="Times New Roman" w:cs="Times New Roman"/>
          <w:b/>
          <w:sz w:val="24"/>
          <w:szCs w:val="24"/>
        </w:rPr>
        <w:t>UNIT-I</w:t>
      </w:r>
    </w:p>
    <w:p w:rsidR="00272066" w:rsidRPr="0060216A" w:rsidRDefault="00272066" w:rsidP="00272066">
      <w:pPr>
        <w:pStyle w:val="ListParagraph"/>
        <w:spacing w:before="1"/>
        <w:ind w:left="0" w:right="209"/>
        <w:jc w:val="both"/>
        <w:rPr>
          <w:rFonts w:ascii="Times New Roman" w:hAnsi="Times New Roman" w:cs="Times New Roman"/>
          <w:sz w:val="24"/>
          <w:szCs w:val="24"/>
        </w:rPr>
      </w:pPr>
      <w:r w:rsidRPr="0060216A">
        <w:rPr>
          <w:rFonts w:ascii="Times New Roman" w:hAnsi="Times New Roman" w:cs="Times New Roman"/>
          <w:sz w:val="24"/>
          <w:szCs w:val="24"/>
        </w:rPr>
        <w:t>Professional Practice – Respective roles of various stakeholders: Government (constituting regulatory bodies and standardization organizations, prescribing norms to ensure safety of the citizens); Standardization Bodies (ex. BIS, IRC)(formulating standards of practice); professional bodies (ex. Institution of Engineers(India), Indian Roads Congress, IIA/ COA, ECI, Local Bodies/ Planning Authorities) (certifying professionals and offering platforms for interaction); Clients/ owners (role governed by contracts); Developers (role governed by regulations such as RERA); Consultants (role governed by bodies such as CEAI); Contractors (role governed by contracts and regulatory Acts and Standards); Manufacturers/ Vendors/ Service agencies (role governed by contracts and regulatory Acts and Standards)</w:t>
      </w:r>
    </w:p>
    <w:p w:rsidR="00272066" w:rsidRPr="0060216A" w:rsidRDefault="00272066" w:rsidP="00272066">
      <w:pPr>
        <w:spacing w:before="101"/>
        <w:ind w:left="2572" w:right="2656"/>
        <w:jc w:val="center"/>
        <w:rPr>
          <w:rFonts w:ascii="Times New Roman" w:hAnsi="Times New Roman" w:cs="Times New Roman"/>
          <w:b/>
          <w:sz w:val="24"/>
          <w:szCs w:val="24"/>
        </w:rPr>
      </w:pPr>
      <w:r w:rsidRPr="0060216A">
        <w:rPr>
          <w:rFonts w:ascii="Times New Roman" w:hAnsi="Times New Roman" w:cs="Times New Roman"/>
          <w:b/>
          <w:sz w:val="24"/>
          <w:szCs w:val="24"/>
        </w:rPr>
        <w:t>UNIT-II</w:t>
      </w:r>
    </w:p>
    <w:p w:rsidR="00272066" w:rsidRPr="0060216A" w:rsidRDefault="00272066" w:rsidP="00272066">
      <w:pPr>
        <w:pStyle w:val="ListParagraph"/>
        <w:spacing w:before="1"/>
        <w:ind w:left="0" w:right="209"/>
        <w:jc w:val="both"/>
        <w:rPr>
          <w:rFonts w:ascii="Times New Roman" w:hAnsi="Times New Roman" w:cs="Times New Roman"/>
          <w:sz w:val="24"/>
          <w:szCs w:val="24"/>
        </w:rPr>
      </w:pPr>
      <w:r w:rsidRPr="0060216A">
        <w:rPr>
          <w:rFonts w:ascii="Times New Roman" w:hAnsi="Times New Roman" w:cs="Times New Roman"/>
          <w:sz w:val="24"/>
          <w:szCs w:val="24"/>
        </w:rPr>
        <w:t xml:space="preserve">Professional Ethics – Definition of Ethics, Professional Ethics, Business Ethics, Corporate Ethics, Engineering Ethics, Personal Ethics; Code of Ethics as defined in the website of Institution of Engineers (India); Profession, Professionalism, Professional Responsibility, Professional Ethics; Conflict of Interest, Gift Vs Bribery, Environmental breaches, Negligence, Deficiencies in state-of-the-art; Vigil Mechanism, </w:t>
      </w:r>
      <w:proofErr w:type="spellStart"/>
      <w:r w:rsidRPr="0060216A">
        <w:rPr>
          <w:rFonts w:ascii="Times New Roman" w:hAnsi="Times New Roman" w:cs="Times New Roman"/>
          <w:sz w:val="24"/>
          <w:szCs w:val="24"/>
        </w:rPr>
        <w:t>Whistleblowing</w:t>
      </w:r>
      <w:proofErr w:type="spellEnd"/>
      <w:r w:rsidRPr="0060216A">
        <w:rPr>
          <w:rFonts w:ascii="Times New Roman" w:hAnsi="Times New Roman" w:cs="Times New Roman"/>
          <w:sz w:val="24"/>
          <w:szCs w:val="24"/>
        </w:rPr>
        <w:t>, protected disclosures.</w:t>
      </w:r>
    </w:p>
    <w:p w:rsidR="00272066" w:rsidRPr="0060216A" w:rsidRDefault="00272066" w:rsidP="00272066">
      <w:pPr>
        <w:spacing w:before="101"/>
        <w:ind w:left="2572" w:right="2656"/>
        <w:jc w:val="center"/>
        <w:rPr>
          <w:rFonts w:ascii="Times New Roman" w:hAnsi="Times New Roman" w:cs="Times New Roman"/>
          <w:b/>
          <w:sz w:val="24"/>
          <w:szCs w:val="24"/>
        </w:rPr>
      </w:pPr>
      <w:r w:rsidRPr="0060216A">
        <w:rPr>
          <w:rFonts w:ascii="Times New Roman" w:hAnsi="Times New Roman" w:cs="Times New Roman"/>
          <w:b/>
          <w:sz w:val="24"/>
          <w:szCs w:val="24"/>
        </w:rPr>
        <w:t>UNIT-III</w:t>
      </w:r>
    </w:p>
    <w:p w:rsidR="00272066" w:rsidRPr="0060216A" w:rsidRDefault="00272066" w:rsidP="00272066">
      <w:pPr>
        <w:pStyle w:val="ListParagraph"/>
        <w:spacing w:before="1"/>
        <w:ind w:left="0" w:right="209"/>
        <w:jc w:val="both"/>
        <w:rPr>
          <w:rFonts w:ascii="Times New Roman" w:hAnsi="Times New Roman" w:cs="Times New Roman"/>
          <w:sz w:val="24"/>
          <w:szCs w:val="24"/>
        </w:rPr>
      </w:pPr>
      <w:r w:rsidRPr="0060216A">
        <w:rPr>
          <w:rFonts w:ascii="Times New Roman" w:hAnsi="Times New Roman" w:cs="Times New Roman"/>
          <w:sz w:val="24"/>
          <w:szCs w:val="24"/>
        </w:rPr>
        <w:t>General Principles of Contracts Management: Indian Contract Act, 1972 and amendments covering General principles of contracting; Contract Formation &amp; Law; Privacy of contract; Various types of contract and their features; Valid &amp; Voidable Contracts; Prime and sub-contracts; Joint Ventures &amp; Consortium; Complex contract terminology; Tenders, Request For Proposals, Bids &amp; Proposals; Bid Evaluation; Contract Conditions &amp; Specifications; Critical /“ Red Flag” conditions; Contract award &amp; Notice To Proceed; Variations &amp; Changes in Contracts; Differing site conditions; Cost escalation; Delays, Suspensions &amp; Terminations; Time extensions &amp; Force Majeure; Delay Analysis; Liquidated damages &amp; Penalties; Insurance &amp; Taxation; Performance and Excusable Non-performance; Contract documentation; Contract Notices; Wrong practices in contracting (Bid shopping,  Bid fixing, Cartels); Reverse auction; Case Studies; Build-Own-Operate &amp; variations; Public- Private Partnerships; International Commercial Terms;</w:t>
      </w:r>
    </w:p>
    <w:p w:rsidR="00272066" w:rsidRPr="0060216A" w:rsidRDefault="00272066" w:rsidP="00272066">
      <w:pPr>
        <w:spacing w:before="101"/>
        <w:ind w:left="2572" w:right="2656"/>
        <w:jc w:val="center"/>
        <w:rPr>
          <w:rFonts w:ascii="Times New Roman" w:hAnsi="Times New Roman" w:cs="Times New Roman"/>
          <w:b/>
          <w:sz w:val="24"/>
          <w:szCs w:val="24"/>
        </w:rPr>
      </w:pPr>
      <w:r w:rsidRPr="0060216A">
        <w:rPr>
          <w:rFonts w:ascii="Times New Roman" w:hAnsi="Times New Roman" w:cs="Times New Roman"/>
          <w:b/>
          <w:sz w:val="24"/>
          <w:szCs w:val="24"/>
        </w:rPr>
        <w:t>UNIT-IV</w:t>
      </w:r>
    </w:p>
    <w:p w:rsidR="00272066" w:rsidRPr="0060216A" w:rsidRDefault="00272066" w:rsidP="00272066">
      <w:pPr>
        <w:pStyle w:val="ListParagraph"/>
        <w:spacing w:before="1"/>
        <w:ind w:left="0" w:right="209"/>
        <w:jc w:val="both"/>
        <w:rPr>
          <w:rFonts w:ascii="Times New Roman" w:hAnsi="Times New Roman" w:cs="Times New Roman"/>
          <w:sz w:val="24"/>
          <w:szCs w:val="24"/>
        </w:rPr>
      </w:pPr>
      <w:r w:rsidRPr="0060216A">
        <w:rPr>
          <w:rFonts w:ascii="Times New Roman" w:hAnsi="Times New Roman" w:cs="Times New Roman"/>
          <w:sz w:val="24"/>
          <w:szCs w:val="24"/>
        </w:rPr>
        <w:t xml:space="preserve">Engagement of </w:t>
      </w:r>
      <w:proofErr w:type="spellStart"/>
      <w:r w:rsidRPr="0060216A">
        <w:rPr>
          <w:rFonts w:ascii="Times New Roman" w:hAnsi="Times New Roman" w:cs="Times New Roman"/>
          <w:sz w:val="24"/>
          <w:szCs w:val="24"/>
        </w:rPr>
        <w:t>Labour</w:t>
      </w:r>
      <w:proofErr w:type="spellEnd"/>
      <w:r w:rsidRPr="0060216A">
        <w:rPr>
          <w:rFonts w:ascii="Times New Roman" w:hAnsi="Times New Roman" w:cs="Times New Roman"/>
          <w:sz w:val="24"/>
          <w:szCs w:val="24"/>
        </w:rPr>
        <w:t xml:space="preserve"> and </w:t>
      </w:r>
      <w:proofErr w:type="spellStart"/>
      <w:r w:rsidRPr="0060216A">
        <w:rPr>
          <w:rFonts w:ascii="Times New Roman" w:hAnsi="Times New Roman" w:cs="Times New Roman"/>
          <w:sz w:val="24"/>
          <w:szCs w:val="24"/>
        </w:rPr>
        <w:t>Labour</w:t>
      </w:r>
      <w:proofErr w:type="spellEnd"/>
      <w:r w:rsidRPr="0060216A">
        <w:rPr>
          <w:rFonts w:ascii="Times New Roman" w:hAnsi="Times New Roman" w:cs="Times New Roman"/>
          <w:sz w:val="24"/>
          <w:szCs w:val="24"/>
        </w:rPr>
        <w:t xml:space="preserve"> &amp; other construction-related Laws: Role of </w:t>
      </w:r>
      <w:proofErr w:type="spellStart"/>
      <w:r w:rsidRPr="0060216A">
        <w:rPr>
          <w:rFonts w:ascii="Times New Roman" w:hAnsi="Times New Roman" w:cs="Times New Roman"/>
          <w:sz w:val="24"/>
          <w:szCs w:val="24"/>
        </w:rPr>
        <w:t>Labour</w:t>
      </w:r>
      <w:proofErr w:type="spellEnd"/>
      <w:r w:rsidRPr="0060216A">
        <w:rPr>
          <w:rFonts w:ascii="Times New Roman" w:hAnsi="Times New Roman" w:cs="Times New Roman"/>
          <w:sz w:val="24"/>
          <w:szCs w:val="24"/>
        </w:rPr>
        <w:t xml:space="preserve"> in Civil Engineering; Methods of engaging </w:t>
      </w:r>
      <w:proofErr w:type="spellStart"/>
      <w:r w:rsidRPr="0060216A">
        <w:rPr>
          <w:rFonts w:ascii="Times New Roman" w:hAnsi="Times New Roman" w:cs="Times New Roman"/>
          <w:sz w:val="24"/>
          <w:szCs w:val="24"/>
        </w:rPr>
        <w:t>labour</w:t>
      </w:r>
      <w:proofErr w:type="spellEnd"/>
      <w:r w:rsidRPr="0060216A">
        <w:rPr>
          <w:rFonts w:ascii="Times New Roman" w:hAnsi="Times New Roman" w:cs="Times New Roman"/>
          <w:sz w:val="24"/>
          <w:szCs w:val="24"/>
        </w:rPr>
        <w:t xml:space="preserve">- on rolls, </w:t>
      </w:r>
      <w:proofErr w:type="spellStart"/>
      <w:r w:rsidRPr="0060216A">
        <w:rPr>
          <w:rFonts w:ascii="Times New Roman" w:hAnsi="Times New Roman" w:cs="Times New Roman"/>
          <w:sz w:val="24"/>
          <w:szCs w:val="24"/>
        </w:rPr>
        <w:t>labour</w:t>
      </w:r>
      <w:proofErr w:type="spellEnd"/>
      <w:r w:rsidRPr="0060216A">
        <w:rPr>
          <w:rFonts w:ascii="Times New Roman" w:hAnsi="Times New Roman" w:cs="Times New Roman"/>
          <w:sz w:val="24"/>
          <w:szCs w:val="24"/>
        </w:rPr>
        <w:t xml:space="preserve"> sub-contract, </w:t>
      </w:r>
      <w:proofErr w:type="spellStart"/>
      <w:r w:rsidRPr="0060216A">
        <w:rPr>
          <w:rFonts w:ascii="Times New Roman" w:hAnsi="Times New Roman" w:cs="Times New Roman"/>
          <w:sz w:val="24"/>
          <w:szCs w:val="24"/>
        </w:rPr>
        <w:t>piecerate</w:t>
      </w:r>
      <w:proofErr w:type="spellEnd"/>
      <w:r w:rsidRPr="0060216A">
        <w:rPr>
          <w:rFonts w:ascii="Times New Roman" w:hAnsi="Times New Roman" w:cs="Times New Roman"/>
          <w:sz w:val="24"/>
          <w:szCs w:val="24"/>
        </w:rPr>
        <w:t xml:space="preserve"> work; Industrial Disputes Act, 1947; Collective bargaining; Industrial Employment </w:t>
      </w:r>
      <w:proofErr w:type="gramStart"/>
      <w:r w:rsidRPr="0060216A">
        <w:rPr>
          <w:rFonts w:ascii="Times New Roman" w:hAnsi="Times New Roman" w:cs="Times New Roman"/>
          <w:sz w:val="24"/>
          <w:szCs w:val="24"/>
        </w:rPr>
        <w:t>( Standing</w:t>
      </w:r>
      <w:proofErr w:type="gramEnd"/>
      <w:r w:rsidRPr="0060216A">
        <w:rPr>
          <w:rFonts w:ascii="Times New Roman" w:hAnsi="Times New Roman" w:cs="Times New Roman"/>
          <w:sz w:val="24"/>
          <w:szCs w:val="24"/>
        </w:rPr>
        <w:t xml:space="preserve"> Orders) Act, 1946; Workmen’s Compensation Act, 1923; Building &amp; Other Construction Workers (regulation of employment and conditions of service) Act (1996) and Rules (1998); RERA Act 2017, NBC 2017</w:t>
      </w:r>
    </w:p>
    <w:p w:rsidR="00272066" w:rsidRDefault="00272066" w:rsidP="00272066">
      <w:pPr>
        <w:pStyle w:val="BodyText"/>
        <w:ind w:right="1179"/>
        <w:jc w:val="both"/>
        <w:rPr>
          <w:rFonts w:ascii="Calibri" w:eastAsia="Calibri" w:hAnsi="Calibri" w:cs="Arial"/>
          <w:sz w:val="22"/>
          <w:szCs w:val="20"/>
          <w:lang w:bidi="ar-SA"/>
        </w:rPr>
      </w:pPr>
    </w:p>
    <w:p w:rsidR="00272066" w:rsidRDefault="00272066" w:rsidP="00272066">
      <w:pPr>
        <w:pStyle w:val="BodyText"/>
        <w:ind w:right="1179"/>
        <w:jc w:val="both"/>
        <w:rPr>
          <w:rFonts w:ascii="Calibri" w:eastAsia="Calibri" w:hAnsi="Calibri" w:cs="Arial"/>
          <w:sz w:val="22"/>
          <w:szCs w:val="20"/>
          <w:lang w:bidi="ar-SA"/>
        </w:rPr>
      </w:pPr>
    </w:p>
    <w:p w:rsidR="00272066" w:rsidRDefault="00272066" w:rsidP="00272066">
      <w:pPr>
        <w:spacing w:before="1" w:line="275" w:lineRule="exact"/>
        <w:rPr>
          <w:b/>
          <w:sz w:val="24"/>
        </w:rPr>
      </w:pPr>
      <w:r>
        <w:rPr>
          <w:b/>
          <w:color w:val="010202"/>
          <w:sz w:val="24"/>
        </w:rPr>
        <w:t>Text/Reference Books:</w:t>
      </w:r>
    </w:p>
    <w:p w:rsidR="00272066" w:rsidRDefault="00272066" w:rsidP="00272066">
      <w:pPr>
        <w:pStyle w:val="ListParagraph"/>
        <w:widowControl w:val="0"/>
        <w:numPr>
          <w:ilvl w:val="0"/>
          <w:numId w:val="15"/>
        </w:numPr>
        <w:tabs>
          <w:tab w:val="left" w:pos="1283"/>
        </w:tabs>
        <w:autoSpaceDE w:val="0"/>
        <w:autoSpaceDN w:val="0"/>
        <w:spacing w:line="274" w:lineRule="exact"/>
        <w:ind w:left="0" w:hanging="361"/>
        <w:contextualSpacing w:val="0"/>
        <w:rPr>
          <w:sz w:val="24"/>
        </w:rPr>
      </w:pPr>
      <w:r>
        <w:rPr>
          <w:color w:val="010202"/>
          <w:sz w:val="24"/>
        </w:rPr>
        <w:lastRenderedPageBreak/>
        <w:t xml:space="preserve">B.S. </w:t>
      </w:r>
      <w:proofErr w:type="spellStart"/>
      <w:r>
        <w:rPr>
          <w:color w:val="010202"/>
          <w:sz w:val="24"/>
        </w:rPr>
        <w:t>Patil</w:t>
      </w:r>
      <w:proofErr w:type="spellEnd"/>
      <w:r>
        <w:rPr>
          <w:color w:val="010202"/>
          <w:sz w:val="24"/>
        </w:rPr>
        <w:t>, Legal Aspects of Building and Engineering Contracts</w:t>
      </w:r>
      <w:proofErr w:type="gramStart"/>
      <w:r>
        <w:rPr>
          <w:color w:val="010202"/>
          <w:sz w:val="24"/>
        </w:rPr>
        <w:t>,1974</w:t>
      </w:r>
      <w:proofErr w:type="gramEnd"/>
      <w:r>
        <w:rPr>
          <w:color w:val="010202"/>
          <w:sz w:val="24"/>
        </w:rPr>
        <w:t>.</w:t>
      </w:r>
    </w:p>
    <w:p w:rsidR="00272066" w:rsidRDefault="00272066" w:rsidP="00272066">
      <w:pPr>
        <w:pStyle w:val="ListParagraph"/>
        <w:widowControl w:val="0"/>
        <w:numPr>
          <w:ilvl w:val="0"/>
          <w:numId w:val="15"/>
        </w:numPr>
        <w:tabs>
          <w:tab w:val="left" w:pos="1283"/>
        </w:tabs>
        <w:autoSpaceDE w:val="0"/>
        <w:autoSpaceDN w:val="0"/>
        <w:spacing w:line="275" w:lineRule="exact"/>
        <w:ind w:left="0" w:hanging="361"/>
        <w:contextualSpacing w:val="0"/>
        <w:rPr>
          <w:sz w:val="24"/>
        </w:rPr>
      </w:pPr>
      <w:r>
        <w:rPr>
          <w:color w:val="010202"/>
          <w:sz w:val="24"/>
        </w:rPr>
        <w:t>The National Building Code, BIS,2017</w:t>
      </w:r>
    </w:p>
    <w:p w:rsidR="00272066" w:rsidRDefault="00272066" w:rsidP="00272066">
      <w:pPr>
        <w:pStyle w:val="ListParagraph"/>
        <w:widowControl w:val="0"/>
        <w:numPr>
          <w:ilvl w:val="0"/>
          <w:numId w:val="15"/>
        </w:numPr>
        <w:tabs>
          <w:tab w:val="left" w:pos="1283"/>
        </w:tabs>
        <w:autoSpaceDE w:val="0"/>
        <w:autoSpaceDN w:val="0"/>
        <w:spacing w:before="2" w:line="275" w:lineRule="exact"/>
        <w:ind w:left="0" w:hanging="361"/>
        <w:contextualSpacing w:val="0"/>
        <w:rPr>
          <w:sz w:val="24"/>
        </w:rPr>
      </w:pPr>
      <w:r>
        <w:rPr>
          <w:color w:val="010202"/>
          <w:sz w:val="24"/>
        </w:rPr>
        <w:t>RERA Act,2017</w:t>
      </w:r>
    </w:p>
    <w:p w:rsidR="00272066" w:rsidRDefault="00272066" w:rsidP="00272066">
      <w:pPr>
        <w:pStyle w:val="ListParagraph"/>
        <w:widowControl w:val="0"/>
        <w:numPr>
          <w:ilvl w:val="0"/>
          <w:numId w:val="15"/>
        </w:numPr>
        <w:tabs>
          <w:tab w:val="left" w:pos="1283"/>
        </w:tabs>
        <w:autoSpaceDE w:val="0"/>
        <w:autoSpaceDN w:val="0"/>
        <w:spacing w:line="242" w:lineRule="auto"/>
        <w:ind w:left="0" w:right="1184"/>
        <w:contextualSpacing w:val="0"/>
        <w:rPr>
          <w:sz w:val="24"/>
        </w:rPr>
      </w:pPr>
      <w:proofErr w:type="spellStart"/>
      <w:r>
        <w:rPr>
          <w:color w:val="010202"/>
          <w:sz w:val="24"/>
        </w:rPr>
        <w:t>Meena</w:t>
      </w:r>
      <w:proofErr w:type="spellEnd"/>
      <w:r>
        <w:rPr>
          <w:color w:val="010202"/>
          <w:sz w:val="24"/>
        </w:rPr>
        <w:t xml:space="preserve"> </w:t>
      </w:r>
      <w:proofErr w:type="spellStart"/>
      <w:r>
        <w:rPr>
          <w:color w:val="010202"/>
          <w:sz w:val="24"/>
        </w:rPr>
        <w:t>Rao</w:t>
      </w:r>
      <w:proofErr w:type="spellEnd"/>
      <w:r>
        <w:rPr>
          <w:color w:val="010202"/>
          <w:sz w:val="24"/>
        </w:rPr>
        <w:t xml:space="preserve"> (2006), Fundamental concepts </w:t>
      </w:r>
      <w:r>
        <w:rPr>
          <w:color w:val="010202"/>
          <w:spacing w:val="-3"/>
          <w:sz w:val="24"/>
        </w:rPr>
        <w:t xml:space="preserve">in </w:t>
      </w:r>
      <w:r>
        <w:rPr>
          <w:color w:val="010202"/>
          <w:sz w:val="24"/>
        </w:rPr>
        <w:t xml:space="preserve">Law of Contract, 3rd </w:t>
      </w:r>
      <w:proofErr w:type="spellStart"/>
      <w:r>
        <w:rPr>
          <w:color w:val="010202"/>
          <w:sz w:val="24"/>
        </w:rPr>
        <w:t>Edn</w:t>
      </w:r>
      <w:proofErr w:type="spellEnd"/>
      <w:r>
        <w:rPr>
          <w:color w:val="010202"/>
          <w:sz w:val="24"/>
        </w:rPr>
        <w:t>. Professional Offset</w:t>
      </w:r>
    </w:p>
    <w:p w:rsidR="00272066" w:rsidRDefault="00272066" w:rsidP="00272066">
      <w:pPr>
        <w:pStyle w:val="ListParagraph"/>
        <w:widowControl w:val="0"/>
        <w:numPr>
          <w:ilvl w:val="0"/>
          <w:numId w:val="15"/>
        </w:numPr>
        <w:tabs>
          <w:tab w:val="left" w:pos="1283"/>
        </w:tabs>
        <w:autoSpaceDE w:val="0"/>
        <w:autoSpaceDN w:val="0"/>
        <w:spacing w:line="242" w:lineRule="auto"/>
        <w:ind w:left="0" w:right="1186"/>
        <w:contextualSpacing w:val="0"/>
        <w:rPr>
          <w:sz w:val="24"/>
        </w:rPr>
      </w:pPr>
      <w:proofErr w:type="spellStart"/>
      <w:r>
        <w:rPr>
          <w:color w:val="010202"/>
          <w:sz w:val="24"/>
        </w:rPr>
        <w:t>Neelima</w:t>
      </w:r>
      <w:proofErr w:type="spellEnd"/>
      <w:r>
        <w:rPr>
          <w:color w:val="010202"/>
          <w:sz w:val="24"/>
        </w:rPr>
        <w:t xml:space="preserve"> </w:t>
      </w:r>
      <w:proofErr w:type="spellStart"/>
      <w:r>
        <w:rPr>
          <w:color w:val="010202"/>
          <w:sz w:val="24"/>
        </w:rPr>
        <w:t>Chandiramani</w:t>
      </w:r>
      <w:proofErr w:type="spellEnd"/>
      <w:r>
        <w:rPr>
          <w:color w:val="010202"/>
          <w:sz w:val="24"/>
        </w:rPr>
        <w:t xml:space="preserve"> (2000), </w:t>
      </w:r>
      <w:proofErr w:type="gramStart"/>
      <w:r>
        <w:rPr>
          <w:color w:val="010202"/>
          <w:sz w:val="24"/>
        </w:rPr>
        <w:t>The</w:t>
      </w:r>
      <w:proofErr w:type="gramEnd"/>
      <w:r>
        <w:rPr>
          <w:color w:val="010202"/>
          <w:sz w:val="24"/>
        </w:rPr>
        <w:t xml:space="preserve"> Law of Contract: An Outline, 2nd </w:t>
      </w:r>
      <w:proofErr w:type="spellStart"/>
      <w:r>
        <w:rPr>
          <w:color w:val="010202"/>
          <w:sz w:val="24"/>
        </w:rPr>
        <w:t>Edn</w:t>
      </w:r>
      <w:proofErr w:type="spellEnd"/>
      <w:r>
        <w:rPr>
          <w:color w:val="010202"/>
          <w:sz w:val="24"/>
        </w:rPr>
        <w:t xml:space="preserve">. </w:t>
      </w:r>
      <w:proofErr w:type="spellStart"/>
      <w:r>
        <w:rPr>
          <w:color w:val="010202"/>
          <w:sz w:val="24"/>
        </w:rPr>
        <w:t>Avinash</w:t>
      </w:r>
      <w:proofErr w:type="spellEnd"/>
      <w:r>
        <w:rPr>
          <w:color w:val="010202"/>
          <w:sz w:val="24"/>
        </w:rPr>
        <w:t xml:space="preserve"> </w:t>
      </w:r>
      <w:proofErr w:type="spellStart"/>
      <w:r>
        <w:rPr>
          <w:color w:val="010202"/>
          <w:sz w:val="24"/>
        </w:rPr>
        <w:t>PublicationsMumbai</w:t>
      </w:r>
      <w:proofErr w:type="spellEnd"/>
    </w:p>
    <w:p w:rsidR="00272066" w:rsidRDefault="00272066" w:rsidP="00272066">
      <w:pPr>
        <w:pStyle w:val="ListParagraph"/>
        <w:widowControl w:val="0"/>
        <w:numPr>
          <w:ilvl w:val="0"/>
          <w:numId w:val="15"/>
        </w:numPr>
        <w:tabs>
          <w:tab w:val="left" w:pos="1283"/>
        </w:tabs>
        <w:autoSpaceDE w:val="0"/>
        <w:autoSpaceDN w:val="0"/>
        <w:spacing w:line="271" w:lineRule="exact"/>
        <w:ind w:left="0" w:hanging="361"/>
        <w:contextualSpacing w:val="0"/>
        <w:rPr>
          <w:sz w:val="24"/>
        </w:rPr>
      </w:pPr>
      <w:proofErr w:type="spellStart"/>
      <w:r>
        <w:rPr>
          <w:color w:val="010202"/>
          <w:sz w:val="24"/>
        </w:rPr>
        <w:t>Avtarsingh</w:t>
      </w:r>
      <w:proofErr w:type="spellEnd"/>
      <w:r>
        <w:rPr>
          <w:color w:val="010202"/>
          <w:sz w:val="24"/>
        </w:rPr>
        <w:t xml:space="preserve"> (2002), Law of Contract, Eastern </w:t>
      </w:r>
      <w:proofErr w:type="spellStart"/>
      <w:r>
        <w:rPr>
          <w:color w:val="010202"/>
          <w:sz w:val="24"/>
        </w:rPr>
        <w:t>BookCo</w:t>
      </w:r>
      <w:proofErr w:type="spellEnd"/>
      <w:r>
        <w:rPr>
          <w:color w:val="010202"/>
          <w:sz w:val="24"/>
        </w:rPr>
        <w:t>.</w:t>
      </w:r>
    </w:p>
    <w:p w:rsidR="00272066" w:rsidRDefault="00272066" w:rsidP="00272066">
      <w:pPr>
        <w:pStyle w:val="ListParagraph"/>
        <w:widowControl w:val="0"/>
        <w:numPr>
          <w:ilvl w:val="0"/>
          <w:numId w:val="15"/>
        </w:numPr>
        <w:tabs>
          <w:tab w:val="left" w:pos="1283"/>
        </w:tabs>
        <w:autoSpaceDE w:val="0"/>
        <w:autoSpaceDN w:val="0"/>
        <w:spacing w:line="275" w:lineRule="exact"/>
        <w:ind w:left="0" w:hanging="361"/>
        <w:contextualSpacing w:val="0"/>
        <w:rPr>
          <w:sz w:val="24"/>
        </w:rPr>
      </w:pPr>
      <w:proofErr w:type="spellStart"/>
      <w:r>
        <w:rPr>
          <w:color w:val="010202"/>
          <w:sz w:val="24"/>
        </w:rPr>
        <w:t>Dutt</w:t>
      </w:r>
      <w:proofErr w:type="spellEnd"/>
      <w:r>
        <w:rPr>
          <w:color w:val="010202"/>
          <w:sz w:val="24"/>
        </w:rPr>
        <w:t xml:space="preserve"> (1994), Indian Contract Act, Eastern </w:t>
      </w:r>
      <w:proofErr w:type="spellStart"/>
      <w:r>
        <w:rPr>
          <w:color w:val="010202"/>
          <w:sz w:val="24"/>
        </w:rPr>
        <w:t>LawHouse</w:t>
      </w:r>
      <w:proofErr w:type="spellEnd"/>
    </w:p>
    <w:p w:rsidR="00272066" w:rsidRDefault="00272066" w:rsidP="00272066">
      <w:pPr>
        <w:pStyle w:val="ListParagraph"/>
        <w:widowControl w:val="0"/>
        <w:numPr>
          <w:ilvl w:val="0"/>
          <w:numId w:val="15"/>
        </w:numPr>
        <w:tabs>
          <w:tab w:val="left" w:pos="1283"/>
        </w:tabs>
        <w:autoSpaceDE w:val="0"/>
        <w:autoSpaceDN w:val="0"/>
        <w:spacing w:line="275" w:lineRule="exact"/>
        <w:ind w:left="0" w:hanging="361"/>
        <w:contextualSpacing w:val="0"/>
        <w:rPr>
          <w:sz w:val="24"/>
        </w:rPr>
      </w:pPr>
      <w:r>
        <w:rPr>
          <w:color w:val="010202"/>
          <w:sz w:val="24"/>
        </w:rPr>
        <w:t xml:space="preserve">Anson W.R. (1979), Law of Contract, Oxford </w:t>
      </w:r>
      <w:proofErr w:type="spellStart"/>
      <w:r>
        <w:rPr>
          <w:color w:val="010202"/>
          <w:sz w:val="24"/>
        </w:rPr>
        <w:t>UniversityPress</w:t>
      </w:r>
      <w:proofErr w:type="spellEnd"/>
    </w:p>
    <w:p w:rsidR="00272066" w:rsidRDefault="00272066" w:rsidP="00272066">
      <w:pPr>
        <w:pStyle w:val="ListParagraph"/>
        <w:widowControl w:val="0"/>
        <w:numPr>
          <w:ilvl w:val="0"/>
          <w:numId w:val="15"/>
        </w:numPr>
        <w:tabs>
          <w:tab w:val="left" w:pos="1283"/>
        </w:tabs>
        <w:autoSpaceDE w:val="0"/>
        <w:autoSpaceDN w:val="0"/>
        <w:spacing w:line="237" w:lineRule="auto"/>
        <w:ind w:left="0" w:right="1185"/>
        <w:contextualSpacing w:val="0"/>
        <w:rPr>
          <w:sz w:val="24"/>
        </w:rPr>
      </w:pPr>
      <w:proofErr w:type="spellStart"/>
      <w:r>
        <w:rPr>
          <w:color w:val="010202"/>
          <w:sz w:val="24"/>
        </w:rPr>
        <w:t>Kwatra</w:t>
      </w:r>
      <w:proofErr w:type="spellEnd"/>
      <w:r>
        <w:rPr>
          <w:color w:val="010202"/>
          <w:sz w:val="24"/>
        </w:rPr>
        <w:t xml:space="preserve"> G.K. (2005), The Arbitration &amp; Conciliation of Law </w:t>
      </w:r>
      <w:r>
        <w:rPr>
          <w:color w:val="010202"/>
          <w:spacing w:val="-3"/>
          <w:sz w:val="24"/>
        </w:rPr>
        <w:t xml:space="preserve">in </w:t>
      </w:r>
      <w:r>
        <w:rPr>
          <w:color w:val="010202"/>
          <w:sz w:val="24"/>
        </w:rPr>
        <w:t xml:space="preserve">India with case law on UNCITRAL Model Law on Arbitration, Indian Council </w:t>
      </w:r>
      <w:proofErr w:type="spellStart"/>
      <w:r>
        <w:rPr>
          <w:color w:val="010202"/>
          <w:spacing w:val="4"/>
          <w:sz w:val="24"/>
        </w:rPr>
        <w:t>of</w:t>
      </w:r>
      <w:r>
        <w:rPr>
          <w:color w:val="010202"/>
          <w:sz w:val="24"/>
        </w:rPr>
        <w:t>Arbitration</w:t>
      </w:r>
      <w:proofErr w:type="spellEnd"/>
    </w:p>
    <w:p w:rsidR="00272066" w:rsidRDefault="00272066" w:rsidP="00272066">
      <w:pPr>
        <w:pStyle w:val="ListParagraph"/>
        <w:widowControl w:val="0"/>
        <w:numPr>
          <w:ilvl w:val="0"/>
          <w:numId w:val="15"/>
        </w:numPr>
        <w:tabs>
          <w:tab w:val="left" w:pos="1283"/>
        </w:tabs>
        <w:autoSpaceDE w:val="0"/>
        <w:autoSpaceDN w:val="0"/>
        <w:spacing w:before="4" w:line="275" w:lineRule="exact"/>
        <w:ind w:left="0" w:hanging="361"/>
        <w:contextualSpacing w:val="0"/>
        <w:rPr>
          <w:sz w:val="24"/>
        </w:rPr>
      </w:pPr>
      <w:proofErr w:type="spellStart"/>
      <w:r>
        <w:rPr>
          <w:color w:val="010202"/>
          <w:sz w:val="24"/>
        </w:rPr>
        <w:t>Wadhera</w:t>
      </w:r>
      <w:proofErr w:type="spellEnd"/>
      <w:r>
        <w:rPr>
          <w:color w:val="010202"/>
          <w:sz w:val="24"/>
        </w:rPr>
        <w:t xml:space="preserve"> (2004), Intellectual Property Rights, Universal Law </w:t>
      </w:r>
      <w:proofErr w:type="spellStart"/>
      <w:r>
        <w:rPr>
          <w:color w:val="010202"/>
          <w:sz w:val="24"/>
        </w:rPr>
        <w:t>PublishingCo</w:t>
      </w:r>
      <w:proofErr w:type="spellEnd"/>
      <w:r>
        <w:rPr>
          <w:color w:val="010202"/>
          <w:sz w:val="24"/>
        </w:rPr>
        <w:t>.</w:t>
      </w:r>
    </w:p>
    <w:p w:rsidR="00272066" w:rsidRDefault="00272066" w:rsidP="00272066">
      <w:pPr>
        <w:pStyle w:val="ListParagraph"/>
        <w:widowControl w:val="0"/>
        <w:numPr>
          <w:ilvl w:val="0"/>
          <w:numId w:val="15"/>
        </w:numPr>
        <w:tabs>
          <w:tab w:val="left" w:pos="1283"/>
        </w:tabs>
        <w:autoSpaceDE w:val="0"/>
        <w:autoSpaceDN w:val="0"/>
        <w:spacing w:line="275" w:lineRule="exact"/>
        <w:ind w:left="0" w:hanging="361"/>
        <w:contextualSpacing w:val="0"/>
        <w:rPr>
          <w:sz w:val="24"/>
        </w:rPr>
      </w:pPr>
      <w:r>
        <w:rPr>
          <w:color w:val="010202"/>
          <w:sz w:val="24"/>
        </w:rPr>
        <w:t xml:space="preserve">T. </w:t>
      </w:r>
      <w:proofErr w:type="spellStart"/>
      <w:r>
        <w:rPr>
          <w:color w:val="010202"/>
          <w:spacing w:val="-3"/>
          <w:sz w:val="24"/>
        </w:rPr>
        <w:t>Ramappa</w:t>
      </w:r>
      <w:proofErr w:type="spellEnd"/>
      <w:r>
        <w:rPr>
          <w:color w:val="010202"/>
          <w:spacing w:val="-3"/>
          <w:sz w:val="24"/>
        </w:rPr>
        <w:t xml:space="preserve"> </w:t>
      </w:r>
      <w:r>
        <w:rPr>
          <w:color w:val="010202"/>
          <w:sz w:val="24"/>
        </w:rPr>
        <w:t xml:space="preserve">(2010), Intellectual Property Rights Law </w:t>
      </w:r>
      <w:r>
        <w:rPr>
          <w:color w:val="010202"/>
          <w:spacing w:val="-3"/>
          <w:sz w:val="24"/>
        </w:rPr>
        <w:t xml:space="preserve">in </w:t>
      </w:r>
      <w:r>
        <w:rPr>
          <w:color w:val="010202"/>
          <w:sz w:val="24"/>
        </w:rPr>
        <w:t xml:space="preserve">India, </w:t>
      </w:r>
      <w:r>
        <w:rPr>
          <w:color w:val="010202"/>
          <w:spacing w:val="-3"/>
          <w:sz w:val="24"/>
        </w:rPr>
        <w:t xml:space="preserve">Asia </w:t>
      </w:r>
      <w:proofErr w:type="spellStart"/>
      <w:r>
        <w:rPr>
          <w:color w:val="010202"/>
          <w:sz w:val="24"/>
        </w:rPr>
        <w:t>LawHouse</w:t>
      </w:r>
      <w:proofErr w:type="spellEnd"/>
    </w:p>
    <w:p w:rsidR="00272066" w:rsidRDefault="00272066">
      <w:pPr>
        <w:spacing w:after="200" w:line="276" w:lineRule="auto"/>
        <w:rPr>
          <w:rFonts w:ascii="Arial Narrow" w:eastAsia="Arial Narrow" w:hAnsi="Arial Narrow" w:cs="Arial Narrow"/>
          <w:sz w:val="8"/>
          <w:szCs w:val="24"/>
          <w:lang w:bidi="en-US"/>
        </w:rPr>
      </w:pPr>
      <w:r>
        <w:rPr>
          <w:sz w:val="8"/>
        </w:rPr>
        <w:br w:type="page"/>
      </w:r>
    </w:p>
    <w:p w:rsidR="00272066" w:rsidRDefault="00272066" w:rsidP="00A55EB6">
      <w:pPr>
        <w:pStyle w:val="BodyText"/>
        <w:spacing w:line="82" w:lineRule="exact"/>
        <w:ind w:left="569"/>
        <w:rPr>
          <w:sz w:val="8"/>
        </w:rPr>
      </w:pPr>
    </w:p>
    <w:p w:rsidR="00A55EB6" w:rsidRPr="00272066" w:rsidRDefault="00A55EB6" w:rsidP="00272066">
      <w:pPr>
        <w:spacing w:after="200" w:line="276" w:lineRule="auto"/>
        <w:rPr>
          <w:rFonts w:ascii="Arial Narrow" w:eastAsia="Arial Narrow" w:hAnsi="Arial Narrow" w:cs="Arial Narrow"/>
          <w:sz w:val="8"/>
          <w:szCs w:val="24"/>
          <w:lang w:bidi="en-US"/>
        </w:rPr>
      </w:pPr>
    </w:p>
    <w:p w:rsidR="00272066" w:rsidRDefault="00272066" w:rsidP="00272066">
      <w:pPr>
        <w:pStyle w:val="BodyText"/>
        <w:ind w:left="562" w:right="1179"/>
        <w:jc w:val="both"/>
        <w:rPr>
          <w:rFonts w:ascii="Arial" w:hAnsi="Arial" w:cs="Arial"/>
          <w:sz w:val="25"/>
          <w:szCs w:val="2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51"/>
        <w:gridCol w:w="59"/>
        <w:gridCol w:w="5580"/>
        <w:gridCol w:w="360"/>
        <w:gridCol w:w="270"/>
        <w:gridCol w:w="990"/>
        <w:gridCol w:w="1080"/>
        <w:gridCol w:w="576"/>
        <w:gridCol w:w="722"/>
      </w:tblGrid>
      <w:tr w:rsidR="002F4E4E" w:rsidTr="00173C6F">
        <w:trPr>
          <w:trHeight w:val="251"/>
        </w:trPr>
        <w:tc>
          <w:tcPr>
            <w:tcW w:w="1171" w:type="dxa"/>
            <w:gridSpan w:val="2"/>
          </w:tcPr>
          <w:p w:rsidR="002F4E4E" w:rsidRDefault="002F4E4E" w:rsidP="00173C6F">
            <w:pPr>
              <w:pStyle w:val="TableParagraph"/>
              <w:spacing w:line="232" w:lineRule="exact"/>
              <w:ind w:left="107"/>
            </w:pPr>
            <w:r>
              <w:t>Code</w:t>
            </w:r>
          </w:p>
        </w:tc>
        <w:tc>
          <w:tcPr>
            <w:tcW w:w="5639" w:type="dxa"/>
            <w:gridSpan w:val="2"/>
          </w:tcPr>
          <w:p w:rsidR="002F4E4E" w:rsidRDefault="002F4E4E" w:rsidP="00173C6F">
            <w:pPr>
              <w:pStyle w:val="TableParagraph"/>
              <w:spacing w:line="232" w:lineRule="exact"/>
              <w:ind w:left="105"/>
            </w:pPr>
            <w:r>
              <w:t>Nomenclature of Subject</w:t>
            </w:r>
          </w:p>
        </w:tc>
        <w:tc>
          <w:tcPr>
            <w:tcW w:w="360" w:type="dxa"/>
          </w:tcPr>
          <w:p w:rsidR="002F4E4E" w:rsidRDefault="002F4E4E" w:rsidP="00173C6F">
            <w:pPr>
              <w:pStyle w:val="TableParagraph"/>
              <w:spacing w:line="232" w:lineRule="exact"/>
            </w:pPr>
            <w:r>
              <w:t>L</w:t>
            </w:r>
          </w:p>
        </w:tc>
        <w:tc>
          <w:tcPr>
            <w:tcW w:w="270" w:type="dxa"/>
          </w:tcPr>
          <w:p w:rsidR="002F4E4E" w:rsidRDefault="002F4E4E" w:rsidP="00173C6F">
            <w:pPr>
              <w:pStyle w:val="TableParagraph"/>
              <w:spacing w:line="232" w:lineRule="exact"/>
              <w:ind w:left="107"/>
            </w:pPr>
            <w:r>
              <w:t>T</w:t>
            </w:r>
          </w:p>
        </w:tc>
        <w:tc>
          <w:tcPr>
            <w:tcW w:w="990" w:type="dxa"/>
          </w:tcPr>
          <w:p w:rsidR="002F4E4E" w:rsidRDefault="002F4E4E" w:rsidP="00173C6F">
            <w:pPr>
              <w:pStyle w:val="TableParagraph"/>
              <w:spacing w:line="232" w:lineRule="exact"/>
              <w:ind w:left="107"/>
            </w:pPr>
            <w:r>
              <w:t>Minor Test</w:t>
            </w:r>
          </w:p>
        </w:tc>
        <w:tc>
          <w:tcPr>
            <w:tcW w:w="1080" w:type="dxa"/>
          </w:tcPr>
          <w:p w:rsidR="002F4E4E" w:rsidRDefault="002F4E4E" w:rsidP="00173C6F">
            <w:pPr>
              <w:pStyle w:val="TableParagraph"/>
              <w:spacing w:line="232" w:lineRule="exact"/>
              <w:ind w:left="85" w:right="95"/>
              <w:jc w:val="center"/>
            </w:pPr>
            <w:r>
              <w:t>Major Test</w:t>
            </w:r>
          </w:p>
        </w:tc>
        <w:tc>
          <w:tcPr>
            <w:tcW w:w="576" w:type="dxa"/>
          </w:tcPr>
          <w:p w:rsidR="002F4E4E" w:rsidRDefault="002F4E4E" w:rsidP="00173C6F">
            <w:pPr>
              <w:pStyle w:val="TableParagraph"/>
              <w:spacing w:line="232" w:lineRule="exact"/>
              <w:ind w:left="102"/>
            </w:pPr>
            <w:r>
              <w:t>Total</w:t>
            </w:r>
          </w:p>
        </w:tc>
        <w:tc>
          <w:tcPr>
            <w:tcW w:w="722" w:type="dxa"/>
          </w:tcPr>
          <w:p w:rsidR="002F4E4E" w:rsidRDefault="002F4E4E" w:rsidP="00173C6F">
            <w:pPr>
              <w:pStyle w:val="TableParagraph"/>
              <w:spacing w:line="232" w:lineRule="exact"/>
              <w:ind w:left="103"/>
              <w:rPr>
                <w:b/>
              </w:rPr>
            </w:pPr>
            <w:r>
              <w:rPr>
                <w:b/>
              </w:rPr>
              <w:t>Time</w:t>
            </w:r>
          </w:p>
        </w:tc>
      </w:tr>
      <w:tr w:rsidR="002F4E4E" w:rsidTr="00173C6F">
        <w:trPr>
          <w:trHeight w:val="275"/>
        </w:trPr>
        <w:tc>
          <w:tcPr>
            <w:tcW w:w="1171" w:type="dxa"/>
            <w:gridSpan w:val="2"/>
          </w:tcPr>
          <w:p w:rsidR="002F4E4E" w:rsidRPr="00894ED7" w:rsidRDefault="002F4E4E" w:rsidP="00173C6F">
            <w:pPr>
              <w:pStyle w:val="TableParagraph"/>
              <w:spacing w:line="256" w:lineRule="exact"/>
              <w:ind w:left="16"/>
              <w:rPr>
                <w:rFonts w:ascii="Times New Roman" w:hAnsi="Times New Roman" w:cs="Times New Roman"/>
                <w:b/>
                <w:sz w:val="24"/>
                <w:szCs w:val="24"/>
              </w:rPr>
            </w:pPr>
            <w:r w:rsidRPr="00894ED7">
              <w:rPr>
                <w:rFonts w:ascii="Times New Roman" w:hAnsi="Times New Roman" w:cs="Times New Roman"/>
                <w:b/>
                <w:sz w:val="24"/>
                <w:szCs w:val="24"/>
              </w:rPr>
              <w:t>CE-301A</w:t>
            </w:r>
          </w:p>
        </w:tc>
        <w:tc>
          <w:tcPr>
            <w:tcW w:w="5639" w:type="dxa"/>
            <w:gridSpan w:val="2"/>
          </w:tcPr>
          <w:p w:rsidR="002F4E4E" w:rsidRPr="00894ED7" w:rsidRDefault="002F4E4E" w:rsidP="00173C6F">
            <w:pPr>
              <w:pStyle w:val="TableParagraph"/>
              <w:spacing w:line="256" w:lineRule="exact"/>
              <w:ind w:left="14"/>
              <w:rPr>
                <w:rFonts w:ascii="Times New Roman" w:hAnsi="Times New Roman" w:cs="Times New Roman"/>
                <w:b/>
                <w:sz w:val="24"/>
                <w:szCs w:val="24"/>
              </w:rPr>
            </w:pPr>
            <w:r w:rsidRPr="00894ED7">
              <w:rPr>
                <w:rFonts w:ascii="Times New Roman" w:hAnsi="Times New Roman" w:cs="Times New Roman"/>
                <w:sz w:val="24"/>
                <w:szCs w:val="24"/>
              </w:rPr>
              <w:t>STRUCTURAL ANALYSIS-II</w:t>
            </w:r>
          </w:p>
        </w:tc>
        <w:tc>
          <w:tcPr>
            <w:tcW w:w="360" w:type="dxa"/>
          </w:tcPr>
          <w:p w:rsidR="002F4E4E" w:rsidRPr="00894ED7" w:rsidRDefault="002F4E4E" w:rsidP="00173C6F">
            <w:pPr>
              <w:pStyle w:val="TableParagraph"/>
              <w:spacing w:line="240" w:lineRule="auto"/>
              <w:ind w:left="130"/>
              <w:rPr>
                <w:rFonts w:ascii="Times New Roman" w:hAnsi="Times New Roman" w:cs="Times New Roman"/>
                <w:b/>
                <w:sz w:val="24"/>
                <w:szCs w:val="24"/>
              </w:rPr>
            </w:pPr>
            <w:r w:rsidRPr="00894ED7">
              <w:rPr>
                <w:rFonts w:ascii="Times New Roman" w:hAnsi="Times New Roman" w:cs="Times New Roman"/>
                <w:b/>
                <w:sz w:val="24"/>
                <w:szCs w:val="24"/>
              </w:rPr>
              <w:t>2</w:t>
            </w:r>
          </w:p>
        </w:tc>
        <w:tc>
          <w:tcPr>
            <w:tcW w:w="270" w:type="dxa"/>
          </w:tcPr>
          <w:p w:rsidR="002F4E4E" w:rsidRDefault="0020499A" w:rsidP="00173C6F">
            <w:pPr>
              <w:pStyle w:val="TableParagraph"/>
              <w:spacing w:line="240" w:lineRule="auto"/>
              <w:ind w:left="119"/>
              <w:rPr>
                <w:b/>
              </w:rPr>
            </w:pPr>
            <w:r>
              <w:rPr>
                <w:b/>
              </w:rPr>
              <w:t>1</w:t>
            </w:r>
          </w:p>
        </w:tc>
        <w:tc>
          <w:tcPr>
            <w:tcW w:w="990" w:type="dxa"/>
          </w:tcPr>
          <w:p w:rsidR="002F4E4E" w:rsidRDefault="002F4E4E" w:rsidP="00173C6F">
            <w:pPr>
              <w:pStyle w:val="TableParagraph"/>
              <w:spacing w:line="240" w:lineRule="auto"/>
              <w:ind w:left="107"/>
              <w:rPr>
                <w:b/>
              </w:rPr>
            </w:pPr>
            <w:r>
              <w:rPr>
                <w:b/>
              </w:rPr>
              <w:t>25</w:t>
            </w:r>
          </w:p>
        </w:tc>
        <w:tc>
          <w:tcPr>
            <w:tcW w:w="1080" w:type="dxa"/>
          </w:tcPr>
          <w:p w:rsidR="002F4E4E" w:rsidRDefault="002F4E4E" w:rsidP="00173C6F">
            <w:pPr>
              <w:pStyle w:val="TableParagraph"/>
              <w:spacing w:line="240" w:lineRule="auto"/>
              <w:ind w:left="85" w:right="205"/>
              <w:jc w:val="center"/>
              <w:rPr>
                <w:b/>
              </w:rPr>
            </w:pPr>
            <w:r>
              <w:rPr>
                <w:b/>
              </w:rPr>
              <w:t>75</w:t>
            </w:r>
          </w:p>
        </w:tc>
        <w:tc>
          <w:tcPr>
            <w:tcW w:w="576" w:type="dxa"/>
          </w:tcPr>
          <w:p w:rsidR="002F4E4E" w:rsidRDefault="002F4E4E" w:rsidP="00173C6F">
            <w:pPr>
              <w:pStyle w:val="TableParagraph"/>
              <w:spacing w:line="240" w:lineRule="auto"/>
              <w:ind w:left="102"/>
              <w:rPr>
                <w:b/>
              </w:rPr>
            </w:pPr>
            <w:r>
              <w:rPr>
                <w:b/>
              </w:rPr>
              <w:t>100</w:t>
            </w:r>
          </w:p>
        </w:tc>
        <w:tc>
          <w:tcPr>
            <w:tcW w:w="722" w:type="dxa"/>
          </w:tcPr>
          <w:p w:rsidR="002F4E4E" w:rsidRDefault="002F4E4E" w:rsidP="00173C6F">
            <w:pPr>
              <w:pStyle w:val="TableParagraph"/>
              <w:spacing w:line="240" w:lineRule="auto"/>
              <w:ind w:left="103"/>
              <w:rPr>
                <w:b/>
              </w:rPr>
            </w:pPr>
            <w:r>
              <w:rPr>
                <w:b/>
              </w:rPr>
              <w:t>3 Hr</w:t>
            </w:r>
          </w:p>
        </w:tc>
      </w:tr>
      <w:tr w:rsidR="002F4E4E" w:rsidTr="002F4E4E">
        <w:trPr>
          <w:trHeight w:val="275"/>
        </w:trPr>
        <w:tc>
          <w:tcPr>
            <w:tcW w:w="1230" w:type="dxa"/>
            <w:gridSpan w:val="3"/>
          </w:tcPr>
          <w:p w:rsidR="002F4E4E" w:rsidRPr="00894ED7" w:rsidRDefault="002F4E4E" w:rsidP="00173C6F">
            <w:pPr>
              <w:pStyle w:val="TableParagraph"/>
              <w:spacing w:line="256" w:lineRule="exact"/>
              <w:ind w:left="107"/>
              <w:rPr>
                <w:rFonts w:ascii="Times New Roman" w:hAnsi="Times New Roman" w:cs="Times New Roman"/>
                <w:b/>
                <w:sz w:val="24"/>
                <w:szCs w:val="24"/>
              </w:rPr>
            </w:pPr>
            <w:r w:rsidRPr="00894ED7">
              <w:rPr>
                <w:rFonts w:ascii="Times New Roman" w:hAnsi="Times New Roman" w:cs="Times New Roman"/>
                <w:b/>
                <w:sz w:val="24"/>
                <w:szCs w:val="24"/>
              </w:rPr>
              <w:t>Course Objective</w:t>
            </w:r>
          </w:p>
        </w:tc>
        <w:tc>
          <w:tcPr>
            <w:tcW w:w="9578" w:type="dxa"/>
            <w:gridSpan w:val="7"/>
          </w:tcPr>
          <w:p w:rsidR="002F4E4E" w:rsidRPr="00894ED7" w:rsidRDefault="002F4E4E" w:rsidP="00173C6F">
            <w:pPr>
              <w:pStyle w:val="TableParagraph"/>
              <w:spacing w:line="256" w:lineRule="exact"/>
              <w:ind w:left="-2"/>
              <w:rPr>
                <w:rFonts w:ascii="Times New Roman" w:hAnsi="Times New Roman" w:cs="Times New Roman"/>
                <w:sz w:val="24"/>
                <w:szCs w:val="24"/>
              </w:rPr>
            </w:pPr>
            <w:r w:rsidRPr="00894ED7">
              <w:rPr>
                <w:rFonts w:ascii="Times New Roman" w:hAnsi="Times New Roman" w:cs="Times New Roman"/>
                <w:sz w:val="24"/>
                <w:szCs w:val="24"/>
              </w:rPr>
              <w:t>Students will acquire the knowledge about the methods of analysis of different structures.</w:t>
            </w:r>
          </w:p>
        </w:tc>
      </w:tr>
      <w:tr w:rsidR="002F4E4E" w:rsidTr="00173C6F">
        <w:trPr>
          <w:trHeight w:val="275"/>
        </w:trPr>
        <w:tc>
          <w:tcPr>
            <w:tcW w:w="720" w:type="dxa"/>
          </w:tcPr>
          <w:p w:rsidR="002F4E4E" w:rsidRDefault="002F4E4E" w:rsidP="00173C6F">
            <w:pPr>
              <w:pStyle w:val="TableParagraph"/>
              <w:spacing w:line="256" w:lineRule="exact"/>
              <w:ind w:left="107"/>
              <w:rPr>
                <w:b/>
                <w:sz w:val="24"/>
              </w:rPr>
            </w:pPr>
            <w:r>
              <w:rPr>
                <w:b/>
                <w:sz w:val="24"/>
              </w:rPr>
              <w:t>Unit</w:t>
            </w:r>
          </w:p>
        </w:tc>
        <w:tc>
          <w:tcPr>
            <w:tcW w:w="10088" w:type="dxa"/>
            <w:gridSpan w:val="9"/>
          </w:tcPr>
          <w:p w:rsidR="002F4E4E" w:rsidRDefault="002F4E4E" w:rsidP="00173C6F">
            <w:pPr>
              <w:pStyle w:val="TableParagraph"/>
              <w:spacing w:line="250" w:lineRule="exact"/>
              <w:rPr>
                <w:b/>
              </w:rPr>
            </w:pPr>
            <w:r>
              <w:rPr>
                <w:b/>
              </w:rPr>
              <w:t>Course Outcome</w:t>
            </w:r>
          </w:p>
        </w:tc>
      </w:tr>
      <w:tr w:rsidR="002F4E4E" w:rsidTr="00173C6F">
        <w:trPr>
          <w:trHeight w:val="275"/>
        </w:trPr>
        <w:tc>
          <w:tcPr>
            <w:tcW w:w="720" w:type="dxa"/>
          </w:tcPr>
          <w:p w:rsidR="002F4E4E" w:rsidRDefault="002F4E4E" w:rsidP="00173C6F">
            <w:pPr>
              <w:pStyle w:val="TableParagraph"/>
              <w:spacing w:line="256" w:lineRule="exact"/>
              <w:ind w:left="6"/>
              <w:jc w:val="center"/>
              <w:rPr>
                <w:sz w:val="24"/>
              </w:rPr>
            </w:pPr>
            <w:r>
              <w:rPr>
                <w:sz w:val="24"/>
              </w:rPr>
              <w:t>I</w:t>
            </w:r>
          </w:p>
        </w:tc>
        <w:tc>
          <w:tcPr>
            <w:tcW w:w="10088" w:type="dxa"/>
            <w:gridSpan w:val="9"/>
          </w:tcPr>
          <w:p w:rsidR="002F4E4E" w:rsidRPr="00894ED7" w:rsidRDefault="002F4E4E" w:rsidP="00173C6F">
            <w:pPr>
              <w:pStyle w:val="TableParagraph"/>
              <w:spacing w:line="256" w:lineRule="exact"/>
              <w:rPr>
                <w:rFonts w:ascii="Times New Roman" w:hAnsi="Times New Roman" w:cs="Times New Roman"/>
                <w:sz w:val="24"/>
                <w:szCs w:val="24"/>
              </w:rPr>
            </w:pPr>
            <w:r>
              <w:rPr>
                <w:rFonts w:ascii="Times New Roman" w:hAnsi="Times New Roman" w:cs="Times New Roman"/>
                <w:sz w:val="24"/>
                <w:szCs w:val="24"/>
              </w:rPr>
              <w:t>Students will be able to understand</w:t>
            </w:r>
            <w:r w:rsidRPr="00894ED7">
              <w:rPr>
                <w:rFonts w:ascii="Times New Roman" w:hAnsi="Times New Roman" w:cs="Times New Roman"/>
                <w:sz w:val="24"/>
                <w:szCs w:val="24"/>
              </w:rPr>
              <w:t xml:space="preserve"> behavior in the form of S.F and B.M for continuous beams by influence line method</w:t>
            </w:r>
          </w:p>
        </w:tc>
      </w:tr>
      <w:tr w:rsidR="002F4E4E" w:rsidTr="00173C6F">
        <w:trPr>
          <w:trHeight w:val="275"/>
        </w:trPr>
        <w:tc>
          <w:tcPr>
            <w:tcW w:w="720" w:type="dxa"/>
          </w:tcPr>
          <w:p w:rsidR="002F4E4E" w:rsidRDefault="002F4E4E" w:rsidP="00173C6F">
            <w:pPr>
              <w:pStyle w:val="TableParagraph"/>
              <w:spacing w:line="256" w:lineRule="exact"/>
              <w:ind w:left="88" w:right="79"/>
              <w:jc w:val="center"/>
              <w:rPr>
                <w:sz w:val="24"/>
              </w:rPr>
            </w:pPr>
            <w:r>
              <w:rPr>
                <w:sz w:val="24"/>
              </w:rPr>
              <w:t>II</w:t>
            </w:r>
          </w:p>
        </w:tc>
        <w:tc>
          <w:tcPr>
            <w:tcW w:w="10088" w:type="dxa"/>
            <w:gridSpan w:val="9"/>
          </w:tcPr>
          <w:p w:rsidR="002F4E4E" w:rsidRPr="00894ED7" w:rsidRDefault="002F4E4E" w:rsidP="00173C6F">
            <w:pPr>
              <w:pStyle w:val="TableParagraph"/>
              <w:spacing w:line="256" w:lineRule="exact"/>
              <w:rPr>
                <w:rFonts w:ascii="Times New Roman" w:hAnsi="Times New Roman" w:cs="Times New Roman"/>
                <w:sz w:val="24"/>
                <w:szCs w:val="24"/>
              </w:rPr>
            </w:pPr>
            <w:r w:rsidRPr="00894ED7">
              <w:rPr>
                <w:rFonts w:ascii="Times New Roman" w:hAnsi="Times New Roman" w:cs="Times New Roman"/>
                <w:sz w:val="24"/>
                <w:szCs w:val="24"/>
              </w:rPr>
              <w:t>Students will be able to analyze the behavior of rolling load on structures and fixed arches</w:t>
            </w:r>
          </w:p>
        </w:tc>
      </w:tr>
      <w:tr w:rsidR="002F4E4E" w:rsidTr="00173C6F">
        <w:trPr>
          <w:trHeight w:val="275"/>
        </w:trPr>
        <w:tc>
          <w:tcPr>
            <w:tcW w:w="720" w:type="dxa"/>
          </w:tcPr>
          <w:p w:rsidR="002F4E4E" w:rsidRDefault="002F4E4E" w:rsidP="00173C6F">
            <w:pPr>
              <w:pStyle w:val="TableParagraph"/>
              <w:spacing w:line="256" w:lineRule="exact"/>
              <w:ind w:left="88" w:right="76"/>
              <w:jc w:val="center"/>
              <w:rPr>
                <w:sz w:val="24"/>
              </w:rPr>
            </w:pPr>
            <w:r>
              <w:rPr>
                <w:sz w:val="24"/>
              </w:rPr>
              <w:t>III</w:t>
            </w:r>
          </w:p>
        </w:tc>
        <w:tc>
          <w:tcPr>
            <w:tcW w:w="10088" w:type="dxa"/>
            <w:gridSpan w:val="9"/>
          </w:tcPr>
          <w:p w:rsidR="002F4E4E" w:rsidRPr="00894ED7" w:rsidRDefault="002F4E4E" w:rsidP="00173C6F">
            <w:pPr>
              <w:pStyle w:val="TableParagraph"/>
              <w:spacing w:line="256" w:lineRule="exact"/>
              <w:rPr>
                <w:rFonts w:ascii="Times New Roman" w:hAnsi="Times New Roman" w:cs="Times New Roman"/>
                <w:sz w:val="24"/>
                <w:szCs w:val="24"/>
              </w:rPr>
            </w:pPr>
            <w:r w:rsidRPr="00894ED7">
              <w:rPr>
                <w:rFonts w:ascii="Times New Roman" w:hAnsi="Times New Roman" w:cs="Times New Roman"/>
                <w:sz w:val="24"/>
                <w:szCs w:val="24"/>
              </w:rPr>
              <w:t>Students will be able to analyze the frames structures</w:t>
            </w:r>
          </w:p>
        </w:tc>
      </w:tr>
      <w:tr w:rsidR="002F4E4E" w:rsidTr="00173C6F">
        <w:trPr>
          <w:trHeight w:val="551"/>
        </w:trPr>
        <w:tc>
          <w:tcPr>
            <w:tcW w:w="720" w:type="dxa"/>
          </w:tcPr>
          <w:p w:rsidR="002F4E4E" w:rsidRDefault="002F4E4E" w:rsidP="00173C6F">
            <w:pPr>
              <w:pStyle w:val="TableParagraph"/>
              <w:spacing w:line="269" w:lineRule="exact"/>
              <w:ind w:left="88" w:right="79"/>
              <w:jc w:val="center"/>
              <w:rPr>
                <w:sz w:val="24"/>
              </w:rPr>
            </w:pPr>
            <w:r>
              <w:rPr>
                <w:sz w:val="24"/>
              </w:rPr>
              <w:t>IV</w:t>
            </w:r>
          </w:p>
        </w:tc>
        <w:tc>
          <w:tcPr>
            <w:tcW w:w="10088" w:type="dxa"/>
            <w:gridSpan w:val="9"/>
          </w:tcPr>
          <w:p w:rsidR="002F4E4E" w:rsidRPr="00894ED7" w:rsidRDefault="002F4E4E" w:rsidP="00173C6F">
            <w:pPr>
              <w:pStyle w:val="TableParagraph"/>
              <w:spacing w:line="262" w:lineRule="exact"/>
              <w:rPr>
                <w:rFonts w:ascii="Times New Roman" w:hAnsi="Times New Roman" w:cs="Times New Roman"/>
                <w:sz w:val="24"/>
                <w:szCs w:val="24"/>
              </w:rPr>
            </w:pPr>
            <w:r w:rsidRPr="00894ED7">
              <w:rPr>
                <w:rFonts w:ascii="Times New Roman" w:hAnsi="Times New Roman" w:cs="Times New Roman"/>
                <w:sz w:val="24"/>
                <w:szCs w:val="24"/>
              </w:rPr>
              <w:t xml:space="preserve">Students will be able to </w:t>
            </w:r>
            <w:r>
              <w:rPr>
                <w:rFonts w:ascii="Times New Roman" w:hAnsi="Times New Roman" w:cs="Times New Roman"/>
                <w:sz w:val="24"/>
                <w:szCs w:val="24"/>
              </w:rPr>
              <w:t xml:space="preserve">drive </w:t>
            </w:r>
            <w:r w:rsidRPr="00894ED7">
              <w:rPr>
                <w:rFonts w:ascii="Times New Roman" w:hAnsi="Times New Roman" w:cs="Times New Roman"/>
                <w:sz w:val="24"/>
                <w:szCs w:val="24"/>
              </w:rPr>
              <w:t>methods for stiffness and flexibility.</w:t>
            </w:r>
          </w:p>
        </w:tc>
      </w:tr>
    </w:tbl>
    <w:p w:rsidR="002F4E4E" w:rsidRDefault="002F4E4E" w:rsidP="00272066">
      <w:pPr>
        <w:pStyle w:val="BodyText"/>
        <w:ind w:left="562" w:right="1179"/>
        <w:jc w:val="both"/>
        <w:rPr>
          <w:rFonts w:ascii="Arial" w:hAnsi="Arial" w:cs="Arial"/>
          <w:sz w:val="25"/>
          <w:szCs w:val="25"/>
        </w:rPr>
      </w:pPr>
    </w:p>
    <w:p w:rsidR="00272066" w:rsidRPr="0060216A" w:rsidRDefault="00272066" w:rsidP="00272066">
      <w:pPr>
        <w:pStyle w:val="BodyText"/>
        <w:ind w:right="1179"/>
        <w:jc w:val="center"/>
        <w:rPr>
          <w:rFonts w:ascii="Times New Roman" w:hAnsi="Times New Roman" w:cs="Times New Roman"/>
          <w:b/>
        </w:rPr>
      </w:pPr>
      <w:r w:rsidRPr="0060216A">
        <w:rPr>
          <w:rFonts w:ascii="Times New Roman" w:hAnsi="Times New Roman" w:cs="Times New Roman"/>
          <w:b/>
        </w:rPr>
        <w:t>UNIT-I</w:t>
      </w:r>
    </w:p>
    <w:p w:rsidR="00272066" w:rsidRPr="00AB2A3F" w:rsidRDefault="00272066" w:rsidP="00272066">
      <w:pPr>
        <w:pStyle w:val="BodyText"/>
        <w:ind w:left="90" w:right="1179"/>
        <w:jc w:val="both"/>
        <w:rPr>
          <w:rFonts w:ascii="Times New Roman" w:hAnsi="Times New Roman" w:cs="Times New Roman"/>
        </w:rPr>
      </w:pPr>
      <w:r w:rsidRPr="00894ED7">
        <w:rPr>
          <w:rFonts w:ascii="Times New Roman" w:hAnsi="Times New Roman" w:cs="Times New Roman"/>
          <w:b/>
        </w:rPr>
        <w:t xml:space="preserve">Influence </w:t>
      </w:r>
      <w:proofErr w:type="spellStart"/>
      <w:r w:rsidRPr="00894ED7">
        <w:rPr>
          <w:rFonts w:ascii="Times New Roman" w:hAnsi="Times New Roman" w:cs="Times New Roman"/>
          <w:b/>
        </w:rPr>
        <w:t>lines</w:t>
      </w:r>
      <w:proofErr w:type="gramStart"/>
      <w:r w:rsidRPr="00AB2A3F">
        <w:rPr>
          <w:rFonts w:ascii="Times New Roman" w:hAnsi="Times New Roman" w:cs="Times New Roman"/>
        </w:rPr>
        <w:t>:Introduction</w:t>
      </w:r>
      <w:proofErr w:type="spellEnd"/>
      <w:proofErr w:type="gramEnd"/>
      <w:r w:rsidRPr="00AB2A3F">
        <w:rPr>
          <w:rFonts w:ascii="Times New Roman" w:hAnsi="Times New Roman" w:cs="Times New Roman"/>
        </w:rPr>
        <w:t>, influence lines for three hinged and two hinged arch</w:t>
      </w:r>
      <w:r>
        <w:rPr>
          <w:rFonts w:ascii="Times New Roman" w:hAnsi="Times New Roman" w:cs="Times New Roman"/>
        </w:rPr>
        <w:t xml:space="preserve">es, load position for Max. </w:t>
      </w:r>
      <w:proofErr w:type="spellStart"/>
      <w:r>
        <w:rPr>
          <w:rFonts w:ascii="Times New Roman" w:hAnsi="Times New Roman" w:cs="Times New Roman"/>
        </w:rPr>
        <w:t>S.F.</w:t>
      </w:r>
      <w:r w:rsidRPr="00AB2A3F">
        <w:rPr>
          <w:rFonts w:ascii="Times New Roman" w:hAnsi="Times New Roman" w:cs="Times New Roman"/>
        </w:rPr>
        <w:t>and</w:t>
      </w:r>
      <w:proofErr w:type="spellEnd"/>
      <w:r w:rsidRPr="00AB2A3F">
        <w:rPr>
          <w:rFonts w:ascii="Times New Roman" w:hAnsi="Times New Roman" w:cs="Times New Roman"/>
        </w:rPr>
        <w:t xml:space="preserve"> B.M. at a section in the </w:t>
      </w:r>
      <w:proofErr w:type="spellStart"/>
      <w:r w:rsidRPr="00AB2A3F">
        <w:rPr>
          <w:rFonts w:ascii="Times New Roman" w:hAnsi="Times New Roman" w:cs="Times New Roman"/>
        </w:rPr>
        <w:t>span.Influence</w:t>
      </w:r>
      <w:proofErr w:type="spellEnd"/>
      <w:r w:rsidRPr="00AB2A3F">
        <w:rPr>
          <w:rFonts w:ascii="Times New Roman" w:hAnsi="Times New Roman" w:cs="Times New Roman"/>
        </w:rPr>
        <w:t xml:space="preserve"> Line for statically indeterminate </w:t>
      </w:r>
      <w:proofErr w:type="spellStart"/>
      <w:r w:rsidRPr="00AB2A3F">
        <w:rPr>
          <w:rFonts w:ascii="Times New Roman" w:hAnsi="Times New Roman" w:cs="Times New Roman"/>
        </w:rPr>
        <w:t>Beams</w:t>
      </w:r>
      <w:proofErr w:type="gramStart"/>
      <w:r w:rsidRPr="00AB2A3F">
        <w:rPr>
          <w:rFonts w:ascii="Times New Roman" w:hAnsi="Times New Roman" w:cs="Times New Roman"/>
        </w:rPr>
        <w:t>:Muller</w:t>
      </w:r>
      <w:proofErr w:type="spellEnd"/>
      <w:proofErr w:type="gramEnd"/>
      <w:r w:rsidRPr="00AB2A3F">
        <w:rPr>
          <w:rFonts w:ascii="Times New Roman" w:hAnsi="Times New Roman" w:cs="Times New Roman"/>
        </w:rPr>
        <w:t>-Breslau Principle, I.L. for B.M. &amp; S.F. for continuous Beams</w:t>
      </w:r>
    </w:p>
    <w:p w:rsidR="00272066" w:rsidRPr="0060216A" w:rsidRDefault="00272066" w:rsidP="00272066">
      <w:pPr>
        <w:pStyle w:val="BodyText"/>
        <w:ind w:right="1179"/>
        <w:jc w:val="center"/>
        <w:rPr>
          <w:rFonts w:ascii="Times New Roman" w:hAnsi="Times New Roman" w:cs="Times New Roman"/>
          <w:b/>
        </w:rPr>
      </w:pPr>
      <w:r w:rsidRPr="0060216A">
        <w:rPr>
          <w:rFonts w:ascii="Times New Roman" w:hAnsi="Times New Roman" w:cs="Times New Roman"/>
          <w:b/>
        </w:rPr>
        <w:t xml:space="preserve">UNIT-II </w:t>
      </w:r>
    </w:p>
    <w:p w:rsidR="00272066" w:rsidRPr="00AB2A3F" w:rsidRDefault="00272066" w:rsidP="00272066">
      <w:pPr>
        <w:pStyle w:val="BodyText"/>
        <w:ind w:left="90" w:right="1179"/>
        <w:jc w:val="both"/>
        <w:rPr>
          <w:rFonts w:ascii="Times New Roman" w:hAnsi="Times New Roman" w:cs="Times New Roman"/>
        </w:rPr>
      </w:pPr>
      <w:r w:rsidRPr="00894ED7">
        <w:rPr>
          <w:rFonts w:ascii="Times New Roman" w:hAnsi="Times New Roman" w:cs="Times New Roman"/>
          <w:b/>
        </w:rPr>
        <w:t xml:space="preserve">Rolling </w:t>
      </w:r>
      <w:proofErr w:type="spellStart"/>
      <w:r w:rsidRPr="00894ED7">
        <w:rPr>
          <w:rFonts w:ascii="Times New Roman" w:hAnsi="Times New Roman" w:cs="Times New Roman"/>
          <w:b/>
        </w:rPr>
        <w:t>Loads</w:t>
      </w:r>
      <w:proofErr w:type="gramStart"/>
      <w:r w:rsidRPr="00AB2A3F">
        <w:rPr>
          <w:rFonts w:ascii="Times New Roman" w:hAnsi="Times New Roman" w:cs="Times New Roman"/>
        </w:rPr>
        <w:t>:Introduction</w:t>
      </w:r>
      <w:proofErr w:type="spellEnd"/>
      <w:proofErr w:type="gramEnd"/>
      <w:r w:rsidRPr="00AB2A3F">
        <w:rPr>
          <w:rFonts w:ascii="Times New Roman" w:hAnsi="Times New Roman" w:cs="Times New Roman"/>
        </w:rPr>
        <w:t xml:space="preserve">, Single concentrated load, uniformly distributed load longer than span, shorter than span, two point loads, several point loads, Max. B.M. and S.F. Absolute, Max. </w:t>
      </w:r>
      <w:proofErr w:type="spellStart"/>
      <w:r w:rsidRPr="00AB2A3F">
        <w:rPr>
          <w:rFonts w:ascii="Times New Roman" w:hAnsi="Times New Roman" w:cs="Times New Roman"/>
        </w:rPr>
        <w:t>B.M.Fixed</w:t>
      </w:r>
      <w:proofErr w:type="spellEnd"/>
      <w:r w:rsidRPr="00AB2A3F">
        <w:rPr>
          <w:rFonts w:ascii="Times New Roman" w:hAnsi="Times New Roman" w:cs="Times New Roman"/>
        </w:rPr>
        <w:t xml:space="preserve"> </w:t>
      </w:r>
      <w:proofErr w:type="spellStart"/>
      <w:r w:rsidRPr="00AB2A3F">
        <w:rPr>
          <w:rFonts w:ascii="Times New Roman" w:hAnsi="Times New Roman" w:cs="Times New Roman"/>
        </w:rPr>
        <w:t>Arches</w:t>
      </w:r>
      <w:proofErr w:type="gramStart"/>
      <w:r w:rsidRPr="00AB2A3F">
        <w:rPr>
          <w:rFonts w:ascii="Times New Roman" w:hAnsi="Times New Roman" w:cs="Times New Roman"/>
        </w:rPr>
        <w:t>:Expression</w:t>
      </w:r>
      <w:proofErr w:type="spellEnd"/>
      <w:proofErr w:type="gramEnd"/>
      <w:r w:rsidRPr="00AB2A3F">
        <w:rPr>
          <w:rFonts w:ascii="Times New Roman" w:hAnsi="Times New Roman" w:cs="Times New Roman"/>
        </w:rPr>
        <w:t xml:space="preserve"> for Horizontal Thrust and Bending Moment at a section, Elastic centre</w:t>
      </w:r>
    </w:p>
    <w:p w:rsidR="00272066" w:rsidRPr="0060216A" w:rsidRDefault="00272066" w:rsidP="00272066">
      <w:pPr>
        <w:pStyle w:val="BodyText"/>
        <w:ind w:right="1179"/>
        <w:jc w:val="center"/>
        <w:rPr>
          <w:rFonts w:ascii="Times New Roman" w:hAnsi="Times New Roman" w:cs="Times New Roman"/>
          <w:b/>
        </w:rPr>
      </w:pPr>
      <w:r w:rsidRPr="0060216A">
        <w:rPr>
          <w:rFonts w:ascii="Times New Roman" w:hAnsi="Times New Roman" w:cs="Times New Roman"/>
          <w:b/>
        </w:rPr>
        <w:t xml:space="preserve">UNIT-III </w:t>
      </w:r>
    </w:p>
    <w:p w:rsidR="00272066" w:rsidRPr="00AB2A3F" w:rsidRDefault="00272066" w:rsidP="00272066">
      <w:pPr>
        <w:pStyle w:val="BodyText"/>
        <w:ind w:left="90" w:right="1179"/>
        <w:jc w:val="both"/>
        <w:rPr>
          <w:rFonts w:ascii="Times New Roman" w:hAnsi="Times New Roman" w:cs="Times New Roman"/>
        </w:rPr>
      </w:pPr>
      <w:proofErr w:type="spellStart"/>
      <w:r w:rsidRPr="00894ED7">
        <w:rPr>
          <w:rFonts w:ascii="Times New Roman" w:hAnsi="Times New Roman" w:cs="Times New Roman"/>
          <w:b/>
        </w:rPr>
        <w:t>Kani's</w:t>
      </w:r>
      <w:proofErr w:type="spellEnd"/>
      <w:r w:rsidRPr="00894ED7">
        <w:rPr>
          <w:rFonts w:ascii="Times New Roman" w:hAnsi="Times New Roman" w:cs="Times New Roman"/>
          <w:b/>
        </w:rPr>
        <w:t xml:space="preserve"> </w:t>
      </w:r>
      <w:proofErr w:type="spellStart"/>
      <w:r w:rsidRPr="00894ED7">
        <w:rPr>
          <w:rFonts w:ascii="Times New Roman" w:hAnsi="Times New Roman" w:cs="Times New Roman"/>
          <w:b/>
        </w:rPr>
        <w:t>Method</w:t>
      </w:r>
      <w:proofErr w:type="gramStart"/>
      <w:r w:rsidRPr="00AB2A3F">
        <w:rPr>
          <w:rFonts w:ascii="Times New Roman" w:hAnsi="Times New Roman" w:cs="Times New Roman"/>
        </w:rPr>
        <w:t>:Analysis</w:t>
      </w:r>
      <w:proofErr w:type="spellEnd"/>
      <w:proofErr w:type="gramEnd"/>
      <w:r w:rsidRPr="00AB2A3F">
        <w:rPr>
          <w:rFonts w:ascii="Times New Roman" w:hAnsi="Times New Roman" w:cs="Times New Roman"/>
        </w:rPr>
        <w:t xml:space="preserve"> of continuous beams and simple frames, analysis of frames with different column lengths and end conditions of the bottom story.</w:t>
      </w:r>
    </w:p>
    <w:p w:rsidR="00272066" w:rsidRPr="0060216A" w:rsidRDefault="00272066" w:rsidP="00272066">
      <w:pPr>
        <w:pStyle w:val="BodyText"/>
        <w:ind w:right="1179"/>
        <w:jc w:val="center"/>
        <w:rPr>
          <w:rFonts w:ascii="Times New Roman" w:hAnsi="Times New Roman" w:cs="Times New Roman"/>
          <w:b/>
        </w:rPr>
      </w:pPr>
      <w:r w:rsidRPr="0060216A">
        <w:rPr>
          <w:rFonts w:ascii="Times New Roman" w:hAnsi="Times New Roman" w:cs="Times New Roman"/>
          <w:b/>
        </w:rPr>
        <w:t xml:space="preserve">UNIT-IV </w:t>
      </w:r>
    </w:p>
    <w:p w:rsidR="00272066" w:rsidRDefault="00272066" w:rsidP="00272066">
      <w:pPr>
        <w:pStyle w:val="BodyText"/>
        <w:ind w:left="90" w:right="1179"/>
        <w:jc w:val="both"/>
        <w:rPr>
          <w:rFonts w:ascii="Times New Roman" w:hAnsi="Times New Roman" w:cs="Times New Roman"/>
        </w:rPr>
      </w:pPr>
      <w:r w:rsidRPr="00894ED7">
        <w:rPr>
          <w:rFonts w:ascii="Times New Roman" w:hAnsi="Times New Roman" w:cs="Times New Roman"/>
          <w:b/>
        </w:rPr>
        <w:t xml:space="preserve">Approximate Analysis of </w:t>
      </w:r>
      <w:proofErr w:type="gramStart"/>
      <w:r w:rsidRPr="00894ED7">
        <w:rPr>
          <w:rFonts w:ascii="Times New Roman" w:hAnsi="Times New Roman" w:cs="Times New Roman"/>
          <w:b/>
        </w:rPr>
        <w:t>frames</w:t>
      </w:r>
      <w:r w:rsidRPr="00AB2A3F">
        <w:rPr>
          <w:rFonts w:ascii="Times New Roman" w:hAnsi="Times New Roman" w:cs="Times New Roman"/>
        </w:rPr>
        <w:t>:</w:t>
      </w:r>
      <w:proofErr w:type="gramEnd"/>
      <w:r w:rsidRPr="00AB2A3F">
        <w:rPr>
          <w:rFonts w:ascii="Times New Roman" w:hAnsi="Times New Roman" w:cs="Times New Roman"/>
        </w:rPr>
        <w:t>(</w:t>
      </w:r>
      <w:proofErr w:type="spellStart"/>
      <w:r w:rsidRPr="00AB2A3F">
        <w:rPr>
          <w:rFonts w:ascii="Times New Roman" w:hAnsi="Times New Roman" w:cs="Times New Roman"/>
        </w:rPr>
        <w:t>i</w:t>
      </w:r>
      <w:proofErr w:type="spellEnd"/>
      <w:r w:rsidRPr="00AB2A3F">
        <w:rPr>
          <w:rFonts w:ascii="Times New Roman" w:hAnsi="Times New Roman" w:cs="Times New Roman"/>
        </w:rPr>
        <w:t>) For vertical loads, (ii) for lateral loads by Portal method &amp; Cantilever method.</w:t>
      </w:r>
    </w:p>
    <w:p w:rsidR="00272066" w:rsidRDefault="00272066" w:rsidP="00272066">
      <w:pPr>
        <w:pStyle w:val="BodyText"/>
        <w:ind w:left="90" w:right="1179"/>
        <w:jc w:val="both"/>
        <w:rPr>
          <w:rFonts w:ascii="Times New Roman" w:hAnsi="Times New Roman" w:cs="Times New Roman"/>
        </w:rPr>
      </w:pPr>
      <w:r w:rsidRPr="00AB2A3F">
        <w:rPr>
          <w:rFonts w:ascii="Times New Roman" w:hAnsi="Times New Roman" w:cs="Times New Roman"/>
        </w:rPr>
        <w:t xml:space="preserve">Matrix </w:t>
      </w:r>
      <w:proofErr w:type="spellStart"/>
      <w:r w:rsidRPr="00AB2A3F">
        <w:rPr>
          <w:rFonts w:ascii="Times New Roman" w:hAnsi="Times New Roman" w:cs="Times New Roman"/>
        </w:rPr>
        <w:t>MethodsIntroduction</w:t>
      </w:r>
      <w:proofErr w:type="spellEnd"/>
      <w:r w:rsidRPr="00AB2A3F">
        <w:rPr>
          <w:rFonts w:ascii="Times New Roman" w:hAnsi="Times New Roman" w:cs="Times New Roman"/>
        </w:rPr>
        <w:t>, Stiffness Coefficients, Flexibility Coefficients, development of flexibility &amp; stiffness matrices for plane frame, Global axis and local axis, analysis of plane frame, pin jointed and rigid jointed.</w:t>
      </w:r>
    </w:p>
    <w:p w:rsidR="00272066" w:rsidRPr="00AB2A3F" w:rsidRDefault="00272066" w:rsidP="00272066">
      <w:pPr>
        <w:pStyle w:val="BodyText"/>
        <w:ind w:left="90" w:right="1179"/>
        <w:jc w:val="both"/>
        <w:rPr>
          <w:rFonts w:ascii="Times New Roman" w:hAnsi="Times New Roman" w:cs="Times New Roman"/>
        </w:rPr>
      </w:pPr>
    </w:p>
    <w:p w:rsidR="00272066" w:rsidRPr="00AB2A3F" w:rsidRDefault="00272066" w:rsidP="00272066">
      <w:pPr>
        <w:pStyle w:val="BodyText"/>
        <w:ind w:left="90" w:right="1179"/>
        <w:jc w:val="both"/>
        <w:rPr>
          <w:rFonts w:ascii="Times New Roman" w:hAnsi="Times New Roman" w:cs="Times New Roman"/>
        </w:rPr>
      </w:pPr>
      <w:r w:rsidRPr="00894ED7">
        <w:rPr>
          <w:rFonts w:ascii="Times New Roman" w:hAnsi="Times New Roman" w:cs="Times New Roman"/>
          <w:b/>
        </w:rPr>
        <w:t>Paper Setter Note</w:t>
      </w:r>
      <w:r w:rsidRPr="00AB2A3F">
        <w:rPr>
          <w:rFonts w:ascii="Times New Roman" w:hAnsi="Times New Roman" w:cs="Times New Roman"/>
        </w:rPr>
        <w:t>: 8 questions of 15 marks each distributed in four sections are to be set taking two questions from each unit. The candidate is required to attempt five questions in all, taking at least one from each of the four sections.</w:t>
      </w:r>
    </w:p>
    <w:p w:rsidR="00272066" w:rsidRPr="00AB2A3F" w:rsidRDefault="00272066" w:rsidP="00272066">
      <w:pPr>
        <w:pStyle w:val="BodyText"/>
        <w:ind w:left="90" w:right="1179"/>
        <w:jc w:val="both"/>
        <w:rPr>
          <w:rFonts w:ascii="Times New Roman" w:eastAsia="Calibri" w:hAnsi="Times New Roman" w:cs="Times New Roman"/>
          <w:lang w:bidi="ar-SA"/>
        </w:rPr>
      </w:pPr>
    </w:p>
    <w:p w:rsidR="00272066" w:rsidRPr="00894ED7" w:rsidRDefault="00272066" w:rsidP="00272066">
      <w:pPr>
        <w:pStyle w:val="BodyText"/>
        <w:ind w:left="90" w:right="1179"/>
        <w:jc w:val="both"/>
        <w:rPr>
          <w:rFonts w:ascii="Times New Roman" w:hAnsi="Times New Roman" w:cs="Times New Roman"/>
          <w:b/>
        </w:rPr>
      </w:pPr>
      <w:r w:rsidRPr="00894ED7">
        <w:rPr>
          <w:rFonts w:ascii="Times New Roman" w:hAnsi="Times New Roman" w:cs="Times New Roman"/>
          <w:b/>
        </w:rPr>
        <w:t>Books Recommended:</w:t>
      </w:r>
    </w:p>
    <w:p w:rsidR="00272066" w:rsidRPr="00AB2A3F" w:rsidRDefault="00272066" w:rsidP="00272066">
      <w:pPr>
        <w:pStyle w:val="BodyText"/>
        <w:ind w:left="90" w:right="1179"/>
        <w:jc w:val="both"/>
        <w:rPr>
          <w:rFonts w:ascii="Times New Roman" w:hAnsi="Times New Roman" w:cs="Times New Roman"/>
        </w:rPr>
      </w:pPr>
      <w:proofErr w:type="gramStart"/>
      <w:r w:rsidRPr="00AB2A3F">
        <w:rPr>
          <w:rFonts w:ascii="Times New Roman" w:hAnsi="Times New Roman" w:cs="Times New Roman"/>
        </w:rPr>
        <w:t>1.Indeterminate</w:t>
      </w:r>
      <w:proofErr w:type="gramEnd"/>
      <w:r w:rsidRPr="00AB2A3F">
        <w:rPr>
          <w:rFonts w:ascii="Times New Roman" w:hAnsi="Times New Roman" w:cs="Times New Roman"/>
        </w:rPr>
        <w:t xml:space="preserve"> structures, </w:t>
      </w:r>
      <w:proofErr w:type="spellStart"/>
      <w:r w:rsidRPr="00AB2A3F">
        <w:rPr>
          <w:rFonts w:ascii="Times New Roman" w:hAnsi="Times New Roman" w:cs="Times New Roman"/>
        </w:rPr>
        <w:t>R.L.Jindal</w:t>
      </w:r>
      <w:proofErr w:type="spellEnd"/>
      <w:r w:rsidRPr="00AB2A3F">
        <w:rPr>
          <w:rFonts w:ascii="Times New Roman" w:hAnsi="Times New Roman" w:cs="Times New Roman"/>
        </w:rPr>
        <w:t xml:space="preserve"> </w:t>
      </w:r>
      <w:proofErr w:type="spellStart"/>
      <w:r w:rsidRPr="00AB2A3F">
        <w:rPr>
          <w:rFonts w:ascii="Times New Roman" w:hAnsi="Times New Roman" w:cs="Times New Roman"/>
        </w:rPr>
        <w:t>S.Chand</w:t>
      </w:r>
      <w:proofErr w:type="spellEnd"/>
      <w:r w:rsidRPr="00AB2A3F">
        <w:rPr>
          <w:rFonts w:ascii="Times New Roman" w:hAnsi="Times New Roman" w:cs="Times New Roman"/>
        </w:rPr>
        <w:t xml:space="preserve"> &amp; </w:t>
      </w:r>
      <w:proofErr w:type="spellStart"/>
      <w:r w:rsidRPr="00AB2A3F">
        <w:rPr>
          <w:rFonts w:ascii="Times New Roman" w:hAnsi="Times New Roman" w:cs="Times New Roman"/>
        </w:rPr>
        <w:t>Co.,N.Delhi</w:t>
      </w:r>
      <w:proofErr w:type="spellEnd"/>
      <w:r w:rsidRPr="00AB2A3F">
        <w:rPr>
          <w:rFonts w:ascii="Times New Roman" w:hAnsi="Times New Roman" w:cs="Times New Roman"/>
        </w:rPr>
        <w:t xml:space="preserve">. </w:t>
      </w:r>
    </w:p>
    <w:p w:rsidR="00272066" w:rsidRDefault="00272066" w:rsidP="00272066">
      <w:pPr>
        <w:pStyle w:val="BodyText"/>
        <w:ind w:left="90" w:right="1179"/>
        <w:jc w:val="both"/>
        <w:rPr>
          <w:rFonts w:ascii="Times New Roman" w:hAnsi="Times New Roman" w:cs="Times New Roman"/>
        </w:rPr>
      </w:pPr>
      <w:proofErr w:type="gramStart"/>
      <w:r w:rsidRPr="00AB2A3F">
        <w:rPr>
          <w:rFonts w:ascii="Times New Roman" w:hAnsi="Times New Roman" w:cs="Times New Roman"/>
        </w:rPr>
        <w:t>2.Advanced</w:t>
      </w:r>
      <w:proofErr w:type="gramEnd"/>
      <w:r w:rsidRPr="00AB2A3F">
        <w:rPr>
          <w:rFonts w:ascii="Times New Roman" w:hAnsi="Times New Roman" w:cs="Times New Roman"/>
        </w:rPr>
        <w:t xml:space="preserve"> Structural Analysis-</w:t>
      </w:r>
      <w:proofErr w:type="spellStart"/>
      <w:r w:rsidRPr="00AB2A3F">
        <w:rPr>
          <w:rFonts w:ascii="Times New Roman" w:hAnsi="Times New Roman" w:cs="Times New Roman"/>
        </w:rPr>
        <w:t>A.K.Jain</w:t>
      </w:r>
      <w:proofErr w:type="spellEnd"/>
      <w:r w:rsidRPr="00AB2A3F">
        <w:rPr>
          <w:rFonts w:ascii="Times New Roman" w:hAnsi="Times New Roman" w:cs="Times New Roman"/>
        </w:rPr>
        <w:t xml:space="preserve">, </w:t>
      </w:r>
      <w:proofErr w:type="spellStart"/>
      <w:r w:rsidRPr="00AB2A3F">
        <w:rPr>
          <w:rFonts w:ascii="Times New Roman" w:hAnsi="Times New Roman" w:cs="Times New Roman"/>
        </w:rPr>
        <w:t>NemChand</w:t>
      </w:r>
      <w:proofErr w:type="spellEnd"/>
      <w:r w:rsidRPr="00AB2A3F">
        <w:rPr>
          <w:rFonts w:ascii="Times New Roman" w:hAnsi="Times New Roman" w:cs="Times New Roman"/>
        </w:rPr>
        <w:t xml:space="preserve"> &amp; </w:t>
      </w:r>
      <w:proofErr w:type="spellStart"/>
      <w:r w:rsidRPr="00AB2A3F">
        <w:rPr>
          <w:rFonts w:ascii="Times New Roman" w:hAnsi="Times New Roman" w:cs="Times New Roman"/>
        </w:rPr>
        <w:t>Bros.,Roorkee</w:t>
      </w:r>
      <w:proofErr w:type="spellEnd"/>
      <w:r w:rsidRPr="00AB2A3F">
        <w:rPr>
          <w:rFonts w:ascii="Times New Roman" w:hAnsi="Times New Roman" w:cs="Times New Roman"/>
        </w:rPr>
        <w:t>.</w:t>
      </w:r>
    </w:p>
    <w:p w:rsidR="00272066" w:rsidRPr="00AB2A3F" w:rsidRDefault="00272066" w:rsidP="00272066">
      <w:pPr>
        <w:pStyle w:val="BodyText"/>
        <w:ind w:left="90" w:right="1179"/>
        <w:jc w:val="both"/>
        <w:rPr>
          <w:rFonts w:ascii="Times New Roman" w:hAnsi="Times New Roman" w:cs="Times New Roman"/>
        </w:rPr>
      </w:pPr>
      <w:proofErr w:type="gramStart"/>
      <w:r w:rsidRPr="00AB2A3F">
        <w:rPr>
          <w:rFonts w:ascii="Times New Roman" w:hAnsi="Times New Roman" w:cs="Times New Roman"/>
        </w:rPr>
        <w:t>3.Structural</w:t>
      </w:r>
      <w:proofErr w:type="gramEnd"/>
      <w:r w:rsidRPr="00AB2A3F">
        <w:rPr>
          <w:rFonts w:ascii="Times New Roman" w:hAnsi="Times New Roman" w:cs="Times New Roman"/>
        </w:rPr>
        <w:t xml:space="preserve"> Analysis-A Unified Approach, </w:t>
      </w:r>
      <w:proofErr w:type="spellStart"/>
      <w:r w:rsidRPr="00AB2A3F">
        <w:rPr>
          <w:rFonts w:ascii="Times New Roman" w:hAnsi="Times New Roman" w:cs="Times New Roman"/>
        </w:rPr>
        <w:t>D.S.Prakash</w:t>
      </w:r>
      <w:proofErr w:type="spellEnd"/>
      <w:r w:rsidRPr="00AB2A3F">
        <w:rPr>
          <w:rFonts w:ascii="Times New Roman" w:hAnsi="Times New Roman" w:cs="Times New Roman"/>
        </w:rPr>
        <w:t xml:space="preserve"> </w:t>
      </w:r>
      <w:proofErr w:type="spellStart"/>
      <w:r w:rsidRPr="00AB2A3F">
        <w:rPr>
          <w:rFonts w:ascii="Times New Roman" w:hAnsi="Times New Roman" w:cs="Times New Roman"/>
        </w:rPr>
        <w:t>Rao</w:t>
      </w:r>
      <w:proofErr w:type="spellEnd"/>
      <w:r w:rsidRPr="00AB2A3F">
        <w:rPr>
          <w:rFonts w:ascii="Times New Roman" w:hAnsi="Times New Roman" w:cs="Times New Roman"/>
        </w:rPr>
        <w:t xml:space="preserve">,, University Press, Hyderabad. </w:t>
      </w:r>
    </w:p>
    <w:p w:rsidR="00272066" w:rsidRPr="00AB2A3F" w:rsidRDefault="00272066" w:rsidP="00272066">
      <w:pPr>
        <w:pStyle w:val="BodyText"/>
        <w:ind w:left="90" w:right="1179"/>
        <w:jc w:val="both"/>
        <w:rPr>
          <w:rFonts w:ascii="Times New Roman" w:hAnsi="Times New Roman" w:cs="Times New Roman"/>
        </w:rPr>
      </w:pPr>
      <w:proofErr w:type="gramStart"/>
      <w:r w:rsidRPr="00AB2A3F">
        <w:rPr>
          <w:rFonts w:ascii="Times New Roman" w:hAnsi="Times New Roman" w:cs="Times New Roman"/>
        </w:rPr>
        <w:t>4.</w:t>
      </w:r>
      <w:r>
        <w:rPr>
          <w:rFonts w:ascii="Times New Roman" w:hAnsi="Times New Roman" w:cs="Times New Roman"/>
        </w:rPr>
        <w:t>Structural</w:t>
      </w:r>
      <w:proofErr w:type="gramEnd"/>
      <w:r>
        <w:rPr>
          <w:rFonts w:ascii="Times New Roman" w:hAnsi="Times New Roman" w:cs="Times New Roman"/>
        </w:rPr>
        <w:t xml:space="preserve"> </w:t>
      </w:r>
      <w:r w:rsidRPr="00AB2A3F">
        <w:rPr>
          <w:rFonts w:ascii="Times New Roman" w:hAnsi="Times New Roman" w:cs="Times New Roman"/>
        </w:rPr>
        <w:t>Analysis-</w:t>
      </w:r>
      <w:r>
        <w:rPr>
          <w:rFonts w:ascii="Times New Roman" w:hAnsi="Times New Roman" w:cs="Times New Roman"/>
        </w:rPr>
        <w:t xml:space="preserve">A unified </w:t>
      </w:r>
      <w:r w:rsidRPr="00AB2A3F">
        <w:rPr>
          <w:rFonts w:ascii="Times New Roman" w:hAnsi="Times New Roman" w:cs="Times New Roman"/>
        </w:rPr>
        <w:t xml:space="preserve">classical &amp; Matrix Approach, </w:t>
      </w:r>
      <w:proofErr w:type="spellStart"/>
      <w:r w:rsidRPr="00AB2A3F">
        <w:rPr>
          <w:rFonts w:ascii="Times New Roman" w:hAnsi="Times New Roman" w:cs="Times New Roman"/>
        </w:rPr>
        <w:t>A.Ghali</w:t>
      </w:r>
      <w:proofErr w:type="spellEnd"/>
      <w:r w:rsidRPr="00AB2A3F">
        <w:rPr>
          <w:rFonts w:ascii="Times New Roman" w:hAnsi="Times New Roman" w:cs="Times New Roman"/>
        </w:rPr>
        <w:t xml:space="preserve"> &amp; </w:t>
      </w:r>
      <w:proofErr w:type="spellStart"/>
      <w:r w:rsidRPr="00AB2A3F">
        <w:rPr>
          <w:rFonts w:ascii="Times New Roman" w:hAnsi="Times New Roman" w:cs="Times New Roman"/>
        </w:rPr>
        <w:t>A.M.Neville,Chapman</w:t>
      </w:r>
      <w:proofErr w:type="spellEnd"/>
      <w:r w:rsidRPr="00AB2A3F">
        <w:rPr>
          <w:rFonts w:ascii="Times New Roman" w:hAnsi="Times New Roman" w:cs="Times New Roman"/>
        </w:rPr>
        <w:t xml:space="preserve"> &amp; Hall London. </w:t>
      </w:r>
    </w:p>
    <w:p w:rsidR="00272066" w:rsidRPr="00AB2A3F" w:rsidRDefault="00272066" w:rsidP="00272066">
      <w:pPr>
        <w:pStyle w:val="BodyText"/>
        <w:ind w:left="90" w:right="1179"/>
        <w:jc w:val="both"/>
        <w:rPr>
          <w:rFonts w:ascii="Times New Roman" w:hAnsi="Times New Roman" w:cs="Times New Roman"/>
        </w:rPr>
      </w:pPr>
      <w:proofErr w:type="gramStart"/>
      <w:r w:rsidRPr="00AB2A3F">
        <w:rPr>
          <w:rFonts w:ascii="Times New Roman" w:hAnsi="Times New Roman" w:cs="Times New Roman"/>
        </w:rPr>
        <w:t>5.Theory</w:t>
      </w:r>
      <w:proofErr w:type="gramEnd"/>
      <w:r w:rsidRPr="00AB2A3F">
        <w:rPr>
          <w:rFonts w:ascii="Times New Roman" w:hAnsi="Times New Roman" w:cs="Times New Roman"/>
        </w:rPr>
        <w:t xml:space="preserve"> of Structures-Vol. </w:t>
      </w:r>
      <w:proofErr w:type="gramStart"/>
      <w:r w:rsidRPr="00AB2A3F">
        <w:rPr>
          <w:rFonts w:ascii="Times New Roman" w:hAnsi="Times New Roman" w:cs="Times New Roman"/>
        </w:rPr>
        <w:t>I&amp;II-</w:t>
      </w:r>
      <w:proofErr w:type="spellStart"/>
      <w:r w:rsidRPr="00AB2A3F">
        <w:rPr>
          <w:rFonts w:ascii="Times New Roman" w:hAnsi="Times New Roman" w:cs="Times New Roman"/>
        </w:rPr>
        <w:t>S.P.Gupta</w:t>
      </w:r>
      <w:proofErr w:type="spellEnd"/>
      <w:r w:rsidRPr="00AB2A3F">
        <w:rPr>
          <w:rFonts w:ascii="Times New Roman" w:hAnsi="Times New Roman" w:cs="Times New Roman"/>
        </w:rPr>
        <w:t xml:space="preserve"> &amp; </w:t>
      </w:r>
      <w:proofErr w:type="spellStart"/>
      <w:r w:rsidRPr="00AB2A3F">
        <w:rPr>
          <w:rFonts w:ascii="Times New Roman" w:hAnsi="Times New Roman" w:cs="Times New Roman"/>
        </w:rPr>
        <w:t>G.S.Pandit</w:t>
      </w:r>
      <w:proofErr w:type="spellEnd"/>
      <w:r w:rsidRPr="00AB2A3F">
        <w:rPr>
          <w:rFonts w:ascii="Times New Roman" w:hAnsi="Times New Roman" w:cs="Times New Roman"/>
        </w:rPr>
        <w:t xml:space="preserve">, Tata McGraw Hill, </w:t>
      </w:r>
      <w:proofErr w:type="spellStart"/>
      <w:r w:rsidRPr="00AB2A3F">
        <w:rPr>
          <w:rFonts w:ascii="Times New Roman" w:hAnsi="Times New Roman" w:cs="Times New Roman"/>
        </w:rPr>
        <w:t>N.Delhi</w:t>
      </w:r>
      <w:proofErr w:type="spellEnd"/>
      <w:r w:rsidRPr="00AB2A3F">
        <w:rPr>
          <w:rFonts w:ascii="Times New Roman" w:hAnsi="Times New Roman" w:cs="Times New Roman"/>
        </w:rPr>
        <w:t>.</w:t>
      </w:r>
      <w:proofErr w:type="gramEnd"/>
      <w:r w:rsidRPr="00AB2A3F">
        <w:rPr>
          <w:rFonts w:ascii="Times New Roman" w:hAnsi="Times New Roman" w:cs="Times New Roman"/>
        </w:rPr>
        <w:t xml:space="preserve"> </w:t>
      </w:r>
    </w:p>
    <w:p w:rsidR="00272066" w:rsidRDefault="00272066" w:rsidP="00272066">
      <w:pPr>
        <w:pStyle w:val="BodyText"/>
        <w:ind w:left="90" w:right="1179"/>
        <w:jc w:val="both"/>
        <w:rPr>
          <w:rFonts w:ascii="Times New Roman" w:hAnsi="Times New Roman" w:cs="Times New Roman"/>
        </w:rPr>
      </w:pPr>
      <w:proofErr w:type="gramStart"/>
      <w:r w:rsidRPr="00AB2A3F">
        <w:rPr>
          <w:rFonts w:ascii="Times New Roman" w:hAnsi="Times New Roman" w:cs="Times New Roman"/>
        </w:rPr>
        <w:t>6.Basic</w:t>
      </w:r>
      <w:proofErr w:type="gramEnd"/>
      <w:r w:rsidRPr="00AB2A3F">
        <w:rPr>
          <w:rFonts w:ascii="Times New Roman" w:hAnsi="Times New Roman" w:cs="Times New Roman"/>
        </w:rPr>
        <w:t xml:space="preserve"> Structural Analysis –C.S. Reddy, Tata McGraw Hill, New Delhi.</w:t>
      </w:r>
    </w:p>
    <w:p w:rsidR="00272066" w:rsidRDefault="00272066" w:rsidP="00A55EB6">
      <w:pPr>
        <w:spacing w:line="252" w:lineRule="exact"/>
        <w:ind w:left="2572" w:right="2655"/>
        <w:jc w:val="center"/>
        <w:rPr>
          <w:b/>
        </w:rPr>
      </w:pPr>
    </w:p>
    <w:p w:rsidR="00272066" w:rsidRDefault="00272066">
      <w:pPr>
        <w:spacing w:after="200" w:line="276" w:lineRule="auto"/>
        <w:rPr>
          <w:b/>
        </w:rPr>
      </w:pPr>
      <w:r>
        <w:rPr>
          <w:b/>
        </w:rPr>
        <w:br w:type="page"/>
      </w:r>
    </w:p>
    <w:p w:rsidR="00272066" w:rsidRDefault="00272066" w:rsidP="00A55EB6">
      <w:pPr>
        <w:spacing w:line="252" w:lineRule="exact"/>
        <w:ind w:left="2572" w:right="2655"/>
        <w:jc w:val="center"/>
        <w:rPr>
          <w:b/>
        </w:rPr>
      </w:pPr>
    </w:p>
    <w:p w:rsidR="00A55EB6" w:rsidRDefault="00A55EB6" w:rsidP="002F4E4E">
      <w:pPr>
        <w:spacing w:line="0" w:lineRule="atLeast"/>
        <w:ind w:right="-19"/>
        <w:rPr>
          <w:rFonts w:ascii="Arial Narrow" w:eastAsia="Arial Narrow" w:hAnsi="Arial Narrow"/>
          <w:b/>
          <w:sz w:val="3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510"/>
        <w:gridCol w:w="5580"/>
        <w:gridCol w:w="360"/>
        <w:gridCol w:w="270"/>
        <w:gridCol w:w="990"/>
        <w:gridCol w:w="1080"/>
        <w:gridCol w:w="576"/>
        <w:gridCol w:w="722"/>
      </w:tblGrid>
      <w:tr w:rsidR="00366A24" w:rsidTr="0020499A">
        <w:trPr>
          <w:trHeight w:val="251"/>
        </w:trPr>
        <w:tc>
          <w:tcPr>
            <w:tcW w:w="1230" w:type="dxa"/>
            <w:gridSpan w:val="2"/>
          </w:tcPr>
          <w:p w:rsidR="00366A24" w:rsidRDefault="00366A24" w:rsidP="00366A24">
            <w:pPr>
              <w:pStyle w:val="TableParagraph"/>
              <w:spacing w:line="232" w:lineRule="exact"/>
              <w:ind w:left="107"/>
            </w:pPr>
            <w:r>
              <w:t>Code</w:t>
            </w:r>
          </w:p>
        </w:tc>
        <w:tc>
          <w:tcPr>
            <w:tcW w:w="5580" w:type="dxa"/>
          </w:tcPr>
          <w:p w:rsidR="00366A24" w:rsidRDefault="00366A24" w:rsidP="00366A24">
            <w:pPr>
              <w:pStyle w:val="TableParagraph"/>
              <w:spacing w:line="232" w:lineRule="exact"/>
              <w:ind w:left="105"/>
            </w:pPr>
            <w:r>
              <w:t>Nomenclature of Subject</w:t>
            </w:r>
          </w:p>
        </w:tc>
        <w:tc>
          <w:tcPr>
            <w:tcW w:w="360" w:type="dxa"/>
          </w:tcPr>
          <w:p w:rsidR="00366A24" w:rsidRDefault="00366A24" w:rsidP="00366A24">
            <w:pPr>
              <w:pStyle w:val="TableParagraph"/>
              <w:spacing w:line="232" w:lineRule="exact"/>
            </w:pPr>
            <w:r>
              <w:t>L</w:t>
            </w:r>
          </w:p>
        </w:tc>
        <w:tc>
          <w:tcPr>
            <w:tcW w:w="270" w:type="dxa"/>
          </w:tcPr>
          <w:p w:rsidR="00366A24" w:rsidRDefault="00366A24" w:rsidP="00366A24">
            <w:pPr>
              <w:pStyle w:val="TableParagraph"/>
              <w:spacing w:line="232" w:lineRule="exact"/>
              <w:ind w:left="107"/>
            </w:pPr>
            <w:r>
              <w:t>T</w:t>
            </w:r>
          </w:p>
        </w:tc>
        <w:tc>
          <w:tcPr>
            <w:tcW w:w="990" w:type="dxa"/>
          </w:tcPr>
          <w:p w:rsidR="00366A24" w:rsidRDefault="00366A24" w:rsidP="00366A24">
            <w:pPr>
              <w:pStyle w:val="TableParagraph"/>
              <w:spacing w:line="232" w:lineRule="exact"/>
              <w:ind w:left="107"/>
            </w:pPr>
            <w:r>
              <w:t>Minor Test</w:t>
            </w:r>
          </w:p>
        </w:tc>
        <w:tc>
          <w:tcPr>
            <w:tcW w:w="1080" w:type="dxa"/>
          </w:tcPr>
          <w:p w:rsidR="00366A24" w:rsidRDefault="00366A24" w:rsidP="00366A24">
            <w:pPr>
              <w:pStyle w:val="TableParagraph"/>
              <w:spacing w:line="232" w:lineRule="exact"/>
              <w:ind w:left="85" w:right="95"/>
              <w:jc w:val="center"/>
            </w:pPr>
            <w:r>
              <w:t>Major Test</w:t>
            </w:r>
          </w:p>
        </w:tc>
        <w:tc>
          <w:tcPr>
            <w:tcW w:w="576" w:type="dxa"/>
          </w:tcPr>
          <w:p w:rsidR="00366A24" w:rsidRDefault="00366A24" w:rsidP="00366A24">
            <w:pPr>
              <w:pStyle w:val="TableParagraph"/>
              <w:spacing w:line="232" w:lineRule="exact"/>
              <w:ind w:left="102"/>
            </w:pPr>
            <w:r>
              <w:t>Total</w:t>
            </w:r>
          </w:p>
        </w:tc>
        <w:tc>
          <w:tcPr>
            <w:tcW w:w="722" w:type="dxa"/>
          </w:tcPr>
          <w:p w:rsidR="00366A24" w:rsidRDefault="00366A24" w:rsidP="00366A24">
            <w:pPr>
              <w:pStyle w:val="TableParagraph"/>
              <w:spacing w:line="232" w:lineRule="exact"/>
              <w:ind w:left="103"/>
              <w:rPr>
                <w:b/>
              </w:rPr>
            </w:pPr>
            <w:r>
              <w:rPr>
                <w:b/>
              </w:rPr>
              <w:t>Time</w:t>
            </w:r>
          </w:p>
        </w:tc>
      </w:tr>
      <w:tr w:rsidR="00A55EB6" w:rsidTr="0020499A">
        <w:trPr>
          <w:trHeight w:val="275"/>
        </w:trPr>
        <w:tc>
          <w:tcPr>
            <w:tcW w:w="1230" w:type="dxa"/>
            <w:gridSpan w:val="2"/>
          </w:tcPr>
          <w:p w:rsidR="00A55EB6" w:rsidRDefault="00A55EB6" w:rsidP="001C79F5">
            <w:pPr>
              <w:pStyle w:val="TableParagraph"/>
              <w:spacing w:line="256" w:lineRule="exact"/>
              <w:ind w:left="16"/>
              <w:rPr>
                <w:b/>
                <w:sz w:val="24"/>
              </w:rPr>
            </w:pPr>
            <w:r>
              <w:rPr>
                <w:b/>
                <w:sz w:val="24"/>
              </w:rPr>
              <w:t>CE-303</w:t>
            </w:r>
            <w:r w:rsidR="008001BF">
              <w:rPr>
                <w:b/>
                <w:sz w:val="24"/>
              </w:rPr>
              <w:t>A</w:t>
            </w:r>
          </w:p>
        </w:tc>
        <w:tc>
          <w:tcPr>
            <w:tcW w:w="5580" w:type="dxa"/>
          </w:tcPr>
          <w:p w:rsidR="00A55EB6" w:rsidRDefault="00A55EB6" w:rsidP="001C79F5">
            <w:pPr>
              <w:pStyle w:val="TableParagraph"/>
              <w:spacing w:line="256" w:lineRule="exact"/>
              <w:ind w:left="14"/>
              <w:rPr>
                <w:b/>
                <w:sz w:val="24"/>
              </w:rPr>
            </w:pPr>
            <w:r>
              <w:rPr>
                <w:b/>
                <w:sz w:val="24"/>
              </w:rPr>
              <w:t>DESIGN OF CONCRETE STRUCTURES-I</w:t>
            </w:r>
          </w:p>
        </w:tc>
        <w:tc>
          <w:tcPr>
            <w:tcW w:w="360" w:type="dxa"/>
          </w:tcPr>
          <w:p w:rsidR="00A55EB6" w:rsidRDefault="008001BF" w:rsidP="001C79F5">
            <w:pPr>
              <w:pStyle w:val="TableParagraph"/>
              <w:spacing w:line="240" w:lineRule="auto"/>
              <w:ind w:left="130"/>
              <w:rPr>
                <w:b/>
              </w:rPr>
            </w:pPr>
            <w:r>
              <w:rPr>
                <w:b/>
              </w:rPr>
              <w:t>3</w:t>
            </w:r>
          </w:p>
        </w:tc>
        <w:tc>
          <w:tcPr>
            <w:tcW w:w="270" w:type="dxa"/>
          </w:tcPr>
          <w:p w:rsidR="00A55EB6" w:rsidRDefault="008001BF" w:rsidP="001C79F5">
            <w:pPr>
              <w:pStyle w:val="TableParagraph"/>
              <w:spacing w:line="240" w:lineRule="auto"/>
              <w:ind w:left="119"/>
              <w:rPr>
                <w:b/>
              </w:rPr>
            </w:pPr>
            <w:r>
              <w:rPr>
                <w:b/>
              </w:rPr>
              <w:t>-</w:t>
            </w:r>
          </w:p>
        </w:tc>
        <w:tc>
          <w:tcPr>
            <w:tcW w:w="990" w:type="dxa"/>
          </w:tcPr>
          <w:p w:rsidR="00A55EB6" w:rsidRDefault="00A55EB6" w:rsidP="001C79F5">
            <w:pPr>
              <w:pStyle w:val="TableParagraph"/>
              <w:spacing w:line="240" w:lineRule="auto"/>
              <w:ind w:left="107"/>
              <w:rPr>
                <w:b/>
              </w:rPr>
            </w:pPr>
            <w:r>
              <w:rPr>
                <w:b/>
              </w:rPr>
              <w:t>25</w:t>
            </w:r>
          </w:p>
        </w:tc>
        <w:tc>
          <w:tcPr>
            <w:tcW w:w="1080" w:type="dxa"/>
          </w:tcPr>
          <w:p w:rsidR="00A55EB6" w:rsidRDefault="00A55EB6" w:rsidP="001C79F5">
            <w:pPr>
              <w:pStyle w:val="TableParagraph"/>
              <w:spacing w:line="240" w:lineRule="auto"/>
              <w:ind w:left="85" w:right="205"/>
              <w:jc w:val="center"/>
              <w:rPr>
                <w:b/>
              </w:rPr>
            </w:pPr>
            <w:r>
              <w:rPr>
                <w:b/>
              </w:rPr>
              <w:t>75</w:t>
            </w:r>
          </w:p>
        </w:tc>
        <w:tc>
          <w:tcPr>
            <w:tcW w:w="576" w:type="dxa"/>
          </w:tcPr>
          <w:p w:rsidR="00A55EB6" w:rsidRDefault="00A55EB6" w:rsidP="001C79F5">
            <w:pPr>
              <w:pStyle w:val="TableParagraph"/>
              <w:spacing w:line="240" w:lineRule="auto"/>
              <w:ind w:left="102"/>
              <w:rPr>
                <w:b/>
              </w:rPr>
            </w:pPr>
            <w:r>
              <w:rPr>
                <w:b/>
              </w:rPr>
              <w:t>100</w:t>
            </w:r>
          </w:p>
        </w:tc>
        <w:tc>
          <w:tcPr>
            <w:tcW w:w="722" w:type="dxa"/>
          </w:tcPr>
          <w:p w:rsidR="00A55EB6" w:rsidRDefault="0020499A" w:rsidP="001C79F5">
            <w:pPr>
              <w:pStyle w:val="TableParagraph"/>
              <w:spacing w:line="240" w:lineRule="auto"/>
              <w:ind w:left="103"/>
              <w:rPr>
                <w:b/>
              </w:rPr>
            </w:pPr>
            <w:r>
              <w:rPr>
                <w:b/>
              </w:rPr>
              <w:t>4</w:t>
            </w:r>
            <w:r w:rsidR="00A55EB6">
              <w:rPr>
                <w:b/>
              </w:rPr>
              <w:t xml:space="preserve"> Hr</w:t>
            </w:r>
          </w:p>
        </w:tc>
      </w:tr>
      <w:tr w:rsidR="00A55EB6" w:rsidTr="0020499A">
        <w:trPr>
          <w:trHeight w:val="275"/>
        </w:trPr>
        <w:tc>
          <w:tcPr>
            <w:tcW w:w="1230" w:type="dxa"/>
            <w:gridSpan w:val="2"/>
          </w:tcPr>
          <w:p w:rsidR="00A55EB6" w:rsidRDefault="00A55EB6" w:rsidP="001C79F5">
            <w:pPr>
              <w:pStyle w:val="TableParagraph"/>
              <w:spacing w:line="256" w:lineRule="exact"/>
              <w:ind w:left="107"/>
              <w:rPr>
                <w:b/>
                <w:sz w:val="24"/>
              </w:rPr>
            </w:pPr>
            <w:r>
              <w:rPr>
                <w:b/>
                <w:sz w:val="24"/>
              </w:rPr>
              <w:t>Course Objective</w:t>
            </w:r>
          </w:p>
        </w:tc>
        <w:tc>
          <w:tcPr>
            <w:tcW w:w="9578" w:type="dxa"/>
            <w:gridSpan w:val="7"/>
          </w:tcPr>
          <w:p w:rsidR="00A55EB6" w:rsidRDefault="00A55EB6" w:rsidP="001C79F5">
            <w:pPr>
              <w:pStyle w:val="TableParagraph"/>
              <w:spacing w:line="256" w:lineRule="exact"/>
              <w:ind w:left="-2"/>
              <w:rPr>
                <w:sz w:val="24"/>
              </w:rPr>
            </w:pPr>
            <w:r>
              <w:rPr>
                <w:sz w:val="24"/>
              </w:rPr>
              <w:t>To learn about the design of different types of structures by using reinforced cement concrete (RCC)</w:t>
            </w:r>
          </w:p>
        </w:tc>
      </w:tr>
      <w:tr w:rsidR="00A55EB6" w:rsidTr="001C79F5">
        <w:trPr>
          <w:trHeight w:val="275"/>
        </w:trPr>
        <w:tc>
          <w:tcPr>
            <w:tcW w:w="720" w:type="dxa"/>
          </w:tcPr>
          <w:p w:rsidR="00A55EB6" w:rsidRDefault="00A55EB6" w:rsidP="001C79F5">
            <w:pPr>
              <w:pStyle w:val="TableParagraph"/>
              <w:spacing w:line="256" w:lineRule="exact"/>
              <w:ind w:left="107"/>
              <w:rPr>
                <w:b/>
                <w:sz w:val="24"/>
              </w:rPr>
            </w:pPr>
            <w:r>
              <w:rPr>
                <w:b/>
                <w:sz w:val="24"/>
              </w:rPr>
              <w:t>Unit</w:t>
            </w:r>
          </w:p>
        </w:tc>
        <w:tc>
          <w:tcPr>
            <w:tcW w:w="10088" w:type="dxa"/>
            <w:gridSpan w:val="8"/>
          </w:tcPr>
          <w:p w:rsidR="00A55EB6" w:rsidRDefault="00A55EB6" w:rsidP="001C79F5">
            <w:pPr>
              <w:pStyle w:val="TableParagraph"/>
              <w:spacing w:line="250" w:lineRule="exact"/>
              <w:rPr>
                <w:b/>
              </w:rPr>
            </w:pPr>
            <w:r>
              <w:rPr>
                <w:b/>
              </w:rPr>
              <w:t>Course Outcome</w:t>
            </w:r>
          </w:p>
        </w:tc>
      </w:tr>
      <w:tr w:rsidR="00A55EB6" w:rsidTr="001C79F5">
        <w:trPr>
          <w:trHeight w:val="275"/>
        </w:trPr>
        <w:tc>
          <w:tcPr>
            <w:tcW w:w="720" w:type="dxa"/>
          </w:tcPr>
          <w:p w:rsidR="00A55EB6" w:rsidRDefault="00A55EB6" w:rsidP="001C79F5">
            <w:pPr>
              <w:pStyle w:val="TableParagraph"/>
              <w:spacing w:line="256" w:lineRule="exact"/>
              <w:ind w:left="6"/>
              <w:jc w:val="center"/>
              <w:rPr>
                <w:sz w:val="24"/>
              </w:rPr>
            </w:pPr>
            <w:r>
              <w:rPr>
                <w:sz w:val="24"/>
              </w:rPr>
              <w:t>I</w:t>
            </w:r>
          </w:p>
        </w:tc>
        <w:tc>
          <w:tcPr>
            <w:tcW w:w="10088" w:type="dxa"/>
            <w:gridSpan w:val="8"/>
          </w:tcPr>
          <w:p w:rsidR="00A55EB6" w:rsidRDefault="00A55EB6" w:rsidP="001C79F5">
            <w:pPr>
              <w:pStyle w:val="TableParagraph"/>
              <w:spacing w:line="256" w:lineRule="exact"/>
              <w:rPr>
                <w:sz w:val="24"/>
              </w:rPr>
            </w:pPr>
            <w:r>
              <w:rPr>
                <w:sz w:val="24"/>
              </w:rPr>
              <w:t>St</w:t>
            </w:r>
            <w:r w:rsidR="00E433AB">
              <w:rPr>
                <w:sz w:val="24"/>
              </w:rPr>
              <w:t xml:space="preserve">udents will be able to gain knowledge </w:t>
            </w:r>
            <w:proofErr w:type="gramStart"/>
            <w:r w:rsidR="00E433AB">
              <w:rPr>
                <w:sz w:val="24"/>
              </w:rPr>
              <w:t xml:space="preserve">of </w:t>
            </w:r>
            <w:r>
              <w:rPr>
                <w:sz w:val="24"/>
              </w:rPr>
              <w:t xml:space="preserve"> design</w:t>
            </w:r>
            <w:proofErr w:type="gramEnd"/>
            <w:r>
              <w:rPr>
                <w:sz w:val="24"/>
              </w:rPr>
              <w:t xml:space="preserve"> philosophies of different methods for RCC structures.</w:t>
            </w:r>
          </w:p>
        </w:tc>
      </w:tr>
      <w:tr w:rsidR="00A55EB6" w:rsidTr="001C79F5">
        <w:trPr>
          <w:trHeight w:val="275"/>
        </w:trPr>
        <w:tc>
          <w:tcPr>
            <w:tcW w:w="720" w:type="dxa"/>
          </w:tcPr>
          <w:p w:rsidR="00A55EB6" w:rsidRDefault="00A55EB6" w:rsidP="001C79F5">
            <w:pPr>
              <w:pStyle w:val="TableParagraph"/>
              <w:spacing w:line="256" w:lineRule="exact"/>
              <w:ind w:left="88" w:right="79"/>
              <w:jc w:val="center"/>
              <w:rPr>
                <w:sz w:val="24"/>
              </w:rPr>
            </w:pPr>
            <w:r>
              <w:rPr>
                <w:sz w:val="24"/>
              </w:rPr>
              <w:t>II</w:t>
            </w:r>
          </w:p>
        </w:tc>
        <w:tc>
          <w:tcPr>
            <w:tcW w:w="10088" w:type="dxa"/>
            <w:gridSpan w:val="8"/>
          </w:tcPr>
          <w:p w:rsidR="00A55EB6" w:rsidRDefault="00A55EB6" w:rsidP="001C79F5">
            <w:pPr>
              <w:pStyle w:val="TableParagraph"/>
              <w:spacing w:line="256" w:lineRule="exact"/>
              <w:rPr>
                <w:sz w:val="24"/>
              </w:rPr>
            </w:pPr>
            <w:r>
              <w:rPr>
                <w:sz w:val="24"/>
              </w:rPr>
              <w:t>Students will be able to design of RCC beams using working stress and limit state method.</w:t>
            </w:r>
          </w:p>
        </w:tc>
      </w:tr>
      <w:tr w:rsidR="00A55EB6" w:rsidTr="001C79F5">
        <w:trPr>
          <w:trHeight w:val="275"/>
        </w:trPr>
        <w:tc>
          <w:tcPr>
            <w:tcW w:w="720" w:type="dxa"/>
          </w:tcPr>
          <w:p w:rsidR="00A55EB6" w:rsidRDefault="00A55EB6" w:rsidP="001C79F5">
            <w:pPr>
              <w:pStyle w:val="TableParagraph"/>
              <w:spacing w:line="256" w:lineRule="exact"/>
              <w:ind w:left="88" w:right="76"/>
              <w:jc w:val="center"/>
              <w:rPr>
                <w:sz w:val="24"/>
              </w:rPr>
            </w:pPr>
            <w:r>
              <w:rPr>
                <w:sz w:val="24"/>
              </w:rPr>
              <w:t>III</w:t>
            </w:r>
          </w:p>
        </w:tc>
        <w:tc>
          <w:tcPr>
            <w:tcW w:w="10088" w:type="dxa"/>
            <w:gridSpan w:val="8"/>
          </w:tcPr>
          <w:p w:rsidR="00A55EB6" w:rsidRDefault="00A55EB6" w:rsidP="001C79F5">
            <w:pPr>
              <w:pStyle w:val="TableParagraph"/>
              <w:spacing w:line="256" w:lineRule="exact"/>
              <w:rPr>
                <w:sz w:val="24"/>
              </w:rPr>
            </w:pPr>
            <w:r>
              <w:rPr>
                <w:sz w:val="24"/>
              </w:rPr>
              <w:t>Students will be able to design of RCC columns and footing using working stress and limit state method.</w:t>
            </w:r>
          </w:p>
        </w:tc>
      </w:tr>
      <w:tr w:rsidR="00A55EB6" w:rsidTr="001C79F5">
        <w:trPr>
          <w:trHeight w:val="551"/>
        </w:trPr>
        <w:tc>
          <w:tcPr>
            <w:tcW w:w="720" w:type="dxa"/>
          </w:tcPr>
          <w:p w:rsidR="00A55EB6" w:rsidRDefault="00A55EB6" w:rsidP="001C79F5">
            <w:pPr>
              <w:pStyle w:val="TableParagraph"/>
              <w:spacing w:line="269" w:lineRule="exact"/>
              <w:ind w:left="88" w:right="79"/>
              <w:jc w:val="center"/>
              <w:rPr>
                <w:sz w:val="24"/>
              </w:rPr>
            </w:pPr>
            <w:r>
              <w:rPr>
                <w:sz w:val="24"/>
              </w:rPr>
              <w:t>IV</w:t>
            </w:r>
          </w:p>
        </w:tc>
        <w:tc>
          <w:tcPr>
            <w:tcW w:w="10088" w:type="dxa"/>
            <w:gridSpan w:val="8"/>
          </w:tcPr>
          <w:p w:rsidR="00A55EB6" w:rsidRDefault="00A55EB6" w:rsidP="001C79F5">
            <w:pPr>
              <w:pStyle w:val="TableParagraph"/>
              <w:spacing w:line="269" w:lineRule="exact"/>
              <w:rPr>
                <w:sz w:val="24"/>
              </w:rPr>
            </w:pPr>
            <w:r>
              <w:rPr>
                <w:sz w:val="24"/>
              </w:rPr>
              <w:t>Students will be able to design of RCC slab and retaining walls and detailing of steel using working stress and</w:t>
            </w:r>
          </w:p>
          <w:p w:rsidR="00A55EB6" w:rsidRDefault="00A55EB6" w:rsidP="001C79F5">
            <w:pPr>
              <w:pStyle w:val="TableParagraph"/>
              <w:spacing w:line="262" w:lineRule="exact"/>
              <w:rPr>
                <w:sz w:val="24"/>
              </w:rPr>
            </w:pPr>
            <w:proofErr w:type="gramStart"/>
            <w:r>
              <w:rPr>
                <w:sz w:val="24"/>
              </w:rPr>
              <w:t>limit</w:t>
            </w:r>
            <w:proofErr w:type="gramEnd"/>
            <w:r>
              <w:rPr>
                <w:sz w:val="24"/>
              </w:rPr>
              <w:t xml:space="preserve"> state method.</w:t>
            </w:r>
          </w:p>
        </w:tc>
      </w:tr>
    </w:tbl>
    <w:p w:rsidR="00A55EB6" w:rsidRDefault="00A55EB6" w:rsidP="00A55EB6">
      <w:pPr>
        <w:pStyle w:val="BodyText"/>
        <w:spacing w:before="10"/>
        <w:rPr>
          <w:sz w:val="14"/>
        </w:rPr>
      </w:pPr>
    </w:p>
    <w:p w:rsidR="00A55EB6" w:rsidRPr="005B0024" w:rsidRDefault="00A55EB6" w:rsidP="00A55EB6">
      <w:pPr>
        <w:spacing w:before="101"/>
        <w:ind w:left="2572" w:right="2656"/>
        <w:jc w:val="center"/>
        <w:rPr>
          <w:rFonts w:ascii="Times New Roman" w:hAnsi="Times New Roman" w:cs="Times New Roman"/>
          <w:b/>
          <w:sz w:val="24"/>
          <w:szCs w:val="24"/>
        </w:rPr>
      </w:pPr>
      <w:r w:rsidRPr="005B0024">
        <w:rPr>
          <w:rFonts w:ascii="Times New Roman" w:hAnsi="Times New Roman" w:cs="Times New Roman"/>
          <w:b/>
          <w:sz w:val="24"/>
          <w:szCs w:val="24"/>
        </w:rPr>
        <w:t>UNIT-I</w:t>
      </w:r>
    </w:p>
    <w:p w:rsidR="00A55EB6" w:rsidRPr="005B0024" w:rsidRDefault="00A55EB6" w:rsidP="00A55EB6">
      <w:pPr>
        <w:spacing w:before="1"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Elementary treatment of concrete technology:</w:t>
      </w:r>
    </w:p>
    <w:p w:rsidR="00A55EB6" w:rsidRPr="005B0024" w:rsidRDefault="00A55EB6" w:rsidP="00A55EB6">
      <w:pPr>
        <w:spacing w:before="1"/>
        <w:ind w:left="120" w:right="209"/>
        <w:jc w:val="both"/>
        <w:rPr>
          <w:rFonts w:ascii="Times New Roman" w:hAnsi="Times New Roman" w:cs="Times New Roman"/>
          <w:sz w:val="24"/>
          <w:szCs w:val="24"/>
        </w:rPr>
      </w:pPr>
      <w:proofErr w:type="gramStart"/>
      <w:r w:rsidRPr="005B0024">
        <w:rPr>
          <w:rFonts w:ascii="Times New Roman" w:hAnsi="Times New Roman" w:cs="Times New Roman"/>
          <w:sz w:val="24"/>
          <w:szCs w:val="24"/>
        </w:rPr>
        <w:t>Physical requirements of cement, aggregate, admixture and reinforcement, Strength and durability, shrinkage and creep.</w:t>
      </w:r>
      <w:proofErr w:type="gramEnd"/>
      <w:r w:rsidRPr="005B0024">
        <w:rPr>
          <w:rFonts w:ascii="Times New Roman" w:hAnsi="Times New Roman" w:cs="Times New Roman"/>
          <w:sz w:val="24"/>
          <w:szCs w:val="24"/>
        </w:rPr>
        <w:t xml:space="preserve"> Design of concrete mixes, Acceptability criterion, I.S. Specifications,</w:t>
      </w:r>
    </w:p>
    <w:p w:rsidR="00A55EB6" w:rsidRPr="005B0024" w:rsidRDefault="00A55EB6" w:rsidP="00A55EB6">
      <w:pPr>
        <w:spacing w:line="252" w:lineRule="exact"/>
        <w:ind w:left="120"/>
        <w:jc w:val="both"/>
        <w:rPr>
          <w:rFonts w:ascii="Times New Roman" w:hAnsi="Times New Roman" w:cs="Times New Roman"/>
          <w:b/>
          <w:sz w:val="24"/>
          <w:szCs w:val="24"/>
        </w:rPr>
      </w:pPr>
      <w:r w:rsidRPr="005B0024">
        <w:rPr>
          <w:rFonts w:ascii="Times New Roman" w:hAnsi="Times New Roman" w:cs="Times New Roman"/>
          <w:b/>
          <w:sz w:val="24"/>
          <w:szCs w:val="24"/>
        </w:rPr>
        <w:t>Design Philosophies in Reinforced Concrete:</w:t>
      </w:r>
    </w:p>
    <w:p w:rsidR="00A55EB6" w:rsidRPr="005B0024" w:rsidRDefault="00A55EB6" w:rsidP="00A55EB6">
      <w:pPr>
        <w:ind w:left="120" w:right="204"/>
        <w:jc w:val="both"/>
        <w:rPr>
          <w:rFonts w:ascii="Times New Roman" w:hAnsi="Times New Roman" w:cs="Times New Roman"/>
          <w:sz w:val="24"/>
          <w:szCs w:val="24"/>
        </w:rPr>
      </w:pPr>
      <w:r w:rsidRPr="005B0024">
        <w:rPr>
          <w:rFonts w:ascii="Times New Roman" w:hAnsi="Times New Roman" w:cs="Times New Roman"/>
          <w:sz w:val="24"/>
          <w:szCs w:val="24"/>
        </w:rPr>
        <w:t>Working stress and limit state methods, Limit state v/s working stress method, Building code, Normal distribution curve, characteristic strength and characteristics loads, design values, Partial safety factors and factored loads, stress -strain relationship for concrete and steel.</w:t>
      </w:r>
    </w:p>
    <w:p w:rsidR="00A55EB6" w:rsidRPr="005B0024" w:rsidRDefault="00A55EB6" w:rsidP="00A55EB6">
      <w:pPr>
        <w:spacing w:before="1" w:line="252" w:lineRule="exact"/>
        <w:ind w:left="2571" w:right="2657"/>
        <w:jc w:val="center"/>
        <w:rPr>
          <w:rFonts w:ascii="Times New Roman" w:hAnsi="Times New Roman" w:cs="Times New Roman"/>
          <w:b/>
          <w:sz w:val="24"/>
          <w:szCs w:val="24"/>
        </w:rPr>
      </w:pPr>
      <w:r w:rsidRPr="005B0024">
        <w:rPr>
          <w:rFonts w:ascii="Times New Roman" w:hAnsi="Times New Roman" w:cs="Times New Roman"/>
          <w:b/>
          <w:sz w:val="24"/>
          <w:szCs w:val="24"/>
        </w:rPr>
        <w:t>UNIT-II</w:t>
      </w:r>
    </w:p>
    <w:p w:rsidR="00A55EB6" w:rsidRPr="005B0024" w:rsidRDefault="00A55EB6" w:rsidP="00A55EB6">
      <w:pPr>
        <w:spacing w:line="251" w:lineRule="exact"/>
        <w:ind w:left="120"/>
        <w:rPr>
          <w:rFonts w:ascii="Times New Roman" w:hAnsi="Times New Roman" w:cs="Times New Roman"/>
          <w:b/>
          <w:sz w:val="24"/>
          <w:szCs w:val="24"/>
        </w:rPr>
      </w:pPr>
      <w:r w:rsidRPr="005B0024">
        <w:rPr>
          <w:rFonts w:ascii="Times New Roman" w:hAnsi="Times New Roman" w:cs="Times New Roman"/>
          <w:b/>
          <w:sz w:val="24"/>
          <w:szCs w:val="24"/>
        </w:rPr>
        <w:t>Working Stress Method:</w:t>
      </w:r>
    </w:p>
    <w:p w:rsidR="00A55EB6" w:rsidRPr="005B0024" w:rsidRDefault="00A55EB6" w:rsidP="00A55EB6">
      <w:pPr>
        <w:ind w:left="120" w:right="238"/>
        <w:rPr>
          <w:rFonts w:ascii="Times New Roman" w:hAnsi="Times New Roman" w:cs="Times New Roman"/>
          <w:sz w:val="24"/>
          <w:szCs w:val="24"/>
        </w:rPr>
      </w:pPr>
      <w:r w:rsidRPr="005B0024">
        <w:rPr>
          <w:rFonts w:ascii="Times New Roman" w:hAnsi="Times New Roman" w:cs="Times New Roman"/>
          <w:sz w:val="24"/>
          <w:szCs w:val="24"/>
        </w:rPr>
        <w:t>Basic assumptions, permissible stresses in concrete and steel, design of singly and doubly reinforced rectangular and flanged beams in flexure, steel beam theory, inverted flanged beams, design examples.</w:t>
      </w:r>
    </w:p>
    <w:p w:rsidR="00A55EB6" w:rsidRPr="005B0024" w:rsidRDefault="00A55EB6" w:rsidP="00A55EB6">
      <w:pPr>
        <w:spacing w:before="2"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Limit State Method:</w:t>
      </w:r>
    </w:p>
    <w:p w:rsidR="00A55EB6" w:rsidRPr="005B0024" w:rsidRDefault="00A55EB6" w:rsidP="00A55EB6">
      <w:pPr>
        <w:ind w:left="120"/>
        <w:rPr>
          <w:rFonts w:ascii="Times New Roman" w:hAnsi="Times New Roman" w:cs="Times New Roman"/>
          <w:sz w:val="24"/>
          <w:szCs w:val="24"/>
        </w:rPr>
      </w:pPr>
      <w:r w:rsidRPr="005B0024">
        <w:rPr>
          <w:rFonts w:ascii="Times New Roman" w:hAnsi="Times New Roman" w:cs="Times New Roman"/>
          <w:sz w:val="24"/>
          <w:szCs w:val="24"/>
        </w:rPr>
        <w:t>Basic assumptions, Analysis and design of singly and doubly reinforced rectangular flanged beams, minimum and maximum reinforcement requirement, and design examples.</w:t>
      </w:r>
    </w:p>
    <w:p w:rsidR="00A55EB6" w:rsidRPr="005B0024" w:rsidRDefault="00A55EB6" w:rsidP="00A55EB6">
      <w:pPr>
        <w:spacing w:line="251" w:lineRule="exact"/>
        <w:ind w:left="2572" w:right="2656"/>
        <w:jc w:val="center"/>
        <w:rPr>
          <w:rFonts w:ascii="Times New Roman" w:hAnsi="Times New Roman" w:cs="Times New Roman"/>
          <w:b/>
          <w:sz w:val="24"/>
          <w:szCs w:val="24"/>
        </w:rPr>
      </w:pPr>
      <w:r w:rsidRPr="005B0024">
        <w:rPr>
          <w:rFonts w:ascii="Times New Roman" w:hAnsi="Times New Roman" w:cs="Times New Roman"/>
          <w:b/>
          <w:sz w:val="24"/>
          <w:szCs w:val="24"/>
        </w:rPr>
        <w:t>UNIT-III</w:t>
      </w:r>
    </w:p>
    <w:p w:rsidR="00A55EB6" w:rsidRPr="005B0024" w:rsidRDefault="00A55EB6" w:rsidP="00A55EB6">
      <w:pPr>
        <w:ind w:left="120"/>
        <w:rPr>
          <w:rFonts w:ascii="Times New Roman" w:hAnsi="Times New Roman" w:cs="Times New Roman"/>
          <w:b/>
          <w:sz w:val="24"/>
          <w:szCs w:val="24"/>
        </w:rPr>
      </w:pPr>
      <w:r w:rsidRPr="005B0024">
        <w:rPr>
          <w:rFonts w:ascii="Times New Roman" w:hAnsi="Times New Roman" w:cs="Times New Roman"/>
          <w:b/>
          <w:sz w:val="24"/>
          <w:szCs w:val="24"/>
        </w:rPr>
        <w:t>Analysis and Design of Sections in shear bond and torsion:</w:t>
      </w:r>
    </w:p>
    <w:p w:rsidR="00A55EB6" w:rsidRPr="005B0024" w:rsidRDefault="00A55EB6" w:rsidP="00A55EB6">
      <w:pPr>
        <w:spacing w:before="2"/>
        <w:ind w:left="120"/>
        <w:rPr>
          <w:rFonts w:ascii="Times New Roman" w:hAnsi="Times New Roman" w:cs="Times New Roman"/>
          <w:sz w:val="24"/>
          <w:szCs w:val="24"/>
        </w:rPr>
      </w:pPr>
      <w:r w:rsidRPr="005B0024">
        <w:rPr>
          <w:rFonts w:ascii="Times New Roman" w:hAnsi="Times New Roman" w:cs="Times New Roman"/>
          <w:sz w:val="24"/>
          <w:szCs w:val="24"/>
        </w:rPr>
        <w:t xml:space="preserve">Diagonal tension, shear reinforcement, development length, Anchorage and flexural bond, </w:t>
      </w:r>
      <w:proofErr w:type="spellStart"/>
      <w:r w:rsidRPr="005B0024">
        <w:rPr>
          <w:rFonts w:ascii="Times New Roman" w:hAnsi="Times New Roman" w:cs="Times New Roman"/>
          <w:sz w:val="24"/>
          <w:szCs w:val="24"/>
        </w:rPr>
        <w:t>Torsional</w:t>
      </w:r>
      <w:proofErr w:type="spellEnd"/>
      <w:r w:rsidRPr="005B0024">
        <w:rPr>
          <w:rFonts w:ascii="Times New Roman" w:hAnsi="Times New Roman" w:cs="Times New Roman"/>
          <w:sz w:val="24"/>
          <w:szCs w:val="24"/>
        </w:rPr>
        <w:t xml:space="preserve">, stiffness, equivalent shear, </w:t>
      </w:r>
      <w:proofErr w:type="spellStart"/>
      <w:r w:rsidRPr="005B0024">
        <w:rPr>
          <w:rFonts w:ascii="Times New Roman" w:hAnsi="Times New Roman" w:cs="Times New Roman"/>
          <w:sz w:val="24"/>
          <w:szCs w:val="24"/>
        </w:rPr>
        <w:t>Torsional</w:t>
      </w:r>
      <w:proofErr w:type="spellEnd"/>
      <w:r w:rsidRPr="005B0024">
        <w:rPr>
          <w:rFonts w:ascii="Times New Roman" w:hAnsi="Times New Roman" w:cs="Times New Roman"/>
          <w:sz w:val="24"/>
          <w:szCs w:val="24"/>
        </w:rPr>
        <w:t xml:space="preserve"> reinforcement, Design examples.</w:t>
      </w:r>
    </w:p>
    <w:p w:rsidR="00A55EB6" w:rsidRPr="005B0024" w:rsidRDefault="00A55EB6" w:rsidP="00A55EB6">
      <w:pPr>
        <w:spacing w:line="251" w:lineRule="exact"/>
        <w:ind w:left="120"/>
        <w:rPr>
          <w:rFonts w:ascii="Times New Roman" w:hAnsi="Times New Roman" w:cs="Times New Roman"/>
          <w:b/>
          <w:sz w:val="24"/>
          <w:szCs w:val="24"/>
        </w:rPr>
      </w:pPr>
      <w:r w:rsidRPr="005B0024">
        <w:rPr>
          <w:rFonts w:ascii="Times New Roman" w:hAnsi="Times New Roman" w:cs="Times New Roman"/>
          <w:b/>
          <w:sz w:val="24"/>
          <w:szCs w:val="24"/>
        </w:rPr>
        <w:t>Columns and Footings:</w:t>
      </w:r>
    </w:p>
    <w:p w:rsidR="00A55EB6" w:rsidRPr="005B0024" w:rsidRDefault="00A55EB6" w:rsidP="00A55EB6">
      <w:pPr>
        <w:ind w:left="120" w:right="238"/>
        <w:rPr>
          <w:rFonts w:ascii="Times New Roman" w:hAnsi="Times New Roman" w:cs="Times New Roman"/>
          <w:sz w:val="24"/>
          <w:szCs w:val="24"/>
        </w:rPr>
      </w:pPr>
      <w:proofErr w:type="gramStart"/>
      <w:r w:rsidRPr="005B0024">
        <w:rPr>
          <w:rFonts w:ascii="Times New Roman" w:hAnsi="Times New Roman" w:cs="Times New Roman"/>
          <w:sz w:val="24"/>
          <w:szCs w:val="24"/>
        </w:rPr>
        <w:t xml:space="preserve">Effective length, Minimum eccentricity, short columns under axial compression, </w:t>
      </w:r>
      <w:proofErr w:type="spellStart"/>
      <w:r w:rsidRPr="005B0024">
        <w:rPr>
          <w:rFonts w:ascii="Times New Roman" w:hAnsi="Times New Roman" w:cs="Times New Roman"/>
          <w:sz w:val="24"/>
          <w:szCs w:val="24"/>
        </w:rPr>
        <w:t>Uniaxial</w:t>
      </w:r>
      <w:proofErr w:type="spellEnd"/>
      <w:r w:rsidRPr="005B0024">
        <w:rPr>
          <w:rFonts w:ascii="Times New Roman" w:hAnsi="Times New Roman" w:cs="Times New Roman"/>
          <w:sz w:val="24"/>
          <w:szCs w:val="24"/>
        </w:rPr>
        <w:t xml:space="preserve"> and biaxial bending, slender columns, Isolated and wall footings, Design examples.</w:t>
      </w:r>
      <w:proofErr w:type="gramEnd"/>
    </w:p>
    <w:p w:rsidR="00A55EB6" w:rsidRPr="005B0024" w:rsidRDefault="00A55EB6" w:rsidP="00A55EB6">
      <w:pPr>
        <w:spacing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Serviceability Limit State:</w:t>
      </w:r>
    </w:p>
    <w:p w:rsidR="00A55EB6" w:rsidRPr="005B0024" w:rsidRDefault="00A55EB6" w:rsidP="00A55EB6">
      <w:pPr>
        <w:spacing w:before="1"/>
        <w:ind w:left="120" w:right="238"/>
        <w:rPr>
          <w:rFonts w:ascii="Times New Roman" w:hAnsi="Times New Roman" w:cs="Times New Roman"/>
          <w:sz w:val="24"/>
          <w:szCs w:val="24"/>
        </w:rPr>
      </w:pPr>
      <w:proofErr w:type="gramStart"/>
      <w:r w:rsidRPr="005B0024">
        <w:rPr>
          <w:rFonts w:ascii="Times New Roman" w:hAnsi="Times New Roman" w:cs="Times New Roman"/>
          <w:sz w:val="24"/>
          <w:szCs w:val="24"/>
        </w:rPr>
        <w:t xml:space="preserve">Control of deflection, cracking, slenderness and vibrations, deflection and moment relationship for limiting values of span </w:t>
      </w:r>
      <w:r w:rsidRPr="005B0024">
        <w:rPr>
          <w:rFonts w:ascii="Times New Roman" w:hAnsi="Times New Roman" w:cs="Times New Roman"/>
          <w:spacing w:val="5"/>
          <w:sz w:val="24"/>
          <w:szCs w:val="24"/>
        </w:rPr>
        <w:t xml:space="preserve">to </w:t>
      </w:r>
      <w:r w:rsidRPr="005B0024">
        <w:rPr>
          <w:rFonts w:ascii="Times New Roman" w:hAnsi="Times New Roman" w:cs="Times New Roman"/>
          <w:sz w:val="24"/>
          <w:szCs w:val="24"/>
        </w:rPr>
        <w:t xml:space="preserve">depth, limit state of crack width, </w:t>
      </w:r>
      <w:proofErr w:type="spellStart"/>
      <w:r w:rsidRPr="005B0024">
        <w:rPr>
          <w:rFonts w:ascii="Times New Roman" w:hAnsi="Times New Roman" w:cs="Times New Roman"/>
          <w:sz w:val="24"/>
          <w:szCs w:val="24"/>
        </w:rPr>
        <w:t>Designexamples</w:t>
      </w:r>
      <w:proofErr w:type="spellEnd"/>
      <w:r w:rsidRPr="005B0024">
        <w:rPr>
          <w:rFonts w:ascii="Times New Roman" w:hAnsi="Times New Roman" w:cs="Times New Roman"/>
          <w:sz w:val="24"/>
          <w:szCs w:val="24"/>
        </w:rPr>
        <w:t>.</w:t>
      </w:r>
      <w:proofErr w:type="gramEnd"/>
    </w:p>
    <w:p w:rsidR="00A55EB6" w:rsidRPr="005B0024" w:rsidRDefault="00A55EB6" w:rsidP="00A55EB6">
      <w:pPr>
        <w:spacing w:line="252" w:lineRule="exact"/>
        <w:ind w:left="2572" w:right="2655"/>
        <w:jc w:val="center"/>
        <w:rPr>
          <w:rFonts w:ascii="Times New Roman" w:hAnsi="Times New Roman" w:cs="Times New Roman"/>
          <w:b/>
          <w:sz w:val="24"/>
          <w:szCs w:val="24"/>
        </w:rPr>
      </w:pPr>
      <w:r w:rsidRPr="005B0024">
        <w:rPr>
          <w:rFonts w:ascii="Times New Roman" w:hAnsi="Times New Roman" w:cs="Times New Roman"/>
          <w:b/>
          <w:sz w:val="24"/>
          <w:szCs w:val="24"/>
        </w:rPr>
        <w:t>UNIT-IV</w:t>
      </w:r>
    </w:p>
    <w:p w:rsidR="00A55EB6" w:rsidRPr="005B0024" w:rsidRDefault="00A55EB6" w:rsidP="00A55EB6">
      <w:pPr>
        <w:spacing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Concrete Reinforcement and Detailing:</w:t>
      </w:r>
    </w:p>
    <w:p w:rsidR="00A55EB6" w:rsidRPr="005B0024" w:rsidRDefault="00A55EB6" w:rsidP="00A55EB6">
      <w:pPr>
        <w:ind w:left="120"/>
        <w:rPr>
          <w:rFonts w:ascii="Times New Roman" w:hAnsi="Times New Roman" w:cs="Times New Roman"/>
          <w:sz w:val="24"/>
          <w:szCs w:val="24"/>
        </w:rPr>
      </w:pPr>
      <w:proofErr w:type="gramStart"/>
      <w:r w:rsidRPr="005B0024">
        <w:rPr>
          <w:rFonts w:ascii="Times New Roman" w:hAnsi="Times New Roman" w:cs="Times New Roman"/>
          <w:sz w:val="24"/>
          <w:szCs w:val="24"/>
        </w:rPr>
        <w:t>Requirements of good detailing cover to reinforcement, spacing of reinforcement, reinforcement splicing, Anchoring reinforcing bars in flexure and shear, curtailment of reinforcement.</w:t>
      </w:r>
      <w:proofErr w:type="gramEnd"/>
    </w:p>
    <w:p w:rsidR="00A55EB6" w:rsidRPr="005B0024" w:rsidRDefault="00A55EB6" w:rsidP="00A55EB6">
      <w:pPr>
        <w:spacing w:before="2"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One way and Two Ways Slabs:</w:t>
      </w:r>
    </w:p>
    <w:p w:rsidR="00A55EB6" w:rsidRPr="005B0024" w:rsidRDefault="00A55EB6" w:rsidP="00A55EB6">
      <w:pPr>
        <w:ind w:left="120" w:right="238"/>
        <w:rPr>
          <w:rFonts w:ascii="Times New Roman" w:hAnsi="Times New Roman" w:cs="Times New Roman"/>
          <w:sz w:val="24"/>
          <w:szCs w:val="24"/>
        </w:rPr>
      </w:pPr>
      <w:r w:rsidRPr="005B0024">
        <w:rPr>
          <w:rFonts w:ascii="Times New Roman" w:hAnsi="Times New Roman" w:cs="Times New Roman"/>
          <w:sz w:val="24"/>
          <w:szCs w:val="24"/>
        </w:rPr>
        <w:t>General considerations, Design of one way and two ways slabs for distributed and concentrated loads, Nonrectangular slabs, openings in slabs, Design examples.</w:t>
      </w:r>
    </w:p>
    <w:p w:rsidR="00A55EB6" w:rsidRPr="005B0024" w:rsidRDefault="00A55EB6" w:rsidP="00A55EB6">
      <w:pPr>
        <w:spacing w:line="251" w:lineRule="exact"/>
        <w:ind w:left="120"/>
        <w:rPr>
          <w:rFonts w:ascii="Times New Roman" w:hAnsi="Times New Roman" w:cs="Times New Roman"/>
          <w:b/>
          <w:sz w:val="24"/>
          <w:szCs w:val="24"/>
        </w:rPr>
      </w:pPr>
      <w:r w:rsidRPr="005B0024">
        <w:rPr>
          <w:rFonts w:ascii="Times New Roman" w:hAnsi="Times New Roman" w:cs="Times New Roman"/>
          <w:b/>
          <w:sz w:val="24"/>
          <w:szCs w:val="24"/>
        </w:rPr>
        <w:t>Retaining Walls:</w:t>
      </w:r>
    </w:p>
    <w:p w:rsidR="00A55EB6" w:rsidRPr="005B0024" w:rsidRDefault="00A55EB6" w:rsidP="00A55EB6">
      <w:pPr>
        <w:ind w:left="120"/>
        <w:rPr>
          <w:rFonts w:ascii="Times New Roman" w:hAnsi="Times New Roman" w:cs="Times New Roman"/>
          <w:sz w:val="24"/>
          <w:szCs w:val="24"/>
        </w:rPr>
      </w:pPr>
      <w:r w:rsidRPr="005B0024">
        <w:rPr>
          <w:rFonts w:ascii="Times New Roman" w:hAnsi="Times New Roman" w:cs="Times New Roman"/>
          <w:sz w:val="24"/>
          <w:szCs w:val="24"/>
        </w:rPr>
        <w:t xml:space="preserve">Classification, Forces on retaining walls, design criteria, stability requirements, Proportioning of cantilever retaining walls, </w:t>
      </w:r>
      <w:proofErr w:type="spellStart"/>
      <w:r w:rsidRPr="005B0024">
        <w:rPr>
          <w:rFonts w:ascii="Times New Roman" w:hAnsi="Times New Roman" w:cs="Times New Roman"/>
          <w:sz w:val="24"/>
          <w:szCs w:val="24"/>
        </w:rPr>
        <w:t>counterfort</w:t>
      </w:r>
      <w:proofErr w:type="spellEnd"/>
      <w:r w:rsidRPr="005B0024">
        <w:rPr>
          <w:rFonts w:ascii="Times New Roman" w:hAnsi="Times New Roman" w:cs="Times New Roman"/>
          <w:sz w:val="24"/>
          <w:szCs w:val="24"/>
        </w:rPr>
        <w:t xml:space="preserve"> retaining walls, criteria for design of </w:t>
      </w:r>
      <w:proofErr w:type="spellStart"/>
      <w:r w:rsidRPr="005B0024">
        <w:rPr>
          <w:rFonts w:ascii="Times New Roman" w:hAnsi="Times New Roman" w:cs="Times New Roman"/>
          <w:sz w:val="24"/>
          <w:szCs w:val="24"/>
        </w:rPr>
        <w:t>counterforts</w:t>
      </w:r>
      <w:proofErr w:type="spellEnd"/>
      <w:r w:rsidRPr="005B0024">
        <w:rPr>
          <w:rFonts w:ascii="Times New Roman" w:hAnsi="Times New Roman" w:cs="Times New Roman"/>
          <w:sz w:val="24"/>
          <w:szCs w:val="24"/>
        </w:rPr>
        <w:t>, design examples.</w:t>
      </w:r>
    </w:p>
    <w:p w:rsidR="00A55EB6" w:rsidRDefault="00A55EB6" w:rsidP="00A55EB6">
      <w:pPr>
        <w:pStyle w:val="BodyText"/>
        <w:rPr>
          <w:sz w:val="22"/>
        </w:rPr>
      </w:pPr>
    </w:p>
    <w:p w:rsidR="00A55EB6" w:rsidRDefault="00A55EB6" w:rsidP="00A55EB6">
      <w:pPr>
        <w:ind w:left="120"/>
        <w:rPr>
          <w:b/>
        </w:rPr>
      </w:pPr>
      <w:r>
        <w:rPr>
          <w:b/>
          <w:sz w:val="22"/>
        </w:rPr>
        <w:t>Paper Setter Note</w:t>
      </w:r>
      <w:r>
        <w:rPr>
          <w:sz w:val="22"/>
        </w:rPr>
        <w:t xml:space="preserve">: 8 questions of 15 marks each distributed in four sections are to be set taking two questions from each unit. The candidate is required to attempt five questions in all, taking at least one from each of the four sections. </w:t>
      </w:r>
      <w:r>
        <w:rPr>
          <w:b/>
          <w:sz w:val="22"/>
        </w:rPr>
        <w:t>Time Duration: 4 Hours.</w:t>
      </w:r>
    </w:p>
    <w:p w:rsidR="00A55EB6" w:rsidRDefault="00A55EB6" w:rsidP="00A55EB6">
      <w:pPr>
        <w:spacing w:line="252" w:lineRule="exact"/>
        <w:ind w:left="120"/>
        <w:rPr>
          <w:b/>
        </w:rPr>
      </w:pPr>
      <w:r>
        <w:rPr>
          <w:b/>
          <w:sz w:val="22"/>
        </w:rPr>
        <w:t>Books:</w:t>
      </w:r>
    </w:p>
    <w:p w:rsidR="00A55EB6" w:rsidRDefault="00A55EB6" w:rsidP="00BA7835">
      <w:pPr>
        <w:pStyle w:val="ListParagraph"/>
        <w:widowControl w:val="0"/>
        <w:numPr>
          <w:ilvl w:val="0"/>
          <w:numId w:val="14"/>
        </w:numPr>
        <w:tabs>
          <w:tab w:val="left" w:pos="322"/>
        </w:tabs>
        <w:autoSpaceDE w:val="0"/>
        <w:autoSpaceDN w:val="0"/>
        <w:spacing w:before="3" w:line="252" w:lineRule="exact"/>
        <w:contextualSpacing w:val="0"/>
      </w:pPr>
      <w:r>
        <w:rPr>
          <w:sz w:val="22"/>
        </w:rPr>
        <w:t xml:space="preserve">Design of Reinforced Concrete </w:t>
      </w:r>
      <w:proofErr w:type="spellStart"/>
      <w:r>
        <w:rPr>
          <w:sz w:val="22"/>
        </w:rPr>
        <w:t>Structures</w:t>
      </w:r>
      <w:proofErr w:type="gramStart"/>
      <w:r>
        <w:rPr>
          <w:sz w:val="22"/>
        </w:rPr>
        <w:t>,P.Dayaratnam,Oxford</w:t>
      </w:r>
      <w:proofErr w:type="spellEnd"/>
      <w:proofErr w:type="gramEnd"/>
      <w:r>
        <w:rPr>
          <w:sz w:val="22"/>
        </w:rPr>
        <w:t xml:space="preserve"> &amp; </w:t>
      </w:r>
      <w:proofErr w:type="spellStart"/>
      <w:r>
        <w:rPr>
          <w:sz w:val="22"/>
        </w:rPr>
        <w:t>IBHPub.,N.Delhi</w:t>
      </w:r>
      <w:proofErr w:type="spellEnd"/>
      <w:r>
        <w:rPr>
          <w:sz w:val="22"/>
        </w:rPr>
        <w:t>.</w:t>
      </w:r>
    </w:p>
    <w:p w:rsidR="00A55EB6" w:rsidRDefault="00A55EB6" w:rsidP="00BA7835">
      <w:pPr>
        <w:pStyle w:val="ListParagraph"/>
        <w:widowControl w:val="0"/>
        <w:numPr>
          <w:ilvl w:val="0"/>
          <w:numId w:val="14"/>
        </w:numPr>
        <w:tabs>
          <w:tab w:val="left" w:pos="322"/>
        </w:tabs>
        <w:autoSpaceDE w:val="0"/>
        <w:autoSpaceDN w:val="0"/>
        <w:spacing w:line="252" w:lineRule="exact"/>
        <w:contextualSpacing w:val="0"/>
      </w:pPr>
      <w:r>
        <w:rPr>
          <w:sz w:val="22"/>
        </w:rPr>
        <w:t xml:space="preserve">Reinforced Concrete-Limit State Design, </w:t>
      </w:r>
      <w:proofErr w:type="spellStart"/>
      <w:r>
        <w:rPr>
          <w:sz w:val="22"/>
        </w:rPr>
        <w:t>A.K.Jain</w:t>
      </w:r>
      <w:proofErr w:type="spellEnd"/>
      <w:r>
        <w:rPr>
          <w:sz w:val="22"/>
        </w:rPr>
        <w:t xml:space="preserve">, </w:t>
      </w:r>
      <w:proofErr w:type="spellStart"/>
      <w:r>
        <w:rPr>
          <w:sz w:val="22"/>
        </w:rPr>
        <w:t>Nem</w:t>
      </w:r>
      <w:proofErr w:type="spellEnd"/>
      <w:r>
        <w:rPr>
          <w:sz w:val="22"/>
        </w:rPr>
        <w:t xml:space="preserve"> </w:t>
      </w:r>
      <w:proofErr w:type="spellStart"/>
      <w:r>
        <w:rPr>
          <w:sz w:val="22"/>
        </w:rPr>
        <w:t>Chand</w:t>
      </w:r>
      <w:proofErr w:type="spellEnd"/>
      <w:r>
        <w:rPr>
          <w:sz w:val="22"/>
        </w:rPr>
        <w:t xml:space="preserve"> &amp;</w:t>
      </w:r>
      <w:proofErr w:type="spellStart"/>
      <w:r>
        <w:rPr>
          <w:sz w:val="22"/>
        </w:rPr>
        <w:t>Bros.</w:t>
      </w:r>
      <w:proofErr w:type="gramStart"/>
      <w:r>
        <w:rPr>
          <w:sz w:val="22"/>
        </w:rPr>
        <w:t>,Roorkee</w:t>
      </w:r>
      <w:proofErr w:type="spellEnd"/>
      <w:proofErr w:type="gramEnd"/>
      <w:r>
        <w:rPr>
          <w:sz w:val="22"/>
        </w:rPr>
        <w:t>.</w:t>
      </w:r>
    </w:p>
    <w:p w:rsidR="00A55EB6" w:rsidRDefault="00A55EB6" w:rsidP="00BA7835">
      <w:pPr>
        <w:pStyle w:val="ListParagraph"/>
        <w:widowControl w:val="0"/>
        <w:numPr>
          <w:ilvl w:val="0"/>
          <w:numId w:val="14"/>
        </w:numPr>
        <w:tabs>
          <w:tab w:val="left" w:pos="322"/>
        </w:tabs>
        <w:autoSpaceDE w:val="0"/>
        <w:autoSpaceDN w:val="0"/>
        <w:spacing w:line="252" w:lineRule="exact"/>
        <w:contextualSpacing w:val="0"/>
      </w:pPr>
      <w:r>
        <w:rPr>
          <w:sz w:val="22"/>
        </w:rPr>
        <w:lastRenderedPageBreak/>
        <w:t xml:space="preserve">Reinforced Concrete, </w:t>
      </w:r>
      <w:proofErr w:type="spellStart"/>
      <w:r>
        <w:rPr>
          <w:sz w:val="22"/>
        </w:rPr>
        <w:t>I.C.Syal</w:t>
      </w:r>
      <w:proofErr w:type="spellEnd"/>
      <w:r>
        <w:rPr>
          <w:sz w:val="22"/>
        </w:rPr>
        <w:t xml:space="preserve"> &amp; </w:t>
      </w:r>
      <w:proofErr w:type="spellStart"/>
      <w:r>
        <w:rPr>
          <w:sz w:val="22"/>
        </w:rPr>
        <w:t>A</w:t>
      </w:r>
      <w:proofErr w:type="gramStart"/>
      <w:r>
        <w:rPr>
          <w:sz w:val="22"/>
        </w:rPr>
        <w:t>,K,Goel</w:t>
      </w:r>
      <w:proofErr w:type="spellEnd"/>
      <w:proofErr w:type="gramEnd"/>
      <w:r>
        <w:rPr>
          <w:sz w:val="22"/>
        </w:rPr>
        <w:t xml:space="preserve">, </w:t>
      </w:r>
      <w:proofErr w:type="spellStart"/>
      <w:r>
        <w:rPr>
          <w:sz w:val="22"/>
        </w:rPr>
        <w:t>A.H,Wheeler</w:t>
      </w:r>
      <w:proofErr w:type="spellEnd"/>
      <w:r>
        <w:rPr>
          <w:sz w:val="22"/>
        </w:rPr>
        <w:t xml:space="preserve"> &amp;</w:t>
      </w:r>
      <w:proofErr w:type="spellStart"/>
      <w:r>
        <w:rPr>
          <w:sz w:val="22"/>
        </w:rPr>
        <w:t>Co.Delhi</w:t>
      </w:r>
      <w:proofErr w:type="spellEnd"/>
      <w:r>
        <w:rPr>
          <w:sz w:val="22"/>
        </w:rPr>
        <w:t>.</w:t>
      </w:r>
    </w:p>
    <w:p w:rsidR="00A55EB6" w:rsidRDefault="00A55EB6" w:rsidP="00BA7835">
      <w:pPr>
        <w:pStyle w:val="ListParagraph"/>
        <w:widowControl w:val="0"/>
        <w:numPr>
          <w:ilvl w:val="0"/>
          <w:numId w:val="14"/>
        </w:numPr>
        <w:tabs>
          <w:tab w:val="left" w:pos="322"/>
        </w:tabs>
        <w:autoSpaceDE w:val="0"/>
        <w:autoSpaceDN w:val="0"/>
        <w:spacing w:line="252" w:lineRule="exact"/>
        <w:contextualSpacing w:val="0"/>
      </w:pPr>
      <w:r>
        <w:rPr>
          <w:sz w:val="22"/>
        </w:rPr>
        <w:t xml:space="preserve">Reinforced </w:t>
      </w:r>
      <w:proofErr w:type="spellStart"/>
      <w:r>
        <w:rPr>
          <w:sz w:val="22"/>
        </w:rPr>
        <w:t>Concrfete</w:t>
      </w:r>
      <w:proofErr w:type="spellEnd"/>
      <w:r>
        <w:rPr>
          <w:sz w:val="22"/>
        </w:rPr>
        <w:t xml:space="preserve"> Design, </w:t>
      </w:r>
      <w:proofErr w:type="spellStart"/>
      <w:r>
        <w:rPr>
          <w:sz w:val="22"/>
        </w:rPr>
        <w:t>S.N.Sinha</w:t>
      </w:r>
      <w:proofErr w:type="spellEnd"/>
      <w:r>
        <w:rPr>
          <w:sz w:val="22"/>
        </w:rPr>
        <w:t xml:space="preserve">, </w:t>
      </w:r>
      <w:proofErr w:type="spellStart"/>
      <w:r>
        <w:rPr>
          <w:sz w:val="22"/>
        </w:rPr>
        <w:t>TMHPub.</w:t>
      </w:r>
      <w:proofErr w:type="gramStart"/>
      <w:r>
        <w:rPr>
          <w:sz w:val="22"/>
        </w:rPr>
        <w:t>,N.Delhi</w:t>
      </w:r>
      <w:proofErr w:type="spellEnd"/>
      <w:proofErr w:type="gramEnd"/>
      <w:r>
        <w:rPr>
          <w:sz w:val="22"/>
        </w:rPr>
        <w:t>.</w:t>
      </w:r>
    </w:p>
    <w:p w:rsidR="00A55EB6" w:rsidRDefault="00A55EB6" w:rsidP="00BA7835">
      <w:pPr>
        <w:pStyle w:val="ListParagraph"/>
        <w:widowControl w:val="0"/>
        <w:numPr>
          <w:ilvl w:val="0"/>
          <w:numId w:val="14"/>
        </w:numPr>
        <w:tabs>
          <w:tab w:val="left" w:pos="322"/>
        </w:tabs>
        <w:autoSpaceDE w:val="0"/>
        <w:autoSpaceDN w:val="0"/>
        <w:spacing w:line="252" w:lineRule="exact"/>
        <w:contextualSpacing w:val="0"/>
      </w:pPr>
      <w:r>
        <w:rPr>
          <w:sz w:val="22"/>
        </w:rPr>
        <w:t>SP-16(S&amp;T)-1980, 'Design Aids for Reinforced Concrete to IS</w:t>
      </w:r>
      <w:proofErr w:type="gramStart"/>
      <w:r>
        <w:rPr>
          <w:sz w:val="22"/>
        </w:rPr>
        <w:t>:456</w:t>
      </w:r>
      <w:proofErr w:type="gramEnd"/>
      <w:r>
        <w:rPr>
          <w:sz w:val="22"/>
        </w:rPr>
        <w:t xml:space="preserve">, </w:t>
      </w:r>
      <w:proofErr w:type="spellStart"/>
      <w:r>
        <w:rPr>
          <w:sz w:val="22"/>
        </w:rPr>
        <w:t>BIS,N.Delhi</w:t>
      </w:r>
      <w:proofErr w:type="spellEnd"/>
      <w:r>
        <w:rPr>
          <w:sz w:val="22"/>
        </w:rPr>
        <w:t>.</w:t>
      </w:r>
    </w:p>
    <w:p w:rsidR="00A55EB6" w:rsidRDefault="00A55EB6" w:rsidP="00BA7835">
      <w:pPr>
        <w:pStyle w:val="ListParagraph"/>
        <w:widowControl w:val="0"/>
        <w:numPr>
          <w:ilvl w:val="0"/>
          <w:numId w:val="14"/>
        </w:numPr>
        <w:tabs>
          <w:tab w:val="left" w:pos="322"/>
        </w:tabs>
        <w:autoSpaceDE w:val="0"/>
        <w:autoSpaceDN w:val="0"/>
        <w:spacing w:line="252" w:lineRule="exact"/>
        <w:contextualSpacing w:val="0"/>
      </w:pPr>
      <w:r>
        <w:rPr>
          <w:sz w:val="22"/>
        </w:rPr>
        <w:t xml:space="preserve">SP-34(S&amp;T)-1987 'Handbook on Concrete Reinforcement and Detailing', </w:t>
      </w:r>
      <w:proofErr w:type="spellStart"/>
      <w:r>
        <w:rPr>
          <w:sz w:val="22"/>
        </w:rPr>
        <w:t>BIS</w:t>
      </w:r>
      <w:proofErr w:type="gramStart"/>
      <w:r>
        <w:rPr>
          <w:sz w:val="22"/>
        </w:rPr>
        <w:t>,N.Delhi</w:t>
      </w:r>
      <w:proofErr w:type="spellEnd"/>
      <w:proofErr w:type="gramEnd"/>
      <w:r>
        <w:rPr>
          <w:sz w:val="22"/>
        </w:rPr>
        <w:t>.</w:t>
      </w:r>
    </w:p>
    <w:p w:rsidR="00A55EB6" w:rsidRDefault="00A55EB6" w:rsidP="00BA7835">
      <w:pPr>
        <w:pStyle w:val="ListParagraph"/>
        <w:widowControl w:val="0"/>
        <w:numPr>
          <w:ilvl w:val="0"/>
          <w:numId w:val="14"/>
        </w:numPr>
        <w:tabs>
          <w:tab w:val="left" w:pos="322"/>
        </w:tabs>
        <w:autoSpaceDE w:val="0"/>
        <w:autoSpaceDN w:val="0"/>
        <w:spacing w:before="2"/>
        <w:contextualSpacing w:val="0"/>
      </w:pPr>
      <w:r>
        <w:rPr>
          <w:sz w:val="22"/>
        </w:rPr>
        <w:t xml:space="preserve">Reinforced Concrete Design – </w:t>
      </w:r>
      <w:proofErr w:type="spellStart"/>
      <w:r>
        <w:rPr>
          <w:sz w:val="22"/>
        </w:rPr>
        <w:t>Pillai</w:t>
      </w:r>
      <w:proofErr w:type="spellEnd"/>
      <w:r>
        <w:rPr>
          <w:sz w:val="22"/>
        </w:rPr>
        <w:t xml:space="preserve"> and </w:t>
      </w:r>
      <w:proofErr w:type="spellStart"/>
      <w:r>
        <w:rPr>
          <w:sz w:val="22"/>
        </w:rPr>
        <w:t>Menon</w:t>
      </w:r>
      <w:proofErr w:type="spellEnd"/>
      <w:r>
        <w:rPr>
          <w:sz w:val="22"/>
        </w:rPr>
        <w:t xml:space="preserve">, TMH, </w:t>
      </w:r>
      <w:proofErr w:type="spellStart"/>
      <w:r>
        <w:rPr>
          <w:sz w:val="22"/>
        </w:rPr>
        <w:t>NewDelhi</w:t>
      </w:r>
      <w:proofErr w:type="spellEnd"/>
      <w:r>
        <w:rPr>
          <w:sz w:val="22"/>
        </w:rPr>
        <w:t>.</w:t>
      </w:r>
    </w:p>
    <w:p w:rsidR="00A55EB6" w:rsidRDefault="00A55EB6" w:rsidP="00A55EB6">
      <w:pPr>
        <w:sectPr w:rsidR="00A55EB6" w:rsidSect="00DD23B0">
          <w:pgSz w:w="12240" w:h="15840"/>
          <w:pgMar w:top="540" w:right="420" w:bottom="280" w:left="78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510"/>
        <w:gridCol w:w="5130"/>
        <w:gridCol w:w="360"/>
        <w:gridCol w:w="360"/>
        <w:gridCol w:w="990"/>
        <w:gridCol w:w="1386"/>
        <w:gridCol w:w="630"/>
        <w:gridCol w:w="633"/>
      </w:tblGrid>
      <w:tr w:rsidR="0089726D" w:rsidTr="0020499A">
        <w:trPr>
          <w:trHeight w:val="251"/>
        </w:trPr>
        <w:tc>
          <w:tcPr>
            <w:tcW w:w="1230" w:type="dxa"/>
            <w:gridSpan w:val="2"/>
          </w:tcPr>
          <w:p w:rsidR="0089726D" w:rsidRDefault="0089726D" w:rsidP="0089726D">
            <w:pPr>
              <w:pStyle w:val="TableParagraph"/>
              <w:spacing w:line="232" w:lineRule="exact"/>
              <w:ind w:left="107"/>
            </w:pPr>
            <w:r>
              <w:lastRenderedPageBreak/>
              <w:t>Code</w:t>
            </w:r>
          </w:p>
        </w:tc>
        <w:tc>
          <w:tcPr>
            <w:tcW w:w="5130" w:type="dxa"/>
          </w:tcPr>
          <w:p w:rsidR="0089726D" w:rsidRDefault="0089726D" w:rsidP="0089726D">
            <w:pPr>
              <w:pStyle w:val="TableParagraph"/>
              <w:spacing w:line="232" w:lineRule="exact"/>
              <w:ind w:left="105"/>
            </w:pPr>
            <w:r>
              <w:t>Nomenclature of Subject</w:t>
            </w:r>
          </w:p>
        </w:tc>
        <w:tc>
          <w:tcPr>
            <w:tcW w:w="360" w:type="dxa"/>
          </w:tcPr>
          <w:p w:rsidR="0089726D" w:rsidRDefault="0089726D" w:rsidP="0089726D">
            <w:pPr>
              <w:pStyle w:val="TableParagraph"/>
              <w:spacing w:line="232" w:lineRule="exact"/>
            </w:pPr>
            <w:r>
              <w:t>L</w:t>
            </w:r>
          </w:p>
        </w:tc>
        <w:tc>
          <w:tcPr>
            <w:tcW w:w="360" w:type="dxa"/>
          </w:tcPr>
          <w:p w:rsidR="0089726D" w:rsidRDefault="0089726D" w:rsidP="0089726D">
            <w:pPr>
              <w:pStyle w:val="TableParagraph"/>
              <w:spacing w:line="232" w:lineRule="exact"/>
              <w:ind w:left="107"/>
            </w:pPr>
            <w:r>
              <w:t>T</w:t>
            </w:r>
          </w:p>
        </w:tc>
        <w:tc>
          <w:tcPr>
            <w:tcW w:w="990" w:type="dxa"/>
          </w:tcPr>
          <w:p w:rsidR="0089726D" w:rsidRDefault="0089726D" w:rsidP="0089726D">
            <w:pPr>
              <w:pStyle w:val="TableParagraph"/>
              <w:spacing w:line="232" w:lineRule="exact"/>
              <w:ind w:left="107"/>
            </w:pPr>
            <w:r>
              <w:t>Minor Test</w:t>
            </w:r>
          </w:p>
        </w:tc>
        <w:tc>
          <w:tcPr>
            <w:tcW w:w="1386" w:type="dxa"/>
          </w:tcPr>
          <w:p w:rsidR="0089726D" w:rsidRDefault="0089726D" w:rsidP="0089726D">
            <w:pPr>
              <w:pStyle w:val="TableParagraph"/>
              <w:spacing w:line="232" w:lineRule="exact"/>
              <w:ind w:left="85" w:right="95"/>
              <w:jc w:val="center"/>
            </w:pPr>
            <w:r>
              <w:t>Major Test</w:t>
            </w:r>
          </w:p>
        </w:tc>
        <w:tc>
          <w:tcPr>
            <w:tcW w:w="630" w:type="dxa"/>
          </w:tcPr>
          <w:p w:rsidR="0089726D" w:rsidRDefault="0089726D" w:rsidP="0089726D">
            <w:pPr>
              <w:pStyle w:val="TableParagraph"/>
              <w:spacing w:line="232" w:lineRule="exact"/>
              <w:ind w:left="102"/>
            </w:pPr>
            <w:r>
              <w:t>Total</w:t>
            </w:r>
          </w:p>
        </w:tc>
        <w:tc>
          <w:tcPr>
            <w:tcW w:w="633" w:type="dxa"/>
          </w:tcPr>
          <w:p w:rsidR="0089726D" w:rsidRDefault="0089726D" w:rsidP="0089726D">
            <w:pPr>
              <w:pStyle w:val="TableParagraph"/>
              <w:spacing w:line="232" w:lineRule="exact"/>
              <w:ind w:left="85" w:right="95"/>
              <w:jc w:val="center"/>
            </w:pPr>
            <w:r>
              <w:t>Time</w:t>
            </w:r>
          </w:p>
        </w:tc>
      </w:tr>
      <w:tr w:rsidR="00A55EB6" w:rsidTr="0020499A">
        <w:trPr>
          <w:trHeight w:val="275"/>
        </w:trPr>
        <w:tc>
          <w:tcPr>
            <w:tcW w:w="1230" w:type="dxa"/>
            <w:gridSpan w:val="2"/>
          </w:tcPr>
          <w:p w:rsidR="00A55EB6" w:rsidRDefault="00A55EB6" w:rsidP="001C79F5">
            <w:pPr>
              <w:pStyle w:val="TableParagraph"/>
              <w:spacing w:line="256" w:lineRule="exact"/>
              <w:ind w:left="16"/>
              <w:rPr>
                <w:b/>
                <w:sz w:val="24"/>
              </w:rPr>
            </w:pPr>
            <w:r>
              <w:rPr>
                <w:b/>
                <w:sz w:val="24"/>
              </w:rPr>
              <w:t>CE-305</w:t>
            </w:r>
            <w:r w:rsidR="008001BF">
              <w:rPr>
                <w:b/>
                <w:sz w:val="24"/>
              </w:rPr>
              <w:t>A</w:t>
            </w:r>
          </w:p>
        </w:tc>
        <w:tc>
          <w:tcPr>
            <w:tcW w:w="5130" w:type="dxa"/>
          </w:tcPr>
          <w:p w:rsidR="00A55EB6" w:rsidRDefault="00A55EB6" w:rsidP="001C79F5">
            <w:pPr>
              <w:pStyle w:val="TableParagraph"/>
              <w:spacing w:line="256" w:lineRule="exact"/>
              <w:ind w:left="14"/>
              <w:rPr>
                <w:b/>
                <w:sz w:val="24"/>
              </w:rPr>
            </w:pPr>
            <w:r>
              <w:rPr>
                <w:b/>
                <w:sz w:val="24"/>
              </w:rPr>
              <w:t>HYDROLOGY</w:t>
            </w:r>
          </w:p>
        </w:tc>
        <w:tc>
          <w:tcPr>
            <w:tcW w:w="360" w:type="dxa"/>
          </w:tcPr>
          <w:p w:rsidR="00A55EB6" w:rsidRDefault="008001BF" w:rsidP="001C79F5">
            <w:pPr>
              <w:pStyle w:val="TableParagraph"/>
              <w:spacing w:line="240" w:lineRule="auto"/>
              <w:ind w:left="130"/>
              <w:rPr>
                <w:b/>
              </w:rPr>
            </w:pPr>
            <w:r>
              <w:rPr>
                <w:b/>
              </w:rPr>
              <w:t>2</w:t>
            </w:r>
          </w:p>
        </w:tc>
        <w:tc>
          <w:tcPr>
            <w:tcW w:w="360" w:type="dxa"/>
          </w:tcPr>
          <w:p w:rsidR="00A55EB6" w:rsidRDefault="008001BF" w:rsidP="001C79F5">
            <w:pPr>
              <w:pStyle w:val="TableParagraph"/>
              <w:spacing w:line="240" w:lineRule="auto"/>
              <w:ind w:left="119"/>
              <w:rPr>
                <w:b/>
              </w:rPr>
            </w:pPr>
            <w:r>
              <w:rPr>
                <w:b/>
              </w:rPr>
              <w:t>-</w:t>
            </w:r>
          </w:p>
        </w:tc>
        <w:tc>
          <w:tcPr>
            <w:tcW w:w="990" w:type="dxa"/>
          </w:tcPr>
          <w:p w:rsidR="00A55EB6" w:rsidRDefault="00A55EB6" w:rsidP="001C79F5">
            <w:pPr>
              <w:pStyle w:val="TableParagraph"/>
              <w:spacing w:line="240" w:lineRule="auto"/>
              <w:ind w:left="107"/>
              <w:rPr>
                <w:b/>
              </w:rPr>
            </w:pPr>
            <w:r>
              <w:rPr>
                <w:b/>
              </w:rPr>
              <w:t>25</w:t>
            </w:r>
          </w:p>
        </w:tc>
        <w:tc>
          <w:tcPr>
            <w:tcW w:w="1386" w:type="dxa"/>
          </w:tcPr>
          <w:p w:rsidR="00A55EB6" w:rsidRDefault="00A55EB6" w:rsidP="001C79F5">
            <w:pPr>
              <w:pStyle w:val="TableParagraph"/>
              <w:spacing w:line="240" w:lineRule="auto"/>
              <w:ind w:left="85" w:right="205"/>
              <w:jc w:val="center"/>
              <w:rPr>
                <w:b/>
              </w:rPr>
            </w:pPr>
            <w:r>
              <w:rPr>
                <w:b/>
              </w:rPr>
              <w:t>75</w:t>
            </w:r>
          </w:p>
        </w:tc>
        <w:tc>
          <w:tcPr>
            <w:tcW w:w="630" w:type="dxa"/>
          </w:tcPr>
          <w:p w:rsidR="00A55EB6" w:rsidRDefault="00A55EB6" w:rsidP="001C79F5">
            <w:pPr>
              <w:pStyle w:val="TableParagraph"/>
              <w:spacing w:line="240" w:lineRule="auto"/>
              <w:ind w:left="102"/>
              <w:rPr>
                <w:b/>
              </w:rPr>
            </w:pPr>
            <w:r>
              <w:rPr>
                <w:b/>
              </w:rPr>
              <w:t>100</w:t>
            </w:r>
          </w:p>
        </w:tc>
        <w:tc>
          <w:tcPr>
            <w:tcW w:w="633" w:type="dxa"/>
          </w:tcPr>
          <w:p w:rsidR="00A55EB6" w:rsidRDefault="000110AB" w:rsidP="001C79F5">
            <w:pPr>
              <w:pStyle w:val="TableParagraph"/>
              <w:spacing w:line="240" w:lineRule="auto"/>
              <w:ind w:left="34" w:right="96"/>
              <w:jc w:val="center"/>
              <w:rPr>
                <w:b/>
              </w:rPr>
            </w:pPr>
            <w:r>
              <w:rPr>
                <w:b/>
              </w:rPr>
              <w:t>3</w:t>
            </w:r>
            <w:r w:rsidR="00A55EB6">
              <w:rPr>
                <w:b/>
              </w:rPr>
              <w:t>Hr</w:t>
            </w:r>
          </w:p>
        </w:tc>
      </w:tr>
      <w:tr w:rsidR="00A55EB6" w:rsidTr="0020499A">
        <w:trPr>
          <w:trHeight w:val="506"/>
        </w:trPr>
        <w:tc>
          <w:tcPr>
            <w:tcW w:w="1230" w:type="dxa"/>
            <w:gridSpan w:val="2"/>
          </w:tcPr>
          <w:p w:rsidR="00A55EB6" w:rsidRDefault="00A55EB6" w:rsidP="001C79F5">
            <w:pPr>
              <w:pStyle w:val="TableParagraph"/>
              <w:spacing w:line="269" w:lineRule="exact"/>
              <w:ind w:left="107"/>
              <w:rPr>
                <w:b/>
                <w:sz w:val="24"/>
              </w:rPr>
            </w:pPr>
            <w:r>
              <w:rPr>
                <w:b/>
                <w:sz w:val="24"/>
              </w:rPr>
              <w:t>Course Objective</w:t>
            </w:r>
          </w:p>
        </w:tc>
        <w:tc>
          <w:tcPr>
            <w:tcW w:w="9489" w:type="dxa"/>
            <w:gridSpan w:val="7"/>
          </w:tcPr>
          <w:p w:rsidR="00A55EB6" w:rsidRDefault="00A55EB6" w:rsidP="001C79F5">
            <w:pPr>
              <w:pStyle w:val="TableParagraph"/>
              <w:spacing w:line="254" w:lineRule="exact"/>
              <w:ind w:left="89" w:right="635" w:hanging="20"/>
            </w:pPr>
            <w:r>
              <w:t xml:space="preserve">Hydrology is the scientific study of the movement, distribution, and quality of water on Earth and other planets, including the </w:t>
            </w:r>
            <w:hyperlink r:id="rId8">
              <w:r>
                <w:t xml:space="preserve">water cycle, </w:t>
              </w:r>
            </w:hyperlink>
            <w:hyperlink r:id="rId9">
              <w:r>
                <w:t xml:space="preserve">water resources </w:t>
              </w:r>
            </w:hyperlink>
            <w:r>
              <w:t>and environmental watershed sustainability.</w:t>
            </w:r>
          </w:p>
        </w:tc>
      </w:tr>
      <w:tr w:rsidR="00A55EB6" w:rsidTr="001C79F5">
        <w:trPr>
          <w:trHeight w:val="273"/>
        </w:trPr>
        <w:tc>
          <w:tcPr>
            <w:tcW w:w="720" w:type="dxa"/>
          </w:tcPr>
          <w:p w:rsidR="00A55EB6" w:rsidRDefault="00A55EB6" w:rsidP="001C79F5">
            <w:pPr>
              <w:pStyle w:val="TableParagraph"/>
              <w:spacing w:line="254" w:lineRule="exact"/>
              <w:ind w:left="88" w:right="122"/>
              <w:jc w:val="center"/>
              <w:rPr>
                <w:b/>
                <w:sz w:val="24"/>
              </w:rPr>
            </w:pPr>
            <w:r>
              <w:rPr>
                <w:b/>
                <w:sz w:val="24"/>
              </w:rPr>
              <w:t>UNIT</w:t>
            </w:r>
          </w:p>
        </w:tc>
        <w:tc>
          <w:tcPr>
            <w:tcW w:w="9999" w:type="dxa"/>
            <w:gridSpan w:val="8"/>
          </w:tcPr>
          <w:p w:rsidR="00A55EB6" w:rsidRDefault="00A55EB6" w:rsidP="001C79F5">
            <w:pPr>
              <w:pStyle w:val="TableParagraph"/>
              <w:rPr>
                <w:b/>
              </w:rPr>
            </w:pPr>
            <w:r>
              <w:rPr>
                <w:b/>
              </w:rPr>
              <w:t>Course Outcome</w:t>
            </w:r>
          </w:p>
        </w:tc>
      </w:tr>
      <w:tr w:rsidR="00A55EB6" w:rsidTr="001C79F5">
        <w:trPr>
          <w:trHeight w:val="275"/>
        </w:trPr>
        <w:tc>
          <w:tcPr>
            <w:tcW w:w="720" w:type="dxa"/>
          </w:tcPr>
          <w:p w:rsidR="00A55EB6" w:rsidRDefault="00A55EB6" w:rsidP="001C79F5">
            <w:pPr>
              <w:pStyle w:val="TableParagraph"/>
              <w:spacing w:line="256" w:lineRule="exact"/>
              <w:ind w:left="6"/>
              <w:jc w:val="center"/>
              <w:rPr>
                <w:sz w:val="24"/>
              </w:rPr>
            </w:pPr>
            <w:r>
              <w:rPr>
                <w:sz w:val="24"/>
              </w:rPr>
              <w:t>I</w:t>
            </w:r>
          </w:p>
        </w:tc>
        <w:tc>
          <w:tcPr>
            <w:tcW w:w="9999" w:type="dxa"/>
            <w:gridSpan w:val="8"/>
          </w:tcPr>
          <w:p w:rsidR="00A55EB6" w:rsidRDefault="00A55EB6" w:rsidP="001C79F5">
            <w:pPr>
              <w:pStyle w:val="TableParagraph"/>
              <w:spacing w:line="250" w:lineRule="exact"/>
            </w:pPr>
            <w:r>
              <w:t>Students will be able to get better knowledge about the total precipitation in the particular area using different rain gauges</w:t>
            </w:r>
          </w:p>
        </w:tc>
      </w:tr>
      <w:tr w:rsidR="00A55EB6" w:rsidTr="001C79F5">
        <w:trPr>
          <w:trHeight w:val="275"/>
        </w:trPr>
        <w:tc>
          <w:tcPr>
            <w:tcW w:w="720" w:type="dxa"/>
          </w:tcPr>
          <w:p w:rsidR="00A55EB6" w:rsidRDefault="00A55EB6" w:rsidP="001C79F5">
            <w:pPr>
              <w:pStyle w:val="TableParagraph"/>
              <w:spacing w:line="256" w:lineRule="exact"/>
              <w:ind w:left="88" w:right="79"/>
              <w:jc w:val="center"/>
              <w:rPr>
                <w:sz w:val="24"/>
              </w:rPr>
            </w:pPr>
            <w:r>
              <w:rPr>
                <w:sz w:val="24"/>
              </w:rPr>
              <w:t>II</w:t>
            </w:r>
          </w:p>
        </w:tc>
        <w:tc>
          <w:tcPr>
            <w:tcW w:w="9999" w:type="dxa"/>
            <w:gridSpan w:val="8"/>
          </w:tcPr>
          <w:p w:rsidR="00A55EB6" w:rsidRDefault="00A55EB6" w:rsidP="001C79F5">
            <w:pPr>
              <w:pStyle w:val="TableParagraph"/>
              <w:spacing w:line="250" w:lineRule="exact"/>
            </w:pPr>
            <w:r>
              <w:t>Students will be able to measure the evaporation, transpiration and infiltration and can analyze the measured data.</w:t>
            </w:r>
          </w:p>
        </w:tc>
      </w:tr>
      <w:tr w:rsidR="00A55EB6" w:rsidTr="001C79F5">
        <w:trPr>
          <w:trHeight w:val="503"/>
        </w:trPr>
        <w:tc>
          <w:tcPr>
            <w:tcW w:w="720" w:type="dxa"/>
          </w:tcPr>
          <w:p w:rsidR="00A55EB6" w:rsidRDefault="00A55EB6" w:rsidP="001C79F5">
            <w:pPr>
              <w:pStyle w:val="TableParagraph"/>
              <w:spacing w:line="269" w:lineRule="exact"/>
              <w:ind w:left="88" w:right="76"/>
              <w:jc w:val="center"/>
              <w:rPr>
                <w:sz w:val="24"/>
              </w:rPr>
            </w:pPr>
            <w:r>
              <w:rPr>
                <w:sz w:val="24"/>
              </w:rPr>
              <w:t>III</w:t>
            </w:r>
          </w:p>
        </w:tc>
        <w:tc>
          <w:tcPr>
            <w:tcW w:w="9999" w:type="dxa"/>
            <w:gridSpan w:val="8"/>
          </w:tcPr>
          <w:p w:rsidR="00A55EB6" w:rsidRDefault="00A55EB6" w:rsidP="001C79F5">
            <w:pPr>
              <w:pStyle w:val="TableParagraph"/>
              <w:spacing w:before="2" w:line="252" w:lineRule="exact"/>
              <w:ind w:right="412"/>
            </w:pPr>
            <w:r>
              <w:t>Students will be able to calculate the total runoff and able to draw hydrographs for the different durations of rainfall and can predict the future runoff.</w:t>
            </w:r>
          </w:p>
        </w:tc>
      </w:tr>
      <w:tr w:rsidR="00A55EB6" w:rsidTr="001C79F5">
        <w:trPr>
          <w:trHeight w:val="273"/>
        </w:trPr>
        <w:tc>
          <w:tcPr>
            <w:tcW w:w="720" w:type="dxa"/>
          </w:tcPr>
          <w:p w:rsidR="00A55EB6" w:rsidRDefault="00A55EB6" w:rsidP="001C79F5">
            <w:pPr>
              <w:pStyle w:val="TableParagraph"/>
              <w:spacing w:line="253" w:lineRule="exact"/>
              <w:ind w:left="88" w:right="79"/>
              <w:jc w:val="center"/>
              <w:rPr>
                <w:sz w:val="24"/>
              </w:rPr>
            </w:pPr>
            <w:r>
              <w:rPr>
                <w:sz w:val="24"/>
              </w:rPr>
              <w:t>IV</w:t>
            </w:r>
          </w:p>
        </w:tc>
        <w:tc>
          <w:tcPr>
            <w:tcW w:w="9999" w:type="dxa"/>
            <w:gridSpan w:val="8"/>
          </w:tcPr>
          <w:p w:rsidR="00A55EB6" w:rsidRDefault="00A55EB6" w:rsidP="001C79F5">
            <w:pPr>
              <w:pStyle w:val="TableParagraph"/>
            </w:pPr>
            <w:r>
              <w:t>Students will be able to get the knowledge of ground water, its quality and efficiency of the ground storage.</w:t>
            </w:r>
          </w:p>
        </w:tc>
      </w:tr>
    </w:tbl>
    <w:p w:rsidR="00A55EB6" w:rsidRDefault="00A55EB6" w:rsidP="00A55EB6">
      <w:pPr>
        <w:pStyle w:val="BodyText"/>
        <w:spacing w:before="9"/>
        <w:rPr>
          <w:sz w:val="14"/>
        </w:rPr>
      </w:pPr>
    </w:p>
    <w:p w:rsidR="00A55EB6" w:rsidRPr="005B0024" w:rsidRDefault="00A55EB6" w:rsidP="00A55EB6">
      <w:pPr>
        <w:pStyle w:val="Heading1"/>
        <w:spacing w:before="100"/>
        <w:ind w:left="2572" w:right="2656"/>
        <w:jc w:val="center"/>
        <w:rPr>
          <w:rFonts w:ascii="Times New Roman" w:hAnsi="Times New Roman" w:cs="Times New Roman"/>
        </w:rPr>
      </w:pPr>
      <w:r w:rsidRPr="005B0024">
        <w:rPr>
          <w:rFonts w:ascii="Times New Roman" w:hAnsi="Times New Roman" w:cs="Times New Roman"/>
        </w:rPr>
        <w:t>UNIT-I</w:t>
      </w:r>
    </w:p>
    <w:p w:rsidR="00A55EB6" w:rsidRPr="005B0024" w:rsidRDefault="00A55EB6" w:rsidP="00A55EB6">
      <w:pPr>
        <w:spacing w:before="5"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Introduction:</w:t>
      </w:r>
    </w:p>
    <w:p w:rsidR="00A55EB6" w:rsidRPr="005B0024" w:rsidRDefault="00A55EB6" w:rsidP="00A55EB6">
      <w:pPr>
        <w:ind w:left="120" w:right="238"/>
        <w:rPr>
          <w:rFonts w:ascii="Times New Roman" w:hAnsi="Times New Roman" w:cs="Times New Roman"/>
          <w:sz w:val="24"/>
          <w:szCs w:val="24"/>
        </w:rPr>
      </w:pPr>
      <w:r w:rsidRPr="005B0024">
        <w:rPr>
          <w:rFonts w:ascii="Times New Roman" w:hAnsi="Times New Roman" w:cs="Times New Roman"/>
          <w:sz w:val="24"/>
          <w:szCs w:val="24"/>
        </w:rPr>
        <w:t>Hydrologic cycle, scope and application of hydrology to engineering problems, drainage basins and its characteristics, stream geometry, hypsometric curves.</w:t>
      </w:r>
    </w:p>
    <w:p w:rsidR="00A55EB6" w:rsidRPr="005B0024" w:rsidRDefault="00A55EB6" w:rsidP="00A55EB6">
      <w:pPr>
        <w:spacing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Precipitation:</w:t>
      </w:r>
    </w:p>
    <w:p w:rsidR="00A55EB6" w:rsidRPr="005B0024" w:rsidRDefault="00A55EB6" w:rsidP="00A55EB6">
      <w:pPr>
        <w:ind w:left="120" w:right="197"/>
        <w:rPr>
          <w:rFonts w:ascii="Times New Roman" w:hAnsi="Times New Roman" w:cs="Times New Roman"/>
          <w:sz w:val="24"/>
          <w:szCs w:val="24"/>
        </w:rPr>
      </w:pPr>
      <w:r w:rsidRPr="005B0024">
        <w:rPr>
          <w:rFonts w:ascii="Times New Roman" w:hAnsi="Times New Roman" w:cs="Times New Roman"/>
          <w:sz w:val="24"/>
          <w:szCs w:val="24"/>
        </w:rPr>
        <w:t>Forms and types of precipitation, characteristics of precipitation in India, measurement of Precipitation, recording and non-recording rain gauges, rain gauge station, rain gauge network, estimation of missing data, presentation of rainfall data, mean precipitation, depth</w:t>
      </w:r>
    </w:p>
    <w:p w:rsidR="00A55EB6" w:rsidRPr="005B0024" w:rsidRDefault="00A55EB6" w:rsidP="00A55EB6">
      <w:pPr>
        <w:spacing w:before="1" w:line="250" w:lineRule="exact"/>
        <w:ind w:left="120"/>
        <w:rPr>
          <w:rFonts w:ascii="Times New Roman" w:hAnsi="Times New Roman" w:cs="Times New Roman"/>
          <w:sz w:val="24"/>
          <w:szCs w:val="24"/>
        </w:rPr>
      </w:pPr>
      <w:r w:rsidRPr="005B0024">
        <w:rPr>
          <w:rFonts w:ascii="Times New Roman" w:hAnsi="Times New Roman" w:cs="Times New Roman"/>
          <w:sz w:val="24"/>
          <w:szCs w:val="24"/>
        </w:rPr>
        <w:t>-</w:t>
      </w:r>
      <w:proofErr w:type="gramStart"/>
      <w:r w:rsidRPr="005B0024">
        <w:rPr>
          <w:rFonts w:ascii="Times New Roman" w:hAnsi="Times New Roman" w:cs="Times New Roman"/>
          <w:sz w:val="24"/>
          <w:szCs w:val="24"/>
        </w:rPr>
        <w:t>area</w:t>
      </w:r>
      <w:proofErr w:type="gramEnd"/>
      <w:r w:rsidRPr="005B0024">
        <w:rPr>
          <w:rFonts w:ascii="Times New Roman" w:hAnsi="Times New Roman" w:cs="Times New Roman"/>
          <w:sz w:val="24"/>
          <w:szCs w:val="24"/>
        </w:rPr>
        <w:t xml:space="preserve"> –duration relationship, frequency of point rainfall, intensity-duration- frequency curves, probable max. </w:t>
      </w:r>
      <w:proofErr w:type="gramStart"/>
      <w:r w:rsidRPr="005B0024">
        <w:rPr>
          <w:rFonts w:ascii="Times New Roman" w:hAnsi="Times New Roman" w:cs="Times New Roman"/>
          <w:sz w:val="24"/>
          <w:szCs w:val="24"/>
        </w:rPr>
        <w:t>precipitation</w:t>
      </w:r>
      <w:proofErr w:type="gramEnd"/>
      <w:r w:rsidRPr="005B0024">
        <w:rPr>
          <w:rFonts w:ascii="Times New Roman" w:hAnsi="Times New Roman" w:cs="Times New Roman"/>
          <w:sz w:val="24"/>
          <w:szCs w:val="24"/>
        </w:rPr>
        <w:t>.</w:t>
      </w:r>
    </w:p>
    <w:p w:rsidR="00A55EB6" w:rsidRPr="005B0024" w:rsidRDefault="00A55EB6" w:rsidP="00A55EB6">
      <w:pPr>
        <w:pStyle w:val="Heading1"/>
        <w:spacing w:line="273" w:lineRule="exact"/>
        <w:ind w:left="2571" w:right="2657"/>
        <w:jc w:val="center"/>
        <w:rPr>
          <w:rFonts w:ascii="Times New Roman" w:hAnsi="Times New Roman" w:cs="Times New Roman"/>
        </w:rPr>
      </w:pPr>
      <w:r w:rsidRPr="005B0024">
        <w:rPr>
          <w:rFonts w:ascii="Times New Roman" w:hAnsi="Times New Roman" w:cs="Times New Roman"/>
        </w:rPr>
        <w:t>UNIT-II</w:t>
      </w:r>
    </w:p>
    <w:p w:rsidR="00A55EB6" w:rsidRPr="005B0024" w:rsidRDefault="00A55EB6" w:rsidP="00A55EB6">
      <w:pPr>
        <w:spacing w:before="5"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Evaporation &amp; Transpiration:</w:t>
      </w:r>
    </w:p>
    <w:p w:rsidR="00A55EB6" w:rsidRPr="005B0024" w:rsidRDefault="00A55EB6" w:rsidP="00A55EB6">
      <w:pPr>
        <w:ind w:left="120"/>
        <w:rPr>
          <w:rFonts w:ascii="Times New Roman" w:hAnsi="Times New Roman" w:cs="Times New Roman"/>
          <w:sz w:val="24"/>
          <w:szCs w:val="24"/>
        </w:rPr>
      </w:pPr>
      <w:r w:rsidRPr="005B0024">
        <w:rPr>
          <w:rFonts w:ascii="Times New Roman" w:hAnsi="Times New Roman" w:cs="Times New Roman"/>
          <w:sz w:val="24"/>
          <w:szCs w:val="24"/>
        </w:rPr>
        <w:t xml:space="preserve">Process, </w:t>
      </w:r>
      <w:proofErr w:type="spellStart"/>
      <w:r w:rsidRPr="005B0024">
        <w:rPr>
          <w:rFonts w:ascii="Times New Roman" w:hAnsi="Times New Roman" w:cs="Times New Roman"/>
          <w:sz w:val="24"/>
          <w:szCs w:val="24"/>
        </w:rPr>
        <w:t>evaporimeters</w:t>
      </w:r>
      <w:proofErr w:type="spellEnd"/>
      <w:r w:rsidRPr="005B0024">
        <w:rPr>
          <w:rFonts w:ascii="Times New Roman" w:hAnsi="Times New Roman" w:cs="Times New Roman"/>
          <w:sz w:val="24"/>
          <w:szCs w:val="24"/>
        </w:rPr>
        <w:t xml:space="preserve"> and empirical relationships, analytical method, reservoir evaporation and methods of its control, transpiration, </w:t>
      </w:r>
      <w:proofErr w:type="spellStart"/>
      <w:r w:rsidRPr="005B0024">
        <w:rPr>
          <w:rFonts w:ascii="Times New Roman" w:hAnsi="Times New Roman" w:cs="Times New Roman"/>
          <w:sz w:val="24"/>
          <w:szCs w:val="24"/>
        </w:rPr>
        <w:t>evapotranspiration</w:t>
      </w:r>
      <w:proofErr w:type="spellEnd"/>
      <w:r w:rsidRPr="005B0024">
        <w:rPr>
          <w:rFonts w:ascii="Times New Roman" w:hAnsi="Times New Roman" w:cs="Times New Roman"/>
          <w:sz w:val="24"/>
          <w:szCs w:val="24"/>
        </w:rPr>
        <w:t xml:space="preserve"> and its measurement, Penman's equation and potential </w:t>
      </w:r>
      <w:proofErr w:type="spellStart"/>
      <w:r w:rsidRPr="005B0024">
        <w:rPr>
          <w:rFonts w:ascii="Times New Roman" w:hAnsi="Times New Roman" w:cs="Times New Roman"/>
          <w:sz w:val="24"/>
          <w:szCs w:val="24"/>
        </w:rPr>
        <w:t>evapotranspiration</w:t>
      </w:r>
      <w:proofErr w:type="spellEnd"/>
      <w:r w:rsidRPr="005B0024">
        <w:rPr>
          <w:rFonts w:ascii="Times New Roman" w:hAnsi="Times New Roman" w:cs="Times New Roman"/>
          <w:sz w:val="24"/>
          <w:szCs w:val="24"/>
        </w:rPr>
        <w:t>.</w:t>
      </w:r>
    </w:p>
    <w:p w:rsidR="00A55EB6" w:rsidRPr="005B0024" w:rsidRDefault="00A55EB6" w:rsidP="00A55EB6">
      <w:pPr>
        <w:spacing w:line="251" w:lineRule="exact"/>
        <w:ind w:left="120"/>
        <w:rPr>
          <w:rFonts w:ascii="Times New Roman" w:hAnsi="Times New Roman" w:cs="Times New Roman"/>
          <w:b/>
          <w:sz w:val="24"/>
          <w:szCs w:val="24"/>
        </w:rPr>
      </w:pPr>
      <w:r w:rsidRPr="005B0024">
        <w:rPr>
          <w:rFonts w:ascii="Times New Roman" w:hAnsi="Times New Roman" w:cs="Times New Roman"/>
          <w:b/>
          <w:sz w:val="24"/>
          <w:szCs w:val="24"/>
        </w:rPr>
        <w:t>Infiltration:</w:t>
      </w:r>
    </w:p>
    <w:p w:rsidR="00A55EB6" w:rsidRPr="005B0024" w:rsidRDefault="00A55EB6" w:rsidP="00A55EB6">
      <w:pPr>
        <w:spacing w:line="251" w:lineRule="exact"/>
        <w:ind w:left="120"/>
        <w:rPr>
          <w:rFonts w:ascii="Times New Roman" w:hAnsi="Times New Roman" w:cs="Times New Roman"/>
          <w:sz w:val="24"/>
          <w:szCs w:val="24"/>
        </w:rPr>
      </w:pPr>
      <w:proofErr w:type="gramStart"/>
      <w:r w:rsidRPr="005B0024">
        <w:rPr>
          <w:rFonts w:ascii="Times New Roman" w:hAnsi="Times New Roman" w:cs="Times New Roman"/>
          <w:sz w:val="24"/>
          <w:szCs w:val="24"/>
        </w:rPr>
        <w:t>Infiltration process, initial loss, infiltration capacity and measurement of infiltration, infiltration indices.</w:t>
      </w:r>
      <w:proofErr w:type="gramEnd"/>
    </w:p>
    <w:p w:rsidR="00A55EB6" w:rsidRPr="005B0024" w:rsidRDefault="00A55EB6" w:rsidP="00A55EB6">
      <w:pPr>
        <w:pStyle w:val="Heading1"/>
        <w:spacing w:line="274" w:lineRule="exact"/>
        <w:ind w:left="2572" w:right="2656"/>
        <w:jc w:val="center"/>
        <w:rPr>
          <w:rFonts w:ascii="Times New Roman" w:hAnsi="Times New Roman" w:cs="Times New Roman"/>
        </w:rPr>
      </w:pPr>
      <w:r w:rsidRPr="005B0024">
        <w:rPr>
          <w:rFonts w:ascii="Times New Roman" w:hAnsi="Times New Roman" w:cs="Times New Roman"/>
        </w:rPr>
        <w:t>UNIT-III</w:t>
      </w:r>
    </w:p>
    <w:p w:rsidR="00A55EB6" w:rsidRPr="005B0024" w:rsidRDefault="00A55EB6" w:rsidP="00A55EB6">
      <w:pPr>
        <w:spacing w:before="3"/>
        <w:ind w:left="120"/>
        <w:rPr>
          <w:rFonts w:ascii="Times New Roman" w:hAnsi="Times New Roman" w:cs="Times New Roman"/>
          <w:b/>
          <w:sz w:val="24"/>
          <w:szCs w:val="24"/>
        </w:rPr>
      </w:pPr>
      <w:r w:rsidRPr="005B0024">
        <w:rPr>
          <w:rFonts w:ascii="Times New Roman" w:hAnsi="Times New Roman" w:cs="Times New Roman"/>
          <w:b/>
          <w:sz w:val="24"/>
          <w:szCs w:val="24"/>
        </w:rPr>
        <w:t>Runoff:</w:t>
      </w:r>
    </w:p>
    <w:p w:rsidR="00A55EB6" w:rsidRPr="005B0024" w:rsidRDefault="00A55EB6" w:rsidP="00A55EB6">
      <w:pPr>
        <w:spacing w:before="2"/>
        <w:ind w:left="120" w:right="204"/>
        <w:jc w:val="both"/>
        <w:rPr>
          <w:rFonts w:ascii="Times New Roman" w:hAnsi="Times New Roman" w:cs="Times New Roman"/>
          <w:sz w:val="24"/>
          <w:szCs w:val="24"/>
        </w:rPr>
      </w:pPr>
      <w:r w:rsidRPr="005B0024">
        <w:rPr>
          <w:rFonts w:ascii="Times New Roman" w:hAnsi="Times New Roman" w:cs="Times New Roman"/>
          <w:sz w:val="24"/>
          <w:szCs w:val="24"/>
        </w:rPr>
        <w:t>Factor affecting run-off, estimation of runoff, rainfall-run off relationships, measurement of stage-staff gauge, wire gauge, automatic stage recorder and stage hydrograph, measurement of velocity-current meters, floats, area velocity method, moving boat and slope area method, electromagnetic, ultra-sonic and dilution methods of stream flow measurement, stage discharge relationship.</w:t>
      </w:r>
    </w:p>
    <w:p w:rsidR="00A55EB6" w:rsidRPr="005B0024" w:rsidRDefault="00A55EB6" w:rsidP="00A55EB6">
      <w:pPr>
        <w:spacing w:line="251" w:lineRule="exact"/>
        <w:ind w:left="120"/>
        <w:jc w:val="both"/>
        <w:rPr>
          <w:rFonts w:ascii="Times New Roman" w:hAnsi="Times New Roman" w:cs="Times New Roman"/>
          <w:b/>
          <w:sz w:val="24"/>
          <w:szCs w:val="24"/>
        </w:rPr>
      </w:pPr>
      <w:r w:rsidRPr="005B0024">
        <w:rPr>
          <w:rFonts w:ascii="Times New Roman" w:hAnsi="Times New Roman" w:cs="Times New Roman"/>
          <w:b/>
          <w:sz w:val="24"/>
          <w:szCs w:val="24"/>
        </w:rPr>
        <w:t>Floods and Flood Routing:</w:t>
      </w:r>
    </w:p>
    <w:p w:rsidR="00A55EB6" w:rsidRPr="005B0024" w:rsidRDefault="00A55EB6" w:rsidP="00A55EB6">
      <w:pPr>
        <w:ind w:left="120" w:right="205"/>
        <w:jc w:val="both"/>
        <w:rPr>
          <w:rFonts w:ascii="Times New Roman" w:hAnsi="Times New Roman" w:cs="Times New Roman"/>
          <w:sz w:val="24"/>
          <w:szCs w:val="24"/>
        </w:rPr>
      </w:pPr>
      <w:r w:rsidRPr="005B0024">
        <w:rPr>
          <w:rFonts w:ascii="Times New Roman" w:hAnsi="Times New Roman" w:cs="Times New Roman"/>
          <w:sz w:val="24"/>
          <w:szCs w:val="24"/>
        </w:rPr>
        <w:t xml:space="preserve">Flood frequency studies, recurrence interval, </w:t>
      </w:r>
      <w:proofErr w:type="spellStart"/>
      <w:r w:rsidRPr="005B0024">
        <w:rPr>
          <w:rFonts w:ascii="Times New Roman" w:hAnsi="Times New Roman" w:cs="Times New Roman"/>
          <w:sz w:val="24"/>
          <w:szCs w:val="24"/>
        </w:rPr>
        <w:t>Gumbel’s</w:t>
      </w:r>
      <w:proofErr w:type="spellEnd"/>
      <w:r w:rsidRPr="005B0024">
        <w:rPr>
          <w:rFonts w:ascii="Times New Roman" w:hAnsi="Times New Roman" w:cs="Times New Roman"/>
          <w:sz w:val="24"/>
          <w:szCs w:val="24"/>
        </w:rPr>
        <w:t xml:space="preserve"> Method, flood routing, reservoir flood routing, channel flood routing and flood plain mapping.</w:t>
      </w:r>
    </w:p>
    <w:p w:rsidR="00A55EB6" w:rsidRPr="005B0024" w:rsidRDefault="00A55EB6" w:rsidP="00A55EB6">
      <w:pPr>
        <w:spacing w:before="1"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Hydrograph:</w:t>
      </w:r>
    </w:p>
    <w:p w:rsidR="00A55EB6" w:rsidRPr="005B0024" w:rsidRDefault="00A55EB6" w:rsidP="00A55EB6">
      <w:pPr>
        <w:ind w:left="120" w:right="205"/>
        <w:jc w:val="both"/>
        <w:rPr>
          <w:rFonts w:ascii="Times New Roman" w:hAnsi="Times New Roman" w:cs="Times New Roman"/>
          <w:sz w:val="24"/>
          <w:szCs w:val="24"/>
        </w:rPr>
      </w:pPr>
      <w:r w:rsidRPr="005B0024">
        <w:rPr>
          <w:rFonts w:ascii="Times New Roman" w:hAnsi="Times New Roman" w:cs="Times New Roman"/>
          <w:sz w:val="24"/>
          <w:szCs w:val="24"/>
        </w:rPr>
        <w:t xml:space="preserve">Discharge hydrograph, components and factors affecting shape of hydrograph, effective rainfall, unit hydrograph and its derivation, unit hydrograph of different durations, use and limitations of UH, triangular UH, Snyder's synthetic UH, floods, rational methods, </w:t>
      </w:r>
      <w:proofErr w:type="spellStart"/>
      <w:r w:rsidRPr="005B0024">
        <w:rPr>
          <w:rFonts w:ascii="Times New Roman" w:hAnsi="Times New Roman" w:cs="Times New Roman"/>
          <w:sz w:val="24"/>
          <w:szCs w:val="24"/>
        </w:rPr>
        <w:t>empiricalformulae</w:t>
      </w:r>
      <w:proofErr w:type="spellEnd"/>
      <w:r w:rsidRPr="005B0024">
        <w:rPr>
          <w:rFonts w:ascii="Times New Roman" w:hAnsi="Times New Roman" w:cs="Times New Roman"/>
          <w:sz w:val="24"/>
          <w:szCs w:val="24"/>
        </w:rPr>
        <w:t>.</w:t>
      </w:r>
    </w:p>
    <w:p w:rsidR="00A55EB6" w:rsidRPr="005B0024" w:rsidRDefault="00A55EB6" w:rsidP="00A55EB6">
      <w:pPr>
        <w:pStyle w:val="Heading1"/>
        <w:spacing w:line="271" w:lineRule="exact"/>
        <w:ind w:left="2570" w:right="2657"/>
        <w:jc w:val="center"/>
        <w:rPr>
          <w:rFonts w:ascii="Times New Roman" w:hAnsi="Times New Roman" w:cs="Times New Roman"/>
        </w:rPr>
      </w:pPr>
      <w:r w:rsidRPr="005B0024">
        <w:rPr>
          <w:rFonts w:ascii="Times New Roman" w:hAnsi="Times New Roman" w:cs="Times New Roman"/>
        </w:rPr>
        <w:t>UNIT-IV</w:t>
      </w:r>
    </w:p>
    <w:p w:rsidR="00A55EB6" w:rsidRPr="005B0024" w:rsidRDefault="00A55EB6" w:rsidP="00A55EB6">
      <w:pPr>
        <w:spacing w:before="5" w:line="252" w:lineRule="exact"/>
        <w:ind w:left="120"/>
        <w:rPr>
          <w:rFonts w:ascii="Times New Roman" w:hAnsi="Times New Roman" w:cs="Times New Roman"/>
          <w:b/>
          <w:sz w:val="24"/>
          <w:szCs w:val="24"/>
        </w:rPr>
      </w:pPr>
      <w:r w:rsidRPr="005B0024">
        <w:rPr>
          <w:rFonts w:ascii="Times New Roman" w:hAnsi="Times New Roman" w:cs="Times New Roman"/>
          <w:b/>
          <w:sz w:val="24"/>
          <w:szCs w:val="24"/>
        </w:rPr>
        <w:t>Ground Water:</w:t>
      </w:r>
    </w:p>
    <w:p w:rsidR="00A55EB6" w:rsidRPr="005B0024" w:rsidRDefault="00A55EB6" w:rsidP="00A55EB6">
      <w:pPr>
        <w:ind w:left="120" w:right="203"/>
        <w:jc w:val="both"/>
        <w:rPr>
          <w:rFonts w:ascii="Times New Roman" w:hAnsi="Times New Roman" w:cs="Times New Roman"/>
          <w:sz w:val="24"/>
          <w:szCs w:val="24"/>
        </w:rPr>
      </w:pPr>
      <w:r w:rsidRPr="005B0024">
        <w:rPr>
          <w:rFonts w:ascii="Times New Roman" w:hAnsi="Times New Roman" w:cs="Times New Roman"/>
          <w:sz w:val="24"/>
          <w:szCs w:val="24"/>
        </w:rPr>
        <w:t>Occurrence, types of aquifers, compressibility of aquifers, water table and its effects on fluctuations , wells and springs, movement of ground water, Darcy's law, permeability and its determination, porosity, specific yield and specific retention, storage coefficient, transmissibility.</w:t>
      </w:r>
    </w:p>
    <w:p w:rsidR="00A55EB6" w:rsidRPr="005B0024" w:rsidRDefault="00A55EB6" w:rsidP="00A55EB6">
      <w:pPr>
        <w:spacing w:before="1" w:line="252" w:lineRule="exact"/>
        <w:ind w:left="120"/>
        <w:jc w:val="both"/>
        <w:rPr>
          <w:rFonts w:ascii="Times New Roman" w:hAnsi="Times New Roman" w:cs="Times New Roman"/>
          <w:b/>
          <w:sz w:val="24"/>
          <w:szCs w:val="24"/>
        </w:rPr>
      </w:pPr>
      <w:r w:rsidRPr="005B0024">
        <w:rPr>
          <w:rFonts w:ascii="Times New Roman" w:hAnsi="Times New Roman" w:cs="Times New Roman"/>
          <w:b/>
          <w:sz w:val="24"/>
          <w:szCs w:val="24"/>
        </w:rPr>
        <w:t>Ground Water Quality:</w:t>
      </w:r>
    </w:p>
    <w:p w:rsidR="00A55EB6" w:rsidRPr="005B0024" w:rsidRDefault="00A55EB6" w:rsidP="00A55EB6">
      <w:pPr>
        <w:spacing w:line="252" w:lineRule="exact"/>
        <w:ind w:left="120"/>
        <w:jc w:val="both"/>
        <w:rPr>
          <w:rFonts w:ascii="Times New Roman" w:hAnsi="Times New Roman" w:cs="Times New Roman"/>
          <w:sz w:val="24"/>
          <w:szCs w:val="24"/>
        </w:rPr>
      </w:pPr>
      <w:proofErr w:type="gramStart"/>
      <w:r w:rsidRPr="005B0024">
        <w:rPr>
          <w:rFonts w:ascii="Times New Roman" w:hAnsi="Times New Roman" w:cs="Times New Roman"/>
          <w:sz w:val="24"/>
          <w:szCs w:val="24"/>
        </w:rPr>
        <w:t>Indian and International standards, pollution of ground water and possible source, remedial and preventive measures.</w:t>
      </w:r>
      <w:proofErr w:type="gramEnd"/>
    </w:p>
    <w:p w:rsidR="00A55EB6" w:rsidRDefault="00A55EB6" w:rsidP="00A55EB6">
      <w:pPr>
        <w:pStyle w:val="BodyText"/>
        <w:spacing w:before="7"/>
        <w:rPr>
          <w:sz w:val="23"/>
        </w:rPr>
      </w:pPr>
    </w:p>
    <w:p w:rsidR="00A55EB6" w:rsidRDefault="00A55EB6" w:rsidP="00A55EB6">
      <w:pPr>
        <w:pStyle w:val="BodyText"/>
        <w:spacing w:line="242" w:lineRule="auto"/>
        <w:ind w:left="120" w:right="206"/>
        <w:jc w:val="both"/>
      </w:pPr>
      <w:r>
        <w:rPr>
          <w:b/>
        </w:rPr>
        <w:t>Paper Setter Note</w:t>
      </w:r>
      <w:r>
        <w:t>: 8 questions of 15 marks each distributed in four sections are to be set taking two questions from each unit. The candidate is required to attempt five questions in all, taking at least one from each of the four sections.</w:t>
      </w:r>
    </w:p>
    <w:p w:rsidR="00A55EB6" w:rsidRDefault="00A55EB6" w:rsidP="00A55EB6">
      <w:pPr>
        <w:spacing w:before="200"/>
        <w:ind w:left="120"/>
        <w:rPr>
          <w:b/>
        </w:rPr>
      </w:pPr>
      <w:r>
        <w:rPr>
          <w:b/>
          <w:sz w:val="22"/>
        </w:rPr>
        <w:t>Books:</w:t>
      </w:r>
    </w:p>
    <w:p w:rsidR="00A55EB6" w:rsidRDefault="00A55EB6" w:rsidP="00BA7835">
      <w:pPr>
        <w:pStyle w:val="ListParagraph"/>
        <w:widowControl w:val="0"/>
        <w:numPr>
          <w:ilvl w:val="0"/>
          <w:numId w:val="13"/>
        </w:numPr>
        <w:tabs>
          <w:tab w:val="left" w:pos="322"/>
        </w:tabs>
        <w:autoSpaceDE w:val="0"/>
        <w:autoSpaceDN w:val="0"/>
        <w:spacing w:line="252" w:lineRule="exact"/>
        <w:contextualSpacing w:val="0"/>
      </w:pPr>
      <w:r>
        <w:rPr>
          <w:sz w:val="22"/>
        </w:rPr>
        <w:t xml:space="preserve">Engineering Hydrology by </w:t>
      </w:r>
      <w:proofErr w:type="spellStart"/>
      <w:r>
        <w:rPr>
          <w:sz w:val="22"/>
        </w:rPr>
        <w:t>K.Subramanya</w:t>
      </w:r>
      <w:proofErr w:type="spellEnd"/>
      <w:r>
        <w:rPr>
          <w:sz w:val="22"/>
        </w:rPr>
        <w:t xml:space="preserve">, TMH, </w:t>
      </w:r>
      <w:proofErr w:type="spellStart"/>
      <w:r>
        <w:rPr>
          <w:sz w:val="22"/>
        </w:rPr>
        <w:t>NewDelhi</w:t>
      </w:r>
      <w:proofErr w:type="spellEnd"/>
    </w:p>
    <w:p w:rsidR="00A55EB6" w:rsidRDefault="00A55EB6" w:rsidP="00BA7835">
      <w:pPr>
        <w:pStyle w:val="ListParagraph"/>
        <w:widowControl w:val="0"/>
        <w:numPr>
          <w:ilvl w:val="0"/>
          <w:numId w:val="13"/>
        </w:numPr>
        <w:tabs>
          <w:tab w:val="left" w:pos="322"/>
        </w:tabs>
        <w:autoSpaceDE w:val="0"/>
        <w:autoSpaceDN w:val="0"/>
        <w:spacing w:line="252" w:lineRule="exact"/>
        <w:contextualSpacing w:val="0"/>
      </w:pPr>
      <w:r>
        <w:rPr>
          <w:sz w:val="22"/>
        </w:rPr>
        <w:t xml:space="preserve">Hydrology by </w:t>
      </w:r>
      <w:proofErr w:type="spellStart"/>
      <w:r>
        <w:rPr>
          <w:sz w:val="22"/>
        </w:rPr>
        <w:t>H.M.Raghunath</w:t>
      </w:r>
      <w:proofErr w:type="spellEnd"/>
      <w:r>
        <w:rPr>
          <w:sz w:val="22"/>
        </w:rPr>
        <w:t>.</w:t>
      </w:r>
    </w:p>
    <w:p w:rsidR="00A55EB6" w:rsidRDefault="00A55EB6" w:rsidP="00BA7835">
      <w:pPr>
        <w:pStyle w:val="ListParagraph"/>
        <w:widowControl w:val="0"/>
        <w:numPr>
          <w:ilvl w:val="0"/>
          <w:numId w:val="13"/>
        </w:numPr>
        <w:tabs>
          <w:tab w:val="left" w:pos="322"/>
        </w:tabs>
        <w:autoSpaceDE w:val="0"/>
        <w:autoSpaceDN w:val="0"/>
        <w:spacing w:line="252" w:lineRule="exact"/>
        <w:contextualSpacing w:val="0"/>
      </w:pPr>
      <w:r>
        <w:rPr>
          <w:sz w:val="22"/>
        </w:rPr>
        <w:lastRenderedPageBreak/>
        <w:t xml:space="preserve">Hydrology for Engineers by </w:t>
      </w:r>
      <w:proofErr w:type="spellStart"/>
      <w:r>
        <w:rPr>
          <w:sz w:val="22"/>
        </w:rPr>
        <w:t>Linsely</w:t>
      </w:r>
      <w:proofErr w:type="spellEnd"/>
      <w:r>
        <w:rPr>
          <w:sz w:val="22"/>
        </w:rPr>
        <w:t xml:space="preserve">, </w:t>
      </w:r>
      <w:proofErr w:type="spellStart"/>
      <w:r>
        <w:rPr>
          <w:sz w:val="22"/>
        </w:rPr>
        <w:t>Kohler</w:t>
      </w:r>
      <w:proofErr w:type="gramStart"/>
      <w:r>
        <w:rPr>
          <w:sz w:val="22"/>
        </w:rPr>
        <w:t>,Paulhus</w:t>
      </w:r>
      <w:proofErr w:type="spellEnd"/>
      <w:proofErr w:type="gramEnd"/>
      <w:r>
        <w:rPr>
          <w:sz w:val="22"/>
        </w:rPr>
        <w:t>.</w:t>
      </w:r>
    </w:p>
    <w:p w:rsidR="00A55EB6" w:rsidRDefault="00A55EB6" w:rsidP="00BA7835">
      <w:pPr>
        <w:pStyle w:val="ListParagraph"/>
        <w:widowControl w:val="0"/>
        <w:numPr>
          <w:ilvl w:val="0"/>
          <w:numId w:val="13"/>
        </w:numPr>
        <w:tabs>
          <w:tab w:val="left" w:pos="322"/>
        </w:tabs>
        <w:autoSpaceDE w:val="0"/>
        <w:autoSpaceDN w:val="0"/>
        <w:spacing w:before="2"/>
        <w:contextualSpacing w:val="0"/>
      </w:pPr>
      <w:r>
        <w:rPr>
          <w:sz w:val="22"/>
        </w:rPr>
        <w:t xml:space="preserve">Elementary Hydrology </w:t>
      </w:r>
      <w:proofErr w:type="spellStart"/>
      <w:r>
        <w:rPr>
          <w:sz w:val="22"/>
        </w:rPr>
        <w:t>byV.P.Singh</w:t>
      </w:r>
      <w:proofErr w:type="spellEnd"/>
      <w:r>
        <w:rPr>
          <w:sz w:val="22"/>
        </w:rPr>
        <w:t>.</w:t>
      </w:r>
    </w:p>
    <w:p w:rsidR="00A55EB6" w:rsidRDefault="00A55EB6" w:rsidP="00A55EB6">
      <w:pPr>
        <w:sectPr w:rsidR="00A55EB6" w:rsidSect="00DD23B0">
          <w:pgSz w:w="12240" w:h="15840"/>
          <w:pgMar w:top="540" w:right="420" w:bottom="280" w:left="78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20"/>
        <w:gridCol w:w="4950"/>
        <w:gridCol w:w="540"/>
        <w:gridCol w:w="360"/>
        <w:gridCol w:w="1170"/>
        <w:gridCol w:w="1296"/>
        <w:gridCol w:w="630"/>
        <w:gridCol w:w="633"/>
      </w:tblGrid>
      <w:tr w:rsidR="00B076D5" w:rsidTr="0020499A">
        <w:trPr>
          <w:trHeight w:val="251"/>
        </w:trPr>
        <w:tc>
          <w:tcPr>
            <w:tcW w:w="1140" w:type="dxa"/>
            <w:gridSpan w:val="2"/>
          </w:tcPr>
          <w:p w:rsidR="00B076D5" w:rsidRDefault="00B076D5" w:rsidP="00B076D5">
            <w:pPr>
              <w:pStyle w:val="TableParagraph"/>
              <w:spacing w:line="232" w:lineRule="exact"/>
              <w:ind w:left="107"/>
            </w:pPr>
            <w:r>
              <w:lastRenderedPageBreak/>
              <w:t>Code</w:t>
            </w:r>
          </w:p>
        </w:tc>
        <w:tc>
          <w:tcPr>
            <w:tcW w:w="4950" w:type="dxa"/>
          </w:tcPr>
          <w:p w:rsidR="00B076D5" w:rsidRDefault="00B076D5" w:rsidP="00B076D5">
            <w:pPr>
              <w:pStyle w:val="TableParagraph"/>
              <w:spacing w:line="232" w:lineRule="exact"/>
              <w:ind w:left="105"/>
            </w:pPr>
            <w:r>
              <w:t>Nomenclature of Subject</w:t>
            </w:r>
          </w:p>
        </w:tc>
        <w:tc>
          <w:tcPr>
            <w:tcW w:w="540" w:type="dxa"/>
          </w:tcPr>
          <w:p w:rsidR="00B076D5" w:rsidRDefault="00B076D5" w:rsidP="00B076D5">
            <w:pPr>
              <w:pStyle w:val="TableParagraph"/>
              <w:spacing w:line="232" w:lineRule="exact"/>
            </w:pPr>
            <w:r>
              <w:t>L</w:t>
            </w:r>
          </w:p>
        </w:tc>
        <w:tc>
          <w:tcPr>
            <w:tcW w:w="360" w:type="dxa"/>
          </w:tcPr>
          <w:p w:rsidR="00B076D5" w:rsidRDefault="00B076D5" w:rsidP="00B076D5">
            <w:pPr>
              <w:pStyle w:val="TableParagraph"/>
              <w:spacing w:line="232" w:lineRule="exact"/>
              <w:ind w:left="107"/>
            </w:pPr>
            <w:r>
              <w:t>T</w:t>
            </w:r>
          </w:p>
        </w:tc>
        <w:tc>
          <w:tcPr>
            <w:tcW w:w="1170" w:type="dxa"/>
          </w:tcPr>
          <w:p w:rsidR="00B076D5" w:rsidRDefault="00B076D5" w:rsidP="00B076D5">
            <w:pPr>
              <w:pStyle w:val="TableParagraph"/>
              <w:spacing w:line="232" w:lineRule="exact"/>
              <w:ind w:left="107"/>
            </w:pPr>
            <w:r>
              <w:t>Minor Test</w:t>
            </w:r>
          </w:p>
        </w:tc>
        <w:tc>
          <w:tcPr>
            <w:tcW w:w="1296" w:type="dxa"/>
          </w:tcPr>
          <w:p w:rsidR="00B076D5" w:rsidRDefault="00B076D5" w:rsidP="00B076D5">
            <w:pPr>
              <w:pStyle w:val="TableParagraph"/>
              <w:spacing w:line="232" w:lineRule="exact"/>
              <w:ind w:left="85" w:right="95"/>
              <w:jc w:val="center"/>
            </w:pPr>
            <w:r>
              <w:t>Major Test</w:t>
            </w:r>
          </w:p>
        </w:tc>
        <w:tc>
          <w:tcPr>
            <w:tcW w:w="630" w:type="dxa"/>
          </w:tcPr>
          <w:p w:rsidR="00B076D5" w:rsidRDefault="00B076D5" w:rsidP="00B076D5">
            <w:pPr>
              <w:pStyle w:val="TableParagraph"/>
              <w:spacing w:line="232" w:lineRule="exact"/>
              <w:ind w:left="102"/>
            </w:pPr>
            <w:r>
              <w:t>Total</w:t>
            </w:r>
          </w:p>
        </w:tc>
        <w:tc>
          <w:tcPr>
            <w:tcW w:w="633" w:type="dxa"/>
          </w:tcPr>
          <w:p w:rsidR="00B076D5" w:rsidRDefault="00B076D5" w:rsidP="00B076D5">
            <w:pPr>
              <w:pStyle w:val="TableParagraph"/>
              <w:spacing w:line="232" w:lineRule="exact"/>
              <w:ind w:left="85" w:right="95"/>
              <w:jc w:val="center"/>
            </w:pPr>
            <w:r>
              <w:t>Time</w:t>
            </w:r>
          </w:p>
        </w:tc>
      </w:tr>
      <w:tr w:rsidR="00A55EB6" w:rsidTr="0020499A">
        <w:trPr>
          <w:trHeight w:val="275"/>
        </w:trPr>
        <w:tc>
          <w:tcPr>
            <w:tcW w:w="1140" w:type="dxa"/>
            <w:gridSpan w:val="2"/>
          </w:tcPr>
          <w:p w:rsidR="00A55EB6" w:rsidRDefault="00A55EB6" w:rsidP="001C79F5">
            <w:pPr>
              <w:pStyle w:val="TableParagraph"/>
              <w:spacing w:line="256" w:lineRule="exact"/>
              <w:ind w:left="16"/>
              <w:rPr>
                <w:b/>
                <w:sz w:val="24"/>
              </w:rPr>
            </w:pPr>
            <w:r>
              <w:rPr>
                <w:b/>
                <w:sz w:val="24"/>
              </w:rPr>
              <w:t>CE-307</w:t>
            </w:r>
            <w:r w:rsidR="00881E5F">
              <w:rPr>
                <w:b/>
                <w:sz w:val="24"/>
              </w:rPr>
              <w:t>A</w:t>
            </w:r>
          </w:p>
        </w:tc>
        <w:tc>
          <w:tcPr>
            <w:tcW w:w="4950" w:type="dxa"/>
          </w:tcPr>
          <w:p w:rsidR="00A55EB6" w:rsidRPr="005C192B" w:rsidRDefault="005C192B" w:rsidP="001C79F5">
            <w:pPr>
              <w:pStyle w:val="TableParagraph"/>
              <w:spacing w:line="256" w:lineRule="exact"/>
              <w:ind w:left="14"/>
              <w:rPr>
                <w:b/>
                <w:sz w:val="24"/>
              </w:rPr>
            </w:pPr>
            <w:r w:rsidRPr="005C192B">
              <w:rPr>
                <w:rFonts w:ascii="Times New Roman" w:eastAsia="Times New Roman" w:hAnsi="Times New Roman"/>
                <w:b/>
                <w:color w:val="010202"/>
                <w:sz w:val="24"/>
              </w:rPr>
              <w:t>Geotechnical Engineering</w:t>
            </w:r>
          </w:p>
        </w:tc>
        <w:tc>
          <w:tcPr>
            <w:tcW w:w="540" w:type="dxa"/>
          </w:tcPr>
          <w:p w:rsidR="00A55EB6" w:rsidRDefault="00A55EB6" w:rsidP="001C79F5">
            <w:pPr>
              <w:pStyle w:val="TableParagraph"/>
              <w:spacing w:line="240" w:lineRule="auto"/>
              <w:ind w:left="130"/>
              <w:rPr>
                <w:b/>
              </w:rPr>
            </w:pPr>
            <w:r>
              <w:rPr>
                <w:b/>
              </w:rPr>
              <w:t>3</w:t>
            </w:r>
          </w:p>
        </w:tc>
        <w:tc>
          <w:tcPr>
            <w:tcW w:w="360" w:type="dxa"/>
          </w:tcPr>
          <w:p w:rsidR="00A55EB6" w:rsidRDefault="00881E5F" w:rsidP="001C79F5">
            <w:pPr>
              <w:pStyle w:val="TableParagraph"/>
              <w:spacing w:line="240" w:lineRule="auto"/>
              <w:ind w:left="119"/>
              <w:rPr>
                <w:b/>
              </w:rPr>
            </w:pPr>
            <w:r>
              <w:rPr>
                <w:b/>
              </w:rPr>
              <w:t>-</w:t>
            </w:r>
          </w:p>
        </w:tc>
        <w:tc>
          <w:tcPr>
            <w:tcW w:w="1170" w:type="dxa"/>
          </w:tcPr>
          <w:p w:rsidR="00A55EB6" w:rsidRDefault="00A55EB6" w:rsidP="001C79F5">
            <w:pPr>
              <w:pStyle w:val="TableParagraph"/>
              <w:spacing w:line="240" w:lineRule="auto"/>
              <w:ind w:left="107"/>
              <w:rPr>
                <w:b/>
              </w:rPr>
            </w:pPr>
            <w:r>
              <w:rPr>
                <w:b/>
              </w:rPr>
              <w:t>25</w:t>
            </w:r>
          </w:p>
        </w:tc>
        <w:tc>
          <w:tcPr>
            <w:tcW w:w="1296" w:type="dxa"/>
          </w:tcPr>
          <w:p w:rsidR="00A55EB6" w:rsidRDefault="00A55EB6" w:rsidP="001C79F5">
            <w:pPr>
              <w:pStyle w:val="TableParagraph"/>
              <w:spacing w:line="240" w:lineRule="auto"/>
              <w:ind w:left="85" w:right="205"/>
              <w:jc w:val="center"/>
              <w:rPr>
                <w:b/>
              </w:rPr>
            </w:pPr>
            <w:r>
              <w:rPr>
                <w:b/>
              </w:rPr>
              <w:t>75</w:t>
            </w:r>
          </w:p>
        </w:tc>
        <w:tc>
          <w:tcPr>
            <w:tcW w:w="630" w:type="dxa"/>
          </w:tcPr>
          <w:p w:rsidR="00A55EB6" w:rsidRDefault="00A55EB6" w:rsidP="001C79F5">
            <w:pPr>
              <w:pStyle w:val="TableParagraph"/>
              <w:spacing w:line="240" w:lineRule="auto"/>
              <w:ind w:left="102"/>
              <w:rPr>
                <w:b/>
              </w:rPr>
            </w:pPr>
            <w:r>
              <w:rPr>
                <w:b/>
              </w:rPr>
              <w:t>100</w:t>
            </w:r>
          </w:p>
        </w:tc>
        <w:tc>
          <w:tcPr>
            <w:tcW w:w="633" w:type="dxa"/>
          </w:tcPr>
          <w:p w:rsidR="00A55EB6" w:rsidRDefault="00A55EB6" w:rsidP="001C79F5">
            <w:pPr>
              <w:pStyle w:val="TableParagraph"/>
              <w:spacing w:line="240" w:lineRule="auto"/>
              <w:ind w:left="34" w:right="96"/>
              <w:jc w:val="center"/>
              <w:rPr>
                <w:b/>
              </w:rPr>
            </w:pPr>
            <w:r>
              <w:rPr>
                <w:b/>
              </w:rPr>
              <w:t>3 Hr</w:t>
            </w:r>
          </w:p>
        </w:tc>
      </w:tr>
      <w:tr w:rsidR="00A55EB6" w:rsidTr="0020499A">
        <w:trPr>
          <w:trHeight w:val="275"/>
        </w:trPr>
        <w:tc>
          <w:tcPr>
            <w:tcW w:w="1140" w:type="dxa"/>
            <w:gridSpan w:val="2"/>
          </w:tcPr>
          <w:p w:rsidR="00A55EB6" w:rsidRDefault="00A55EB6" w:rsidP="001C79F5">
            <w:pPr>
              <w:pStyle w:val="TableParagraph"/>
              <w:spacing w:line="256" w:lineRule="exact"/>
              <w:ind w:left="107"/>
              <w:rPr>
                <w:b/>
                <w:sz w:val="24"/>
              </w:rPr>
            </w:pPr>
            <w:r>
              <w:rPr>
                <w:b/>
                <w:sz w:val="24"/>
              </w:rPr>
              <w:t>Course Objective</w:t>
            </w:r>
          </w:p>
        </w:tc>
        <w:tc>
          <w:tcPr>
            <w:tcW w:w="9579" w:type="dxa"/>
            <w:gridSpan w:val="7"/>
          </w:tcPr>
          <w:p w:rsidR="00A55EB6" w:rsidRDefault="00A55EB6" w:rsidP="001C79F5">
            <w:pPr>
              <w:pStyle w:val="TableParagraph"/>
              <w:spacing w:line="256" w:lineRule="exact"/>
              <w:ind w:left="70"/>
              <w:rPr>
                <w:sz w:val="23"/>
              </w:rPr>
            </w:pPr>
            <w:r>
              <w:rPr>
                <w:sz w:val="23"/>
              </w:rPr>
              <w:t xml:space="preserve">The </w:t>
            </w:r>
            <w:proofErr w:type="gramStart"/>
            <w:r>
              <w:rPr>
                <w:sz w:val="23"/>
              </w:rPr>
              <w:t>subject gives a better idea about the soil and its properties &amp; also design</w:t>
            </w:r>
            <w:proofErr w:type="gramEnd"/>
            <w:r>
              <w:rPr>
                <w:sz w:val="23"/>
              </w:rPr>
              <w:t xml:space="preserve"> of types of foundation.</w:t>
            </w:r>
          </w:p>
        </w:tc>
      </w:tr>
      <w:tr w:rsidR="00A55EB6" w:rsidTr="001C79F5">
        <w:trPr>
          <w:trHeight w:val="275"/>
        </w:trPr>
        <w:tc>
          <w:tcPr>
            <w:tcW w:w="720" w:type="dxa"/>
          </w:tcPr>
          <w:p w:rsidR="00A55EB6" w:rsidRDefault="00A55EB6" w:rsidP="001C79F5">
            <w:pPr>
              <w:pStyle w:val="TableParagraph"/>
              <w:spacing w:line="256" w:lineRule="exact"/>
              <w:ind w:left="88" w:right="122"/>
              <w:jc w:val="center"/>
              <w:rPr>
                <w:b/>
                <w:sz w:val="24"/>
              </w:rPr>
            </w:pPr>
            <w:r>
              <w:rPr>
                <w:b/>
                <w:sz w:val="24"/>
              </w:rPr>
              <w:t>UNIT</w:t>
            </w:r>
          </w:p>
        </w:tc>
        <w:tc>
          <w:tcPr>
            <w:tcW w:w="9999" w:type="dxa"/>
            <w:gridSpan w:val="8"/>
          </w:tcPr>
          <w:p w:rsidR="00A55EB6" w:rsidRDefault="00A55EB6" w:rsidP="001C79F5">
            <w:pPr>
              <w:pStyle w:val="TableParagraph"/>
              <w:spacing w:line="250" w:lineRule="exact"/>
              <w:rPr>
                <w:b/>
              </w:rPr>
            </w:pPr>
            <w:r>
              <w:rPr>
                <w:b/>
              </w:rPr>
              <w:t>Course Outcome</w:t>
            </w:r>
          </w:p>
        </w:tc>
      </w:tr>
      <w:tr w:rsidR="00A55EB6" w:rsidTr="001C79F5">
        <w:trPr>
          <w:trHeight w:val="275"/>
        </w:trPr>
        <w:tc>
          <w:tcPr>
            <w:tcW w:w="720" w:type="dxa"/>
          </w:tcPr>
          <w:p w:rsidR="00A55EB6" w:rsidRDefault="00A55EB6" w:rsidP="001C79F5">
            <w:pPr>
              <w:pStyle w:val="TableParagraph"/>
              <w:spacing w:line="256" w:lineRule="exact"/>
              <w:ind w:left="6"/>
              <w:jc w:val="center"/>
              <w:rPr>
                <w:sz w:val="24"/>
              </w:rPr>
            </w:pPr>
            <w:r>
              <w:rPr>
                <w:sz w:val="24"/>
              </w:rPr>
              <w:t>I</w:t>
            </w:r>
          </w:p>
        </w:tc>
        <w:tc>
          <w:tcPr>
            <w:tcW w:w="9999" w:type="dxa"/>
            <w:gridSpan w:val="8"/>
          </w:tcPr>
          <w:p w:rsidR="00A55EB6" w:rsidRDefault="00E433AB" w:rsidP="001C79F5">
            <w:pPr>
              <w:pStyle w:val="TableParagraph"/>
              <w:spacing w:line="256" w:lineRule="exact"/>
              <w:rPr>
                <w:sz w:val="24"/>
              </w:rPr>
            </w:pPr>
            <w:r>
              <w:rPr>
                <w:sz w:val="24"/>
              </w:rPr>
              <w:t>Students will be able to get better knowledge</w:t>
            </w:r>
            <w:r w:rsidR="00A55EB6">
              <w:rPr>
                <w:sz w:val="24"/>
              </w:rPr>
              <w:t xml:space="preserve"> the sub-surface soil and its properties and methods of sampling and testing.</w:t>
            </w:r>
          </w:p>
        </w:tc>
      </w:tr>
      <w:tr w:rsidR="00A55EB6" w:rsidTr="001C79F5">
        <w:trPr>
          <w:trHeight w:val="275"/>
        </w:trPr>
        <w:tc>
          <w:tcPr>
            <w:tcW w:w="720" w:type="dxa"/>
          </w:tcPr>
          <w:p w:rsidR="00A55EB6" w:rsidRDefault="00A55EB6" w:rsidP="001C79F5">
            <w:pPr>
              <w:pStyle w:val="TableParagraph"/>
              <w:spacing w:line="256" w:lineRule="exact"/>
              <w:ind w:left="88" w:right="79"/>
              <w:jc w:val="center"/>
              <w:rPr>
                <w:sz w:val="24"/>
              </w:rPr>
            </w:pPr>
            <w:r>
              <w:rPr>
                <w:sz w:val="24"/>
              </w:rPr>
              <w:t>II</w:t>
            </w:r>
          </w:p>
        </w:tc>
        <w:tc>
          <w:tcPr>
            <w:tcW w:w="9999" w:type="dxa"/>
            <w:gridSpan w:val="8"/>
          </w:tcPr>
          <w:p w:rsidR="00A55EB6" w:rsidRDefault="00E433AB" w:rsidP="001C79F5">
            <w:pPr>
              <w:pStyle w:val="TableParagraph"/>
              <w:spacing w:line="256" w:lineRule="exact"/>
              <w:rPr>
                <w:sz w:val="24"/>
              </w:rPr>
            </w:pPr>
            <w:r>
              <w:rPr>
                <w:sz w:val="24"/>
              </w:rPr>
              <w:t xml:space="preserve">Students will be able to </w:t>
            </w:r>
            <w:proofErr w:type="spellStart"/>
            <w:r>
              <w:rPr>
                <w:sz w:val="24"/>
              </w:rPr>
              <w:t>analyse</w:t>
            </w:r>
            <w:proofErr w:type="spellEnd"/>
            <w:r>
              <w:rPr>
                <w:sz w:val="24"/>
              </w:rPr>
              <w:t xml:space="preserve"> and Design</w:t>
            </w:r>
            <w:r w:rsidR="00A55EB6">
              <w:rPr>
                <w:sz w:val="24"/>
              </w:rPr>
              <w:t xml:space="preserve"> the different types of s</w:t>
            </w:r>
            <w:r>
              <w:rPr>
                <w:sz w:val="24"/>
              </w:rPr>
              <w:t>hallow foundation</w:t>
            </w:r>
            <w:r w:rsidR="00A55EB6">
              <w:rPr>
                <w:sz w:val="24"/>
              </w:rPr>
              <w:t>.</w:t>
            </w:r>
          </w:p>
        </w:tc>
      </w:tr>
      <w:tr w:rsidR="00A55EB6" w:rsidTr="001C79F5">
        <w:trPr>
          <w:trHeight w:val="275"/>
        </w:trPr>
        <w:tc>
          <w:tcPr>
            <w:tcW w:w="720" w:type="dxa"/>
          </w:tcPr>
          <w:p w:rsidR="00A55EB6" w:rsidRDefault="00A55EB6" w:rsidP="001C79F5">
            <w:pPr>
              <w:pStyle w:val="TableParagraph"/>
              <w:spacing w:line="256" w:lineRule="exact"/>
              <w:ind w:left="88" w:right="76"/>
              <w:jc w:val="center"/>
              <w:rPr>
                <w:sz w:val="24"/>
              </w:rPr>
            </w:pPr>
            <w:r>
              <w:rPr>
                <w:sz w:val="24"/>
              </w:rPr>
              <w:t>III</w:t>
            </w:r>
          </w:p>
        </w:tc>
        <w:tc>
          <w:tcPr>
            <w:tcW w:w="9999" w:type="dxa"/>
            <w:gridSpan w:val="8"/>
          </w:tcPr>
          <w:p w:rsidR="00A55EB6" w:rsidRDefault="00E433AB" w:rsidP="001C79F5">
            <w:pPr>
              <w:pStyle w:val="TableParagraph"/>
              <w:spacing w:line="256" w:lineRule="exact"/>
              <w:rPr>
                <w:sz w:val="24"/>
              </w:rPr>
            </w:pPr>
            <w:r>
              <w:rPr>
                <w:sz w:val="24"/>
              </w:rPr>
              <w:t xml:space="preserve">Students will be able to </w:t>
            </w:r>
            <w:proofErr w:type="spellStart"/>
            <w:r>
              <w:rPr>
                <w:sz w:val="24"/>
              </w:rPr>
              <w:t>analyse</w:t>
            </w:r>
            <w:proofErr w:type="spellEnd"/>
            <w:r>
              <w:rPr>
                <w:sz w:val="24"/>
              </w:rPr>
              <w:t xml:space="preserve"> and Design</w:t>
            </w:r>
            <w:r w:rsidR="00A55EB6">
              <w:rPr>
                <w:sz w:val="24"/>
              </w:rPr>
              <w:t xml:space="preserve"> the different types o</w:t>
            </w:r>
            <w:r>
              <w:rPr>
                <w:sz w:val="24"/>
              </w:rPr>
              <w:t>f pile foundation</w:t>
            </w:r>
            <w:r w:rsidR="00A55EB6">
              <w:rPr>
                <w:sz w:val="24"/>
              </w:rPr>
              <w:t>.</w:t>
            </w:r>
          </w:p>
        </w:tc>
      </w:tr>
      <w:tr w:rsidR="00A55EB6" w:rsidTr="001C79F5">
        <w:trPr>
          <w:trHeight w:val="275"/>
        </w:trPr>
        <w:tc>
          <w:tcPr>
            <w:tcW w:w="720" w:type="dxa"/>
          </w:tcPr>
          <w:p w:rsidR="00A55EB6" w:rsidRDefault="00A55EB6" w:rsidP="001C79F5">
            <w:pPr>
              <w:pStyle w:val="TableParagraph"/>
              <w:spacing w:line="256" w:lineRule="exact"/>
              <w:ind w:left="88" w:right="79"/>
              <w:jc w:val="center"/>
              <w:rPr>
                <w:sz w:val="24"/>
              </w:rPr>
            </w:pPr>
            <w:r>
              <w:rPr>
                <w:sz w:val="24"/>
              </w:rPr>
              <w:t>IV</w:t>
            </w:r>
          </w:p>
        </w:tc>
        <w:tc>
          <w:tcPr>
            <w:tcW w:w="9999" w:type="dxa"/>
            <w:gridSpan w:val="8"/>
          </w:tcPr>
          <w:p w:rsidR="00A55EB6" w:rsidRDefault="00E433AB" w:rsidP="00E433AB">
            <w:pPr>
              <w:pStyle w:val="TableParagraph"/>
              <w:spacing w:line="256" w:lineRule="exact"/>
              <w:rPr>
                <w:sz w:val="24"/>
              </w:rPr>
            </w:pPr>
            <w:r>
              <w:rPr>
                <w:sz w:val="24"/>
              </w:rPr>
              <w:t xml:space="preserve">Students will be able to </w:t>
            </w:r>
            <w:proofErr w:type="spellStart"/>
            <w:r>
              <w:rPr>
                <w:sz w:val="24"/>
              </w:rPr>
              <w:t>analyse</w:t>
            </w:r>
            <w:proofErr w:type="spellEnd"/>
            <w:r>
              <w:rPr>
                <w:sz w:val="24"/>
              </w:rPr>
              <w:t xml:space="preserve"> and Design the different types of</w:t>
            </w:r>
            <w:r w:rsidR="00A55EB6">
              <w:rPr>
                <w:sz w:val="24"/>
              </w:rPr>
              <w:t xml:space="preserve"> Drille</w:t>
            </w:r>
            <w:r>
              <w:rPr>
                <w:sz w:val="24"/>
              </w:rPr>
              <w:t>d Piers and Caisson Foundations</w:t>
            </w:r>
            <w:r w:rsidR="00A55EB6">
              <w:rPr>
                <w:sz w:val="24"/>
              </w:rPr>
              <w:t>.</w:t>
            </w:r>
          </w:p>
        </w:tc>
      </w:tr>
    </w:tbl>
    <w:p w:rsidR="00A55EB6" w:rsidRDefault="00A55EB6" w:rsidP="00A55EB6">
      <w:pPr>
        <w:pStyle w:val="BodyText"/>
        <w:spacing w:before="10"/>
        <w:rPr>
          <w:sz w:val="13"/>
        </w:rPr>
      </w:pPr>
    </w:p>
    <w:p w:rsidR="00A55EB6" w:rsidRPr="005B0024" w:rsidRDefault="00A55EB6" w:rsidP="00A55EB6">
      <w:pPr>
        <w:spacing w:before="100"/>
        <w:ind w:left="2572" w:right="2654"/>
        <w:jc w:val="center"/>
        <w:rPr>
          <w:rFonts w:ascii="Times New Roman" w:hAnsi="Times New Roman" w:cs="Times New Roman"/>
          <w:b/>
          <w:sz w:val="24"/>
          <w:szCs w:val="24"/>
        </w:rPr>
      </w:pPr>
      <w:r w:rsidRPr="005B0024">
        <w:rPr>
          <w:rFonts w:ascii="Times New Roman" w:hAnsi="Times New Roman" w:cs="Times New Roman"/>
          <w:b/>
          <w:sz w:val="24"/>
          <w:szCs w:val="24"/>
        </w:rPr>
        <w:t>UNIT-I</w:t>
      </w:r>
    </w:p>
    <w:p w:rsidR="00A55EB6" w:rsidRPr="005B0024" w:rsidRDefault="00A55EB6" w:rsidP="006D4262">
      <w:pPr>
        <w:ind w:left="120" w:right="206"/>
        <w:rPr>
          <w:rFonts w:ascii="Times New Roman" w:hAnsi="Times New Roman" w:cs="Times New Roman"/>
          <w:sz w:val="24"/>
          <w:szCs w:val="24"/>
        </w:rPr>
      </w:pPr>
      <w:r w:rsidRPr="005B0024">
        <w:rPr>
          <w:rFonts w:ascii="Times New Roman" w:hAnsi="Times New Roman" w:cs="Times New Roman"/>
          <w:b/>
          <w:sz w:val="24"/>
          <w:szCs w:val="24"/>
        </w:rPr>
        <w:t xml:space="preserve">Sub-Surface Exploration: </w:t>
      </w:r>
      <w:r w:rsidRPr="005B0024">
        <w:rPr>
          <w:rFonts w:ascii="Times New Roman" w:hAnsi="Times New Roman" w:cs="Times New Roman"/>
          <w:sz w:val="24"/>
          <w:szCs w:val="24"/>
        </w:rPr>
        <w:t xml:space="preserve">Purpose, stages in soil exploration, depth and lateral extent of exploration, guidelines for various types of structures, ground water observations, excavation and boring methods, soil sampling and disturbance, major types of samplers, sounding methods-SCPT, DCPT, SPT &amp; interpretation, geo-physical methods, pressure-meter test, exploration logs. </w:t>
      </w:r>
      <w:r w:rsidRPr="005B0024">
        <w:rPr>
          <w:rFonts w:ascii="Times New Roman" w:hAnsi="Times New Roman" w:cs="Times New Roman"/>
          <w:b/>
          <w:sz w:val="24"/>
          <w:szCs w:val="24"/>
        </w:rPr>
        <w:t xml:space="preserve">Drainage &amp; Dewatering: </w:t>
      </w:r>
      <w:r w:rsidRPr="005B0024">
        <w:rPr>
          <w:rFonts w:ascii="Times New Roman" w:hAnsi="Times New Roman" w:cs="Times New Roman"/>
          <w:sz w:val="24"/>
          <w:szCs w:val="24"/>
        </w:rPr>
        <w:t xml:space="preserve">Introduction, ditches and sumps, well point systems, shallow well system, deep well drainage, vacuum method, Electro-osmosis, consolidation by sand piles, </w:t>
      </w:r>
      <w:proofErr w:type="spellStart"/>
      <w:r w:rsidRPr="005B0024">
        <w:rPr>
          <w:rFonts w:ascii="Times New Roman" w:hAnsi="Times New Roman" w:cs="Times New Roman"/>
          <w:sz w:val="24"/>
          <w:szCs w:val="24"/>
        </w:rPr>
        <w:t>Eductor</w:t>
      </w:r>
      <w:proofErr w:type="spellEnd"/>
      <w:r w:rsidRPr="005B0024">
        <w:rPr>
          <w:rFonts w:ascii="Times New Roman" w:hAnsi="Times New Roman" w:cs="Times New Roman"/>
          <w:sz w:val="24"/>
          <w:szCs w:val="24"/>
        </w:rPr>
        <w:t xml:space="preserve"> method.</w:t>
      </w:r>
    </w:p>
    <w:p w:rsidR="00A55EB6" w:rsidRPr="005B0024" w:rsidRDefault="00A55EB6" w:rsidP="00A55EB6">
      <w:pPr>
        <w:ind w:left="2572" w:right="2654"/>
        <w:jc w:val="center"/>
        <w:rPr>
          <w:rFonts w:ascii="Times New Roman" w:hAnsi="Times New Roman" w:cs="Times New Roman"/>
          <w:b/>
          <w:sz w:val="24"/>
          <w:szCs w:val="24"/>
        </w:rPr>
      </w:pPr>
      <w:r w:rsidRPr="005B0024">
        <w:rPr>
          <w:rFonts w:ascii="Times New Roman" w:hAnsi="Times New Roman" w:cs="Times New Roman"/>
          <w:b/>
          <w:sz w:val="24"/>
          <w:szCs w:val="24"/>
        </w:rPr>
        <w:t>UNIT-II</w:t>
      </w:r>
    </w:p>
    <w:p w:rsidR="00A55EB6" w:rsidRPr="005B0024" w:rsidRDefault="00A55EB6" w:rsidP="00A55EB6">
      <w:pPr>
        <w:ind w:left="120" w:right="205"/>
        <w:jc w:val="both"/>
        <w:rPr>
          <w:rFonts w:ascii="Times New Roman" w:hAnsi="Times New Roman" w:cs="Times New Roman"/>
          <w:sz w:val="24"/>
          <w:szCs w:val="24"/>
        </w:rPr>
      </w:pPr>
      <w:r w:rsidRPr="005B0024">
        <w:rPr>
          <w:rFonts w:ascii="Times New Roman" w:hAnsi="Times New Roman" w:cs="Times New Roman"/>
          <w:b/>
          <w:sz w:val="24"/>
          <w:szCs w:val="24"/>
        </w:rPr>
        <w:t xml:space="preserve">Shallow Foundations-I: </w:t>
      </w:r>
      <w:r w:rsidRPr="005B0024">
        <w:rPr>
          <w:rFonts w:ascii="Times New Roman" w:hAnsi="Times New Roman" w:cs="Times New Roman"/>
          <w:sz w:val="24"/>
          <w:szCs w:val="24"/>
        </w:rPr>
        <w:t>Design criteria for structural safety of foundation (</w:t>
      </w:r>
      <w:proofErr w:type="spellStart"/>
      <w:r w:rsidRPr="005B0024">
        <w:rPr>
          <w:rFonts w:ascii="Times New Roman" w:hAnsi="Times New Roman" w:cs="Times New Roman"/>
          <w:sz w:val="24"/>
          <w:szCs w:val="24"/>
        </w:rPr>
        <w:t>i</w:t>
      </w:r>
      <w:proofErr w:type="spellEnd"/>
      <w:r w:rsidRPr="005B0024">
        <w:rPr>
          <w:rFonts w:ascii="Times New Roman" w:hAnsi="Times New Roman" w:cs="Times New Roman"/>
          <w:sz w:val="24"/>
          <w:szCs w:val="24"/>
        </w:rPr>
        <w:t xml:space="preserve">) location of footing, (ii) shear failure criterion, (iii) settlement criterion, ultimate bearing capacity, modes of shear failure, </w:t>
      </w:r>
      <w:proofErr w:type="spellStart"/>
      <w:r w:rsidRPr="005B0024">
        <w:rPr>
          <w:rFonts w:ascii="Times New Roman" w:hAnsi="Times New Roman" w:cs="Times New Roman"/>
          <w:sz w:val="24"/>
          <w:szCs w:val="24"/>
        </w:rPr>
        <w:t>Rankine's</w:t>
      </w:r>
      <w:proofErr w:type="spellEnd"/>
      <w:r w:rsidRPr="005B0024">
        <w:rPr>
          <w:rFonts w:ascii="Times New Roman" w:hAnsi="Times New Roman" w:cs="Times New Roman"/>
          <w:sz w:val="24"/>
          <w:szCs w:val="24"/>
        </w:rPr>
        <w:t xml:space="preserve"> analysis </w:t>
      </w:r>
      <w:proofErr w:type="spellStart"/>
      <w:r w:rsidRPr="005B0024">
        <w:rPr>
          <w:rFonts w:ascii="Times New Roman" w:hAnsi="Times New Roman" w:cs="Times New Roman"/>
          <w:sz w:val="24"/>
          <w:szCs w:val="24"/>
        </w:rPr>
        <w:t>Tergazi's</w:t>
      </w:r>
      <w:proofErr w:type="spellEnd"/>
      <w:r w:rsidRPr="005B0024">
        <w:rPr>
          <w:rFonts w:ascii="Times New Roman" w:hAnsi="Times New Roman" w:cs="Times New Roman"/>
          <w:sz w:val="24"/>
          <w:szCs w:val="24"/>
        </w:rPr>
        <w:t xml:space="preserve"> theory, </w:t>
      </w:r>
      <w:proofErr w:type="spellStart"/>
      <w:r w:rsidRPr="005B0024">
        <w:rPr>
          <w:rFonts w:ascii="Times New Roman" w:hAnsi="Times New Roman" w:cs="Times New Roman"/>
          <w:sz w:val="24"/>
          <w:szCs w:val="24"/>
        </w:rPr>
        <w:t>Skempton's</w:t>
      </w:r>
      <w:proofErr w:type="spellEnd"/>
      <w:r w:rsidRPr="005B0024">
        <w:rPr>
          <w:rFonts w:ascii="Times New Roman" w:hAnsi="Times New Roman" w:cs="Times New Roman"/>
          <w:sz w:val="24"/>
          <w:szCs w:val="24"/>
        </w:rPr>
        <w:t xml:space="preserve"> formula, effect of fluctuation of G.W.T. , effect of eccentricity on bearing capacity, I.S Code recommendations, factors affecting bearing capacity, methods of improving bearing capacity.</w:t>
      </w:r>
    </w:p>
    <w:p w:rsidR="00A55EB6" w:rsidRPr="005B0024" w:rsidRDefault="00A55EB6" w:rsidP="00A55EB6">
      <w:pPr>
        <w:ind w:left="120" w:right="212"/>
        <w:jc w:val="both"/>
        <w:rPr>
          <w:rFonts w:ascii="Times New Roman" w:hAnsi="Times New Roman" w:cs="Times New Roman"/>
          <w:sz w:val="24"/>
          <w:szCs w:val="24"/>
        </w:rPr>
      </w:pPr>
      <w:r w:rsidRPr="005B0024">
        <w:rPr>
          <w:rFonts w:ascii="Times New Roman" w:hAnsi="Times New Roman" w:cs="Times New Roman"/>
          <w:b/>
          <w:sz w:val="24"/>
          <w:szCs w:val="24"/>
        </w:rPr>
        <w:t xml:space="preserve">Shallow Foundations-II: </w:t>
      </w:r>
      <w:r w:rsidRPr="005B0024">
        <w:rPr>
          <w:rFonts w:ascii="Times New Roman" w:hAnsi="Times New Roman" w:cs="Times New Roman"/>
          <w:sz w:val="24"/>
          <w:szCs w:val="24"/>
        </w:rPr>
        <w:t>Various causes of settlement of foundation, allowable bearing pressure based on settlement, settlement calculation, elastic and consolidation settlement, allowable settlement according to</w:t>
      </w:r>
    </w:p>
    <w:p w:rsidR="00A55EB6" w:rsidRPr="005B0024" w:rsidRDefault="00A55EB6" w:rsidP="00A55EB6">
      <w:pPr>
        <w:ind w:left="120"/>
        <w:jc w:val="both"/>
        <w:rPr>
          <w:rFonts w:ascii="Times New Roman" w:hAnsi="Times New Roman" w:cs="Times New Roman"/>
          <w:sz w:val="24"/>
          <w:szCs w:val="24"/>
        </w:rPr>
      </w:pPr>
      <w:proofErr w:type="spellStart"/>
      <w:r w:rsidRPr="005B0024">
        <w:rPr>
          <w:rFonts w:ascii="Times New Roman" w:hAnsi="Times New Roman" w:cs="Times New Roman"/>
          <w:sz w:val="24"/>
          <w:szCs w:val="24"/>
        </w:rPr>
        <w:t>I.S.Code</w:t>
      </w:r>
      <w:proofErr w:type="spellEnd"/>
      <w:r w:rsidRPr="005B0024">
        <w:rPr>
          <w:rFonts w:ascii="Times New Roman" w:hAnsi="Times New Roman" w:cs="Times New Roman"/>
          <w:sz w:val="24"/>
          <w:szCs w:val="24"/>
        </w:rPr>
        <w:t>. Plate load test and its interpretation, bearing capacity from penetration tests, design bearing capacity.</w:t>
      </w:r>
    </w:p>
    <w:p w:rsidR="006D4262" w:rsidRPr="005B0024" w:rsidRDefault="00A55EB6" w:rsidP="006D4262">
      <w:pPr>
        <w:ind w:left="120" w:right="207"/>
        <w:jc w:val="both"/>
        <w:rPr>
          <w:rFonts w:ascii="Times New Roman" w:hAnsi="Times New Roman" w:cs="Times New Roman"/>
          <w:sz w:val="24"/>
          <w:szCs w:val="24"/>
        </w:rPr>
      </w:pPr>
      <w:r w:rsidRPr="005B0024">
        <w:rPr>
          <w:rFonts w:ascii="Times New Roman" w:hAnsi="Times New Roman" w:cs="Times New Roman"/>
          <w:b/>
          <w:sz w:val="24"/>
          <w:szCs w:val="24"/>
        </w:rPr>
        <w:t xml:space="preserve">Shallow Foundations-III: </w:t>
      </w:r>
      <w:r w:rsidRPr="005B0024">
        <w:rPr>
          <w:rFonts w:ascii="Times New Roman" w:hAnsi="Times New Roman" w:cs="Times New Roman"/>
          <w:sz w:val="24"/>
          <w:szCs w:val="24"/>
        </w:rPr>
        <w:t>Situation suitable for the shallow foundations, types of shallow foundations and their relative merits, depth of foundation, footing on slopes, uplift of footings, conventional procedure of proportioning of footings, combined footings, raft foundations, bearing capacity of raft in sands and clays, various methods of designing rafts, floating foundations.</w:t>
      </w:r>
    </w:p>
    <w:p w:rsidR="00A55EB6" w:rsidRPr="005B0024" w:rsidRDefault="00A55EB6" w:rsidP="00A55EB6">
      <w:pPr>
        <w:ind w:left="2572" w:right="2654"/>
        <w:jc w:val="center"/>
        <w:rPr>
          <w:rFonts w:ascii="Times New Roman" w:hAnsi="Times New Roman" w:cs="Times New Roman"/>
          <w:b/>
          <w:sz w:val="24"/>
          <w:szCs w:val="24"/>
        </w:rPr>
      </w:pPr>
      <w:r w:rsidRPr="005B0024">
        <w:rPr>
          <w:rFonts w:ascii="Times New Roman" w:hAnsi="Times New Roman" w:cs="Times New Roman"/>
          <w:b/>
          <w:sz w:val="24"/>
          <w:szCs w:val="24"/>
        </w:rPr>
        <w:t>UNIT-III</w:t>
      </w:r>
    </w:p>
    <w:p w:rsidR="00A55EB6" w:rsidRPr="005B0024" w:rsidRDefault="00A55EB6" w:rsidP="00A55EB6">
      <w:pPr>
        <w:ind w:left="120" w:right="205"/>
        <w:jc w:val="both"/>
        <w:rPr>
          <w:rFonts w:ascii="Times New Roman" w:hAnsi="Times New Roman" w:cs="Times New Roman"/>
          <w:sz w:val="24"/>
          <w:szCs w:val="24"/>
        </w:rPr>
      </w:pPr>
      <w:r w:rsidRPr="005B0024">
        <w:rPr>
          <w:rFonts w:ascii="Times New Roman" w:hAnsi="Times New Roman" w:cs="Times New Roman"/>
          <w:b/>
          <w:sz w:val="24"/>
          <w:szCs w:val="24"/>
        </w:rPr>
        <w:t xml:space="preserve">Pile Foundations-I: </w:t>
      </w:r>
      <w:r w:rsidRPr="005B0024">
        <w:rPr>
          <w:rFonts w:ascii="Times New Roman" w:hAnsi="Times New Roman" w:cs="Times New Roman"/>
          <w:sz w:val="24"/>
          <w:szCs w:val="24"/>
        </w:rPr>
        <w:t>Introduction, necessity of pile foundations, classification of piles, load capacity, static analysis, analysis of pile capacity in sands and clays, dynamic analysis, pile load tests, negative skin friction, batter piles, lateral load capacity, uplift capacity of single pile, under-reamed pile.</w:t>
      </w:r>
    </w:p>
    <w:p w:rsidR="00A55EB6" w:rsidRPr="005B0024" w:rsidRDefault="00A55EB6" w:rsidP="006D4262">
      <w:pPr>
        <w:ind w:left="120" w:right="216"/>
        <w:jc w:val="both"/>
        <w:rPr>
          <w:rFonts w:ascii="Times New Roman" w:hAnsi="Times New Roman" w:cs="Times New Roman"/>
          <w:sz w:val="24"/>
          <w:szCs w:val="24"/>
        </w:rPr>
      </w:pPr>
      <w:r w:rsidRPr="005B0024">
        <w:rPr>
          <w:rFonts w:ascii="Times New Roman" w:hAnsi="Times New Roman" w:cs="Times New Roman"/>
          <w:b/>
          <w:sz w:val="24"/>
          <w:szCs w:val="24"/>
        </w:rPr>
        <w:t xml:space="preserve">Pile Foundations-II: </w:t>
      </w:r>
      <w:r w:rsidRPr="005B0024">
        <w:rPr>
          <w:rFonts w:ascii="Times New Roman" w:hAnsi="Times New Roman" w:cs="Times New Roman"/>
          <w:sz w:val="24"/>
          <w:szCs w:val="24"/>
        </w:rPr>
        <w:t>Group action in piles, pile spacing, pile group capacity, stress on lower strata, settlement analysis, design of pile caps, negative skin friction of pile group, uplift resistance of pile group, lateral resistance, batter pile group.</w:t>
      </w:r>
    </w:p>
    <w:p w:rsidR="00A55EB6" w:rsidRPr="005B0024" w:rsidRDefault="00A55EB6" w:rsidP="00A55EB6">
      <w:pPr>
        <w:ind w:left="2572" w:right="2657"/>
        <w:jc w:val="center"/>
        <w:rPr>
          <w:rFonts w:ascii="Times New Roman" w:hAnsi="Times New Roman" w:cs="Times New Roman"/>
          <w:b/>
          <w:sz w:val="24"/>
          <w:szCs w:val="24"/>
        </w:rPr>
      </w:pPr>
      <w:r w:rsidRPr="005B0024">
        <w:rPr>
          <w:rFonts w:ascii="Times New Roman" w:hAnsi="Times New Roman" w:cs="Times New Roman"/>
          <w:b/>
          <w:sz w:val="24"/>
          <w:szCs w:val="24"/>
        </w:rPr>
        <w:t>UNIT-IV</w:t>
      </w:r>
    </w:p>
    <w:p w:rsidR="00A55EB6" w:rsidRPr="005B0024" w:rsidRDefault="00A55EB6" w:rsidP="00A55EB6">
      <w:pPr>
        <w:spacing w:before="1"/>
        <w:ind w:left="120" w:right="206"/>
        <w:rPr>
          <w:rFonts w:ascii="Times New Roman" w:hAnsi="Times New Roman" w:cs="Times New Roman"/>
          <w:sz w:val="24"/>
          <w:szCs w:val="24"/>
        </w:rPr>
      </w:pPr>
      <w:r w:rsidRPr="005B0024">
        <w:rPr>
          <w:rFonts w:ascii="Times New Roman" w:hAnsi="Times New Roman" w:cs="Times New Roman"/>
          <w:b/>
          <w:sz w:val="24"/>
          <w:szCs w:val="24"/>
        </w:rPr>
        <w:t xml:space="preserve">Drilled Piers and Caisson Foundations: </w:t>
      </w:r>
      <w:r w:rsidRPr="005B0024">
        <w:rPr>
          <w:rFonts w:ascii="Times New Roman" w:hAnsi="Times New Roman" w:cs="Times New Roman"/>
          <w:sz w:val="24"/>
          <w:szCs w:val="24"/>
        </w:rPr>
        <w:t xml:space="preserve">Drilled piers-types, uses, bearing capacity, settlement, construction procedure. </w:t>
      </w:r>
      <w:proofErr w:type="gramStart"/>
      <w:r w:rsidRPr="005B0024">
        <w:rPr>
          <w:rFonts w:ascii="Times New Roman" w:hAnsi="Times New Roman" w:cs="Times New Roman"/>
          <w:sz w:val="24"/>
          <w:szCs w:val="24"/>
        </w:rPr>
        <w:t>Caissons-Types, bearing capacity and settlement, construction procedure.</w:t>
      </w:r>
      <w:proofErr w:type="gramEnd"/>
      <w:r w:rsidRPr="005B0024">
        <w:rPr>
          <w:rFonts w:ascii="Times New Roman" w:hAnsi="Times New Roman" w:cs="Times New Roman"/>
          <w:sz w:val="24"/>
          <w:szCs w:val="24"/>
        </w:rPr>
        <w:t xml:space="preserve"> </w:t>
      </w:r>
      <w:proofErr w:type="gramStart"/>
      <w:r w:rsidRPr="005B0024">
        <w:rPr>
          <w:rFonts w:ascii="Times New Roman" w:hAnsi="Times New Roman" w:cs="Times New Roman"/>
          <w:sz w:val="24"/>
          <w:szCs w:val="24"/>
        </w:rPr>
        <w:t>well</w:t>
      </w:r>
      <w:proofErr w:type="gramEnd"/>
      <w:r w:rsidRPr="005B0024">
        <w:rPr>
          <w:rFonts w:ascii="Times New Roman" w:hAnsi="Times New Roman" w:cs="Times New Roman"/>
          <w:sz w:val="24"/>
          <w:szCs w:val="24"/>
        </w:rPr>
        <w:t xml:space="preserve"> foundations-shapes, depth of well foundations, components, factors affecting well foundation design lateral stability, construction procedure, sinking of wells, rectification of tilts and shifts, recommended values of tilts &amp; shifts as per I.S.3955.</w:t>
      </w:r>
    </w:p>
    <w:p w:rsidR="00A55EB6" w:rsidRDefault="00A55EB6" w:rsidP="00A55EB6">
      <w:pPr>
        <w:pStyle w:val="BodyText"/>
        <w:rPr>
          <w:sz w:val="23"/>
        </w:rPr>
      </w:pPr>
    </w:p>
    <w:p w:rsidR="00A55EB6" w:rsidRDefault="00A55EB6" w:rsidP="00A55EB6">
      <w:pPr>
        <w:spacing w:before="1"/>
        <w:ind w:left="120" w:right="210"/>
        <w:jc w:val="both"/>
        <w:rPr>
          <w:sz w:val="23"/>
        </w:rPr>
      </w:pPr>
      <w:r>
        <w:rPr>
          <w:b/>
          <w:sz w:val="23"/>
        </w:rPr>
        <w:t>Paper Setter Note</w:t>
      </w:r>
      <w:r>
        <w:rPr>
          <w:sz w:val="23"/>
        </w:rPr>
        <w:t>: 8 questions of 15 marks each distributed in four sections are to be set taking two questions from each unit. The candidate is required to attempt five questions in all, taking at least one from each of the four sections.</w:t>
      </w:r>
    </w:p>
    <w:p w:rsidR="00A55EB6" w:rsidRDefault="00A55EB6" w:rsidP="00A55EB6">
      <w:pPr>
        <w:pStyle w:val="BodyText"/>
        <w:spacing w:before="2"/>
        <w:rPr>
          <w:sz w:val="23"/>
        </w:rPr>
      </w:pPr>
    </w:p>
    <w:p w:rsidR="00A55EB6" w:rsidRDefault="00A55EB6" w:rsidP="00A55EB6">
      <w:pPr>
        <w:spacing w:line="252" w:lineRule="exact"/>
        <w:ind w:left="120"/>
        <w:rPr>
          <w:b/>
        </w:rPr>
      </w:pPr>
      <w:r>
        <w:rPr>
          <w:b/>
          <w:sz w:val="22"/>
        </w:rPr>
        <w:t>Books Recommended:</w:t>
      </w:r>
    </w:p>
    <w:p w:rsidR="00A55EB6" w:rsidRDefault="00A55EB6" w:rsidP="00BA7835">
      <w:pPr>
        <w:pStyle w:val="ListParagraph"/>
        <w:widowControl w:val="0"/>
        <w:numPr>
          <w:ilvl w:val="0"/>
          <w:numId w:val="12"/>
        </w:numPr>
        <w:tabs>
          <w:tab w:val="left" w:pos="322"/>
        </w:tabs>
        <w:autoSpaceDE w:val="0"/>
        <w:autoSpaceDN w:val="0"/>
        <w:spacing w:line="252" w:lineRule="exact"/>
        <w:contextualSpacing w:val="0"/>
      </w:pPr>
      <w:r>
        <w:rPr>
          <w:sz w:val="22"/>
        </w:rPr>
        <w:t xml:space="preserve">Analysis and Design of Foundation and Retaining Structures by S. </w:t>
      </w:r>
      <w:proofErr w:type="spellStart"/>
      <w:r>
        <w:rPr>
          <w:sz w:val="22"/>
        </w:rPr>
        <w:t>Prakash</w:t>
      </w:r>
      <w:proofErr w:type="spellEnd"/>
      <w:r>
        <w:rPr>
          <w:sz w:val="22"/>
        </w:rPr>
        <w:t xml:space="preserve">, </w:t>
      </w:r>
      <w:proofErr w:type="spellStart"/>
      <w:r>
        <w:rPr>
          <w:sz w:val="22"/>
        </w:rPr>
        <w:t>Gopal</w:t>
      </w:r>
      <w:proofErr w:type="spellEnd"/>
      <w:r>
        <w:rPr>
          <w:sz w:val="22"/>
        </w:rPr>
        <w:t xml:space="preserve"> </w:t>
      </w:r>
      <w:proofErr w:type="spellStart"/>
      <w:r>
        <w:rPr>
          <w:sz w:val="22"/>
        </w:rPr>
        <w:t>Ranjan</w:t>
      </w:r>
      <w:proofErr w:type="spellEnd"/>
      <w:r>
        <w:rPr>
          <w:sz w:val="22"/>
        </w:rPr>
        <w:t xml:space="preserve"> &amp; </w:t>
      </w:r>
      <w:proofErr w:type="spellStart"/>
      <w:r>
        <w:rPr>
          <w:sz w:val="22"/>
        </w:rPr>
        <w:t>S.Saran</w:t>
      </w:r>
      <w:proofErr w:type="spellEnd"/>
      <w:r>
        <w:rPr>
          <w:sz w:val="22"/>
        </w:rPr>
        <w:t xml:space="preserve">, </w:t>
      </w:r>
      <w:proofErr w:type="spellStart"/>
      <w:r>
        <w:rPr>
          <w:sz w:val="22"/>
        </w:rPr>
        <w:t>SaritaPrakashan</w:t>
      </w:r>
      <w:proofErr w:type="spellEnd"/>
      <w:r>
        <w:rPr>
          <w:sz w:val="22"/>
        </w:rPr>
        <w:t>.</w:t>
      </w:r>
    </w:p>
    <w:p w:rsidR="00A55EB6" w:rsidRDefault="00A55EB6" w:rsidP="00BA7835">
      <w:pPr>
        <w:pStyle w:val="ListParagraph"/>
        <w:widowControl w:val="0"/>
        <w:numPr>
          <w:ilvl w:val="0"/>
          <w:numId w:val="12"/>
        </w:numPr>
        <w:tabs>
          <w:tab w:val="left" w:pos="322"/>
        </w:tabs>
        <w:autoSpaceDE w:val="0"/>
        <w:autoSpaceDN w:val="0"/>
        <w:spacing w:line="252" w:lineRule="exact"/>
        <w:contextualSpacing w:val="0"/>
      </w:pPr>
      <w:r>
        <w:rPr>
          <w:sz w:val="22"/>
        </w:rPr>
        <w:t xml:space="preserve">Analysis and Design of Sub Structures by Swami Saran, </w:t>
      </w:r>
      <w:proofErr w:type="spellStart"/>
      <w:r>
        <w:rPr>
          <w:sz w:val="22"/>
        </w:rPr>
        <w:t>IBHOxford</w:t>
      </w:r>
      <w:proofErr w:type="spellEnd"/>
    </w:p>
    <w:p w:rsidR="00A55EB6" w:rsidRDefault="00A55EB6" w:rsidP="00BA7835">
      <w:pPr>
        <w:pStyle w:val="ListParagraph"/>
        <w:widowControl w:val="0"/>
        <w:numPr>
          <w:ilvl w:val="0"/>
          <w:numId w:val="12"/>
        </w:numPr>
        <w:tabs>
          <w:tab w:val="left" w:pos="322"/>
        </w:tabs>
        <w:autoSpaceDE w:val="0"/>
        <w:autoSpaceDN w:val="0"/>
        <w:spacing w:line="252" w:lineRule="exact"/>
        <w:contextualSpacing w:val="0"/>
      </w:pPr>
      <w:r>
        <w:rPr>
          <w:sz w:val="22"/>
        </w:rPr>
        <w:t xml:space="preserve">Basic and Applied Soil Mechanics by </w:t>
      </w:r>
      <w:proofErr w:type="spellStart"/>
      <w:r>
        <w:rPr>
          <w:sz w:val="22"/>
        </w:rPr>
        <w:t>Gopal</w:t>
      </w:r>
      <w:proofErr w:type="spellEnd"/>
      <w:r>
        <w:rPr>
          <w:sz w:val="22"/>
        </w:rPr>
        <w:t xml:space="preserve"> </w:t>
      </w:r>
      <w:proofErr w:type="spellStart"/>
      <w:r>
        <w:rPr>
          <w:sz w:val="22"/>
        </w:rPr>
        <w:t>Ranjan</w:t>
      </w:r>
      <w:proofErr w:type="spellEnd"/>
      <w:r>
        <w:rPr>
          <w:sz w:val="22"/>
        </w:rPr>
        <w:t xml:space="preserve"> and ASR </w:t>
      </w:r>
      <w:proofErr w:type="spellStart"/>
      <w:r>
        <w:rPr>
          <w:sz w:val="22"/>
        </w:rPr>
        <w:t>Rao</w:t>
      </w:r>
      <w:proofErr w:type="spellEnd"/>
      <w:r>
        <w:rPr>
          <w:sz w:val="22"/>
        </w:rPr>
        <w:t xml:space="preserve">, </w:t>
      </w:r>
      <w:proofErr w:type="spellStart"/>
      <w:r>
        <w:rPr>
          <w:sz w:val="22"/>
        </w:rPr>
        <w:t>NewageInt.Pub</w:t>
      </w:r>
      <w:proofErr w:type="spellEnd"/>
      <w:r>
        <w:rPr>
          <w:sz w:val="22"/>
        </w:rPr>
        <w:t>.</w:t>
      </w:r>
    </w:p>
    <w:p w:rsidR="00A55EB6" w:rsidRDefault="00A55EB6" w:rsidP="00BA7835">
      <w:pPr>
        <w:pStyle w:val="ListParagraph"/>
        <w:widowControl w:val="0"/>
        <w:numPr>
          <w:ilvl w:val="0"/>
          <w:numId w:val="12"/>
        </w:numPr>
        <w:tabs>
          <w:tab w:val="left" w:pos="322"/>
        </w:tabs>
        <w:autoSpaceDE w:val="0"/>
        <w:autoSpaceDN w:val="0"/>
        <w:contextualSpacing w:val="0"/>
      </w:pPr>
      <w:r>
        <w:rPr>
          <w:sz w:val="22"/>
        </w:rPr>
        <w:t xml:space="preserve">Soil Dynamic by </w:t>
      </w:r>
      <w:proofErr w:type="spellStart"/>
      <w:r>
        <w:rPr>
          <w:sz w:val="22"/>
        </w:rPr>
        <w:t>Shamsher</w:t>
      </w:r>
      <w:proofErr w:type="spellEnd"/>
      <w:r>
        <w:rPr>
          <w:sz w:val="22"/>
        </w:rPr>
        <w:t xml:space="preserve"> </w:t>
      </w:r>
      <w:proofErr w:type="spellStart"/>
      <w:r>
        <w:rPr>
          <w:sz w:val="22"/>
        </w:rPr>
        <w:t>Prakash</w:t>
      </w:r>
      <w:proofErr w:type="spellEnd"/>
      <w:r>
        <w:rPr>
          <w:sz w:val="22"/>
        </w:rPr>
        <w:t xml:space="preserve">, </w:t>
      </w:r>
      <w:proofErr w:type="spellStart"/>
      <w:r>
        <w:rPr>
          <w:sz w:val="22"/>
        </w:rPr>
        <w:t>McGrawHill</w:t>
      </w:r>
      <w:proofErr w:type="spellEnd"/>
    </w:p>
    <w:p w:rsidR="00A55EB6" w:rsidRDefault="00A55EB6" w:rsidP="00BA7835">
      <w:pPr>
        <w:pStyle w:val="ListParagraph"/>
        <w:widowControl w:val="0"/>
        <w:numPr>
          <w:ilvl w:val="0"/>
          <w:numId w:val="12"/>
        </w:numPr>
        <w:tabs>
          <w:tab w:val="left" w:pos="322"/>
        </w:tabs>
        <w:autoSpaceDE w:val="0"/>
        <w:autoSpaceDN w:val="0"/>
        <w:spacing w:before="2" w:line="252" w:lineRule="exact"/>
        <w:contextualSpacing w:val="0"/>
      </w:pPr>
      <w:r>
        <w:rPr>
          <w:sz w:val="22"/>
        </w:rPr>
        <w:t xml:space="preserve">Foundation Design by </w:t>
      </w:r>
      <w:proofErr w:type="spellStart"/>
      <w:r>
        <w:rPr>
          <w:sz w:val="22"/>
        </w:rPr>
        <w:t>Teng</w:t>
      </w:r>
      <w:proofErr w:type="spellEnd"/>
      <w:r>
        <w:rPr>
          <w:sz w:val="22"/>
        </w:rPr>
        <w:t xml:space="preserve">, </w:t>
      </w:r>
      <w:proofErr w:type="spellStart"/>
      <w:r>
        <w:rPr>
          <w:sz w:val="22"/>
        </w:rPr>
        <w:t>PrenticeHall</w:t>
      </w:r>
      <w:proofErr w:type="spellEnd"/>
    </w:p>
    <w:p w:rsidR="00A55EB6" w:rsidRDefault="00A55EB6" w:rsidP="00BA7835">
      <w:pPr>
        <w:pStyle w:val="ListParagraph"/>
        <w:widowControl w:val="0"/>
        <w:numPr>
          <w:ilvl w:val="0"/>
          <w:numId w:val="12"/>
        </w:numPr>
        <w:tabs>
          <w:tab w:val="left" w:pos="322"/>
        </w:tabs>
        <w:autoSpaceDE w:val="0"/>
        <w:autoSpaceDN w:val="0"/>
        <w:spacing w:line="252" w:lineRule="exact"/>
        <w:contextualSpacing w:val="0"/>
      </w:pPr>
      <w:r>
        <w:rPr>
          <w:sz w:val="22"/>
        </w:rPr>
        <w:lastRenderedPageBreak/>
        <w:t xml:space="preserve">Soil Mechanics &amp; Foundation Engineering by Bharat Singh, </w:t>
      </w:r>
      <w:proofErr w:type="spellStart"/>
      <w:r>
        <w:rPr>
          <w:sz w:val="22"/>
        </w:rPr>
        <w:t>Shamsher</w:t>
      </w:r>
      <w:proofErr w:type="spellEnd"/>
      <w:r>
        <w:rPr>
          <w:sz w:val="22"/>
        </w:rPr>
        <w:t xml:space="preserve"> </w:t>
      </w:r>
      <w:proofErr w:type="spellStart"/>
      <w:r>
        <w:rPr>
          <w:sz w:val="22"/>
        </w:rPr>
        <w:t>Prakash</w:t>
      </w:r>
      <w:proofErr w:type="spellEnd"/>
      <w:r>
        <w:rPr>
          <w:sz w:val="22"/>
        </w:rPr>
        <w:t xml:space="preserve">, </w:t>
      </w:r>
      <w:proofErr w:type="spellStart"/>
      <w:r>
        <w:rPr>
          <w:sz w:val="22"/>
        </w:rPr>
        <w:t>Nem</w:t>
      </w:r>
      <w:proofErr w:type="spellEnd"/>
      <w:r>
        <w:rPr>
          <w:sz w:val="22"/>
        </w:rPr>
        <w:t xml:space="preserve"> </w:t>
      </w:r>
      <w:proofErr w:type="spellStart"/>
      <w:r>
        <w:rPr>
          <w:sz w:val="22"/>
        </w:rPr>
        <w:t>Chand</w:t>
      </w:r>
      <w:proofErr w:type="spellEnd"/>
      <w:r>
        <w:rPr>
          <w:sz w:val="22"/>
        </w:rPr>
        <w:t xml:space="preserve"> &amp; </w:t>
      </w:r>
      <w:proofErr w:type="spellStart"/>
      <w:r>
        <w:rPr>
          <w:sz w:val="22"/>
        </w:rPr>
        <w:t>Bros</w:t>
      </w:r>
      <w:proofErr w:type="gramStart"/>
      <w:r>
        <w:rPr>
          <w:sz w:val="22"/>
        </w:rPr>
        <w:t>,Roorkee</w:t>
      </w:r>
      <w:proofErr w:type="spellEnd"/>
      <w:proofErr w:type="gramEnd"/>
      <w:r>
        <w:rPr>
          <w:sz w:val="22"/>
        </w:rPr>
        <w:t>.</w:t>
      </w:r>
    </w:p>
    <w:p w:rsidR="00A55EB6" w:rsidRDefault="00A55EB6" w:rsidP="00BA7835">
      <w:pPr>
        <w:pStyle w:val="ListParagraph"/>
        <w:widowControl w:val="0"/>
        <w:numPr>
          <w:ilvl w:val="0"/>
          <w:numId w:val="12"/>
        </w:numPr>
        <w:tabs>
          <w:tab w:val="left" w:pos="322"/>
        </w:tabs>
        <w:autoSpaceDE w:val="0"/>
        <w:autoSpaceDN w:val="0"/>
        <w:spacing w:line="252" w:lineRule="exact"/>
        <w:contextualSpacing w:val="0"/>
        <w:sectPr w:rsidR="00A55EB6" w:rsidSect="00DD23B0">
          <w:pgSz w:w="12240" w:h="15840"/>
          <w:pgMar w:top="540" w:right="420" w:bottom="280" w:left="780" w:header="720" w:footer="720" w:gutter="0"/>
          <w:cols w:space="720"/>
        </w:sectPr>
      </w:pPr>
      <w:r>
        <w:rPr>
          <w:sz w:val="22"/>
        </w:rPr>
        <w:t xml:space="preserve">Soil Mechanics and Foundation Engineering by </w:t>
      </w:r>
      <w:proofErr w:type="spellStart"/>
      <w:r>
        <w:rPr>
          <w:sz w:val="22"/>
        </w:rPr>
        <w:t>AlamSingh</w:t>
      </w:r>
      <w:proofErr w:type="spellEnd"/>
      <w:r>
        <w:rPr>
          <w:sz w:val="22"/>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0"/>
        <w:gridCol w:w="451"/>
        <w:gridCol w:w="720"/>
        <w:gridCol w:w="4559"/>
        <w:gridCol w:w="360"/>
        <w:gridCol w:w="360"/>
        <w:gridCol w:w="1080"/>
        <w:gridCol w:w="1206"/>
        <w:gridCol w:w="630"/>
        <w:gridCol w:w="633"/>
      </w:tblGrid>
      <w:tr w:rsidR="00B076D5" w:rsidTr="00B076D5">
        <w:trPr>
          <w:trHeight w:val="251"/>
        </w:trPr>
        <w:tc>
          <w:tcPr>
            <w:tcW w:w="1291" w:type="dxa"/>
            <w:gridSpan w:val="2"/>
          </w:tcPr>
          <w:p w:rsidR="00B076D5" w:rsidRDefault="00B076D5" w:rsidP="00B076D5">
            <w:pPr>
              <w:pStyle w:val="TableParagraph"/>
              <w:spacing w:line="232" w:lineRule="exact"/>
              <w:ind w:left="0"/>
            </w:pPr>
            <w:r>
              <w:lastRenderedPageBreak/>
              <w:t>Code</w:t>
            </w:r>
          </w:p>
        </w:tc>
        <w:tc>
          <w:tcPr>
            <w:tcW w:w="5279" w:type="dxa"/>
            <w:gridSpan w:val="2"/>
          </w:tcPr>
          <w:p w:rsidR="00B076D5" w:rsidRDefault="00B076D5" w:rsidP="00B076D5">
            <w:pPr>
              <w:pStyle w:val="TableParagraph"/>
              <w:spacing w:line="232" w:lineRule="exact"/>
              <w:ind w:left="105"/>
            </w:pPr>
            <w:r>
              <w:t>Nomenclature of Subject</w:t>
            </w:r>
          </w:p>
        </w:tc>
        <w:tc>
          <w:tcPr>
            <w:tcW w:w="360" w:type="dxa"/>
          </w:tcPr>
          <w:p w:rsidR="00B076D5" w:rsidRDefault="00B076D5" w:rsidP="00B076D5">
            <w:pPr>
              <w:pStyle w:val="TableParagraph"/>
              <w:spacing w:line="232" w:lineRule="exact"/>
            </w:pPr>
            <w:r>
              <w:t>L</w:t>
            </w:r>
          </w:p>
        </w:tc>
        <w:tc>
          <w:tcPr>
            <w:tcW w:w="360" w:type="dxa"/>
          </w:tcPr>
          <w:p w:rsidR="00B076D5" w:rsidRDefault="00B076D5" w:rsidP="00B076D5">
            <w:pPr>
              <w:pStyle w:val="TableParagraph"/>
              <w:spacing w:line="232" w:lineRule="exact"/>
              <w:ind w:left="107"/>
            </w:pPr>
            <w:r>
              <w:t>T</w:t>
            </w:r>
          </w:p>
        </w:tc>
        <w:tc>
          <w:tcPr>
            <w:tcW w:w="1080" w:type="dxa"/>
          </w:tcPr>
          <w:p w:rsidR="00B076D5" w:rsidRDefault="00B076D5" w:rsidP="00B076D5">
            <w:pPr>
              <w:pStyle w:val="TableParagraph"/>
              <w:spacing w:line="232" w:lineRule="exact"/>
              <w:ind w:left="107"/>
            </w:pPr>
            <w:r>
              <w:t>Minor Test</w:t>
            </w:r>
          </w:p>
        </w:tc>
        <w:tc>
          <w:tcPr>
            <w:tcW w:w="1206" w:type="dxa"/>
          </w:tcPr>
          <w:p w:rsidR="00B076D5" w:rsidRDefault="00B076D5" w:rsidP="00B076D5">
            <w:pPr>
              <w:pStyle w:val="TableParagraph"/>
              <w:spacing w:line="232" w:lineRule="exact"/>
              <w:ind w:left="85" w:right="95"/>
              <w:jc w:val="center"/>
            </w:pPr>
            <w:r>
              <w:t>Major Test</w:t>
            </w:r>
          </w:p>
        </w:tc>
        <w:tc>
          <w:tcPr>
            <w:tcW w:w="630" w:type="dxa"/>
          </w:tcPr>
          <w:p w:rsidR="00B076D5" w:rsidRDefault="00B076D5" w:rsidP="00B076D5">
            <w:pPr>
              <w:pStyle w:val="TableParagraph"/>
              <w:spacing w:line="232" w:lineRule="exact"/>
              <w:ind w:left="102"/>
            </w:pPr>
            <w:r>
              <w:t>Total</w:t>
            </w:r>
          </w:p>
        </w:tc>
        <w:tc>
          <w:tcPr>
            <w:tcW w:w="633" w:type="dxa"/>
          </w:tcPr>
          <w:p w:rsidR="00B076D5" w:rsidRDefault="00B076D5" w:rsidP="00B076D5">
            <w:pPr>
              <w:pStyle w:val="TableParagraph"/>
              <w:spacing w:line="232" w:lineRule="exact"/>
              <w:ind w:left="85" w:right="95"/>
              <w:jc w:val="center"/>
            </w:pPr>
            <w:r>
              <w:t>Time</w:t>
            </w:r>
          </w:p>
        </w:tc>
      </w:tr>
      <w:tr w:rsidR="00A55EB6" w:rsidTr="00B076D5">
        <w:trPr>
          <w:trHeight w:val="414"/>
        </w:trPr>
        <w:tc>
          <w:tcPr>
            <w:tcW w:w="1291" w:type="dxa"/>
            <w:gridSpan w:val="2"/>
          </w:tcPr>
          <w:p w:rsidR="00A55EB6" w:rsidRDefault="00881E5F" w:rsidP="001C79F5">
            <w:pPr>
              <w:pStyle w:val="TableParagraph"/>
              <w:spacing w:line="274" w:lineRule="exact"/>
              <w:ind w:left="16"/>
              <w:rPr>
                <w:b/>
                <w:sz w:val="24"/>
              </w:rPr>
            </w:pPr>
            <w:r>
              <w:rPr>
                <w:b/>
                <w:sz w:val="24"/>
              </w:rPr>
              <w:t>CE-309</w:t>
            </w:r>
            <w:r w:rsidR="00586DD8">
              <w:rPr>
                <w:b/>
                <w:sz w:val="24"/>
              </w:rPr>
              <w:t>A</w:t>
            </w:r>
          </w:p>
        </w:tc>
        <w:tc>
          <w:tcPr>
            <w:tcW w:w="5279" w:type="dxa"/>
            <w:gridSpan w:val="2"/>
          </w:tcPr>
          <w:p w:rsidR="00A55EB6" w:rsidRDefault="00A55EB6" w:rsidP="001C79F5">
            <w:pPr>
              <w:pStyle w:val="TableParagraph"/>
              <w:spacing w:line="274" w:lineRule="exact"/>
              <w:ind w:left="105"/>
              <w:rPr>
                <w:b/>
                <w:sz w:val="24"/>
              </w:rPr>
            </w:pPr>
            <w:r>
              <w:rPr>
                <w:b/>
                <w:sz w:val="24"/>
              </w:rPr>
              <w:t>CONCRETE TECHNOLOGY</w:t>
            </w:r>
          </w:p>
        </w:tc>
        <w:tc>
          <w:tcPr>
            <w:tcW w:w="360" w:type="dxa"/>
          </w:tcPr>
          <w:p w:rsidR="00A55EB6" w:rsidRDefault="00881E5F" w:rsidP="001C79F5">
            <w:pPr>
              <w:pStyle w:val="TableParagraph"/>
              <w:spacing w:line="240" w:lineRule="auto"/>
              <w:ind w:left="130"/>
              <w:rPr>
                <w:b/>
              </w:rPr>
            </w:pPr>
            <w:r>
              <w:rPr>
                <w:b/>
              </w:rPr>
              <w:t>2</w:t>
            </w:r>
          </w:p>
        </w:tc>
        <w:tc>
          <w:tcPr>
            <w:tcW w:w="360" w:type="dxa"/>
          </w:tcPr>
          <w:p w:rsidR="00A55EB6" w:rsidRDefault="00881E5F" w:rsidP="001C79F5">
            <w:pPr>
              <w:pStyle w:val="TableParagraph"/>
              <w:spacing w:line="240" w:lineRule="auto"/>
              <w:ind w:left="119"/>
              <w:rPr>
                <w:b/>
              </w:rPr>
            </w:pPr>
            <w:r>
              <w:rPr>
                <w:b/>
              </w:rPr>
              <w:t>-</w:t>
            </w:r>
          </w:p>
        </w:tc>
        <w:tc>
          <w:tcPr>
            <w:tcW w:w="1080" w:type="dxa"/>
          </w:tcPr>
          <w:p w:rsidR="00A55EB6" w:rsidRDefault="00A55EB6" w:rsidP="001C79F5">
            <w:pPr>
              <w:pStyle w:val="TableParagraph"/>
              <w:spacing w:line="240" w:lineRule="auto"/>
              <w:ind w:left="107"/>
              <w:rPr>
                <w:b/>
              </w:rPr>
            </w:pPr>
            <w:r>
              <w:rPr>
                <w:b/>
              </w:rPr>
              <w:t>25</w:t>
            </w:r>
          </w:p>
        </w:tc>
        <w:tc>
          <w:tcPr>
            <w:tcW w:w="1206" w:type="dxa"/>
          </w:tcPr>
          <w:p w:rsidR="00A55EB6" w:rsidRDefault="00A55EB6" w:rsidP="001C79F5">
            <w:pPr>
              <w:pStyle w:val="TableParagraph"/>
              <w:spacing w:line="240" w:lineRule="auto"/>
              <w:ind w:left="85" w:right="205"/>
              <w:jc w:val="center"/>
              <w:rPr>
                <w:b/>
              </w:rPr>
            </w:pPr>
            <w:r>
              <w:rPr>
                <w:b/>
              </w:rPr>
              <w:t>75</w:t>
            </w:r>
          </w:p>
        </w:tc>
        <w:tc>
          <w:tcPr>
            <w:tcW w:w="630" w:type="dxa"/>
          </w:tcPr>
          <w:p w:rsidR="00A55EB6" w:rsidRDefault="00A55EB6" w:rsidP="001C79F5">
            <w:pPr>
              <w:pStyle w:val="TableParagraph"/>
              <w:spacing w:line="240" w:lineRule="auto"/>
              <w:ind w:left="102"/>
              <w:rPr>
                <w:b/>
              </w:rPr>
            </w:pPr>
            <w:r>
              <w:rPr>
                <w:b/>
              </w:rPr>
              <w:t>100</w:t>
            </w:r>
          </w:p>
        </w:tc>
        <w:tc>
          <w:tcPr>
            <w:tcW w:w="633" w:type="dxa"/>
          </w:tcPr>
          <w:p w:rsidR="00A55EB6" w:rsidRDefault="0020499A" w:rsidP="001C79F5">
            <w:pPr>
              <w:pStyle w:val="TableParagraph"/>
              <w:spacing w:line="240" w:lineRule="auto"/>
              <w:ind w:left="34" w:right="96"/>
              <w:jc w:val="center"/>
              <w:rPr>
                <w:b/>
              </w:rPr>
            </w:pPr>
            <w:r>
              <w:rPr>
                <w:b/>
              </w:rPr>
              <w:t>3</w:t>
            </w:r>
            <w:r w:rsidR="00A55EB6">
              <w:rPr>
                <w:b/>
              </w:rPr>
              <w:t xml:space="preserve"> Hr</w:t>
            </w:r>
          </w:p>
        </w:tc>
      </w:tr>
      <w:tr w:rsidR="00A55EB6" w:rsidTr="004E5239">
        <w:trPr>
          <w:trHeight w:val="276"/>
        </w:trPr>
        <w:tc>
          <w:tcPr>
            <w:tcW w:w="2011" w:type="dxa"/>
            <w:gridSpan w:val="3"/>
          </w:tcPr>
          <w:p w:rsidR="00A55EB6" w:rsidRDefault="00A55EB6" w:rsidP="001C79F5">
            <w:pPr>
              <w:pStyle w:val="TableParagraph"/>
              <w:spacing w:line="256" w:lineRule="exact"/>
              <w:ind w:left="107"/>
              <w:rPr>
                <w:b/>
                <w:sz w:val="24"/>
              </w:rPr>
            </w:pPr>
            <w:r>
              <w:rPr>
                <w:b/>
                <w:sz w:val="24"/>
              </w:rPr>
              <w:t>Course Objective</w:t>
            </w:r>
          </w:p>
        </w:tc>
        <w:tc>
          <w:tcPr>
            <w:tcW w:w="8828" w:type="dxa"/>
            <w:gridSpan w:val="7"/>
          </w:tcPr>
          <w:p w:rsidR="00A55EB6" w:rsidRDefault="00A55EB6" w:rsidP="001C79F5">
            <w:pPr>
              <w:pStyle w:val="TableParagraph"/>
              <w:spacing w:line="256" w:lineRule="exact"/>
              <w:ind w:left="70"/>
              <w:rPr>
                <w:sz w:val="24"/>
              </w:rPr>
            </w:pPr>
            <w:r>
              <w:rPr>
                <w:sz w:val="24"/>
              </w:rPr>
              <w:t>To have better understanding about the various properties of materials and ingredients of concrete.</w:t>
            </w:r>
          </w:p>
        </w:tc>
      </w:tr>
      <w:tr w:rsidR="00A55EB6" w:rsidTr="004E5239">
        <w:trPr>
          <w:trHeight w:val="273"/>
        </w:trPr>
        <w:tc>
          <w:tcPr>
            <w:tcW w:w="840" w:type="dxa"/>
          </w:tcPr>
          <w:p w:rsidR="00A55EB6" w:rsidRDefault="00A55EB6" w:rsidP="001C79F5">
            <w:pPr>
              <w:pStyle w:val="TableParagraph"/>
              <w:spacing w:line="253" w:lineRule="exact"/>
              <w:ind w:left="88" w:right="122"/>
              <w:jc w:val="center"/>
              <w:rPr>
                <w:b/>
                <w:sz w:val="24"/>
              </w:rPr>
            </w:pPr>
            <w:r>
              <w:rPr>
                <w:b/>
                <w:sz w:val="24"/>
              </w:rPr>
              <w:t>UNIT</w:t>
            </w:r>
          </w:p>
        </w:tc>
        <w:tc>
          <w:tcPr>
            <w:tcW w:w="9999" w:type="dxa"/>
            <w:gridSpan w:val="9"/>
          </w:tcPr>
          <w:p w:rsidR="00A55EB6" w:rsidRDefault="00A55EB6" w:rsidP="001C79F5">
            <w:pPr>
              <w:pStyle w:val="TableParagraph"/>
              <w:spacing w:line="250" w:lineRule="exact"/>
              <w:rPr>
                <w:b/>
              </w:rPr>
            </w:pPr>
            <w:r>
              <w:rPr>
                <w:b/>
              </w:rPr>
              <w:t>Course Outcome</w:t>
            </w:r>
          </w:p>
        </w:tc>
      </w:tr>
      <w:tr w:rsidR="00A55EB6" w:rsidTr="004E5239">
        <w:trPr>
          <w:trHeight w:val="275"/>
        </w:trPr>
        <w:tc>
          <w:tcPr>
            <w:tcW w:w="840" w:type="dxa"/>
          </w:tcPr>
          <w:p w:rsidR="00A55EB6" w:rsidRDefault="00A55EB6" w:rsidP="001C79F5">
            <w:pPr>
              <w:pStyle w:val="TableParagraph"/>
              <w:spacing w:line="256" w:lineRule="exact"/>
              <w:ind w:left="6"/>
              <w:jc w:val="center"/>
              <w:rPr>
                <w:sz w:val="24"/>
              </w:rPr>
            </w:pPr>
            <w:r>
              <w:rPr>
                <w:sz w:val="24"/>
              </w:rPr>
              <w:t>I</w:t>
            </w:r>
          </w:p>
        </w:tc>
        <w:tc>
          <w:tcPr>
            <w:tcW w:w="9999" w:type="dxa"/>
            <w:gridSpan w:val="9"/>
          </w:tcPr>
          <w:p w:rsidR="00A55EB6" w:rsidRDefault="00E433AB" w:rsidP="001C79F5">
            <w:pPr>
              <w:pStyle w:val="TableParagraph"/>
              <w:spacing w:line="256" w:lineRule="exact"/>
              <w:rPr>
                <w:sz w:val="24"/>
              </w:rPr>
            </w:pPr>
            <w:r>
              <w:rPr>
                <w:sz w:val="24"/>
              </w:rPr>
              <w:t xml:space="preserve">Students will be able to gain knowledge of </w:t>
            </w:r>
            <w:r w:rsidR="00A55EB6">
              <w:rPr>
                <w:sz w:val="24"/>
              </w:rPr>
              <w:t xml:space="preserve"> the construction materials like Cement &amp; Aggregates and its properties</w:t>
            </w:r>
          </w:p>
        </w:tc>
      </w:tr>
      <w:tr w:rsidR="00A55EB6" w:rsidTr="004E5239">
        <w:trPr>
          <w:trHeight w:val="551"/>
        </w:trPr>
        <w:tc>
          <w:tcPr>
            <w:tcW w:w="840" w:type="dxa"/>
          </w:tcPr>
          <w:p w:rsidR="00A55EB6" w:rsidRDefault="00A55EB6" w:rsidP="001C79F5">
            <w:pPr>
              <w:pStyle w:val="TableParagraph"/>
              <w:spacing w:line="271" w:lineRule="exact"/>
              <w:ind w:left="88" w:right="79"/>
              <w:jc w:val="center"/>
              <w:rPr>
                <w:sz w:val="24"/>
              </w:rPr>
            </w:pPr>
            <w:r>
              <w:rPr>
                <w:sz w:val="24"/>
              </w:rPr>
              <w:t>II</w:t>
            </w:r>
          </w:p>
        </w:tc>
        <w:tc>
          <w:tcPr>
            <w:tcW w:w="9999" w:type="dxa"/>
            <w:gridSpan w:val="9"/>
          </w:tcPr>
          <w:p w:rsidR="00A55EB6" w:rsidRDefault="00A55EB6" w:rsidP="001C79F5">
            <w:pPr>
              <w:pStyle w:val="TableParagraph"/>
              <w:spacing w:before="1" w:line="274" w:lineRule="exact"/>
              <w:rPr>
                <w:sz w:val="24"/>
              </w:rPr>
            </w:pPr>
            <w:r>
              <w:rPr>
                <w:sz w:val="24"/>
              </w:rPr>
              <w:t>Students will be able to design concrete and perform test on concrete on various strength parameters, modifying its properties using other substances.</w:t>
            </w:r>
          </w:p>
        </w:tc>
      </w:tr>
      <w:tr w:rsidR="00A55EB6" w:rsidTr="004E5239">
        <w:trPr>
          <w:trHeight w:val="275"/>
        </w:trPr>
        <w:tc>
          <w:tcPr>
            <w:tcW w:w="840" w:type="dxa"/>
          </w:tcPr>
          <w:p w:rsidR="00A55EB6" w:rsidRDefault="00A55EB6" w:rsidP="001C79F5">
            <w:pPr>
              <w:pStyle w:val="TableParagraph"/>
              <w:spacing w:line="256" w:lineRule="exact"/>
              <w:ind w:left="88" w:right="76"/>
              <w:jc w:val="center"/>
              <w:rPr>
                <w:sz w:val="24"/>
              </w:rPr>
            </w:pPr>
            <w:r>
              <w:rPr>
                <w:sz w:val="24"/>
              </w:rPr>
              <w:t>III</w:t>
            </w:r>
          </w:p>
        </w:tc>
        <w:tc>
          <w:tcPr>
            <w:tcW w:w="9999" w:type="dxa"/>
            <w:gridSpan w:val="9"/>
          </w:tcPr>
          <w:p w:rsidR="00A55EB6" w:rsidRDefault="00E433AB" w:rsidP="001C79F5">
            <w:pPr>
              <w:pStyle w:val="TableParagraph"/>
              <w:spacing w:line="256" w:lineRule="exact"/>
              <w:rPr>
                <w:sz w:val="24"/>
              </w:rPr>
            </w:pPr>
            <w:r>
              <w:rPr>
                <w:sz w:val="24"/>
              </w:rPr>
              <w:t>Students will be able to examine</w:t>
            </w:r>
            <w:r w:rsidR="00A55EB6">
              <w:rPr>
                <w:sz w:val="24"/>
              </w:rPr>
              <w:t xml:space="preserve"> various effects on concrete &amp; its non-destructive tests for properties evaluation.</w:t>
            </w:r>
          </w:p>
        </w:tc>
      </w:tr>
      <w:tr w:rsidR="00A55EB6" w:rsidTr="004E5239">
        <w:trPr>
          <w:trHeight w:val="275"/>
        </w:trPr>
        <w:tc>
          <w:tcPr>
            <w:tcW w:w="840" w:type="dxa"/>
          </w:tcPr>
          <w:p w:rsidR="00A55EB6" w:rsidRDefault="00A55EB6" w:rsidP="001C79F5">
            <w:pPr>
              <w:pStyle w:val="TableParagraph"/>
              <w:spacing w:line="256" w:lineRule="exact"/>
              <w:ind w:left="88" w:right="79"/>
              <w:jc w:val="center"/>
              <w:rPr>
                <w:sz w:val="24"/>
              </w:rPr>
            </w:pPr>
            <w:r>
              <w:rPr>
                <w:sz w:val="24"/>
              </w:rPr>
              <w:t>IV</w:t>
            </w:r>
          </w:p>
        </w:tc>
        <w:tc>
          <w:tcPr>
            <w:tcW w:w="9999" w:type="dxa"/>
            <w:gridSpan w:val="9"/>
          </w:tcPr>
          <w:p w:rsidR="00A55EB6" w:rsidRDefault="00E433AB" w:rsidP="001C79F5">
            <w:pPr>
              <w:pStyle w:val="TableParagraph"/>
              <w:spacing w:line="256" w:lineRule="exact"/>
              <w:rPr>
                <w:sz w:val="24"/>
              </w:rPr>
            </w:pPr>
            <w:r>
              <w:rPr>
                <w:sz w:val="24"/>
              </w:rPr>
              <w:t>Students will be able to gain knowledge</w:t>
            </w:r>
            <w:r w:rsidR="00A55EB6">
              <w:rPr>
                <w:sz w:val="24"/>
              </w:rPr>
              <w:t xml:space="preserve"> about methods of repairing and design of special concrete.</w:t>
            </w:r>
          </w:p>
        </w:tc>
      </w:tr>
    </w:tbl>
    <w:p w:rsidR="00A55EB6" w:rsidRDefault="00A55EB6" w:rsidP="00A55EB6">
      <w:pPr>
        <w:pStyle w:val="BodyText"/>
        <w:spacing w:before="11"/>
        <w:rPr>
          <w:sz w:val="14"/>
        </w:rPr>
      </w:pPr>
    </w:p>
    <w:p w:rsidR="00A55EB6" w:rsidRPr="005B0024" w:rsidRDefault="00A55EB6" w:rsidP="00A55EB6">
      <w:pPr>
        <w:spacing w:before="100"/>
        <w:ind w:left="2572" w:right="2654"/>
        <w:jc w:val="center"/>
        <w:rPr>
          <w:rFonts w:ascii="Times New Roman" w:hAnsi="Times New Roman" w:cs="Times New Roman"/>
          <w:b/>
          <w:sz w:val="24"/>
          <w:szCs w:val="24"/>
        </w:rPr>
      </w:pPr>
      <w:r w:rsidRPr="005B0024">
        <w:rPr>
          <w:rFonts w:ascii="Times New Roman" w:hAnsi="Times New Roman" w:cs="Times New Roman"/>
          <w:b/>
          <w:sz w:val="24"/>
          <w:szCs w:val="24"/>
        </w:rPr>
        <w:t>UNIT-I</w:t>
      </w:r>
    </w:p>
    <w:p w:rsidR="00A55EB6" w:rsidRPr="005B0024" w:rsidRDefault="00A55EB6" w:rsidP="00A55EB6">
      <w:pPr>
        <w:ind w:left="120" w:right="211"/>
        <w:jc w:val="both"/>
        <w:rPr>
          <w:rFonts w:ascii="Times New Roman" w:hAnsi="Times New Roman" w:cs="Times New Roman"/>
          <w:sz w:val="24"/>
          <w:szCs w:val="24"/>
        </w:rPr>
      </w:pPr>
      <w:r w:rsidRPr="005B0024">
        <w:rPr>
          <w:rFonts w:ascii="Times New Roman" w:hAnsi="Times New Roman" w:cs="Times New Roman"/>
          <w:b/>
          <w:sz w:val="24"/>
          <w:szCs w:val="24"/>
        </w:rPr>
        <w:t xml:space="preserve">Introduction: </w:t>
      </w:r>
      <w:r w:rsidRPr="005B0024">
        <w:rPr>
          <w:rFonts w:ascii="Times New Roman" w:hAnsi="Times New Roman" w:cs="Times New Roman"/>
          <w:sz w:val="24"/>
          <w:szCs w:val="24"/>
        </w:rPr>
        <w:t>Introduction of Concrete, preparation of concrete, grades of concrete, advantages of concrete, concept of quality control.</w:t>
      </w:r>
    </w:p>
    <w:p w:rsidR="00A55EB6" w:rsidRPr="005B0024" w:rsidRDefault="00A55EB6" w:rsidP="00A55EB6">
      <w:pPr>
        <w:spacing w:before="1"/>
        <w:ind w:left="120" w:right="205"/>
        <w:jc w:val="both"/>
        <w:rPr>
          <w:rFonts w:ascii="Times New Roman" w:hAnsi="Times New Roman" w:cs="Times New Roman"/>
          <w:sz w:val="24"/>
          <w:szCs w:val="24"/>
        </w:rPr>
      </w:pPr>
      <w:r w:rsidRPr="005B0024">
        <w:rPr>
          <w:rFonts w:ascii="Times New Roman" w:hAnsi="Times New Roman" w:cs="Times New Roman"/>
          <w:b/>
          <w:sz w:val="24"/>
          <w:szCs w:val="24"/>
        </w:rPr>
        <w:t xml:space="preserve">Cement: </w:t>
      </w:r>
      <w:r w:rsidRPr="005B0024">
        <w:rPr>
          <w:rFonts w:ascii="Times New Roman" w:hAnsi="Times New Roman" w:cs="Times New Roman"/>
          <w:sz w:val="24"/>
          <w:szCs w:val="24"/>
        </w:rPr>
        <w:t xml:space="preserve">Introduction of Cement, ingredient in cement. basic chemistry, types of cement, ordinary Portland cement, rapid hardening cement, low heat cement, </w:t>
      </w:r>
      <w:proofErr w:type="spellStart"/>
      <w:r w:rsidRPr="005B0024">
        <w:rPr>
          <w:rFonts w:ascii="Times New Roman" w:hAnsi="Times New Roman" w:cs="Times New Roman"/>
          <w:sz w:val="24"/>
          <w:szCs w:val="24"/>
        </w:rPr>
        <w:t>sulphate</w:t>
      </w:r>
      <w:proofErr w:type="spellEnd"/>
      <w:r w:rsidRPr="005B0024">
        <w:rPr>
          <w:rFonts w:ascii="Times New Roman" w:hAnsi="Times New Roman" w:cs="Times New Roman"/>
          <w:sz w:val="24"/>
          <w:szCs w:val="24"/>
        </w:rPr>
        <w:t xml:space="preserve"> resistant cement, Portland-</w:t>
      </w:r>
      <w:proofErr w:type="spellStart"/>
      <w:r w:rsidRPr="005B0024">
        <w:rPr>
          <w:rFonts w:ascii="Times New Roman" w:hAnsi="Times New Roman" w:cs="Times New Roman"/>
          <w:sz w:val="24"/>
          <w:szCs w:val="24"/>
        </w:rPr>
        <w:t>pozzolona</w:t>
      </w:r>
      <w:proofErr w:type="spellEnd"/>
      <w:r w:rsidRPr="005B0024">
        <w:rPr>
          <w:rFonts w:ascii="Times New Roman" w:hAnsi="Times New Roman" w:cs="Times New Roman"/>
          <w:sz w:val="24"/>
          <w:szCs w:val="24"/>
        </w:rPr>
        <w:t xml:space="preserve"> cement, high strength Portland cement, high alumina cement, waterproof cement, white Portland cement, hydrophobic cement, colored Portland cement, Field and laboratory tests on cement. </w:t>
      </w:r>
      <w:proofErr w:type="spellStart"/>
      <w:r w:rsidRPr="005B0024">
        <w:rPr>
          <w:rFonts w:ascii="Times New Roman" w:hAnsi="Times New Roman" w:cs="Times New Roman"/>
          <w:sz w:val="24"/>
          <w:szCs w:val="24"/>
        </w:rPr>
        <w:t>Pozzolanic</w:t>
      </w:r>
      <w:proofErr w:type="spellEnd"/>
      <w:r w:rsidRPr="005B0024">
        <w:rPr>
          <w:rFonts w:ascii="Times New Roman" w:hAnsi="Times New Roman" w:cs="Times New Roman"/>
          <w:sz w:val="24"/>
          <w:szCs w:val="24"/>
        </w:rPr>
        <w:t xml:space="preserve"> materials, Fly ash, </w:t>
      </w:r>
      <w:proofErr w:type="spellStart"/>
      <w:r w:rsidRPr="005B0024">
        <w:rPr>
          <w:rFonts w:ascii="Times New Roman" w:hAnsi="Times New Roman" w:cs="Times New Roman"/>
          <w:sz w:val="24"/>
          <w:szCs w:val="24"/>
        </w:rPr>
        <w:t>metakaoline</w:t>
      </w:r>
      <w:proofErr w:type="spellEnd"/>
      <w:r w:rsidRPr="005B0024">
        <w:rPr>
          <w:rFonts w:ascii="Times New Roman" w:hAnsi="Times New Roman" w:cs="Times New Roman"/>
          <w:sz w:val="24"/>
          <w:szCs w:val="24"/>
        </w:rPr>
        <w:t>, GGBS, iron slag, rise husk ash - its types, properties, applications &amp;limitations.</w:t>
      </w:r>
    </w:p>
    <w:p w:rsidR="00A55EB6" w:rsidRPr="005B0024" w:rsidRDefault="00A55EB6" w:rsidP="00A55EB6">
      <w:pPr>
        <w:ind w:left="120" w:right="206"/>
        <w:jc w:val="both"/>
        <w:rPr>
          <w:rFonts w:ascii="Times New Roman" w:hAnsi="Times New Roman" w:cs="Times New Roman"/>
          <w:sz w:val="24"/>
          <w:szCs w:val="24"/>
        </w:rPr>
      </w:pPr>
      <w:r w:rsidRPr="005B0024">
        <w:rPr>
          <w:rFonts w:ascii="Times New Roman" w:hAnsi="Times New Roman" w:cs="Times New Roman"/>
          <w:b/>
          <w:sz w:val="24"/>
          <w:szCs w:val="24"/>
        </w:rPr>
        <w:t xml:space="preserve">Aggregates: </w:t>
      </w:r>
      <w:r w:rsidRPr="005B0024">
        <w:rPr>
          <w:rFonts w:ascii="Times New Roman" w:hAnsi="Times New Roman" w:cs="Times New Roman"/>
          <w:sz w:val="24"/>
          <w:szCs w:val="24"/>
        </w:rPr>
        <w:t>Aggregates, classification of aggregates based on petrography, size, shape and textures, deleterious substances in aggregates, bulking of fine aggregates, sieve analysis, grading of aggregates as per IS-383-1970, fineness modulus, Maximum size of aggregate, Quality of mixing water, curing water.</w:t>
      </w:r>
    </w:p>
    <w:p w:rsidR="00A55EB6" w:rsidRPr="005B0024" w:rsidRDefault="00A55EB6" w:rsidP="00A55EB6">
      <w:pPr>
        <w:pStyle w:val="BodyText"/>
        <w:spacing w:before="9"/>
        <w:rPr>
          <w:rFonts w:ascii="Times New Roman" w:hAnsi="Times New Roman" w:cs="Times New Roman"/>
        </w:rPr>
      </w:pPr>
    </w:p>
    <w:p w:rsidR="00A55EB6" w:rsidRPr="005B0024" w:rsidRDefault="00A55EB6" w:rsidP="00A55EB6">
      <w:pPr>
        <w:ind w:left="2572" w:right="2654"/>
        <w:jc w:val="center"/>
        <w:rPr>
          <w:rFonts w:ascii="Times New Roman" w:hAnsi="Times New Roman" w:cs="Times New Roman"/>
          <w:b/>
          <w:sz w:val="24"/>
          <w:szCs w:val="24"/>
        </w:rPr>
      </w:pPr>
      <w:r w:rsidRPr="005B0024">
        <w:rPr>
          <w:rFonts w:ascii="Times New Roman" w:hAnsi="Times New Roman" w:cs="Times New Roman"/>
          <w:b/>
          <w:sz w:val="24"/>
          <w:szCs w:val="24"/>
        </w:rPr>
        <w:t>UNIT-II</w:t>
      </w:r>
    </w:p>
    <w:p w:rsidR="00A55EB6" w:rsidRPr="005B0024" w:rsidRDefault="00A55EB6" w:rsidP="00A55EB6">
      <w:pPr>
        <w:spacing w:before="1"/>
        <w:ind w:left="120" w:right="205"/>
        <w:jc w:val="both"/>
        <w:rPr>
          <w:rFonts w:ascii="Times New Roman" w:hAnsi="Times New Roman" w:cs="Times New Roman"/>
          <w:sz w:val="24"/>
          <w:szCs w:val="24"/>
        </w:rPr>
      </w:pPr>
      <w:r w:rsidRPr="005B0024">
        <w:rPr>
          <w:rFonts w:ascii="Times New Roman" w:hAnsi="Times New Roman" w:cs="Times New Roman"/>
          <w:sz w:val="24"/>
          <w:szCs w:val="24"/>
        </w:rPr>
        <w:t>.</w:t>
      </w:r>
      <w:r w:rsidRPr="005B0024">
        <w:rPr>
          <w:rFonts w:ascii="Times New Roman" w:hAnsi="Times New Roman" w:cs="Times New Roman"/>
          <w:b/>
          <w:sz w:val="24"/>
          <w:szCs w:val="24"/>
        </w:rPr>
        <w:t xml:space="preserve">Production of Concrete: </w:t>
      </w:r>
      <w:r w:rsidRPr="005B0024">
        <w:rPr>
          <w:rFonts w:ascii="Times New Roman" w:hAnsi="Times New Roman" w:cs="Times New Roman"/>
          <w:sz w:val="24"/>
          <w:szCs w:val="24"/>
        </w:rPr>
        <w:t>Introduction, Design of mix by IS &amp; ACI methods including batching of materials, mixing of concrete materials, transportation of concrete, compaction of concrete, ready mixed concrete, vibrators, Internal vibrators, external vibrators, concrete curing and formwork removal.</w:t>
      </w:r>
    </w:p>
    <w:p w:rsidR="00A55EB6" w:rsidRPr="005B0024" w:rsidRDefault="00A55EB6" w:rsidP="00A55EB6">
      <w:pPr>
        <w:ind w:left="120" w:right="204"/>
        <w:jc w:val="both"/>
        <w:rPr>
          <w:rFonts w:ascii="Times New Roman" w:hAnsi="Times New Roman" w:cs="Times New Roman"/>
          <w:sz w:val="24"/>
          <w:szCs w:val="24"/>
        </w:rPr>
      </w:pPr>
      <w:r w:rsidRPr="005B0024">
        <w:rPr>
          <w:rFonts w:ascii="Times New Roman" w:hAnsi="Times New Roman" w:cs="Times New Roman"/>
          <w:b/>
          <w:sz w:val="24"/>
          <w:szCs w:val="24"/>
        </w:rPr>
        <w:t xml:space="preserve">Properties of Concrete: </w:t>
      </w:r>
      <w:r w:rsidRPr="005B0024">
        <w:rPr>
          <w:rFonts w:ascii="Times New Roman" w:hAnsi="Times New Roman" w:cs="Times New Roman"/>
          <w:sz w:val="24"/>
          <w:szCs w:val="24"/>
        </w:rPr>
        <w:t xml:space="preserve">Introduction, workability, factors influencing workability, measurement of workability, requirements of workability, properties of hardened concrete, stress and strain characteristics of concrete, Young’s modulus of concrete, creep and shrinkage of concrete, permeability of concrete, durability of concrete </w:t>
      </w:r>
      <w:proofErr w:type="spellStart"/>
      <w:r w:rsidRPr="005B0024">
        <w:rPr>
          <w:rFonts w:ascii="Times New Roman" w:hAnsi="Times New Roman" w:cs="Times New Roman"/>
          <w:sz w:val="24"/>
          <w:szCs w:val="24"/>
        </w:rPr>
        <w:t>sulphate</w:t>
      </w:r>
      <w:proofErr w:type="spellEnd"/>
      <w:r w:rsidRPr="005B0024">
        <w:rPr>
          <w:rFonts w:ascii="Times New Roman" w:hAnsi="Times New Roman" w:cs="Times New Roman"/>
          <w:sz w:val="24"/>
          <w:szCs w:val="24"/>
        </w:rPr>
        <w:t xml:space="preserve"> attack, fire-resistance, thermal properties of concrete, construction joints, expansion and contraction joints.</w:t>
      </w:r>
    </w:p>
    <w:p w:rsidR="00A55EB6" w:rsidRPr="005B0024" w:rsidRDefault="00A55EB6" w:rsidP="00A55EB6">
      <w:pPr>
        <w:pStyle w:val="BodyText"/>
        <w:rPr>
          <w:rFonts w:ascii="Times New Roman" w:hAnsi="Times New Roman" w:cs="Times New Roman"/>
        </w:rPr>
      </w:pPr>
    </w:p>
    <w:p w:rsidR="00A55EB6" w:rsidRPr="005B0024" w:rsidRDefault="00A55EB6" w:rsidP="00A55EB6">
      <w:pPr>
        <w:spacing w:before="1"/>
        <w:ind w:left="2572" w:right="2654"/>
        <w:jc w:val="center"/>
        <w:rPr>
          <w:rFonts w:ascii="Times New Roman" w:hAnsi="Times New Roman" w:cs="Times New Roman"/>
          <w:b/>
          <w:sz w:val="24"/>
          <w:szCs w:val="24"/>
        </w:rPr>
      </w:pPr>
      <w:r w:rsidRPr="005B0024">
        <w:rPr>
          <w:rFonts w:ascii="Times New Roman" w:hAnsi="Times New Roman" w:cs="Times New Roman"/>
          <w:b/>
          <w:sz w:val="24"/>
          <w:szCs w:val="24"/>
        </w:rPr>
        <w:t>UNIT-III</w:t>
      </w:r>
    </w:p>
    <w:p w:rsidR="00A55EB6" w:rsidRPr="005B0024" w:rsidRDefault="00A55EB6" w:rsidP="00A55EB6">
      <w:pPr>
        <w:ind w:left="120" w:right="207"/>
        <w:jc w:val="both"/>
        <w:rPr>
          <w:rFonts w:ascii="Times New Roman" w:hAnsi="Times New Roman" w:cs="Times New Roman"/>
          <w:sz w:val="24"/>
          <w:szCs w:val="24"/>
        </w:rPr>
      </w:pPr>
      <w:r w:rsidRPr="005B0024">
        <w:rPr>
          <w:rFonts w:ascii="Times New Roman" w:hAnsi="Times New Roman" w:cs="Times New Roman"/>
          <w:b/>
          <w:sz w:val="24"/>
          <w:szCs w:val="24"/>
        </w:rPr>
        <w:t xml:space="preserve">Non-Destructive Testing of Concrete: </w:t>
      </w:r>
      <w:r w:rsidRPr="005B0024">
        <w:rPr>
          <w:rFonts w:ascii="Times New Roman" w:hAnsi="Times New Roman" w:cs="Times New Roman"/>
          <w:sz w:val="24"/>
          <w:szCs w:val="24"/>
        </w:rPr>
        <w:t>Significance of Non-Destructive Testing, Rebound Hammer, Ultrasonic pulse velocity techniques, Penetration techniques, pullout tests, vibration methods, radioactive techniques, Cover meter, core-tests.</w:t>
      </w:r>
    </w:p>
    <w:p w:rsidR="00A55EB6" w:rsidRPr="005B0024" w:rsidRDefault="00A55EB6" w:rsidP="00A55EB6">
      <w:pPr>
        <w:ind w:left="120" w:right="204"/>
        <w:jc w:val="both"/>
        <w:rPr>
          <w:rFonts w:ascii="Times New Roman" w:hAnsi="Times New Roman" w:cs="Times New Roman"/>
          <w:sz w:val="24"/>
          <w:szCs w:val="24"/>
        </w:rPr>
      </w:pPr>
      <w:r w:rsidRPr="005B0024">
        <w:rPr>
          <w:rFonts w:ascii="Times New Roman" w:hAnsi="Times New Roman" w:cs="Times New Roman"/>
          <w:b/>
          <w:sz w:val="24"/>
          <w:szCs w:val="24"/>
        </w:rPr>
        <w:t xml:space="preserve">Deterioration of Concrete &amp; its Prevention: </w:t>
      </w:r>
      <w:r w:rsidRPr="005B0024">
        <w:rPr>
          <w:rFonts w:ascii="Times New Roman" w:hAnsi="Times New Roman" w:cs="Times New Roman"/>
          <w:sz w:val="24"/>
          <w:szCs w:val="24"/>
        </w:rPr>
        <w:t xml:space="preserve">Causes of concrete deterioration, deterioration by water, surface weir, frost action, deterioration by chemical reactions, </w:t>
      </w:r>
      <w:proofErr w:type="spellStart"/>
      <w:r w:rsidRPr="005B0024">
        <w:rPr>
          <w:rFonts w:ascii="Times New Roman" w:hAnsi="Times New Roman" w:cs="Times New Roman"/>
          <w:sz w:val="24"/>
          <w:szCs w:val="24"/>
        </w:rPr>
        <w:t>sulphate</w:t>
      </w:r>
      <w:proofErr w:type="spellEnd"/>
      <w:r w:rsidRPr="005B0024">
        <w:rPr>
          <w:rFonts w:ascii="Times New Roman" w:hAnsi="Times New Roman" w:cs="Times New Roman"/>
          <w:sz w:val="24"/>
          <w:szCs w:val="24"/>
        </w:rPr>
        <w:t xml:space="preserve"> attack, alkali-aggregate reaction, corrosion of embedded steel in concrete, Prevention of deterioration </w:t>
      </w:r>
      <w:proofErr w:type="spellStart"/>
      <w:r w:rsidRPr="005B0024">
        <w:rPr>
          <w:rFonts w:ascii="Times New Roman" w:hAnsi="Times New Roman" w:cs="Times New Roman"/>
          <w:sz w:val="24"/>
          <w:szCs w:val="24"/>
        </w:rPr>
        <w:t>ofconcrete</w:t>
      </w:r>
      <w:proofErr w:type="spellEnd"/>
      <w:r w:rsidRPr="005B0024">
        <w:rPr>
          <w:rFonts w:ascii="Times New Roman" w:hAnsi="Times New Roman" w:cs="Times New Roman"/>
          <w:sz w:val="24"/>
          <w:szCs w:val="24"/>
        </w:rPr>
        <w:t>.</w:t>
      </w:r>
    </w:p>
    <w:p w:rsidR="00A55EB6" w:rsidRPr="005B0024" w:rsidRDefault="00A55EB6" w:rsidP="00A55EB6">
      <w:pPr>
        <w:pStyle w:val="BodyText"/>
        <w:spacing w:before="4"/>
        <w:rPr>
          <w:rFonts w:ascii="Times New Roman" w:hAnsi="Times New Roman" w:cs="Times New Roman"/>
        </w:rPr>
      </w:pPr>
    </w:p>
    <w:p w:rsidR="00A55EB6" w:rsidRPr="005B0024" w:rsidRDefault="00A55EB6" w:rsidP="00A55EB6">
      <w:pPr>
        <w:spacing w:before="100"/>
        <w:ind w:left="2572" w:right="2657"/>
        <w:jc w:val="center"/>
        <w:rPr>
          <w:rFonts w:ascii="Times New Roman" w:hAnsi="Times New Roman" w:cs="Times New Roman"/>
          <w:b/>
          <w:sz w:val="24"/>
          <w:szCs w:val="24"/>
        </w:rPr>
      </w:pPr>
      <w:r w:rsidRPr="005B0024">
        <w:rPr>
          <w:rFonts w:ascii="Times New Roman" w:hAnsi="Times New Roman" w:cs="Times New Roman"/>
          <w:b/>
          <w:sz w:val="24"/>
          <w:szCs w:val="24"/>
        </w:rPr>
        <w:t>UNIT-IV</w:t>
      </w:r>
    </w:p>
    <w:p w:rsidR="00A55EB6" w:rsidRPr="005B0024" w:rsidRDefault="00A55EB6" w:rsidP="00A55EB6">
      <w:pPr>
        <w:ind w:left="120" w:right="211"/>
        <w:jc w:val="both"/>
        <w:rPr>
          <w:rFonts w:ascii="Times New Roman" w:hAnsi="Times New Roman" w:cs="Times New Roman"/>
          <w:sz w:val="24"/>
          <w:szCs w:val="24"/>
        </w:rPr>
      </w:pPr>
      <w:r w:rsidRPr="005B0024">
        <w:rPr>
          <w:rFonts w:ascii="Times New Roman" w:hAnsi="Times New Roman" w:cs="Times New Roman"/>
          <w:b/>
          <w:sz w:val="24"/>
          <w:szCs w:val="24"/>
        </w:rPr>
        <w:t xml:space="preserve">Repair Technology for Concrete Structures: </w:t>
      </w:r>
      <w:r w:rsidRPr="005B0024">
        <w:rPr>
          <w:rFonts w:ascii="Times New Roman" w:hAnsi="Times New Roman" w:cs="Times New Roman"/>
          <w:sz w:val="24"/>
          <w:szCs w:val="24"/>
        </w:rPr>
        <w:t>Symptoms and diagnosis of distress, evaluation of cracks, repair of cracks, common types of repairs, distress in fire damaged structures, underwater repairs.</w:t>
      </w:r>
    </w:p>
    <w:p w:rsidR="00A55EB6" w:rsidRPr="005B0024" w:rsidRDefault="00A55EB6" w:rsidP="00A55EB6">
      <w:pPr>
        <w:ind w:left="120" w:right="203"/>
        <w:jc w:val="both"/>
        <w:rPr>
          <w:rFonts w:ascii="Times New Roman" w:hAnsi="Times New Roman" w:cs="Times New Roman"/>
          <w:sz w:val="24"/>
          <w:szCs w:val="24"/>
        </w:rPr>
      </w:pPr>
      <w:r w:rsidRPr="005B0024">
        <w:rPr>
          <w:rFonts w:ascii="Times New Roman" w:hAnsi="Times New Roman" w:cs="Times New Roman"/>
          <w:b/>
          <w:sz w:val="24"/>
          <w:szCs w:val="24"/>
        </w:rPr>
        <w:t xml:space="preserve">Special Concrete: </w:t>
      </w:r>
      <w:r w:rsidRPr="005B0024">
        <w:rPr>
          <w:rFonts w:ascii="Times New Roman" w:hAnsi="Times New Roman" w:cs="Times New Roman"/>
          <w:sz w:val="24"/>
          <w:szCs w:val="24"/>
        </w:rPr>
        <w:t xml:space="preserve">Light weight concrete, definition and its properties, applications, high strength concrete, definitions, its properties and applications, Mass Concrete, waste material based concrete, </w:t>
      </w:r>
      <w:proofErr w:type="spellStart"/>
      <w:r w:rsidRPr="005B0024">
        <w:rPr>
          <w:rFonts w:ascii="Times New Roman" w:hAnsi="Times New Roman" w:cs="Times New Roman"/>
          <w:sz w:val="24"/>
          <w:szCs w:val="24"/>
        </w:rPr>
        <w:t>shortcrete</w:t>
      </w:r>
      <w:proofErr w:type="spellEnd"/>
      <w:r w:rsidRPr="005B0024">
        <w:rPr>
          <w:rFonts w:ascii="Times New Roman" w:hAnsi="Times New Roman" w:cs="Times New Roman"/>
          <w:sz w:val="24"/>
          <w:szCs w:val="24"/>
        </w:rPr>
        <w:t xml:space="preserve">, fiber reinforced concrete: Materials </w:t>
      </w:r>
      <w:proofErr w:type="spellStart"/>
      <w:r w:rsidRPr="005B0024">
        <w:rPr>
          <w:rFonts w:ascii="Times New Roman" w:hAnsi="Times New Roman" w:cs="Times New Roman"/>
          <w:sz w:val="24"/>
          <w:szCs w:val="24"/>
        </w:rPr>
        <w:t>Fibres</w:t>
      </w:r>
      <w:proofErr w:type="spellEnd"/>
      <w:r w:rsidRPr="005B0024">
        <w:rPr>
          <w:rFonts w:ascii="Times New Roman" w:hAnsi="Times New Roman" w:cs="Times New Roman"/>
          <w:sz w:val="24"/>
          <w:szCs w:val="24"/>
        </w:rPr>
        <w:t xml:space="preserve"> types and properties, </w:t>
      </w:r>
      <w:proofErr w:type="spellStart"/>
      <w:r w:rsidRPr="005B0024">
        <w:rPr>
          <w:rFonts w:ascii="Times New Roman" w:hAnsi="Times New Roman" w:cs="Times New Roman"/>
          <w:sz w:val="24"/>
          <w:szCs w:val="24"/>
        </w:rPr>
        <w:t>ferrrocement</w:t>
      </w:r>
      <w:proofErr w:type="spellEnd"/>
      <w:r w:rsidRPr="005B0024">
        <w:rPr>
          <w:rFonts w:ascii="Times New Roman" w:hAnsi="Times New Roman" w:cs="Times New Roman"/>
          <w:sz w:val="24"/>
          <w:szCs w:val="24"/>
        </w:rPr>
        <w:t>, polymer concrete composites, heavy weight concrete for radiation shielding.</w:t>
      </w:r>
    </w:p>
    <w:p w:rsidR="00A55EB6" w:rsidRPr="005B0024" w:rsidRDefault="00A55EB6" w:rsidP="00A55EB6">
      <w:pPr>
        <w:spacing w:before="1"/>
        <w:ind w:left="120" w:right="213"/>
        <w:jc w:val="both"/>
        <w:rPr>
          <w:rFonts w:ascii="Times New Roman" w:hAnsi="Times New Roman" w:cs="Times New Roman"/>
          <w:sz w:val="24"/>
          <w:szCs w:val="24"/>
        </w:rPr>
      </w:pPr>
      <w:proofErr w:type="spellStart"/>
      <w:r w:rsidRPr="005B0024">
        <w:rPr>
          <w:rFonts w:ascii="Times New Roman" w:hAnsi="Times New Roman" w:cs="Times New Roman"/>
          <w:b/>
          <w:sz w:val="24"/>
          <w:szCs w:val="24"/>
        </w:rPr>
        <w:t>Prestressed</w:t>
      </w:r>
      <w:proofErr w:type="spellEnd"/>
      <w:r w:rsidRPr="005B0024">
        <w:rPr>
          <w:rFonts w:ascii="Times New Roman" w:hAnsi="Times New Roman" w:cs="Times New Roman"/>
          <w:b/>
          <w:sz w:val="24"/>
          <w:szCs w:val="24"/>
        </w:rPr>
        <w:t xml:space="preserve"> Concrete</w:t>
      </w:r>
      <w:r w:rsidRPr="005B0024">
        <w:rPr>
          <w:rFonts w:ascii="Times New Roman" w:hAnsi="Times New Roman" w:cs="Times New Roman"/>
          <w:sz w:val="24"/>
          <w:szCs w:val="24"/>
        </w:rPr>
        <w:t xml:space="preserve">: Introduction, basic concepts, classifications and types of </w:t>
      </w:r>
      <w:proofErr w:type="spellStart"/>
      <w:r w:rsidRPr="005B0024">
        <w:rPr>
          <w:rFonts w:ascii="Times New Roman" w:hAnsi="Times New Roman" w:cs="Times New Roman"/>
          <w:sz w:val="24"/>
          <w:szCs w:val="24"/>
        </w:rPr>
        <w:t>prestressing</w:t>
      </w:r>
      <w:proofErr w:type="spellEnd"/>
      <w:r w:rsidRPr="005B0024">
        <w:rPr>
          <w:rFonts w:ascii="Times New Roman" w:hAnsi="Times New Roman" w:cs="Times New Roman"/>
          <w:sz w:val="24"/>
          <w:szCs w:val="24"/>
        </w:rPr>
        <w:t xml:space="preserve">, </w:t>
      </w:r>
      <w:proofErr w:type="spellStart"/>
      <w:r w:rsidRPr="005B0024">
        <w:rPr>
          <w:rFonts w:ascii="Times New Roman" w:hAnsi="Times New Roman" w:cs="Times New Roman"/>
          <w:sz w:val="24"/>
          <w:szCs w:val="24"/>
        </w:rPr>
        <w:t>prestressing</w:t>
      </w:r>
      <w:proofErr w:type="spellEnd"/>
      <w:r w:rsidRPr="005B0024">
        <w:rPr>
          <w:rFonts w:ascii="Times New Roman" w:hAnsi="Times New Roman" w:cs="Times New Roman"/>
          <w:sz w:val="24"/>
          <w:szCs w:val="24"/>
        </w:rPr>
        <w:t xml:space="preserve"> systems, and properties of materials, pre tensioned and post tensioned concrete elements.</w:t>
      </w:r>
    </w:p>
    <w:p w:rsidR="00A55EB6" w:rsidRPr="005B0024" w:rsidRDefault="00A55EB6" w:rsidP="00A55EB6">
      <w:pPr>
        <w:ind w:left="120" w:right="209"/>
        <w:jc w:val="both"/>
        <w:rPr>
          <w:rFonts w:asciiTheme="minorHAnsi" w:hAnsiTheme="minorHAnsi" w:cstheme="minorHAnsi"/>
          <w:sz w:val="22"/>
          <w:szCs w:val="22"/>
        </w:rPr>
      </w:pPr>
      <w:r w:rsidRPr="005B0024">
        <w:rPr>
          <w:rFonts w:asciiTheme="minorHAnsi" w:hAnsiTheme="minorHAnsi" w:cstheme="minorHAnsi"/>
          <w:b/>
          <w:sz w:val="22"/>
          <w:szCs w:val="22"/>
        </w:rPr>
        <w:t>Paper Setter Note</w:t>
      </w:r>
      <w:r w:rsidRPr="005B0024">
        <w:rPr>
          <w:rFonts w:asciiTheme="minorHAnsi" w:hAnsiTheme="minorHAnsi" w:cstheme="minorHAnsi"/>
          <w:sz w:val="22"/>
          <w:szCs w:val="22"/>
        </w:rPr>
        <w:t>: 8 questions of 15 marks each distributed in four sections are to be set taking two questions from each unit. The candidate is required to attempt five questions in all, taking at least one from each of the four sections.</w:t>
      </w:r>
    </w:p>
    <w:p w:rsidR="00A55EB6" w:rsidRDefault="00A55EB6" w:rsidP="00A55EB6">
      <w:pPr>
        <w:spacing w:line="262" w:lineRule="exact"/>
        <w:ind w:left="120"/>
        <w:jc w:val="both"/>
        <w:rPr>
          <w:b/>
          <w:sz w:val="23"/>
        </w:rPr>
      </w:pPr>
      <w:r>
        <w:rPr>
          <w:b/>
          <w:sz w:val="23"/>
        </w:rPr>
        <w:t>TEXT BOOKS</w:t>
      </w:r>
    </w:p>
    <w:p w:rsidR="00A55EB6" w:rsidRDefault="00A55EB6" w:rsidP="00BA7835">
      <w:pPr>
        <w:pStyle w:val="ListParagraph"/>
        <w:widowControl w:val="0"/>
        <w:numPr>
          <w:ilvl w:val="0"/>
          <w:numId w:val="11"/>
        </w:numPr>
        <w:tabs>
          <w:tab w:val="left" w:pos="331"/>
        </w:tabs>
        <w:autoSpaceDE w:val="0"/>
        <w:autoSpaceDN w:val="0"/>
        <w:contextualSpacing w:val="0"/>
        <w:rPr>
          <w:sz w:val="23"/>
        </w:rPr>
      </w:pPr>
      <w:r>
        <w:rPr>
          <w:sz w:val="23"/>
        </w:rPr>
        <w:lastRenderedPageBreak/>
        <w:t xml:space="preserve">Neville A M and Brookes J </w:t>
      </w:r>
      <w:proofErr w:type="spellStart"/>
      <w:r>
        <w:rPr>
          <w:sz w:val="23"/>
        </w:rPr>
        <w:t>J</w:t>
      </w:r>
      <w:proofErr w:type="spellEnd"/>
      <w:r>
        <w:rPr>
          <w:sz w:val="23"/>
        </w:rPr>
        <w:t xml:space="preserve"> “Concrete Technology” Pearson Publishers, New Delhi</w:t>
      </w:r>
      <w:proofErr w:type="gramStart"/>
      <w:r>
        <w:rPr>
          <w:sz w:val="23"/>
        </w:rPr>
        <w:t>,1994</w:t>
      </w:r>
      <w:proofErr w:type="gramEnd"/>
      <w:r>
        <w:rPr>
          <w:sz w:val="23"/>
        </w:rPr>
        <w:t>.</w:t>
      </w:r>
    </w:p>
    <w:p w:rsidR="00A55EB6" w:rsidRDefault="00A55EB6" w:rsidP="00BA7835">
      <w:pPr>
        <w:pStyle w:val="ListParagraph"/>
        <w:widowControl w:val="0"/>
        <w:numPr>
          <w:ilvl w:val="0"/>
          <w:numId w:val="11"/>
        </w:numPr>
        <w:tabs>
          <w:tab w:val="left" w:pos="331"/>
        </w:tabs>
        <w:autoSpaceDE w:val="0"/>
        <w:autoSpaceDN w:val="0"/>
        <w:contextualSpacing w:val="0"/>
        <w:rPr>
          <w:sz w:val="23"/>
        </w:rPr>
      </w:pPr>
      <w:r>
        <w:rPr>
          <w:sz w:val="23"/>
        </w:rPr>
        <w:t>Neville A M “Properties of Concrete” Pearson Publishers, New Delhi</w:t>
      </w:r>
      <w:proofErr w:type="gramStart"/>
      <w:r>
        <w:rPr>
          <w:sz w:val="23"/>
        </w:rPr>
        <w:t>,2004</w:t>
      </w:r>
      <w:proofErr w:type="gramEnd"/>
      <w:r>
        <w:rPr>
          <w:sz w:val="23"/>
        </w:rPr>
        <w:t>.</w:t>
      </w:r>
    </w:p>
    <w:p w:rsidR="00A55EB6" w:rsidRDefault="00A55EB6" w:rsidP="00BA7835">
      <w:pPr>
        <w:pStyle w:val="ListParagraph"/>
        <w:widowControl w:val="0"/>
        <w:numPr>
          <w:ilvl w:val="0"/>
          <w:numId w:val="11"/>
        </w:numPr>
        <w:tabs>
          <w:tab w:val="left" w:pos="331"/>
        </w:tabs>
        <w:autoSpaceDE w:val="0"/>
        <w:autoSpaceDN w:val="0"/>
        <w:contextualSpacing w:val="0"/>
        <w:rPr>
          <w:sz w:val="23"/>
        </w:rPr>
      </w:pPr>
      <w:proofErr w:type="spellStart"/>
      <w:r>
        <w:rPr>
          <w:sz w:val="23"/>
        </w:rPr>
        <w:t>Gambhir</w:t>
      </w:r>
      <w:proofErr w:type="spellEnd"/>
      <w:r>
        <w:rPr>
          <w:sz w:val="23"/>
        </w:rPr>
        <w:t xml:space="preserve"> M L “Concrete Technology” Tata McGraw Hill, New Delhi</w:t>
      </w:r>
      <w:proofErr w:type="gramStart"/>
      <w:r>
        <w:rPr>
          <w:sz w:val="23"/>
        </w:rPr>
        <w:t>,1995</w:t>
      </w:r>
      <w:proofErr w:type="gramEnd"/>
      <w:r>
        <w:rPr>
          <w:sz w:val="23"/>
        </w:rPr>
        <w:t>.</w:t>
      </w:r>
    </w:p>
    <w:p w:rsidR="00A55EB6" w:rsidRDefault="00A55EB6" w:rsidP="00BA7835">
      <w:pPr>
        <w:pStyle w:val="ListParagraph"/>
        <w:widowControl w:val="0"/>
        <w:numPr>
          <w:ilvl w:val="0"/>
          <w:numId w:val="11"/>
        </w:numPr>
        <w:tabs>
          <w:tab w:val="left" w:pos="331"/>
        </w:tabs>
        <w:autoSpaceDE w:val="0"/>
        <w:autoSpaceDN w:val="0"/>
        <w:contextualSpacing w:val="0"/>
        <w:rPr>
          <w:sz w:val="23"/>
        </w:rPr>
      </w:pPr>
      <w:proofErr w:type="spellStart"/>
      <w:r>
        <w:rPr>
          <w:sz w:val="23"/>
        </w:rPr>
        <w:t>Shetty</w:t>
      </w:r>
      <w:proofErr w:type="spellEnd"/>
      <w:r>
        <w:rPr>
          <w:sz w:val="23"/>
        </w:rPr>
        <w:t xml:space="preserve"> M S “Concrete Technology” S. </w:t>
      </w:r>
      <w:proofErr w:type="spellStart"/>
      <w:r>
        <w:rPr>
          <w:sz w:val="23"/>
        </w:rPr>
        <w:t>Chand</w:t>
      </w:r>
      <w:proofErr w:type="spellEnd"/>
      <w:r>
        <w:rPr>
          <w:sz w:val="23"/>
        </w:rPr>
        <w:t xml:space="preserve"> &amp; Company, New Delhi</w:t>
      </w:r>
      <w:proofErr w:type="gramStart"/>
      <w:r>
        <w:rPr>
          <w:sz w:val="23"/>
        </w:rPr>
        <w:t>,2002</w:t>
      </w:r>
      <w:proofErr w:type="gramEnd"/>
      <w:r>
        <w:rPr>
          <w:sz w:val="23"/>
        </w:rPr>
        <w:t>.</w:t>
      </w:r>
    </w:p>
    <w:p w:rsidR="006D4262" w:rsidRPr="00B442B4" w:rsidRDefault="00A55EB6" w:rsidP="00A55EB6">
      <w:pPr>
        <w:pStyle w:val="ListParagraph"/>
        <w:widowControl w:val="0"/>
        <w:numPr>
          <w:ilvl w:val="0"/>
          <w:numId w:val="11"/>
        </w:numPr>
        <w:tabs>
          <w:tab w:val="left" w:pos="331"/>
        </w:tabs>
        <w:autoSpaceDE w:val="0"/>
        <w:autoSpaceDN w:val="0"/>
        <w:contextualSpacing w:val="0"/>
        <w:rPr>
          <w:sz w:val="23"/>
        </w:rPr>
      </w:pPr>
      <w:r>
        <w:rPr>
          <w:sz w:val="23"/>
        </w:rPr>
        <w:t xml:space="preserve">Mehta P K “Microstructure of Concrete” Indian Concrete Institute and </w:t>
      </w:r>
      <w:proofErr w:type="spellStart"/>
      <w:r>
        <w:rPr>
          <w:sz w:val="23"/>
        </w:rPr>
        <w:t>ACC</w:t>
      </w:r>
      <w:proofErr w:type="gramStart"/>
      <w:r>
        <w:rPr>
          <w:sz w:val="23"/>
        </w:rPr>
        <w:t>,Bombay</w:t>
      </w:r>
      <w:proofErr w:type="spellEnd"/>
      <w:proofErr w:type="gramEnd"/>
      <w:r>
        <w:rPr>
          <w:sz w:val="23"/>
        </w:rPr>
        <w:t>.</w:t>
      </w:r>
    </w:p>
    <w:p w:rsidR="006D4262" w:rsidRDefault="006D4262" w:rsidP="00A55EB6">
      <w:pPr>
        <w:rPr>
          <w:sz w:val="23"/>
        </w:rPr>
        <w:sectPr w:rsidR="006D4262" w:rsidSect="00DD23B0">
          <w:pgSz w:w="12240" w:h="15840"/>
          <w:pgMar w:top="540" w:right="420" w:bottom="280" w:left="780" w:header="720" w:footer="720" w:gutter="0"/>
          <w:cols w:space="720"/>
        </w:sect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8"/>
        <w:gridCol w:w="4501"/>
        <w:gridCol w:w="900"/>
        <w:gridCol w:w="901"/>
        <w:gridCol w:w="984"/>
        <w:gridCol w:w="547"/>
        <w:gridCol w:w="540"/>
      </w:tblGrid>
      <w:tr w:rsidR="00833BC0" w:rsidTr="001C79F5">
        <w:trPr>
          <w:trHeight w:val="275"/>
        </w:trPr>
        <w:tc>
          <w:tcPr>
            <w:tcW w:w="1908" w:type="dxa"/>
          </w:tcPr>
          <w:p w:rsidR="00833BC0" w:rsidRDefault="00833BC0" w:rsidP="00833BC0">
            <w:pPr>
              <w:pStyle w:val="TableParagraph"/>
              <w:spacing w:line="242" w:lineRule="exact"/>
              <w:ind w:left="107"/>
            </w:pPr>
            <w:r>
              <w:lastRenderedPageBreak/>
              <w:t>Code</w:t>
            </w:r>
          </w:p>
        </w:tc>
        <w:tc>
          <w:tcPr>
            <w:tcW w:w="4501" w:type="dxa"/>
          </w:tcPr>
          <w:p w:rsidR="00833BC0" w:rsidRDefault="00833BC0" w:rsidP="00833BC0">
            <w:pPr>
              <w:pStyle w:val="TableParagraph"/>
              <w:spacing w:line="242" w:lineRule="exact"/>
            </w:pPr>
            <w:r>
              <w:t>Nomenclature of Practical</w:t>
            </w:r>
          </w:p>
        </w:tc>
        <w:tc>
          <w:tcPr>
            <w:tcW w:w="900" w:type="dxa"/>
          </w:tcPr>
          <w:p w:rsidR="00833BC0" w:rsidRDefault="00833BC0" w:rsidP="00833BC0">
            <w:pPr>
              <w:pStyle w:val="TableParagraph"/>
              <w:spacing w:line="256" w:lineRule="exact"/>
              <w:ind w:left="0" w:right="26"/>
              <w:jc w:val="center"/>
              <w:rPr>
                <w:b/>
                <w:sz w:val="24"/>
              </w:rPr>
            </w:pPr>
            <w:r>
              <w:rPr>
                <w:b/>
                <w:sz w:val="24"/>
              </w:rPr>
              <w:t>P</w:t>
            </w:r>
          </w:p>
        </w:tc>
        <w:tc>
          <w:tcPr>
            <w:tcW w:w="901" w:type="dxa"/>
          </w:tcPr>
          <w:p w:rsidR="00833BC0" w:rsidRPr="00833BC0" w:rsidRDefault="00833BC0" w:rsidP="00833BC0">
            <w:pPr>
              <w:pStyle w:val="TableParagraph"/>
              <w:spacing w:line="232" w:lineRule="exact"/>
              <w:ind w:left="107"/>
              <w:rPr>
                <w:b/>
              </w:rPr>
            </w:pPr>
            <w:r>
              <w:rPr>
                <w:b/>
              </w:rPr>
              <w:t xml:space="preserve">Major </w:t>
            </w:r>
            <w:r w:rsidRPr="00833BC0">
              <w:rPr>
                <w:b/>
              </w:rPr>
              <w:t>Test</w:t>
            </w:r>
          </w:p>
        </w:tc>
        <w:tc>
          <w:tcPr>
            <w:tcW w:w="984" w:type="dxa"/>
          </w:tcPr>
          <w:p w:rsidR="00833BC0" w:rsidRPr="00833BC0" w:rsidRDefault="00833BC0" w:rsidP="00833BC0">
            <w:pPr>
              <w:pStyle w:val="TableParagraph"/>
              <w:spacing w:line="232" w:lineRule="exact"/>
              <w:ind w:left="85" w:right="95"/>
              <w:jc w:val="center"/>
              <w:rPr>
                <w:b/>
              </w:rPr>
            </w:pPr>
            <w:r>
              <w:rPr>
                <w:b/>
              </w:rPr>
              <w:t xml:space="preserve">Minor </w:t>
            </w:r>
            <w:r w:rsidRPr="00833BC0">
              <w:rPr>
                <w:b/>
              </w:rPr>
              <w:t>Test</w:t>
            </w:r>
          </w:p>
        </w:tc>
        <w:tc>
          <w:tcPr>
            <w:tcW w:w="547" w:type="dxa"/>
          </w:tcPr>
          <w:p w:rsidR="00833BC0" w:rsidRDefault="00833BC0" w:rsidP="00833BC0">
            <w:pPr>
              <w:pStyle w:val="TableParagraph"/>
              <w:spacing w:line="256" w:lineRule="exact"/>
              <w:ind w:left="0" w:right="48"/>
              <w:jc w:val="right"/>
              <w:rPr>
                <w:b/>
                <w:sz w:val="24"/>
              </w:rPr>
            </w:pPr>
            <w:r>
              <w:rPr>
                <w:b/>
                <w:sz w:val="24"/>
              </w:rPr>
              <w:t>Total</w:t>
            </w:r>
          </w:p>
        </w:tc>
        <w:tc>
          <w:tcPr>
            <w:tcW w:w="540" w:type="dxa"/>
          </w:tcPr>
          <w:p w:rsidR="00833BC0" w:rsidRDefault="00833BC0" w:rsidP="00833BC0">
            <w:pPr>
              <w:pStyle w:val="TableParagraph"/>
              <w:spacing w:line="256" w:lineRule="exact"/>
              <w:ind w:left="0" w:right="30"/>
              <w:jc w:val="center"/>
              <w:rPr>
                <w:b/>
                <w:sz w:val="24"/>
              </w:rPr>
            </w:pPr>
            <w:r>
              <w:rPr>
                <w:b/>
                <w:sz w:val="24"/>
              </w:rPr>
              <w:t>Time</w:t>
            </w:r>
          </w:p>
        </w:tc>
      </w:tr>
      <w:tr w:rsidR="00A55EB6" w:rsidTr="001C79F5">
        <w:trPr>
          <w:trHeight w:val="275"/>
        </w:trPr>
        <w:tc>
          <w:tcPr>
            <w:tcW w:w="1908" w:type="dxa"/>
          </w:tcPr>
          <w:p w:rsidR="00A55EB6" w:rsidRDefault="00B07715" w:rsidP="00B07715">
            <w:pPr>
              <w:pStyle w:val="TableParagraph"/>
              <w:spacing w:line="256" w:lineRule="exact"/>
              <w:ind w:left="549"/>
              <w:rPr>
                <w:b/>
                <w:sz w:val="24"/>
              </w:rPr>
            </w:pPr>
            <w:r>
              <w:rPr>
                <w:b/>
                <w:sz w:val="24"/>
              </w:rPr>
              <w:t>CE-311L</w:t>
            </w:r>
            <w:r w:rsidR="006D4262">
              <w:rPr>
                <w:b/>
                <w:sz w:val="24"/>
              </w:rPr>
              <w:t>A</w:t>
            </w:r>
          </w:p>
        </w:tc>
        <w:tc>
          <w:tcPr>
            <w:tcW w:w="4501" w:type="dxa"/>
          </w:tcPr>
          <w:p w:rsidR="00A55EB6" w:rsidRDefault="0069037D" w:rsidP="001C79F5">
            <w:pPr>
              <w:pStyle w:val="TableParagraph"/>
              <w:spacing w:line="256" w:lineRule="exact"/>
              <w:rPr>
                <w:b/>
                <w:sz w:val="24"/>
              </w:rPr>
            </w:pPr>
            <w:r>
              <w:rPr>
                <w:b/>
                <w:sz w:val="24"/>
              </w:rPr>
              <w:t>STRUCTURAL ANALYSIS</w:t>
            </w:r>
            <w:r w:rsidR="00A55EB6">
              <w:rPr>
                <w:b/>
                <w:sz w:val="24"/>
              </w:rPr>
              <w:t xml:space="preserve"> –II ( P )</w:t>
            </w:r>
          </w:p>
        </w:tc>
        <w:tc>
          <w:tcPr>
            <w:tcW w:w="900" w:type="dxa"/>
          </w:tcPr>
          <w:p w:rsidR="00A55EB6" w:rsidRDefault="00A55EB6" w:rsidP="001C79F5">
            <w:pPr>
              <w:pStyle w:val="TableParagraph"/>
              <w:spacing w:line="256" w:lineRule="exact"/>
              <w:ind w:left="7"/>
              <w:jc w:val="center"/>
              <w:rPr>
                <w:b/>
                <w:sz w:val="24"/>
              </w:rPr>
            </w:pPr>
            <w:r>
              <w:rPr>
                <w:b/>
                <w:sz w:val="24"/>
              </w:rPr>
              <w:t>2</w:t>
            </w:r>
          </w:p>
        </w:tc>
        <w:tc>
          <w:tcPr>
            <w:tcW w:w="901" w:type="dxa"/>
          </w:tcPr>
          <w:p w:rsidR="00A55EB6" w:rsidRDefault="00A55EB6" w:rsidP="001C79F5">
            <w:pPr>
              <w:pStyle w:val="TableParagraph"/>
              <w:spacing w:line="256" w:lineRule="exact"/>
              <w:ind w:left="23" w:right="10"/>
              <w:jc w:val="center"/>
              <w:rPr>
                <w:b/>
                <w:sz w:val="24"/>
              </w:rPr>
            </w:pPr>
            <w:r>
              <w:rPr>
                <w:b/>
                <w:sz w:val="24"/>
              </w:rPr>
              <w:t>60</w:t>
            </w:r>
          </w:p>
        </w:tc>
        <w:tc>
          <w:tcPr>
            <w:tcW w:w="984" w:type="dxa"/>
          </w:tcPr>
          <w:p w:rsidR="00A55EB6" w:rsidRDefault="00A55EB6" w:rsidP="001C79F5">
            <w:pPr>
              <w:pStyle w:val="TableParagraph"/>
              <w:spacing w:line="256" w:lineRule="exact"/>
              <w:ind w:left="37" w:right="28"/>
              <w:jc w:val="center"/>
              <w:rPr>
                <w:b/>
                <w:sz w:val="24"/>
              </w:rPr>
            </w:pPr>
            <w:r>
              <w:rPr>
                <w:b/>
                <w:sz w:val="24"/>
              </w:rPr>
              <w:t>40</w:t>
            </w:r>
          </w:p>
        </w:tc>
        <w:tc>
          <w:tcPr>
            <w:tcW w:w="547" w:type="dxa"/>
          </w:tcPr>
          <w:p w:rsidR="00A55EB6" w:rsidRDefault="00A55EB6" w:rsidP="001C79F5">
            <w:pPr>
              <w:pStyle w:val="TableParagraph"/>
              <w:spacing w:line="256" w:lineRule="exact"/>
              <w:ind w:left="0" w:right="97"/>
              <w:jc w:val="right"/>
              <w:rPr>
                <w:b/>
                <w:sz w:val="24"/>
              </w:rPr>
            </w:pPr>
            <w:r>
              <w:rPr>
                <w:b/>
                <w:sz w:val="24"/>
              </w:rPr>
              <w:t>100</w:t>
            </w:r>
          </w:p>
        </w:tc>
        <w:tc>
          <w:tcPr>
            <w:tcW w:w="540" w:type="dxa"/>
          </w:tcPr>
          <w:p w:rsidR="00A55EB6" w:rsidRDefault="0020499A" w:rsidP="001C79F5">
            <w:pPr>
              <w:pStyle w:val="TableParagraph"/>
              <w:spacing w:line="256" w:lineRule="exact"/>
              <w:ind w:left="35" w:right="30"/>
              <w:jc w:val="center"/>
              <w:rPr>
                <w:b/>
                <w:sz w:val="24"/>
              </w:rPr>
            </w:pPr>
            <w:r>
              <w:rPr>
                <w:b/>
                <w:sz w:val="24"/>
              </w:rPr>
              <w:t>2</w:t>
            </w:r>
            <w:r w:rsidR="00A55EB6">
              <w:rPr>
                <w:b/>
                <w:sz w:val="24"/>
              </w:rPr>
              <w:t>H</w:t>
            </w:r>
          </w:p>
        </w:tc>
      </w:tr>
      <w:tr w:rsidR="00A55EB6" w:rsidTr="001C79F5">
        <w:trPr>
          <w:trHeight w:val="506"/>
        </w:trPr>
        <w:tc>
          <w:tcPr>
            <w:tcW w:w="1908" w:type="dxa"/>
          </w:tcPr>
          <w:p w:rsidR="00A55EB6" w:rsidRDefault="00A55EB6" w:rsidP="001C79F5">
            <w:pPr>
              <w:pStyle w:val="TableParagraph"/>
              <w:spacing w:line="261" w:lineRule="exact"/>
              <w:ind w:left="144"/>
              <w:rPr>
                <w:b/>
                <w:sz w:val="24"/>
              </w:rPr>
            </w:pPr>
            <w:r>
              <w:rPr>
                <w:b/>
                <w:sz w:val="24"/>
              </w:rPr>
              <w:t>Course Objective</w:t>
            </w:r>
          </w:p>
        </w:tc>
        <w:tc>
          <w:tcPr>
            <w:tcW w:w="8373" w:type="dxa"/>
            <w:gridSpan w:val="6"/>
          </w:tcPr>
          <w:p w:rsidR="00A55EB6" w:rsidRDefault="00A55EB6" w:rsidP="001C79F5">
            <w:pPr>
              <w:pStyle w:val="TableParagraph"/>
              <w:spacing w:line="242" w:lineRule="exact"/>
            </w:pPr>
            <w:r>
              <w:t>To make students acquire the knowledge of methods of analysis of structure fitness for use, physical</w:t>
            </w:r>
          </w:p>
          <w:p w:rsidR="00A55EB6" w:rsidRDefault="00A55EB6" w:rsidP="001C79F5">
            <w:pPr>
              <w:pStyle w:val="TableParagraph"/>
              <w:spacing w:line="244" w:lineRule="exact"/>
            </w:pPr>
            <w:r>
              <w:t>test and determining the effects of load in a structure</w:t>
            </w:r>
          </w:p>
        </w:tc>
      </w:tr>
    </w:tbl>
    <w:p w:rsidR="00A55EB6" w:rsidRDefault="00A55EB6" w:rsidP="00A55EB6">
      <w:pPr>
        <w:pStyle w:val="BodyText"/>
        <w:spacing w:before="10"/>
        <w:rPr>
          <w:sz w:val="13"/>
        </w:rPr>
      </w:pPr>
    </w:p>
    <w:p w:rsidR="00A55EB6" w:rsidRDefault="00A55EB6" w:rsidP="00A55EB6">
      <w:pPr>
        <w:pStyle w:val="Heading1"/>
        <w:spacing w:before="100"/>
        <w:ind w:left="751"/>
      </w:pPr>
      <w:r>
        <w:t>LIST OF EXPERIMENTS</w:t>
      </w:r>
    </w:p>
    <w:p w:rsidR="00A55EB6" w:rsidRDefault="00A55EB6" w:rsidP="00BA7835">
      <w:pPr>
        <w:pStyle w:val="ListParagraph"/>
        <w:widowControl w:val="0"/>
        <w:numPr>
          <w:ilvl w:val="1"/>
          <w:numId w:val="11"/>
        </w:numPr>
        <w:tabs>
          <w:tab w:val="left" w:pos="972"/>
        </w:tabs>
        <w:autoSpaceDE w:val="0"/>
        <w:autoSpaceDN w:val="0"/>
        <w:spacing w:before="41"/>
        <w:contextualSpacing w:val="0"/>
        <w:rPr>
          <w:sz w:val="24"/>
        </w:rPr>
      </w:pPr>
      <w:r>
        <w:rPr>
          <w:sz w:val="24"/>
        </w:rPr>
        <w:t xml:space="preserve">Experiment on a two hinged arch for horizontal thrust &amp; influence line for </w:t>
      </w:r>
      <w:proofErr w:type="spellStart"/>
      <w:r>
        <w:rPr>
          <w:sz w:val="24"/>
        </w:rPr>
        <w:t>Horizontalthrust</w:t>
      </w:r>
      <w:proofErr w:type="spellEnd"/>
    </w:p>
    <w:p w:rsidR="00A55EB6" w:rsidRDefault="00A55EB6" w:rsidP="00BA7835">
      <w:pPr>
        <w:pStyle w:val="ListParagraph"/>
        <w:widowControl w:val="0"/>
        <w:numPr>
          <w:ilvl w:val="1"/>
          <w:numId w:val="11"/>
        </w:numPr>
        <w:tabs>
          <w:tab w:val="left" w:pos="972"/>
        </w:tabs>
        <w:autoSpaceDE w:val="0"/>
        <w:autoSpaceDN w:val="0"/>
        <w:spacing w:before="41"/>
        <w:contextualSpacing w:val="0"/>
        <w:rPr>
          <w:sz w:val="24"/>
        </w:rPr>
      </w:pPr>
      <w:r>
        <w:rPr>
          <w:sz w:val="24"/>
        </w:rPr>
        <w:t>Experimental and analytical study of a 3-bar pin-</w:t>
      </w:r>
      <w:proofErr w:type="spellStart"/>
      <w:r>
        <w:rPr>
          <w:sz w:val="24"/>
        </w:rPr>
        <w:t>jointedTruss</w:t>
      </w:r>
      <w:proofErr w:type="spellEnd"/>
      <w:r>
        <w:rPr>
          <w:sz w:val="24"/>
        </w:rPr>
        <w:t>.</w:t>
      </w:r>
    </w:p>
    <w:p w:rsidR="00A55EB6" w:rsidRDefault="00A55EB6" w:rsidP="00BA7835">
      <w:pPr>
        <w:pStyle w:val="ListParagraph"/>
        <w:widowControl w:val="0"/>
        <w:numPr>
          <w:ilvl w:val="1"/>
          <w:numId w:val="11"/>
        </w:numPr>
        <w:tabs>
          <w:tab w:val="left" w:pos="972"/>
        </w:tabs>
        <w:autoSpaceDE w:val="0"/>
        <w:autoSpaceDN w:val="0"/>
        <w:spacing w:before="42" w:line="276" w:lineRule="auto"/>
        <w:ind w:left="751" w:right="3180" w:firstLine="0"/>
        <w:contextualSpacing w:val="0"/>
        <w:rPr>
          <w:sz w:val="24"/>
        </w:rPr>
      </w:pPr>
      <w:r>
        <w:rPr>
          <w:sz w:val="24"/>
        </w:rPr>
        <w:t>Experimentalandanalyticalstudyofdeflectionsforunsymmetricalbendingofa Cantilever beam.</w:t>
      </w:r>
    </w:p>
    <w:p w:rsidR="00A55EB6" w:rsidRDefault="00A55EB6" w:rsidP="00BA7835">
      <w:pPr>
        <w:pStyle w:val="ListParagraph"/>
        <w:widowControl w:val="0"/>
        <w:numPr>
          <w:ilvl w:val="1"/>
          <w:numId w:val="11"/>
        </w:numPr>
        <w:tabs>
          <w:tab w:val="left" w:pos="972"/>
        </w:tabs>
        <w:autoSpaceDE w:val="0"/>
        <w:autoSpaceDN w:val="0"/>
        <w:contextualSpacing w:val="0"/>
        <w:rPr>
          <w:sz w:val="24"/>
        </w:rPr>
      </w:pPr>
      <w:proofErr w:type="spellStart"/>
      <w:r>
        <w:rPr>
          <w:sz w:val="24"/>
        </w:rPr>
        <w:t>Begg's</w:t>
      </w:r>
      <w:proofErr w:type="spellEnd"/>
      <w:r>
        <w:rPr>
          <w:sz w:val="24"/>
        </w:rPr>
        <w:t xml:space="preserve"> </w:t>
      </w:r>
      <w:proofErr w:type="spellStart"/>
      <w:r>
        <w:rPr>
          <w:sz w:val="24"/>
        </w:rPr>
        <w:t>deformeter</w:t>
      </w:r>
      <w:proofErr w:type="spellEnd"/>
      <w:r>
        <w:rPr>
          <w:sz w:val="24"/>
        </w:rPr>
        <w:t xml:space="preserve">- verification of Muller </w:t>
      </w:r>
      <w:proofErr w:type="spellStart"/>
      <w:r>
        <w:rPr>
          <w:sz w:val="24"/>
        </w:rPr>
        <w:t>Breslauprinciple</w:t>
      </w:r>
      <w:proofErr w:type="spellEnd"/>
      <w:r>
        <w:rPr>
          <w:sz w:val="24"/>
        </w:rPr>
        <w:t>.</w:t>
      </w:r>
    </w:p>
    <w:p w:rsidR="00A55EB6" w:rsidRDefault="00A55EB6" w:rsidP="00BA7835">
      <w:pPr>
        <w:pStyle w:val="ListParagraph"/>
        <w:widowControl w:val="0"/>
        <w:numPr>
          <w:ilvl w:val="1"/>
          <w:numId w:val="11"/>
        </w:numPr>
        <w:tabs>
          <w:tab w:val="left" w:pos="972"/>
        </w:tabs>
        <w:autoSpaceDE w:val="0"/>
        <w:autoSpaceDN w:val="0"/>
        <w:spacing w:before="41"/>
        <w:contextualSpacing w:val="0"/>
        <w:rPr>
          <w:sz w:val="24"/>
        </w:rPr>
      </w:pPr>
      <w:r>
        <w:rPr>
          <w:sz w:val="24"/>
        </w:rPr>
        <w:t xml:space="preserve">Experimental and analytical study of an elastically </w:t>
      </w:r>
      <w:proofErr w:type="spellStart"/>
      <w:r>
        <w:rPr>
          <w:sz w:val="24"/>
        </w:rPr>
        <w:t>coupledbeam</w:t>
      </w:r>
      <w:proofErr w:type="spellEnd"/>
      <w:r>
        <w:rPr>
          <w:sz w:val="24"/>
        </w:rPr>
        <w:t>.</w:t>
      </w:r>
    </w:p>
    <w:p w:rsidR="00A55EB6" w:rsidRDefault="00A55EB6" w:rsidP="00BA7835">
      <w:pPr>
        <w:pStyle w:val="ListParagraph"/>
        <w:widowControl w:val="0"/>
        <w:numPr>
          <w:ilvl w:val="1"/>
          <w:numId w:val="11"/>
        </w:numPr>
        <w:tabs>
          <w:tab w:val="left" w:pos="972"/>
        </w:tabs>
        <w:autoSpaceDE w:val="0"/>
        <w:autoSpaceDN w:val="0"/>
        <w:spacing w:before="42"/>
        <w:contextualSpacing w:val="0"/>
        <w:rPr>
          <w:sz w:val="24"/>
        </w:rPr>
      </w:pPr>
      <w:r>
        <w:rPr>
          <w:sz w:val="24"/>
        </w:rPr>
        <w:t xml:space="preserve">Determine the Forces in members of </w:t>
      </w:r>
      <w:proofErr w:type="spellStart"/>
      <w:r>
        <w:rPr>
          <w:sz w:val="24"/>
        </w:rPr>
        <w:t>redundantframes</w:t>
      </w:r>
      <w:proofErr w:type="spellEnd"/>
      <w:r>
        <w:rPr>
          <w:sz w:val="24"/>
        </w:rPr>
        <w:t>.</w:t>
      </w:r>
    </w:p>
    <w:p w:rsidR="00A55EB6" w:rsidRDefault="00A55EB6" w:rsidP="00BA7835">
      <w:pPr>
        <w:pStyle w:val="ListParagraph"/>
        <w:widowControl w:val="0"/>
        <w:numPr>
          <w:ilvl w:val="1"/>
          <w:numId w:val="11"/>
        </w:numPr>
        <w:tabs>
          <w:tab w:val="left" w:pos="972"/>
        </w:tabs>
        <w:autoSpaceDE w:val="0"/>
        <w:autoSpaceDN w:val="0"/>
        <w:spacing w:before="44"/>
        <w:contextualSpacing w:val="0"/>
        <w:rPr>
          <w:sz w:val="24"/>
        </w:rPr>
      </w:pPr>
      <w:r>
        <w:rPr>
          <w:sz w:val="24"/>
        </w:rPr>
        <w:t>Sway in portal frames -demonstration.</w:t>
      </w:r>
    </w:p>
    <w:p w:rsidR="00A55EB6" w:rsidRDefault="00A55EB6" w:rsidP="00A55EB6">
      <w:pPr>
        <w:pStyle w:val="Heading1"/>
        <w:spacing w:before="239"/>
        <w:ind w:left="751"/>
      </w:pPr>
      <w:r>
        <w:t>References:</w:t>
      </w:r>
    </w:p>
    <w:p w:rsidR="00A55EB6" w:rsidRDefault="00A55EB6" w:rsidP="00A55EB6">
      <w:pPr>
        <w:pStyle w:val="BodyText"/>
        <w:spacing w:before="41"/>
        <w:ind w:left="751"/>
      </w:pPr>
      <w:r>
        <w:t xml:space="preserve">1. A Laboratory Manual on Structural Mechanics by Dr. </w:t>
      </w:r>
      <w:proofErr w:type="spellStart"/>
      <w:r>
        <w:t>Harwinder</w:t>
      </w:r>
      <w:proofErr w:type="spellEnd"/>
      <w:r>
        <w:t xml:space="preserve"> </w:t>
      </w:r>
      <w:proofErr w:type="spellStart"/>
      <w:r>
        <w:t>Songh</w:t>
      </w:r>
      <w:proofErr w:type="spellEnd"/>
      <w:r>
        <w:t>; New Academic Publishing Comp. Ltd.</w:t>
      </w:r>
    </w:p>
    <w:p w:rsidR="00A55EB6" w:rsidRDefault="00A55EB6" w:rsidP="00A55EB6">
      <w:pPr>
        <w:pStyle w:val="BodyText"/>
        <w:rPr>
          <w:sz w:val="20"/>
        </w:rPr>
      </w:pPr>
    </w:p>
    <w:p w:rsidR="00A55EB6" w:rsidRDefault="00A55EB6" w:rsidP="00A55EB6">
      <w:pPr>
        <w:pStyle w:val="BodyText"/>
        <w:rPr>
          <w:sz w:val="20"/>
        </w:rPr>
      </w:pPr>
    </w:p>
    <w:p w:rsidR="00A55EB6" w:rsidRDefault="00A55EB6" w:rsidP="00A55EB6">
      <w:pPr>
        <w:pStyle w:val="BodyText"/>
        <w:rPr>
          <w:sz w:val="20"/>
        </w:rPr>
      </w:pPr>
    </w:p>
    <w:p w:rsidR="006D4262" w:rsidRPr="00B442B4" w:rsidRDefault="006D4262" w:rsidP="00B442B4">
      <w:pPr>
        <w:pStyle w:val="BodyText"/>
        <w:spacing w:before="10"/>
        <w:rPr>
          <w:sz w:val="12"/>
        </w:rPr>
      </w:pPr>
    </w:p>
    <w:p w:rsidR="006D4262" w:rsidRDefault="006D4262" w:rsidP="00A55EB6">
      <w:pPr>
        <w:pStyle w:val="BodyText"/>
        <w:spacing w:before="8"/>
        <w:rPr>
          <w:sz w:val="10"/>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8"/>
        <w:gridCol w:w="4501"/>
        <w:gridCol w:w="900"/>
        <w:gridCol w:w="901"/>
        <w:gridCol w:w="984"/>
        <w:gridCol w:w="547"/>
        <w:gridCol w:w="540"/>
      </w:tblGrid>
      <w:tr w:rsidR="00833BC0" w:rsidTr="001C79F5">
        <w:trPr>
          <w:trHeight w:val="275"/>
        </w:trPr>
        <w:tc>
          <w:tcPr>
            <w:tcW w:w="1908" w:type="dxa"/>
          </w:tcPr>
          <w:p w:rsidR="00833BC0" w:rsidRDefault="00833BC0" w:rsidP="00833BC0">
            <w:pPr>
              <w:pStyle w:val="TableParagraph"/>
              <w:spacing w:line="250" w:lineRule="exact"/>
              <w:ind w:left="107"/>
            </w:pPr>
            <w:r>
              <w:t>Code</w:t>
            </w:r>
          </w:p>
        </w:tc>
        <w:tc>
          <w:tcPr>
            <w:tcW w:w="4501" w:type="dxa"/>
          </w:tcPr>
          <w:p w:rsidR="00833BC0" w:rsidRDefault="00833BC0" w:rsidP="00833BC0">
            <w:pPr>
              <w:pStyle w:val="TableParagraph"/>
              <w:spacing w:line="250" w:lineRule="exact"/>
            </w:pPr>
            <w:r>
              <w:t>Nomenclature of Practical</w:t>
            </w:r>
          </w:p>
        </w:tc>
        <w:tc>
          <w:tcPr>
            <w:tcW w:w="900" w:type="dxa"/>
          </w:tcPr>
          <w:p w:rsidR="00833BC0" w:rsidRDefault="00833BC0" w:rsidP="00833BC0">
            <w:pPr>
              <w:pStyle w:val="TableParagraph"/>
              <w:spacing w:line="256" w:lineRule="exact"/>
              <w:ind w:left="0" w:right="26"/>
              <w:jc w:val="center"/>
              <w:rPr>
                <w:b/>
                <w:sz w:val="24"/>
              </w:rPr>
            </w:pPr>
            <w:r>
              <w:rPr>
                <w:b/>
                <w:sz w:val="24"/>
              </w:rPr>
              <w:t>P</w:t>
            </w:r>
          </w:p>
        </w:tc>
        <w:tc>
          <w:tcPr>
            <w:tcW w:w="901" w:type="dxa"/>
          </w:tcPr>
          <w:p w:rsidR="00833BC0" w:rsidRPr="00833BC0" w:rsidRDefault="00833BC0" w:rsidP="00833BC0">
            <w:pPr>
              <w:pStyle w:val="TableParagraph"/>
              <w:spacing w:line="232" w:lineRule="exact"/>
              <w:ind w:left="107"/>
              <w:rPr>
                <w:b/>
              </w:rPr>
            </w:pPr>
            <w:r>
              <w:rPr>
                <w:b/>
              </w:rPr>
              <w:t xml:space="preserve">Major </w:t>
            </w:r>
            <w:r w:rsidRPr="00833BC0">
              <w:rPr>
                <w:b/>
              </w:rPr>
              <w:t>Test</w:t>
            </w:r>
          </w:p>
        </w:tc>
        <w:tc>
          <w:tcPr>
            <w:tcW w:w="984" w:type="dxa"/>
          </w:tcPr>
          <w:p w:rsidR="00833BC0" w:rsidRPr="00833BC0" w:rsidRDefault="00833BC0" w:rsidP="00833BC0">
            <w:pPr>
              <w:pStyle w:val="TableParagraph"/>
              <w:spacing w:line="232" w:lineRule="exact"/>
              <w:ind w:left="85" w:right="95"/>
              <w:jc w:val="center"/>
              <w:rPr>
                <w:b/>
              </w:rPr>
            </w:pPr>
            <w:r>
              <w:rPr>
                <w:b/>
              </w:rPr>
              <w:t xml:space="preserve">Minor </w:t>
            </w:r>
            <w:r w:rsidRPr="00833BC0">
              <w:rPr>
                <w:b/>
              </w:rPr>
              <w:t>Test</w:t>
            </w:r>
          </w:p>
        </w:tc>
        <w:tc>
          <w:tcPr>
            <w:tcW w:w="547" w:type="dxa"/>
          </w:tcPr>
          <w:p w:rsidR="00833BC0" w:rsidRDefault="00833BC0" w:rsidP="00833BC0">
            <w:pPr>
              <w:pStyle w:val="TableParagraph"/>
              <w:spacing w:line="256" w:lineRule="exact"/>
              <w:ind w:left="0" w:right="48"/>
              <w:jc w:val="right"/>
              <w:rPr>
                <w:b/>
                <w:sz w:val="24"/>
              </w:rPr>
            </w:pPr>
            <w:r>
              <w:rPr>
                <w:b/>
                <w:sz w:val="24"/>
              </w:rPr>
              <w:t>Total</w:t>
            </w:r>
          </w:p>
        </w:tc>
        <w:tc>
          <w:tcPr>
            <w:tcW w:w="540" w:type="dxa"/>
          </w:tcPr>
          <w:p w:rsidR="00833BC0" w:rsidRDefault="00833BC0" w:rsidP="00833BC0">
            <w:pPr>
              <w:pStyle w:val="TableParagraph"/>
              <w:spacing w:line="256" w:lineRule="exact"/>
              <w:ind w:left="0" w:right="30"/>
              <w:jc w:val="center"/>
              <w:rPr>
                <w:b/>
                <w:sz w:val="24"/>
              </w:rPr>
            </w:pPr>
            <w:r>
              <w:rPr>
                <w:b/>
                <w:sz w:val="24"/>
              </w:rPr>
              <w:t>Time</w:t>
            </w:r>
          </w:p>
        </w:tc>
      </w:tr>
      <w:tr w:rsidR="00A55EB6" w:rsidTr="001C79F5">
        <w:trPr>
          <w:trHeight w:val="275"/>
        </w:trPr>
        <w:tc>
          <w:tcPr>
            <w:tcW w:w="1908" w:type="dxa"/>
          </w:tcPr>
          <w:p w:rsidR="00A55EB6" w:rsidRDefault="00B07715" w:rsidP="001C79F5">
            <w:pPr>
              <w:pStyle w:val="TableParagraph"/>
              <w:spacing w:line="256" w:lineRule="exact"/>
              <w:ind w:left="107"/>
              <w:rPr>
                <w:b/>
                <w:sz w:val="24"/>
              </w:rPr>
            </w:pPr>
            <w:r>
              <w:rPr>
                <w:b/>
                <w:sz w:val="24"/>
              </w:rPr>
              <w:t>CE-313L</w:t>
            </w:r>
            <w:r w:rsidR="00D019CE">
              <w:rPr>
                <w:b/>
                <w:sz w:val="24"/>
              </w:rPr>
              <w:t>A</w:t>
            </w:r>
          </w:p>
        </w:tc>
        <w:tc>
          <w:tcPr>
            <w:tcW w:w="4501" w:type="dxa"/>
          </w:tcPr>
          <w:p w:rsidR="00A55EB6" w:rsidRDefault="00A55EB6" w:rsidP="001C79F5">
            <w:pPr>
              <w:pStyle w:val="TableParagraph"/>
              <w:spacing w:line="256" w:lineRule="exact"/>
              <w:rPr>
                <w:b/>
                <w:sz w:val="24"/>
              </w:rPr>
            </w:pPr>
            <w:r>
              <w:rPr>
                <w:b/>
                <w:sz w:val="24"/>
              </w:rPr>
              <w:t>CONCRETE TECHNOLOGY (P)</w:t>
            </w:r>
          </w:p>
        </w:tc>
        <w:tc>
          <w:tcPr>
            <w:tcW w:w="900" w:type="dxa"/>
          </w:tcPr>
          <w:p w:rsidR="00A55EB6" w:rsidRDefault="00A55EB6" w:rsidP="001C79F5">
            <w:pPr>
              <w:pStyle w:val="TableParagraph"/>
              <w:spacing w:line="256" w:lineRule="exact"/>
              <w:ind w:left="7"/>
              <w:jc w:val="center"/>
              <w:rPr>
                <w:b/>
                <w:sz w:val="24"/>
              </w:rPr>
            </w:pPr>
            <w:r>
              <w:rPr>
                <w:b/>
                <w:sz w:val="24"/>
              </w:rPr>
              <w:t>2</w:t>
            </w:r>
          </w:p>
        </w:tc>
        <w:tc>
          <w:tcPr>
            <w:tcW w:w="901" w:type="dxa"/>
          </w:tcPr>
          <w:p w:rsidR="00A55EB6" w:rsidRDefault="00A55EB6" w:rsidP="001C79F5">
            <w:pPr>
              <w:pStyle w:val="TableParagraph"/>
              <w:spacing w:line="256" w:lineRule="exact"/>
              <w:ind w:left="23" w:right="10"/>
              <w:jc w:val="center"/>
              <w:rPr>
                <w:b/>
                <w:sz w:val="24"/>
              </w:rPr>
            </w:pPr>
            <w:r>
              <w:rPr>
                <w:b/>
                <w:sz w:val="24"/>
              </w:rPr>
              <w:t>60</w:t>
            </w:r>
          </w:p>
        </w:tc>
        <w:tc>
          <w:tcPr>
            <w:tcW w:w="984" w:type="dxa"/>
          </w:tcPr>
          <w:p w:rsidR="00A55EB6" w:rsidRDefault="00A55EB6" w:rsidP="001C79F5">
            <w:pPr>
              <w:pStyle w:val="TableParagraph"/>
              <w:spacing w:line="256" w:lineRule="exact"/>
              <w:ind w:left="37" w:right="28"/>
              <w:jc w:val="center"/>
              <w:rPr>
                <w:b/>
                <w:sz w:val="24"/>
              </w:rPr>
            </w:pPr>
            <w:r>
              <w:rPr>
                <w:b/>
                <w:sz w:val="24"/>
              </w:rPr>
              <w:t>40</w:t>
            </w:r>
          </w:p>
        </w:tc>
        <w:tc>
          <w:tcPr>
            <w:tcW w:w="547" w:type="dxa"/>
          </w:tcPr>
          <w:p w:rsidR="00A55EB6" w:rsidRDefault="00A55EB6" w:rsidP="001C79F5">
            <w:pPr>
              <w:pStyle w:val="TableParagraph"/>
              <w:spacing w:line="256" w:lineRule="exact"/>
              <w:ind w:left="0" w:right="97"/>
              <w:jc w:val="right"/>
              <w:rPr>
                <w:b/>
                <w:sz w:val="24"/>
              </w:rPr>
            </w:pPr>
            <w:r>
              <w:rPr>
                <w:b/>
                <w:sz w:val="24"/>
              </w:rPr>
              <w:t>100</w:t>
            </w:r>
          </w:p>
        </w:tc>
        <w:tc>
          <w:tcPr>
            <w:tcW w:w="540" w:type="dxa"/>
          </w:tcPr>
          <w:p w:rsidR="00A55EB6" w:rsidRDefault="0020499A" w:rsidP="001C79F5">
            <w:pPr>
              <w:pStyle w:val="TableParagraph"/>
              <w:spacing w:line="256" w:lineRule="exact"/>
              <w:ind w:left="35" w:right="30"/>
              <w:jc w:val="center"/>
              <w:rPr>
                <w:b/>
                <w:sz w:val="24"/>
              </w:rPr>
            </w:pPr>
            <w:r>
              <w:rPr>
                <w:b/>
                <w:sz w:val="24"/>
              </w:rPr>
              <w:t>2</w:t>
            </w:r>
            <w:r w:rsidR="00A55EB6">
              <w:rPr>
                <w:b/>
                <w:sz w:val="24"/>
              </w:rPr>
              <w:t>H</w:t>
            </w:r>
          </w:p>
        </w:tc>
      </w:tr>
      <w:tr w:rsidR="00A55EB6" w:rsidTr="001C79F5">
        <w:trPr>
          <w:trHeight w:val="825"/>
        </w:trPr>
        <w:tc>
          <w:tcPr>
            <w:tcW w:w="1908" w:type="dxa"/>
          </w:tcPr>
          <w:p w:rsidR="00A55EB6" w:rsidRDefault="00A55EB6" w:rsidP="001C79F5">
            <w:pPr>
              <w:pStyle w:val="TableParagraph"/>
              <w:spacing w:line="269" w:lineRule="exact"/>
              <w:ind w:left="144"/>
              <w:rPr>
                <w:b/>
                <w:sz w:val="24"/>
              </w:rPr>
            </w:pPr>
            <w:r>
              <w:rPr>
                <w:b/>
                <w:sz w:val="24"/>
              </w:rPr>
              <w:t>Course Objective</w:t>
            </w:r>
          </w:p>
        </w:tc>
        <w:tc>
          <w:tcPr>
            <w:tcW w:w="8373" w:type="dxa"/>
            <w:gridSpan w:val="6"/>
          </w:tcPr>
          <w:p w:rsidR="00A55EB6" w:rsidRDefault="00A55EB6" w:rsidP="001C79F5">
            <w:pPr>
              <w:pStyle w:val="TableParagraph"/>
              <w:spacing w:line="269" w:lineRule="exact"/>
              <w:rPr>
                <w:sz w:val="24"/>
              </w:rPr>
            </w:pPr>
            <w:r>
              <w:rPr>
                <w:sz w:val="24"/>
              </w:rPr>
              <w:t>To have better understanding about the various properties of materials used for preparation</w:t>
            </w:r>
          </w:p>
          <w:p w:rsidR="00A55EB6" w:rsidRDefault="00A55EB6" w:rsidP="001C79F5">
            <w:pPr>
              <w:pStyle w:val="TableParagraph"/>
              <w:spacing w:before="6" w:line="274" w:lineRule="exact"/>
              <w:rPr>
                <w:sz w:val="24"/>
              </w:rPr>
            </w:pPr>
            <w:proofErr w:type="gramStart"/>
            <w:r>
              <w:rPr>
                <w:sz w:val="24"/>
              </w:rPr>
              <w:t>of</w:t>
            </w:r>
            <w:proofErr w:type="gramEnd"/>
            <w:r>
              <w:rPr>
                <w:sz w:val="24"/>
              </w:rPr>
              <w:t xml:space="preserve"> concrete, Design of concrete by IS method and different tests to evaluate the strength of concrete.</w:t>
            </w:r>
          </w:p>
        </w:tc>
      </w:tr>
    </w:tbl>
    <w:p w:rsidR="00A55EB6" w:rsidRDefault="00A55EB6" w:rsidP="00A55EB6">
      <w:pPr>
        <w:pStyle w:val="BodyText"/>
        <w:rPr>
          <w:sz w:val="20"/>
        </w:rPr>
      </w:pPr>
    </w:p>
    <w:p w:rsidR="00A55EB6" w:rsidRDefault="00A55EB6" w:rsidP="00A55EB6">
      <w:pPr>
        <w:pStyle w:val="Heading1"/>
        <w:spacing w:before="217"/>
        <w:ind w:left="480"/>
      </w:pPr>
      <w:r>
        <w:t>LIST OF EXPERIMENTS</w:t>
      </w:r>
    </w:p>
    <w:p w:rsidR="00A55EB6" w:rsidRDefault="00A55EB6" w:rsidP="00A55EB6">
      <w:pPr>
        <w:pStyle w:val="BodyText"/>
        <w:spacing w:before="10"/>
        <w:rPr>
          <w:b/>
          <w:sz w:val="23"/>
        </w:rPr>
      </w:pPr>
    </w:p>
    <w:p w:rsidR="00A55EB6" w:rsidRDefault="00A55EB6" w:rsidP="00BA7835">
      <w:pPr>
        <w:pStyle w:val="ListParagraph"/>
        <w:widowControl w:val="0"/>
        <w:numPr>
          <w:ilvl w:val="0"/>
          <w:numId w:val="10"/>
        </w:numPr>
        <w:tabs>
          <w:tab w:val="left" w:pos="841"/>
        </w:tabs>
        <w:autoSpaceDE w:val="0"/>
        <w:autoSpaceDN w:val="0"/>
        <w:spacing w:before="1"/>
        <w:ind w:hanging="361"/>
        <w:contextualSpacing w:val="0"/>
        <w:rPr>
          <w:sz w:val="24"/>
        </w:rPr>
      </w:pPr>
      <w:r>
        <w:rPr>
          <w:sz w:val="24"/>
        </w:rPr>
        <w:t xml:space="preserve">To determine the standard consistency and initial and final setting time of cement using </w:t>
      </w:r>
      <w:proofErr w:type="spellStart"/>
      <w:r>
        <w:rPr>
          <w:sz w:val="24"/>
        </w:rPr>
        <w:t>Vicat'sapparatus</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1"/>
        <w:ind w:hanging="361"/>
        <w:contextualSpacing w:val="0"/>
        <w:rPr>
          <w:sz w:val="24"/>
        </w:rPr>
      </w:pPr>
      <w:r>
        <w:rPr>
          <w:sz w:val="24"/>
        </w:rPr>
        <w:t xml:space="preserve">To determine the Fineness of cement by Sieve analysis and Blaine's air </w:t>
      </w:r>
      <w:proofErr w:type="spellStart"/>
      <w:r>
        <w:rPr>
          <w:sz w:val="24"/>
        </w:rPr>
        <w:t>permeabilitymethod</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2"/>
        <w:ind w:hanging="361"/>
        <w:contextualSpacing w:val="0"/>
        <w:rPr>
          <w:sz w:val="24"/>
        </w:rPr>
      </w:pPr>
      <w:r>
        <w:rPr>
          <w:sz w:val="24"/>
        </w:rPr>
        <w:t xml:space="preserve">To determine the (1) specific gravity of cement (2) Soundness of cement by Le </w:t>
      </w:r>
      <w:proofErr w:type="spellStart"/>
      <w:r>
        <w:rPr>
          <w:sz w:val="24"/>
        </w:rPr>
        <w:t>Chatelier'sapparatus</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1"/>
        <w:ind w:hanging="361"/>
        <w:contextualSpacing w:val="0"/>
        <w:rPr>
          <w:sz w:val="24"/>
        </w:rPr>
      </w:pPr>
      <w:r>
        <w:rPr>
          <w:sz w:val="24"/>
        </w:rPr>
        <w:t xml:space="preserve">To determine the Compressive strength </w:t>
      </w:r>
      <w:proofErr w:type="spellStart"/>
      <w:r>
        <w:rPr>
          <w:sz w:val="24"/>
        </w:rPr>
        <w:t>ofcement</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2"/>
        <w:ind w:hanging="361"/>
        <w:contextualSpacing w:val="0"/>
        <w:rPr>
          <w:sz w:val="24"/>
        </w:rPr>
      </w:pPr>
      <w:r>
        <w:rPr>
          <w:sz w:val="24"/>
        </w:rPr>
        <w:t>ToDeterminetheFinenessModulus</w:t>
      </w:r>
      <w:proofErr w:type="gramStart"/>
      <w:r>
        <w:rPr>
          <w:sz w:val="24"/>
        </w:rPr>
        <w:t>,BulkDensity,WaterAbsorptionandSpecificgravityofFineAggregates</w:t>
      </w:r>
      <w:proofErr w:type="gramEnd"/>
      <w:r>
        <w:rPr>
          <w:sz w:val="24"/>
        </w:rPr>
        <w:t>.</w:t>
      </w:r>
    </w:p>
    <w:p w:rsidR="00A55EB6" w:rsidRDefault="00A55EB6" w:rsidP="00BA7835">
      <w:pPr>
        <w:pStyle w:val="ListParagraph"/>
        <w:widowControl w:val="0"/>
        <w:numPr>
          <w:ilvl w:val="0"/>
          <w:numId w:val="10"/>
        </w:numPr>
        <w:tabs>
          <w:tab w:val="left" w:pos="841"/>
        </w:tabs>
        <w:autoSpaceDE w:val="0"/>
        <w:autoSpaceDN w:val="0"/>
        <w:spacing w:before="41"/>
        <w:ind w:hanging="361"/>
        <w:contextualSpacing w:val="0"/>
        <w:rPr>
          <w:sz w:val="24"/>
        </w:rPr>
      </w:pPr>
      <w:r>
        <w:rPr>
          <w:sz w:val="24"/>
        </w:rPr>
        <w:t>ToDeterminetheFinenessModulus</w:t>
      </w:r>
      <w:proofErr w:type="gramStart"/>
      <w:r>
        <w:rPr>
          <w:sz w:val="24"/>
        </w:rPr>
        <w:t>,BulkDensity,WaterAbsorptionandSpecificgravityofCoarseAggregates</w:t>
      </w:r>
      <w:proofErr w:type="gramEnd"/>
      <w:r>
        <w:rPr>
          <w:sz w:val="24"/>
        </w:rPr>
        <w:t>.</w:t>
      </w:r>
    </w:p>
    <w:p w:rsidR="00A55EB6" w:rsidRDefault="00A55EB6" w:rsidP="00BA7835">
      <w:pPr>
        <w:pStyle w:val="ListParagraph"/>
        <w:widowControl w:val="0"/>
        <w:numPr>
          <w:ilvl w:val="0"/>
          <w:numId w:val="10"/>
        </w:numPr>
        <w:tabs>
          <w:tab w:val="left" w:pos="841"/>
        </w:tabs>
        <w:autoSpaceDE w:val="0"/>
        <w:autoSpaceDN w:val="0"/>
        <w:spacing w:before="42"/>
        <w:ind w:hanging="361"/>
        <w:contextualSpacing w:val="0"/>
        <w:rPr>
          <w:sz w:val="24"/>
        </w:rPr>
      </w:pPr>
      <w:r>
        <w:rPr>
          <w:sz w:val="24"/>
        </w:rPr>
        <w:t xml:space="preserve">Mix Design of Concrete by </w:t>
      </w:r>
      <w:proofErr w:type="spellStart"/>
      <w:r>
        <w:rPr>
          <w:sz w:val="24"/>
        </w:rPr>
        <w:t>ISmethods</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1"/>
        <w:ind w:hanging="361"/>
        <w:contextualSpacing w:val="0"/>
        <w:rPr>
          <w:sz w:val="24"/>
        </w:rPr>
      </w:pPr>
      <w:r>
        <w:rPr>
          <w:sz w:val="24"/>
        </w:rPr>
        <w:t xml:space="preserve">Workability of cement concrete by (1) Slump test, (2) Compaction factor test, (3) Flow </w:t>
      </w:r>
      <w:proofErr w:type="spellStart"/>
      <w:r>
        <w:rPr>
          <w:sz w:val="24"/>
        </w:rPr>
        <w:t>tabletest</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1"/>
        <w:ind w:hanging="361"/>
        <w:contextualSpacing w:val="0"/>
        <w:rPr>
          <w:sz w:val="24"/>
        </w:rPr>
      </w:pPr>
      <w:r>
        <w:rPr>
          <w:sz w:val="24"/>
        </w:rPr>
        <w:t>To Determine the Compressive strength of concrete by (1) Cube test, (2</w:t>
      </w:r>
      <w:proofErr w:type="gramStart"/>
      <w:r>
        <w:rPr>
          <w:sz w:val="24"/>
        </w:rPr>
        <w:t>)</w:t>
      </w:r>
      <w:proofErr w:type="spellStart"/>
      <w:r>
        <w:rPr>
          <w:sz w:val="24"/>
        </w:rPr>
        <w:t>Cylindertest</w:t>
      </w:r>
      <w:proofErr w:type="spellEnd"/>
      <w:proofErr w:type="gramEnd"/>
      <w:r>
        <w:rPr>
          <w:sz w:val="24"/>
        </w:rPr>
        <w:t>.</w:t>
      </w:r>
    </w:p>
    <w:p w:rsidR="00A55EB6" w:rsidRDefault="00A55EB6" w:rsidP="00BA7835">
      <w:pPr>
        <w:pStyle w:val="ListParagraph"/>
        <w:widowControl w:val="0"/>
        <w:numPr>
          <w:ilvl w:val="0"/>
          <w:numId w:val="10"/>
        </w:numPr>
        <w:tabs>
          <w:tab w:val="left" w:pos="841"/>
        </w:tabs>
        <w:autoSpaceDE w:val="0"/>
        <w:autoSpaceDN w:val="0"/>
        <w:spacing w:before="42"/>
        <w:ind w:hanging="361"/>
        <w:contextualSpacing w:val="0"/>
        <w:rPr>
          <w:sz w:val="24"/>
        </w:rPr>
      </w:pPr>
      <w:r>
        <w:rPr>
          <w:sz w:val="24"/>
        </w:rPr>
        <w:t xml:space="preserve">To Determine the Split Tensile and Flexural strength </w:t>
      </w:r>
      <w:proofErr w:type="spellStart"/>
      <w:r>
        <w:rPr>
          <w:sz w:val="24"/>
        </w:rPr>
        <w:t>ofConcrete</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1"/>
        <w:ind w:hanging="361"/>
        <w:contextualSpacing w:val="0"/>
        <w:rPr>
          <w:sz w:val="24"/>
        </w:rPr>
      </w:pPr>
      <w:r>
        <w:rPr>
          <w:sz w:val="24"/>
        </w:rPr>
        <w:t>To Determine the Bond strength between steel bar and concrete by pull-</w:t>
      </w:r>
      <w:proofErr w:type="spellStart"/>
      <w:r>
        <w:rPr>
          <w:sz w:val="24"/>
        </w:rPr>
        <w:t>outtest</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2"/>
        <w:ind w:hanging="361"/>
        <w:contextualSpacing w:val="0"/>
        <w:rPr>
          <w:sz w:val="24"/>
        </w:rPr>
      </w:pPr>
      <w:r>
        <w:rPr>
          <w:sz w:val="24"/>
        </w:rPr>
        <w:t xml:space="preserve">To evaluate the Non-destructive testing of concrete by (1) Rebound hammer, (2) ultrasonic pulse </w:t>
      </w:r>
      <w:proofErr w:type="spellStart"/>
      <w:r>
        <w:rPr>
          <w:sz w:val="24"/>
        </w:rPr>
        <w:t>velocitytest</w:t>
      </w:r>
      <w:proofErr w:type="spellEnd"/>
      <w:r>
        <w:rPr>
          <w:sz w:val="24"/>
        </w:rPr>
        <w:t>.</w:t>
      </w:r>
    </w:p>
    <w:p w:rsidR="00A55EB6" w:rsidRDefault="00A55EB6" w:rsidP="00BA7835">
      <w:pPr>
        <w:pStyle w:val="ListParagraph"/>
        <w:widowControl w:val="0"/>
        <w:numPr>
          <w:ilvl w:val="0"/>
          <w:numId w:val="10"/>
        </w:numPr>
        <w:tabs>
          <w:tab w:val="left" w:pos="841"/>
        </w:tabs>
        <w:autoSpaceDE w:val="0"/>
        <w:autoSpaceDN w:val="0"/>
        <w:spacing w:before="42"/>
        <w:ind w:hanging="361"/>
        <w:contextualSpacing w:val="0"/>
        <w:rPr>
          <w:sz w:val="24"/>
        </w:rPr>
      </w:pPr>
      <w:r>
        <w:rPr>
          <w:sz w:val="24"/>
        </w:rPr>
        <w:t xml:space="preserve">To Determine the Compressive strength of Brick and Tile as </w:t>
      </w:r>
      <w:proofErr w:type="spellStart"/>
      <w:r>
        <w:rPr>
          <w:sz w:val="24"/>
        </w:rPr>
        <w:t>ISstandard</w:t>
      </w:r>
      <w:proofErr w:type="spellEnd"/>
      <w:r>
        <w:rPr>
          <w:sz w:val="24"/>
        </w:rPr>
        <w:t>.</w:t>
      </w:r>
    </w:p>
    <w:p w:rsidR="00A55EB6" w:rsidRDefault="00A55EB6" w:rsidP="00A55EB6">
      <w:pPr>
        <w:pStyle w:val="Heading1"/>
        <w:spacing w:before="41"/>
        <w:ind w:left="480"/>
      </w:pPr>
      <w:r>
        <w:t>Books Recommended:</w:t>
      </w:r>
    </w:p>
    <w:p w:rsidR="00A55EB6" w:rsidRDefault="00A55EB6" w:rsidP="00BA7835">
      <w:pPr>
        <w:pStyle w:val="ListParagraph"/>
        <w:widowControl w:val="0"/>
        <w:numPr>
          <w:ilvl w:val="0"/>
          <w:numId w:val="9"/>
        </w:numPr>
        <w:tabs>
          <w:tab w:val="left" w:pos="702"/>
        </w:tabs>
        <w:autoSpaceDE w:val="0"/>
        <w:autoSpaceDN w:val="0"/>
        <w:spacing w:before="1" w:line="274" w:lineRule="exact"/>
        <w:ind w:hanging="222"/>
        <w:contextualSpacing w:val="0"/>
        <w:rPr>
          <w:sz w:val="24"/>
        </w:rPr>
      </w:pPr>
      <w:r>
        <w:rPr>
          <w:sz w:val="24"/>
        </w:rPr>
        <w:t>Concrete Manual-</w:t>
      </w:r>
      <w:proofErr w:type="spellStart"/>
      <w:r>
        <w:rPr>
          <w:sz w:val="24"/>
        </w:rPr>
        <w:t>M.L.Gambhir</w:t>
      </w:r>
      <w:proofErr w:type="spellEnd"/>
      <w:r>
        <w:rPr>
          <w:sz w:val="24"/>
        </w:rPr>
        <w:t xml:space="preserve">, </w:t>
      </w:r>
      <w:proofErr w:type="spellStart"/>
      <w:r>
        <w:rPr>
          <w:sz w:val="24"/>
        </w:rPr>
        <w:t>Dhanpat</w:t>
      </w:r>
      <w:proofErr w:type="spellEnd"/>
      <w:r>
        <w:rPr>
          <w:sz w:val="24"/>
        </w:rPr>
        <w:t xml:space="preserve"> </w:t>
      </w:r>
      <w:proofErr w:type="spellStart"/>
      <w:r>
        <w:rPr>
          <w:sz w:val="24"/>
        </w:rPr>
        <w:t>Rai</w:t>
      </w:r>
      <w:proofErr w:type="spellEnd"/>
      <w:r>
        <w:rPr>
          <w:sz w:val="24"/>
        </w:rPr>
        <w:t xml:space="preserve"> &amp; </w:t>
      </w:r>
      <w:proofErr w:type="spellStart"/>
      <w:r>
        <w:rPr>
          <w:sz w:val="24"/>
        </w:rPr>
        <w:t>Sons</w:t>
      </w:r>
      <w:proofErr w:type="gramStart"/>
      <w:r>
        <w:rPr>
          <w:sz w:val="24"/>
        </w:rPr>
        <w:t>,N.Delhi</w:t>
      </w:r>
      <w:proofErr w:type="spellEnd"/>
      <w:proofErr w:type="gramEnd"/>
      <w:r>
        <w:rPr>
          <w:sz w:val="24"/>
        </w:rPr>
        <w:t>.</w:t>
      </w:r>
    </w:p>
    <w:p w:rsidR="00A55EB6" w:rsidRDefault="00A55EB6" w:rsidP="00BA7835">
      <w:pPr>
        <w:pStyle w:val="ListParagraph"/>
        <w:widowControl w:val="0"/>
        <w:numPr>
          <w:ilvl w:val="0"/>
          <w:numId w:val="9"/>
        </w:numPr>
        <w:tabs>
          <w:tab w:val="left" w:pos="702"/>
        </w:tabs>
        <w:autoSpaceDE w:val="0"/>
        <w:autoSpaceDN w:val="0"/>
        <w:spacing w:line="274" w:lineRule="exact"/>
        <w:ind w:hanging="222"/>
        <w:contextualSpacing w:val="0"/>
        <w:rPr>
          <w:sz w:val="24"/>
        </w:rPr>
      </w:pPr>
      <w:r>
        <w:rPr>
          <w:sz w:val="24"/>
        </w:rPr>
        <w:t>Concrete Technology-</w:t>
      </w:r>
      <w:proofErr w:type="spellStart"/>
      <w:r>
        <w:rPr>
          <w:sz w:val="24"/>
        </w:rPr>
        <w:t>M.L.Gambhir</w:t>
      </w:r>
      <w:proofErr w:type="spellEnd"/>
      <w:r>
        <w:rPr>
          <w:sz w:val="24"/>
        </w:rPr>
        <w:t xml:space="preserve">, Tata </w:t>
      </w:r>
      <w:proofErr w:type="spellStart"/>
      <w:r>
        <w:rPr>
          <w:sz w:val="24"/>
        </w:rPr>
        <w:t>McGeraw</w:t>
      </w:r>
      <w:proofErr w:type="spellEnd"/>
      <w:r>
        <w:rPr>
          <w:sz w:val="24"/>
        </w:rPr>
        <w:t xml:space="preserve"> </w:t>
      </w:r>
      <w:proofErr w:type="spellStart"/>
      <w:r>
        <w:rPr>
          <w:sz w:val="24"/>
        </w:rPr>
        <w:t>Hill</w:t>
      </w:r>
      <w:proofErr w:type="gramStart"/>
      <w:r>
        <w:rPr>
          <w:sz w:val="24"/>
        </w:rPr>
        <w:t>,N.Delhi</w:t>
      </w:r>
      <w:proofErr w:type="spellEnd"/>
      <w:proofErr w:type="gramEnd"/>
      <w:r>
        <w:rPr>
          <w:sz w:val="24"/>
        </w:rPr>
        <w:t>.</w:t>
      </w:r>
    </w:p>
    <w:p w:rsidR="00A55EB6" w:rsidRDefault="00A55EB6" w:rsidP="00BA7835">
      <w:pPr>
        <w:pStyle w:val="ListParagraph"/>
        <w:widowControl w:val="0"/>
        <w:numPr>
          <w:ilvl w:val="0"/>
          <w:numId w:val="9"/>
        </w:numPr>
        <w:tabs>
          <w:tab w:val="left" w:pos="702"/>
        </w:tabs>
        <w:autoSpaceDE w:val="0"/>
        <w:autoSpaceDN w:val="0"/>
        <w:ind w:hanging="222"/>
        <w:contextualSpacing w:val="0"/>
        <w:rPr>
          <w:sz w:val="24"/>
        </w:rPr>
      </w:pPr>
      <w:r>
        <w:rPr>
          <w:sz w:val="24"/>
        </w:rPr>
        <w:t xml:space="preserve">Concrete Technology – </w:t>
      </w:r>
      <w:proofErr w:type="spellStart"/>
      <w:r>
        <w:rPr>
          <w:sz w:val="24"/>
        </w:rPr>
        <w:t>Nevellie</w:t>
      </w:r>
      <w:proofErr w:type="spellEnd"/>
      <w:r>
        <w:rPr>
          <w:sz w:val="24"/>
        </w:rPr>
        <w:t xml:space="preserve">, </w:t>
      </w:r>
      <w:proofErr w:type="spellStart"/>
      <w:r>
        <w:rPr>
          <w:sz w:val="24"/>
        </w:rPr>
        <w:t>PearsonEducation</w:t>
      </w:r>
      <w:proofErr w:type="spellEnd"/>
      <w:r>
        <w:rPr>
          <w:sz w:val="24"/>
        </w:rPr>
        <w:t>.</w:t>
      </w:r>
    </w:p>
    <w:p w:rsidR="00A55EB6" w:rsidRDefault="00A55EB6" w:rsidP="00A55EB6">
      <w:pPr>
        <w:rPr>
          <w:sz w:val="24"/>
        </w:rPr>
        <w:sectPr w:rsidR="00A55EB6" w:rsidSect="00DD23B0">
          <w:pgSz w:w="12240" w:h="15840"/>
          <w:pgMar w:top="500" w:right="420" w:bottom="280" w:left="780" w:header="720" w:footer="720" w:gutter="0"/>
          <w:cols w:space="720"/>
        </w:sect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8"/>
        <w:gridCol w:w="4501"/>
        <w:gridCol w:w="900"/>
        <w:gridCol w:w="901"/>
        <w:gridCol w:w="984"/>
        <w:gridCol w:w="547"/>
        <w:gridCol w:w="540"/>
      </w:tblGrid>
      <w:tr w:rsidR="00833BC0" w:rsidTr="001C79F5">
        <w:trPr>
          <w:trHeight w:val="275"/>
        </w:trPr>
        <w:tc>
          <w:tcPr>
            <w:tcW w:w="1908" w:type="dxa"/>
          </w:tcPr>
          <w:p w:rsidR="00833BC0" w:rsidRDefault="00833BC0" w:rsidP="00833BC0">
            <w:pPr>
              <w:pStyle w:val="TableParagraph"/>
              <w:spacing w:line="242" w:lineRule="exact"/>
              <w:ind w:left="107"/>
            </w:pPr>
            <w:r>
              <w:lastRenderedPageBreak/>
              <w:t>Code</w:t>
            </w:r>
          </w:p>
        </w:tc>
        <w:tc>
          <w:tcPr>
            <w:tcW w:w="4501" w:type="dxa"/>
          </w:tcPr>
          <w:p w:rsidR="00833BC0" w:rsidRDefault="00833BC0" w:rsidP="00833BC0">
            <w:pPr>
              <w:pStyle w:val="TableParagraph"/>
              <w:spacing w:line="242" w:lineRule="exact"/>
            </w:pPr>
            <w:r>
              <w:t>Nomenclature of Practical</w:t>
            </w:r>
          </w:p>
        </w:tc>
        <w:tc>
          <w:tcPr>
            <w:tcW w:w="900" w:type="dxa"/>
          </w:tcPr>
          <w:p w:rsidR="00833BC0" w:rsidRDefault="00833BC0" w:rsidP="00833BC0">
            <w:pPr>
              <w:pStyle w:val="TableParagraph"/>
              <w:spacing w:line="256" w:lineRule="exact"/>
              <w:ind w:left="0" w:right="26"/>
              <w:jc w:val="center"/>
              <w:rPr>
                <w:b/>
                <w:sz w:val="24"/>
              </w:rPr>
            </w:pPr>
            <w:r>
              <w:rPr>
                <w:b/>
                <w:sz w:val="24"/>
              </w:rPr>
              <w:t>P</w:t>
            </w:r>
          </w:p>
        </w:tc>
        <w:tc>
          <w:tcPr>
            <w:tcW w:w="901" w:type="dxa"/>
          </w:tcPr>
          <w:p w:rsidR="00833BC0" w:rsidRPr="00833BC0" w:rsidRDefault="00833BC0" w:rsidP="00833BC0">
            <w:pPr>
              <w:pStyle w:val="TableParagraph"/>
              <w:spacing w:line="232" w:lineRule="exact"/>
              <w:ind w:left="107"/>
              <w:rPr>
                <w:b/>
              </w:rPr>
            </w:pPr>
            <w:r>
              <w:rPr>
                <w:b/>
              </w:rPr>
              <w:t xml:space="preserve">Major </w:t>
            </w:r>
            <w:r w:rsidRPr="00833BC0">
              <w:rPr>
                <w:b/>
              </w:rPr>
              <w:t>Test</w:t>
            </w:r>
          </w:p>
        </w:tc>
        <w:tc>
          <w:tcPr>
            <w:tcW w:w="984" w:type="dxa"/>
          </w:tcPr>
          <w:p w:rsidR="00833BC0" w:rsidRPr="00833BC0" w:rsidRDefault="00833BC0" w:rsidP="00833BC0">
            <w:pPr>
              <w:pStyle w:val="TableParagraph"/>
              <w:spacing w:line="232" w:lineRule="exact"/>
              <w:ind w:left="85" w:right="95"/>
              <w:jc w:val="center"/>
              <w:rPr>
                <w:b/>
              </w:rPr>
            </w:pPr>
            <w:r>
              <w:rPr>
                <w:b/>
              </w:rPr>
              <w:t xml:space="preserve">Minor </w:t>
            </w:r>
            <w:r w:rsidRPr="00833BC0">
              <w:rPr>
                <w:b/>
              </w:rPr>
              <w:t>Test</w:t>
            </w:r>
          </w:p>
        </w:tc>
        <w:tc>
          <w:tcPr>
            <w:tcW w:w="547" w:type="dxa"/>
          </w:tcPr>
          <w:p w:rsidR="00833BC0" w:rsidRDefault="00833BC0" w:rsidP="00833BC0">
            <w:pPr>
              <w:pStyle w:val="TableParagraph"/>
              <w:spacing w:line="256" w:lineRule="exact"/>
              <w:ind w:left="0" w:right="48"/>
              <w:jc w:val="right"/>
              <w:rPr>
                <w:b/>
                <w:sz w:val="24"/>
              </w:rPr>
            </w:pPr>
            <w:r>
              <w:rPr>
                <w:b/>
                <w:sz w:val="24"/>
              </w:rPr>
              <w:t>Total</w:t>
            </w:r>
          </w:p>
        </w:tc>
        <w:tc>
          <w:tcPr>
            <w:tcW w:w="540" w:type="dxa"/>
          </w:tcPr>
          <w:p w:rsidR="00833BC0" w:rsidRDefault="00833BC0" w:rsidP="00833BC0">
            <w:pPr>
              <w:pStyle w:val="TableParagraph"/>
              <w:spacing w:line="256" w:lineRule="exact"/>
              <w:ind w:left="0" w:right="30"/>
              <w:jc w:val="center"/>
              <w:rPr>
                <w:b/>
                <w:sz w:val="24"/>
              </w:rPr>
            </w:pPr>
            <w:r>
              <w:rPr>
                <w:b/>
                <w:sz w:val="24"/>
              </w:rPr>
              <w:t>Time</w:t>
            </w:r>
          </w:p>
        </w:tc>
      </w:tr>
      <w:tr w:rsidR="00A55EB6" w:rsidTr="001C79F5">
        <w:trPr>
          <w:trHeight w:val="275"/>
        </w:trPr>
        <w:tc>
          <w:tcPr>
            <w:tcW w:w="1908" w:type="dxa"/>
          </w:tcPr>
          <w:p w:rsidR="00A55EB6" w:rsidRDefault="00B07715" w:rsidP="00B07715">
            <w:pPr>
              <w:pStyle w:val="TableParagraph"/>
              <w:spacing w:line="256" w:lineRule="exact"/>
              <w:ind w:left="107"/>
              <w:rPr>
                <w:b/>
                <w:sz w:val="24"/>
              </w:rPr>
            </w:pPr>
            <w:r>
              <w:rPr>
                <w:b/>
                <w:sz w:val="24"/>
              </w:rPr>
              <w:t>CE-315L</w:t>
            </w:r>
            <w:r w:rsidR="00D019CE">
              <w:rPr>
                <w:b/>
                <w:sz w:val="24"/>
              </w:rPr>
              <w:t>A</w:t>
            </w:r>
          </w:p>
        </w:tc>
        <w:tc>
          <w:tcPr>
            <w:tcW w:w="4501" w:type="dxa"/>
          </w:tcPr>
          <w:p w:rsidR="00A55EB6" w:rsidRPr="00CE3D9F" w:rsidRDefault="00CE3D9F" w:rsidP="001C79F5">
            <w:pPr>
              <w:pStyle w:val="TableParagraph"/>
              <w:spacing w:line="256" w:lineRule="exact"/>
              <w:rPr>
                <w:b/>
                <w:sz w:val="24"/>
              </w:rPr>
            </w:pPr>
            <w:r w:rsidRPr="00CE3D9F">
              <w:rPr>
                <w:rFonts w:ascii="Times New Roman" w:eastAsia="Times New Roman" w:hAnsi="Times New Roman"/>
                <w:b/>
                <w:color w:val="010202"/>
                <w:sz w:val="24"/>
              </w:rPr>
              <w:t>Geotechnical Engineering Lab</w:t>
            </w:r>
          </w:p>
        </w:tc>
        <w:tc>
          <w:tcPr>
            <w:tcW w:w="900" w:type="dxa"/>
          </w:tcPr>
          <w:p w:rsidR="00A55EB6" w:rsidRDefault="00A55EB6" w:rsidP="001C79F5">
            <w:pPr>
              <w:pStyle w:val="TableParagraph"/>
              <w:spacing w:line="256" w:lineRule="exact"/>
              <w:ind w:left="7"/>
              <w:jc w:val="center"/>
              <w:rPr>
                <w:b/>
                <w:sz w:val="24"/>
              </w:rPr>
            </w:pPr>
            <w:r>
              <w:rPr>
                <w:b/>
                <w:sz w:val="24"/>
              </w:rPr>
              <w:t>2</w:t>
            </w:r>
          </w:p>
        </w:tc>
        <w:tc>
          <w:tcPr>
            <w:tcW w:w="901" w:type="dxa"/>
          </w:tcPr>
          <w:p w:rsidR="00A55EB6" w:rsidRDefault="00A55EB6" w:rsidP="001C79F5">
            <w:pPr>
              <w:pStyle w:val="TableParagraph"/>
              <w:spacing w:line="256" w:lineRule="exact"/>
              <w:ind w:left="23" w:right="10"/>
              <w:jc w:val="center"/>
              <w:rPr>
                <w:b/>
                <w:sz w:val="24"/>
              </w:rPr>
            </w:pPr>
            <w:r>
              <w:rPr>
                <w:b/>
                <w:sz w:val="24"/>
              </w:rPr>
              <w:t>60</w:t>
            </w:r>
          </w:p>
        </w:tc>
        <w:tc>
          <w:tcPr>
            <w:tcW w:w="984" w:type="dxa"/>
          </w:tcPr>
          <w:p w:rsidR="00A55EB6" w:rsidRDefault="00A55EB6" w:rsidP="001C79F5">
            <w:pPr>
              <w:pStyle w:val="TableParagraph"/>
              <w:spacing w:line="256" w:lineRule="exact"/>
              <w:ind w:left="37" w:right="28"/>
              <w:jc w:val="center"/>
              <w:rPr>
                <w:b/>
                <w:sz w:val="24"/>
              </w:rPr>
            </w:pPr>
            <w:r>
              <w:rPr>
                <w:b/>
                <w:sz w:val="24"/>
              </w:rPr>
              <w:t>40</w:t>
            </w:r>
          </w:p>
        </w:tc>
        <w:tc>
          <w:tcPr>
            <w:tcW w:w="547" w:type="dxa"/>
          </w:tcPr>
          <w:p w:rsidR="00A55EB6" w:rsidRDefault="00A55EB6" w:rsidP="001C79F5">
            <w:pPr>
              <w:pStyle w:val="TableParagraph"/>
              <w:spacing w:line="256" w:lineRule="exact"/>
              <w:ind w:left="0" w:right="97"/>
              <w:jc w:val="right"/>
              <w:rPr>
                <w:b/>
                <w:sz w:val="24"/>
              </w:rPr>
            </w:pPr>
            <w:r>
              <w:rPr>
                <w:b/>
                <w:sz w:val="24"/>
              </w:rPr>
              <w:t>100</w:t>
            </w:r>
          </w:p>
        </w:tc>
        <w:tc>
          <w:tcPr>
            <w:tcW w:w="540" w:type="dxa"/>
          </w:tcPr>
          <w:p w:rsidR="00A55EB6" w:rsidRDefault="0020499A" w:rsidP="001C79F5">
            <w:pPr>
              <w:pStyle w:val="TableParagraph"/>
              <w:spacing w:line="256" w:lineRule="exact"/>
              <w:ind w:left="35" w:right="30"/>
              <w:jc w:val="center"/>
              <w:rPr>
                <w:b/>
                <w:sz w:val="24"/>
              </w:rPr>
            </w:pPr>
            <w:r>
              <w:rPr>
                <w:b/>
                <w:sz w:val="24"/>
              </w:rPr>
              <w:t>2</w:t>
            </w:r>
            <w:r w:rsidR="00A55EB6">
              <w:rPr>
                <w:b/>
                <w:sz w:val="24"/>
              </w:rPr>
              <w:t>H</w:t>
            </w:r>
          </w:p>
        </w:tc>
      </w:tr>
      <w:tr w:rsidR="00A55EB6" w:rsidTr="001C79F5">
        <w:trPr>
          <w:trHeight w:val="552"/>
        </w:trPr>
        <w:tc>
          <w:tcPr>
            <w:tcW w:w="1908" w:type="dxa"/>
          </w:tcPr>
          <w:p w:rsidR="00A55EB6" w:rsidRDefault="00A55EB6" w:rsidP="001C79F5">
            <w:pPr>
              <w:pStyle w:val="TableParagraph"/>
              <w:spacing w:line="261" w:lineRule="exact"/>
              <w:ind w:left="144"/>
              <w:rPr>
                <w:b/>
                <w:sz w:val="24"/>
              </w:rPr>
            </w:pPr>
            <w:r>
              <w:rPr>
                <w:b/>
                <w:sz w:val="24"/>
              </w:rPr>
              <w:t>Course Objective</w:t>
            </w:r>
          </w:p>
        </w:tc>
        <w:tc>
          <w:tcPr>
            <w:tcW w:w="8373" w:type="dxa"/>
            <w:gridSpan w:val="6"/>
          </w:tcPr>
          <w:p w:rsidR="00A55EB6" w:rsidRDefault="00A55EB6" w:rsidP="001C79F5">
            <w:pPr>
              <w:pStyle w:val="TableParagraph"/>
              <w:spacing w:line="261" w:lineRule="exact"/>
              <w:rPr>
                <w:sz w:val="24"/>
              </w:rPr>
            </w:pPr>
            <w:r>
              <w:rPr>
                <w:sz w:val="24"/>
              </w:rPr>
              <w:t xml:space="preserve">The subject gives better idea about the soil and its properties which are very useful </w:t>
            </w:r>
            <w:proofErr w:type="spellStart"/>
            <w:r>
              <w:rPr>
                <w:sz w:val="24"/>
              </w:rPr>
              <w:t>indesign</w:t>
            </w:r>
            <w:proofErr w:type="spellEnd"/>
          </w:p>
          <w:p w:rsidR="00A55EB6" w:rsidRDefault="00A55EB6" w:rsidP="001C79F5">
            <w:pPr>
              <w:pStyle w:val="TableParagraph"/>
              <w:spacing w:before="1" w:line="270" w:lineRule="exact"/>
              <w:rPr>
                <w:sz w:val="24"/>
              </w:rPr>
            </w:pPr>
            <w:proofErr w:type="gramStart"/>
            <w:r>
              <w:rPr>
                <w:sz w:val="24"/>
              </w:rPr>
              <w:t>of</w:t>
            </w:r>
            <w:proofErr w:type="gramEnd"/>
            <w:r>
              <w:rPr>
                <w:sz w:val="24"/>
              </w:rPr>
              <w:t xml:space="preserve"> types of foundation.</w:t>
            </w:r>
          </w:p>
        </w:tc>
      </w:tr>
    </w:tbl>
    <w:p w:rsidR="00A55EB6" w:rsidRDefault="00A55EB6" w:rsidP="00A55EB6">
      <w:pPr>
        <w:pStyle w:val="BodyText"/>
        <w:spacing w:before="3"/>
        <w:rPr>
          <w:sz w:val="14"/>
        </w:rPr>
      </w:pPr>
    </w:p>
    <w:p w:rsidR="00A55EB6" w:rsidRDefault="00A55EB6" w:rsidP="00A55EB6">
      <w:pPr>
        <w:pStyle w:val="Heading1"/>
        <w:spacing w:before="100"/>
        <w:ind w:left="480"/>
      </w:pPr>
      <w:r>
        <w:t>LIST OF EXPERIMENTS</w:t>
      </w:r>
    </w:p>
    <w:p w:rsidR="00A55EB6" w:rsidRDefault="00A55EB6" w:rsidP="00A55EB6">
      <w:pPr>
        <w:pStyle w:val="BodyText"/>
        <w:rPr>
          <w:b/>
          <w:sz w:val="28"/>
        </w:rPr>
      </w:pPr>
    </w:p>
    <w:p w:rsidR="00A55EB6" w:rsidRDefault="00A55EB6" w:rsidP="00BA7835">
      <w:pPr>
        <w:pStyle w:val="ListParagraph"/>
        <w:widowControl w:val="0"/>
        <w:numPr>
          <w:ilvl w:val="0"/>
          <w:numId w:val="8"/>
        </w:numPr>
        <w:tabs>
          <w:tab w:val="left" w:pos="701"/>
        </w:tabs>
        <w:autoSpaceDE w:val="0"/>
        <w:autoSpaceDN w:val="0"/>
        <w:spacing w:before="229"/>
        <w:contextualSpacing w:val="0"/>
        <w:rPr>
          <w:sz w:val="24"/>
        </w:rPr>
      </w:pPr>
      <w:r>
        <w:rPr>
          <w:sz w:val="24"/>
        </w:rPr>
        <w:t>Grain Size Analysis-</w:t>
      </w:r>
      <w:proofErr w:type="spellStart"/>
      <w:r>
        <w:rPr>
          <w:sz w:val="24"/>
        </w:rPr>
        <w:t>Hydrometermethod</w:t>
      </w:r>
      <w:proofErr w:type="spellEnd"/>
      <w:r>
        <w:rPr>
          <w:sz w:val="24"/>
        </w:rPr>
        <w:t>.</w:t>
      </w:r>
    </w:p>
    <w:p w:rsidR="00A55EB6" w:rsidRDefault="00A55EB6" w:rsidP="00BA7835">
      <w:pPr>
        <w:pStyle w:val="ListParagraph"/>
        <w:widowControl w:val="0"/>
        <w:numPr>
          <w:ilvl w:val="0"/>
          <w:numId w:val="8"/>
        </w:numPr>
        <w:tabs>
          <w:tab w:val="left" w:pos="701"/>
        </w:tabs>
        <w:autoSpaceDE w:val="0"/>
        <w:autoSpaceDN w:val="0"/>
        <w:spacing w:before="137"/>
        <w:contextualSpacing w:val="0"/>
        <w:rPr>
          <w:sz w:val="24"/>
        </w:rPr>
      </w:pPr>
      <w:r>
        <w:rPr>
          <w:sz w:val="24"/>
        </w:rPr>
        <w:t xml:space="preserve">Shrinkage </w:t>
      </w:r>
      <w:proofErr w:type="spellStart"/>
      <w:r>
        <w:rPr>
          <w:sz w:val="24"/>
        </w:rPr>
        <w:t>LimitDetermination</w:t>
      </w:r>
      <w:proofErr w:type="spellEnd"/>
      <w:r>
        <w:rPr>
          <w:sz w:val="24"/>
        </w:rPr>
        <w:t>.</w:t>
      </w:r>
    </w:p>
    <w:p w:rsidR="00A55EB6" w:rsidRDefault="00A55EB6" w:rsidP="00BA7835">
      <w:pPr>
        <w:pStyle w:val="ListParagraph"/>
        <w:widowControl w:val="0"/>
        <w:numPr>
          <w:ilvl w:val="0"/>
          <w:numId w:val="8"/>
        </w:numPr>
        <w:tabs>
          <w:tab w:val="left" w:pos="701"/>
        </w:tabs>
        <w:autoSpaceDE w:val="0"/>
        <w:autoSpaceDN w:val="0"/>
        <w:spacing w:before="138"/>
        <w:contextualSpacing w:val="0"/>
        <w:rPr>
          <w:sz w:val="24"/>
        </w:rPr>
      </w:pPr>
      <w:r>
        <w:rPr>
          <w:sz w:val="24"/>
        </w:rPr>
        <w:t xml:space="preserve">Relative Density of </w:t>
      </w:r>
      <w:proofErr w:type="spellStart"/>
      <w:r>
        <w:rPr>
          <w:sz w:val="24"/>
        </w:rPr>
        <w:t>GranularSoils</w:t>
      </w:r>
      <w:proofErr w:type="spellEnd"/>
      <w:r>
        <w:rPr>
          <w:sz w:val="24"/>
        </w:rPr>
        <w:t>.</w:t>
      </w:r>
    </w:p>
    <w:p w:rsidR="00A55EB6" w:rsidRDefault="00A55EB6" w:rsidP="00BA7835">
      <w:pPr>
        <w:pStyle w:val="ListParagraph"/>
        <w:widowControl w:val="0"/>
        <w:numPr>
          <w:ilvl w:val="0"/>
          <w:numId w:val="8"/>
        </w:numPr>
        <w:tabs>
          <w:tab w:val="left" w:pos="701"/>
        </w:tabs>
        <w:autoSpaceDE w:val="0"/>
        <w:autoSpaceDN w:val="0"/>
        <w:spacing w:before="137"/>
        <w:contextualSpacing w:val="0"/>
        <w:rPr>
          <w:sz w:val="24"/>
        </w:rPr>
      </w:pPr>
      <w:r>
        <w:rPr>
          <w:sz w:val="24"/>
        </w:rPr>
        <w:t xml:space="preserve">Consolidated Drained (CD) </w:t>
      </w:r>
      <w:proofErr w:type="spellStart"/>
      <w:r>
        <w:rPr>
          <w:sz w:val="24"/>
        </w:rPr>
        <w:t>TriaxialTest</w:t>
      </w:r>
      <w:proofErr w:type="spellEnd"/>
      <w:r>
        <w:rPr>
          <w:sz w:val="24"/>
        </w:rPr>
        <w:t>.</w:t>
      </w:r>
    </w:p>
    <w:p w:rsidR="00A55EB6" w:rsidRDefault="00A55EB6" w:rsidP="00BA7835">
      <w:pPr>
        <w:pStyle w:val="ListParagraph"/>
        <w:widowControl w:val="0"/>
        <w:numPr>
          <w:ilvl w:val="0"/>
          <w:numId w:val="8"/>
        </w:numPr>
        <w:tabs>
          <w:tab w:val="left" w:pos="701"/>
        </w:tabs>
        <w:autoSpaceDE w:val="0"/>
        <w:autoSpaceDN w:val="0"/>
        <w:spacing w:before="138"/>
        <w:contextualSpacing w:val="0"/>
        <w:rPr>
          <w:sz w:val="24"/>
        </w:rPr>
      </w:pPr>
      <w:r>
        <w:rPr>
          <w:sz w:val="24"/>
        </w:rPr>
        <w:t xml:space="preserve">Consolidated </w:t>
      </w:r>
      <w:proofErr w:type="spellStart"/>
      <w:r>
        <w:rPr>
          <w:sz w:val="24"/>
        </w:rPr>
        <w:t>Undrained</w:t>
      </w:r>
      <w:proofErr w:type="spellEnd"/>
      <w:r>
        <w:rPr>
          <w:sz w:val="24"/>
        </w:rPr>
        <w:t xml:space="preserve"> (CU) </w:t>
      </w:r>
      <w:proofErr w:type="spellStart"/>
      <w:r>
        <w:rPr>
          <w:sz w:val="24"/>
        </w:rPr>
        <w:t>Triaxial</w:t>
      </w:r>
      <w:proofErr w:type="spellEnd"/>
      <w:r>
        <w:rPr>
          <w:sz w:val="24"/>
        </w:rPr>
        <w:t xml:space="preserve"> Test with Pore Water </w:t>
      </w:r>
      <w:proofErr w:type="spellStart"/>
      <w:r>
        <w:rPr>
          <w:sz w:val="24"/>
        </w:rPr>
        <w:t>Pressuremeasurement</w:t>
      </w:r>
      <w:proofErr w:type="spellEnd"/>
      <w:r>
        <w:rPr>
          <w:sz w:val="24"/>
        </w:rPr>
        <w:t>.</w:t>
      </w:r>
    </w:p>
    <w:p w:rsidR="00A55EB6" w:rsidRDefault="00A55EB6" w:rsidP="00BA7835">
      <w:pPr>
        <w:pStyle w:val="ListParagraph"/>
        <w:widowControl w:val="0"/>
        <w:numPr>
          <w:ilvl w:val="0"/>
          <w:numId w:val="8"/>
        </w:numPr>
        <w:tabs>
          <w:tab w:val="left" w:pos="701"/>
        </w:tabs>
        <w:autoSpaceDE w:val="0"/>
        <w:autoSpaceDN w:val="0"/>
        <w:spacing w:before="138"/>
        <w:contextualSpacing w:val="0"/>
        <w:rPr>
          <w:sz w:val="24"/>
        </w:rPr>
      </w:pPr>
      <w:proofErr w:type="spellStart"/>
      <w:r>
        <w:rPr>
          <w:sz w:val="24"/>
        </w:rPr>
        <w:t>ConsolidationTest</w:t>
      </w:r>
      <w:proofErr w:type="spellEnd"/>
      <w:r>
        <w:rPr>
          <w:sz w:val="24"/>
        </w:rPr>
        <w:t>.</w:t>
      </w:r>
    </w:p>
    <w:p w:rsidR="00A55EB6" w:rsidRDefault="00A55EB6" w:rsidP="00BA7835">
      <w:pPr>
        <w:pStyle w:val="ListParagraph"/>
        <w:widowControl w:val="0"/>
        <w:numPr>
          <w:ilvl w:val="0"/>
          <w:numId w:val="8"/>
        </w:numPr>
        <w:tabs>
          <w:tab w:val="left" w:pos="701"/>
        </w:tabs>
        <w:autoSpaceDE w:val="0"/>
        <w:autoSpaceDN w:val="0"/>
        <w:spacing w:before="139"/>
        <w:contextualSpacing w:val="0"/>
        <w:rPr>
          <w:sz w:val="24"/>
        </w:rPr>
      </w:pPr>
      <w:proofErr w:type="spellStart"/>
      <w:r>
        <w:rPr>
          <w:sz w:val="24"/>
        </w:rPr>
        <w:t>UndisturbedSampling</w:t>
      </w:r>
      <w:proofErr w:type="spellEnd"/>
      <w:r>
        <w:rPr>
          <w:sz w:val="24"/>
        </w:rPr>
        <w:t>.</w:t>
      </w:r>
    </w:p>
    <w:p w:rsidR="00A55EB6" w:rsidRDefault="00A55EB6" w:rsidP="00BA7835">
      <w:pPr>
        <w:pStyle w:val="ListParagraph"/>
        <w:widowControl w:val="0"/>
        <w:numPr>
          <w:ilvl w:val="0"/>
          <w:numId w:val="8"/>
        </w:numPr>
        <w:tabs>
          <w:tab w:val="left" w:pos="701"/>
        </w:tabs>
        <w:autoSpaceDE w:val="0"/>
        <w:autoSpaceDN w:val="0"/>
        <w:spacing w:before="138"/>
        <w:contextualSpacing w:val="0"/>
        <w:rPr>
          <w:sz w:val="24"/>
        </w:rPr>
      </w:pPr>
      <w:r>
        <w:rPr>
          <w:sz w:val="24"/>
        </w:rPr>
        <w:t xml:space="preserve">Standard </w:t>
      </w:r>
      <w:proofErr w:type="spellStart"/>
      <w:r>
        <w:rPr>
          <w:sz w:val="24"/>
        </w:rPr>
        <w:t>PenetrationTest</w:t>
      </w:r>
      <w:proofErr w:type="spellEnd"/>
      <w:r>
        <w:rPr>
          <w:sz w:val="24"/>
        </w:rPr>
        <w:t>.</w:t>
      </w:r>
    </w:p>
    <w:p w:rsidR="00A55EB6" w:rsidRDefault="00A55EB6" w:rsidP="00BA7835">
      <w:pPr>
        <w:pStyle w:val="ListParagraph"/>
        <w:widowControl w:val="0"/>
        <w:numPr>
          <w:ilvl w:val="0"/>
          <w:numId w:val="8"/>
        </w:numPr>
        <w:tabs>
          <w:tab w:val="left" w:pos="701"/>
        </w:tabs>
        <w:autoSpaceDE w:val="0"/>
        <w:autoSpaceDN w:val="0"/>
        <w:spacing w:before="137"/>
        <w:contextualSpacing w:val="0"/>
        <w:rPr>
          <w:sz w:val="24"/>
        </w:rPr>
      </w:pPr>
      <w:r>
        <w:rPr>
          <w:sz w:val="24"/>
        </w:rPr>
        <w:t xml:space="preserve">Dynamic Cone </w:t>
      </w:r>
      <w:proofErr w:type="spellStart"/>
      <w:r>
        <w:rPr>
          <w:sz w:val="24"/>
        </w:rPr>
        <w:t>PenetrationTest</w:t>
      </w:r>
      <w:proofErr w:type="spellEnd"/>
      <w:r>
        <w:rPr>
          <w:sz w:val="24"/>
        </w:rPr>
        <w:t>.</w:t>
      </w:r>
    </w:p>
    <w:p w:rsidR="00A55EB6" w:rsidRDefault="00A55EB6" w:rsidP="00BA7835">
      <w:pPr>
        <w:pStyle w:val="ListParagraph"/>
        <w:widowControl w:val="0"/>
        <w:numPr>
          <w:ilvl w:val="0"/>
          <w:numId w:val="8"/>
        </w:numPr>
        <w:tabs>
          <w:tab w:val="left" w:pos="811"/>
        </w:tabs>
        <w:autoSpaceDE w:val="0"/>
        <w:autoSpaceDN w:val="0"/>
        <w:spacing w:before="138"/>
        <w:ind w:left="810" w:hanging="331"/>
        <w:contextualSpacing w:val="0"/>
        <w:rPr>
          <w:sz w:val="24"/>
        </w:rPr>
      </w:pPr>
      <w:r>
        <w:rPr>
          <w:sz w:val="24"/>
        </w:rPr>
        <w:t xml:space="preserve">Model Plate </w:t>
      </w:r>
      <w:proofErr w:type="spellStart"/>
      <w:r>
        <w:rPr>
          <w:sz w:val="24"/>
        </w:rPr>
        <w:t>LoadTest</w:t>
      </w:r>
      <w:proofErr w:type="spellEnd"/>
      <w:r>
        <w:rPr>
          <w:sz w:val="24"/>
        </w:rPr>
        <w:t>.</w:t>
      </w:r>
    </w:p>
    <w:p w:rsidR="00A55EB6" w:rsidRDefault="00A55EB6" w:rsidP="00A55EB6">
      <w:pPr>
        <w:pStyle w:val="BodyText"/>
        <w:rPr>
          <w:sz w:val="28"/>
        </w:rPr>
      </w:pPr>
    </w:p>
    <w:p w:rsidR="00A55EB6" w:rsidRDefault="00A55EB6" w:rsidP="00A55EB6">
      <w:pPr>
        <w:pStyle w:val="Heading1"/>
        <w:spacing w:before="229"/>
        <w:ind w:left="480"/>
      </w:pPr>
      <w:r>
        <w:t>Books:</w:t>
      </w:r>
    </w:p>
    <w:p w:rsidR="00A55EB6" w:rsidRDefault="00A55EB6" w:rsidP="00BA7835">
      <w:pPr>
        <w:pStyle w:val="ListParagraph"/>
        <w:widowControl w:val="0"/>
        <w:numPr>
          <w:ilvl w:val="0"/>
          <w:numId w:val="7"/>
        </w:numPr>
        <w:tabs>
          <w:tab w:val="left" w:pos="701"/>
        </w:tabs>
        <w:autoSpaceDE w:val="0"/>
        <w:autoSpaceDN w:val="0"/>
        <w:spacing w:before="137"/>
        <w:contextualSpacing w:val="0"/>
        <w:rPr>
          <w:sz w:val="24"/>
        </w:rPr>
      </w:pPr>
      <w:r>
        <w:rPr>
          <w:sz w:val="24"/>
        </w:rPr>
        <w:t xml:space="preserve">Soil Testing for Engineers by </w:t>
      </w:r>
      <w:proofErr w:type="spellStart"/>
      <w:r>
        <w:rPr>
          <w:sz w:val="24"/>
        </w:rPr>
        <w:t>S.Prakash</w:t>
      </w:r>
      <w:proofErr w:type="spellEnd"/>
      <w:r>
        <w:rPr>
          <w:sz w:val="24"/>
        </w:rPr>
        <w:t xml:space="preserve"> &amp; </w:t>
      </w:r>
      <w:proofErr w:type="spellStart"/>
      <w:r>
        <w:rPr>
          <w:sz w:val="24"/>
        </w:rPr>
        <w:t>P.K.Jain</w:t>
      </w:r>
      <w:proofErr w:type="spellEnd"/>
      <w:r>
        <w:rPr>
          <w:sz w:val="24"/>
        </w:rPr>
        <w:t xml:space="preserve">, </w:t>
      </w:r>
      <w:proofErr w:type="spellStart"/>
      <w:r>
        <w:rPr>
          <w:sz w:val="24"/>
        </w:rPr>
        <w:t>Nem</w:t>
      </w:r>
      <w:proofErr w:type="spellEnd"/>
      <w:r>
        <w:rPr>
          <w:sz w:val="24"/>
        </w:rPr>
        <w:t xml:space="preserve"> </w:t>
      </w:r>
      <w:proofErr w:type="spellStart"/>
      <w:r>
        <w:rPr>
          <w:sz w:val="24"/>
        </w:rPr>
        <w:t>Chand</w:t>
      </w:r>
      <w:proofErr w:type="spellEnd"/>
      <w:r>
        <w:rPr>
          <w:sz w:val="24"/>
        </w:rPr>
        <w:t xml:space="preserve"> &amp;</w:t>
      </w:r>
      <w:proofErr w:type="spellStart"/>
      <w:r>
        <w:rPr>
          <w:sz w:val="24"/>
        </w:rPr>
        <w:t>Bros.</w:t>
      </w:r>
      <w:proofErr w:type="gramStart"/>
      <w:r>
        <w:rPr>
          <w:sz w:val="24"/>
        </w:rPr>
        <w:t>,Roorkee</w:t>
      </w:r>
      <w:proofErr w:type="spellEnd"/>
      <w:proofErr w:type="gramEnd"/>
      <w:r>
        <w:rPr>
          <w:sz w:val="24"/>
        </w:rPr>
        <w:t>.</w:t>
      </w:r>
    </w:p>
    <w:p w:rsidR="00A55EB6" w:rsidRDefault="00A55EB6" w:rsidP="00BA7835">
      <w:pPr>
        <w:pStyle w:val="ListParagraph"/>
        <w:widowControl w:val="0"/>
        <w:numPr>
          <w:ilvl w:val="0"/>
          <w:numId w:val="7"/>
        </w:numPr>
        <w:tabs>
          <w:tab w:val="left" w:pos="701"/>
        </w:tabs>
        <w:autoSpaceDE w:val="0"/>
        <w:autoSpaceDN w:val="0"/>
        <w:spacing w:before="138"/>
        <w:contextualSpacing w:val="0"/>
        <w:rPr>
          <w:sz w:val="24"/>
        </w:rPr>
      </w:pPr>
      <w:r>
        <w:rPr>
          <w:sz w:val="24"/>
        </w:rPr>
        <w:t xml:space="preserve">Engineering Soil Testing by </w:t>
      </w:r>
      <w:proofErr w:type="spellStart"/>
      <w:r>
        <w:rPr>
          <w:sz w:val="24"/>
        </w:rPr>
        <w:t>Lambi</w:t>
      </w:r>
      <w:proofErr w:type="gramStart"/>
      <w:r>
        <w:rPr>
          <w:sz w:val="24"/>
        </w:rPr>
        <w:t>,Wiley</w:t>
      </w:r>
      <w:proofErr w:type="spellEnd"/>
      <w:proofErr w:type="gramEnd"/>
      <w:r>
        <w:rPr>
          <w:sz w:val="24"/>
        </w:rPr>
        <w:t>-Eastern.</w:t>
      </w:r>
    </w:p>
    <w:p w:rsidR="00A55EB6" w:rsidRDefault="00A55EB6" w:rsidP="00BA7835">
      <w:pPr>
        <w:pStyle w:val="ListParagraph"/>
        <w:widowControl w:val="0"/>
        <w:numPr>
          <w:ilvl w:val="0"/>
          <w:numId w:val="7"/>
        </w:numPr>
        <w:tabs>
          <w:tab w:val="left" w:pos="701"/>
        </w:tabs>
        <w:autoSpaceDE w:val="0"/>
        <w:autoSpaceDN w:val="0"/>
        <w:spacing w:before="137"/>
        <w:contextualSpacing w:val="0"/>
        <w:rPr>
          <w:sz w:val="24"/>
        </w:rPr>
      </w:pPr>
      <w:r>
        <w:rPr>
          <w:sz w:val="24"/>
        </w:rPr>
        <w:t>Engineering Properties of Soils &amp; Their Measurement by JE Bowles, McGraw-Hill.</w:t>
      </w:r>
    </w:p>
    <w:p w:rsidR="00A55EB6" w:rsidRDefault="00A55EB6" w:rsidP="00BA7835">
      <w:pPr>
        <w:pStyle w:val="ListParagraph"/>
        <w:widowControl w:val="0"/>
        <w:numPr>
          <w:ilvl w:val="0"/>
          <w:numId w:val="7"/>
        </w:numPr>
        <w:tabs>
          <w:tab w:val="left" w:pos="701"/>
        </w:tabs>
        <w:autoSpaceDE w:val="0"/>
        <w:autoSpaceDN w:val="0"/>
        <w:spacing w:before="140"/>
        <w:contextualSpacing w:val="0"/>
        <w:rPr>
          <w:sz w:val="24"/>
        </w:rPr>
      </w:pPr>
      <w:proofErr w:type="spellStart"/>
      <w:r>
        <w:rPr>
          <w:sz w:val="24"/>
        </w:rPr>
        <w:t>Soi</w:t>
      </w:r>
      <w:proofErr w:type="spellEnd"/>
      <w:r>
        <w:rPr>
          <w:sz w:val="24"/>
        </w:rPr>
        <w:t xml:space="preserve"> l Engineer </w:t>
      </w:r>
      <w:proofErr w:type="spellStart"/>
      <w:r>
        <w:rPr>
          <w:sz w:val="24"/>
        </w:rPr>
        <w:t>ing</w:t>
      </w:r>
      <w:proofErr w:type="spellEnd"/>
      <w:r>
        <w:rPr>
          <w:sz w:val="24"/>
        </w:rPr>
        <w:t xml:space="preserve"> in Theory &amp; </w:t>
      </w:r>
      <w:proofErr w:type="spellStart"/>
      <w:r>
        <w:rPr>
          <w:sz w:val="24"/>
        </w:rPr>
        <w:t>Pract</w:t>
      </w:r>
      <w:proofErr w:type="spellEnd"/>
      <w:r>
        <w:rPr>
          <w:sz w:val="24"/>
        </w:rPr>
        <w:t xml:space="preserve"> ice by </w:t>
      </w:r>
      <w:proofErr w:type="spellStart"/>
      <w:r>
        <w:rPr>
          <w:sz w:val="24"/>
        </w:rPr>
        <w:t>Alam</w:t>
      </w:r>
      <w:proofErr w:type="spellEnd"/>
      <w:r>
        <w:rPr>
          <w:sz w:val="24"/>
        </w:rPr>
        <w:t xml:space="preserve"> Singh, Vol. II, Geotechnical Testing &amp; Instrumentation, </w:t>
      </w:r>
      <w:proofErr w:type="spellStart"/>
      <w:r>
        <w:rPr>
          <w:sz w:val="24"/>
        </w:rPr>
        <w:t>CBSPub</w:t>
      </w:r>
      <w:proofErr w:type="spellEnd"/>
      <w:r>
        <w:rPr>
          <w:sz w:val="24"/>
        </w:rPr>
        <w:t>.</w:t>
      </w:r>
    </w:p>
    <w:p w:rsidR="00A55EB6" w:rsidRDefault="00A55EB6" w:rsidP="00A55EB6">
      <w:pPr>
        <w:rPr>
          <w:sz w:val="24"/>
        </w:rPr>
        <w:sectPr w:rsidR="00A55EB6" w:rsidSect="00DD23B0">
          <w:pgSz w:w="12240" w:h="15840"/>
          <w:pgMar w:top="500" w:right="420" w:bottom="280" w:left="78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51"/>
        <w:gridCol w:w="720"/>
        <w:gridCol w:w="4559"/>
        <w:gridCol w:w="360"/>
        <w:gridCol w:w="360"/>
        <w:gridCol w:w="1080"/>
        <w:gridCol w:w="1206"/>
        <w:gridCol w:w="630"/>
        <w:gridCol w:w="633"/>
      </w:tblGrid>
      <w:tr w:rsidR="00FF04DC" w:rsidTr="00FF04DC">
        <w:trPr>
          <w:trHeight w:val="251"/>
        </w:trPr>
        <w:tc>
          <w:tcPr>
            <w:tcW w:w="1171" w:type="dxa"/>
            <w:gridSpan w:val="2"/>
          </w:tcPr>
          <w:p w:rsidR="00FF04DC" w:rsidRDefault="00FF04DC" w:rsidP="00FF04DC">
            <w:pPr>
              <w:pStyle w:val="TableParagraph"/>
              <w:spacing w:line="232" w:lineRule="exact"/>
              <w:ind w:left="107"/>
            </w:pPr>
            <w:r>
              <w:lastRenderedPageBreak/>
              <w:t>Code</w:t>
            </w:r>
          </w:p>
        </w:tc>
        <w:tc>
          <w:tcPr>
            <w:tcW w:w="5279" w:type="dxa"/>
            <w:gridSpan w:val="2"/>
          </w:tcPr>
          <w:p w:rsidR="00FF04DC" w:rsidRDefault="00FF04DC" w:rsidP="00FF04DC">
            <w:pPr>
              <w:pStyle w:val="TableParagraph"/>
              <w:spacing w:line="232" w:lineRule="exact"/>
              <w:ind w:left="105"/>
            </w:pPr>
            <w:r>
              <w:t>Nomenclature of Subject</w:t>
            </w:r>
          </w:p>
        </w:tc>
        <w:tc>
          <w:tcPr>
            <w:tcW w:w="360" w:type="dxa"/>
          </w:tcPr>
          <w:p w:rsidR="00FF04DC" w:rsidRDefault="00FF04DC" w:rsidP="00FF04DC">
            <w:pPr>
              <w:pStyle w:val="TableParagraph"/>
              <w:spacing w:line="232" w:lineRule="exact"/>
            </w:pPr>
            <w:r>
              <w:t>L</w:t>
            </w:r>
          </w:p>
        </w:tc>
        <w:tc>
          <w:tcPr>
            <w:tcW w:w="360" w:type="dxa"/>
          </w:tcPr>
          <w:p w:rsidR="00FF04DC" w:rsidRDefault="00FF04DC" w:rsidP="00FF04DC">
            <w:pPr>
              <w:pStyle w:val="TableParagraph"/>
              <w:spacing w:line="232" w:lineRule="exact"/>
              <w:ind w:left="107"/>
            </w:pPr>
            <w:r>
              <w:t>T</w:t>
            </w:r>
          </w:p>
        </w:tc>
        <w:tc>
          <w:tcPr>
            <w:tcW w:w="1080" w:type="dxa"/>
          </w:tcPr>
          <w:p w:rsidR="00FF04DC" w:rsidRDefault="00FF04DC" w:rsidP="00FF04DC">
            <w:pPr>
              <w:pStyle w:val="TableParagraph"/>
              <w:spacing w:line="232" w:lineRule="exact"/>
              <w:ind w:left="107"/>
            </w:pPr>
            <w:r>
              <w:t>Minor Test</w:t>
            </w:r>
          </w:p>
        </w:tc>
        <w:tc>
          <w:tcPr>
            <w:tcW w:w="1206" w:type="dxa"/>
          </w:tcPr>
          <w:p w:rsidR="00FF04DC" w:rsidRDefault="00FF04DC" w:rsidP="00FF04DC">
            <w:pPr>
              <w:pStyle w:val="TableParagraph"/>
              <w:spacing w:line="232" w:lineRule="exact"/>
              <w:ind w:left="85" w:right="95"/>
              <w:jc w:val="center"/>
            </w:pPr>
            <w:r>
              <w:t>Major Test</w:t>
            </w:r>
          </w:p>
        </w:tc>
        <w:tc>
          <w:tcPr>
            <w:tcW w:w="630" w:type="dxa"/>
          </w:tcPr>
          <w:p w:rsidR="00FF04DC" w:rsidRDefault="00FF04DC" w:rsidP="00FF04DC">
            <w:pPr>
              <w:pStyle w:val="TableParagraph"/>
              <w:spacing w:line="232" w:lineRule="exact"/>
              <w:ind w:left="102"/>
            </w:pPr>
            <w:r>
              <w:t>Total</w:t>
            </w:r>
          </w:p>
        </w:tc>
        <w:tc>
          <w:tcPr>
            <w:tcW w:w="633" w:type="dxa"/>
          </w:tcPr>
          <w:p w:rsidR="00FF04DC" w:rsidRDefault="00FF04DC" w:rsidP="00FF04DC">
            <w:pPr>
              <w:pStyle w:val="TableParagraph"/>
              <w:spacing w:line="232" w:lineRule="exact"/>
              <w:ind w:left="85" w:right="95"/>
              <w:jc w:val="center"/>
            </w:pPr>
            <w:r>
              <w:t>Time</w:t>
            </w:r>
          </w:p>
        </w:tc>
      </w:tr>
      <w:tr w:rsidR="00A55EB6" w:rsidTr="00FF04DC">
        <w:trPr>
          <w:trHeight w:val="275"/>
        </w:trPr>
        <w:tc>
          <w:tcPr>
            <w:tcW w:w="1171" w:type="dxa"/>
            <w:gridSpan w:val="2"/>
          </w:tcPr>
          <w:p w:rsidR="00A55EB6" w:rsidRDefault="00A55EB6" w:rsidP="002259A7">
            <w:pPr>
              <w:pStyle w:val="TableParagraph"/>
              <w:spacing w:line="256" w:lineRule="exact"/>
              <w:ind w:left="16"/>
              <w:rPr>
                <w:b/>
                <w:sz w:val="24"/>
              </w:rPr>
            </w:pPr>
            <w:r>
              <w:rPr>
                <w:b/>
                <w:sz w:val="24"/>
              </w:rPr>
              <w:t>CE-302</w:t>
            </w:r>
            <w:r w:rsidR="002259A7">
              <w:rPr>
                <w:b/>
                <w:sz w:val="24"/>
              </w:rPr>
              <w:t>A</w:t>
            </w:r>
          </w:p>
        </w:tc>
        <w:tc>
          <w:tcPr>
            <w:tcW w:w="5279" w:type="dxa"/>
            <w:gridSpan w:val="2"/>
          </w:tcPr>
          <w:p w:rsidR="00A55EB6" w:rsidRDefault="00A55EB6" w:rsidP="001C79F5">
            <w:pPr>
              <w:pStyle w:val="TableParagraph"/>
              <w:spacing w:line="256" w:lineRule="exact"/>
              <w:ind w:left="14"/>
              <w:rPr>
                <w:b/>
                <w:sz w:val="24"/>
              </w:rPr>
            </w:pPr>
            <w:r>
              <w:rPr>
                <w:b/>
                <w:sz w:val="24"/>
              </w:rPr>
              <w:t>DESIGN OF STEEL STRUCTURES-II</w:t>
            </w:r>
          </w:p>
        </w:tc>
        <w:tc>
          <w:tcPr>
            <w:tcW w:w="360" w:type="dxa"/>
          </w:tcPr>
          <w:p w:rsidR="00A55EB6" w:rsidRDefault="002259A7" w:rsidP="001C79F5">
            <w:pPr>
              <w:pStyle w:val="TableParagraph"/>
              <w:spacing w:line="240" w:lineRule="auto"/>
              <w:ind w:left="130"/>
              <w:rPr>
                <w:b/>
              </w:rPr>
            </w:pPr>
            <w:r>
              <w:rPr>
                <w:b/>
              </w:rPr>
              <w:t>3</w:t>
            </w:r>
          </w:p>
        </w:tc>
        <w:tc>
          <w:tcPr>
            <w:tcW w:w="360" w:type="dxa"/>
          </w:tcPr>
          <w:p w:rsidR="00A55EB6" w:rsidRDefault="002259A7" w:rsidP="001C79F5">
            <w:pPr>
              <w:pStyle w:val="TableParagraph"/>
              <w:spacing w:line="240" w:lineRule="auto"/>
              <w:ind w:left="119"/>
              <w:rPr>
                <w:b/>
              </w:rPr>
            </w:pPr>
            <w:r>
              <w:rPr>
                <w:b/>
              </w:rPr>
              <w:t>-</w:t>
            </w:r>
          </w:p>
        </w:tc>
        <w:tc>
          <w:tcPr>
            <w:tcW w:w="1080" w:type="dxa"/>
          </w:tcPr>
          <w:p w:rsidR="00A55EB6" w:rsidRDefault="00A55EB6" w:rsidP="001C79F5">
            <w:pPr>
              <w:pStyle w:val="TableParagraph"/>
              <w:spacing w:line="240" w:lineRule="auto"/>
              <w:ind w:left="107"/>
              <w:rPr>
                <w:b/>
              </w:rPr>
            </w:pPr>
            <w:r>
              <w:rPr>
                <w:b/>
              </w:rPr>
              <w:t>25</w:t>
            </w:r>
          </w:p>
        </w:tc>
        <w:tc>
          <w:tcPr>
            <w:tcW w:w="1206" w:type="dxa"/>
          </w:tcPr>
          <w:p w:rsidR="00A55EB6" w:rsidRDefault="00A55EB6" w:rsidP="001C79F5">
            <w:pPr>
              <w:pStyle w:val="TableParagraph"/>
              <w:spacing w:line="240" w:lineRule="auto"/>
              <w:ind w:left="85" w:right="205"/>
              <w:jc w:val="center"/>
              <w:rPr>
                <w:b/>
              </w:rPr>
            </w:pPr>
            <w:r>
              <w:rPr>
                <w:b/>
              </w:rPr>
              <w:t>75</w:t>
            </w:r>
          </w:p>
        </w:tc>
        <w:tc>
          <w:tcPr>
            <w:tcW w:w="630" w:type="dxa"/>
          </w:tcPr>
          <w:p w:rsidR="00A55EB6" w:rsidRDefault="00A55EB6" w:rsidP="001C79F5">
            <w:pPr>
              <w:pStyle w:val="TableParagraph"/>
              <w:spacing w:line="240" w:lineRule="auto"/>
              <w:ind w:left="102"/>
              <w:rPr>
                <w:b/>
              </w:rPr>
            </w:pPr>
            <w:r>
              <w:rPr>
                <w:b/>
              </w:rPr>
              <w:t>100</w:t>
            </w:r>
          </w:p>
        </w:tc>
        <w:tc>
          <w:tcPr>
            <w:tcW w:w="633" w:type="dxa"/>
          </w:tcPr>
          <w:p w:rsidR="00A55EB6" w:rsidRDefault="00A55EB6" w:rsidP="001C79F5">
            <w:pPr>
              <w:pStyle w:val="TableParagraph"/>
              <w:spacing w:line="240" w:lineRule="auto"/>
              <w:ind w:left="34" w:right="96"/>
              <w:jc w:val="center"/>
              <w:rPr>
                <w:b/>
              </w:rPr>
            </w:pPr>
            <w:r>
              <w:rPr>
                <w:b/>
              </w:rPr>
              <w:t>3 Hr</w:t>
            </w:r>
          </w:p>
        </w:tc>
      </w:tr>
      <w:tr w:rsidR="00A55EB6" w:rsidTr="001C79F5">
        <w:trPr>
          <w:trHeight w:val="275"/>
        </w:trPr>
        <w:tc>
          <w:tcPr>
            <w:tcW w:w="1891" w:type="dxa"/>
            <w:gridSpan w:val="3"/>
          </w:tcPr>
          <w:p w:rsidR="00A55EB6" w:rsidRDefault="00A55EB6" w:rsidP="001C79F5">
            <w:pPr>
              <w:pStyle w:val="TableParagraph"/>
              <w:spacing w:line="256" w:lineRule="exact"/>
              <w:ind w:left="107"/>
              <w:rPr>
                <w:b/>
                <w:sz w:val="24"/>
              </w:rPr>
            </w:pPr>
            <w:r>
              <w:rPr>
                <w:b/>
                <w:sz w:val="24"/>
              </w:rPr>
              <w:t>Course Objective</w:t>
            </w:r>
          </w:p>
        </w:tc>
        <w:tc>
          <w:tcPr>
            <w:tcW w:w="8828" w:type="dxa"/>
            <w:gridSpan w:val="7"/>
          </w:tcPr>
          <w:p w:rsidR="00A55EB6" w:rsidRDefault="00A55EB6" w:rsidP="001C79F5">
            <w:pPr>
              <w:pStyle w:val="TableParagraph"/>
              <w:spacing w:line="256" w:lineRule="exact"/>
              <w:ind w:left="70"/>
              <w:rPr>
                <w:sz w:val="24"/>
              </w:rPr>
            </w:pPr>
            <w:r>
              <w:rPr>
                <w:sz w:val="24"/>
              </w:rPr>
              <w:t>To Impart knowledge and ability to design various steel structures.</w:t>
            </w:r>
          </w:p>
        </w:tc>
      </w:tr>
      <w:tr w:rsidR="00A55EB6" w:rsidTr="001C79F5">
        <w:trPr>
          <w:trHeight w:val="275"/>
        </w:trPr>
        <w:tc>
          <w:tcPr>
            <w:tcW w:w="720" w:type="dxa"/>
          </w:tcPr>
          <w:p w:rsidR="00A55EB6" w:rsidRDefault="00A55EB6" w:rsidP="001C79F5">
            <w:pPr>
              <w:pStyle w:val="TableParagraph"/>
              <w:spacing w:line="256" w:lineRule="exact"/>
              <w:ind w:left="88" w:right="122"/>
              <w:jc w:val="center"/>
              <w:rPr>
                <w:b/>
                <w:sz w:val="24"/>
              </w:rPr>
            </w:pPr>
            <w:r>
              <w:rPr>
                <w:b/>
                <w:sz w:val="24"/>
              </w:rPr>
              <w:t>UNIT</w:t>
            </w:r>
          </w:p>
        </w:tc>
        <w:tc>
          <w:tcPr>
            <w:tcW w:w="9999" w:type="dxa"/>
            <w:gridSpan w:val="9"/>
          </w:tcPr>
          <w:p w:rsidR="00A55EB6" w:rsidRDefault="00A55EB6" w:rsidP="001C79F5">
            <w:pPr>
              <w:pStyle w:val="TableParagraph"/>
              <w:spacing w:line="250" w:lineRule="exact"/>
              <w:rPr>
                <w:b/>
              </w:rPr>
            </w:pPr>
            <w:r>
              <w:rPr>
                <w:b/>
              </w:rPr>
              <w:t>Course Outcome</w:t>
            </w:r>
          </w:p>
        </w:tc>
      </w:tr>
      <w:tr w:rsidR="00A55EB6" w:rsidTr="001C79F5">
        <w:trPr>
          <w:trHeight w:val="275"/>
        </w:trPr>
        <w:tc>
          <w:tcPr>
            <w:tcW w:w="720" w:type="dxa"/>
          </w:tcPr>
          <w:p w:rsidR="00A55EB6" w:rsidRDefault="00A55EB6" w:rsidP="001C79F5">
            <w:pPr>
              <w:pStyle w:val="TableParagraph"/>
              <w:spacing w:line="256" w:lineRule="exact"/>
              <w:ind w:left="6"/>
              <w:jc w:val="center"/>
              <w:rPr>
                <w:sz w:val="24"/>
              </w:rPr>
            </w:pPr>
            <w:r>
              <w:rPr>
                <w:sz w:val="24"/>
              </w:rPr>
              <w:t>I</w:t>
            </w:r>
          </w:p>
        </w:tc>
        <w:tc>
          <w:tcPr>
            <w:tcW w:w="9999" w:type="dxa"/>
            <w:gridSpan w:val="9"/>
          </w:tcPr>
          <w:p w:rsidR="00A55EB6" w:rsidRDefault="00A55EB6" w:rsidP="001C79F5">
            <w:pPr>
              <w:pStyle w:val="TableParagraph"/>
              <w:spacing w:line="256" w:lineRule="exact"/>
              <w:rPr>
                <w:sz w:val="24"/>
              </w:rPr>
            </w:pPr>
            <w:r>
              <w:rPr>
                <w:sz w:val="24"/>
              </w:rPr>
              <w:t>Students will be able to familiar with the Elementary Plastic Analysis and Design of steel structures.</w:t>
            </w:r>
          </w:p>
        </w:tc>
      </w:tr>
      <w:tr w:rsidR="00A55EB6" w:rsidTr="001C79F5">
        <w:trPr>
          <w:trHeight w:val="275"/>
        </w:trPr>
        <w:tc>
          <w:tcPr>
            <w:tcW w:w="720" w:type="dxa"/>
          </w:tcPr>
          <w:p w:rsidR="00A55EB6" w:rsidRDefault="00A55EB6" w:rsidP="001C79F5">
            <w:pPr>
              <w:pStyle w:val="TableParagraph"/>
              <w:spacing w:line="256" w:lineRule="exact"/>
              <w:ind w:left="88" w:right="79"/>
              <w:jc w:val="center"/>
              <w:rPr>
                <w:sz w:val="24"/>
              </w:rPr>
            </w:pPr>
            <w:r>
              <w:rPr>
                <w:sz w:val="24"/>
              </w:rPr>
              <w:t>II</w:t>
            </w:r>
          </w:p>
        </w:tc>
        <w:tc>
          <w:tcPr>
            <w:tcW w:w="9999" w:type="dxa"/>
            <w:gridSpan w:val="9"/>
          </w:tcPr>
          <w:p w:rsidR="00A55EB6" w:rsidRDefault="00A55EB6" w:rsidP="001C79F5">
            <w:pPr>
              <w:pStyle w:val="TableParagraph"/>
              <w:spacing w:line="256" w:lineRule="exact"/>
              <w:rPr>
                <w:sz w:val="24"/>
              </w:rPr>
            </w:pPr>
            <w:r>
              <w:rPr>
                <w:sz w:val="24"/>
              </w:rPr>
              <w:t>Students will be able to design steel water tank and steel stacks and their stability checks.</w:t>
            </w:r>
          </w:p>
        </w:tc>
      </w:tr>
      <w:tr w:rsidR="00A55EB6" w:rsidTr="001C79F5">
        <w:trPr>
          <w:trHeight w:val="275"/>
        </w:trPr>
        <w:tc>
          <w:tcPr>
            <w:tcW w:w="720" w:type="dxa"/>
          </w:tcPr>
          <w:p w:rsidR="00A55EB6" w:rsidRDefault="00A55EB6" w:rsidP="001C79F5">
            <w:pPr>
              <w:pStyle w:val="TableParagraph"/>
              <w:spacing w:line="256" w:lineRule="exact"/>
              <w:ind w:left="88" w:right="76"/>
              <w:jc w:val="center"/>
              <w:rPr>
                <w:sz w:val="24"/>
              </w:rPr>
            </w:pPr>
            <w:r>
              <w:rPr>
                <w:sz w:val="24"/>
              </w:rPr>
              <w:t>III</w:t>
            </w:r>
          </w:p>
        </w:tc>
        <w:tc>
          <w:tcPr>
            <w:tcW w:w="9999" w:type="dxa"/>
            <w:gridSpan w:val="9"/>
          </w:tcPr>
          <w:p w:rsidR="00A55EB6" w:rsidRDefault="00A55EB6" w:rsidP="001C79F5">
            <w:pPr>
              <w:pStyle w:val="TableParagraph"/>
              <w:spacing w:line="256" w:lineRule="exact"/>
              <w:rPr>
                <w:sz w:val="24"/>
              </w:rPr>
            </w:pPr>
            <w:r>
              <w:rPr>
                <w:sz w:val="24"/>
              </w:rPr>
              <w:t>Students will be able to design steel towers and Cold Formed Sections and their stability checks.</w:t>
            </w:r>
          </w:p>
        </w:tc>
      </w:tr>
      <w:tr w:rsidR="00A55EB6" w:rsidTr="001C79F5">
        <w:trPr>
          <w:trHeight w:val="275"/>
        </w:trPr>
        <w:tc>
          <w:tcPr>
            <w:tcW w:w="720" w:type="dxa"/>
          </w:tcPr>
          <w:p w:rsidR="00A55EB6" w:rsidRDefault="00A55EB6" w:rsidP="001C79F5">
            <w:pPr>
              <w:pStyle w:val="TableParagraph"/>
              <w:spacing w:line="256" w:lineRule="exact"/>
              <w:ind w:left="88" w:right="79"/>
              <w:jc w:val="center"/>
              <w:rPr>
                <w:sz w:val="24"/>
              </w:rPr>
            </w:pPr>
            <w:r>
              <w:rPr>
                <w:sz w:val="24"/>
              </w:rPr>
              <w:t>IV</w:t>
            </w:r>
          </w:p>
        </w:tc>
        <w:tc>
          <w:tcPr>
            <w:tcW w:w="9999" w:type="dxa"/>
            <w:gridSpan w:val="9"/>
          </w:tcPr>
          <w:p w:rsidR="00A55EB6" w:rsidRDefault="00A55EB6" w:rsidP="001C79F5">
            <w:pPr>
              <w:pStyle w:val="TableParagraph"/>
              <w:spacing w:line="256" w:lineRule="exact"/>
              <w:rPr>
                <w:sz w:val="24"/>
              </w:rPr>
            </w:pPr>
            <w:r>
              <w:rPr>
                <w:sz w:val="24"/>
              </w:rPr>
              <w:t>Students will be able to design steel industrial building and their stability checks.</w:t>
            </w:r>
          </w:p>
        </w:tc>
      </w:tr>
    </w:tbl>
    <w:p w:rsidR="00A55EB6" w:rsidRDefault="00A55EB6" w:rsidP="00A55EB6">
      <w:pPr>
        <w:pStyle w:val="BodyText"/>
        <w:rPr>
          <w:sz w:val="20"/>
        </w:rPr>
      </w:pPr>
    </w:p>
    <w:p w:rsidR="00A55EB6" w:rsidRDefault="00A55EB6" w:rsidP="00A55EB6">
      <w:pPr>
        <w:pStyle w:val="BodyText"/>
        <w:spacing w:before="9"/>
        <w:rPr>
          <w:sz w:val="17"/>
        </w:rPr>
      </w:pPr>
    </w:p>
    <w:p w:rsidR="00A55EB6" w:rsidRPr="005B0024" w:rsidRDefault="00A55EB6" w:rsidP="00A55EB6">
      <w:pPr>
        <w:pStyle w:val="Heading1"/>
        <w:spacing w:before="100" w:line="274" w:lineRule="exact"/>
        <w:ind w:left="2572" w:right="2656"/>
        <w:jc w:val="center"/>
        <w:rPr>
          <w:rFonts w:ascii="Times New Roman" w:hAnsi="Times New Roman" w:cs="Times New Roman"/>
        </w:rPr>
      </w:pPr>
      <w:r w:rsidRPr="005B0024">
        <w:rPr>
          <w:rFonts w:ascii="Times New Roman" w:hAnsi="Times New Roman" w:cs="Times New Roman"/>
        </w:rPr>
        <w:t>UNIT-I</w:t>
      </w:r>
    </w:p>
    <w:p w:rsidR="00A55EB6" w:rsidRPr="005B0024" w:rsidRDefault="00A55EB6" w:rsidP="00A55EB6">
      <w:pPr>
        <w:spacing w:line="274" w:lineRule="exact"/>
        <w:ind w:left="120"/>
        <w:rPr>
          <w:rFonts w:ascii="Times New Roman" w:hAnsi="Times New Roman" w:cs="Times New Roman"/>
          <w:b/>
          <w:sz w:val="24"/>
        </w:rPr>
      </w:pPr>
      <w:r w:rsidRPr="005B0024">
        <w:rPr>
          <w:rFonts w:ascii="Times New Roman" w:hAnsi="Times New Roman" w:cs="Times New Roman"/>
          <w:b/>
          <w:sz w:val="24"/>
        </w:rPr>
        <w:t>Elementary Plastic Analysis and Design:</w:t>
      </w:r>
    </w:p>
    <w:p w:rsidR="00A55EB6" w:rsidRPr="005B0024" w:rsidRDefault="00A55EB6" w:rsidP="00A55EB6">
      <w:pPr>
        <w:pStyle w:val="BodyText"/>
        <w:ind w:left="120" w:right="216"/>
        <w:jc w:val="both"/>
        <w:rPr>
          <w:rFonts w:ascii="Times New Roman" w:hAnsi="Times New Roman" w:cs="Times New Roman"/>
        </w:rPr>
      </w:pPr>
      <w:r w:rsidRPr="005B0024">
        <w:rPr>
          <w:rFonts w:ascii="Times New Roman" w:hAnsi="Times New Roman" w:cs="Times New Roman"/>
        </w:rPr>
        <w:t>Introduction, Scope of plastic analysis, ultimate load carrying capacity of tension members and compression members, flexural members, shape factor, mechanisms, plastic collapse, analysis, plastic analysis applied to steel beams and simple portal frames and design.</w:t>
      </w:r>
    </w:p>
    <w:p w:rsidR="00A55EB6" w:rsidRPr="005B0024" w:rsidRDefault="00A55EB6" w:rsidP="00A55EB6">
      <w:pPr>
        <w:pStyle w:val="BodyText"/>
        <w:spacing w:before="4"/>
        <w:rPr>
          <w:rFonts w:ascii="Times New Roman" w:hAnsi="Times New Roman" w:cs="Times New Roman"/>
          <w:sz w:val="15"/>
        </w:rPr>
      </w:pPr>
    </w:p>
    <w:p w:rsidR="00A55EB6" w:rsidRPr="005B0024" w:rsidRDefault="00A55EB6" w:rsidP="00A55EB6">
      <w:pPr>
        <w:pStyle w:val="Heading1"/>
        <w:spacing w:before="100"/>
        <w:ind w:left="2571" w:right="2657"/>
        <w:jc w:val="center"/>
        <w:rPr>
          <w:rFonts w:ascii="Times New Roman" w:hAnsi="Times New Roman" w:cs="Times New Roman"/>
        </w:rPr>
      </w:pPr>
      <w:r w:rsidRPr="005B0024">
        <w:rPr>
          <w:rFonts w:ascii="Times New Roman" w:hAnsi="Times New Roman" w:cs="Times New Roman"/>
        </w:rPr>
        <w:t>UNIT-II</w:t>
      </w:r>
    </w:p>
    <w:p w:rsidR="00A55EB6" w:rsidRPr="005B0024" w:rsidRDefault="00A55EB6" w:rsidP="00A55EB6">
      <w:pPr>
        <w:spacing w:before="1"/>
        <w:ind w:left="120"/>
        <w:rPr>
          <w:rFonts w:ascii="Times New Roman" w:hAnsi="Times New Roman" w:cs="Times New Roman"/>
          <w:b/>
          <w:sz w:val="24"/>
        </w:rPr>
      </w:pPr>
      <w:r w:rsidRPr="005B0024">
        <w:rPr>
          <w:rFonts w:ascii="Times New Roman" w:hAnsi="Times New Roman" w:cs="Times New Roman"/>
          <w:b/>
          <w:sz w:val="24"/>
        </w:rPr>
        <w:t>Design of Water Tanks:</w:t>
      </w:r>
    </w:p>
    <w:p w:rsidR="00A55EB6" w:rsidRPr="005B0024" w:rsidRDefault="00A55EB6" w:rsidP="00A55EB6">
      <w:pPr>
        <w:pStyle w:val="BodyText"/>
        <w:spacing w:line="274" w:lineRule="exact"/>
        <w:ind w:left="120"/>
        <w:rPr>
          <w:rFonts w:ascii="Times New Roman" w:hAnsi="Times New Roman" w:cs="Times New Roman"/>
        </w:rPr>
      </w:pPr>
      <w:r w:rsidRPr="005B0024">
        <w:rPr>
          <w:rFonts w:ascii="Times New Roman" w:hAnsi="Times New Roman" w:cs="Times New Roman"/>
        </w:rPr>
        <w:t>Introduction, permissible stresses, design of circular, rectangular and pressed steel tanks including staging.</w:t>
      </w:r>
    </w:p>
    <w:p w:rsidR="00A55EB6" w:rsidRPr="005B0024" w:rsidRDefault="00A55EB6" w:rsidP="00A55EB6">
      <w:pPr>
        <w:pStyle w:val="Heading1"/>
        <w:spacing w:line="274" w:lineRule="exact"/>
        <w:rPr>
          <w:rFonts w:ascii="Times New Roman" w:hAnsi="Times New Roman" w:cs="Times New Roman"/>
        </w:rPr>
      </w:pPr>
      <w:r w:rsidRPr="005B0024">
        <w:rPr>
          <w:rFonts w:ascii="Times New Roman" w:hAnsi="Times New Roman" w:cs="Times New Roman"/>
        </w:rPr>
        <w:t>Design of Steel Stacks:</w:t>
      </w:r>
    </w:p>
    <w:p w:rsidR="00A55EB6" w:rsidRPr="005B0024" w:rsidRDefault="00A55EB6" w:rsidP="00A55EB6">
      <w:pPr>
        <w:pStyle w:val="BodyText"/>
        <w:spacing w:before="1"/>
        <w:ind w:left="120"/>
        <w:rPr>
          <w:rFonts w:ascii="Times New Roman" w:hAnsi="Times New Roman" w:cs="Times New Roman"/>
        </w:rPr>
      </w:pPr>
      <w:proofErr w:type="gramStart"/>
      <w:r w:rsidRPr="005B0024">
        <w:rPr>
          <w:rFonts w:ascii="Times New Roman" w:hAnsi="Times New Roman" w:cs="Times New Roman"/>
        </w:rPr>
        <w:t>Introduction, various loads to be considered for the design of steel stacks, design of steel stacks including foundation.</w:t>
      </w:r>
      <w:proofErr w:type="gramEnd"/>
    </w:p>
    <w:p w:rsidR="00A55EB6" w:rsidRPr="005B0024" w:rsidRDefault="00A55EB6" w:rsidP="00A55EB6">
      <w:pPr>
        <w:pStyle w:val="Heading1"/>
        <w:spacing w:before="1"/>
        <w:ind w:left="2572" w:right="2656"/>
        <w:jc w:val="center"/>
        <w:rPr>
          <w:rFonts w:ascii="Times New Roman" w:hAnsi="Times New Roman" w:cs="Times New Roman"/>
        </w:rPr>
      </w:pPr>
      <w:r w:rsidRPr="005B0024">
        <w:rPr>
          <w:rFonts w:ascii="Times New Roman" w:hAnsi="Times New Roman" w:cs="Times New Roman"/>
        </w:rPr>
        <w:t>UNIT-III</w:t>
      </w:r>
    </w:p>
    <w:p w:rsidR="00A55EB6" w:rsidRPr="005B0024" w:rsidRDefault="00A55EB6" w:rsidP="00A55EB6">
      <w:pPr>
        <w:spacing w:line="274" w:lineRule="exact"/>
        <w:ind w:left="120"/>
        <w:rPr>
          <w:rFonts w:ascii="Times New Roman" w:hAnsi="Times New Roman" w:cs="Times New Roman"/>
          <w:b/>
          <w:sz w:val="24"/>
        </w:rPr>
      </w:pPr>
      <w:r w:rsidRPr="005B0024">
        <w:rPr>
          <w:rFonts w:ascii="Times New Roman" w:hAnsi="Times New Roman" w:cs="Times New Roman"/>
          <w:b/>
          <w:sz w:val="24"/>
        </w:rPr>
        <w:t>Towers:</w:t>
      </w:r>
    </w:p>
    <w:p w:rsidR="00A55EB6" w:rsidRPr="005B0024" w:rsidRDefault="00A55EB6" w:rsidP="00A55EB6">
      <w:pPr>
        <w:pStyle w:val="BodyText"/>
        <w:spacing w:line="274" w:lineRule="exact"/>
        <w:ind w:left="120"/>
        <w:rPr>
          <w:rFonts w:ascii="Times New Roman" w:hAnsi="Times New Roman" w:cs="Times New Roman"/>
        </w:rPr>
      </w:pPr>
      <w:proofErr w:type="spellStart"/>
      <w:r w:rsidRPr="005B0024">
        <w:rPr>
          <w:rFonts w:ascii="Times New Roman" w:hAnsi="Times New Roman" w:cs="Times New Roman"/>
        </w:rPr>
        <w:t>Tmicrowave</w:t>
      </w:r>
      <w:proofErr w:type="spellEnd"/>
      <w:r w:rsidRPr="005B0024">
        <w:rPr>
          <w:rFonts w:ascii="Times New Roman" w:hAnsi="Times New Roman" w:cs="Times New Roman"/>
        </w:rPr>
        <w:t xml:space="preserve"> towers, Design loads, classification, design procedure and specification.</w:t>
      </w:r>
    </w:p>
    <w:p w:rsidR="00A55EB6" w:rsidRPr="005B0024" w:rsidRDefault="00A55EB6" w:rsidP="00A55EB6">
      <w:pPr>
        <w:pStyle w:val="Heading1"/>
        <w:spacing w:before="1"/>
        <w:rPr>
          <w:rFonts w:ascii="Times New Roman" w:hAnsi="Times New Roman" w:cs="Times New Roman"/>
        </w:rPr>
      </w:pPr>
      <w:r w:rsidRPr="005B0024">
        <w:rPr>
          <w:rFonts w:ascii="Times New Roman" w:hAnsi="Times New Roman" w:cs="Times New Roman"/>
        </w:rPr>
        <w:t>Cold Formed Sections:</w:t>
      </w:r>
    </w:p>
    <w:p w:rsidR="00A55EB6" w:rsidRPr="005B0024" w:rsidRDefault="00A55EB6" w:rsidP="00A55EB6">
      <w:pPr>
        <w:pStyle w:val="BodyText"/>
        <w:spacing w:before="1"/>
        <w:ind w:left="120"/>
        <w:rPr>
          <w:rFonts w:ascii="Times New Roman" w:hAnsi="Times New Roman" w:cs="Times New Roman"/>
        </w:rPr>
      </w:pPr>
      <w:r w:rsidRPr="005B0024">
        <w:rPr>
          <w:rFonts w:ascii="Times New Roman" w:hAnsi="Times New Roman" w:cs="Times New Roman"/>
        </w:rPr>
        <w:t>Introduction and brief description of various types of cold formed sections, local buckling, concepts of effective width and effective sections, elements with stiffeners, design of compression and bending elements.</w:t>
      </w:r>
    </w:p>
    <w:p w:rsidR="00A55EB6" w:rsidRPr="005B0024" w:rsidRDefault="00A55EB6" w:rsidP="00A55EB6">
      <w:pPr>
        <w:pStyle w:val="Heading1"/>
        <w:spacing w:line="274" w:lineRule="exact"/>
        <w:ind w:left="2570" w:right="2657"/>
        <w:jc w:val="center"/>
        <w:rPr>
          <w:rFonts w:ascii="Times New Roman" w:hAnsi="Times New Roman" w:cs="Times New Roman"/>
        </w:rPr>
      </w:pPr>
      <w:r w:rsidRPr="005B0024">
        <w:rPr>
          <w:rFonts w:ascii="Times New Roman" w:hAnsi="Times New Roman" w:cs="Times New Roman"/>
        </w:rPr>
        <w:t>UNIT-IV</w:t>
      </w:r>
    </w:p>
    <w:p w:rsidR="00A55EB6" w:rsidRPr="005B0024" w:rsidRDefault="00A55EB6" w:rsidP="00A55EB6">
      <w:pPr>
        <w:ind w:left="120"/>
        <w:rPr>
          <w:rFonts w:ascii="Times New Roman" w:hAnsi="Times New Roman" w:cs="Times New Roman"/>
          <w:b/>
          <w:sz w:val="24"/>
        </w:rPr>
      </w:pPr>
      <w:r w:rsidRPr="005B0024">
        <w:rPr>
          <w:rFonts w:ascii="Times New Roman" w:hAnsi="Times New Roman" w:cs="Times New Roman"/>
          <w:b/>
          <w:sz w:val="24"/>
        </w:rPr>
        <w:t>Industrial Buildings:</w:t>
      </w:r>
    </w:p>
    <w:p w:rsidR="00A55EB6" w:rsidRPr="005B0024" w:rsidRDefault="00A55EB6" w:rsidP="00A55EB6">
      <w:pPr>
        <w:pStyle w:val="BodyText"/>
        <w:spacing w:before="1"/>
        <w:ind w:left="120" w:right="238"/>
        <w:rPr>
          <w:rFonts w:ascii="Times New Roman" w:hAnsi="Times New Roman" w:cs="Times New Roman"/>
        </w:rPr>
      </w:pPr>
      <w:r w:rsidRPr="005B0024">
        <w:rPr>
          <w:rFonts w:ascii="Times New Roman" w:hAnsi="Times New Roman" w:cs="Times New Roman"/>
        </w:rPr>
        <w:t xml:space="preserve">Loads, general arrangement and stability, design considerations, design of </w:t>
      </w:r>
      <w:proofErr w:type="spellStart"/>
      <w:r w:rsidRPr="005B0024">
        <w:rPr>
          <w:rFonts w:ascii="Times New Roman" w:hAnsi="Times New Roman" w:cs="Times New Roman"/>
        </w:rPr>
        <w:t>purlins</w:t>
      </w:r>
      <w:proofErr w:type="spellEnd"/>
      <w:r w:rsidRPr="005B0024">
        <w:rPr>
          <w:rFonts w:ascii="Times New Roman" w:hAnsi="Times New Roman" w:cs="Times New Roman"/>
        </w:rPr>
        <w:t xml:space="preserve">, design of roof trusses, industrial building frames, bracings and </w:t>
      </w:r>
      <w:proofErr w:type="spellStart"/>
      <w:r w:rsidRPr="005B0024">
        <w:rPr>
          <w:rFonts w:ascii="Times New Roman" w:hAnsi="Times New Roman" w:cs="Times New Roman"/>
        </w:rPr>
        <w:t>steppedcolumns</w:t>
      </w:r>
      <w:proofErr w:type="spellEnd"/>
      <w:r w:rsidRPr="005B0024">
        <w:rPr>
          <w:rFonts w:ascii="Times New Roman" w:hAnsi="Times New Roman" w:cs="Times New Roman"/>
        </w:rPr>
        <w:t>.</w:t>
      </w:r>
    </w:p>
    <w:p w:rsidR="00A55EB6" w:rsidRDefault="00A55EB6" w:rsidP="00A55EB6">
      <w:pPr>
        <w:pStyle w:val="BodyText"/>
        <w:spacing w:before="11"/>
        <w:rPr>
          <w:sz w:val="23"/>
        </w:rPr>
      </w:pPr>
    </w:p>
    <w:p w:rsidR="00A55EB6" w:rsidRDefault="00A55EB6" w:rsidP="00A55EB6">
      <w:pPr>
        <w:pStyle w:val="BodyText"/>
        <w:spacing w:line="242" w:lineRule="auto"/>
        <w:ind w:left="120"/>
      </w:pPr>
      <w:r>
        <w:rPr>
          <w:b/>
        </w:rPr>
        <w:t>Paper Setter Note</w:t>
      </w:r>
      <w:r>
        <w:t>: 8 questions of 15 marks each distributed in four sections are to be set taking two questions from each unit. The candidate is required to attempt five questions in all, taking at least one from each of the four sections.</w:t>
      </w:r>
    </w:p>
    <w:p w:rsidR="00A55EB6" w:rsidRDefault="00A55EB6" w:rsidP="00A55EB6">
      <w:pPr>
        <w:pStyle w:val="Heading1"/>
        <w:spacing w:before="195"/>
      </w:pPr>
      <w:r>
        <w:t>Books:</w:t>
      </w:r>
    </w:p>
    <w:p w:rsidR="00A55EB6" w:rsidRDefault="00A55EB6" w:rsidP="00BA7835">
      <w:pPr>
        <w:pStyle w:val="ListParagraph"/>
        <w:widowControl w:val="0"/>
        <w:numPr>
          <w:ilvl w:val="0"/>
          <w:numId w:val="6"/>
        </w:numPr>
        <w:tabs>
          <w:tab w:val="left" w:pos="341"/>
        </w:tabs>
        <w:autoSpaceDE w:val="0"/>
        <w:autoSpaceDN w:val="0"/>
        <w:spacing w:before="1" w:line="274" w:lineRule="exact"/>
        <w:contextualSpacing w:val="0"/>
        <w:rPr>
          <w:sz w:val="24"/>
        </w:rPr>
      </w:pPr>
      <w:r>
        <w:rPr>
          <w:sz w:val="24"/>
        </w:rPr>
        <w:t xml:space="preserve">Design of Steel Structures, </w:t>
      </w:r>
      <w:proofErr w:type="spellStart"/>
      <w:r>
        <w:rPr>
          <w:sz w:val="24"/>
        </w:rPr>
        <w:t>A.S.Arya</w:t>
      </w:r>
      <w:proofErr w:type="spellEnd"/>
      <w:r>
        <w:rPr>
          <w:sz w:val="24"/>
        </w:rPr>
        <w:t xml:space="preserve"> &amp; </w:t>
      </w:r>
      <w:proofErr w:type="spellStart"/>
      <w:r>
        <w:rPr>
          <w:sz w:val="24"/>
        </w:rPr>
        <w:t>J.L.Ajmani</w:t>
      </w:r>
      <w:proofErr w:type="spellEnd"/>
      <w:r>
        <w:rPr>
          <w:sz w:val="24"/>
        </w:rPr>
        <w:t xml:space="preserve">, </w:t>
      </w:r>
      <w:proofErr w:type="spellStart"/>
      <w:r>
        <w:rPr>
          <w:sz w:val="24"/>
        </w:rPr>
        <w:t>Nem</w:t>
      </w:r>
      <w:proofErr w:type="spellEnd"/>
      <w:r>
        <w:rPr>
          <w:sz w:val="24"/>
        </w:rPr>
        <w:t xml:space="preserve"> </w:t>
      </w:r>
      <w:proofErr w:type="spellStart"/>
      <w:r>
        <w:rPr>
          <w:sz w:val="24"/>
        </w:rPr>
        <w:t>Chand</w:t>
      </w:r>
      <w:proofErr w:type="spellEnd"/>
      <w:r>
        <w:rPr>
          <w:sz w:val="24"/>
        </w:rPr>
        <w:t xml:space="preserve"> &amp; </w:t>
      </w:r>
      <w:proofErr w:type="spellStart"/>
      <w:r>
        <w:rPr>
          <w:sz w:val="24"/>
        </w:rPr>
        <w:t>Bros.</w:t>
      </w:r>
      <w:proofErr w:type="gramStart"/>
      <w:r>
        <w:rPr>
          <w:sz w:val="24"/>
        </w:rPr>
        <w:t>,Roorkee</w:t>
      </w:r>
      <w:proofErr w:type="spellEnd"/>
      <w:proofErr w:type="gramEnd"/>
      <w:r>
        <w:rPr>
          <w:sz w:val="24"/>
        </w:rPr>
        <w:t>.</w:t>
      </w:r>
    </w:p>
    <w:p w:rsidR="00A55EB6" w:rsidRDefault="00A55EB6" w:rsidP="00BA7835">
      <w:pPr>
        <w:pStyle w:val="ListParagraph"/>
        <w:widowControl w:val="0"/>
        <w:numPr>
          <w:ilvl w:val="0"/>
          <w:numId w:val="6"/>
        </w:numPr>
        <w:tabs>
          <w:tab w:val="left" w:pos="341"/>
        </w:tabs>
        <w:autoSpaceDE w:val="0"/>
        <w:autoSpaceDN w:val="0"/>
        <w:spacing w:line="274" w:lineRule="exact"/>
        <w:contextualSpacing w:val="0"/>
        <w:rPr>
          <w:sz w:val="24"/>
        </w:rPr>
      </w:pPr>
      <w:r>
        <w:rPr>
          <w:sz w:val="24"/>
        </w:rPr>
        <w:t xml:space="preserve">Design of Steel Structures, </w:t>
      </w:r>
      <w:proofErr w:type="spellStart"/>
      <w:r>
        <w:rPr>
          <w:sz w:val="24"/>
        </w:rPr>
        <w:t>P.Dayartnam</w:t>
      </w:r>
      <w:proofErr w:type="spellEnd"/>
      <w:r>
        <w:rPr>
          <w:sz w:val="24"/>
        </w:rPr>
        <w:t xml:space="preserve">, Wheeler </w:t>
      </w:r>
      <w:proofErr w:type="spellStart"/>
      <w:r>
        <w:rPr>
          <w:sz w:val="24"/>
        </w:rPr>
        <w:t>Pub.Allahabad</w:t>
      </w:r>
      <w:proofErr w:type="spellEnd"/>
      <w:r>
        <w:rPr>
          <w:sz w:val="24"/>
        </w:rPr>
        <w:t>.</w:t>
      </w:r>
    </w:p>
    <w:p w:rsidR="00A55EB6" w:rsidRDefault="00A55EB6" w:rsidP="00BA7835">
      <w:pPr>
        <w:pStyle w:val="ListParagraph"/>
        <w:widowControl w:val="0"/>
        <w:numPr>
          <w:ilvl w:val="0"/>
          <w:numId w:val="6"/>
        </w:numPr>
        <w:tabs>
          <w:tab w:val="left" w:pos="341"/>
        </w:tabs>
        <w:autoSpaceDE w:val="0"/>
        <w:autoSpaceDN w:val="0"/>
        <w:spacing w:before="1"/>
        <w:contextualSpacing w:val="0"/>
        <w:rPr>
          <w:sz w:val="24"/>
        </w:rPr>
      </w:pPr>
      <w:r>
        <w:rPr>
          <w:sz w:val="24"/>
        </w:rPr>
        <w:t xml:space="preserve">Design of Steel Structures, Gaylord &amp; Gaylord, MGH, </w:t>
      </w:r>
      <w:proofErr w:type="spellStart"/>
      <w:r>
        <w:rPr>
          <w:sz w:val="24"/>
        </w:rPr>
        <w:t>Newyork</w:t>
      </w:r>
      <w:proofErr w:type="spellEnd"/>
      <w:r>
        <w:rPr>
          <w:sz w:val="24"/>
        </w:rPr>
        <w:t xml:space="preserve">/International </w:t>
      </w:r>
      <w:proofErr w:type="spellStart"/>
      <w:r>
        <w:rPr>
          <w:sz w:val="24"/>
        </w:rPr>
        <w:t>StudentsEd</w:t>
      </w:r>
      <w:proofErr w:type="spellEnd"/>
      <w:r>
        <w:rPr>
          <w:sz w:val="24"/>
        </w:rPr>
        <w:t>.</w:t>
      </w:r>
    </w:p>
    <w:p w:rsidR="00A55EB6" w:rsidRDefault="00A55EB6" w:rsidP="00BA7835">
      <w:pPr>
        <w:pStyle w:val="ListParagraph"/>
        <w:widowControl w:val="0"/>
        <w:numPr>
          <w:ilvl w:val="0"/>
          <w:numId w:val="6"/>
        </w:numPr>
        <w:tabs>
          <w:tab w:val="left" w:pos="341"/>
        </w:tabs>
        <w:autoSpaceDE w:val="0"/>
        <w:autoSpaceDN w:val="0"/>
        <w:contextualSpacing w:val="0"/>
        <w:rPr>
          <w:sz w:val="24"/>
        </w:rPr>
      </w:pPr>
      <w:r>
        <w:rPr>
          <w:sz w:val="24"/>
        </w:rPr>
        <w:t>IS</w:t>
      </w:r>
      <w:proofErr w:type="gramStart"/>
      <w:r>
        <w:rPr>
          <w:sz w:val="24"/>
        </w:rPr>
        <w:t>:800</w:t>
      </w:r>
      <w:proofErr w:type="gramEnd"/>
      <w:r>
        <w:rPr>
          <w:sz w:val="24"/>
        </w:rPr>
        <w:t xml:space="preserve">-1984, Indian Standard Code of Practice for General Construction </w:t>
      </w:r>
      <w:proofErr w:type="spellStart"/>
      <w:r>
        <w:rPr>
          <w:sz w:val="24"/>
        </w:rPr>
        <w:t>inSteel</w:t>
      </w:r>
      <w:proofErr w:type="spellEnd"/>
      <w:r>
        <w:rPr>
          <w:sz w:val="24"/>
        </w:rPr>
        <w:t>.</w:t>
      </w:r>
    </w:p>
    <w:p w:rsidR="00A55EB6" w:rsidRDefault="00A55EB6" w:rsidP="00BA7835">
      <w:pPr>
        <w:pStyle w:val="ListParagraph"/>
        <w:widowControl w:val="0"/>
        <w:numPr>
          <w:ilvl w:val="0"/>
          <w:numId w:val="6"/>
        </w:numPr>
        <w:tabs>
          <w:tab w:val="left" w:pos="353"/>
        </w:tabs>
        <w:autoSpaceDE w:val="0"/>
        <w:autoSpaceDN w:val="0"/>
        <w:spacing w:before="1"/>
        <w:ind w:left="120" w:right="203" w:firstLine="0"/>
        <w:contextualSpacing w:val="0"/>
        <w:rPr>
          <w:sz w:val="24"/>
        </w:rPr>
      </w:pPr>
      <w:r>
        <w:rPr>
          <w:sz w:val="24"/>
        </w:rPr>
        <w:t xml:space="preserve">IS-801-1975, Indian Standard Code of Practice for Use of Cold formed light gauge steel structural members in general </w:t>
      </w:r>
      <w:proofErr w:type="spellStart"/>
      <w:r>
        <w:rPr>
          <w:sz w:val="24"/>
        </w:rPr>
        <w:t>buildingconstruction</w:t>
      </w:r>
      <w:proofErr w:type="spellEnd"/>
      <w:r>
        <w:rPr>
          <w:sz w:val="24"/>
        </w:rPr>
        <w:t>.</w:t>
      </w:r>
    </w:p>
    <w:p w:rsidR="00EC7702" w:rsidRDefault="00EC7702" w:rsidP="00EC7702">
      <w:pPr>
        <w:widowControl w:val="0"/>
        <w:tabs>
          <w:tab w:val="left" w:pos="353"/>
        </w:tabs>
        <w:autoSpaceDE w:val="0"/>
        <w:autoSpaceDN w:val="0"/>
        <w:spacing w:before="1"/>
        <w:ind w:right="203"/>
        <w:rPr>
          <w:sz w:val="24"/>
        </w:rPr>
      </w:pPr>
    </w:p>
    <w:p w:rsidR="00EC7702" w:rsidRDefault="00EC7702" w:rsidP="00EC7702">
      <w:pPr>
        <w:widowControl w:val="0"/>
        <w:tabs>
          <w:tab w:val="left" w:pos="353"/>
        </w:tabs>
        <w:autoSpaceDE w:val="0"/>
        <w:autoSpaceDN w:val="0"/>
        <w:spacing w:before="1"/>
        <w:ind w:right="203"/>
        <w:rPr>
          <w:sz w:val="24"/>
        </w:rPr>
      </w:pPr>
    </w:p>
    <w:p w:rsidR="00EC7702" w:rsidRDefault="00EC7702" w:rsidP="00EC7702">
      <w:pPr>
        <w:widowControl w:val="0"/>
        <w:tabs>
          <w:tab w:val="left" w:pos="353"/>
        </w:tabs>
        <w:autoSpaceDE w:val="0"/>
        <w:autoSpaceDN w:val="0"/>
        <w:spacing w:before="1"/>
        <w:ind w:right="203"/>
        <w:rPr>
          <w:sz w:val="24"/>
        </w:rPr>
      </w:pPr>
    </w:p>
    <w:p w:rsidR="00EC7702" w:rsidRDefault="00EC7702" w:rsidP="00EC7702">
      <w:pPr>
        <w:widowControl w:val="0"/>
        <w:tabs>
          <w:tab w:val="left" w:pos="353"/>
        </w:tabs>
        <w:autoSpaceDE w:val="0"/>
        <w:autoSpaceDN w:val="0"/>
        <w:spacing w:before="1"/>
        <w:ind w:right="203"/>
        <w:rPr>
          <w:sz w:val="24"/>
        </w:rPr>
      </w:pPr>
    </w:p>
    <w:p w:rsidR="00EC7702" w:rsidRDefault="00EC7702" w:rsidP="00EC7702">
      <w:pPr>
        <w:widowControl w:val="0"/>
        <w:tabs>
          <w:tab w:val="left" w:pos="353"/>
        </w:tabs>
        <w:autoSpaceDE w:val="0"/>
        <w:autoSpaceDN w:val="0"/>
        <w:spacing w:before="1"/>
        <w:ind w:right="203"/>
        <w:rPr>
          <w:sz w:val="24"/>
        </w:rPr>
      </w:pPr>
    </w:p>
    <w:p w:rsidR="00EC7702" w:rsidRDefault="00EC7702" w:rsidP="00EC7702">
      <w:pPr>
        <w:widowControl w:val="0"/>
        <w:tabs>
          <w:tab w:val="left" w:pos="353"/>
        </w:tabs>
        <w:autoSpaceDE w:val="0"/>
        <w:autoSpaceDN w:val="0"/>
        <w:spacing w:before="1"/>
        <w:ind w:right="203"/>
        <w:rPr>
          <w:sz w:val="24"/>
        </w:rPr>
      </w:pPr>
    </w:p>
    <w:p w:rsidR="00EC7702" w:rsidRDefault="00EC7702" w:rsidP="00EC7702">
      <w:pPr>
        <w:widowControl w:val="0"/>
        <w:tabs>
          <w:tab w:val="left" w:pos="353"/>
        </w:tabs>
        <w:autoSpaceDE w:val="0"/>
        <w:autoSpaceDN w:val="0"/>
        <w:spacing w:before="1"/>
        <w:ind w:right="203"/>
        <w:rPr>
          <w:sz w:val="24"/>
        </w:rPr>
      </w:pPr>
    </w:p>
    <w:p w:rsidR="00EC7702" w:rsidRDefault="00EC7702" w:rsidP="00EC7702">
      <w:pPr>
        <w:widowControl w:val="0"/>
        <w:tabs>
          <w:tab w:val="left" w:pos="353"/>
        </w:tabs>
        <w:autoSpaceDE w:val="0"/>
        <w:autoSpaceDN w:val="0"/>
        <w:spacing w:before="1"/>
        <w:ind w:right="203"/>
        <w:rPr>
          <w:sz w:val="24"/>
        </w:rPr>
      </w:pPr>
    </w:p>
    <w:p w:rsidR="00EC7702" w:rsidRDefault="00EC7702" w:rsidP="00EC7702">
      <w:pPr>
        <w:widowControl w:val="0"/>
        <w:tabs>
          <w:tab w:val="left" w:pos="353"/>
        </w:tabs>
        <w:autoSpaceDE w:val="0"/>
        <w:autoSpaceDN w:val="0"/>
        <w:spacing w:before="1"/>
        <w:ind w:right="203"/>
        <w:rPr>
          <w:sz w:val="24"/>
        </w:rPr>
      </w:pPr>
    </w:p>
    <w:p w:rsidR="00EC7702" w:rsidRPr="00EC7702" w:rsidRDefault="00EC7702" w:rsidP="00EC7702">
      <w:pPr>
        <w:widowControl w:val="0"/>
        <w:tabs>
          <w:tab w:val="left" w:pos="353"/>
        </w:tabs>
        <w:autoSpaceDE w:val="0"/>
        <w:autoSpaceDN w:val="0"/>
        <w:spacing w:before="1"/>
        <w:ind w:right="203"/>
        <w:rPr>
          <w:sz w:val="24"/>
        </w:rPr>
      </w:pPr>
    </w:p>
    <w:p w:rsidR="00EC7702" w:rsidRDefault="00EC7702" w:rsidP="00EC7702">
      <w:pPr>
        <w:pStyle w:val="ListParagraph"/>
        <w:widowControl w:val="0"/>
        <w:tabs>
          <w:tab w:val="left" w:pos="353"/>
        </w:tabs>
        <w:autoSpaceDE w:val="0"/>
        <w:autoSpaceDN w:val="0"/>
        <w:spacing w:before="1"/>
        <w:ind w:left="120" w:right="203"/>
        <w:contextualSpacing w:val="0"/>
        <w:rPr>
          <w:sz w:val="24"/>
        </w:rPr>
      </w:pPr>
    </w:p>
    <w:p w:rsidR="002E1C8A" w:rsidRDefault="002E1C8A" w:rsidP="002E1C8A">
      <w:pPr>
        <w:pStyle w:val="Heading1"/>
        <w:spacing w:before="100"/>
        <w:ind w:left="2572" w:right="2656"/>
        <w:jc w:val="cente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51"/>
        <w:gridCol w:w="720"/>
        <w:gridCol w:w="4739"/>
        <w:gridCol w:w="360"/>
        <w:gridCol w:w="270"/>
        <w:gridCol w:w="1080"/>
        <w:gridCol w:w="1116"/>
        <w:gridCol w:w="630"/>
        <w:gridCol w:w="722"/>
      </w:tblGrid>
      <w:tr w:rsidR="00FF04DC" w:rsidTr="00FF04DC">
        <w:trPr>
          <w:trHeight w:val="251"/>
        </w:trPr>
        <w:tc>
          <w:tcPr>
            <w:tcW w:w="1171" w:type="dxa"/>
            <w:gridSpan w:val="2"/>
          </w:tcPr>
          <w:p w:rsidR="00FF04DC" w:rsidRDefault="00FF04DC" w:rsidP="00FF04DC">
            <w:pPr>
              <w:pStyle w:val="TableParagraph"/>
              <w:spacing w:line="232" w:lineRule="exact"/>
              <w:ind w:left="107"/>
            </w:pPr>
            <w:r>
              <w:t>Code</w:t>
            </w:r>
          </w:p>
        </w:tc>
        <w:tc>
          <w:tcPr>
            <w:tcW w:w="5459" w:type="dxa"/>
            <w:gridSpan w:val="2"/>
          </w:tcPr>
          <w:p w:rsidR="00FF04DC" w:rsidRDefault="00FF04DC" w:rsidP="00FF04DC">
            <w:pPr>
              <w:pStyle w:val="TableParagraph"/>
              <w:spacing w:line="232" w:lineRule="exact"/>
              <w:ind w:left="105"/>
            </w:pPr>
            <w:r>
              <w:t>Nomenclature of Subject</w:t>
            </w:r>
          </w:p>
        </w:tc>
        <w:tc>
          <w:tcPr>
            <w:tcW w:w="360" w:type="dxa"/>
          </w:tcPr>
          <w:p w:rsidR="00FF04DC" w:rsidRDefault="00FF04DC" w:rsidP="00FF04DC">
            <w:pPr>
              <w:pStyle w:val="TableParagraph"/>
              <w:spacing w:line="232" w:lineRule="exact"/>
            </w:pPr>
            <w:r>
              <w:t>L</w:t>
            </w:r>
          </w:p>
        </w:tc>
        <w:tc>
          <w:tcPr>
            <w:tcW w:w="270" w:type="dxa"/>
          </w:tcPr>
          <w:p w:rsidR="00FF04DC" w:rsidRDefault="00FF04DC" w:rsidP="00FF04DC">
            <w:pPr>
              <w:pStyle w:val="TableParagraph"/>
              <w:spacing w:line="232" w:lineRule="exact"/>
              <w:ind w:left="107"/>
            </w:pPr>
            <w:r>
              <w:t>T</w:t>
            </w:r>
          </w:p>
        </w:tc>
        <w:tc>
          <w:tcPr>
            <w:tcW w:w="1080" w:type="dxa"/>
          </w:tcPr>
          <w:p w:rsidR="00FF04DC" w:rsidRDefault="00FF04DC" w:rsidP="00FF04DC">
            <w:pPr>
              <w:pStyle w:val="TableParagraph"/>
              <w:spacing w:line="232" w:lineRule="exact"/>
              <w:ind w:left="107"/>
            </w:pPr>
            <w:r>
              <w:t>Minor Test</w:t>
            </w:r>
          </w:p>
        </w:tc>
        <w:tc>
          <w:tcPr>
            <w:tcW w:w="1116" w:type="dxa"/>
          </w:tcPr>
          <w:p w:rsidR="00FF04DC" w:rsidRDefault="00FF04DC" w:rsidP="00FF04DC">
            <w:pPr>
              <w:pStyle w:val="TableParagraph"/>
              <w:spacing w:line="232" w:lineRule="exact"/>
              <w:ind w:left="85" w:right="95"/>
              <w:jc w:val="center"/>
            </w:pPr>
            <w:r>
              <w:t>Major Test</w:t>
            </w:r>
          </w:p>
        </w:tc>
        <w:tc>
          <w:tcPr>
            <w:tcW w:w="630" w:type="dxa"/>
          </w:tcPr>
          <w:p w:rsidR="00FF04DC" w:rsidRDefault="00FF04DC" w:rsidP="00FF04DC">
            <w:pPr>
              <w:pStyle w:val="TableParagraph"/>
              <w:spacing w:line="232" w:lineRule="exact"/>
              <w:ind w:left="102"/>
            </w:pPr>
            <w:r>
              <w:t>Total</w:t>
            </w:r>
          </w:p>
        </w:tc>
        <w:tc>
          <w:tcPr>
            <w:tcW w:w="722" w:type="dxa"/>
          </w:tcPr>
          <w:p w:rsidR="00FF04DC" w:rsidRDefault="00FF04DC" w:rsidP="00FF04DC">
            <w:pPr>
              <w:pStyle w:val="TableParagraph"/>
              <w:spacing w:line="232" w:lineRule="exact"/>
              <w:ind w:left="103"/>
            </w:pPr>
            <w:r>
              <w:t>Time</w:t>
            </w:r>
          </w:p>
        </w:tc>
      </w:tr>
      <w:tr w:rsidR="002E1C8A" w:rsidTr="00FF04DC">
        <w:trPr>
          <w:trHeight w:val="275"/>
        </w:trPr>
        <w:tc>
          <w:tcPr>
            <w:tcW w:w="1171" w:type="dxa"/>
            <w:gridSpan w:val="2"/>
          </w:tcPr>
          <w:p w:rsidR="002E1C8A" w:rsidRDefault="002E1C8A" w:rsidP="00486D74">
            <w:pPr>
              <w:pStyle w:val="TableParagraph"/>
              <w:spacing w:line="256" w:lineRule="exact"/>
              <w:ind w:left="16"/>
              <w:rPr>
                <w:b/>
                <w:sz w:val="24"/>
              </w:rPr>
            </w:pPr>
            <w:r>
              <w:rPr>
                <w:b/>
                <w:sz w:val="24"/>
              </w:rPr>
              <w:t>CE-304A</w:t>
            </w:r>
          </w:p>
        </w:tc>
        <w:tc>
          <w:tcPr>
            <w:tcW w:w="5459" w:type="dxa"/>
            <w:gridSpan w:val="2"/>
          </w:tcPr>
          <w:p w:rsidR="002E1C8A" w:rsidRDefault="002E1C8A" w:rsidP="00486D74">
            <w:pPr>
              <w:pStyle w:val="TableParagraph"/>
              <w:spacing w:line="256" w:lineRule="exact"/>
              <w:ind w:left="14"/>
              <w:rPr>
                <w:b/>
                <w:sz w:val="24"/>
              </w:rPr>
            </w:pPr>
            <w:r>
              <w:rPr>
                <w:b/>
                <w:sz w:val="24"/>
              </w:rPr>
              <w:t xml:space="preserve">TRANSPORTATION ENGINEERING </w:t>
            </w:r>
          </w:p>
        </w:tc>
        <w:tc>
          <w:tcPr>
            <w:tcW w:w="360" w:type="dxa"/>
          </w:tcPr>
          <w:p w:rsidR="002E1C8A" w:rsidRDefault="002E1C8A" w:rsidP="00486D74">
            <w:pPr>
              <w:pStyle w:val="TableParagraph"/>
              <w:spacing w:line="240" w:lineRule="auto"/>
              <w:ind w:left="130"/>
              <w:rPr>
                <w:b/>
              </w:rPr>
            </w:pPr>
            <w:r>
              <w:rPr>
                <w:b/>
              </w:rPr>
              <w:t>3</w:t>
            </w:r>
          </w:p>
        </w:tc>
        <w:tc>
          <w:tcPr>
            <w:tcW w:w="270" w:type="dxa"/>
          </w:tcPr>
          <w:p w:rsidR="002E1C8A" w:rsidRDefault="002E1C8A" w:rsidP="00486D74">
            <w:pPr>
              <w:pStyle w:val="TableParagraph"/>
              <w:spacing w:line="240" w:lineRule="auto"/>
              <w:ind w:left="119"/>
              <w:rPr>
                <w:b/>
              </w:rPr>
            </w:pPr>
            <w:r>
              <w:rPr>
                <w:b/>
              </w:rPr>
              <w:t>-</w:t>
            </w:r>
          </w:p>
        </w:tc>
        <w:tc>
          <w:tcPr>
            <w:tcW w:w="1080" w:type="dxa"/>
          </w:tcPr>
          <w:p w:rsidR="002E1C8A" w:rsidRDefault="002E1C8A" w:rsidP="00486D74">
            <w:pPr>
              <w:pStyle w:val="TableParagraph"/>
              <w:spacing w:line="240" w:lineRule="auto"/>
              <w:ind w:left="107"/>
              <w:rPr>
                <w:b/>
              </w:rPr>
            </w:pPr>
            <w:r>
              <w:rPr>
                <w:b/>
              </w:rPr>
              <w:t>25</w:t>
            </w:r>
          </w:p>
        </w:tc>
        <w:tc>
          <w:tcPr>
            <w:tcW w:w="1116" w:type="dxa"/>
          </w:tcPr>
          <w:p w:rsidR="002E1C8A" w:rsidRDefault="002E1C8A" w:rsidP="00486D74">
            <w:pPr>
              <w:pStyle w:val="TableParagraph"/>
              <w:spacing w:line="240" w:lineRule="auto"/>
              <w:ind w:left="85" w:right="205"/>
              <w:jc w:val="center"/>
              <w:rPr>
                <w:b/>
              </w:rPr>
            </w:pPr>
            <w:r>
              <w:rPr>
                <w:b/>
              </w:rPr>
              <w:t>75</w:t>
            </w:r>
          </w:p>
        </w:tc>
        <w:tc>
          <w:tcPr>
            <w:tcW w:w="630" w:type="dxa"/>
          </w:tcPr>
          <w:p w:rsidR="002E1C8A" w:rsidRDefault="002E1C8A" w:rsidP="00486D74">
            <w:pPr>
              <w:pStyle w:val="TableParagraph"/>
              <w:spacing w:line="240" w:lineRule="auto"/>
              <w:ind w:left="102"/>
              <w:rPr>
                <w:b/>
              </w:rPr>
            </w:pPr>
            <w:r>
              <w:rPr>
                <w:b/>
              </w:rPr>
              <w:t>100</w:t>
            </w:r>
          </w:p>
        </w:tc>
        <w:tc>
          <w:tcPr>
            <w:tcW w:w="722" w:type="dxa"/>
          </w:tcPr>
          <w:p w:rsidR="002E1C8A" w:rsidRDefault="002E1C8A" w:rsidP="00486D74">
            <w:pPr>
              <w:pStyle w:val="TableParagraph"/>
              <w:spacing w:line="240" w:lineRule="auto"/>
              <w:ind w:left="103"/>
              <w:rPr>
                <w:b/>
              </w:rPr>
            </w:pPr>
            <w:r>
              <w:rPr>
                <w:b/>
              </w:rPr>
              <w:t>3 Hr</w:t>
            </w:r>
          </w:p>
        </w:tc>
      </w:tr>
      <w:tr w:rsidR="002E1C8A" w:rsidTr="00486D74">
        <w:trPr>
          <w:trHeight w:val="275"/>
        </w:trPr>
        <w:tc>
          <w:tcPr>
            <w:tcW w:w="1891" w:type="dxa"/>
            <w:gridSpan w:val="3"/>
          </w:tcPr>
          <w:p w:rsidR="002E1C8A" w:rsidRDefault="002E1C8A" w:rsidP="00486D74">
            <w:pPr>
              <w:pStyle w:val="TableParagraph"/>
              <w:spacing w:line="256" w:lineRule="exact"/>
              <w:ind w:left="107"/>
              <w:rPr>
                <w:b/>
                <w:sz w:val="24"/>
              </w:rPr>
            </w:pPr>
            <w:r>
              <w:rPr>
                <w:b/>
                <w:sz w:val="24"/>
              </w:rPr>
              <w:t>Course Objective</w:t>
            </w:r>
          </w:p>
        </w:tc>
        <w:tc>
          <w:tcPr>
            <w:tcW w:w="8917" w:type="dxa"/>
            <w:gridSpan w:val="7"/>
          </w:tcPr>
          <w:p w:rsidR="002E1C8A" w:rsidRDefault="002E1C8A" w:rsidP="00486D74">
            <w:pPr>
              <w:pStyle w:val="TableParagraph"/>
              <w:spacing w:line="250" w:lineRule="exact"/>
              <w:ind w:left="-2"/>
            </w:pPr>
            <w:r>
              <w:t>The study of safe &amp; optimum geometric design of highways &amp; fundamental parameters of highway materials.</w:t>
            </w:r>
          </w:p>
        </w:tc>
      </w:tr>
      <w:tr w:rsidR="002E1C8A" w:rsidTr="00486D74">
        <w:trPr>
          <w:trHeight w:val="275"/>
        </w:trPr>
        <w:tc>
          <w:tcPr>
            <w:tcW w:w="720" w:type="dxa"/>
          </w:tcPr>
          <w:p w:rsidR="002E1C8A" w:rsidRDefault="002E1C8A" w:rsidP="00486D74">
            <w:pPr>
              <w:pStyle w:val="TableParagraph"/>
              <w:spacing w:line="256" w:lineRule="exact"/>
              <w:ind w:left="88" w:right="122"/>
              <w:jc w:val="center"/>
              <w:rPr>
                <w:b/>
                <w:sz w:val="24"/>
              </w:rPr>
            </w:pPr>
            <w:r>
              <w:rPr>
                <w:b/>
                <w:sz w:val="24"/>
              </w:rPr>
              <w:t>UNIT</w:t>
            </w:r>
          </w:p>
        </w:tc>
        <w:tc>
          <w:tcPr>
            <w:tcW w:w="10088" w:type="dxa"/>
            <w:gridSpan w:val="9"/>
          </w:tcPr>
          <w:p w:rsidR="002E1C8A" w:rsidRDefault="002E1C8A" w:rsidP="00486D74">
            <w:pPr>
              <w:pStyle w:val="TableParagraph"/>
              <w:spacing w:line="250" w:lineRule="exact"/>
              <w:rPr>
                <w:b/>
              </w:rPr>
            </w:pPr>
            <w:r>
              <w:rPr>
                <w:b/>
              </w:rPr>
              <w:t>Course Outcome</w:t>
            </w:r>
          </w:p>
        </w:tc>
      </w:tr>
      <w:tr w:rsidR="002E1C8A" w:rsidTr="00486D74">
        <w:trPr>
          <w:trHeight w:val="275"/>
        </w:trPr>
        <w:tc>
          <w:tcPr>
            <w:tcW w:w="720" w:type="dxa"/>
          </w:tcPr>
          <w:p w:rsidR="002E1C8A" w:rsidRDefault="002E1C8A" w:rsidP="00486D74">
            <w:pPr>
              <w:pStyle w:val="TableParagraph"/>
              <w:spacing w:line="256" w:lineRule="exact"/>
              <w:ind w:left="6"/>
              <w:jc w:val="center"/>
              <w:rPr>
                <w:sz w:val="24"/>
              </w:rPr>
            </w:pPr>
            <w:r>
              <w:rPr>
                <w:sz w:val="24"/>
              </w:rPr>
              <w:t>I</w:t>
            </w:r>
          </w:p>
        </w:tc>
        <w:tc>
          <w:tcPr>
            <w:tcW w:w="10088" w:type="dxa"/>
            <w:gridSpan w:val="9"/>
          </w:tcPr>
          <w:p w:rsidR="002E1C8A" w:rsidRDefault="00E433AB" w:rsidP="00486D74">
            <w:pPr>
              <w:pStyle w:val="TableParagraph"/>
              <w:spacing w:line="256" w:lineRule="exact"/>
              <w:rPr>
                <w:sz w:val="24"/>
              </w:rPr>
            </w:pPr>
            <w:r>
              <w:rPr>
                <w:sz w:val="24"/>
              </w:rPr>
              <w:t xml:space="preserve">Students will able to gain </w:t>
            </w:r>
            <w:proofErr w:type="spellStart"/>
            <w:proofErr w:type="gramStart"/>
            <w:r>
              <w:rPr>
                <w:sz w:val="24"/>
              </w:rPr>
              <w:t>knowledgeabout</w:t>
            </w:r>
            <w:proofErr w:type="spellEnd"/>
            <w:r>
              <w:rPr>
                <w:sz w:val="24"/>
              </w:rPr>
              <w:t xml:space="preserve"> </w:t>
            </w:r>
            <w:r w:rsidR="002E1C8A">
              <w:rPr>
                <w:sz w:val="24"/>
              </w:rPr>
              <w:t xml:space="preserve"> the</w:t>
            </w:r>
            <w:proofErr w:type="gramEnd"/>
            <w:r w:rsidR="002E1C8A">
              <w:rPr>
                <w:sz w:val="24"/>
              </w:rPr>
              <w:t xml:space="preserve"> history review of roads and development of their concern authorities.</w:t>
            </w:r>
          </w:p>
        </w:tc>
      </w:tr>
      <w:tr w:rsidR="002E1C8A" w:rsidTr="00486D74">
        <w:trPr>
          <w:trHeight w:val="275"/>
        </w:trPr>
        <w:tc>
          <w:tcPr>
            <w:tcW w:w="720" w:type="dxa"/>
          </w:tcPr>
          <w:p w:rsidR="002E1C8A" w:rsidRDefault="002E1C8A" w:rsidP="00486D74">
            <w:pPr>
              <w:pStyle w:val="TableParagraph"/>
              <w:spacing w:line="256" w:lineRule="exact"/>
              <w:ind w:left="88" w:right="79"/>
              <w:jc w:val="center"/>
              <w:rPr>
                <w:sz w:val="24"/>
              </w:rPr>
            </w:pPr>
            <w:r>
              <w:rPr>
                <w:sz w:val="24"/>
              </w:rPr>
              <w:t>II</w:t>
            </w:r>
          </w:p>
        </w:tc>
        <w:tc>
          <w:tcPr>
            <w:tcW w:w="10088" w:type="dxa"/>
            <w:gridSpan w:val="9"/>
          </w:tcPr>
          <w:p w:rsidR="002E1C8A" w:rsidRDefault="00E433AB" w:rsidP="00486D74">
            <w:pPr>
              <w:pStyle w:val="TableParagraph"/>
              <w:spacing w:line="256" w:lineRule="exact"/>
              <w:rPr>
                <w:sz w:val="24"/>
              </w:rPr>
            </w:pPr>
            <w:r>
              <w:rPr>
                <w:sz w:val="24"/>
              </w:rPr>
              <w:t>Students will be able to examine</w:t>
            </w:r>
            <w:r w:rsidR="002E1C8A">
              <w:rPr>
                <w:sz w:val="24"/>
              </w:rPr>
              <w:t xml:space="preserve"> geometric design and their cross sectional elements of highways.</w:t>
            </w:r>
          </w:p>
        </w:tc>
      </w:tr>
      <w:tr w:rsidR="002E1C8A" w:rsidTr="00486D74">
        <w:trPr>
          <w:trHeight w:val="275"/>
        </w:trPr>
        <w:tc>
          <w:tcPr>
            <w:tcW w:w="720" w:type="dxa"/>
          </w:tcPr>
          <w:p w:rsidR="002E1C8A" w:rsidRDefault="002E1C8A" w:rsidP="00486D74">
            <w:pPr>
              <w:pStyle w:val="TableParagraph"/>
              <w:spacing w:line="256" w:lineRule="exact"/>
              <w:ind w:left="88" w:right="76"/>
              <w:jc w:val="center"/>
              <w:rPr>
                <w:sz w:val="24"/>
              </w:rPr>
            </w:pPr>
            <w:r>
              <w:rPr>
                <w:sz w:val="24"/>
              </w:rPr>
              <w:t>III</w:t>
            </w:r>
          </w:p>
        </w:tc>
        <w:tc>
          <w:tcPr>
            <w:tcW w:w="10088" w:type="dxa"/>
            <w:gridSpan w:val="9"/>
          </w:tcPr>
          <w:p w:rsidR="002E1C8A" w:rsidRDefault="00E433AB" w:rsidP="00486D74">
            <w:pPr>
              <w:pStyle w:val="TableParagraph"/>
              <w:spacing w:line="256" w:lineRule="exact"/>
              <w:rPr>
                <w:sz w:val="24"/>
              </w:rPr>
            </w:pPr>
            <w:r>
              <w:rPr>
                <w:sz w:val="24"/>
              </w:rPr>
              <w:t xml:space="preserve">Students will gain knowledge </w:t>
            </w:r>
            <w:r w:rsidR="002E1C8A">
              <w:rPr>
                <w:sz w:val="24"/>
              </w:rPr>
              <w:t>about regulation and safe movements of the traffic.</w:t>
            </w:r>
          </w:p>
        </w:tc>
      </w:tr>
      <w:tr w:rsidR="002E1C8A" w:rsidTr="00486D74">
        <w:trPr>
          <w:trHeight w:val="275"/>
        </w:trPr>
        <w:tc>
          <w:tcPr>
            <w:tcW w:w="720" w:type="dxa"/>
          </w:tcPr>
          <w:p w:rsidR="002E1C8A" w:rsidRDefault="002E1C8A" w:rsidP="00486D74">
            <w:pPr>
              <w:pStyle w:val="TableParagraph"/>
              <w:spacing w:line="256" w:lineRule="exact"/>
              <w:ind w:left="88" w:right="79"/>
              <w:jc w:val="center"/>
              <w:rPr>
                <w:sz w:val="24"/>
              </w:rPr>
            </w:pPr>
            <w:r>
              <w:rPr>
                <w:sz w:val="24"/>
              </w:rPr>
              <w:t>IV</w:t>
            </w:r>
          </w:p>
        </w:tc>
        <w:tc>
          <w:tcPr>
            <w:tcW w:w="10088" w:type="dxa"/>
            <w:gridSpan w:val="9"/>
          </w:tcPr>
          <w:p w:rsidR="002E1C8A" w:rsidRDefault="002E1C8A" w:rsidP="00486D74">
            <w:pPr>
              <w:pStyle w:val="TableParagraph"/>
              <w:spacing w:line="256" w:lineRule="exact"/>
              <w:rPr>
                <w:sz w:val="24"/>
              </w:rPr>
            </w:pPr>
            <w:r>
              <w:rPr>
                <w:sz w:val="24"/>
              </w:rPr>
              <w:t xml:space="preserve">Students </w:t>
            </w:r>
            <w:r w:rsidR="00E433AB">
              <w:rPr>
                <w:sz w:val="24"/>
              </w:rPr>
              <w:t>will gain knowledge</w:t>
            </w:r>
            <w:r>
              <w:rPr>
                <w:sz w:val="24"/>
              </w:rPr>
              <w:t xml:space="preserve"> about different fundamental parameters of highway materials.</w:t>
            </w:r>
          </w:p>
        </w:tc>
      </w:tr>
    </w:tbl>
    <w:p w:rsidR="002E1C8A" w:rsidRPr="004522FB" w:rsidRDefault="002E1C8A" w:rsidP="002E1C8A">
      <w:pPr>
        <w:pStyle w:val="Heading1"/>
        <w:spacing w:before="100"/>
        <w:ind w:left="0" w:right="2656"/>
        <w:rPr>
          <w:rFonts w:ascii="Times New Roman" w:hAnsi="Times New Roman" w:cs="Times New Roman"/>
        </w:rPr>
      </w:pPr>
      <w:r w:rsidRPr="004522FB">
        <w:rPr>
          <w:rFonts w:ascii="Times New Roman" w:hAnsi="Times New Roman" w:cs="Times New Roman"/>
        </w:rPr>
        <w:t xml:space="preserve">                                                                                                    UNIT-I</w:t>
      </w:r>
    </w:p>
    <w:p w:rsidR="002E1C8A" w:rsidRPr="004522FB" w:rsidRDefault="002E1C8A" w:rsidP="002E1C8A">
      <w:pPr>
        <w:pStyle w:val="BodyText"/>
        <w:spacing w:before="1"/>
        <w:ind w:left="120" w:right="217"/>
        <w:jc w:val="both"/>
        <w:rPr>
          <w:rFonts w:ascii="Times New Roman" w:eastAsia="Calibri" w:hAnsi="Times New Roman" w:cs="Times New Roman"/>
          <w:lang w:val="en-IN"/>
        </w:rPr>
      </w:pPr>
      <w:r w:rsidRPr="004522FB">
        <w:rPr>
          <w:rFonts w:ascii="Times New Roman" w:hAnsi="Times New Roman" w:cs="Times New Roman"/>
          <w:b/>
        </w:rPr>
        <w:t>Introduction</w:t>
      </w:r>
      <w:r w:rsidRPr="004522FB">
        <w:rPr>
          <w:rFonts w:ascii="Times New Roman" w:eastAsia="Calibri" w:hAnsi="Times New Roman" w:cs="Times New Roman"/>
          <w:lang w:val="en-IN"/>
        </w:rPr>
        <w:t xml:space="preserve">: Transportation and its importance. </w:t>
      </w:r>
      <w:proofErr w:type="gramStart"/>
      <w:r w:rsidRPr="004522FB">
        <w:rPr>
          <w:rFonts w:ascii="Times New Roman" w:eastAsia="Calibri" w:hAnsi="Times New Roman" w:cs="Times New Roman"/>
          <w:lang w:val="en-IN"/>
        </w:rPr>
        <w:t>Different modes of transportation.</w:t>
      </w:r>
      <w:proofErr w:type="gramEnd"/>
      <w:r w:rsidRPr="004522FB">
        <w:rPr>
          <w:rFonts w:ascii="Times New Roman" w:eastAsia="Calibri" w:hAnsi="Times New Roman" w:cs="Times New Roman"/>
          <w:lang w:val="en-IN"/>
        </w:rPr>
        <w:t xml:space="preserve"> Brief review of history of road development in India and abroad: Roman, </w:t>
      </w:r>
      <w:proofErr w:type="spellStart"/>
      <w:r w:rsidRPr="004522FB">
        <w:rPr>
          <w:rFonts w:ascii="Times New Roman" w:eastAsia="Calibri" w:hAnsi="Times New Roman" w:cs="Times New Roman"/>
          <w:lang w:val="en-IN"/>
        </w:rPr>
        <w:t>Tresagne</w:t>
      </w:r>
      <w:proofErr w:type="spellEnd"/>
      <w:r w:rsidRPr="004522FB">
        <w:rPr>
          <w:rFonts w:ascii="Times New Roman" w:eastAsia="Calibri" w:hAnsi="Times New Roman" w:cs="Times New Roman"/>
          <w:lang w:val="en-IN"/>
        </w:rPr>
        <w:t xml:space="preserve">, Telford and Macadam constructions. </w:t>
      </w:r>
      <w:proofErr w:type="gramStart"/>
      <w:r w:rsidRPr="004522FB">
        <w:rPr>
          <w:rFonts w:ascii="Times New Roman" w:eastAsia="Calibri" w:hAnsi="Times New Roman" w:cs="Times New Roman"/>
          <w:lang w:val="en-IN"/>
        </w:rPr>
        <w:t>Road patterns.</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Classification of roads, Objectives of highway planning, Planning surveys.</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Saturation system of planning.</w:t>
      </w:r>
      <w:proofErr w:type="gramEnd"/>
    </w:p>
    <w:p w:rsidR="002E1C8A" w:rsidRPr="004522FB" w:rsidRDefault="002E1C8A" w:rsidP="002E1C8A">
      <w:pPr>
        <w:pStyle w:val="BodyText"/>
        <w:ind w:left="120" w:right="207"/>
        <w:jc w:val="both"/>
        <w:rPr>
          <w:rFonts w:ascii="Times New Roman" w:eastAsia="Calibri" w:hAnsi="Times New Roman" w:cs="Times New Roman"/>
          <w:lang w:val="en-IN"/>
        </w:rPr>
      </w:pPr>
      <w:r w:rsidRPr="004522FB">
        <w:rPr>
          <w:rFonts w:ascii="Times New Roman" w:hAnsi="Times New Roman" w:cs="Times New Roman"/>
          <w:b/>
        </w:rPr>
        <w:t xml:space="preserve">Traffic Characteristics and Traffic Surveys: </w:t>
      </w:r>
      <w:r w:rsidRPr="004522FB">
        <w:rPr>
          <w:rFonts w:ascii="Times New Roman" w:eastAsia="Calibri" w:hAnsi="Times New Roman" w:cs="Times New Roman"/>
          <w:lang w:val="en-IN"/>
        </w:rPr>
        <w:t xml:space="preserve">Road user and vehicular characteristics. Traffic studies such as volume, speed and O &amp; D study. </w:t>
      </w:r>
      <w:proofErr w:type="gramStart"/>
      <w:r w:rsidRPr="004522FB">
        <w:rPr>
          <w:rFonts w:ascii="Times New Roman" w:eastAsia="Calibri" w:hAnsi="Times New Roman" w:cs="Times New Roman"/>
          <w:lang w:val="en-IN"/>
        </w:rPr>
        <w:t>Parking and accident studies.</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Fundamental diagram of traffic flow.</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Level of service.</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PCU.</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Capacity for non-urban roads.</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Causes and preventive measures for road accidents.</w:t>
      </w:r>
      <w:proofErr w:type="gramEnd"/>
    </w:p>
    <w:p w:rsidR="002E1C8A" w:rsidRPr="004522FB" w:rsidRDefault="002E1C8A" w:rsidP="002E1C8A">
      <w:pPr>
        <w:pStyle w:val="BodyText"/>
        <w:ind w:left="120" w:right="207"/>
        <w:jc w:val="both"/>
        <w:rPr>
          <w:rFonts w:ascii="Times New Roman" w:eastAsia="Calibri" w:hAnsi="Times New Roman" w:cs="Times New Roman"/>
          <w:lang w:val="en-IN"/>
        </w:rPr>
      </w:pPr>
      <w:r w:rsidRPr="004522FB">
        <w:rPr>
          <w:rFonts w:ascii="Times New Roman" w:hAnsi="Times New Roman" w:cs="Times New Roman"/>
          <w:b/>
        </w:rPr>
        <w:t xml:space="preserve">Traffic Control Devices: </w:t>
      </w:r>
      <w:r w:rsidRPr="004522FB">
        <w:rPr>
          <w:rFonts w:ascii="Times New Roman" w:eastAsia="Calibri" w:hAnsi="Times New Roman" w:cs="Times New Roman"/>
          <w:lang w:val="en-IN"/>
        </w:rPr>
        <w:t xml:space="preserve">Traffic control devices: signs, signals, markings and islands. </w:t>
      </w:r>
      <w:proofErr w:type="gramStart"/>
      <w:r w:rsidRPr="004522FB">
        <w:rPr>
          <w:rFonts w:ascii="Times New Roman" w:eastAsia="Calibri" w:hAnsi="Times New Roman" w:cs="Times New Roman"/>
          <w:lang w:val="en-IN"/>
        </w:rPr>
        <w:t>Types of signs.</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Types of signals.</w:t>
      </w:r>
      <w:proofErr w:type="gramEnd"/>
      <w:r w:rsidRPr="004522FB">
        <w:rPr>
          <w:rFonts w:ascii="Times New Roman" w:eastAsia="Calibri" w:hAnsi="Times New Roman" w:cs="Times New Roman"/>
          <w:lang w:val="en-IN"/>
        </w:rPr>
        <w:t xml:space="preserve"> </w:t>
      </w:r>
      <w:proofErr w:type="gramStart"/>
      <w:r w:rsidRPr="004522FB">
        <w:rPr>
          <w:rFonts w:ascii="Times New Roman" w:eastAsia="Calibri" w:hAnsi="Times New Roman" w:cs="Times New Roman"/>
          <w:lang w:val="en-IN"/>
        </w:rPr>
        <w:t>Design of an isolated fixed time signal by IRC method.</w:t>
      </w:r>
      <w:proofErr w:type="gramEnd"/>
      <w:r w:rsidRPr="004522FB">
        <w:rPr>
          <w:rFonts w:ascii="Times New Roman" w:eastAsia="Calibri" w:hAnsi="Times New Roman" w:cs="Times New Roman"/>
          <w:lang w:val="en-IN"/>
        </w:rPr>
        <w:t xml:space="preserve"> </w:t>
      </w:r>
    </w:p>
    <w:p w:rsidR="002E1C8A" w:rsidRPr="004522FB" w:rsidRDefault="002E1C8A" w:rsidP="002E1C8A">
      <w:pPr>
        <w:pStyle w:val="BodyText"/>
        <w:ind w:left="120" w:right="207"/>
        <w:jc w:val="both"/>
        <w:rPr>
          <w:rFonts w:ascii="Times New Roman" w:eastAsia="Calibri" w:hAnsi="Times New Roman" w:cs="Times New Roman"/>
          <w:lang w:val="en-IN"/>
        </w:rPr>
      </w:pPr>
    </w:p>
    <w:p w:rsidR="002E1C8A" w:rsidRPr="004522FB" w:rsidRDefault="002E1C8A" w:rsidP="002E1C8A">
      <w:pPr>
        <w:pStyle w:val="Heading1"/>
        <w:spacing w:before="1"/>
        <w:ind w:left="2571" w:right="2657"/>
        <w:jc w:val="center"/>
        <w:rPr>
          <w:rFonts w:ascii="Times New Roman" w:hAnsi="Times New Roman" w:cs="Times New Roman"/>
        </w:rPr>
      </w:pPr>
      <w:r w:rsidRPr="004522FB">
        <w:rPr>
          <w:rFonts w:ascii="Times New Roman" w:hAnsi="Times New Roman" w:cs="Times New Roman"/>
        </w:rPr>
        <w:t>UNIT-II</w:t>
      </w:r>
    </w:p>
    <w:p w:rsidR="002E1C8A" w:rsidRPr="004522FB" w:rsidRDefault="002E1C8A" w:rsidP="002E1C8A">
      <w:pPr>
        <w:autoSpaceDE w:val="0"/>
        <w:autoSpaceDN w:val="0"/>
        <w:adjustRightInd w:val="0"/>
        <w:rPr>
          <w:rFonts w:ascii="Times New Roman" w:hAnsi="Times New Roman" w:cs="Times New Roman"/>
          <w:sz w:val="24"/>
          <w:szCs w:val="24"/>
          <w:lang w:val="en-IN"/>
        </w:rPr>
      </w:pPr>
      <w:r w:rsidRPr="004522FB">
        <w:rPr>
          <w:rFonts w:ascii="Times New Roman" w:hAnsi="Times New Roman" w:cs="Times New Roman"/>
          <w:b/>
          <w:bCs/>
          <w:sz w:val="24"/>
          <w:szCs w:val="24"/>
          <w:lang w:val="en-IN"/>
        </w:rPr>
        <w:t xml:space="preserve">Design of Flexible Pavements: </w:t>
      </w:r>
    </w:p>
    <w:p w:rsidR="002E1C8A" w:rsidRPr="004522FB" w:rsidRDefault="002E1C8A" w:rsidP="002E1C8A">
      <w:pPr>
        <w:autoSpaceDE w:val="0"/>
        <w:autoSpaceDN w:val="0"/>
        <w:adjustRightInd w:val="0"/>
        <w:rPr>
          <w:rFonts w:ascii="Times New Roman" w:hAnsi="Times New Roman" w:cs="Times New Roman"/>
          <w:sz w:val="24"/>
          <w:szCs w:val="24"/>
          <w:lang w:val="en-IN"/>
        </w:rPr>
      </w:pPr>
      <w:proofErr w:type="gramStart"/>
      <w:r w:rsidRPr="004522FB">
        <w:rPr>
          <w:rFonts w:ascii="Times New Roman" w:hAnsi="Times New Roman" w:cs="Times New Roman"/>
          <w:sz w:val="24"/>
          <w:szCs w:val="24"/>
          <w:lang w:val="en-IN"/>
        </w:rPr>
        <w:t>Types of pavements.</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Flexible and rigid pavements.</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Components of a pavement and their functions.</w:t>
      </w:r>
      <w:proofErr w:type="gramEnd"/>
      <w:r w:rsidRPr="004522FB">
        <w:rPr>
          <w:rFonts w:ascii="Times New Roman" w:hAnsi="Times New Roman" w:cs="Times New Roman"/>
          <w:sz w:val="24"/>
          <w:szCs w:val="24"/>
          <w:lang w:val="en-IN"/>
        </w:rPr>
        <w:t xml:space="preserve"> Factors affecting design of pavements. </w:t>
      </w:r>
      <w:proofErr w:type="gramStart"/>
      <w:r w:rsidRPr="004522FB">
        <w:rPr>
          <w:rFonts w:ascii="Times New Roman" w:hAnsi="Times New Roman" w:cs="Times New Roman"/>
          <w:sz w:val="24"/>
          <w:szCs w:val="24"/>
          <w:lang w:val="en-IN"/>
        </w:rPr>
        <w:t xml:space="preserve">Design of thickness of a flexible pavement by Group Index method, CBR method (including latest IRC guidelines), </w:t>
      </w:r>
      <w:proofErr w:type="spellStart"/>
      <w:r w:rsidRPr="004522FB">
        <w:rPr>
          <w:rFonts w:ascii="Times New Roman" w:hAnsi="Times New Roman" w:cs="Times New Roman"/>
          <w:sz w:val="24"/>
          <w:szCs w:val="24"/>
          <w:lang w:val="en-IN"/>
        </w:rPr>
        <w:t>riaxial</w:t>
      </w:r>
      <w:proofErr w:type="spellEnd"/>
      <w:r w:rsidRPr="004522FB">
        <w:rPr>
          <w:rFonts w:ascii="Times New Roman" w:hAnsi="Times New Roman" w:cs="Times New Roman"/>
          <w:sz w:val="24"/>
          <w:szCs w:val="24"/>
          <w:lang w:val="en-IN"/>
        </w:rPr>
        <w:t xml:space="preserve"> method and </w:t>
      </w:r>
      <w:proofErr w:type="spellStart"/>
      <w:r w:rsidRPr="004522FB">
        <w:rPr>
          <w:rFonts w:ascii="Times New Roman" w:hAnsi="Times New Roman" w:cs="Times New Roman"/>
          <w:sz w:val="24"/>
          <w:szCs w:val="24"/>
          <w:lang w:val="en-IN"/>
        </w:rPr>
        <w:t>Burmister’s</w:t>
      </w:r>
      <w:proofErr w:type="spellEnd"/>
      <w:r w:rsidRPr="004522FB">
        <w:rPr>
          <w:rFonts w:ascii="Times New Roman" w:hAnsi="Times New Roman" w:cs="Times New Roman"/>
          <w:sz w:val="24"/>
          <w:szCs w:val="24"/>
          <w:lang w:val="en-IN"/>
        </w:rPr>
        <w:t xml:space="preserve"> method.</w:t>
      </w:r>
      <w:proofErr w:type="gramEnd"/>
      <w:r w:rsidRPr="004522FB">
        <w:rPr>
          <w:rFonts w:ascii="Times New Roman" w:hAnsi="Times New Roman" w:cs="Times New Roman"/>
          <w:sz w:val="24"/>
          <w:szCs w:val="24"/>
          <w:lang w:val="en-IN"/>
        </w:rPr>
        <w:t xml:space="preserve"> </w:t>
      </w:r>
    </w:p>
    <w:p w:rsidR="002E1C8A" w:rsidRPr="004522FB" w:rsidRDefault="002E1C8A" w:rsidP="002E1C8A">
      <w:pPr>
        <w:autoSpaceDE w:val="0"/>
        <w:autoSpaceDN w:val="0"/>
        <w:adjustRightInd w:val="0"/>
        <w:rPr>
          <w:rFonts w:ascii="Times New Roman" w:hAnsi="Times New Roman" w:cs="Times New Roman"/>
          <w:sz w:val="24"/>
          <w:szCs w:val="24"/>
          <w:lang w:val="en-IN"/>
        </w:rPr>
      </w:pPr>
    </w:p>
    <w:p w:rsidR="002E1C8A" w:rsidRPr="004522FB" w:rsidRDefault="002E1C8A" w:rsidP="002E1C8A">
      <w:pPr>
        <w:autoSpaceDE w:val="0"/>
        <w:autoSpaceDN w:val="0"/>
        <w:adjustRightInd w:val="0"/>
        <w:rPr>
          <w:rFonts w:ascii="Times New Roman" w:hAnsi="Times New Roman" w:cs="Times New Roman"/>
          <w:sz w:val="24"/>
          <w:szCs w:val="24"/>
          <w:lang w:val="en-IN"/>
        </w:rPr>
      </w:pPr>
      <w:r w:rsidRPr="004522FB">
        <w:rPr>
          <w:rFonts w:ascii="Times New Roman" w:hAnsi="Times New Roman" w:cs="Times New Roman"/>
          <w:b/>
          <w:bCs/>
          <w:sz w:val="24"/>
          <w:szCs w:val="24"/>
          <w:lang w:val="en-IN"/>
        </w:rPr>
        <w:t xml:space="preserve">Design </w:t>
      </w:r>
      <w:proofErr w:type="gramStart"/>
      <w:r w:rsidRPr="004522FB">
        <w:rPr>
          <w:rFonts w:ascii="Times New Roman" w:hAnsi="Times New Roman" w:cs="Times New Roman"/>
          <w:b/>
          <w:bCs/>
          <w:sz w:val="24"/>
          <w:szCs w:val="24"/>
          <w:lang w:val="en-IN"/>
        </w:rPr>
        <w:t>Of</w:t>
      </w:r>
      <w:proofErr w:type="gramEnd"/>
      <w:r w:rsidRPr="004522FB">
        <w:rPr>
          <w:rFonts w:ascii="Times New Roman" w:hAnsi="Times New Roman" w:cs="Times New Roman"/>
          <w:b/>
          <w:bCs/>
          <w:sz w:val="24"/>
          <w:szCs w:val="24"/>
          <w:lang w:val="en-IN"/>
        </w:rPr>
        <w:t xml:space="preserve"> Rigid Pavements: </w:t>
      </w:r>
    </w:p>
    <w:p w:rsidR="002E1C8A" w:rsidRPr="004522FB" w:rsidRDefault="002E1C8A" w:rsidP="002E1C8A">
      <w:pPr>
        <w:autoSpaceDE w:val="0"/>
        <w:autoSpaceDN w:val="0"/>
        <w:adjustRightInd w:val="0"/>
        <w:rPr>
          <w:rFonts w:ascii="Times New Roman" w:hAnsi="Times New Roman" w:cs="Times New Roman"/>
          <w:sz w:val="24"/>
          <w:szCs w:val="24"/>
          <w:lang w:val="en-IN"/>
        </w:rPr>
      </w:pPr>
      <w:proofErr w:type="spellStart"/>
      <w:r w:rsidRPr="004522FB">
        <w:rPr>
          <w:rFonts w:ascii="Times New Roman" w:hAnsi="Times New Roman" w:cs="Times New Roman"/>
          <w:sz w:val="24"/>
          <w:szCs w:val="24"/>
          <w:lang w:val="en-IN"/>
        </w:rPr>
        <w:t>Westergaard’s</w:t>
      </w:r>
      <w:proofErr w:type="spellEnd"/>
      <w:r w:rsidRPr="004522FB">
        <w:rPr>
          <w:rFonts w:ascii="Times New Roman" w:hAnsi="Times New Roman" w:cs="Times New Roman"/>
          <w:sz w:val="24"/>
          <w:szCs w:val="24"/>
          <w:lang w:val="en-IN"/>
        </w:rPr>
        <w:t xml:space="preserve"> theory, critical locations of loading, load and temperature stresses. </w:t>
      </w:r>
      <w:proofErr w:type="gramStart"/>
      <w:r w:rsidRPr="004522FB">
        <w:rPr>
          <w:rFonts w:ascii="Times New Roman" w:hAnsi="Times New Roman" w:cs="Times New Roman"/>
          <w:sz w:val="24"/>
          <w:szCs w:val="24"/>
          <w:lang w:val="en-IN"/>
        </w:rPr>
        <w:t>Critical combination of stresses.</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IRC guidelines for determination of thickness of a rigid pavement.</w:t>
      </w:r>
      <w:proofErr w:type="gramEnd"/>
      <w:r w:rsidRPr="004522FB">
        <w:rPr>
          <w:rFonts w:ascii="Times New Roman" w:hAnsi="Times New Roman" w:cs="Times New Roman"/>
          <w:sz w:val="24"/>
          <w:szCs w:val="24"/>
          <w:lang w:val="en-IN"/>
        </w:rPr>
        <w:t xml:space="preserve"> Joints: requirements, types, patterns. </w:t>
      </w:r>
      <w:proofErr w:type="gramStart"/>
      <w:r w:rsidRPr="004522FB">
        <w:rPr>
          <w:rFonts w:ascii="Times New Roman" w:hAnsi="Times New Roman" w:cs="Times New Roman"/>
          <w:sz w:val="24"/>
          <w:szCs w:val="24"/>
          <w:lang w:val="en-IN"/>
        </w:rPr>
        <w:t>Spacing of expansion and contraction joints.</w:t>
      </w:r>
      <w:proofErr w:type="gramEnd"/>
      <w:r w:rsidRPr="004522FB">
        <w:rPr>
          <w:rFonts w:ascii="Times New Roman" w:hAnsi="Times New Roman" w:cs="Times New Roman"/>
          <w:sz w:val="24"/>
          <w:szCs w:val="24"/>
          <w:lang w:val="en-IN"/>
        </w:rPr>
        <w:t xml:space="preserve"> Functions of dowel and tie bars. </w:t>
      </w:r>
    </w:p>
    <w:p w:rsidR="002E1C8A" w:rsidRPr="004522FB" w:rsidRDefault="002E1C8A" w:rsidP="002E1C8A">
      <w:pPr>
        <w:pStyle w:val="Heading1"/>
        <w:spacing w:before="1"/>
        <w:ind w:left="2572" w:right="2656"/>
        <w:jc w:val="center"/>
        <w:rPr>
          <w:rFonts w:ascii="Times New Roman" w:hAnsi="Times New Roman" w:cs="Times New Roman"/>
        </w:rPr>
      </w:pPr>
      <w:r w:rsidRPr="004522FB">
        <w:rPr>
          <w:rFonts w:ascii="Times New Roman" w:hAnsi="Times New Roman" w:cs="Times New Roman"/>
        </w:rPr>
        <w:t>UNIT-III</w:t>
      </w:r>
    </w:p>
    <w:p w:rsidR="002E1C8A" w:rsidRPr="004522FB" w:rsidRDefault="002E1C8A" w:rsidP="002E1C8A">
      <w:pPr>
        <w:autoSpaceDE w:val="0"/>
        <w:autoSpaceDN w:val="0"/>
        <w:adjustRightInd w:val="0"/>
        <w:rPr>
          <w:rFonts w:ascii="Times New Roman" w:hAnsi="Times New Roman" w:cs="Times New Roman"/>
          <w:sz w:val="24"/>
          <w:szCs w:val="24"/>
          <w:lang w:val="en-IN"/>
        </w:rPr>
      </w:pPr>
    </w:p>
    <w:p w:rsidR="002E1C8A" w:rsidRPr="004522FB" w:rsidRDefault="002E1C8A" w:rsidP="002E1C8A">
      <w:pPr>
        <w:autoSpaceDE w:val="0"/>
        <w:autoSpaceDN w:val="0"/>
        <w:adjustRightInd w:val="0"/>
        <w:rPr>
          <w:rFonts w:ascii="Times New Roman" w:hAnsi="Times New Roman" w:cs="Times New Roman"/>
          <w:sz w:val="24"/>
          <w:szCs w:val="24"/>
          <w:lang w:val="en-IN"/>
        </w:rPr>
      </w:pPr>
      <w:r w:rsidRPr="004522FB">
        <w:rPr>
          <w:rFonts w:ascii="Times New Roman" w:hAnsi="Times New Roman" w:cs="Times New Roman"/>
          <w:b/>
          <w:sz w:val="24"/>
          <w:szCs w:val="24"/>
          <w:lang w:val="en-IN"/>
        </w:rPr>
        <w:t>Cross Section Elements and Sight Distance Considerations:</w:t>
      </w:r>
      <w:r w:rsidRPr="004522FB">
        <w:rPr>
          <w:rFonts w:ascii="Times New Roman" w:hAnsi="Times New Roman" w:cs="Times New Roman"/>
          <w:sz w:val="24"/>
          <w:szCs w:val="24"/>
          <w:lang w:val="en-IN"/>
        </w:rPr>
        <w:t xml:space="preserve"> Cross section elements: friction, carriageway, formation width, land width, camber, </w:t>
      </w:r>
      <w:proofErr w:type="gramStart"/>
      <w:r w:rsidRPr="004522FB">
        <w:rPr>
          <w:rFonts w:ascii="Times New Roman" w:hAnsi="Times New Roman" w:cs="Times New Roman"/>
          <w:sz w:val="24"/>
          <w:szCs w:val="24"/>
          <w:lang w:val="en-IN"/>
        </w:rPr>
        <w:t>IRC</w:t>
      </w:r>
      <w:proofErr w:type="gramEnd"/>
      <w:r w:rsidRPr="004522FB">
        <w:rPr>
          <w:rFonts w:ascii="Times New Roman" w:hAnsi="Times New Roman" w:cs="Times New Roman"/>
          <w:sz w:val="24"/>
          <w:szCs w:val="24"/>
          <w:lang w:val="en-IN"/>
        </w:rPr>
        <w:t xml:space="preserve"> recommended values. Types of terrain Design speed. Sight distance, stopping sight distance, overtaking sight distance, overtaking zones, intermediate sight distance, sight distance at intersections, head  light sight distance, set back distance. Critical locations for sight distance</w:t>
      </w:r>
    </w:p>
    <w:p w:rsidR="002E1C8A" w:rsidRPr="004522FB" w:rsidRDefault="002E1C8A" w:rsidP="002E1C8A">
      <w:pPr>
        <w:autoSpaceDE w:val="0"/>
        <w:autoSpaceDN w:val="0"/>
        <w:adjustRightInd w:val="0"/>
        <w:rPr>
          <w:rFonts w:ascii="Times New Roman" w:hAnsi="Times New Roman" w:cs="Times New Roman"/>
          <w:sz w:val="24"/>
          <w:szCs w:val="24"/>
          <w:lang w:val="en-IN"/>
        </w:rPr>
      </w:pPr>
    </w:p>
    <w:p w:rsidR="002E1C8A" w:rsidRPr="004522FB" w:rsidRDefault="002E1C8A" w:rsidP="002E1C8A">
      <w:pPr>
        <w:autoSpaceDE w:val="0"/>
        <w:autoSpaceDN w:val="0"/>
        <w:adjustRightInd w:val="0"/>
        <w:rPr>
          <w:rFonts w:ascii="Times New Roman" w:hAnsi="Times New Roman" w:cs="Times New Roman"/>
          <w:sz w:val="24"/>
          <w:szCs w:val="24"/>
          <w:lang w:val="en-IN"/>
        </w:rPr>
      </w:pPr>
      <w:r w:rsidRPr="004522FB">
        <w:rPr>
          <w:rFonts w:ascii="Times New Roman" w:hAnsi="Times New Roman" w:cs="Times New Roman"/>
          <w:sz w:val="24"/>
          <w:szCs w:val="24"/>
          <w:lang w:val="en-IN"/>
        </w:rPr>
        <w:t>.</w:t>
      </w:r>
    </w:p>
    <w:p w:rsidR="002E1C8A" w:rsidRPr="004522FB" w:rsidRDefault="002E1C8A" w:rsidP="002E1C8A">
      <w:pPr>
        <w:autoSpaceDE w:val="0"/>
        <w:autoSpaceDN w:val="0"/>
        <w:adjustRightInd w:val="0"/>
        <w:rPr>
          <w:rFonts w:ascii="Times New Roman" w:hAnsi="Times New Roman" w:cs="Times New Roman"/>
          <w:sz w:val="24"/>
          <w:szCs w:val="24"/>
          <w:lang w:val="en-IN"/>
        </w:rPr>
      </w:pPr>
      <w:r w:rsidRPr="004522FB">
        <w:rPr>
          <w:rFonts w:ascii="Times New Roman" w:hAnsi="Times New Roman" w:cs="Times New Roman"/>
          <w:b/>
          <w:sz w:val="24"/>
          <w:szCs w:val="24"/>
          <w:lang w:val="en-IN"/>
        </w:rPr>
        <w:t>Design of Horizontal and Vertical Alignment</w:t>
      </w:r>
      <w:r w:rsidRPr="004522FB">
        <w:rPr>
          <w:rFonts w:ascii="Times New Roman" w:hAnsi="Times New Roman" w:cs="Times New Roman"/>
          <w:sz w:val="24"/>
          <w:szCs w:val="24"/>
          <w:lang w:val="en-IN"/>
        </w:rPr>
        <w:t xml:space="preserve">: Effects of centrifugal force. </w:t>
      </w:r>
      <w:proofErr w:type="gramStart"/>
      <w:r w:rsidRPr="004522FB">
        <w:rPr>
          <w:rFonts w:ascii="Times New Roman" w:hAnsi="Times New Roman" w:cs="Times New Roman"/>
          <w:sz w:val="24"/>
          <w:szCs w:val="24"/>
          <w:lang w:val="en-IN"/>
        </w:rPr>
        <w:t>Design of super-elevation.</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Providing super- elevation in the field.</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Radius of circular curves.</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Extra-widening.</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Type and length of transition curves.</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Gradient, types, values.</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Summit curves and valley curves, their design criterion.</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Grade compensation on curves.</w:t>
      </w:r>
      <w:proofErr w:type="gramEnd"/>
    </w:p>
    <w:p w:rsidR="002E1C8A" w:rsidRPr="004522FB" w:rsidRDefault="002E1C8A" w:rsidP="002E1C8A">
      <w:pPr>
        <w:pStyle w:val="BodyText"/>
        <w:rPr>
          <w:rFonts w:ascii="Times New Roman" w:hAnsi="Times New Roman" w:cs="Times New Roman"/>
        </w:rPr>
      </w:pPr>
    </w:p>
    <w:p w:rsidR="002E1C8A" w:rsidRPr="004522FB" w:rsidRDefault="002E1C8A" w:rsidP="002E1C8A">
      <w:pPr>
        <w:pStyle w:val="BodyText"/>
        <w:rPr>
          <w:rFonts w:ascii="Times New Roman" w:hAnsi="Times New Roman" w:cs="Times New Roman"/>
        </w:rPr>
      </w:pPr>
    </w:p>
    <w:p w:rsidR="002E1C8A" w:rsidRPr="004522FB" w:rsidRDefault="002E1C8A" w:rsidP="002E1C8A">
      <w:pPr>
        <w:pStyle w:val="Heading1"/>
        <w:ind w:left="2570" w:right="2657"/>
        <w:jc w:val="center"/>
        <w:rPr>
          <w:rFonts w:ascii="Times New Roman" w:hAnsi="Times New Roman" w:cs="Times New Roman"/>
        </w:rPr>
      </w:pPr>
      <w:r w:rsidRPr="004522FB">
        <w:rPr>
          <w:rFonts w:ascii="Times New Roman" w:hAnsi="Times New Roman" w:cs="Times New Roman"/>
        </w:rPr>
        <w:t>UNIT-IV</w:t>
      </w:r>
    </w:p>
    <w:p w:rsidR="002E1C8A" w:rsidRPr="004522FB" w:rsidRDefault="002E1C8A" w:rsidP="002E1C8A">
      <w:pPr>
        <w:autoSpaceDE w:val="0"/>
        <w:autoSpaceDN w:val="0"/>
        <w:adjustRightInd w:val="0"/>
        <w:rPr>
          <w:rFonts w:ascii="Times New Roman" w:hAnsi="Times New Roman" w:cs="Times New Roman"/>
          <w:b/>
          <w:bCs/>
          <w:sz w:val="24"/>
          <w:szCs w:val="24"/>
          <w:lang w:val="en-IN"/>
        </w:rPr>
      </w:pPr>
      <w:r w:rsidRPr="004522FB">
        <w:rPr>
          <w:rFonts w:ascii="Times New Roman" w:hAnsi="Times New Roman" w:cs="Times New Roman"/>
          <w:b/>
          <w:sz w:val="24"/>
          <w:szCs w:val="24"/>
        </w:rPr>
        <w:t xml:space="preserve">Bituminous Materials and Bituminous Mixes: </w:t>
      </w:r>
      <w:r w:rsidRPr="004522FB">
        <w:rPr>
          <w:rFonts w:ascii="Times New Roman" w:hAnsi="Times New Roman" w:cs="Times New Roman"/>
          <w:sz w:val="24"/>
          <w:szCs w:val="24"/>
        </w:rPr>
        <w:t xml:space="preserve">Types of bituminous materials: bitumen, tar, cutback and emulsions. Various tests, testing procedures and IRS/IS specifications for suitability of bituminous materials in road construction. </w:t>
      </w:r>
      <w:proofErr w:type="gramStart"/>
      <w:r w:rsidRPr="004522FB">
        <w:rPr>
          <w:rFonts w:ascii="Times New Roman" w:hAnsi="Times New Roman" w:cs="Times New Roman"/>
          <w:sz w:val="24"/>
          <w:szCs w:val="24"/>
        </w:rPr>
        <w:t>Bituminous mix, desirable properties.</w:t>
      </w:r>
      <w:proofErr w:type="gramEnd"/>
      <w:r w:rsidRPr="004522FB">
        <w:rPr>
          <w:rFonts w:ascii="Times New Roman" w:hAnsi="Times New Roman" w:cs="Times New Roman"/>
          <w:sz w:val="24"/>
          <w:szCs w:val="24"/>
        </w:rPr>
        <w:t xml:space="preserve"> </w:t>
      </w:r>
      <w:proofErr w:type="gramStart"/>
      <w:r w:rsidRPr="004522FB">
        <w:rPr>
          <w:rFonts w:ascii="Times New Roman" w:hAnsi="Times New Roman" w:cs="Times New Roman"/>
          <w:sz w:val="24"/>
          <w:szCs w:val="24"/>
        </w:rPr>
        <w:t>Marshall' method of mix design.</w:t>
      </w:r>
      <w:proofErr w:type="gramEnd"/>
      <w:r w:rsidRPr="004522FB">
        <w:rPr>
          <w:rFonts w:ascii="Times New Roman" w:hAnsi="Times New Roman" w:cs="Times New Roman"/>
          <w:sz w:val="24"/>
          <w:szCs w:val="24"/>
        </w:rPr>
        <w:t xml:space="preserve"> Basic concept of use of polymers and rubber modified bitumen in bituminous mixes.</w:t>
      </w:r>
    </w:p>
    <w:p w:rsidR="002E1C8A" w:rsidRPr="004522FB" w:rsidRDefault="002E1C8A" w:rsidP="002E1C8A">
      <w:pPr>
        <w:autoSpaceDE w:val="0"/>
        <w:autoSpaceDN w:val="0"/>
        <w:adjustRightInd w:val="0"/>
        <w:rPr>
          <w:rFonts w:ascii="Times New Roman" w:hAnsi="Times New Roman" w:cs="Times New Roman"/>
          <w:sz w:val="24"/>
          <w:szCs w:val="24"/>
          <w:lang w:val="en-IN"/>
        </w:rPr>
      </w:pPr>
      <w:r w:rsidRPr="004522FB">
        <w:rPr>
          <w:rFonts w:ascii="Times New Roman" w:hAnsi="Times New Roman" w:cs="Times New Roman"/>
          <w:b/>
          <w:bCs/>
          <w:sz w:val="24"/>
          <w:szCs w:val="24"/>
          <w:lang w:val="en-IN"/>
        </w:rPr>
        <w:t xml:space="preserve">Construction of Bituminous Pavements: </w:t>
      </w:r>
    </w:p>
    <w:p w:rsidR="002E1C8A" w:rsidRPr="004522FB" w:rsidRDefault="002E1C8A" w:rsidP="002E1C8A">
      <w:pPr>
        <w:autoSpaceDE w:val="0"/>
        <w:autoSpaceDN w:val="0"/>
        <w:adjustRightInd w:val="0"/>
        <w:rPr>
          <w:rFonts w:ascii="Times New Roman" w:hAnsi="Times New Roman" w:cs="Times New Roman"/>
          <w:sz w:val="24"/>
          <w:szCs w:val="24"/>
          <w:lang w:val="en-IN"/>
        </w:rPr>
      </w:pPr>
      <w:proofErr w:type="gramStart"/>
      <w:r w:rsidRPr="004522FB">
        <w:rPr>
          <w:rFonts w:ascii="Times New Roman" w:hAnsi="Times New Roman" w:cs="Times New Roman"/>
          <w:sz w:val="24"/>
          <w:szCs w:val="24"/>
          <w:lang w:val="en-IN"/>
        </w:rPr>
        <w:t>Various types of bituminous constructions.</w:t>
      </w:r>
      <w:proofErr w:type="gramEnd"/>
      <w:r w:rsidRPr="004522FB">
        <w:rPr>
          <w:rFonts w:ascii="Times New Roman" w:hAnsi="Times New Roman" w:cs="Times New Roman"/>
          <w:sz w:val="24"/>
          <w:szCs w:val="24"/>
          <w:lang w:val="en-IN"/>
        </w:rPr>
        <w:t xml:space="preserve"> Prime coat, tack coat, seal coat and surface dressing. Construction of BUSG, Premix carpet, BM, DBM and AC. Brief coverage of machinery for </w:t>
      </w:r>
      <w:proofErr w:type="spellStart"/>
      <w:r w:rsidRPr="004522FB">
        <w:rPr>
          <w:rFonts w:ascii="Times New Roman" w:hAnsi="Times New Roman" w:cs="Times New Roman"/>
          <w:sz w:val="24"/>
          <w:szCs w:val="24"/>
          <w:lang w:val="en-IN"/>
        </w:rPr>
        <w:t>costruction</w:t>
      </w:r>
      <w:proofErr w:type="spellEnd"/>
      <w:r w:rsidRPr="004522FB">
        <w:rPr>
          <w:rFonts w:ascii="Times New Roman" w:hAnsi="Times New Roman" w:cs="Times New Roman"/>
          <w:sz w:val="24"/>
          <w:szCs w:val="24"/>
          <w:lang w:val="en-IN"/>
        </w:rPr>
        <w:t xml:space="preserve"> of bituminous roads: </w:t>
      </w:r>
      <w:r w:rsidRPr="004522FB">
        <w:rPr>
          <w:rFonts w:ascii="Times New Roman" w:hAnsi="Times New Roman" w:cs="Times New Roman"/>
          <w:sz w:val="24"/>
          <w:szCs w:val="24"/>
          <w:lang w:val="en-IN"/>
        </w:rPr>
        <w:lastRenderedPageBreak/>
        <w:t xml:space="preserve">bitumen boiler, sprayer, pressure distributer, hot-mix plant, cold-mix plant, tipper trucks, mechanical paver or finisher, rollers. </w:t>
      </w:r>
      <w:proofErr w:type="gramStart"/>
      <w:r w:rsidRPr="004522FB">
        <w:rPr>
          <w:rFonts w:ascii="Times New Roman" w:hAnsi="Times New Roman" w:cs="Times New Roman"/>
          <w:sz w:val="24"/>
          <w:szCs w:val="24"/>
          <w:lang w:val="en-IN"/>
        </w:rPr>
        <w:t>Mastic asphalt.</w:t>
      </w:r>
      <w:proofErr w:type="gramEnd"/>
      <w:r w:rsidRPr="004522FB">
        <w:rPr>
          <w:rFonts w:ascii="Times New Roman" w:hAnsi="Times New Roman" w:cs="Times New Roman"/>
          <w:sz w:val="24"/>
          <w:szCs w:val="24"/>
          <w:lang w:val="en-IN"/>
        </w:rPr>
        <w:t xml:space="preserve"> </w:t>
      </w:r>
      <w:proofErr w:type="gramStart"/>
      <w:r w:rsidRPr="004522FB">
        <w:rPr>
          <w:rFonts w:ascii="Times New Roman" w:hAnsi="Times New Roman" w:cs="Times New Roman"/>
          <w:sz w:val="24"/>
          <w:szCs w:val="24"/>
          <w:lang w:val="en-IN"/>
        </w:rPr>
        <w:t>Introduction to various IRC and MOST specifications.</w:t>
      </w:r>
      <w:proofErr w:type="gramEnd"/>
      <w:r w:rsidRPr="004522FB">
        <w:rPr>
          <w:rFonts w:ascii="Times New Roman" w:hAnsi="Times New Roman" w:cs="Times New Roman"/>
          <w:sz w:val="24"/>
          <w:szCs w:val="24"/>
          <w:lang w:val="en-IN"/>
        </w:rPr>
        <w:t xml:space="preserve"> </w:t>
      </w:r>
    </w:p>
    <w:p w:rsidR="002E1C8A" w:rsidRDefault="002E1C8A" w:rsidP="002E1C8A">
      <w:pPr>
        <w:pStyle w:val="BodyText"/>
        <w:ind w:left="120" w:right="210"/>
        <w:jc w:val="both"/>
      </w:pPr>
    </w:p>
    <w:p w:rsidR="002E1C8A" w:rsidRDefault="002E1C8A" w:rsidP="002E1C8A">
      <w:pPr>
        <w:pStyle w:val="BodyText"/>
        <w:spacing w:before="10"/>
        <w:rPr>
          <w:sz w:val="23"/>
        </w:rPr>
      </w:pPr>
    </w:p>
    <w:p w:rsidR="002E1C8A" w:rsidRDefault="002E1C8A" w:rsidP="002E1C8A">
      <w:pPr>
        <w:pStyle w:val="BodyText"/>
        <w:spacing w:line="242" w:lineRule="auto"/>
        <w:ind w:left="120" w:right="206"/>
        <w:jc w:val="both"/>
      </w:pPr>
      <w:r>
        <w:rPr>
          <w:b/>
        </w:rPr>
        <w:t>Paper Setter Note</w:t>
      </w:r>
      <w:r>
        <w:t>: 8 questions of 15 marks each distributed in four sections are to be set taking two questions from each unit. The candidate is required to attempt five questions in all, taking at least one from each of the four sections.</w:t>
      </w:r>
    </w:p>
    <w:p w:rsidR="002E1C8A" w:rsidRDefault="002E1C8A" w:rsidP="002E1C8A">
      <w:pPr>
        <w:pStyle w:val="Heading1"/>
        <w:spacing w:before="195"/>
      </w:pPr>
      <w:r>
        <w:t>Books:</w:t>
      </w:r>
    </w:p>
    <w:p w:rsidR="002E1C8A" w:rsidRDefault="002E1C8A" w:rsidP="002E1C8A">
      <w:pPr>
        <w:pStyle w:val="ListParagraph"/>
        <w:widowControl w:val="0"/>
        <w:numPr>
          <w:ilvl w:val="0"/>
          <w:numId w:val="4"/>
        </w:numPr>
        <w:tabs>
          <w:tab w:val="left" w:pos="341"/>
        </w:tabs>
        <w:autoSpaceDE w:val="0"/>
        <w:autoSpaceDN w:val="0"/>
        <w:spacing w:before="1"/>
        <w:contextualSpacing w:val="0"/>
        <w:rPr>
          <w:sz w:val="24"/>
        </w:rPr>
      </w:pPr>
      <w:r>
        <w:rPr>
          <w:sz w:val="24"/>
        </w:rPr>
        <w:t xml:space="preserve">Highway </w:t>
      </w:r>
      <w:proofErr w:type="spellStart"/>
      <w:r>
        <w:rPr>
          <w:sz w:val="24"/>
        </w:rPr>
        <w:t>Engg</w:t>
      </w:r>
      <w:proofErr w:type="spellEnd"/>
      <w:r>
        <w:rPr>
          <w:sz w:val="24"/>
        </w:rPr>
        <w:t xml:space="preserve">. </w:t>
      </w:r>
      <w:proofErr w:type="gramStart"/>
      <w:r>
        <w:rPr>
          <w:sz w:val="24"/>
        </w:rPr>
        <w:t>by</w:t>
      </w:r>
      <w:proofErr w:type="gramEnd"/>
      <w:r>
        <w:rPr>
          <w:sz w:val="24"/>
        </w:rPr>
        <w:t xml:space="preserve"> </w:t>
      </w:r>
      <w:proofErr w:type="spellStart"/>
      <w:r>
        <w:rPr>
          <w:sz w:val="24"/>
        </w:rPr>
        <w:t>S.K.Khanna</w:t>
      </w:r>
      <w:proofErr w:type="spellEnd"/>
      <w:r>
        <w:rPr>
          <w:sz w:val="24"/>
        </w:rPr>
        <w:t xml:space="preserve"> &amp; </w:t>
      </w:r>
      <w:proofErr w:type="spellStart"/>
      <w:r>
        <w:rPr>
          <w:sz w:val="24"/>
        </w:rPr>
        <w:t>C.E.G.Justo</w:t>
      </w:r>
      <w:proofErr w:type="spellEnd"/>
      <w:r>
        <w:rPr>
          <w:sz w:val="24"/>
        </w:rPr>
        <w:t xml:space="preserve">, </w:t>
      </w:r>
      <w:proofErr w:type="spellStart"/>
      <w:r>
        <w:rPr>
          <w:sz w:val="24"/>
        </w:rPr>
        <w:t>Nem</w:t>
      </w:r>
      <w:proofErr w:type="spellEnd"/>
      <w:r>
        <w:rPr>
          <w:sz w:val="24"/>
        </w:rPr>
        <w:t xml:space="preserve"> </w:t>
      </w:r>
      <w:proofErr w:type="spellStart"/>
      <w:r>
        <w:rPr>
          <w:sz w:val="24"/>
        </w:rPr>
        <w:t>Chand</w:t>
      </w:r>
      <w:proofErr w:type="spellEnd"/>
      <w:r>
        <w:rPr>
          <w:sz w:val="24"/>
        </w:rPr>
        <w:t xml:space="preserve"> &amp;</w:t>
      </w:r>
      <w:proofErr w:type="spellStart"/>
      <w:r>
        <w:rPr>
          <w:sz w:val="24"/>
        </w:rPr>
        <w:t>Bros,Roorkee</w:t>
      </w:r>
      <w:proofErr w:type="spellEnd"/>
      <w:r>
        <w:rPr>
          <w:sz w:val="24"/>
        </w:rPr>
        <w:t>.</w:t>
      </w:r>
    </w:p>
    <w:p w:rsidR="002E1C8A" w:rsidRDefault="002E1C8A" w:rsidP="002E1C8A">
      <w:pPr>
        <w:pStyle w:val="ListParagraph"/>
        <w:widowControl w:val="0"/>
        <w:numPr>
          <w:ilvl w:val="0"/>
          <w:numId w:val="4"/>
        </w:numPr>
        <w:tabs>
          <w:tab w:val="left" w:pos="341"/>
        </w:tabs>
        <w:autoSpaceDE w:val="0"/>
        <w:autoSpaceDN w:val="0"/>
        <w:spacing w:before="1"/>
        <w:contextualSpacing w:val="0"/>
        <w:rPr>
          <w:sz w:val="24"/>
        </w:rPr>
      </w:pPr>
      <w:r>
        <w:rPr>
          <w:sz w:val="24"/>
        </w:rPr>
        <w:t xml:space="preserve">Principles of Transportation and Highway </w:t>
      </w:r>
      <w:proofErr w:type="spellStart"/>
      <w:r>
        <w:rPr>
          <w:sz w:val="24"/>
        </w:rPr>
        <w:t>Engg</w:t>
      </w:r>
      <w:proofErr w:type="spellEnd"/>
      <w:r>
        <w:rPr>
          <w:sz w:val="24"/>
        </w:rPr>
        <w:t xml:space="preserve">. </w:t>
      </w:r>
      <w:proofErr w:type="gramStart"/>
      <w:r>
        <w:rPr>
          <w:sz w:val="24"/>
        </w:rPr>
        <w:t>by</w:t>
      </w:r>
      <w:proofErr w:type="gramEnd"/>
      <w:r>
        <w:rPr>
          <w:sz w:val="24"/>
        </w:rPr>
        <w:t xml:space="preserve"> </w:t>
      </w:r>
      <w:proofErr w:type="spellStart"/>
      <w:r>
        <w:rPr>
          <w:sz w:val="24"/>
        </w:rPr>
        <w:t>G.V.Rao,Tata</w:t>
      </w:r>
      <w:proofErr w:type="spellEnd"/>
      <w:r>
        <w:rPr>
          <w:sz w:val="24"/>
        </w:rPr>
        <w:t xml:space="preserve"> McGraw Hill </w:t>
      </w:r>
      <w:proofErr w:type="spellStart"/>
      <w:r>
        <w:rPr>
          <w:sz w:val="24"/>
        </w:rPr>
        <w:t>Pub.,N.Delhi</w:t>
      </w:r>
      <w:proofErr w:type="spellEnd"/>
      <w:r>
        <w:rPr>
          <w:sz w:val="24"/>
        </w:rPr>
        <w:t>.</w:t>
      </w:r>
    </w:p>
    <w:p w:rsidR="002E1C8A" w:rsidRDefault="002E1C8A" w:rsidP="002E1C8A">
      <w:pPr>
        <w:pStyle w:val="ListParagraph"/>
        <w:widowControl w:val="0"/>
        <w:numPr>
          <w:ilvl w:val="0"/>
          <w:numId w:val="4"/>
        </w:numPr>
        <w:tabs>
          <w:tab w:val="left" w:pos="341"/>
        </w:tabs>
        <w:autoSpaceDE w:val="0"/>
        <w:autoSpaceDN w:val="0"/>
        <w:spacing w:line="274" w:lineRule="exact"/>
        <w:contextualSpacing w:val="0"/>
        <w:rPr>
          <w:sz w:val="24"/>
        </w:rPr>
      </w:pPr>
      <w:r>
        <w:rPr>
          <w:sz w:val="24"/>
        </w:rPr>
        <w:t xml:space="preserve">Traffic </w:t>
      </w:r>
      <w:proofErr w:type="spellStart"/>
      <w:r>
        <w:rPr>
          <w:sz w:val="24"/>
        </w:rPr>
        <w:t>Engg</w:t>
      </w:r>
      <w:proofErr w:type="spellEnd"/>
      <w:r>
        <w:rPr>
          <w:sz w:val="24"/>
        </w:rPr>
        <w:t xml:space="preserve">. And Transport Planning by </w:t>
      </w:r>
      <w:proofErr w:type="spellStart"/>
      <w:r>
        <w:rPr>
          <w:sz w:val="24"/>
        </w:rPr>
        <w:t>L.R.Kadiyali</w:t>
      </w:r>
      <w:proofErr w:type="gramStart"/>
      <w:r>
        <w:rPr>
          <w:sz w:val="24"/>
        </w:rPr>
        <w:t>,KhannaPub.Delhi</w:t>
      </w:r>
      <w:proofErr w:type="spellEnd"/>
      <w:proofErr w:type="gramEnd"/>
      <w:r>
        <w:rPr>
          <w:sz w:val="24"/>
        </w:rPr>
        <w:t>.</w:t>
      </w:r>
    </w:p>
    <w:p w:rsidR="002E1C8A" w:rsidRDefault="002E1C8A" w:rsidP="002E1C8A">
      <w:pPr>
        <w:pStyle w:val="ListParagraph"/>
        <w:widowControl w:val="0"/>
        <w:numPr>
          <w:ilvl w:val="0"/>
          <w:numId w:val="4"/>
        </w:numPr>
        <w:tabs>
          <w:tab w:val="left" w:pos="341"/>
        </w:tabs>
        <w:autoSpaceDE w:val="0"/>
        <w:autoSpaceDN w:val="0"/>
        <w:spacing w:line="274" w:lineRule="exact"/>
        <w:contextualSpacing w:val="0"/>
        <w:rPr>
          <w:sz w:val="24"/>
        </w:rPr>
      </w:pPr>
      <w:r>
        <w:rPr>
          <w:sz w:val="24"/>
        </w:rPr>
        <w:t xml:space="preserve">Traffic </w:t>
      </w:r>
      <w:proofErr w:type="spellStart"/>
      <w:r>
        <w:rPr>
          <w:sz w:val="24"/>
        </w:rPr>
        <w:t>Engg</w:t>
      </w:r>
      <w:proofErr w:type="spellEnd"/>
      <w:r>
        <w:rPr>
          <w:sz w:val="24"/>
        </w:rPr>
        <w:t xml:space="preserve">. </w:t>
      </w:r>
      <w:proofErr w:type="gramStart"/>
      <w:r>
        <w:rPr>
          <w:sz w:val="24"/>
        </w:rPr>
        <w:t>by</w:t>
      </w:r>
      <w:proofErr w:type="gramEnd"/>
      <w:r>
        <w:rPr>
          <w:sz w:val="24"/>
        </w:rPr>
        <w:t xml:space="preserve"> Matson, </w:t>
      </w:r>
      <w:proofErr w:type="spellStart"/>
      <w:r>
        <w:rPr>
          <w:sz w:val="24"/>
        </w:rPr>
        <w:t>T.M.,Smith,W.S</w:t>
      </w:r>
      <w:proofErr w:type="spellEnd"/>
      <w:r>
        <w:rPr>
          <w:sz w:val="24"/>
        </w:rPr>
        <w:t xml:space="preserve">. and </w:t>
      </w:r>
      <w:proofErr w:type="spellStart"/>
      <w:r>
        <w:rPr>
          <w:sz w:val="24"/>
        </w:rPr>
        <w:t>Hurd,P.W.McGraw</w:t>
      </w:r>
      <w:proofErr w:type="spellEnd"/>
      <w:r>
        <w:rPr>
          <w:sz w:val="24"/>
        </w:rPr>
        <w:t xml:space="preserve"> Hill Book Co., </w:t>
      </w:r>
      <w:proofErr w:type="spellStart"/>
      <w:r>
        <w:rPr>
          <w:sz w:val="24"/>
        </w:rPr>
        <w:t>NewYork</w:t>
      </w:r>
      <w:proofErr w:type="spellEnd"/>
      <w:r>
        <w:rPr>
          <w:sz w:val="24"/>
        </w:rPr>
        <w:t>.</w:t>
      </w:r>
    </w:p>
    <w:p w:rsidR="002E1C8A" w:rsidRDefault="002E1C8A" w:rsidP="002E1C8A"/>
    <w:p w:rsidR="00EC7702" w:rsidRDefault="00EC7702" w:rsidP="00A55EB6">
      <w:pPr>
        <w:rPr>
          <w:sz w:val="24"/>
        </w:rPr>
      </w:pPr>
    </w:p>
    <w:p w:rsidR="00EC7702" w:rsidRDefault="00EC7702" w:rsidP="00A55EB6">
      <w:pPr>
        <w:rPr>
          <w:sz w:val="24"/>
        </w:rPr>
      </w:pPr>
    </w:p>
    <w:p w:rsidR="00EC7702" w:rsidRDefault="00EC7702" w:rsidP="00A55EB6">
      <w:pPr>
        <w:rPr>
          <w:sz w:val="24"/>
        </w:rPr>
      </w:pPr>
    </w:p>
    <w:p w:rsidR="00EC7702" w:rsidRDefault="00EC7702" w:rsidP="00A55EB6">
      <w:pPr>
        <w:rPr>
          <w:sz w:val="24"/>
        </w:rPr>
        <w:sectPr w:rsidR="00EC7702" w:rsidSect="00DD23B0">
          <w:pgSz w:w="12240" w:h="15840"/>
          <w:pgMar w:top="540" w:right="420" w:bottom="280" w:left="780" w:header="720" w:footer="720" w:gutter="0"/>
          <w:cols w:space="720"/>
        </w:sectPr>
      </w:pP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4770"/>
        <w:gridCol w:w="360"/>
        <w:gridCol w:w="360"/>
        <w:gridCol w:w="1170"/>
        <w:gridCol w:w="1350"/>
        <w:gridCol w:w="540"/>
        <w:gridCol w:w="630"/>
      </w:tblGrid>
      <w:tr w:rsidR="009D3547" w:rsidTr="00B442B4">
        <w:trPr>
          <w:trHeight w:val="239"/>
        </w:trPr>
        <w:tc>
          <w:tcPr>
            <w:tcW w:w="1080" w:type="dxa"/>
          </w:tcPr>
          <w:p w:rsidR="009D3547" w:rsidRDefault="009D3547" w:rsidP="009D3547">
            <w:pPr>
              <w:pStyle w:val="TableParagraph"/>
              <w:spacing w:line="232" w:lineRule="exact"/>
              <w:ind w:left="0"/>
            </w:pPr>
            <w:r>
              <w:lastRenderedPageBreak/>
              <w:t>Code</w:t>
            </w:r>
          </w:p>
        </w:tc>
        <w:tc>
          <w:tcPr>
            <w:tcW w:w="4770" w:type="dxa"/>
          </w:tcPr>
          <w:p w:rsidR="009D3547" w:rsidRDefault="009D3547" w:rsidP="009D3547">
            <w:pPr>
              <w:pStyle w:val="TableParagraph"/>
              <w:spacing w:line="232" w:lineRule="exact"/>
              <w:ind w:left="105"/>
            </w:pPr>
            <w:r>
              <w:t>Nomenclature of Subject</w:t>
            </w:r>
          </w:p>
        </w:tc>
        <w:tc>
          <w:tcPr>
            <w:tcW w:w="360" w:type="dxa"/>
          </w:tcPr>
          <w:p w:rsidR="009D3547" w:rsidRDefault="009D3547" w:rsidP="009D3547">
            <w:pPr>
              <w:pStyle w:val="TableParagraph"/>
              <w:spacing w:line="232" w:lineRule="exact"/>
            </w:pPr>
            <w:r>
              <w:t>L</w:t>
            </w:r>
          </w:p>
        </w:tc>
        <w:tc>
          <w:tcPr>
            <w:tcW w:w="360" w:type="dxa"/>
          </w:tcPr>
          <w:p w:rsidR="009D3547" w:rsidRDefault="009D3547" w:rsidP="009D3547">
            <w:pPr>
              <w:pStyle w:val="TableParagraph"/>
              <w:spacing w:line="232" w:lineRule="exact"/>
              <w:ind w:left="107"/>
            </w:pPr>
            <w:r>
              <w:t>T</w:t>
            </w:r>
          </w:p>
        </w:tc>
        <w:tc>
          <w:tcPr>
            <w:tcW w:w="1170" w:type="dxa"/>
          </w:tcPr>
          <w:p w:rsidR="009D3547" w:rsidRDefault="009D3547" w:rsidP="009D3547">
            <w:pPr>
              <w:pStyle w:val="TableParagraph"/>
              <w:spacing w:line="232" w:lineRule="exact"/>
              <w:ind w:left="107"/>
            </w:pPr>
            <w:r>
              <w:t>Minor Test</w:t>
            </w:r>
          </w:p>
        </w:tc>
        <w:tc>
          <w:tcPr>
            <w:tcW w:w="1350" w:type="dxa"/>
          </w:tcPr>
          <w:p w:rsidR="009D3547" w:rsidRDefault="009D3547" w:rsidP="009D3547">
            <w:pPr>
              <w:pStyle w:val="TableParagraph"/>
              <w:spacing w:line="232" w:lineRule="exact"/>
              <w:ind w:left="85" w:right="95"/>
              <w:jc w:val="center"/>
            </w:pPr>
            <w:r>
              <w:t>Major Test</w:t>
            </w:r>
          </w:p>
        </w:tc>
        <w:tc>
          <w:tcPr>
            <w:tcW w:w="540" w:type="dxa"/>
          </w:tcPr>
          <w:p w:rsidR="009D3547" w:rsidRDefault="009D3547" w:rsidP="009D3547">
            <w:pPr>
              <w:pStyle w:val="TableParagraph"/>
              <w:spacing w:line="232" w:lineRule="exact"/>
              <w:ind w:left="102"/>
            </w:pPr>
            <w:r>
              <w:t>Total</w:t>
            </w:r>
          </w:p>
        </w:tc>
        <w:tc>
          <w:tcPr>
            <w:tcW w:w="630" w:type="dxa"/>
          </w:tcPr>
          <w:p w:rsidR="009D3547" w:rsidRDefault="009D3547" w:rsidP="009D3547">
            <w:pPr>
              <w:pStyle w:val="TableParagraph"/>
              <w:spacing w:line="232" w:lineRule="exact"/>
              <w:ind w:left="85" w:right="95"/>
              <w:jc w:val="center"/>
            </w:pPr>
            <w:r>
              <w:t>Time</w:t>
            </w:r>
          </w:p>
        </w:tc>
      </w:tr>
      <w:tr w:rsidR="002E1C8A" w:rsidTr="00B442B4">
        <w:trPr>
          <w:trHeight w:val="394"/>
        </w:trPr>
        <w:tc>
          <w:tcPr>
            <w:tcW w:w="1080" w:type="dxa"/>
          </w:tcPr>
          <w:p w:rsidR="002E1C8A" w:rsidRDefault="002E1C8A" w:rsidP="00486D74">
            <w:pPr>
              <w:pStyle w:val="TableParagraph"/>
              <w:spacing w:line="274" w:lineRule="exact"/>
              <w:ind w:left="16"/>
              <w:rPr>
                <w:b/>
                <w:sz w:val="24"/>
              </w:rPr>
            </w:pPr>
            <w:r>
              <w:rPr>
                <w:b/>
                <w:sz w:val="24"/>
              </w:rPr>
              <w:t>CE-306A</w:t>
            </w:r>
          </w:p>
        </w:tc>
        <w:tc>
          <w:tcPr>
            <w:tcW w:w="4770" w:type="dxa"/>
          </w:tcPr>
          <w:p w:rsidR="002E1C8A" w:rsidRDefault="002E1C8A" w:rsidP="00486D74">
            <w:pPr>
              <w:pStyle w:val="TableParagraph"/>
              <w:spacing w:line="274" w:lineRule="exact"/>
              <w:ind w:left="105"/>
              <w:rPr>
                <w:b/>
                <w:sz w:val="24"/>
              </w:rPr>
            </w:pPr>
            <w:r>
              <w:t>IRRIGATIONENGINEERING</w:t>
            </w:r>
          </w:p>
        </w:tc>
        <w:tc>
          <w:tcPr>
            <w:tcW w:w="360" w:type="dxa"/>
          </w:tcPr>
          <w:p w:rsidR="002E1C8A" w:rsidRDefault="002E1C8A" w:rsidP="00486D74">
            <w:pPr>
              <w:pStyle w:val="TableParagraph"/>
              <w:spacing w:line="240" w:lineRule="auto"/>
              <w:ind w:left="130"/>
              <w:rPr>
                <w:b/>
              </w:rPr>
            </w:pPr>
            <w:r>
              <w:rPr>
                <w:b/>
              </w:rPr>
              <w:t>2</w:t>
            </w:r>
          </w:p>
        </w:tc>
        <w:tc>
          <w:tcPr>
            <w:tcW w:w="360" w:type="dxa"/>
          </w:tcPr>
          <w:p w:rsidR="002E1C8A" w:rsidRDefault="002E1C8A" w:rsidP="00486D74">
            <w:pPr>
              <w:pStyle w:val="TableParagraph"/>
              <w:spacing w:line="240" w:lineRule="auto"/>
              <w:ind w:left="119"/>
              <w:rPr>
                <w:b/>
              </w:rPr>
            </w:pPr>
            <w:r>
              <w:rPr>
                <w:b/>
              </w:rPr>
              <w:t>-</w:t>
            </w:r>
          </w:p>
        </w:tc>
        <w:tc>
          <w:tcPr>
            <w:tcW w:w="1170" w:type="dxa"/>
          </w:tcPr>
          <w:p w:rsidR="002E1C8A" w:rsidRDefault="002E1C8A" w:rsidP="00486D74">
            <w:pPr>
              <w:pStyle w:val="TableParagraph"/>
              <w:spacing w:line="240" w:lineRule="auto"/>
              <w:ind w:left="107"/>
              <w:rPr>
                <w:b/>
              </w:rPr>
            </w:pPr>
            <w:r>
              <w:rPr>
                <w:b/>
              </w:rPr>
              <w:t>25</w:t>
            </w:r>
          </w:p>
        </w:tc>
        <w:tc>
          <w:tcPr>
            <w:tcW w:w="1350" w:type="dxa"/>
          </w:tcPr>
          <w:p w:rsidR="002E1C8A" w:rsidRDefault="002E1C8A" w:rsidP="00486D74">
            <w:pPr>
              <w:pStyle w:val="TableParagraph"/>
              <w:spacing w:line="240" w:lineRule="auto"/>
              <w:ind w:left="85" w:right="205"/>
              <w:jc w:val="center"/>
              <w:rPr>
                <w:b/>
              </w:rPr>
            </w:pPr>
            <w:r>
              <w:rPr>
                <w:b/>
              </w:rPr>
              <w:t>75</w:t>
            </w:r>
          </w:p>
        </w:tc>
        <w:tc>
          <w:tcPr>
            <w:tcW w:w="540" w:type="dxa"/>
          </w:tcPr>
          <w:p w:rsidR="002E1C8A" w:rsidRDefault="002E1C8A" w:rsidP="00486D74">
            <w:pPr>
              <w:pStyle w:val="TableParagraph"/>
              <w:spacing w:line="240" w:lineRule="auto"/>
              <w:ind w:left="102"/>
              <w:rPr>
                <w:b/>
              </w:rPr>
            </w:pPr>
            <w:r>
              <w:rPr>
                <w:b/>
              </w:rPr>
              <w:t>100</w:t>
            </w:r>
          </w:p>
        </w:tc>
        <w:tc>
          <w:tcPr>
            <w:tcW w:w="630" w:type="dxa"/>
          </w:tcPr>
          <w:p w:rsidR="002E1C8A" w:rsidRDefault="0020499A" w:rsidP="00486D74">
            <w:pPr>
              <w:pStyle w:val="TableParagraph"/>
              <w:spacing w:line="240" w:lineRule="auto"/>
              <w:ind w:left="34" w:right="96"/>
              <w:jc w:val="center"/>
              <w:rPr>
                <w:b/>
              </w:rPr>
            </w:pPr>
            <w:r>
              <w:rPr>
                <w:b/>
              </w:rPr>
              <w:t>2</w:t>
            </w:r>
            <w:r w:rsidR="002E1C8A">
              <w:rPr>
                <w:b/>
              </w:rPr>
              <w:t xml:space="preserve"> Hr</w:t>
            </w:r>
          </w:p>
        </w:tc>
      </w:tr>
      <w:tr w:rsidR="002E1C8A" w:rsidTr="00B442B4">
        <w:trPr>
          <w:trHeight w:val="873"/>
        </w:trPr>
        <w:tc>
          <w:tcPr>
            <w:tcW w:w="1080" w:type="dxa"/>
          </w:tcPr>
          <w:p w:rsidR="002E1C8A" w:rsidRDefault="002E1C8A" w:rsidP="00486D74">
            <w:pPr>
              <w:pStyle w:val="TableParagraph"/>
              <w:spacing w:line="256" w:lineRule="exact"/>
              <w:ind w:left="107"/>
              <w:rPr>
                <w:b/>
                <w:sz w:val="24"/>
              </w:rPr>
            </w:pPr>
            <w:r>
              <w:rPr>
                <w:b/>
                <w:sz w:val="24"/>
              </w:rPr>
              <w:t>Course Objective</w:t>
            </w:r>
          </w:p>
        </w:tc>
        <w:tc>
          <w:tcPr>
            <w:tcW w:w="9180" w:type="dxa"/>
            <w:gridSpan w:val="7"/>
          </w:tcPr>
          <w:p w:rsidR="002E1C8A" w:rsidRPr="005F60E2" w:rsidRDefault="002E1C8A" w:rsidP="00486D74">
            <w:pPr>
              <w:tabs>
                <w:tab w:val="left" w:pos="1253"/>
              </w:tabs>
              <w:spacing w:before="4"/>
              <w:ind w:right="513"/>
              <w:jc w:val="both"/>
              <w:rPr>
                <w:rFonts w:ascii="Symbol" w:hAnsi="Symbol"/>
              </w:rPr>
            </w:pPr>
            <w:r>
              <w:t xml:space="preserve">The student is exposed to different phases in irrigation practices and Planning and management of irrigation. Further they will be imparted required knowledge on Irrigation storage and distribution canal system and </w:t>
            </w:r>
            <w:proofErr w:type="spellStart"/>
            <w:r>
              <w:t>Irrigationmanagement</w:t>
            </w:r>
            <w:proofErr w:type="spellEnd"/>
            <w:r>
              <w:t>.</w:t>
            </w:r>
          </w:p>
        </w:tc>
      </w:tr>
      <w:tr w:rsidR="002E1C8A" w:rsidTr="00B442B4">
        <w:trPr>
          <w:trHeight w:val="260"/>
        </w:trPr>
        <w:tc>
          <w:tcPr>
            <w:tcW w:w="1080" w:type="dxa"/>
          </w:tcPr>
          <w:p w:rsidR="002E1C8A" w:rsidRDefault="002E1C8A" w:rsidP="00486D74">
            <w:pPr>
              <w:pStyle w:val="TableParagraph"/>
              <w:spacing w:line="253" w:lineRule="exact"/>
              <w:ind w:left="88" w:right="122"/>
              <w:jc w:val="center"/>
              <w:rPr>
                <w:b/>
                <w:sz w:val="24"/>
              </w:rPr>
            </w:pPr>
            <w:r>
              <w:rPr>
                <w:b/>
                <w:sz w:val="24"/>
              </w:rPr>
              <w:t>UNIT</w:t>
            </w:r>
          </w:p>
        </w:tc>
        <w:tc>
          <w:tcPr>
            <w:tcW w:w="9180" w:type="dxa"/>
            <w:gridSpan w:val="7"/>
          </w:tcPr>
          <w:p w:rsidR="002E1C8A" w:rsidRDefault="002E1C8A" w:rsidP="00486D74">
            <w:pPr>
              <w:pStyle w:val="TableParagraph"/>
              <w:spacing w:line="250" w:lineRule="exact"/>
              <w:rPr>
                <w:b/>
              </w:rPr>
            </w:pPr>
            <w:r>
              <w:rPr>
                <w:b/>
              </w:rPr>
              <w:t>Course Outcome</w:t>
            </w:r>
          </w:p>
        </w:tc>
      </w:tr>
      <w:tr w:rsidR="002E1C8A" w:rsidTr="00B442B4">
        <w:trPr>
          <w:trHeight w:val="262"/>
        </w:trPr>
        <w:tc>
          <w:tcPr>
            <w:tcW w:w="1080" w:type="dxa"/>
          </w:tcPr>
          <w:p w:rsidR="002E1C8A" w:rsidRDefault="002E1C8A" w:rsidP="00486D74">
            <w:pPr>
              <w:pStyle w:val="TableParagraph"/>
              <w:spacing w:line="256" w:lineRule="exact"/>
              <w:ind w:left="6"/>
              <w:jc w:val="center"/>
              <w:rPr>
                <w:sz w:val="24"/>
              </w:rPr>
            </w:pPr>
            <w:r>
              <w:rPr>
                <w:sz w:val="24"/>
              </w:rPr>
              <w:t>I</w:t>
            </w:r>
          </w:p>
        </w:tc>
        <w:tc>
          <w:tcPr>
            <w:tcW w:w="9180" w:type="dxa"/>
            <w:gridSpan w:val="7"/>
          </w:tcPr>
          <w:p w:rsidR="002E1C8A" w:rsidRDefault="002E1C8A" w:rsidP="00486D74">
            <w:pPr>
              <w:pStyle w:val="TableParagraph"/>
              <w:spacing w:line="256" w:lineRule="exact"/>
              <w:ind w:left="0"/>
              <w:rPr>
                <w:sz w:val="24"/>
              </w:rPr>
            </w:pPr>
            <w:r>
              <w:rPr>
                <w:sz w:val="24"/>
              </w:rPr>
              <w:t xml:space="preserve">Students will be able to </w:t>
            </w:r>
            <w:r>
              <w:t xml:space="preserve">understand the methods and management </w:t>
            </w:r>
            <w:proofErr w:type="spellStart"/>
            <w:r>
              <w:t>ofirrigation</w:t>
            </w:r>
            <w:proofErr w:type="spellEnd"/>
          </w:p>
        </w:tc>
      </w:tr>
      <w:tr w:rsidR="002E1C8A" w:rsidTr="00B442B4">
        <w:trPr>
          <w:trHeight w:val="359"/>
        </w:trPr>
        <w:tc>
          <w:tcPr>
            <w:tcW w:w="1080" w:type="dxa"/>
          </w:tcPr>
          <w:p w:rsidR="002E1C8A" w:rsidRDefault="002E1C8A" w:rsidP="00486D74">
            <w:pPr>
              <w:pStyle w:val="TableParagraph"/>
              <w:spacing w:line="271" w:lineRule="exact"/>
              <w:ind w:left="88" w:right="79"/>
              <w:jc w:val="center"/>
              <w:rPr>
                <w:sz w:val="24"/>
              </w:rPr>
            </w:pPr>
            <w:r>
              <w:rPr>
                <w:sz w:val="24"/>
              </w:rPr>
              <w:t>II</w:t>
            </w:r>
          </w:p>
        </w:tc>
        <w:tc>
          <w:tcPr>
            <w:tcW w:w="9180" w:type="dxa"/>
            <w:gridSpan w:val="7"/>
          </w:tcPr>
          <w:p w:rsidR="002E1C8A" w:rsidRPr="005F60E2" w:rsidRDefault="002E1C8A" w:rsidP="00486D74">
            <w:pPr>
              <w:tabs>
                <w:tab w:val="left" w:pos="1252"/>
                <w:tab w:val="left" w:pos="1253"/>
              </w:tabs>
              <w:spacing w:line="268" w:lineRule="exact"/>
              <w:rPr>
                <w:rFonts w:ascii="Symbol" w:hAnsi="Symbol"/>
              </w:rPr>
            </w:pPr>
            <w:r w:rsidRPr="005F60E2">
              <w:rPr>
                <w:sz w:val="24"/>
              </w:rPr>
              <w:t xml:space="preserve">Students will be able to </w:t>
            </w:r>
            <w:r>
              <w:t>gain knowledge on types of Impounding structures</w:t>
            </w:r>
          </w:p>
        </w:tc>
      </w:tr>
      <w:tr w:rsidR="002E1C8A" w:rsidTr="00B442B4">
        <w:trPr>
          <w:trHeight w:val="262"/>
        </w:trPr>
        <w:tc>
          <w:tcPr>
            <w:tcW w:w="1080" w:type="dxa"/>
          </w:tcPr>
          <w:p w:rsidR="002E1C8A" w:rsidRDefault="002E1C8A" w:rsidP="00486D74">
            <w:pPr>
              <w:pStyle w:val="TableParagraph"/>
              <w:spacing w:line="256" w:lineRule="exact"/>
              <w:ind w:left="88" w:right="76"/>
              <w:jc w:val="center"/>
              <w:rPr>
                <w:sz w:val="24"/>
              </w:rPr>
            </w:pPr>
            <w:r>
              <w:rPr>
                <w:sz w:val="24"/>
              </w:rPr>
              <w:t>III</w:t>
            </w:r>
          </w:p>
        </w:tc>
        <w:tc>
          <w:tcPr>
            <w:tcW w:w="9180" w:type="dxa"/>
            <w:gridSpan w:val="7"/>
          </w:tcPr>
          <w:p w:rsidR="002E1C8A" w:rsidRPr="005F60E2" w:rsidRDefault="002E1C8A" w:rsidP="00486D74">
            <w:pPr>
              <w:tabs>
                <w:tab w:val="left" w:pos="1252"/>
                <w:tab w:val="left" w:pos="1253"/>
              </w:tabs>
              <w:spacing w:line="269" w:lineRule="exact"/>
              <w:rPr>
                <w:rFonts w:ascii="Symbol" w:hAnsi="Symbol"/>
              </w:rPr>
            </w:pPr>
            <w:r>
              <w:rPr>
                <w:sz w:val="24"/>
              </w:rPr>
              <w:t xml:space="preserve">Students will be able </w:t>
            </w:r>
            <w:r>
              <w:t>u</w:t>
            </w:r>
            <w:r w:rsidRPr="007F13EC">
              <w:t xml:space="preserve">nderstand methods of irrigation including </w:t>
            </w:r>
            <w:proofErr w:type="spellStart"/>
            <w:r w:rsidRPr="007F13EC">
              <w:t>canalirrigation</w:t>
            </w:r>
            <w:proofErr w:type="spellEnd"/>
            <w:r w:rsidRPr="007F13EC">
              <w:t>.</w:t>
            </w:r>
          </w:p>
        </w:tc>
      </w:tr>
      <w:tr w:rsidR="002E1C8A" w:rsidTr="00B442B4">
        <w:trPr>
          <w:trHeight w:val="262"/>
        </w:trPr>
        <w:tc>
          <w:tcPr>
            <w:tcW w:w="1080" w:type="dxa"/>
          </w:tcPr>
          <w:p w:rsidR="002E1C8A" w:rsidRDefault="002E1C8A" w:rsidP="00486D74">
            <w:pPr>
              <w:pStyle w:val="TableParagraph"/>
              <w:spacing w:line="256" w:lineRule="exact"/>
              <w:ind w:left="88" w:right="79"/>
              <w:jc w:val="center"/>
              <w:rPr>
                <w:sz w:val="24"/>
              </w:rPr>
            </w:pPr>
            <w:r>
              <w:rPr>
                <w:sz w:val="24"/>
              </w:rPr>
              <w:t>IV</w:t>
            </w:r>
          </w:p>
        </w:tc>
        <w:tc>
          <w:tcPr>
            <w:tcW w:w="9180" w:type="dxa"/>
            <w:gridSpan w:val="7"/>
          </w:tcPr>
          <w:p w:rsidR="002E1C8A" w:rsidRPr="005F60E2" w:rsidRDefault="002E1C8A" w:rsidP="00486D74">
            <w:pPr>
              <w:tabs>
                <w:tab w:val="left" w:pos="1252"/>
                <w:tab w:val="left" w:pos="1253"/>
              </w:tabs>
              <w:spacing w:line="269" w:lineRule="exact"/>
              <w:rPr>
                <w:rFonts w:ascii="Symbol" w:hAnsi="Symbol"/>
              </w:rPr>
            </w:pPr>
            <w:r>
              <w:rPr>
                <w:sz w:val="24"/>
              </w:rPr>
              <w:t xml:space="preserve">Students will be able </w:t>
            </w:r>
            <w:r>
              <w:t>u</w:t>
            </w:r>
            <w:r w:rsidRPr="007F13EC">
              <w:t xml:space="preserve">nderstand water management on optimization of </w:t>
            </w:r>
            <w:proofErr w:type="spellStart"/>
            <w:r w:rsidRPr="007F13EC">
              <w:t>wateruse</w:t>
            </w:r>
            <w:proofErr w:type="spellEnd"/>
            <w:r w:rsidRPr="007F13EC">
              <w:t>.</w:t>
            </w:r>
          </w:p>
        </w:tc>
      </w:tr>
    </w:tbl>
    <w:p w:rsidR="002E1C8A" w:rsidRPr="004522FB" w:rsidRDefault="002E1C8A" w:rsidP="002E1C8A">
      <w:pPr>
        <w:pStyle w:val="Heading1"/>
        <w:tabs>
          <w:tab w:val="left" w:pos="3957"/>
          <w:tab w:val="left" w:pos="9217"/>
        </w:tabs>
        <w:spacing w:before="73"/>
        <w:ind w:left="9217" w:right="550" w:hanging="8686"/>
        <w:jc w:val="center"/>
        <w:rPr>
          <w:rFonts w:ascii="Times New Roman" w:hAnsi="Times New Roman" w:cs="Times New Roman"/>
        </w:rPr>
      </w:pPr>
      <w:r w:rsidRPr="004522FB">
        <w:rPr>
          <w:rFonts w:ascii="Times New Roman" w:hAnsi="Times New Roman" w:cs="Times New Roman"/>
        </w:rPr>
        <w:t xml:space="preserve">       UNIT</w:t>
      </w:r>
      <w:r w:rsidR="004522FB">
        <w:rPr>
          <w:rFonts w:ascii="Times New Roman" w:hAnsi="Times New Roman" w:cs="Times New Roman"/>
        </w:rPr>
        <w:t>-</w:t>
      </w:r>
      <w:r w:rsidRPr="004522FB">
        <w:rPr>
          <w:rFonts w:ascii="Times New Roman" w:hAnsi="Times New Roman" w:cs="Times New Roman"/>
        </w:rPr>
        <w:t>I</w:t>
      </w:r>
    </w:p>
    <w:p w:rsidR="002E1C8A" w:rsidRPr="004522FB" w:rsidRDefault="004522FB" w:rsidP="004522FB">
      <w:pPr>
        <w:pStyle w:val="Heading1"/>
        <w:tabs>
          <w:tab w:val="left" w:pos="1972"/>
          <w:tab w:val="right" w:pos="10093"/>
        </w:tabs>
        <w:spacing w:before="156"/>
        <w:ind w:left="0"/>
        <w:rPr>
          <w:rFonts w:ascii="Times New Roman" w:hAnsi="Times New Roman" w:cs="Times New Roman"/>
          <w:b w:val="0"/>
        </w:rPr>
      </w:pPr>
      <w:r>
        <w:rPr>
          <w:rFonts w:ascii="Times New Roman" w:hAnsi="Times New Roman" w:cs="Times New Roman"/>
        </w:rPr>
        <w:t xml:space="preserve"> </w:t>
      </w:r>
      <w:r w:rsidR="002E1C8A" w:rsidRPr="004522FB">
        <w:rPr>
          <w:rFonts w:ascii="Times New Roman" w:hAnsi="Times New Roman" w:cs="Times New Roman"/>
        </w:rPr>
        <w:t xml:space="preserve">CROP WATER </w:t>
      </w:r>
      <w:proofErr w:type="spellStart"/>
      <w:r w:rsidR="002E1C8A" w:rsidRPr="004522FB">
        <w:rPr>
          <w:rFonts w:ascii="Times New Roman" w:hAnsi="Times New Roman" w:cs="Times New Roman"/>
        </w:rPr>
        <w:t>REQUIREMENT</w:t>
      </w:r>
      <w:r w:rsidRPr="004522FB">
        <w:rPr>
          <w:rFonts w:ascii="Times New Roman" w:hAnsi="Times New Roman" w:cs="Times New Roman"/>
          <w:b w:val="0"/>
        </w:rPr>
        <w:t>Need</w:t>
      </w:r>
      <w:proofErr w:type="spellEnd"/>
      <w:r w:rsidRPr="004522FB">
        <w:rPr>
          <w:rFonts w:ascii="Times New Roman" w:hAnsi="Times New Roman" w:cs="Times New Roman"/>
          <w:b w:val="0"/>
        </w:rPr>
        <w:t xml:space="preserve"> and classification of irrigation- historical development and merits and demerits o</w:t>
      </w:r>
      <w:r>
        <w:rPr>
          <w:rFonts w:ascii="Times New Roman" w:hAnsi="Times New Roman" w:cs="Times New Roman"/>
          <w:b w:val="0"/>
        </w:rPr>
        <w:t xml:space="preserve">f irrigation- types </w:t>
      </w:r>
      <w:proofErr w:type="gramStart"/>
      <w:r>
        <w:rPr>
          <w:rFonts w:ascii="Times New Roman" w:hAnsi="Times New Roman" w:cs="Times New Roman"/>
          <w:b w:val="0"/>
        </w:rPr>
        <w:t xml:space="preserve">of </w:t>
      </w:r>
      <w:r w:rsidRPr="004522FB">
        <w:rPr>
          <w:rFonts w:ascii="Times New Roman" w:hAnsi="Times New Roman" w:cs="Times New Roman"/>
          <w:b w:val="0"/>
        </w:rPr>
        <w:t xml:space="preserve"> crops</w:t>
      </w:r>
      <w:proofErr w:type="gramEnd"/>
      <w:r w:rsidRPr="004522FB">
        <w:rPr>
          <w:rFonts w:ascii="Times New Roman" w:hAnsi="Times New Roman" w:cs="Times New Roman"/>
          <w:b w:val="0"/>
        </w:rPr>
        <w:t xml:space="preserve">-crop season-duty, delta and base period- consumptive use of crops- estimation of </w:t>
      </w:r>
      <w:proofErr w:type="spellStart"/>
      <w:r w:rsidRPr="004522FB">
        <w:rPr>
          <w:rFonts w:ascii="Times New Roman" w:hAnsi="Times New Roman" w:cs="Times New Roman"/>
          <w:b w:val="0"/>
        </w:rPr>
        <w:t>Evapotranspiration</w:t>
      </w:r>
      <w:proofErr w:type="spellEnd"/>
      <w:r w:rsidRPr="004522FB">
        <w:rPr>
          <w:rFonts w:ascii="Times New Roman" w:hAnsi="Times New Roman" w:cs="Times New Roman"/>
          <w:b w:val="0"/>
        </w:rPr>
        <w:t xml:space="preserve"> using experimental and theoretical methods</w:t>
      </w:r>
      <w:r w:rsidR="002E1C8A" w:rsidRPr="004522FB">
        <w:rPr>
          <w:rFonts w:ascii="Times New Roman" w:hAnsi="Times New Roman" w:cs="Times New Roman"/>
          <w:b w:val="0"/>
        </w:rPr>
        <w:tab/>
      </w:r>
    </w:p>
    <w:p w:rsidR="002E1C8A" w:rsidRPr="004522FB" w:rsidRDefault="002E1C8A" w:rsidP="004522FB">
      <w:pPr>
        <w:pStyle w:val="BodyText"/>
        <w:spacing w:before="4"/>
        <w:ind w:left="532" w:right="506"/>
        <w:rPr>
          <w:rFonts w:ascii="Times New Roman" w:hAnsi="Times New Roman" w:cs="Times New Roman"/>
        </w:rPr>
      </w:pPr>
    </w:p>
    <w:p w:rsidR="002E1C8A" w:rsidRPr="004522FB" w:rsidRDefault="002E1C8A" w:rsidP="002E1C8A">
      <w:pPr>
        <w:pStyle w:val="Heading1"/>
        <w:tabs>
          <w:tab w:val="left" w:pos="1972"/>
          <w:tab w:val="right" w:pos="10093"/>
        </w:tabs>
        <w:spacing w:before="249"/>
        <w:jc w:val="center"/>
        <w:rPr>
          <w:rFonts w:ascii="Times New Roman" w:hAnsi="Times New Roman" w:cs="Times New Roman"/>
        </w:rPr>
      </w:pPr>
      <w:r w:rsidRPr="004522FB">
        <w:rPr>
          <w:rFonts w:ascii="Times New Roman" w:hAnsi="Times New Roman" w:cs="Times New Roman"/>
        </w:rPr>
        <w:t>UNIT</w:t>
      </w:r>
      <w:r w:rsidR="004522FB">
        <w:rPr>
          <w:rFonts w:ascii="Times New Roman" w:hAnsi="Times New Roman" w:cs="Times New Roman"/>
        </w:rPr>
        <w:t>-</w:t>
      </w:r>
      <w:r w:rsidRPr="004522FB">
        <w:rPr>
          <w:rFonts w:ascii="Times New Roman" w:hAnsi="Times New Roman" w:cs="Times New Roman"/>
        </w:rPr>
        <w:t>II</w:t>
      </w:r>
    </w:p>
    <w:p w:rsidR="004522FB" w:rsidRPr="004522FB" w:rsidRDefault="002E1C8A" w:rsidP="004522FB">
      <w:pPr>
        <w:widowControl w:val="0"/>
        <w:tabs>
          <w:tab w:val="left" w:pos="735"/>
        </w:tabs>
        <w:autoSpaceDE w:val="0"/>
        <w:autoSpaceDN w:val="0"/>
        <w:ind w:right="507"/>
        <w:jc w:val="both"/>
        <w:rPr>
          <w:rFonts w:ascii="Times New Roman" w:hAnsi="Times New Roman" w:cs="Times New Roman"/>
          <w:sz w:val="24"/>
          <w:szCs w:val="24"/>
        </w:rPr>
      </w:pPr>
      <w:r w:rsidRPr="004522FB">
        <w:rPr>
          <w:rFonts w:ascii="Times New Roman" w:hAnsi="Times New Roman" w:cs="Times New Roman"/>
          <w:b/>
          <w:sz w:val="24"/>
          <w:szCs w:val="24"/>
        </w:rPr>
        <w:t>IRRIGATION METHODS</w:t>
      </w:r>
      <w:r w:rsidR="004522FB" w:rsidRPr="004522FB">
        <w:rPr>
          <w:rFonts w:ascii="Times New Roman" w:hAnsi="Times New Roman" w:cs="Times New Roman"/>
          <w:b/>
        </w:rPr>
        <w:t xml:space="preserve"> </w:t>
      </w:r>
      <w:r w:rsidR="004522FB" w:rsidRPr="004522FB">
        <w:rPr>
          <w:rFonts w:ascii="Times New Roman" w:hAnsi="Times New Roman" w:cs="Times New Roman"/>
          <w:sz w:val="24"/>
          <w:szCs w:val="24"/>
        </w:rPr>
        <w:t xml:space="preserve">Tank irrigation – Well irrigation – Irrigation methods: Surface and Sub-Surface and </w:t>
      </w:r>
      <w:proofErr w:type="spellStart"/>
      <w:r w:rsidR="004522FB" w:rsidRPr="004522FB">
        <w:rPr>
          <w:rFonts w:ascii="Times New Roman" w:hAnsi="Times New Roman" w:cs="Times New Roman"/>
          <w:sz w:val="24"/>
          <w:szCs w:val="24"/>
        </w:rPr>
        <w:t>MicroIrrigation</w:t>
      </w:r>
      <w:proofErr w:type="spellEnd"/>
      <w:r w:rsidR="004522FB" w:rsidRPr="004522FB">
        <w:rPr>
          <w:rFonts w:ascii="Times New Roman" w:hAnsi="Times New Roman" w:cs="Times New Roman"/>
          <w:sz w:val="24"/>
          <w:szCs w:val="24"/>
        </w:rPr>
        <w:t xml:space="preserve"> design of drip and sprinkler irrigation – ridge and furrow irrigation-Irrigation scheduling – Water distribution system- </w:t>
      </w:r>
      <w:proofErr w:type="spellStart"/>
      <w:r w:rsidR="004522FB" w:rsidRPr="004522FB">
        <w:rPr>
          <w:rFonts w:ascii="Times New Roman" w:hAnsi="Times New Roman" w:cs="Times New Roman"/>
          <w:sz w:val="24"/>
          <w:szCs w:val="24"/>
        </w:rPr>
        <w:t>Irrigationefficiencies</w:t>
      </w:r>
      <w:proofErr w:type="spellEnd"/>
      <w:r w:rsidR="004522FB" w:rsidRPr="004522FB">
        <w:rPr>
          <w:rFonts w:ascii="Times New Roman" w:hAnsi="Times New Roman" w:cs="Times New Roman"/>
          <w:sz w:val="24"/>
          <w:szCs w:val="24"/>
        </w:rPr>
        <w:t>.</w:t>
      </w:r>
    </w:p>
    <w:p w:rsidR="004522FB" w:rsidRPr="004522FB" w:rsidRDefault="004522FB" w:rsidP="004522FB">
      <w:pPr>
        <w:pStyle w:val="BodyText"/>
        <w:spacing w:before="3" w:line="252" w:lineRule="exact"/>
        <w:jc w:val="both"/>
        <w:rPr>
          <w:rFonts w:ascii="Times New Roman" w:hAnsi="Times New Roman" w:cs="Times New Roman"/>
        </w:rPr>
      </w:pPr>
    </w:p>
    <w:p w:rsidR="004522FB" w:rsidRDefault="002E1C8A" w:rsidP="004522FB">
      <w:pPr>
        <w:pStyle w:val="Heading1"/>
        <w:tabs>
          <w:tab w:val="left" w:pos="1972"/>
          <w:tab w:val="right" w:pos="10093"/>
        </w:tabs>
        <w:spacing w:before="249"/>
        <w:ind w:left="0"/>
        <w:jc w:val="center"/>
        <w:rPr>
          <w:rFonts w:ascii="Times New Roman" w:hAnsi="Times New Roman" w:cs="Times New Roman"/>
        </w:rPr>
      </w:pPr>
      <w:r w:rsidRPr="004522FB">
        <w:rPr>
          <w:rFonts w:ascii="Times New Roman" w:hAnsi="Times New Roman" w:cs="Times New Roman"/>
        </w:rPr>
        <w:t>UNIT</w:t>
      </w:r>
      <w:r w:rsidR="004522FB">
        <w:rPr>
          <w:rFonts w:ascii="Times New Roman" w:hAnsi="Times New Roman" w:cs="Times New Roman"/>
        </w:rPr>
        <w:t>-</w:t>
      </w:r>
      <w:r w:rsidRPr="004522FB">
        <w:rPr>
          <w:rFonts w:ascii="Times New Roman" w:hAnsi="Times New Roman" w:cs="Times New Roman"/>
        </w:rPr>
        <w:t>III</w:t>
      </w:r>
    </w:p>
    <w:p w:rsidR="004522FB" w:rsidRPr="004522FB" w:rsidRDefault="0060216A" w:rsidP="004522FB">
      <w:pPr>
        <w:pStyle w:val="Heading1"/>
        <w:tabs>
          <w:tab w:val="left" w:pos="1972"/>
          <w:tab w:val="right" w:pos="10093"/>
        </w:tabs>
        <w:spacing w:before="248"/>
        <w:jc w:val="center"/>
        <w:rPr>
          <w:rFonts w:ascii="Times New Roman" w:hAnsi="Times New Roman" w:cs="Times New Roman"/>
        </w:rPr>
      </w:pPr>
      <w:r w:rsidRPr="004522FB">
        <w:rPr>
          <w:rFonts w:ascii="Times New Roman" w:hAnsi="Times New Roman" w:cs="Times New Roman"/>
        </w:rPr>
        <w:t xml:space="preserve"> </w:t>
      </w:r>
      <w:r w:rsidR="002E1C8A" w:rsidRPr="004522FB">
        <w:rPr>
          <w:rFonts w:ascii="Times New Roman" w:hAnsi="Times New Roman" w:cs="Times New Roman"/>
        </w:rPr>
        <w:t xml:space="preserve">DIVERSION </w:t>
      </w:r>
      <w:r w:rsidR="002E1C8A" w:rsidRPr="004522FB">
        <w:rPr>
          <w:rFonts w:ascii="Times New Roman" w:hAnsi="Times New Roman" w:cs="Times New Roman"/>
          <w:spacing w:val="-3"/>
        </w:rPr>
        <w:t>AND</w:t>
      </w:r>
      <w:r w:rsidR="002E1C8A" w:rsidRPr="004522FB">
        <w:rPr>
          <w:rFonts w:ascii="Times New Roman" w:hAnsi="Times New Roman" w:cs="Times New Roman"/>
        </w:rPr>
        <w:t>IMPOUNDINGSTRUCTURES</w:t>
      </w:r>
      <w:r w:rsidR="004522FB" w:rsidRPr="004522FB">
        <w:rPr>
          <w:rFonts w:ascii="Times New Roman" w:hAnsi="Times New Roman" w:cs="Times New Roman"/>
        </w:rPr>
        <w:t xml:space="preserve"> </w:t>
      </w:r>
      <w:r w:rsidR="004522FB" w:rsidRPr="004522FB">
        <w:rPr>
          <w:rFonts w:ascii="Times New Roman" w:hAnsi="Times New Roman" w:cs="Times New Roman"/>
          <w:b w:val="0"/>
        </w:rPr>
        <w:t xml:space="preserve">Types of </w:t>
      </w:r>
      <w:proofErr w:type="gramStart"/>
      <w:r w:rsidR="004522FB" w:rsidRPr="004522FB">
        <w:rPr>
          <w:rFonts w:ascii="Times New Roman" w:hAnsi="Times New Roman" w:cs="Times New Roman"/>
          <w:b w:val="0"/>
        </w:rPr>
        <w:t>Impounding</w:t>
      </w:r>
      <w:proofErr w:type="gramEnd"/>
      <w:r w:rsidR="004522FB" w:rsidRPr="004522FB">
        <w:rPr>
          <w:rFonts w:ascii="Times New Roman" w:hAnsi="Times New Roman" w:cs="Times New Roman"/>
          <w:b w:val="0"/>
        </w:rPr>
        <w:t xml:space="preserve"> structures - Gravity dam – Forces on a dam -Design of Gravity dams; Earth dams, Arch dams- Diversion Head works - Weirs and Barrages-</w:t>
      </w:r>
    </w:p>
    <w:p w:rsidR="002E1C8A" w:rsidRPr="004522FB" w:rsidRDefault="0060216A" w:rsidP="004522FB">
      <w:pPr>
        <w:pStyle w:val="BodyText"/>
        <w:spacing w:before="4"/>
        <w:ind w:right="507"/>
        <w:jc w:val="both"/>
        <w:rPr>
          <w:rFonts w:ascii="Times New Roman" w:hAnsi="Times New Roman" w:cs="Times New Roman"/>
        </w:rPr>
      </w:pPr>
      <w:r w:rsidRPr="004522FB">
        <w:rPr>
          <w:rFonts w:ascii="Times New Roman" w:hAnsi="Times New Roman" w:cs="Times New Roman"/>
        </w:rPr>
        <w:t xml:space="preserve"> </w:t>
      </w:r>
      <w:r w:rsidR="002E1C8A" w:rsidRPr="004522FB">
        <w:rPr>
          <w:rFonts w:ascii="Times New Roman" w:hAnsi="Times New Roman" w:cs="Times New Roman"/>
          <w:b/>
        </w:rPr>
        <w:t>CANAL IRRIGATION</w:t>
      </w:r>
      <w:r w:rsidR="004522FB" w:rsidRPr="004522FB">
        <w:rPr>
          <w:rFonts w:ascii="Times New Roman" w:hAnsi="Times New Roman" w:cs="Times New Roman"/>
        </w:rPr>
        <w:t xml:space="preserve"> Canal regulations – direct sluice - Canal drop – Cross drainage works-Canal outlets – Design of prismatic canal-canal alignments-Canal lining - Kennedy’s and Lacey’s Regime theory-Design of unlined canal</w:t>
      </w:r>
    </w:p>
    <w:p w:rsidR="002E1C8A" w:rsidRPr="004522FB" w:rsidRDefault="002E1C8A" w:rsidP="002E1C8A">
      <w:pPr>
        <w:pStyle w:val="Heading1"/>
        <w:tabs>
          <w:tab w:val="left" w:pos="1972"/>
          <w:tab w:val="right" w:pos="10093"/>
        </w:tabs>
        <w:spacing w:before="247"/>
        <w:jc w:val="center"/>
        <w:rPr>
          <w:rFonts w:ascii="Times New Roman" w:hAnsi="Times New Roman" w:cs="Times New Roman"/>
        </w:rPr>
      </w:pPr>
      <w:r w:rsidRPr="004522FB">
        <w:rPr>
          <w:rFonts w:ascii="Times New Roman" w:hAnsi="Times New Roman" w:cs="Times New Roman"/>
        </w:rPr>
        <w:t>UNIT</w:t>
      </w:r>
      <w:r w:rsidR="004522FB">
        <w:rPr>
          <w:rFonts w:ascii="Times New Roman" w:hAnsi="Times New Roman" w:cs="Times New Roman"/>
        </w:rPr>
        <w:t>-</w:t>
      </w:r>
      <w:r w:rsidRPr="004522FB">
        <w:rPr>
          <w:rFonts w:ascii="Times New Roman" w:hAnsi="Times New Roman" w:cs="Times New Roman"/>
          <w:spacing w:val="-3"/>
        </w:rPr>
        <w:t xml:space="preserve"> I</w:t>
      </w:r>
      <w:r w:rsidRPr="004522FB">
        <w:rPr>
          <w:rFonts w:ascii="Times New Roman" w:hAnsi="Times New Roman" w:cs="Times New Roman"/>
        </w:rPr>
        <w:t>V</w:t>
      </w:r>
    </w:p>
    <w:p w:rsidR="004522FB" w:rsidRPr="004522FB" w:rsidRDefault="0060216A" w:rsidP="004522FB">
      <w:pPr>
        <w:pStyle w:val="BodyText"/>
        <w:spacing w:before="6"/>
        <w:ind w:right="505"/>
        <w:jc w:val="both"/>
        <w:rPr>
          <w:rFonts w:ascii="Times New Roman" w:hAnsi="Times New Roman" w:cs="Times New Roman"/>
        </w:rPr>
      </w:pPr>
      <w:r w:rsidRPr="004522FB">
        <w:rPr>
          <w:rFonts w:ascii="Times New Roman" w:hAnsi="Times New Roman" w:cs="Times New Roman"/>
        </w:rPr>
        <w:t xml:space="preserve"> </w:t>
      </w:r>
      <w:r w:rsidR="002E1C8A" w:rsidRPr="004522FB">
        <w:rPr>
          <w:rFonts w:ascii="Times New Roman" w:hAnsi="Times New Roman" w:cs="Times New Roman"/>
          <w:b/>
        </w:rPr>
        <w:t>WATER MANAGEMENTINIRRIGATION</w:t>
      </w:r>
      <w:r w:rsidR="004522FB" w:rsidRPr="004522FB">
        <w:rPr>
          <w:rFonts w:ascii="Times New Roman" w:hAnsi="Times New Roman" w:cs="Times New Roman"/>
        </w:rPr>
        <w:t xml:space="preserve"> Modernization techniques- Rehabilitation – Optimization of water use-Minimizing water losses- On form development works-Participatory irrigation management- Water resources associations- Changing paradigms in water management-Performance evaluation-Economic aspects  of irrigation</w:t>
      </w:r>
    </w:p>
    <w:p w:rsidR="002E1C8A" w:rsidRPr="004522FB" w:rsidRDefault="002E1C8A" w:rsidP="004522FB">
      <w:pPr>
        <w:pStyle w:val="Heading1"/>
        <w:tabs>
          <w:tab w:val="left" w:pos="1972"/>
          <w:tab w:val="right" w:pos="10093"/>
        </w:tabs>
        <w:spacing w:before="247"/>
        <w:rPr>
          <w:rFonts w:ascii="Times New Roman" w:hAnsi="Times New Roman" w:cs="Times New Roman"/>
        </w:rPr>
      </w:pPr>
      <w:r w:rsidRPr="004522FB">
        <w:rPr>
          <w:rFonts w:ascii="Times New Roman" w:hAnsi="Times New Roman" w:cs="Times New Roman"/>
        </w:rPr>
        <w:tab/>
      </w:r>
      <w:r>
        <w:t>.</w:t>
      </w:r>
    </w:p>
    <w:p w:rsidR="002E1C8A" w:rsidRPr="00E87834" w:rsidRDefault="002E1C8A" w:rsidP="002E1C8A">
      <w:pPr>
        <w:tabs>
          <w:tab w:val="left" w:pos="1252"/>
          <w:tab w:val="left" w:pos="1253"/>
        </w:tabs>
        <w:spacing w:line="268" w:lineRule="exact"/>
        <w:rPr>
          <w:rFonts w:ascii="Symbol" w:hAnsi="Symbol"/>
          <w:b/>
        </w:rPr>
      </w:pPr>
      <w:r w:rsidRPr="00E87834">
        <w:rPr>
          <w:b/>
        </w:rPr>
        <w:t>TEXTBOOKS:</w:t>
      </w:r>
    </w:p>
    <w:p w:rsidR="002E1C8A" w:rsidRDefault="002E1C8A" w:rsidP="002E1C8A">
      <w:pPr>
        <w:pStyle w:val="ListParagraph"/>
        <w:widowControl w:val="0"/>
        <w:numPr>
          <w:ilvl w:val="0"/>
          <w:numId w:val="34"/>
        </w:numPr>
        <w:tabs>
          <w:tab w:val="left" w:pos="1253"/>
        </w:tabs>
        <w:autoSpaceDE w:val="0"/>
        <w:autoSpaceDN w:val="0"/>
        <w:spacing w:before="2"/>
        <w:ind w:right="511"/>
        <w:contextualSpacing w:val="0"/>
      </w:pPr>
      <w:proofErr w:type="spellStart"/>
      <w:r>
        <w:t>Dilip</w:t>
      </w:r>
      <w:proofErr w:type="spellEnd"/>
      <w:r>
        <w:t xml:space="preserve"> Kumar </w:t>
      </w:r>
      <w:proofErr w:type="spellStart"/>
      <w:r>
        <w:t>Majumdar</w:t>
      </w:r>
      <w:proofErr w:type="spellEnd"/>
      <w:r>
        <w:t>, “Irrigation Water Management”, Prentice-Hall of India, New Delhi, 2008.</w:t>
      </w:r>
    </w:p>
    <w:p w:rsidR="002E1C8A" w:rsidRDefault="002E1C8A" w:rsidP="002E1C8A">
      <w:pPr>
        <w:pStyle w:val="ListParagraph"/>
        <w:widowControl w:val="0"/>
        <w:numPr>
          <w:ilvl w:val="0"/>
          <w:numId w:val="34"/>
        </w:numPr>
        <w:tabs>
          <w:tab w:val="left" w:pos="1253"/>
        </w:tabs>
        <w:autoSpaceDE w:val="0"/>
        <w:autoSpaceDN w:val="0"/>
        <w:ind w:right="509"/>
        <w:contextualSpacing w:val="0"/>
      </w:pPr>
      <w:proofErr w:type="spellStart"/>
      <w:r>
        <w:t>Punmia</w:t>
      </w:r>
      <w:proofErr w:type="spellEnd"/>
      <w:r>
        <w:t xml:space="preserve"> B.C., </w:t>
      </w:r>
      <w:proofErr w:type="gramStart"/>
      <w:r>
        <w:t>et</w:t>
      </w:r>
      <w:proofErr w:type="gramEnd"/>
      <w:r>
        <w:t xml:space="preserve">. al; Irrigation and water power Engineering, </w:t>
      </w:r>
      <w:proofErr w:type="spellStart"/>
      <w:r>
        <w:t>Laxmi</w:t>
      </w:r>
      <w:proofErr w:type="spellEnd"/>
      <w:r>
        <w:t xml:space="preserve"> Publications, 16</w:t>
      </w:r>
      <w:r>
        <w:rPr>
          <w:vertAlign w:val="superscript"/>
        </w:rPr>
        <w:t>th</w:t>
      </w:r>
      <w:r>
        <w:t xml:space="preserve"> Edition, New Delhi, 2009</w:t>
      </w:r>
    </w:p>
    <w:p w:rsidR="002E1C8A" w:rsidRDefault="002E1C8A" w:rsidP="002E1C8A">
      <w:pPr>
        <w:pStyle w:val="ListParagraph"/>
        <w:widowControl w:val="0"/>
        <w:numPr>
          <w:ilvl w:val="0"/>
          <w:numId w:val="34"/>
        </w:numPr>
        <w:tabs>
          <w:tab w:val="left" w:pos="1253"/>
        </w:tabs>
        <w:autoSpaceDE w:val="0"/>
        <w:autoSpaceDN w:val="0"/>
        <w:spacing w:before="1"/>
        <w:ind w:right="508"/>
        <w:contextualSpacing w:val="0"/>
      </w:pPr>
      <w:proofErr w:type="spellStart"/>
      <w:r>
        <w:t>Garg</w:t>
      </w:r>
      <w:proofErr w:type="spellEnd"/>
      <w:r>
        <w:t xml:space="preserve"> S. K., “Irrigation Engineering and Hydraulic structures”, </w:t>
      </w:r>
      <w:proofErr w:type="spellStart"/>
      <w:r>
        <w:t>Khanna</w:t>
      </w:r>
      <w:proofErr w:type="spellEnd"/>
      <w:r>
        <w:t xml:space="preserve"> Publishers, 23</w:t>
      </w:r>
      <w:r>
        <w:rPr>
          <w:vertAlign w:val="superscript"/>
        </w:rPr>
        <w:t>rd</w:t>
      </w:r>
      <w:r>
        <w:t xml:space="preserve"> Revised Edition, New Delhi, 2009</w:t>
      </w:r>
    </w:p>
    <w:p w:rsidR="002E1C8A" w:rsidRDefault="002E1C8A" w:rsidP="002E1C8A">
      <w:pPr>
        <w:pStyle w:val="Heading1"/>
        <w:spacing w:before="135"/>
      </w:pPr>
      <w:r>
        <w:t>REFERENCES:</w:t>
      </w:r>
    </w:p>
    <w:p w:rsidR="002E1C8A" w:rsidRDefault="002E1C8A" w:rsidP="002E1C8A">
      <w:pPr>
        <w:pStyle w:val="ListParagraph"/>
        <w:widowControl w:val="0"/>
        <w:numPr>
          <w:ilvl w:val="0"/>
          <w:numId w:val="33"/>
        </w:numPr>
        <w:tabs>
          <w:tab w:val="left" w:pos="1253"/>
        </w:tabs>
        <w:autoSpaceDE w:val="0"/>
        <w:autoSpaceDN w:val="0"/>
        <w:spacing w:before="2"/>
        <w:ind w:right="513"/>
        <w:contextualSpacing w:val="0"/>
      </w:pPr>
      <w:proofErr w:type="spellStart"/>
      <w:r>
        <w:t>Duggal</w:t>
      </w:r>
      <w:proofErr w:type="spellEnd"/>
      <w:r>
        <w:t xml:space="preserve">, K.N. and </w:t>
      </w:r>
      <w:proofErr w:type="spellStart"/>
      <w:r>
        <w:t>Soni</w:t>
      </w:r>
      <w:proofErr w:type="spellEnd"/>
      <w:r>
        <w:t>, J.P., “Elements of Water Resources Engineering”, New Age International Publishers,2005</w:t>
      </w:r>
    </w:p>
    <w:p w:rsidR="002E1C8A" w:rsidRDefault="002E1C8A" w:rsidP="002E1C8A">
      <w:pPr>
        <w:pStyle w:val="ListParagraph"/>
        <w:widowControl w:val="0"/>
        <w:numPr>
          <w:ilvl w:val="0"/>
          <w:numId w:val="33"/>
        </w:numPr>
        <w:tabs>
          <w:tab w:val="left" w:pos="1253"/>
        </w:tabs>
        <w:autoSpaceDE w:val="0"/>
        <w:autoSpaceDN w:val="0"/>
        <w:ind w:hanging="361"/>
        <w:contextualSpacing w:val="0"/>
      </w:pPr>
      <w:proofErr w:type="spellStart"/>
      <w:r>
        <w:t>Linsley</w:t>
      </w:r>
      <w:proofErr w:type="spellEnd"/>
      <w:r>
        <w:t xml:space="preserve"> R.K. and </w:t>
      </w:r>
      <w:proofErr w:type="spellStart"/>
      <w:r>
        <w:t>Franzini</w:t>
      </w:r>
      <w:proofErr w:type="spellEnd"/>
      <w:r>
        <w:t xml:space="preserve"> J.B, “Water Resources Engineering”, McGraw-Hill Inc,2000</w:t>
      </w:r>
    </w:p>
    <w:p w:rsidR="00A55EB6" w:rsidRPr="00352F35" w:rsidRDefault="002E1C8A" w:rsidP="00A55EB6">
      <w:pPr>
        <w:pStyle w:val="ListParagraph"/>
        <w:widowControl w:val="0"/>
        <w:numPr>
          <w:ilvl w:val="0"/>
          <w:numId w:val="33"/>
        </w:numPr>
        <w:tabs>
          <w:tab w:val="left" w:pos="1253"/>
        </w:tabs>
        <w:autoSpaceDE w:val="0"/>
        <w:autoSpaceDN w:val="0"/>
        <w:spacing w:before="1"/>
        <w:ind w:right="508"/>
        <w:contextualSpacing w:val="0"/>
        <w:sectPr w:rsidR="00A55EB6" w:rsidRPr="00352F35" w:rsidSect="00DD23B0">
          <w:pgSz w:w="12240" w:h="15840"/>
          <w:pgMar w:top="820" w:right="420" w:bottom="280" w:left="780" w:header="720" w:footer="720" w:gutter="0"/>
          <w:cols w:space="720"/>
        </w:sectPr>
      </w:pPr>
      <w:proofErr w:type="spellStart"/>
      <w:r>
        <w:t>Chaturvedi</w:t>
      </w:r>
      <w:proofErr w:type="spellEnd"/>
      <w:r>
        <w:t xml:space="preserve"> M.C., “Water Resources Systems Planning and Management”, Tata McGraw- Hill Inc., New Delhi,1997</w:t>
      </w:r>
    </w:p>
    <w:tbl>
      <w:tblPr>
        <w:tblpPr w:leftFromText="180" w:rightFromText="180" w:vertAnchor="text" w:horzAnchor="margin" w:tblpXSpec="center" w:tblpY="376"/>
        <w:tblW w:w="10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
        <w:gridCol w:w="5130"/>
        <w:gridCol w:w="360"/>
        <w:gridCol w:w="360"/>
        <w:gridCol w:w="1170"/>
        <w:gridCol w:w="1471"/>
        <w:gridCol w:w="630"/>
        <w:gridCol w:w="633"/>
      </w:tblGrid>
      <w:tr w:rsidR="00167207" w:rsidRPr="00760C3A" w:rsidTr="00B442B4">
        <w:trPr>
          <w:trHeight w:val="251"/>
        </w:trPr>
        <w:tc>
          <w:tcPr>
            <w:tcW w:w="1085" w:type="dxa"/>
          </w:tcPr>
          <w:p w:rsidR="00167207" w:rsidRPr="00760C3A" w:rsidRDefault="00167207" w:rsidP="00173C6F">
            <w:pPr>
              <w:pStyle w:val="TableParagraph"/>
              <w:spacing w:line="232" w:lineRule="exact"/>
              <w:ind w:left="0"/>
              <w:rPr>
                <w:sz w:val="24"/>
                <w:szCs w:val="24"/>
              </w:rPr>
            </w:pPr>
            <w:r w:rsidRPr="00760C3A">
              <w:rPr>
                <w:sz w:val="24"/>
                <w:szCs w:val="24"/>
              </w:rPr>
              <w:lastRenderedPageBreak/>
              <w:t>Code</w:t>
            </w:r>
          </w:p>
        </w:tc>
        <w:tc>
          <w:tcPr>
            <w:tcW w:w="5130" w:type="dxa"/>
          </w:tcPr>
          <w:p w:rsidR="00167207" w:rsidRPr="00760C3A" w:rsidRDefault="00167207" w:rsidP="00173C6F">
            <w:pPr>
              <w:pStyle w:val="TableParagraph"/>
              <w:spacing w:line="232" w:lineRule="exact"/>
              <w:ind w:left="105"/>
              <w:rPr>
                <w:sz w:val="24"/>
                <w:szCs w:val="24"/>
              </w:rPr>
            </w:pPr>
            <w:r w:rsidRPr="00760C3A">
              <w:rPr>
                <w:sz w:val="24"/>
                <w:szCs w:val="24"/>
              </w:rPr>
              <w:t>Nomenclature of Subject</w:t>
            </w:r>
          </w:p>
        </w:tc>
        <w:tc>
          <w:tcPr>
            <w:tcW w:w="360" w:type="dxa"/>
          </w:tcPr>
          <w:p w:rsidR="00167207" w:rsidRPr="00760C3A" w:rsidRDefault="00167207" w:rsidP="00173C6F">
            <w:pPr>
              <w:pStyle w:val="TableParagraph"/>
              <w:spacing w:line="232" w:lineRule="exact"/>
              <w:rPr>
                <w:sz w:val="24"/>
                <w:szCs w:val="24"/>
              </w:rPr>
            </w:pPr>
            <w:r w:rsidRPr="00760C3A">
              <w:rPr>
                <w:sz w:val="24"/>
                <w:szCs w:val="24"/>
              </w:rPr>
              <w:t>L</w:t>
            </w:r>
          </w:p>
        </w:tc>
        <w:tc>
          <w:tcPr>
            <w:tcW w:w="360" w:type="dxa"/>
          </w:tcPr>
          <w:p w:rsidR="00167207" w:rsidRPr="00760C3A" w:rsidRDefault="00167207" w:rsidP="00173C6F">
            <w:pPr>
              <w:pStyle w:val="TableParagraph"/>
              <w:spacing w:line="232" w:lineRule="exact"/>
              <w:ind w:left="107"/>
              <w:rPr>
                <w:sz w:val="24"/>
                <w:szCs w:val="24"/>
              </w:rPr>
            </w:pPr>
            <w:r w:rsidRPr="00760C3A">
              <w:rPr>
                <w:sz w:val="24"/>
                <w:szCs w:val="24"/>
              </w:rPr>
              <w:t>T</w:t>
            </w:r>
          </w:p>
        </w:tc>
        <w:tc>
          <w:tcPr>
            <w:tcW w:w="1170" w:type="dxa"/>
          </w:tcPr>
          <w:p w:rsidR="00167207" w:rsidRDefault="00167207" w:rsidP="00173C6F">
            <w:pPr>
              <w:pStyle w:val="TableParagraph"/>
              <w:spacing w:line="232" w:lineRule="exact"/>
              <w:ind w:left="107"/>
            </w:pPr>
            <w:r>
              <w:t>Minor Test</w:t>
            </w:r>
          </w:p>
        </w:tc>
        <w:tc>
          <w:tcPr>
            <w:tcW w:w="1471" w:type="dxa"/>
          </w:tcPr>
          <w:p w:rsidR="00167207" w:rsidRDefault="00167207" w:rsidP="00173C6F">
            <w:pPr>
              <w:pStyle w:val="TableParagraph"/>
              <w:spacing w:line="232" w:lineRule="exact"/>
              <w:ind w:left="85" w:right="95"/>
              <w:jc w:val="center"/>
            </w:pPr>
            <w:r>
              <w:t>Major Test</w:t>
            </w:r>
          </w:p>
        </w:tc>
        <w:tc>
          <w:tcPr>
            <w:tcW w:w="630" w:type="dxa"/>
          </w:tcPr>
          <w:p w:rsidR="00167207" w:rsidRPr="00760C3A" w:rsidRDefault="00167207" w:rsidP="00173C6F">
            <w:pPr>
              <w:pStyle w:val="TableParagraph"/>
              <w:spacing w:line="232" w:lineRule="exact"/>
              <w:ind w:left="102"/>
              <w:rPr>
                <w:sz w:val="24"/>
                <w:szCs w:val="24"/>
              </w:rPr>
            </w:pPr>
            <w:r w:rsidRPr="00760C3A">
              <w:rPr>
                <w:sz w:val="24"/>
                <w:szCs w:val="24"/>
              </w:rPr>
              <w:t>Total</w:t>
            </w:r>
          </w:p>
        </w:tc>
        <w:tc>
          <w:tcPr>
            <w:tcW w:w="633" w:type="dxa"/>
          </w:tcPr>
          <w:p w:rsidR="00167207" w:rsidRPr="00760C3A" w:rsidRDefault="00167207" w:rsidP="00173C6F">
            <w:pPr>
              <w:pStyle w:val="TableParagraph"/>
              <w:spacing w:line="232" w:lineRule="exact"/>
              <w:ind w:left="85" w:right="95"/>
              <w:jc w:val="center"/>
              <w:rPr>
                <w:sz w:val="24"/>
                <w:szCs w:val="24"/>
              </w:rPr>
            </w:pPr>
            <w:r w:rsidRPr="00760C3A">
              <w:rPr>
                <w:sz w:val="24"/>
                <w:szCs w:val="24"/>
              </w:rPr>
              <w:t>Time</w:t>
            </w:r>
          </w:p>
        </w:tc>
      </w:tr>
      <w:tr w:rsidR="00167207" w:rsidRPr="00760C3A" w:rsidTr="00B442B4">
        <w:trPr>
          <w:trHeight w:val="452"/>
        </w:trPr>
        <w:tc>
          <w:tcPr>
            <w:tcW w:w="1085" w:type="dxa"/>
          </w:tcPr>
          <w:p w:rsidR="00167207" w:rsidRPr="00760C3A" w:rsidRDefault="00167207" w:rsidP="00173C6F">
            <w:pPr>
              <w:pStyle w:val="TableParagraph"/>
              <w:spacing w:line="274" w:lineRule="exact"/>
              <w:ind w:left="16"/>
              <w:rPr>
                <w:b/>
                <w:sz w:val="24"/>
                <w:szCs w:val="24"/>
              </w:rPr>
            </w:pPr>
            <w:r>
              <w:rPr>
                <w:rFonts w:cs="Times New Roman"/>
                <w:b/>
                <w:sz w:val="20"/>
                <w:szCs w:val="20"/>
              </w:rPr>
              <w:t>OE- 308</w:t>
            </w:r>
            <w:r w:rsidRPr="00E20331">
              <w:rPr>
                <w:rFonts w:cs="Times New Roman"/>
                <w:b/>
                <w:sz w:val="20"/>
                <w:szCs w:val="20"/>
              </w:rPr>
              <w:t>A</w:t>
            </w:r>
          </w:p>
        </w:tc>
        <w:tc>
          <w:tcPr>
            <w:tcW w:w="5130" w:type="dxa"/>
          </w:tcPr>
          <w:p w:rsidR="00167207" w:rsidRPr="0020499A" w:rsidRDefault="0020499A" w:rsidP="0020499A">
            <w:pPr>
              <w:spacing w:line="0" w:lineRule="atLeast"/>
              <w:ind w:right="80"/>
              <w:rPr>
                <w:rFonts w:ascii="Times New Roman" w:eastAsia="Times New Roman" w:hAnsi="Times New Roman"/>
                <w:b/>
                <w:color w:val="010202"/>
                <w:sz w:val="24"/>
                <w:szCs w:val="24"/>
              </w:rPr>
            </w:pPr>
            <w:r w:rsidRPr="0020499A">
              <w:rPr>
                <w:rFonts w:ascii="Times New Roman" w:eastAsia="Times New Roman" w:hAnsi="Times New Roman"/>
                <w:b/>
                <w:color w:val="010202"/>
                <w:sz w:val="24"/>
                <w:szCs w:val="24"/>
              </w:rPr>
              <w:t>Soft Skills and Interpersonal Communication</w:t>
            </w:r>
          </w:p>
        </w:tc>
        <w:tc>
          <w:tcPr>
            <w:tcW w:w="360" w:type="dxa"/>
          </w:tcPr>
          <w:p w:rsidR="00167207" w:rsidRPr="00760C3A" w:rsidRDefault="00167207" w:rsidP="00173C6F">
            <w:pPr>
              <w:pStyle w:val="TableParagraph"/>
              <w:spacing w:line="240" w:lineRule="auto"/>
              <w:ind w:left="130"/>
              <w:rPr>
                <w:b/>
                <w:sz w:val="24"/>
                <w:szCs w:val="24"/>
              </w:rPr>
            </w:pPr>
            <w:r w:rsidRPr="00760C3A">
              <w:rPr>
                <w:b/>
                <w:sz w:val="24"/>
                <w:szCs w:val="24"/>
              </w:rPr>
              <w:t>3</w:t>
            </w:r>
          </w:p>
        </w:tc>
        <w:tc>
          <w:tcPr>
            <w:tcW w:w="360" w:type="dxa"/>
          </w:tcPr>
          <w:p w:rsidR="00167207" w:rsidRPr="00760C3A" w:rsidRDefault="00167207" w:rsidP="00173C6F">
            <w:pPr>
              <w:pStyle w:val="TableParagraph"/>
              <w:spacing w:line="240" w:lineRule="auto"/>
              <w:ind w:left="119"/>
              <w:rPr>
                <w:b/>
                <w:sz w:val="24"/>
                <w:szCs w:val="24"/>
              </w:rPr>
            </w:pPr>
            <w:r w:rsidRPr="00760C3A">
              <w:rPr>
                <w:b/>
                <w:sz w:val="24"/>
                <w:szCs w:val="24"/>
              </w:rPr>
              <w:t>-</w:t>
            </w:r>
          </w:p>
        </w:tc>
        <w:tc>
          <w:tcPr>
            <w:tcW w:w="1170" w:type="dxa"/>
          </w:tcPr>
          <w:p w:rsidR="00167207" w:rsidRPr="00760C3A" w:rsidRDefault="00167207" w:rsidP="00173C6F">
            <w:pPr>
              <w:pStyle w:val="TableParagraph"/>
              <w:spacing w:line="240" w:lineRule="auto"/>
              <w:ind w:left="107"/>
              <w:rPr>
                <w:b/>
                <w:sz w:val="24"/>
                <w:szCs w:val="24"/>
              </w:rPr>
            </w:pPr>
            <w:r w:rsidRPr="00760C3A">
              <w:rPr>
                <w:b/>
                <w:sz w:val="24"/>
                <w:szCs w:val="24"/>
              </w:rPr>
              <w:t>25</w:t>
            </w:r>
          </w:p>
        </w:tc>
        <w:tc>
          <w:tcPr>
            <w:tcW w:w="1471" w:type="dxa"/>
          </w:tcPr>
          <w:p w:rsidR="00167207" w:rsidRPr="00760C3A" w:rsidRDefault="00167207" w:rsidP="00173C6F">
            <w:pPr>
              <w:pStyle w:val="TableParagraph"/>
              <w:spacing w:line="240" w:lineRule="auto"/>
              <w:ind w:left="85" w:right="205"/>
              <w:jc w:val="center"/>
              <w:rPr>
                <w:b/>
                <w:sz w:val="24"/>
                <w:szCs w:val="24"/>
              </w:rPr>
            </w:pPr>
            <w:r w:rsidRPr="00760C3A">
              <w:rPr>
                <w:b/>
                <w:sz w:val="24"/>
                <w:szCs w:val="24"/>
              </w:rPr>
              <w:t>75</w:t>
            </w:r>
          </w:p>
        </w:tc>
        <w:tc>
          <w:tcPr>
            <w:tcW w:w="630" w:type="dxa"/>
          </w:tcPr>
          <w:p w:rsidR="00167207" w:rsidRPr="00760C3A" w:rsidRDefault="00167207" w:rsidP="00173C6F">
            <w:pPr>
              <w:pStyle w:val="TableParagraph"/>
              <w:spacing w:line="240" w:lineRule="auto"/>
              <w:ind w:left="102"/>
              <w:rPr>
                <w:b/>
                <w:sz w:val="24"/>
                <w:szCs w:val="24"/>
              </w:rPr>
            </w:pPr>
            <w:r w:rsidRPr="00760C3A">
              <w:rPr>
                <w:b/>
                <w:sz w:val="24"/>
                <w:szCs w:val="24"/>
              </w:rPr>
              <w:t>100</w:t>
            </w:r>
          </w:p>
        </w:tc>
        <w:tc>
          <w:tcPr>
            <w:tcW w:w="633" w:type="dxa"/>
          </w:tcPr>
          <w:p w:rsidR="00167207" w:rsidRPr="00760C3A" w:rsidRDefault="00167207" w:rsidP="00173C6F">
            <w:pPr>
              <w:pStyle w:val="TableParagraph"/>
              <w:spacing w:line="240" w:lineRule="auto"/>
              <w:ind w:left="34" w:right="96"/>
              <w:jc w:val="center"/>
              <w:rPr>
                <w:b/>
                <w:sz w:val="24"/>
                <w:szCs w:val="24"/>
              </w:rPr>
            </w:pPr>
            <w:r w:rsidRPr="00760C3A">
              <w:rPr>
                <w:b/>
                <w:sz w:val="24"/>
                <w:szCs w:val="24"/>
              </w:rPr>
              <w:t>3 Hr</w:t>
            </w:r>
          </w:p>
        </w:tc>
      </w:tr>
      <w:tr w:rsidR="00167207" w:rsidRPr="00760C3A" w:rsidTr="00B442B4">
        <w:trPr>
          <w:trHeight w:val="358"/>
        </w:trPr>
        <w:tc>
          <w:tcPr>
            <w:tcW w:w="1085" w:type="dxa"/>
          </w:tcPr>
          <w:p w:rsidR="00167207" w:rsidRPr="00760C3A" w:rsidRDefault="00167207" w:rsidP="00173C6F">
            <w:pPr>
              <w:pStyle w:val="TableParagraph"/>
              <w:spacing w:line="253" w:lineRule="exact"/>
              <w:ind w:left="88" w:right="122"/>
              <w:jc w:val="center"/>
              <w:rPr>
                <w:b/>
                <w:sz w:val="24"/>
                <w:szCs w:val="24"/>
              </w:rPr>
            </w:pPr>
            <w:r w:rsidRPr="00760C3A">
              <w:rPr>
                <w:b/>
                <w:sz w:val="24"/>
                <w:szCs w:val="24"/>
              </w:rPr>
              <w:t>UNIT</w:t>
            </w:r>
          </w:p>
        </w:tc>
        <w:tc>
          <w:tcPr>
            <w:tcW w:w="9754" w:type="dxa"/>
            <w:gridSpan w:val="7"/>
          </w:tcPr>
          <w:p w:rsidR="00167207" w:rsidRPr="00760C3A" w:rsidRDefault="00167207" w:rsidP="00173C6F">
            <w:pPr>
              <w:pStyle w:val="TableParagraph"/>
              <w:spacing w:line="250" w:lineRule="exact"/>
              <w:rPr>
                <w:b/>
                <w:sz w:val="24"/>
                <w:szCs w:val="24"/>
              </w:rPr>
            </w:pPr>
            <w:r w:rsidRPr="00760C3A">
              <w:rPr>
                <w:b/>
                <w:sz w:val="24"/>
                <w:szCs w:val="24"/>
              </w:rPr>
              <w:t>Course Outcome</w:t>
            </w:r>
          </w:p>
        </w:tc>
      </w:tr>
      <w:tr w:rsidR="00167207" w:rsidRPr="00760C3A" w:rsidTr="00B442B4">
        <w:trPr>
          <w:trHeight w:val="275"/>
        </w:trPr>
        <w:tc>
          <w:tcPr>
            <w:tcW w:w="1085" w:type="dxa"/>
          </w:tcPr>
          <w:p w:rsidR="00167207" w:rsidRPr="00760C3A" w:rsidRDefault="00167207" w:rsidP="00173C6F">
            <w:pPr>
              <w:pStyle w:val="TableParagraph"/>
              <w:spacing w:line="256" w:lineRule="exact"/>
              <w:ind w:left="6"/>
              <w:jc w:val="center"/>
              <w:rPr>
                <w:sz w:val="24"/>
                <w:szCs w:val="24"/>
              </w:rPr>
            </w:pPr>
            <w:r w:rsidRPr="00760C3A">
              <w:rPr>
                <w:sz w:val="24"/>
                <w:szCs w:val="24"/>
              </w:rPr>
              <w:t>I</w:t>
            </w:r>
          </w:p>
        </w:tc>
        <w:tc>
          <w:tcPr>
            <w:tcW w:w="9754" w:type="dxa"/>
            <w:gridSpan w:val="7"/>
          </w:tcPr>
          <w:p w:rsidR="00167207" w:rsidRPr="00167207" w:rsidRDefault="00167207" w:rsidP="00173C6F">
            <w:pPr>
              <w:pStyle w:val="TableParagraph"/>
              <w:spacing w:line="256" w:lineRule="exact"/>
              <w:ind w:left="0"/>
              <w:rPr>
                <w:rFonts w:ascii="Times New Roman" w:hAnsi="Times New Roman" w:cs="Times New Roman"/>
                <w:sz w:val="24"/>
                <w:szCs w:val="24"/>
              </w:rPr>
            </w:pPr>
            <w:r w:rsidRPr="00167207">
              <w:rPr>
                <w:rFonts w:cs="Times New Roman"/>
                <w:sz w:val="24"/>
                <w:szCs w:val="24"/>
              </w:rPr>
              <w:t>Develop basic understanding of Communication</w:t>
            </w:r>
          </w:p>
        </w:tc>
      </w:tr>
      <w:tr w:rsidR="00167207" w:rsidRPr="00760C3A" w:rsidTr="00B442B4">
        <w:trPr>
          <w:trHeight w:val="254"/>
        </w:trPr>
        <w:tc>
          <w:tcPr>
            <w:tcW w:w="1085" w:type="dxa"/>
          </w:tcPr>
          <w:p w:rsidR="00167207" w:rsidRPr="00760C3A" w:rsidRDefault="00167207" w:rsidP="00173C6F">
            <w:pPr>
              <w:pStyle w:val="TableParagraph"/>
              <w:spacing w:line="271" w:lineRule="exact"/>
              <w:ind w:left="88" w:right="79"/>
              <w:jc w:val="center"/>
              <w:rPr>
                <w:sz w:val="24"/>
                <w:szCs w:val="24"/>
              </w:rPr>
            </w:pPr>
            <w:r w:rsidRPr="00760C3A">
              <w:rPr>
                <w:sz w:val="24"/>
                <w:szCs w:val="24"/>
              </w:rPr>
              <w:t>II</w:t>
            </w:r>
          </w:p>
        </w:tc>
        <w:tc>
          <w:tcPr>
            <w:tcW w:w="9754" w:type="dxa"/>
            <w:gridSpan w:val="7"/>
          </w:tcPr>
          <w:p w:rsidR="00167207" w:rsidRPr="00167207" w:rsidRDefault="00167207" w:rsidP="00173C6F">
            <w:pPr>
              <w:tabs>
                <w:tab w:val="left" w:pos="1252"/>
                <w:tab w:val="left" w:pos="1253"/>
              </w:tabs>
              <w:spacing w:line="268" w:lineRule="exact"/>
              <w:rPr>
                <w:rFonts w:ascii="Symbol" w:hAnsi="Symbol"/>
                <w:sz w:val="24"/>
                <w:szCs w:val="24"/>
              </w:rPr>
            </w:pPr>
            <w:r w:rsidRPr="00167207">
              <w:rPr>
                <w:rFonts w:cs="Times New Roman"/>
                <w:sz w:val="24"/>
                <w:szCs w:val="24"/>
              </w:rPr>
              <w:t>Understand the process of communication and speaking</w:t>
            </w:r>
          </w:p>
        </w:tc>
      </w:tr>
      <w:tr w:rsidR="00167207" w:rsidRPr="00760C3A" w:rsidTr="00B442B4">
        <w:trPr>
          <w:trHeight w:val="275"/>
        </w:trPr>
        <w:tc>
          <w:tcPr>
            <w:tcW w:w="1085" w:type="dxa"/>
          </w:tcPr>
          <w:p w:rsidR="00167207" w:rsidRPr="00760C3A" w:rsidRDefault="00167207" w:rsidP="00173C6F">
            <w:pPr>
              <w:pStyle w:val="TableParagraph"/>
              <w:spacing w:line="256" w:lineRule="exact"/>
              <w:ind w:left="88" w:right="76"/>
              <w:jc w:val="center"/>
              <w:rPr>
                <w:sz w:val="24"/>
                <w:szCs w:val="24"/>
              </w:rPr>
            </w:pPr>
            <w:r w:rsidRPr="00760C3A">
              <w:rPr>
                <w:sz w:val="24"/>
                <w:szCs w:val="24"/>
              </w:rPr>
              <w:t>III</w:t>
            </w:r>
          </w:p>
        </w:tc>
        <w:tc>
          <w:tcPr>
            <w:tcW w:w="9754" w:type="dxa"/>
            <w:gridSpan w:val="7"/>
          </w:tcPr>
          <w:p w:rsidR="00167207" w:rsidRPr="00167207" w:rsidRDefault="00167207" w:rsidP="00173C6F">
            <w:pPr>
              <w:tabs>
                <w:tab w:val="left" w:pos="1252"/>
                <w:tab w:val="left" w:pos="1253"/>
              </w:tabs>
              <w:spacing w:line="269" w:lineRule="exact"/>
              <w:rPr>
                <w:rFonts w:ascii="Symbol" w:hAnsi="Symbol"/>
                <w:sz w:val="24"/>
                <w:szCs w:val="24"/>
              </w:rPr>
            </w:pPr>
            <w:r w:rsidRPr="00167207">
              <w:rPr>
                <w:rFonts w:cs="Times New Roman"/>
                <w:sz w:val="24"/>
                <w:szCs w:val="24"/>
              </w:rPr>
              <w:t>Develop the Personality concepts and its implementation</w:t>
            </w:r>
          </w:p>
        </w:tc>
      </w:tr>
      <w:tr w:rsidR="00167207" w:rsidRPr="00760C3A" w:rsidTr="00B442B4">
        <w:trPr>
          <w:trHeight w:val="275"/>
        </w:trPr>
        <w:tc>
          <w:tcPr>
            <w:tcW w:w="1085" w:type="dxa"/>
          </w:tcPr>
          <w:p w:rsidR="00167207" w:rsidRPr="00760C3A" w:rsidRDefault="00167207" w:rsidP="00173C6F">
            <w:pPr>
              <w:pStyle w:val="TableParagraph"/>
              <w:spacing w:line="256" w:lineRule="exact"/>
              <w:ind w:left="88" w:right="79"/>
              <w:jc w:val="center"/>
              <w:rPr>
                <w:sz w:val="24"/>
                <w:szCs w:val="24"/>
              </w:rPr>
            </w:pPr>
            <w:r w:rsidRPr="00760C3A">
              <w:rPr>
                <w:sz w:val="24"/>
                <w:szCs w:val="24"/>
              </w:rPr>
              <w:t>IV</w:t>
            </w:r>
          </w:p>
        </w:tc>
        <w:tc>
          <w:tcPr>
            <w:tcW w:w="9754" w:type="dxa"/>
            <w:gridSpan w:val="7"/>
          </w:tcPr>
          <w:p w:rsidR="00167207" w:rsidRPr="00167207" w:rsidRDefault="00167207" w:rsidP="00173C6F">
            <w:pPr>
              <w:tabs>
                <w:tab w:val="left" w:pos="1252"/>
                <w:tab w:val="left" w:pos="1253"/>
              </w:tabs>
              <w:spacing w:line="269" w:lineRule="exact"/>
              <w:rPr>
                <w:rFonts w:ascii="Symbol" w:hAnsi="Symbol"/>
                <w:sz w:val="24"/>
                <w:szCs w:val="24"/>
              </w:rPr>
            </w:pPr>
            <w:r w:rsidRPr="00167207">
              <w:rPr>
                <w:rFonts w:cs="Times New Roman"/>
                <w:sz w:val="24"/>
                <w:szCs w:val="24"/>
              </w:rPr>
              <w:t>Develop the basic of Group Discussion and interviews</w:t>
            </w:r>
          </w:p>
        </w:tc>
      </w:tr>
    </w:tbl>
    <w:p w:rsidR="00352F35" w:rsidRDefault="00352F35" w:rsidP="00352F35">
      <w:pPr>
        <w:ind w:left="2613" w:right="2615"/>
        <w:jc w:val="center"/>
        <w:rPr>
          <w:rFonts w:ascii="Arial Narrow" w:hAnsi="Arial Narrow" w:cs="Times New Roman"/>
          <w:b/>
          <w:sz w:val="24"/>
          <w:szCs w:val="24"/>
        </w:rPr>
      </w:pPr>
    </w:p>
    <w:p w:rsidR="00352F35" w:rsidRPr="004522FB" w:rsidRDefault="00352F35" w:rsidP="00352F35">
      <w:pPr>
        <w:ind w:left="2613" w:right="2615"/>
        <w:jc w:val="center"/>
        <w:rPr>
          <w:rFonts w:ascii="Times New Roman" w:hAnsi="Times New Roman" w:cs="Times New Roman"/>
          <w:b/>
          <w:sz w:val="24"/>
          <w:szCs w:val="24"/>
        </w:rPr>
      </w:pPr>
      <w:r w:rsidRPr="004522FB">
        <w:rPr>
          <w:rFonts w:ascii="Times New Roman" w:hAnsi="Times New Roman" w:cs="Times New Roman"/>
          <w:b/>
          <w:sz w:val="24"/>
          <w:szCs w:val="24"/>
        </w:rPr>
        <w:t>UNIT-I</w:t>
      </w:r>
    </w:p>
    <w:p w:rsidR="00352F35" w:rsidRPr="004522FB" w:rsidRDefault="00352F35" w:rsidP="00352F35">
      <w:pPr>
        <w:spacing w:before="29"/>
        <w:ind w:left="90" w:right="180"/>
        <w:jc w:val="both"/>
        <w:rPr>
          <w:rFonts w:ascii="Times New Roman" w:hAnsi="Times New Roman" w:cs="Times New Roman"/>
          <w:sz w:val="24"/>
          <w:szCs w:val="24"/>
        </w:rPr>
      </w:pPr>
      <w:r w:rsidRPr="004522FB">
        <w:rPr>
          <w:rFonts w:ascii="Times New Roman" w:hAnsi="Times New Roman" w:cs="Times New Roman"/>
          <w:sz w:val="24"/>
          <w:szCs w:val="24"/>
        </w:rPr>
        <w:t>Communication</w:t>
      </w:r>
      <w:r w:rsidRPr="004522FB">
        <w:rPr>
          <w:rFonts w:ascii="Times New Roman" w:hAnsi="Times New Roman" w:cs="Times New Roman"/>
          <w:b/>
          <w:sz w:val="24"/>
          <w:szCs w:val="24"/>
        </w:rPr>
        <w:t xml:space="preserve">: </w:t>
      </w:r>
      <w:r w:rsidRPr="004522FB">
        <w:rPr>
          <w:rFonts w:ascii="Times New Roman" w:hAnsi="Times New Roman" w:cs="Times New Roman"/>
          <w:sz w:val="24"/>
          <w:szCs w:val="24"/>
        </w:rPr>
        <w:t xml:space="preserve">Introduction Verbal, Non-Verbal, kinesics, </w:t>
      </w:r>
      <w:proofErr w:type="spellStart"/>
      <w:r w:rsidRPr="004522FB">
        <w:rPr>
          <w:rFonts w:ascii="Times New Roman" w:hAnsi="Times New Roman" w:cs="Times New Roman"/>
          <w:sz w:val="24"/>
          <w:szCs w:val="24"/>
        </w:rPr>
        <w:t>proxemics</w:t>
      </w:r>
      <w:proofErr w:type="spellEnd"/>
      <w:r w:rsidRPr="004522FB">
        <w:rPr>
          <w:rFonts w:ascii="Times New Roman" w:hAnsi="Times New Roman" w:cs="Times New Roman"/>
          <w:sz w:val="24"/>
          <w:szCs w:val="24"/>
        </w:rPr>
        <w:t xml:space="preserve">, </w:t>
      </w:r>
      <w:proofErr w:type="spellStart"/>
      <w:r w:rsidRPr="004522FB">
        <w:rPr>
          <w:rFonts w:ascii="Times New Roman" w:hAnsi="Times New Roman" w:cs="Times New Roman"/>
          <w:sz w:val="24"/>
          <w:szCs w:val="24"/>
        </w:rPr>
        <w:t>chronemics</w:t>
      </w:r>
      <w:proofErr w:type="spellEnd"/>
      <w:r w:rsidRPr="004522FB">
        <w:rPr>
          <w:rFonts w:ascii="Times New Roman" w:hAnsi="Times New Roman" w:cs="Times New Roman"/>
          <w:sz w:val="24"/>
          <w:szCs w:val="24"/>
        </w:rPr>
        <w:t xml:space="preserve">, Types of communication, </w:t>
      </w:r>
      <w:proofErr w:type="spellStart"/>
      <w:r w:rsidRPr="004522FB">
        <w:rPr>
          <w:rFonts w:ascii="Times New Roman" w:hAnsi="Times New Roman" w:cs="Times New Roman"/>
          <w:sz w:val="24"/>
          <w:szCs w:val="24"/>
        </w:rPr>
        <w:t>extrapersonal</w:t>
      </w:r>
      <w:proofErr w:type="spellEnd"/>
      <w:r w:rsidRPr="004522FB">
        <w:rPr>
          <w:rFonts w:ascii="Times New Roman" w:hAnsi="Times New Roman" w:cs="Times New Roman"/>
          <w:sz w:val="24"/>
          <w:szCs w:val="24"/>
        </w:rPr>
        <w:t xml:space="preserve"> communication, intrapersonal communication, intrapersonal communication, mass </w:t>
      </w:r>
      <w:proofErr w:type="spellStart"/>
      <w:r w:rsidRPr="004522FB">
        <w:rPr>
          <w:rFonts w:ascii="Times New Roman" w:hAnsi="Times New Roman" w:cs="Times New Roman"/>
          <w:sz w:val="24"/>
          <w:szCs w:val="24"/>
        </w:rPr>
        <w:t>communication,Creativity</w:t>
      </w:r>
      <w:proofErr w:type="spellEnd"/>
      <w:r w:rsidRPr="004522FB">
        <w:rPr>
          <w:rFonts w:ascii="Times New Roman" w:hAnsi="Times New Roman" w:cs="Times New Roman"/>
          <w:sz w:val="24"/>
          <w:szCs w:val="24"/>
        </w:rPr>
        <w:t xml:space="preserve"> in communication, Role of communication, flow of Communication and its need, Persuasive communication and </w:t>
      </w:r>
      <w:proofErr w:type="spellStart"/>
      <w:r w:rsidRPr="004522FB">
        <w:rPr>
          <w:rFonts w:ascii="Times New Roman" w:hAnsi="Times New Roman" w:cs="Times New Roman"/>
          <w:sz w:val="24"/>
          <w:szCs w:val="24"/>
        </w:rPr>
        <w:t>negotiation;Time</w:t>
      </w:r>
      <w:proofErr w:type="spellEnd"/>
      <w:r w:rsidRPr="004522FB">
        <w:rPr>
          <w:rFonts w:ascii="Times New Roman" w:hAnsi="Times New Roman" w:cs="Times New Roman"/>
          <w:sz w:val="24"/>
          <w:szCs w:val="24"/>
        </w:rPr>
        <w:t xml:space="preserve"> management in Persuasive communication, Importance of Persuasive Communication</w:t>
      </w:r>
    </w:p>
    <w:p w:rsidR="00352F35" w:rsidRPr="004522FB" w:rsidRDefault="00352F35" w:rsidP="00352F35">
      <w:pPr>
        <w:spacing w:before="1"/>
        <w:ind w:left="90" w:right="180"/>
        <w:jc w:val="center"/>
        <w:rPr>
          <w:rFonts w:ascii="Times New Roman" w:hAnsi="Times New Roman" w:cs="Times New Roman"/>
          <w:b/>
          <w:sz w:val="24"/>
          <w:szCs w:val="24"/>
        </w:rPr>
      </w:pPr>
      <w:r w:rsidRPr="004522FB">
        <w:rPr>
          <w:rFonts w:ascii="Times New Roman" w:hAnsi="Times New Roman" w:cs="Times New Roman"/>
          <w:b/>
          <w:sz w:val="24"/>
          <w:szCs w:val="24"/>
        </w:rPr>
        <w:t>UNIT-II</w:t>
      </w:r>
    </w:p>
    <w:p w:rsidR="00352F35" w:rsidRPr="004522FB" w:rsidRDefault="00352F35" w:rsidP="00352F35">
      <w:pPr>
        <w:spacing w:before="38"/>
        <w:ind w:left="90" w:right="180"/>
        <w:jc w:val="both"/>
        <w:rPr>
          <w:rFonts w:ascii="Times New Roman" w:hAnsi="Times New Roman" w:cs="Times New Roman"/>
          <w:sz w:val="24"/>
          <w:szCs w:val="24"/>
        </w:rPr>
      </w:pPr>
      <w:r w:rsidRPr="004522FB">
        <w:rPr>
          <w:rFonts w:ascii="Times New Roman" w:hAnsi="Times New Roman" w:cs="Times New Roman"/>
          <w:sz w:val="24"/>
          <w:szCs w:val="24"/>
        </w:rPr>
        <w:t xml:space="preserve">Barriers in the way of communication, noise, intrapersonal barriers, interpersonal </w:t>
      </w:r>
      <w:proofErr w:type="spellStart"/>
      <w:r w:rsidRPr="004522FB">
        <w:rPr>
          <w:rFonts w:ascii="Times New Roman" w:hAnsi="Times New Roman" w:cs="Times New Roman"/>
          <w:sz w:val="24"/>
          <w:szCs w:val="24"/>
        </w:rPr>
        <w:t>barriers</w:t>
      </w:r>
      <w:proofErr w:type="gramStart"/>
      <w:r w:rsidRPr="004522FB">
        <w:rPr>
          <w:rFonts w:ascii="Times New Roman" w:hAnsi="Times New Roman" w:cs="Times New Roman"/>
          <w:sz w:val="24"/>
          <w:szCs w:val="24"/>
        </w:rPr>
        <w:t>,organizational</w:t>
      </w:r>
      <w:proofErr w:type="spellEnd"/>
      <w:proofErr w:type="gramEnd"/>
      <w:r w:rsidRPr="004522FB">
        <w:rPr>
          <w:rFonts w:ascii="Times New Roman" w:hAnsi="Times New Roman" w:cs="Times New Roman"/>
          <w:sz w:val="24"/>
          <w:szCs w:val="24"/>
        </w:rPr>
        <w:t xml:space="preserve"> barriers, </w:t>
      </w:r>
      <w:proofErr w:type="spellStart"/>
      <w:r w:rsidRPr="004522FB">
        <w:rPr>
          <w:rFonts w:ascii="Times New Roman" w:hAnsi="Times New Roman" w:cs="Times New Roman"/>
          <w:sz w:val="24"/>
          <w:szCs w:val="24"/>
        </w:rPr>
        <w:t>Extrapersonal</w:t>
      </w:r>
      <w:proofErr w:type="spellEnd"/>
      <w:r w:rsidRPr="004522FB">
        <w:rPr>
          <w:rFonts w:ascii="Times New Roman" w:hAnsi="Times New Roman" w:cs="Times New Roman"/>
          <w:sz w:val="24"/>
          <w:szCs w:val="24"/>
        </w:rPr>
        <w:t xml:space="preserve"> barriers, Basics of </w:t>
      </w:r>
      <w:proofErr w:type="spellStart"/>
      <w:r w:rsidRPr="004522FB">
        <w:rPr>
          <w:rFonts w:ascii="Times New Roman" w:hAnsi="Times New Roman" w:cs="Times New Roman"/>
          <w:sz w:val="24"/>
          <w:szCs w:val="24"/>
        </w:rPr>
        <w:t>communication:importance</w:t>
      </w:r>
      <w:proofErr w:type="spellEnd"/>
      <w:r w:rsidRPr="004522FB">
        <w:rPr>
          <w:rFonts w:ascii="Times New Roman" w:hAnsi="Times New Roman" w:cs="Times New Roman"/>
          <w:sz w:val="24"/>
          <w:szCs w:val="24"/>
        </w:rPr>
        <w:t xml:space="preserve"> of </w:t>
      </w:r>
      <w:proofErr w:type="spellStart"/>
      <w:r w:rsidRPr="004522FB">
        <w:rPr>
          <w:rFonts w:ascii="Times New Roman" w:hAnsi="Times New Roman" w:cs="Times New Roman"/>
          <w:sz w:val="24"/>
          <w:szCs w:val="24"/>
        </w:rPr>
        <w:t>communication,process</w:t>
      </w:r>
      <w:proofErr w:type="spellEnd"/>
      <w:r w:rsidRPr="004522FB">
        <w:rPr>
          <w:rFonts w:ascii="Times New Roman" w:hAnsi="Times New Roman" w:cs="Times New Roman"/>
          <w:sz w:val="24"/>
          <w:szCs w:val="24"/>
        </w:rPr>
        <w:t xml:space="preserve"> of communication, objectives and characteristics of </w:t>
      </w:r>
      <w:proofErr w:type="spellStart"/>
      <w:r w:rsidRPr="004522FB">
        <w:rPr>
          <w:rFonts w:ascii="Times New Roman" w:hAnsi="Times New Roman" w:cs="Times New Roman"/>
          <w:sz w:val="24"/>
          <w:szCs w:val="24"/>
        </w:rPr>
        <w:t>communication,Communication</w:t>
      </w:r>
      <w:proofErr w:type="spellEnd"/>
      <w:r w:rsidRPr="004522FB">
        <w:rPr>
          <w:rFonts w:ascii="Times New Roman" w:hAnsi="Times New Roman" w:cs="Times New Roman"/>
          <w:sz w:val="24"/>
          <w:szCs w:val="24"/>
        </w:rPr>
        <w:t xml:space="preserve"> skills: Accent, Intonation, Phonetics, Speaking skills, Confidence, clarity, </w:t>
      </w:r>
      <w:proofErr w:type="spellStart"/>
      <w:r w:rsidRPr="004522FB">
        <w:rPr>
          <w:rFonts w:ascii="Times New Roman" w:hAnsi="Times New Roman" w:cs="Times New Roman"/>
          <w:sz w:val="24"/>
          <w:szCs w:val="24"/>
        </w:rPr>
        <w:t>Fluency,Quality,pronunciation</w:t>
      </w:r>
      <w:proofErr w:type="spellEnd"/>
    </w:p>
    <w:p w:rsidR="00352F35" w:rsidRPr="004522FB" w:rsidRDefault="00352F35" w:rsidP="00352F35">
      <w:pPr>
        <w:pStyle w:val="BodyText"/>
        <w:spacing w:before="3"/>
        <w:ind w:left="90" w:right="180"/>
        <w:jc w:val="center"/>
        <w:rPr>
          <w:rFonts w:ascii="Times New Roman" w:hAnsi="Times New Roman" w:cs="Times New Roman"/>
          <w:b/>
        </w:rPr>
      </w:pPr>
      <w:r w:rsidRPr="004522FB">
        <w:rPr>
          <w:rFonts w:ascii="Times New Roman" w:hAnsi="Times New Roman" w:cs="Times New Roman"/>
          <w:b/>
        </w:rPr>
        <w:t>UNIT-III</w:t>
      </w:r>
    </w:p>
    <w:p w:rsidR="00352F35" w:rsidRPr="004522FB" w:rsidRDefault="00352F35" w:rsidP="00352F35">
      <w:pPr>
        <w:spacing w:before="29"/>
        <w:ind w:left="90" w:right="180"/>
        <w:jc w:val="both"/>
        <w:rPr>
          <w:rFonts w:ascii="Times New Roman" w:hAnsi="Times New Roman" w:cs="Times New Roman"/>
          <w:sz w:val="24"/>
          <w:szCs w:val="24"/>
        </w:rPr>
      </w:pPr>
      <w:r w:rsidRPr="004522FB">
        <w:rPr>
          <w:rFonts w:ascii="Times New Roman" w:hAnsi="Times New Roman" w:cs="Times New Roman"/>
          <w:sz w:val="24"/>
          <w:szCs w:val="24"/>
        </w:rPr>
        <w:t xml:space="preserve">Personality Development; what is personality? Role of </w:t>
      </w:r>
      <w:proofErr w:type="spellStart"/>
      <w:r w:rsidRPr="004522FB">
        <w:rPr>
          <w:rFonts w:ascii="Times New Roman" w:hAnsi="Times New Roman" w:cs="Times New Roman"/>
          <w:sz w:val="24"/>
          <w:szCs w:val="24"/>
        </w:rPr>
        <w:t>personality,Heredity</w:t>
      </w:r>
      <w:proofErr w:type="spellEnd"/>
      <w:r w:rsidRPr="004522FB">
        <w:rPr>
          <w:rFonts w:ascii="Times New Roman" w:hAnsi="Times New Roman" w:cs="Times New Roman"/>
          <w:sz w:val="24"/>
          <w:szCs w:val="24"/>
        </w:rPr>
        <w:t xml:space="preserve">, Environment, situation, Basics of personality, Soft skills; Needs and training, Activity in soft skills, Organizational </w:t>
      </w:r>
      <w:proofErr w:type="spellStart"/>
      <w:r w:rsidRPr="004522FB">
        <w:rPr>
          <w:rFonts w:ascii="Times New Roman" w:hAnsi="Times New Roman" w:cs="Times New Roman"/>
          <w:sz w:val="24"/>
          <w:szCs w:val="24"/>
        </w:rPr>
        <w:t>skill;Introduction</w:t>
      </w:r>
      <w:proofErr w:type="spellEnd"/>
      <w:r w:rsidRPr="004522FB">
        <w:rPr>
          <w:rFonts w:ascii="Times New Roman" w:hAnsi="Times New Roman" w:cs="Times New Roman"/>
          <w:sz w:val="24"/>
          <w:szCs w:val="24"/>
        </w:rPr>
        <w:t xml:space="preserve"> and its </w:t>
      </w:r>
      <w:proofErr w:type="spellStart"/>
      <w:r w:rsidRPr="004522FB">
        <w:rPr>
          <w:rFonts w:ascii="Times New Roman" w:hAnsi="Times New Roman" w:cs="Times New Roman"/>
          <w:sz w:val="24"/>
          <w:szCs w:val="24"/>
        </w:rPr>
        <w:t>need,basics</w:t>
      </w:r>
      <w:proofErr w:type="spellEnd"/>
      <w:r w:rsidRPr="004522FB">
        <w:rPr>
          <w:rFonts w:ascii="Times New Roman" w:hAnsi="Times New Roman" w:cs="Times New Roman"/>
          <w:sz w:val="24"/>
          <w:szCs w:val="24"/>
        </w:rPr>
        <w:t xml:space="preserve"> principles for Organization </w:t>
      </w:r>
      <w:proofErr w:type="spellStart"/>
      <w:r w:rsidRPr="004522FB">
        <w:rPr>
          <w:rFonts w:ascii="Times New Roman" w:hAnsi="Times New Roman" w:cs="Times New Roman"/>
          <w:sz w:val="24"/>
          <w:szCs w:val="24"/>
        </w:rPr>
        <w:t>skills,Stress</w:t>
      </w:r>
      <w:proofErr w:type="spellEnd"/>
      <w:r w:rsidRPr="004522FB">
        <w:rPr>
          <w:rFonts w:ascii="Times New Roman" w:hAnsi="Times New Roman" w:cs="Times New Roman"/>
          <w:sz w:val="24"/>
          <w:szCs w:val="24"/>
        </w:rPr>
        <w:t xml:space="preserve"> </w:t>
      </w:r>
      <w:proofErr w:type="spellStart"/>
      <w:r w:rsidRPr="004522FB">
        <w:rPr>
          <w:rFonts w:ascii="Times New Roman" w:hAnsi="Times New Roman" w:cs="Times New Roman"/>
          <w:sz w:val="24"/>
          <w:szCs w:val="24"/>
        </w:rPr>
        <w:t>management;Introduction</w:t>
      </w:r>
      <w:proofErr w:type="spellEnd"/>
      <w:r w:rsidRPr="004522FB">
        <w:rPr>
          <w:rFonts w:ascii="Times New Roman" w:hAnsi="Times New Roman" w:cs="Times New Roman"/>
          <w:sz w:val="24"/>
          <w:szCs w:val="24"/>
        </w:rPr>
        <w:t>, Stress at home and office, Stress prevention, analyze the model of stress.</w:t>
      </w:r>
    </w:p>
    <w:p w:rsidR="00352F35" w:rsidRPr="004522FB" w:rsidRDefault="00352F35" w:rsidP="00352F35">
      <w:pPr>
        <w:ind w:left="90" w:right="180"/>
        <w:jc w:val="center"/>
        <w:rPr>
          <w:rFonts w:ascii="Times New Roman" w:hAnsi="Times New Roman" w:cs="Times New Roman"/>
          <w:b/>
          <w:sz w:val="24"/>
          <w:szCs w:val="24"/>
        </w:rPr>
      </w:pPr>
      <w:r w:rsidRPr="004522FB">
        <w:rPr>
          <w:rFonts w:ascii="Times New Roman" w:hAnsi="Times New Roman" w:cs="Times New Roman"/>
          <w:b/>
          <w:sz w:val="24"/>
          <w:szCs w:val="24"/>
        </w:rPr>
        <w:t>UNIT-IV</w:t>
      </w:r>
    </w:p>
    <w:p w:rsidR="00352F35" w:rsidRPr="004522FB" w:rsidRDefault="00352F35" w:rsidP="00352F35">
      <w:pPr>
        <w:spacing w:before="39"/>
        <w:ind w:left="90" w:right="180"/>
        <w:jc w:val="both"/>
        <w:rPr>
          <w:rFonts w:ascii="Times New Roman" w:hAnsi="Times New Roman" w:cs="Times New Roman"/>
          <w:sz w:val="24"/>
          <w:szCs w:val="24"/>
        </w:rPr>
      </w:pPr>
      <w:r w:rsidRPr="004522FB">
        <w:rPr>
          <w:rFonts w:ascii="Times New Roman" w:hAnsi="Times New Roman" w:cs="Times New Roman"/>
          <w:sz w:val="24"/>
          <w:szCs w:val="24"/>
        </w:rPr>
        <w:t xml:space="preserve">Group discussion, form of Group discussion, strategy for Group discussion, discussing problems and solution, Oral presentation, introduction, planning, Occasion, Purpose, Modes of delivery, Resume </w:t>
      </w:r>
      <w:proofErr w:type="spellStart"/>
      <w:r w:rsidRPr="004522FB">
        <w:rPr>
          <w:rFonts w:ascii="Times New Roman" w:hAnsi="Times New Roman" w:cs="Times New Roman"/>
          <w:sz w:val="24"/>
          <w:szCs w:val="24"/>
        </w:rPr>
        <w:t>making;Purpose</w:t>
      </w:r>
      <w:proofErr w:type="spellEnd"/>
      <w:r w:rsidRPr="004522FB">
        <w:rPr>
          <w:rFonts w:ascii="Times New Roman" w:hAnsi="Times New Roman" w:cs="Times New Roman"/>
          <w:sz w:val="24"/>
          <w:szCs w:val="24"/>
        </w:rPr>
        <w:t xml:space="preserve"> of Resume, Resume design and structure, contents in Resume, types of resume, Job interview, introduction, objective of Interview, types of interview, stages of </w:t>
      </w:r>
      <w:proofErr w:type="spellStart"/>
      <w:r w:rsidRPr="004522FB">
        <w:rPr>
          <w:rFonts w:ascii="Times New Roman" w:hAnsi="Times New Roman" w:cs="Times New Roman"/>
          <w:sz w:val="24"/>
          <w:szCs w:val="24"/>
        </w:rPr>
        <w:t>interview,Face</w:t>
      </w:r>
      <w:proofErr w:type="spellEnd"/>
      <w:r w:rsidRPr="004522FB">
        <w:rPr>
          <w:rFonts w:ascii="Times New Roman" w:hAnsi="Times New Roman" w:cs="Times New Roman"/>
          <w:sz w:val="24"/>
          <w:szCs w:val="24"/>
        </w:rPr>
        <w:t xml:space="preserve"> to face interview and campus interview</w:t>
      </w:r>
    </w:p>
    <w:p w:rsidR="00352F35" w:rsidRPr="00E20331" w:rsidRDefault="00352F35" w:rsidP="00352F35">
      <w:pPr>
        <w:ind w:left="90" w:right="180"/>
        <w:rPr>
          <w:rFonts w:ascii="Arial Narrow" w:hAnsi="Arial Narrow" w:cs="Times New Roman"/>
          <w:b/>
          <w:sz w:val="24"/>
          <w:szCs w:val="24"/>
        </w:rPr>
      </w:pPr>
      <w:r w:rsidRPr="00E20331">
        <w:rPr>
          <w:rFonts w:ascii="Arial Narrow" w:hAnsi="Arial Narrow" w:cs="Times New Roman"/>
          <w:b/>
          <w:sz w:val="24"/>
          <w:szCs w:val="24"/>
        </w:rPr>
        <w:t>Text Books:</w:t>
      </w:r>
    </w:p>
    <w:p w:rsidR="00352F35" w:rsidRPr="00E20331" w:rsidRDefault="00352F35" w:rsidP="00352F35">
      <w:pPr>
        <w:spacing w:before="29"/>
        <w:ind w:left="90" w:right="180"/>
        <w:rPr>
          <w:rFonts w:ascii="Arial Narrow" w:hAnsi="Arial Narrow" w:cs="Times New Roman"/>
          <w:sz w:val="24"/>
          <w:szCs w:val="24"/>
        </w:rPr>
      </w:pPr>
      <w:proofErr w:type="gramStart"/>
      <w:r w:rsidRPr="00E20331">
        <w:rPr>
          <w:rFonts w:ascii="Arial Narrow" w:hAnsi="Arial Narrow" w:cs="Times New Roman"/>
          <w:b/>
          <w:sz w:val="24"/>
          <w:szCs w:val="24"/>
        </w:rPr>
        <w:t>1.</w:t>
      </w:r>
      <w:r w:rsidRPr="00E20331">
        <w:rPr>
          <w:rFonts w:ascii="Arial Narrow" w:hAnsi="Arial Narrow" w:cs="Times New Roman"/>
          <w:sz w:val="24"/>
          <w:szCs w:val="24"/>
        </w:rPr>
        <w:t>Technical</w:t>
      </w:r>
      <w:proofErr w:type="gramEnd"/>
      <w:r w:rsidRPr="00E20331">
        <w:rPr>
          <w:rFonts w:ascii="Arial Narrow" w:hAnsi="Arial Narrow" w:cs="Times New Roman"/>
          <w:sz w:val="24"/>
          <w:szCs w:val="24"/>
        </w:rPr>
        <w:t xml:space="preserve"> Communication Principles and Practice by </w:t>
      </w:r>
      <w:proofErr w:type="spellStart"/>
      <w:r w:rsidRPr="00E20331">
        <w:rPr>
          <w:rFonts w:ascii="Arial Narrow" w:hAnsi="Arial Narrow" w:cs="Times New Roman"/>
          <w:sz w:val="24"/>
          <w:szCs w:val="24"/>
        </w:rPr>
        <w:t>Meenakshi</w:t>
      </w:r>
      <w:proofErr w:type="spellEnd"/>
      <w:r w:rsidRPr="00E20331">
        <w:rPr>
          <w:rFonts w:ascii="Arial Narrow" w:hAnsi="Arial Narrow" w:cs="Times New Roman"/>
          <w:sz w:val="24"/>
          <w:szCs w:val="24"/>
        </w:rPr>
        <w:t xml:space="preserve"> Raman and </w:t>
      </w:r>
      <w:proofErr w:type="spellStart"/>
      <w:r w:rsidRPr="00E20331">
        <w:rPr>
          <w:rFonts w:ascii="Arial Narrow" w:hAnsi="Arial Narrow" w:cs="Times New Roman"/>
          <w:sz w:val="24"/>
          <w:szCs w:val="24"/>
        </w:rPr>
        <w:t>Sangeeta</w:t>
      </w:r>
      <w:proofErr w:type="spellEnd"/>
      <w:r w:rsidRPr="00E20331">
        <w:rPr>
          <w:rFonts w:ascii="Arial Narrow" w:hAnsi="Arial Narrow" w:cs="Times New Roman"/>
          <w:sz w:val="24"/>
          <w:szCs w:val="24"/>
        </w:rPr>
        <w:t xml:space="preserve"> Sharma by Oxford Publication</w:t>
      </w:r>
    </w:p>
    <w:p w:rsidR="00352F35" w:rsidRPr="00E20331" w:rsidRDefault="00352F35" w:rsidP="00352F35">
      <w:pPr>
        <w:ind w:left="90" w:right="180"/>
        <w:rPr>
          <w:rFonts w:ascii="Arial Narrow" w:hAnsi="Arial Narrow" w:cs="Times New Roman"/>
          <w:b/>
          <w:sz w:val="24"/>
          <w:szCs w:val="24"/>
        </w:rPr>
      </w:pPr>
      <w:r w:rsidRPr="00E20331">
        <w:rPr>
          <w:rFonts w:ascii="Arial Narrow" w:hAnsi="Arial Narrow" w:cs="Times New Roman"/>
          <w:b/>
          <w:sz w:val="24"/>
          <w:szCs w:val="24"/>
        </w:rPr>
        <w:t>Reference Books:</w:t>
      </w:r>
    </w:p>
    <w:p w:rsidR="00352F35" w:rsidRPr="00E20331" w:rsidRDefault="00352F35" w:rsidP="00352F35">
      <w:pPr>
        <w:pStyle w:val="ListParagraph"/>
        <w:widowControl w:val="0"/>
        <w:numPr>
          <w:ilvl w:val="0"/>
          <w:numId w:val="37"/>
        </w:numPr>
        <w:tabs>
          <w:tab w:val="left" w:pos="1417"/>
        </w:tabs>
        <w:autoSpaceDE w:val="0"/>
        <w:autoSpaceDN w:val="0"/>
        <w:spacing w:before="39"/>
        <w:ind w:left="90" w:right="180"/>
        <w:contextualSpacing w:val="0"/>
        <w:rPr>
          <w:rFonts w:ascii="Arial Narrow" w:hAnsi="Arial Narrow"/>
          <w:sz w:val="24"/>
          <w:szCs w:val="24"/>
        </w:rPr>
      </w:pPr>
      <w:r w:rsidRPr="00E20331">
        <w:rPr>
          <w:rFonts w:ascii="Arial Narrow" w:hAnsi="Arial Narrow"/>
          <w:sz w:val="24"/>
          <w:szCs w:val="24"/>
        </w:rPr>
        <w:t xml:space="preserve">Personality Development </w:t>
      </w:r>
      <w:r w:rsidRPr="00E20331">
        <w:rPr>
          <w:rFonts w:ascii="Arial Narrow" w:hAnsi="Arial Narrow"/>
          <w:spacing w:val="-3"/>
          <w:sz w:val="24"/>
          <w:szCs w:val="24"/>
        </w:rPr>
        <w:t xml:space="preserve">and </w:t>
      </w:r>
      <w:r w:rsidRPr="00E20331">
        <w:rPr>
          <w:rFonts w:ascii="Arial Narrow" w:hAnsi="Arial Narrow"/>
          <w:sz w:val="24"/>
          <w:szCs w:val="24"/>
        </w:rPr>
        <w:t xml:space="preserve">soft skills by </w:t>
      </w:r>
      <w:proofErr w:type="spellStart"/>
      <w:r w:rsidRPr="00E20331">
        <w:rPr>
          <w:rFonts w:ascii="Arial Narrow" w:hAnsi="Arial Narrow"/>
          <w:sz w:val="24"/>
          <w:szCs w:val="24"/>
        </w:rPr>
        <w:t>Barun</w:t>
      </w:r>
      <w:proofErr w:type="spellEnd"/>
      <w:r w:rsidRPr="00E20331">
        <w:rPr>
          <w:rFonts w:ascii="Arial Narrow" w:hAnsi="Arial Narrow"/>
          <w:sz w:val="24"/>
          <w:szCs w:val="24"/>
        </w:rPr>
        <w:t xml:space="preserve"> K. </w:t>
      </w:r>
      <w:proofErr w:type="spellStart"/>
      <w:r w:rsidRPr="00E20331">
        <w:rPr>
          <w:rFonts w:ascii="Arial Narrow" w:hAnsi="Arial Narrow"/>
          <w:sz w:val="24"/>
          <w:szCs w:val="24"/>
        </w:rPr>
        <w:t>Mitra</w:t>
      </w:r>
      <w:proofErr w:type="spellEnd"/>
      <w:r w:rsidRPr="00E20331">
        <w:rPr>
          <w:rFonts w:ascii="Arial Narrow" w:hAnsi="Arial Narrow"/>
          <w:sz w:val="24"/>
          <w:szCs w:val="24"/>
        </w:rPr>
        <w:t xml:space="preserve">, </w:t>
      </w:r>
      <w:proofErr w:type="spellStart"/>
      <w:r w:rsidRPr="00E20331">
        <w:rPr>
          <w:rFonts w:ascii="Arial Narrow" w:hAnsi="Arial Narrow"/>
          <w:sz w:val="24"/>
          <w:szCs w:val="24"/>
        </w:rPr>
        <w:t>OxfordPublication</w:t>
      </w:r>
      <w:proofErr w:type="spellEnd"/>
    </w:p>
    <w:p w:rsidR="00352F35" w:rsidRPr="00E20331" w:rsidRDefault="00352F35" w:rsidP="00352F35">
      <w:pPr>
        <w:pStyle w:val="ListParagraph"/>
        <w:widowControl w:val="0"/>
        <w:numPr>
          <w:ilvl w:val="0"/>
          <w:numId w:val="37"/>
        </w:numPr>
        <w:tabs>
          <w:tab w:val="left" w:pos="1417"/>
        </w:tabs>
        <w:autoSpaceDE w:val="0"/>
        <w:autoSpaceDN w:val="0"/>
        <w:spacing w:before="29"/>
        <w:ind w:left="90" w:right="180"/>
        <w:contextualSpacing w:val="0"/>
        <w:rPr>
          <w:rFonts w:ascii="Arial Narrow" w:hAnsi="Arial Narrow"/>
          <w:sz w:val="24"/>
          <w:szCs w:val="24"/>
        </w:rPr>
      </w:pPr>
      <w:r w:rsidRPr="00E20331">
        <w:rPr>
          <w:rFonts w:ascii="Arial Narrow" w:hAnsi="Arial Narrow"/>
          <w:sz w:val="24"/>
          <w:szCs w:val="24"/>
        </w:rPr>
        <w:t xml:space="preserve">Communication Skills </w:t>
      </w:r>
      <w:proofErr w:type="spellStart"/>
      <w:r w:rsidRPr="00E20331">
        <w:rPr>
          <w:rFonts w:ascii="Arial Narrow" w:hAnsi="Arial Narrow"/>
          <w:spacing w:val="2"/>
          <w:sz w:val="24"/>
          <w:szCs w:val="24"/>
        </w:rPr>
        <w:t>For</w:t>
      </w:r>
      <w:r w:rsidRPr="00E20331">
        <w:rPr>
          <w:rFonts w:ascii="Arial Narrow" w:hAnsi="Arial Narrow"/>
          <w:spacing w:val="-3"/>
          <w:sz w:val="24"/>
          <w:szCs w:val="24"/>
        </w:rPr>
        <w:t>Engineers</w:t>
      </w:r>
      <w:proofErr w:type="spellEnd"/>
      <w:r w:rsidRPr="00E20331">
        <w:rPr>
          <w:rFonts w:ascii="Arial Narrow" w:hAnsi="Arial Narrow"/>
          <w:spacing w:val="-3"/>
          <w:sz w:val="24"/>
          <w:szCs w:val="24"/>
        </w:rPr>
        <w:t xml:space="preserve"> </w:t>
      </w:r>
      <w:r w:rsidRPr="00E20331">
        <w:rPr>
          <w:rFonts w:ascii="Arial Narrow" w:hAnsi="Arial Narrow"/>
          <w:sz w:val="24"/>
          <w:szCs w:val="24"/>
        </w:rPr>
        <w:t xml:space="preserve">by </w:t>
      </w:r>
      <w:proofErr w:type="spellStart"/>
      <w:r w:rsidRPr="00E20331">
        <w:rPr>
          <w:rFonts w:ascii="Arial Narrow" w:hAnsi="Arial Narrow"/>
          <w:sz w:val="24"/>
          <w:szCs w:val="24"/>
        </w:rPr>
        <w:t>C.Muralikrishna</w:t>
      </w:r>
      <w:proofErr w:type="spellEnd"/>
      <w:r w:rsidRPr="00E20331">
        <w:rPr>
          <w:rFonts w:ascii="Arial Narrow" w:hAnsi="Arial Narrow"/>
          <w:sz w:val="24"/>
          <w:szCs w:val="24"/>
        </w:rPr>
        <w:t xml:space="preserve"> and </w:t>
      </w:r>
      <w:proofErr w:type="spellStart"/>
      <w:r w:rsidRPr="00E20331">
        <w:rPr>
          <w:rFonts w:ascii="Arial Narrow" w:hAnsi="Arial Narrow"/>
          <w:sz w:val="24"/>
          <w:szCs w:val="24"/>
        </w:rPr>
        <w:t>Sunita</w:t>
      </w:r>
      <w:proofErr w:type="spellEnd"/>
      <w:r w:rsidRPr="00E20331">
        <w:rPr>
          <w:rFonts w:ascii="Arial Narrow" w:hAnsi="Arial Narrow"/>
          <w:sz w:val="24"/>
          <w:szCs w:val="24"/>
        </w:rPr>
        <w:t xml:space="preserve"> </w:t>
      </w:r>
      <w:proofErr w:type="spellStart"/>
      <w:r w:rsidRPr="00E20331">
        <w:rPr>
          <w:rFonts w:ascii="Arial Narrow" w:hAnsi="Arial Narrow"/>
          <w:sz w:val="24"/>
          <w:szCs w:val="24"/>
        </w:rPr>
        <w:t>Mishra</w:t>
      </w:r>
      <w:proofErr w:type="spellEnd"/>
      <w:r w:rsidRPr="00E20331">
        <w:rPr>
          <w:rFonts w:ascii="Arial Narrow" w:hAnsi="Arial Narrow"/>
          <w:sz w:val="24"/>
          <w:szCs w:val="24"/>
        </w:rPr>
        <w:t xml:space="preserve">, </w:t>
      </w:r>
      <w:proofErr w:type="spellStart"/>
      <w:r w:rsidRPr="00E20331">
        <w:rPr>
          <w:rFonts w:ascii="Arial Narrow" w:hAnsi="Arial Narrow"/>
          <w:sz w:val="24"/>
          <w:szCs w:val="24"/>
        </w:rPr>
        <w:t>PearsonPub</w:t>
      </w:r>
      <w:proofErr w:type="spellEnd"/>
      <w:r w:rsidRPr="00E20331">
        <w:rPr>
          <w:rFonts w:ascii="Arial Narrow" w:hAnsi="Arial Narrow"/>
          <w:sz w:val="24"/>
          <w:szCs w:val="24"/>
        </w:rPr>
        <w:t>.</w:t>
      </w:r>
    </w:p>
    <w:p w:rsidR="00352F35" w:rsidRPr="00061F77" w:rsidRDefault="00352F35" w:rsidP="00352F35">
      <w:pPr>
        <w:adjustRightInd w:val="0"/>
        <w:ind w:left="1259" w:hanging="1169"/>
        <w:jc w:val="both"/>
        <w:rPr>
          <w:rFonts w:ascii="Arial Narrow" w:hAnsi="Arial Narrow"/>
          <w:b/>
          <w:sz w:val="24"/>
          <w:szCs w:val="24"/>
        </w:rPr>
      </w:pPr>
      <w:r w:rsidRPr="00061F77">
        <w:rPr>
          <w:rFonts w:ascii="Arial Narrow" w:hAnsi="Arial Narrow"/>
          <w:b/>
          <w:sz w:val="24"/>
          <w:szCs w:val="24"/>
        </w:rPr>
        <w:t>Note: The paper setter will set the paper as per the question paper templates provided.</w:t>
      </w:r>
    </w:p>
    <w:p w:rsidR="00352F35" w:rsidRPr="00E20331" w:rsidRDefault="00352F35" w:rsidP="00352F35">
      <w:pPr>
        <w:spacing w:after="200"/>
        <w:rPr>
          <w:rFonts w:ascii="Arial Narrow" w:hAnsi="Arial Narrow" w:cs="Times New Roman"/>
          <w:sz w:val="24"/>
          <w:szCs w:val="24"/>
        </w:rPr>
      </w:pPr>
      <w:r w:rsidRPr="00E20331">
        <w:rPr>
          <w:rFonts w:ascii="Arial Narrow" w:hAnsi="Arial Narrow" w:cs="Times New Roman"/>
          <w:sz w:val="24"/>
          <w:szCs w:val="24"/>
        </w:rPr>
        <w:br w:type="page"/>
      </w:r>
    </w:p>
    <w:p w:rsidR="00A55EB6" w:rsidRPr="00EC7702" w:rsidRDefault="00A55EB6" w:rsidP="00EC7702">
      <w:pPr>
        <w:widowControl w:val="0"/>
        <w:tabs>
          <w:tab w:val="left" w:pos="341"/>
        </w:tabs>
        <w:autoSpaceDE w:val="0"/>
        <w:autoSpaceDN w:val="0"/>
        <w:spacing w:line="274" w:lineRule="exact"/>
        <w:rPr>
          <w:sz w:val="24"/>
        </w:rPr>
        <w:sectPr w:rsidR="00A55EB6" w:rsidRPr="00EC7702" w:rsidSect="00DD23B0">
          <w:pgSz w:w="12240" w:h="15840"/>
          <w:pgMar w:top="540" w:right="420" w:bottom="280" w:left="780" w:header="720" w:footer="720" w:gutter="0"/>
          <w:cols w:space="720"/>
        </w:sectPr>
      </w:pPr>
    </w:p>
    <w:tbl>
      <w:tblPr>
        <w:tblpPr w:leftFromText="180" w:rightFromText="180" w:vertAnchor="text" w:horzAnchor="margin" w:tblpXSpec="center" w:tblpY="376"/>
        <w:tblW w:w="10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5"/>
        <w:gridCol w:w="26"/>
        <w:gridCol w:w="4924"/>
        <w:gridCol w:w="360"/>
        <w:gridCol w:w="360"/>
        <w:gridCol w:w="1170"/>
        <w:gridCol w:w="1471"/>
        <w:gridCol w:w="630"/>
        <w:gridCol w:w="633"/>
      </w:tblGrid>
      <w:tr w:rsidR="007830AE" w:rsidRPr="00760C3A" w:rsidTr="007830AE">
        <w:trPr>
          <w:trHeight w:val="251"/>
        </w:trPr>
        <w:tc>
          <w:tcPr>
            <w:tcW w:w="1291" w:type="dxa"/>
            <w:gridSpan w:val="2"/>
          </w:tcPr>
          <w:p w:rsidR="007830AE" w:rsidRPr="00760C3A" w:rsidRDefault="007830AE" w:rsidP="007830AE">
            <w:pPr>
              <w:pStyle w:val="TableParagraph"/>
              <w:spacing w:line="232" w:lineRule="exact"/>
              <w:ind w:left="0"/>
              <w:rPr>
                <w:sz w:val="24"/>
                <w:szCs w:val="24"/>
              </w:rPr>
            </w:pPr>
            <w:r w:rsidRPr="00760C3A">
              <w:rPr>
                <w:sz w:val="24"/>
                <w:szCs w:val="24"/>
              </w:rPr>
              <w:lastRenderedPageBreak/>
              <w:t>Code</w:t>
            </w:r>
          </w:p>
        </w:tc>
        <w:tc>
          <w:tcPr>
            <w:tcW w:w="4924" w:type="dxa"/>
          </w:tcPr>
          <w:p w:rsidR="007830AE" w:rsidRPr="00760C3A" w:rsidRDefault="007830AE" w:rsidP="007830AE">
            <w:pPr>
              <w:pStyle w:val="TableParagraph"/>
              <w:spacing w:line="232" w:lineRule="exact"/>
              <w:ind w:left="105"/>
              <w:rPr>
                <w:sz w:val="24"/>
                <w:szCs w:val="24"/>
              </w:rPr>
            </w:pPr>
            <w:r w:rsidRPr="00760C3A">
              <w:rPr>
                <w:sz w:val="24"/>
                <w:szCs w:val="24"/>
              </w:rPr>
              <w:t>Nomenclature of Subject</w:t>
            </w:r>
          </w:p>
        </w:tc>
        <w:tc>
          <w:tcPr>
            <w:tcW w:w="360" w:type="dxa"/>
          </w:tcPr>
          <w:p w:rsidR="007830AE" w:rsidRPr="00760C3A" w:rsidRDefault="007830AE" w:rsidP="007830AE">
            <w:pPr>
              <w:pStyle w:val="TableParagraph"/>
              <w:spacing w:line="232" w:lineRule="exact"/>
              <w:rPr>
                <w:sz w:val="24"/>
                <w:szCs w:val="24"/>
              </w:rPr>
            </w:pPr>
            <w:r w:rsidRPr="00760C3A">
              <w:rPr>
                <w:sz w:val="24"/>
                <w:szCs w:val="24"/>
              </w:rPr>
              <w:t>L</w:t>
            </w:r>
          </w:p>
        </w:tc>
        <w:tc>
          <w:tcPr>
            <w:tcW w:w="360" w:type="dxa"/>
          </w:tcPr>
          <w:p w:rsidR="007830AE" w:rsidRPr="00760C3A" w:rsidRDefault="007830AE" w:rsidP="007830AE">
            <w:pPr>
              <w:pStyle w:val="TableParagraph"/>
              <w:spacing w:line="232" w:lineRule="exact"/>
              <w:ind w:left="107"/>
              <w:rPr>
                <w:sz w:val="24"/>
                <w:szCs w:val="24"/>
              </w:rPr>
            </w:pPr>
            <w:r w:rsidRPr="00760C3A">
              <w:rPr>
                <w:sz w:val="24"/>
                <w:szCs w:val="24"/>
              </w:rPr>
              <w:t>T</w:t>
            </w:r>
          </w:p>
        </w:tc>
        <w:tc>
          <w:tcPr>
            <w:tcW w:w="1170" w:type="dxa"/>
          </w:tcPr>
          <w:p w:rsidR="007830AE" w:rsidRDefault="007830AE" w:rsidP="007830AE">
            <w:pPr>
              <w:pStyle w:val="TableParagraph"/>
              <w:spacing w:line="232" w:lineRule="exact"/>
              <w:ind w:left="107"/>
            </w:pPr>
            <w:r>
              <w:t>Minor Test</w:t>
            </w:r>
          </w:p>
        </w:tc>
        <w:tc>
          <w:tcPr>
            <w:tcW w:w="1471" w:type="dxa"/>
          </w:tcPr>
          <w:p w:rsidR="007830AE" w:rsidRDefault="007830AE" w:rsidP="007830AE">
            <w:pPr>
              <w:pStyle w:val="TableParagraph"/>
              <w:spacing w:line="232" w:lineRule="exact"/>
              <w:ind w:left="85" w:right="95"/>
              <w:jc w:val="center"/>
            </w:pPr>
            <w:r>
              <w:t>Major Test</w:t>
            </w:r>
          </w:p>
        </w:tc>
        <w:tc>
          <w:tcPr>
            <w:tcW w:w="630" w:type="dxa"/>
          </w:tcPr>
          <w:p w:rsidR="007830AE" w:rsidRPr="00760C3A" w:rsidRDefault="007830AE" w:rsidP="007830AE">
            <w:pPr>
              <w:pStyle w:val="TableParagraph"/>
              <w:spacing w:line="232" w:lineRule="exact"/>
              <w:ind w:left="102"/>
              <w:rPr>
                <w:sz w:val="24"/>
                <w:szCs w:val="24"/>
              </w:rPr>
            </w:pPr>
            <w:r w:rsidRPr="00760C3A">
              <w:rPr>
                <w:sz w:val="24"/>
                <w:szCs w:val="24"/>
              </w:rPr>
              <w:t>Total</w:t>
            </w:r>
          </w:p>
        </w:tc>
        <w:tc>
          <w:tcPr>
            <w:tcW w:w="633" w:type="dxa"/>
          </w:tcPr>
          <w:p w:rsidR="007830AE" w:rsidRPr="00760C3A" w:rsidRDefault="007830AE" w:rsidP="007830AE">
            <w:pPr>
              <w:pStyle w:val="TableParagraph"/>
              <w:spacing w:line="232" w:lineRule="exact"/>
              <w:ind w:left="85" w:right="95"/>
              <w:jc w:val="center"/>
              <w:rPr>
                <w:sz w:val="24"/>
                <w:szCs w:val="24"/>
              </w:rPr>
            </w:pPr>
            <w:r w:rsidRPr="00760C3A">
              <w:rPr>
                <w:sz w:val="24"/>
                <w:szCs w:val="24"/>
              </w:rPr>
              <w:t>Time</w:t>
            </w:r>
          </w:p>
        </w:tc>
      </w:tr>
      <w:tr w:rsidR="00973803" w:rsidRPr="00760C3A" w:rsidTr="007830AE">
        <w:trPr>
          <w:trHeight w:val="452"/>
        </w:trPr>
        <w:tc>
          <w:tcPr>
            <w:tcW w:w="1291" w:type="dxa"/>
            <w:gridSpan w:val="2"/>
          </w:tcPr>
          <w:p w:rsidR="00973803" w:rsidRPr="00760C3A" w:rsidRDefault="00973803" w:rsidP="00486D74">
            <w:pPr>
              <w:pStyle w:val="TableParagraph"/>
              <w:spacing w:line="274" w:lineRule="exact"/>
              <w:ind w:left="16"/>
              <w:rPr>
                <w:b/>
                <w:sz w:val="24"/>
                <w:szCs w:val="24"/>
              </w:rPr>
            </w:pPr>
            <w:r w:rsidRPr="00760C3A">
              <w:rPr>
                <w:b/>
                <w:sz w:val="24"/>
                <w:szCs w:val="24"/>
              </w:rPr>
              <w:t>OE-310A</w:t>
            </w:r>
          </w:p>
        </w:tc>
        <w:tc>
          <w:tcPr>
            <w:tcW w:w="4924" w:type="dxa"/>
          </w:tcPr>
          <w:p w:rsidR="00973803" w:rsidRPr="0020499A" w:rsidRDefault="00973803" w:rsidP="0020499A">
            <w:pPr>
              <w:rPr>
                <w:rFonts w:ascii="Times New Roman" w:hAnsi="Times New Roman" w:cs="Times New Roman"/>
                <w:b/>
                <w:sz w:val="24"/>
                <w:szCs w:val="24"/>
              </w:rPr>
            </w:pPr>
            <w:r w:rsidRPr="00760C3A">
              <w:rPr>
                <w:rFonts w:ascii="Times New Roman" w:hAnsi="Times New Roman" w:cs="Times New Roman"/>
                <w:b/>
                <w:sz w:val="24"/>
                <w:szCs w:val="24"/>
              </w:rPr>
              <w:t>Introduction to art and aesthetics</w:t>
            </w:r>
          </w:p>
        </w:tc>
        <w:tc>
          <w:tcPr>
            <w:tcW w:w="360" w:type="dxa"/>
          </w:tcPr>
          <w:p w:rsidR="00973803" w:rsidRPr="00760C3A" w:rsidRDefault="00973803" w:rsidP="00486D74">
            <w:pPr>
              <w:pStyle w:val="TableParagraph"/>
              <w:spacing w:line="240" w:lineRule="auto"/>
              <w:ind w:left="130"/>
              <w:rPr>
                <w:b/>
                <w:sz w:val="24"/>
                <w:szCs w:val="24"/>
              </w:rPr>
            </w:pPr>
            <w:r w:rsidRPr="00760C3A">
              <w:rPr>
                <w:b/>
                <w:sz w:val="24"/>
                <w:szCs w:val="24"/>
              </w:rPr>
              <w:t>3</w:t>
            </w:r>
          </w:p>
        </w:tc>
        <w:tc>
          <w:tcPr>
            <w:tcW w:w="360" w:type="dxa"/>
          </w:tcPr>
          <w:p w:rsidR="00973803" w:rsidRPr="00760C3A" w:rsidRDefault="00973803" w:rsidP="00486D74">
            <w:pPr>
              <w:pStyle w:val="TableParagraph"/>
              <w:spacing w:line="240" w:lineRule="auto"/>
              <w:ind w:left="119"/>
              <w:rPr>
                <w:b/>
                <w:sz w:val="24"/>
                <w:szCs w:val="24"/>
              </w:rPr>
            </w:pPr>
            <w:r w:rsidRPr="00760C3A">
              <w:rPr>
                <w:b/>
                <w:sz w:val="24"/>
                <w:szCs w:val="24"/>
              </w:rPr>
              <w:t>-</w:t>
            </w:r>
          </w:p>
        </w:tc>
        <w:tc>
          <w:tcPr>
            <w:tcW w:w="1170" w:type="dxa"/>
          </w:tcPr>
          <w:p w:rsidR="00973803" w:rsidRPr="00760C3A" w:rsidRDefault="00973803" w:rsidP="00486D74">
            <w:pPr>
              <w:pStyle w:val="TableParagraph"/>
              <w:spacing w:line="240" w:lineRule="auto"/>
              <w:ind w:left="107"/>
              <w:rPr>
                <w:b/>
                <w:sz w:val="24"/>
                <w:szCs w:val="24"/>
              </w:rPr>
            </w:pPr>
            <w:r w:rsidRPr="00760C3A">
              <w:rPr>
                <w:b/>
                <w:sz w:val="24"/>
                <w:szCs w:val="24"/>
              </w:rPr>
              <w:t>25</w:t>
            </w:r>
          </w:p>
        </w:tc>
        <w:tc>
          <w:tcPr>
            <w:tcW w:w="1471" w:type="dxa"/>
          </w:tcPr>
          <w:p w:rsidR="00973803" w:rsidRPr="00760C3A" w:rsidRDefault="00973803" w:rsidP="00486D74">
            <w:pPr>
              <w:pStyle w:val="TableParagraph"/>
              <w:spacing w:line="240" w:lineRule="auto"/>
              <w:ind w:left="85" w:right="205"/>
              <w:jc w:val="center"/>
              <w:rPr>
                <w:b/>
                <w:sz w:val="24"/>
                <w:szCs w:val="24"/>
              </w:rPr>
            </w:pPr>
            <w:r w:rsidRPr="00760C3A">
              <w:rPr>
                <w:b/>
                <w:sz w:val="24"/>
                <w:szCs w:val="24"/>
              </w:rPr>
              <w:t>75</w:t>
            </w:r>
          </w:p>
        </w:tc>
        <w:tc>
          <w:tcPr>
            <w:tcW w:w="630" w:type="dxa"/>
          </w:tcPr>
          <w:p w:rsidR="00973803" w:rsidRPr="00760C3A" w:rsidRDefault="00973803" w:rsidP="00486D74">
            <w:pPr>
              <w:pStyle w:val="TableParagraph"/>
              <w:spacing w:line="240" w:lineRule="auto"/>
              <w:ind w:left="102"/>
              <w:rPr>
                <w:b/>
                <w:sz w:val="24"/>
                <w:szCs w:val="24"/>
              </w:rPr>
            </w:pPr>
            <w:r w:rsidRPr="00760C3A">
              <w:rPr>
                <w:b/>
                <w:sz w:val="24"/>
                <w:szCs w:val="24"/>
              </w:rPr>
              <w:t>100</w:t>
            </w:r>
          </w:p>
        </w:tc>
        <w:tc>
          <w:tcPr>
            <w:tcW w:w="633" w:type="dxa"/>
          </w:tcPr>
          <w:p w:rsidR="00973803" w:rsidRPr="00760C3A" w:rsidRDefault="00973803" w:rsidP="00486D74">
            <w:pPr>
              <w:pStyle w:val="TableParagraph"/>
              <w:spacing w:line="240" w:lineRule="auto"/>
              <w:ind w:left="34" w:right="96"/>
              <w:jc w:val="center"/>
              <w:rPr>
                <w:b/>
                <w:sz w:val="24"/>
                <w:szCs w:val="24"/>
              </w:rPr>
            </w:pPr>
            <w:r w:rsidRPr="00760C3A">
              <w:rPr>
                <w:b/>
                <w:sz w:val="24"/>
                <w:szCs w:val="24"/>
              </w:rPr>
              <w:t>3 Hr</w:t>
            </w:r>
          </w:p>
        </w:tc>
      </w:tr>
      <w:tr w:rsidR="00973803" w:rsidRPr="00760C3A" w:rsidTr="00486D74">
        <w:trPr>
          <w:trHeight w:val="273"/>
        </w:trPr>
        <w:tc>
          <w:tcPr>
            <w:tcW w:w="1265" w:type="dxa"/>
          </w:tcPr>
          <w:p w:rsidR="00973803" w:rsidRPr="00760C3A" w:rsidRDefault="00973803" w:rsidP="00486D74">
            <w:pPr>
              <w:pStyle w:val="TableParagraph"/>
              <w:spacing w:line="253" w:lineRule="exact"/>
              <w:ind w:left="88" w:right="122"/>
              <w:jc w:val="center"/>
              <w:rPr>
                <w:b/>
                <w:sz w:val="24"/>
                <w:szCs w:val="24"/>
              </w:rPr>
            </w:pPr>
            <w:r w:rsidRPr="00760C3A">
              <w:rPr>
                <w:b/>
                <w:sz w:val="24"/>
                <w:szCs w:val="24"/>
              </w:rPr>
              <w:t>Course objective</w:t>
            </w:r>
          </w:p>
        </w:tc>
        <w:tc>
          <w:tcPr>
            <w:tcW w:w="9574" w:type="dxa"/>
            <w:gridSpan w:val="8"/>
          </w:tcPr>
          <w:p w:rsidR="00973803" w:rsidRPr="00760C3A" w:rsidRDefault="00973803" w:rsidP="00486D74">
            <w:pPr>
              <w:pStyle w:val="TableParagraph"/>
              <w:spacing w:line="250" w:lineRule="exact"/>
              <w:rPr>
                <w:rFonts w:ascii="Times New Roman" w:hAnsi="Times New Roman" w:cs="Times New Roman"/>
                <w:b/>
                <w:sz w:val="24"/>
                <w:szCs w:val="24"/>
              </w:rPr>
            </w:pPr>
            <w:r w:rsidRPr="00760C3A">
              <w:rPr>
                <w:rFonts w:ascii="Times New Roman" w:hAnsi="Times New Roman" w:cs="Times New Roman"/>
                <w:sz w:val="24"/>
                <w:szCs w:val="24"/>
              </w:rPr>
              <w:t>The course will examine the role and development of the visual arts in past and present cultures throughout the world.</w:t>
            </w:r>
          </w:p>
        </w:tc>
      </w:tr>
      <w:tr w:rsidR="00973803" w:rsidRPr="00760C3A" w:rsidTr="00486D74">
        <w:trPr>
          <w:trHeight w:val="273"/>
        </w:trPr>
        <w:tc>
          <w:tcPr>
            <w:tcW w:w="1265" w:type="dxa"/>
          </w:tcPr>
          <w:p w:rsidR="00973803" w:rsidRPr="00760C3A" w:rsidRDefault="00973803" w:rsidP="00486D74">
            <w:pPr>
              <w:pStyle w:val="TableParagraph"/>
              <w:spacing w:line="253" w:lineRule="exact"/>
              <w:ind w:left="88" w:right="122"/>
              <w:jc w:val="center"/>
              <w:rPr>
                <w:b/>
                <w:sz w:val="24"/>
                <w:szCs w:val="24"/>
              </w:rPr>
            </w:pPr>
            <w:r w:rsidRPr="00760C3A">
              <w:rPr>
                <w:b/>
                <w:sz w:val="24"/>
                <w:szCs w:val="24"/>
              </w:rPr>
              <w:t>UNIT</w:t>
            </w:r>
          </w:p>
        </w:tc>
        <w:tc>
          <w:tcPr>
            <w:tcW w:w="9574" w:type="dxa"/>
            <w:gridSpan w:val="8"/>
          </w:tcPr>
          <w:p w:rsidR="00973803" w:rsidRPr="00760C3A" w:rsidRDefault="00973803" w:rsidP="00486D74">
            <w:pPr>
              <w:pStyle w:val="TableParagraph"/>
              <w:spacing w:line="250" w:lineRule="exact"/>
              <w:rPr>
                <w:b/>
                <w:sz w:val="24"/>
                <w:szCs w:val="24"/>
              </w:rPr>
            </w:pPr>
            <w:r w:rsidRPr="00760C3A">
              <w:rPr>
                <w:b/>
                <w:sz w:val="24"/>
                <w:szCs w:val="24"/>
              </w:rPr>
              <w:t>Course Outcome</w:t>
            </w:r>
          </w:p>
        </w:tc>
      </w:tr>
      <w:tr w:rsidR="00973803" w:rsidRPr="00760C3A" w:rsidTr="00486D74">
        <w:trPr>
          <w:trHeight w:val="275"/>
        </w:trPr>
        <w:tc>
          <w:tcPr>
            <w:tcW w:w="1265" w:type="dxa"/>
          </w:tcPr>
          <w:p w:rsidR="00973803" w:rsidRPr="00760C3A" w:rsidRDefault="00973803" w:rsidP="00486D74">
            <w:pPr>
              <w:pStyle w:val="TableParagraph"/>
              <w:spacing w:line="256" w:lineRule="exact"/>
              <w:ind w:left="6"/>
              <w:jc w:val="center"/>
              <w:rPr>
                <w:sz w:val="24"/>
                <w:szCs w:val="24"/>
              </w:rPr>
            </w:pPr>
            <w:r w:rsidRPr="00760C3A">
              <w:rPr>
                <w:sz w:val="24"/>
                <w:szCs w:val="24"/>
              </w:rPr>
              <w:t>I</w:t>
            </w:r>
          </w:p>
        </w:tc>
        <w:tc>
          <w:tcPr>
            <w:tcW w:w="9574" w:type="dxa"/>
            <w:gridSpan w:val="8"/>
          </w:tcPr>
          <w:p w:rsidR="00973803" w:rsidRPr="00760C3A" w:rsidRDefault="00973803" w:rsidP="00486D74">
            <w:pPr>
              <w:pStyle w:val="TableParagraph"/>
              <w:spacing w:line="256" w:lineRule="exact"/>
              <w:ind w:left="0"/>
              <w:rPr>
                <w:rFonts w:ascii="Times New Roman" w:hAnsi="Times New Roman" w:cs="Times New Roman"/>
                <w:sz w:val="24"/>
                <w:szCs w:val="24"/>
              </w:rPr>
            </w:pPr>
            <w:r w:rsidRPr="00760C3A">
              <w:rPr>
                <w:rFonts w:ascii="Times New Roman" w:hAnsi="Times New Roman" w:cs="Times New Roman"/>
                <w:sz w:val="24"/>
                <w:szCs w:val="24"/>
              </w:rPr>
              <w:t xml:space="preserve">To help students to develop art application, aesthetic judgment </w:t>
            </w:r>
          </w:p>
        </w:tc>
      </w:tr>
      <w:tr w:rsidR="00973803" w:rsidRPr="00760C3A" w:rsidTr="00486D74">
        <w:trPr>
          <w:trHeight w:val="377"/>
        </w:trPr>
        <w:tc>
          <w:tcPr>
            <w:tcW w:w="1265" w:type="dxa"/>
          </w:tcPr>
          <w:p w:rsidR="00973803" w:rsidRPr="00760C3A" w:rsidRDefault="00973803" w:rsidP="00486D74">
            <w:pPr>
              <w:pStyle w:val="TableParagraph"/>
              <w:spacing w:line="271" w:lineRule="exact"/>
              <w:ind w:left="88" w:right="79"/>
              <w:jc w:val="center"/>
              <w:rPr>
                <w:sz w:val="24"/>
                <w:szCs w:val="24"/>
              </w:rPr>
            </w:pPr>
            <w:r w:rsidRPr="00760C3A">
              <w:rPr>
                <w:sz w:val="24"/>
                <w:szCs w:val="24"/>
              </w:rPr>
              <w:t>II</w:t>
            </w:r>
          </w:p>
        </w:tc>
        <w:tc>
          <w:tcPr>
            <w:tcW w:w="9574" w:type="dxa"/>
            <w:gridSpan w:val="8"/>
          </w:tcPr>
          <w:p w:rsidR="00973803" w:rsidRPr="00760C3A" w:rsidRDefault="00973803" w:rsidP="00486D74">
            <w:pPr>
              <w:tabs>
                <w:tab w:val="left" w:pos="1252"/>
                <w:tab w:val="left" w:pos="1253"/>
              </w:tabs>
              <w:spacing w:line="268" w:lineRule="exact"/>
              <w:rPr>
                <w:rFonts w:ascii="Symbol" w:hAnsi="Symbol"/>
                <w:sz w:val="24"/>
                <w:szCs w:val="24"/>
              </w:rPr>
            </w:pPr>
            <w:r w:rsidRPr="00760C3A">
              <w:rPr>
                <w:rFonts w:ascii="Times New Roman" w:hAnsi="Times New Roman" w:cs="Times New Roman"/>
                <w:sz w:val="24"/>
                <w:szCs w:val="24"/>
              </w:rPr>
              <w:t>To increase visual perception and critical thinking skills</w:t>
            </w:r>
          </w:p>
        </w:tc>
      </w:tr>
      <w:tr w:rsidR="00973803" w:rsidRPr="00760C3A" w:rsidTr="00486D74">
        <w:trPr>
          <w:trHeight w:val="275"/>
        </w:trPr>
        <w:tc>
          <w:tcPr>
            <w:tcW w:w="1265" w:type="dxa"/>
          </w:tcPr>
          <w:p w:rsidR="00973803" w:rsidRPr="00760C3A" w:rsidRDefault="00973803" w:rsidP="00486D74">
            <w:pPr>
              <w:pStyle w:val="TableParagraph"/>
              <w:spacing w:line="256" w:lineRule="exact"/>
              <w:ind w:left="88" w:right="76"/>
              <w:jc w:val="center"/>
              <w:rPr>
                <w:sz w:val="24"/>
                <w:szCs w:val="24"/>
              </w:rPr>
            </w:pPr>
            <w:r w:rsidRPr="00760C3A">
              <w:rPr>
                <w:sz w:val="24"/>
                <w:szCs w:val="24"/>
              </w:rPr>
              <w:t>III</w:t>
            </w:r>
          </w:p>
        </w:tc>
        <w:tc>
          <w:tcPr>
            <w:tcW w:w="9574" w:type="dxa"/>
            <w:gridSpan w:val="8"/>
          </w:tcPr>
          <w:p w:rsidR="00973803" w:rsidRPr="00760C3A" w:rsidRDefault="00973803" w:rsidP="00486D74">
            <w:pPr>
              <w:tabs>
                <w:tab w:val="left" w:pos="1252"/>
                <w:tab w:val="left" w:pos="1253"/>
              </w:tabs>
              <w:spacing w:line="269" w:lineRule="exact"/>
              <w:rPr>
                <w:rFonts w:ascii="Symbol" w:hAnsi="Symbol"/>
                <w:sz w:val="24"/>
                <w:szCs w:val="24"/>
              </w:rPr>
            </w:pPr>
            <w:r w:rsidRPr="00760C3A">
              <w:rPr>
                <w:sz w:val="24"/>
                <w:szCs w:val="24"/>
              </w:rPr>
              <w:t>To gain the knowledge of architecture.</w:t>
            </w:r>
          </w:p>
        </w:tc>
      </w:tr>
      <w:tr w:rsidR="00973803" w:rsidRPr="00760C3A" w:rsidTr="00486D74">
        <w:trPr>
          <w:trHeight w:val="275"/>
        </w:trPr>
        <w:tc>
          <w:tcPr>
            <w:tcW w:w="1265" w:type="dxa"/>
          </w:tcPr>
          <w:p w:rsidR="00973803" w:rsidRPr="00760C3A" w:rsidRDefault="00973803" w:rsidP="00486D74">
            <w:pPr>
              <w:pStyle w:val="TableParagraph"/>
              <w:spacing w:line="256" w:lineRule="exact"/>
              <w:ind w:left="88" w:right="79"/>
              <w:jc w:val="center"/>
              <w:rPr>
                <w:sz w:val="24"/>
                <w:szCs w:val="24"/>
              </w:rPr>
            </w:pPr>
            <w:r w:rsidRPr="00760C3A">
              <w:rPr>
                <w:sz w:val="24"/>
                <w:szCs w:val="24"/>
              </w:rPr>
              <w:t>IV</w:t>
            </w:r>
          </w:p>
        </w:tc>
        <w:tc>
          <w:tcPr>
            <w:tcW w:w="9574" w:type="dxa"/>
            <w:gridSpan w:val="8"/>
          </w:tcPr>
          <w:p w:rsidR="00973803" w:rsidRPr="00760C3A" w:rsidRDefault="00973803" w:rsidP="00486D74">
            <w:pPr>
              <w:tabs>
                <w:tab w:val="left" w:pos="1252"/>
                <w:tab w:val="left" w:pos="1253"/>
              </w:tabs>
              <w:spacing w:line="269" w:lineRule="exact"/>
              <w:rPr>
                <w:rFonts w:ascii="Symbol" w:hAnsi="Symbol"/>
                <w:sz w:val="24"/>
                <w:szCs w:val="24"/>
              </w:rPr>
            </w:pPr>
            <w:r w:rsidRPr="00760C3A">
              <w:rPr>
                <w:sz w:val="24"/>
                <w:szCs w:val="24"/>
              </w:rPr>
              <w:t>To know the different styles in Interior design and furniture design</w:t>
            </w:r>
          </w:p>
        </w:tc>
      </w:tr>
    </w:tbl>
    <w:p w:rsidR="00973803" w:rsidRPr="00760C3A" w:rsidRDefault="00973803" w:rsidP="00973803">
      <w:pPr>
        <w:jc w:val="center"/>
        <w:rPr>
          <w:sz w:val="24"/>
          <w:szCs w:val="24"/>
        </w:rPr>
      </w:pPr>
    </w:p>
    <w:p w:rsidR="00973803" w:rsidRPr="00760C3A" w:rsidRDefault="00973803" w:rsidP="00973803">
      <w:pPr>
        <w:jc w:val="center"/>
        <w:rPr>
          <w:sz w:val="24"/>
          <w:szCs w:val="24"/>
        </w:rPr>
      </w:pPr>
    </w:p>
    <w:p w:rsidR="00973803" w:rsidRPr="0056355C" w:rsidRDefault="0056355C" w:rsidP="00973803">
      <w:pPr>
        <w:jc w:val="center"/>
        <w:rPr>
          <w:rFonts w:ascii="Times New Roman" w:hAnsi="Times New Roman" w:cs="Times New Roman"/>
          <w:b/>
          <w:sz w:val="24"/>
          <w:szCs w:val="24"/>
        </w:rPr>
      </w:pPr>
      <w:r>
        <w:rPr>
          <w:rFonts w:ascii="Times New Roman" w:hAnsi="Times New Roman" w:cs="Times New Roman"/>
          <w:b/>
          <w:sz w:val="24"/>
          <w:szCs w:val="24"/>
        </w:rPr>
        <w:t>Unit-I</w:t>
      </w:r>
    </w:p>
    <w:p w:rsidR="00973803" w:rsidRPr="0056355C" w:rsidRDefault="00973803" w:rsidP="00973803">
      <w:pPr>
        <w:jc w:val="both"/>
        <w:rPr>
          <w:rFonts w:ascii="Times New Roman" w:hAnsi="Times New Roman" w:cs="Times New Roman"/>
          <w:sz w:val="24"/>
          <w:szCs w:val="24"/>
        </w:rPr>
      </w:pPr>
      <w:proofErr w:type="gramStart"/>
      <w:r w:rsidRPr="0056355C">
        <w:rPr>
          <w:rFonts w:ascii="Times New Roman" w:hAnsi="Times New Roman" w:cs="Times New Roman"/>
          <w:sz w:val="24"/>
          <w:szCs w:val="24"/>
        </w:rPr>
        <w:t>Movement in Art in the 18th and 19th Century.</w:t>
      </w:r>
      <w:proofErr w:type="gramEnd"/>
      <w:r w:rsidRPr="0056355C">
        <w:rPr>
          <w:rFonts w:ascii="Times New Roman" w:hAnsi="Times New Roman" w:cs="Times New Roman"/>
          <w:sz w:val="24"/>
          <w:szCs w:val="24"/>
        </w:rPr>
        <w:t xml:space="preserve"> Neoclassicism - Romanticism – Impressionism – Monet and contemporary artists - Post Impressionism - Van Gogh and contemporaries. </w:t>
      </w:r>
    </w:p>
    <w:p w:rsidR="00973803" w:rsidRPr="0056355C" w:rsidRDefault="00973803" w:rsidP="00973803">
      <w:pPr>
        <w:jc w:val="both"/>
        <w:rPr>
          <w:rFonts w:ascii="Times New Roman" w:hAnsi="Times New Roman" w:cs="Times New Roman"/>
          <w:sz w:val="24"/>
          <w:szCs w:val="24"/>
        </w:rPr>
      </w:pPr>
      <w:proofErr w:type="gramStart"/>
      <w:r w:rsidRPr="0056355C">
        <w:rPr>
          <w:rFonts w:ascii="Times New Roman" w:hAnsi="Times New Roman" w:cs="Times New Roman"/>
          <w:sz w:val="24"/>
          <w:szCs w:val="24"/>
        </w:rPr>
        <w:t>Movements in art in the 20th Century.</w:t>
      </w:r>
      <w:proofErr w:type="gramEnd"/>
      <w:r w:rsidRPr="0056355C">
        <w:rPr>
          <w:rFonts w:ascii="Times New Roman" w:hAnsi="Times New Roman" w:cs="Times New Roman"/>
          <w:sz w:val="24"/>
          <w:szCs w:val="24"/>
        </w:rPr>
        <w:t xml:space="preserve"> Fauvism – Cubism – Picasso – Braque - Expressionism - Futurism – Dadaism - Duchamp - Surrealism - Dali - Abstract Expressionism – Pollock - Warhol - Constructivism - De </w:t>
      </w:r>
      <w:proofErr w:type="spellStart"/>
      <w:r w:rsidRPr="0056355C">
        <w:rPr>
          <w:rFonts w:ascii="Times New Roman" w:hAnsi="Times New Roman" w:cs="Times New Roman"/>
          <w:sz w:val="24"/>
          <w:szCs w:val="24"/>
        </w:rPr>
        <w:t>Stijl</w:t>
      </w:r>
      <w:proofErr w:type="spellEnd"/>
      <w:r w:rsidRPr="0056355C">
        <w:rPr>
          <w:rFonts w:ascii="Times New Roman" w:hAnsi="Times New Roman" w:cs="Times New Roman"/>
          <w:sz w:val="24"/>
          <w:szCs w:val="24"/>
        </w:rPr>
        <w:t xml:space="preserve"> - Bauhaus School and Gropius - Conceptual Art - Site Specific Art- Op Art – Neo-Expressionism. </w:t>
      </w:r>
    </w:p>
    <w:p w:rsidR="00973803" w:rsidRPr="0056355C" w:rsidRDefault="00973803" w:rsidP="00973803">
      <w:pPr>
        <w:jc w:val="both"/>
        <w:rPr>
          <w:rFonts w:ascii="Times New Roman" w:hAnsi="Times New Roman" w:cs="Times New Roman"/>
          <w:sz w:val="24"/>
          <w:szCs w:val="24"/>
        </w:rPr>
      </w:pPr>
    </w:p>
    <w:p w:rsidR="00973803" w:rsidRPr="0056355C" w:rsidRDefault="0056355C" w:rsidP="00973803">
      <w:pPr>
        <w:jc w:val="center"/>
        <w:rPr>
          <w:rFonts w:ascii="Times New Roman" w:hAnsi="Times New Roman" w:cs="Times New Roman"/>
          <w:b/>
          <w:sz w:val="24"/>
          <w:szCs w:val="24"/>
        </w:rPr>
      </w:pPr>
      <w:r>
        <w:rPr>
          <w:rFonts w:ascii="Times New Roman" w:hAnsi="Times New Roman" w:cs="Times New Roman"/>
          <w:b/>
          <w:sz w:val="24"/>
          <w:szCs w:val="24"/>
        </w:rPr>
        <w:t>Unit-II</w:t>
      </w:r>
    </w:p>
    <w:p w:rsidR="00973803" w:rsidRPr="0056355C" w:rsidRDefault="00973803" w:rsidP="00973803">
      <w:pPr>
        <w:jc w:val="both"/>
        <w:rPr>
          <w:rFonts w:ascii="Times New Roman" w:hAnsi="Times New Roman" w:cs="Times New Roman"/>
          <w:sz w:val="24"/>
          <w:szCs w:val="24"/>
        </w:rPr>
      </w:pPr>
      <w:proofErr w:type="spellStart"/>
      <w:r w:rsidRPr="0056355C">
        <w:rPr>
          <w:rFonts w:ascii="Times New Roman" w:hAnsi="Times New Roman" w:cs="Times New Roman"/>
          <w:sz w:val="24"/>
          <w:szCs w:val="24"/>
        </w:rPr>
        <w:t>Rajasthani</w:t>
      </w:r>
      <w:proofErr w:type="spellEnd"/>
      <w:r w:rsidRPr="0056355C">
        <w:rPr>
          <w:rFonts w:ascii="Times New Roman" w:hAnsi="Times New Roman" w:cs="Times New Roman"/>
          <w:sz w:val="24"/>
          <w:szCs w:val="24"/>
        </w:rPr>
        <w:t xml:space="preserve"> Architecture - Islamic </w:t>
      </w:r>
      <w:proofErr w:type="gramStart"/>
      <w:r w:rsidRPr="0056355C">
        <w:rPr>
          <w:rFonts w:ascii="Times New Roman" w:hAnsi="Times New Roman" w:cs="Times New Roman"/>
          <w:sz w:val="24"/>
          <w:szCs w:val="24"/>
        </w:rPr>
        <w:t>Architecture :</w:t>
      </w:r>
      <w:proofErr w:type="gramEnd"/>
      <w:r w:rsidRPr="0056355C">
        <w:rPr>
          <w:rFonts w:ascii="Times New Roman" w:hAnsi="Times New Roman" w:cs="Times New Roman"/>
          <w:sz w:val="24"/>
          <w:szCs w:val="24"/>
        </w:rPr>
        <w:t xml:space="preserve"> </w:t>
      </w:r>
      <w:proofErr w:type="spellStart"/>
      <w:r w:rsidRPr="0056355C">
        <w:rPr>
          <w:rFonts w:ascii="Times New Roman" w:hAnsi="Times New Roman" w:cs="Times New Roman"/>
          <w:sz w:val="24"/>
          <w:szCs w:val="24"/>
        </w:rPr>
        <w:t>Tajmahal</w:t>
      </w:r>
      <w:proofErr w:type="spellEnd"/>
      <w:r w:rsidRPr="0056355C">
        <w:rPr>
          <w:rFonts w:ascii="Times New Roman" w:hAnsi="Times New Roman" w:cs="Times New Roman"/>
          <w:sz w:val="24"/>
          <w:szCs w:val="24"/>
        </w:rPr>
        <w:t xml:space="preserve">, </w:t>
      </w:r>
      <w:proofErr w:type="spellStart"/>
      <w:r w:rsidRPr="0056355C">
        <w:rPr>
          <w:rFonts w:ascii="Times New Roman" w:hAnsi="Times New Roman" w:cs="Times New Roman"/>
          <w:sz w:val="24"/>
          <w:szCs w:val="24"/>
        </w:rPr>
        <w:t>Charminar</w:t>
      </w:r>
      <w:proofErr w:type="spellEnd"/>
      <w:r w:rsidRPr="0056355C">
        <w:rPr>
          <w:rFonts w:ascii="Times New Roman" w:hAnsi="Times New Roman" w:cs="Times New Roman"/>
          <w:sz w:val="24"/>
          <w:szCs w:val="24"/>
        </w:rPr>
        <w:t xml:space="preserve">, </w:t>
      </w:r>
      <w:proofErr w:type="spellStart"/>
      <w:r w:rsidRPr="0056355C">
        <w:rPr>
          <w:rFonts w:ascii="Times New Roman" w:hAnsi="Times New Roman" w:cs="Times New Roman"/>
          <w:sz w:val="24"/>
          <w:szCs w:val="24"/>
        </w:rPr>
        <w:t>Golgumbaz</w:t>
      </w:r>
      <w:proofErr w:type="spellEnd"/>
      <w:r w:rsidRPr="0056355C">
        <w:rPr>
          <w:rFonts w:ascii="Times New Roman" w:hAnsi="Times New Roman" w:cs="Times New Roman"/>
          <w:sz w:val="24"/>
          <w:szCs w:val="24"/>
        </w:rPr>
        <w:t xml:space="preserve">, </w:t>
      </w:r>
      <w:proofErr w:type="spellStart"/>
      <w:r w:rsidRPr="0056355C">
        <w:rPr>
          <w:rFonts w:ascii="Times New Roman" w:hAnsi="Times New Roman" w:cs="Times New Roman"/>
          <w:sz w:val="24"/>
          <w:szCs w:val="24"/>
        </w:rPr>
        <w:t>Fatehpur</w:t>
      </w:r>
      <w:proofErr w:type="spellEnd"/>
      <w:r w:rsidRPr="0056355C">
        <w:rPr>
          <w:rFonts w:ascii="Times New Roman" w:hAnsi="Times New Roman" w:cs="Times New Roman"/>
          <w:sz w:val="24"/>
          <w:szCs w:val="24"/>
        </w:rPr>
        <w:t xml:space="preserve"> </w:t>
      </w:r>
      <w:proofErr w:type="spellStart"/>
      <w:r w:rsidRPr="0056355C">
        <w:rPr>
          <w:rFonts w:ascii="Times New Roman" w:hAnsi="Times New Roman" w:cs="Times New Roman"/>
          <w:sz w:val="24"/>
          <w:szCs w:val="24"/>
        </w:rPr>
        <w:t>Sikri</w:t>
      </w:r>
      <w:proofErr w:type="spellEnd"/>
      <w:r w:rsidRPr="0056355C">
        <w:rPr>
          <w:rFonts w:ascii="Times New Roman" w:hAnsi="Times New Roman" w:cs="Times New Roman"/>
          <w:sz w:val="24"/>
          <w:szCs w:val="24"/>
        </w:rPr>
        <w:t xml:space="preserve"> -Colonial Architecture in India at </w:t>
      </w:r>
      <w:proofErr w:type="spellStart"/>
      <w:r w:rsidRPr="0056355C">
        <w:rPr>
          <w:rFonts w:ascii="Times New Roman" w:hAnsi="Times New Roman" w:cs="Times New Roman"/>
          <w:sz w:val="24"/>
          <w:szCs w:val="24"/>
        </w:rPr>
        <w:t>Lucknow</w:t>
      </w:r>
      <w:proofErr w:type="spellEnd"/>
      <w:r w:rsidRPr="0056355C">
        <w:rPr>
          <w:rFonts w:ascii="Times New Roman" w:hAnsi="Times New Roman" w:cs="Times New Roman"/>
          <w:sz w:val="24"/>
          <w:szCs w:val="24"/>
        </w:rPr>
        <w:t xml:space="preserve">, Patna, </w:t>
      </w:r>
      <w:proofErr w:type="spellStart"/>
      <w:r w:rsidRPr="0056355C">
        <w:rPr>
          <w:rFonts w:ascii="Times New Roman" w:hAnsi="Times New Roman" w:cs="Times New Roman"/>
          <w:sz w:val="24"/>
          <w:szCs w:val="24"/>
        </w:rPr>
        <w:t>Kolkota</w:t>
      </w:r>
      <w:proofErr w:type="spellEnd"/>
      <w:r w:rsidRPr="0056355C">
        <w:rPr>
          <w:rFonts w:ascii="Times New Roman" w:hAnsi="Times New Roman" w:cs="Times New Roman"/>
          <w:sz w:val="24"/>
          <w:szCs w:val="24"/>
        </w:rPr>
        <w:t xml:space="preserve">. – Painting schools in Medieval India – </w:t>
      </w:r>
      <w:proofErr w:type="spellStart"/>
      <w:r w:rsidRPr="0056355C">
        <w:rPr>
          <w:rFonts w:ascii="Times New Roman" w:hAnsi="Times New Roman" w:cs="Times New Roman"/>
          <w:sz w:val="24"/>
          <w:szCs w:val="24"/>
        </w:rPr>
        <w:t>Malwa</w:t>
      </w:r>
      <w:proofErr w:type="spellEnd"/>
      <w:r w:rsidRPr="0056355C">
        <w:rPr>
          <w:rFonts w:ascii="Times New Roman" w:hAnsi="Times New Roman" w:cs="Times New Roman"/>
          <w:sz w:val="24"/>
          <w:szCs w:val="24"/>
        </w:rPr>
        <w:t xml:space="preserve">, Deccan and Jodhpur Schools – </w:t>
      </w:r>
      <w:proofErr w:type="spellStart"/>
      <w:r w:rsidRPr="0056355C">
        <w:rPr>
          <w:rFonts w:ascii="Times New Roman" w:hAnsi="Times New Roman" w:cs="Times New Roman"/>
          <w:sz w:val="24"/>
          <w:szCs w:val="24"/>
        </w:rPr>
        <w:t>Mughal</w:t>
      </w:r>
      <w:proofErr w:type="spellEnd"/>
      <w:r w:rsidRPr="0056355C">
        <w:rPr>
          <w:rFonts w:ascii="Times New Roman" w:hAnsi="Times New Roman" w:cs="Times New Roman"/>
          <w:sz w:val="24"/>
          <w:szCs w:val="24"/>
        </w:rPr>
        <w:t xml:space="preserve"> and </w:t>
      </w:r>
      <w:proofErr w:type="spellStart"/>
      <w:r w:rsidRPr="0056355C">
        <w:rPr>
          <w:rFonts w:ascii="Times New Roman" w:hAnsi="Times New Roman" w:cs="Times New Roman"/>
          <w:sz w:val="24"/>
          <w:szCs w:val="24"/>
        </w:rPr>
        <w:t>Rajput</w:t>
      </w:r>
      <w:proofErr w:type="spellEnd"/>
      <w:r w:rsidRPr="0056355C">
        <w:rPr>
          <w:rFonts w:ascii="Times New Roman" w:hAnsi="Times New Roman" w:cs="Times New Roman"/>
          <w:sz w:val="24"/>
          <w:szCs w:val="24"/>
        </w:rPr>
        <w:t xml:space="preserve"> Painting – Mysore and </w:t>
      </w:r>
      <w:proofErr w:type="spellStart"/>
      <w:r w:rsidRPr="0056355C">
        <w:rPr>
          <w:rFonts w:ascii="Times New Roman" w:hAnsi="Times New Roman" w:cs="Times New Roman"/>
          <w:sz w:val="24"/>
          <w:szCs w:val="24"/>
        </w:rPr>
        <w:t>Tanjore</w:t>
      </w:r>
      <w:proofErr w:type="spellEnd"/>
      <w:r w:rsidRPr="0056355C">
        <w:rPr>
          <w:rFonts w:ascii="Times New Roman" w:hAnsi="Times New Roman" w:cs="Times New Roman"/>
          <w:sz w:val="24"/>
          <w:szCs w:val="24"/>
        </w:rPr>
        <w:t xml:space="preserve"> Paintings – </w:t>
      </w:r>
      <w:proofErr w:type="spellStart"/>
      <w:r w:rsidRPr="0056355C">
        <w:rPr>
          <w:rFonts w:ascii="Times New Roman" w:hAnsi="Times New Roman" w:cs="Times New Roman"/>
          <w:sz w:val="24"/>
          <w:szCs w:val="24"/>
        </w:rPr>
        <w:t>Kangra</w:t>
      </w:r>
      <w:proofErr w:type="spellEnd"/>
      <w:r w:rsidRPr="0056355C">
        <w:rPr>
          <w:rFonts w:ascii="Times New Roman" w:hAnsi="Times New Roman" w:cs="Times New Roman"/>
          <w:sz w:val="24"/>
          <w:szCs w:val="24"/>
        </w:rPr>
        <w:t xml:space="preserve">, </w:t>
      </w:r>
      <w:proofErr w:type="spellStart"/>
      <w:r w:rsidRPr="0056355C">
        <w:rPr>
          <w:rFonts w:ascii="Times New Roman" w:hAnsi="Times New Roman" w:cs="Times New Roman"/>
          <w:sz w:val="24"/>
          <w:szCs w:val="24"/>
        </w:rPr>
        <w:t>Madhubani</w:t>
      </w:r>
      <w:proofErr w:type="spellEnd"/>
      <w:r w:rsidRPr="0056355C">
        <w:rPr>
          <w:rFonts w:ascii="Times New Roman" w:hAnsi="Times New Roman" w:cs="Times New Roman"/>
          <w:sz w:val="24"/>
          <w:szCs w:val="24"/>
        </w:rPr>
        <w:t xml:space="preserve"> and </w:t>
      </w:r>
      <w:proofErr w:type="spellStart"/>
      <w:r w:rsidRPr="0056355C">
        <w:rPr>
          <w:rFonts w:ascii="Times New Roman" w:hAnsi="Times New Roman" w:cs="Times New Roman"/>
          <w:sz w:val="24"/>
          <w:szCs w:val="24"/>
        </w:rPr>
        <w:t>Pattachitra</w:t>
      </w:r>
      <w:proofErr w:type="spellEnd"/>
      <w:r w:rsidRPr="0056355C">
        <w:rPr>
          <w:rFonts w:ascii="Times New Roman" w:hAnsi="Times New Roman" w:cs="Times New Roman"/>
          <w:sz w:val="24"/>
          <w:szCs w:val="24"/>
        </w:rPr>
        <w:t xml:space="preserve"> Styles. </w:t>
      </w:r>
    </w:p>
    <w:p w:rsidR="00973803" w:rsidRPr="0056355C" w:rsidRDefault="00973803" w:rsidP="00973803">
      <w:pPr>
        <w:jc w:val="both"/>
        <w:rPr>
          <w:rFonts w:ascii="Times New Roman" w:hAnsi="Times New Roman" w:cs="Times New Roman"/>
          <w:sz w:val="24"/>
          <w:szCs w:val="24"/>
        </w:rPr>
      </w:pPr>
      <w:proofErr w:type="gramStart"/>
      <w:r w:rsidRPr="0056355C">
        <w:rPr>
          <w:rFonts w:ascii="Times New Roman" w:hAnsi="Times New Roman" w:cs="Times New Roman"/>
          <w:sz w:val="24"/>
          <w:szCs w:val="24"/>
        </w:rPr>
        <w:t>Art &amp; Architecture in Kerala – Traditional Architecture – Traditional Wood Carvings and Mural Paintings.</w:t>
      </w:r>
      <w:proofErr w:type="gramEnd"/>
    </w:p>
    <w:p w:rsidR="00973803" w:rsidRPr="0056355C" w:rsidRDefault="00973803" w:rsidP="00973803">
      <w:pPr>
        <w:jc w:val="both"/>
        <w:rPr>
          <w:rFonts w:ascii="Times New Roman" w:hAnsi="Times New Roman" w:cs="Times New Roman"/>
          <w:sz w:val="24"/>
          <w:szCs w:val="24"/>
        </w:rPr>
      </w:pPr>
    </w:p>
    <w:p w:rsidR="00973803" w:rsidRPr="0056355C" w:rsidRDefault="0056355C" w:rsidP="0056355C">
      <w:pPr>
        <w:jc w:val="center"/>
        <w:rPr>
          <w:rFonts w:ascii="Times New Roman" w:hAnsi="Times New Roman" w:cs="Times New Roman"/>
          <w:b/>
          <w:sz w:val="24"/>
          <w:szCs w:val="24"/>
        </w:rPr>
      </w:pPr>
      <w:r>
        <w:rPr>
          <w:rFonts w:ascii="Times New Roman" w:hAnsi="Times New Roman" w:cs="Times New Roman"/>
          <w:b/>
          <w:sz w:val="24"/>
          <w:szCs w:val="24"/>
        </w:rPr>
        <w:t>Unit-III</w:t>
      </w:r>
    </w:p>
    <w:p w:rsidR="00973803" w:rsidRPr="0056355C" w:rsidRDefault="00973803" w:rsidP="00973803">
      <w:pPr>
        <w:jc w:val="both"/>
        <w:rPr>
          <w:rFonts w:ascii="Times New Roman" w:hAnsi="Times New Roman" w:cs="Times New Roman"/>
          <w:sz w:val="24"/>
          <w:szCs w:val="24"/>
        </w:rPr>
      </w:pPr>
      <w:proofErr w:type="gramStart"/>
      <w:r w:rsidRPr="0056355C">
        <w:rPr>
          <w:rFonts w:ascii="Times New Roman" w:hAnsi="Times New Roman" w:cs="Times New Roman"/>
          <w:sz w:val="24"/>
          <w:szCs w:val="24"/>
        </w:rPr>
        <w:t>Indian Art in 19</w:t>
      </w:r>
      <w:r w:rsidRPr="0056355C">
        <w:rPr>
          <w:rFonts w:ascii="Times New Roman" w:hAnsi="Times New Roman" w:cs="Times New Roman"/>
          <w:sz w:val="24"/>
          <w:szCs w:val="24"/>
          <w:vertAlign w:val="superscript"/>
        </w:rPr>
        <w:t>th</w:t>
      </w:r>
      <w:r w:rsidRPr="0056355C">
        <w:rPr>
          <w:rFonts w:ascii="Times New Roman" w:hAnsi="Times New Roman" w:cs="Times New Roman"/>
          <w:sz w:val="24"/>
          <w:szCs w:val="24"/>
        </w:rPr>
        <w:t xml:space="preserve"> and 20</w:t>
      </w:r>
      <w:r w:rsidRPr="0056355C">
        <w:rPr>
          <w:rFonts w:ascii="Times New Roman" w:hAnsi="Times New Roman" w:cs="Times New Roman"/>
          <w:sz w:val="24"/>
          <w:szCs w:val="24"/>
          <w:vertAlign w:val="superscript"/>
        </w:rPr>
        <w:t>th</w:t>
      </w:r>
      <w:r w:rsidRPr="0056355C">
        <w:rPr>
          <w:rFonts w:ascii="Times New Roman" w:hAnsi="Times New Roman" w:cs="Times New Roman"/>
          <w:sz w:val="24"/>
          <w:szCs w:val="24"/>
        </w:rPr>
        <w:t xml:space="preserve"> Centuries.</w:t>
      </w:r>
      <w:proofErr w:type="gramEnd"/>
      <w:r w:rsidRPr="0056355C">
        <w:rPr>
          <w:rFonts w:ascii="Times New Roman" w:hAnsi="Times New Roman" w:cs="Times New Roman"/>
          <w:sz w:val="24"/>
          <w:szCs w:val="24"/>
        </w:rPr>
        <w:t xml:space="preserve"> </w:t>
      </w:r>
      <w:proofErr w:type="gramStart"/>
      <w:r w:rsidRPr="0056355C">
        <w:rPr>
          <w:rFonts w:ascii="Times New Roman" w:hAnsi="Times New Roman" w:cs="Times New Roman"/>
          <w:sz w:val="24"/>
          <w:szCs w:val="24"/>
        </w:rPr>
        <w:t xml:space="preserve">European influence in Indian Art, Company School, Raja Ravi </w:t>
      </w:r>
      <w:proofErr w:type="spellStart"/>
      <w:r w:rsidRPr="0056355C">
        <w:rPr>
          <w:rFonts w:ascii="Times New Roman" w:hAnsi="Times New Roman" w:cs="Times New Roman"/>
          <w:sz w:val="24"/>
          <w:szCs w:val="24"/>
        </w:rPr>
        <w:t>Varma</w:t>
      </w:r>
      <w:proofErr w:type="spellEnd"/>
      <w:r w:rsidRPr="0056355C">
        <w:rPr>
          <w:rFonts w:ascii="Times New Roman" w:hAnsi="Times New Roman" w:cs="Times New Roman"/>
          <w:sz w:val="24"/>
          <w:szCs w:val="24"/>
        </w:rPr>
        <w:t xml:space="preserve"> - Realistic academic painting &amp; sculpture.</w:t>
      </w:r>
      <w:proofErr w:type="gramEnd"/>
      <w:r w:rsidRPr="0056355C">
        <w:rPr>
          <w:rFonts w:ascii="Times New Roman" w:hAnsi="Times New Roman" w:cs="Times New Roman"/>
          <w:sz w:val="24"/>
          <w:szCs w:val="24"/>
        </w:rPr>
        <w:t xml:space="preserve"> Revivalist movement - Bengal school - </w:t>
      </w:r>
      <w:proofErr w:type="spellStart"/>
      <w:r w:rsidRPr="0056355C">
        <w:rPr>
          <w:rFonts w:ascii="Times New Roman" w:hAnsi="Times New Roman" w:cs="Times New Roman"/>
          <w:sz w:val="24"/>
          <w:szCs w:val="24"/>
        </w:rPr>
        <w:t>Abanidranath</w:t>
      </w:r>
      <w:proofErr w:type="spellEnd"/>
      <w:r w:rsidRPr="0056355C">
        <w:rPr>
          <w:rFonts w:ascii="Times New Roman" w:hAnsi="Times New Roman" w:cs="Times New Roman"/>
          <w:sz w:val="24"/>
          <w:szCs w:val="24"/>
        </w:rPr>
        <w:t xml:space="preserve"> Tagore – </w:t>
      </w:r>
      <w:proofErr w:type="spellStart"/>
      <w:r w:rsidRPr="0056355C">
        <w:rPr>
          <w:rFonts w:ascii="Times New Roman" w:hAnsi="Times New Roman" w:cs="Times New Roman"/>
          <w:sz w:val="24"/>
          <w:szCs w:val="24"/>
        </w:rPr>
        <w:t>Nandalal</w:t>
      </w:r>
      <w:proofErr w:type="spellEnd"/>
      <w:r w:rsidRPr="0056355C">
        <w:rPr>
          <w:rFonts w:ascii="Times New Roman" w:hAnsi="Times New Roman" w:cs="Times New Roman"/>
          <w:sz w:val="24"/>
          <w:szCs w:val="24"/>
        </w:rPr>
        <w:t xml:space="preserve"> Bose – </w:t>
      </w:r>
      <w:proofErr w:type="spellStart"/>
      <w:r w:rsidRPr="0056355C">
        <w:rPr>
          <w:rFonts w:ascii="Times New Roman" w:hAnsi="Times New Roman" w:cs="Times New Roman"/>
          <w:sz w:val="24"/>
          <w:szCs w:val="24"/>
        </w:rPr>
        <w:t>Ramkinker</w:t>
      </w:r>
      <w:proofErr w:type="spellEnd"/>
      <w:r w:rsidRPr="0056355C">
        <w:rPr>
          <w:rFonts w:ascii="Times New Roman" w:hAnsi="Times New Roman" w:cs="Times New Roman"/>
          <w:sz w:val="24"/>
          <w:szCs w:val="24"/>
        </w:rPr>
        <w:t xml:space="preserve"> </w:t>
      </w:r>
      <w:proofErr w:type="spellStart"/>
      <w:r w:rsidRPr="0056355C">
        <w:rPr>
          <w:rFonts w:ascii="Times New Roman" w:hAnsi="Times New Roman" w:cs="Times New Roman"/>
          <w:sz w:val="24"/>
          <w:szCs w:val="24"/>
        </w:rPr>
        <w:t>Baij</w:t>
      </w:r>
      <w:proofErr w:type="spellEnd"/>
      <w:r w:rsidRPr="0056355C">
        <w:rPr>
          <w:rFonts w:ascii="Times New Roman" w:hAnsi="Times New Roman" w:cs="Times New Roman"/>
          <w:sz w:val="24"/>
          <w:szCs w:val="24"/>
        </w:rPr>
        <w:t xml:space="preserve"> – </w:t>
      </w:r>
      <w:proofErr w:type="spellStart"/>
      <w:r w:rsidRPr="0056355C">
        <w:rPr>
          <w:rFonts w:ascii="Times New Roman" w:hAnsi="Times New Roman" w:cs="Times New Roman"/>
          <w:sz w:val="24"/>
          <w:szCs w:val="24"/>
        </w:rPr>
        <w:t>Jamini</w:t>
      </w:r>
      <w:proofErr w:type="spellEnd"/>
      <w:r w:rsidRPr="0056355C">
        <w:rPr>
          <w:rFonts w:ascii="Times New Roman" w:hAnsi="Times New Roman" w:cs="Times New Roman"/>
          <w:sz w:val="24"/>
          <w:szCs w:val="24"/>
        </w:rPr>
        <w:t xml:space="preserve"> Roy – </w:t>
      </w:r>
      <w:proofErr w:type="spellStart"/>
      <w:r w:rsidRPr="0056355C">
        <w:rPr>
          <w:rFonts w:ascii="Times New Roman" w:hAnsi="Times New Roman" w:cs="Times New Roman"/>
          <w:sz w:val="24"/>
          <w:szCs w:val="24"/>
        </w:rPr>
        <w:t>Amrutha</w:t>
      </w:r>
      <w:proofErr w:type="spellEnd"/>
      <w:r w:rsidRPr="0056355C">
        <w:rPr>
          <w:rFonts w:ascii="Times New Roman" w:hAnsi="Times New Roman" w:cs="Times New Roman"/>
          <w:sz w:val="24"/>
          <w:szCs w:val="24"/>
        </w:rPr>
        <w:t xml:space="preserve"> </w:t>
      </w:r>
      <w:proofErr w:type="spellStart"/>
      <w:r w:rsidRPr="0056355C">
        <w:rPr>
          <w:rFonts w:ascii="Times New Roman" w:hAnsi="Times New Roman" w:cs="Times New Roman"/>
          <w:sz w:val="24"/>
          <w:szCs w:val="24"/>
        </w:rPr>
        <w:t>Shergil</w:t>
      </w:r>
      <w:proofErr w:type="spellEnd"/>
      <w:r w:rsidRPr="0056355C">
        <w:rPr>
          <w:rFonts w:ascii="Times New Roman" w:hAnsi="Times New Roman" w:cs="Times New Roman"/>
          <w:sz w:val="24"/>
          <w:szCs w:val="24"/>
        </w:rPr>
        <w:t xml:space="preserve"> - Post – Independent developments in Indian Art: Progressive art Movements – Kolkata, Mumbai, Chennai - Souza – </w:t>
      </w:r>
      <w:proofErr w:type="spellStart"/>
      <w:r w:rsidRPr="0056355C">
        <w:rPr>
          <w:rFonts w:ascii="Times New Roman" w:hAnsi="Times New Roman" w:cs="Times New Roman"/>
          <w:sz w:val="24"/>
          <w:szCs w:val="24"/>
        </w:rPr>
        <w:t>Hussain</w:t>
      </w:r>
      <w:proofErr w:type="spellEnd"/>
      <w:r w:rsidRPr="0056355C">
        <w:rPr>
          <w:rFonts w:ascii="Times New Roman" w:hAnsi="Times New Roman" w:cs="Times New Roman"/>
          <w:sz w:val="24"/>
          <w:szCs w:val="24"/>
        </w:rPr>
        <w:t xml:space="preserve"> – </w:t>
      </w:r>
      <w:proofErr w:type="spellStart"/>
      <w:r w:rsidRPr="0056355C">
        <w:rPr>
          <w:rFonts w:ascii="Times New Roman" w:hAnsi="Times New Roman" w:cs="Times New Roman"/>
          <w:sz w:val="24"/>
          <w:szCs w:val="24"/>
        </w:rPr>
        <w:t>Ara</w:t>
      </w:r>
      <w:proofErr w:type="spellEnd"/>
      <w:r w:rsidRPr="0056355C">
        <w:rPr>
          <w:rFonts w:ascii="Times New Roman" w:hAnsi="Times New Roman" w:cs="Times New Roman"/>
          <w:sz w:val="24"/>
          <w:szCs w:val="24"/>
        </w:rPr>
        <w:t xml:space="preserve"> - </w:t>
      </w:r>
      <w:proofErr w:type="spellStart"/>
      <w:r w:rsidRPr="0056355C">
        <w:rPr>
          <w:rFonts w:ascii="Times New Roman" w:hAnsi="Times New Roman" w:cs="Times New Roman"/>
          <w:sz w:val="24"/>
          <w:szCs w:val="24"/>
        </w:rPr>
        <w:t>Raza</w:t>
      </w:r>
      <w:proofErr w:type="spellEnd"/>
      <w:r w:rsidRPr="0056355C">
        <w:rPr>
          <w:rFonts w:ascii="Times New Roman" w:hAnsi="Times New Roman" w:cs="Times New Roman"/>
          <w:sz w:val="24"/>
          <w:szCs w:val="24"/>
        </w:rPr>
        <w:t xml:space="preserve"> – Madras School: KCS </w:t>
      </w:r>
      <w:proofErr w:type="spellStart"/>
      <w:r w:rsidRPr="0056355C">
        <w:rPr>
          <w:rFonts w:ascii="Times New Roman" w:hAnsi="Times New Roman" w:cs="Times New Roman"/>
          <w:sz w:val="24"/>
          <w:szCs w:val="24"/>
        </w:rPr>
        <w:t>Panicker</w:t>
      </w:r>
      <w:proofErr w:type="spellEnd"/>
      <w:r w:rsidRPr="0056355C">
        <w:rPr>
          <w:rFonts w:ascii="Times New Roman" w:hAnsi="Times New Roman" w:cs="Times New Roman"/>
          <w:sz w:val="24"/>
          <w:szCs w:val="24"/>
        </w:rPr>
        <w:t xml:space="preserve"> and followers. </w:t>
      </w:r>
    </w:p>
    <w:p w:rsidR="00973803" w:rsidRPr="0056355C" w:rsidRDefault="00973803" w:rsidP="00973803">
      <w:pPr>
        <w:jc w:val="both"/>
        <w:rPr>
          <w:rFonts w:ascii="Times New Roman" w:hAnsi="Times New Roman" w:cs="Times New Roman"/>
          <w:sz w:val="24"/>
          <w:szCs w:val="24"/>
        </w:rPr>
      </w:pPr>
    </w:p>
    <w:p w:rsidR="00973803" w:rsidRPr="0056355C" w:rsidRDefault="0056355C" w:rsidP="00973803">
      <w:pPr>
        <w:jc w:val="center"/>
        <w:rPr>
          <w:rFonts w:ascii="Times New Roman" w:hAnsi="Times New Roman" w:cs="Times New Roman"/>
          <w:b/>
          <w:sz w:val="24"/>
          <w:szCs w:val="24"/>
        </w:rPr>
      </w:pPr>
      <w:r>
        <w:rPr>
          <w:rFonts w:ascii="Times New Roman" w:hAnsi="Times New Roman" w:cs="Times New Roman"/>
          <w:b/>
          <w:sz w:val="24"/>
          <w:szCs w:val="24"/>
        </w:rPr>
        <w:t>Unit-IV</w:t>
      </w:r>
    </w:p>
    <w:p w:rsidR="00973803" w:rsidRDefault="00973803" w:rsidP="00973803">
      <w:pPr>
        <w:jc w:val="both"/>
        <w:rPr>
          <w:rFonts w:ascii="Times New Roman" w:hAnsi="Times New Roman" w:cs="Times New Roman"/>
          <w:sz w:val="24"/>
          <w:szCs w:val="24"/>
        </w:rPr>
      </w:pPr>
      <w:r w:rsidRPr="0056355C">
        <w:rPr>
          <w:rFonts w:ascii="Times New Roman" w:hAnsi="Times New Roman" w:cs="Times New Roman"/>
          <w:sz w:val="24"/>
          <w:szCs w:val="24"/>
        </w:rPr>
        <w:t xml:space="preserve"> Different styles in Interior Design and Furniture Design: Egyptian, Rococo, Art Deco, Bauhaus, Modernism and Post Modernism, Minimalism, Eclecticism, High tech &amp; hard edge style – Eastern influences.</w:t>
      </w:r>
    </w:p>
    <w:p w:rsidR="0012634F" w:rsidRPr="0056355C" w:rsidRDefault="0012634F" w:rsidP="00973803">
      <w:pPr>
        <w:jc w:val="both"/>
        <w:rPr>
          <w:rFonts w:ascii="Times New Roman" w:hAnsi="Times New Roman" w:cs="Times New Roman"/>
          <w:sz w:val="24"/>
          <w:szCs w:val="24"/>
        </w:rPr>
      </w:pPr>
    </w:p>
    <w:p w:rsidR="0012634F" w:rsidRDefault="0012634F" w:rsidP="00973803">
      <w:pPr>
        <w:jc w:val="both"/>
        <w:rPr>
          <w:rFonts w:ascii="Arial Narrow" w:hAnsi="Arial Narrow" w:cs="Times New Roman"/>
          <w:b/>
          <w:sz w:val="24"/>
          <w:szCs w:val="24"/>
        </w:rPr>
      </w:pPr>
      <w:r w:rsidRPr="00E20331">
        <w:rPr>
          <w:rFonts w:ascii="Arial Narrow" w:hAnsi="Arial Narrow" w:cs="Times New Roman"/>
          <w:b/>
          <w:sz w:val="24"/>
          <w:szCs w:val="24"/>
        </w:rPr>
        <w:t>Text Books:</w:t>
      </w:r>
    </w:p>
    <w:p w:rsidR="0012634F" w:rsidRPr="00760C3A" w:rsidRDefault="0012634F" w:rsidP="0012634F">
      <w:pPr>
        <w:jc w:val="both"/>
        <w:rPr>
          <w:rFonts w:ascii="Times New Roman" w:eastAsia="Times New Roman" w:hAnsi="Times New Roman" w:cs="Times New Roman"/>
          <w:sz w:val="24"/>
          <w:szCs w:val="24"/>
        </w:rPr>
      </w:pPr>
      <w:proofErr w:type="gramStart"/>
      <w:r>
        <w:rPr>
          <w:sz w:val="24"/>
          <w:szCs w:val="24"/>
        </w:rPr>
        <w:t>1</w:t>
      </w:r>
      <w:r w:rsidRPr="00760C3A">
        <w:rPr>
          <w:sz w:val="24"/>
          <w:szCs w:val="24"/>
        </w:rPr>
        <w:t>.Indian</w:t>
      </w:r>
      <w:proofErr w:type="gramEnd"/>
      <w:r w:rsidRPr="00760C3A">
        <w:rPr>
          <w:sz w:val="24"/>
          <w:szCs w:val="24"/>
        </w:rPr>
        <w:t xml:space="preserve"> Art : </w:t>
      </w:r>
      <w:proofErr w:type="spellStart"/>
      <w:r w:rsidRPr="00760C3A">
        <w:rPr>
          <w:sz w:val="24"/>
          <w:szCs w:val="24"/>
        </w:rPr>
        <w:t>Parthe</w:t>
      </w:r>
      <w:proofErr w:type="spellEnd"/>
      <w:r w:rsidRPr="00760C3A">
        <w:rPr>
          <w:sz w:val="24"/>
          <w:szCs w:val="24"/>
        </w:rPr>
        <w:t xml:space="preserve"> </w:t>
      </w:r>
      <w:proofErr w:type="spellStart"/>
      <w:r w:rsidRPr="00760C3A">
        <w:rPr>
          <w:sz w:val="24"/>
          <w:szCs w:val="24"/>
        </w:rPr>
        <w:t>Mitter</w:t>
      </w:r>
      <w:proofErr w:type="spellEnd"/>
      <w:r w:rsidRPr="00760C3A">
        <w:rPr>
          <w:sz w:val="24"/>
          <w:szCs w:val="24"/>
        </w:rPr>
        <w:t xml:space="preserve"> 6. Indian Art: A Concise </w:t>
      </w:r>
      <w:proofErr w:type="gramStart"/>
      <w:r w:rsidRPr="00760C3A">
        <w:rPr>
          <w:sz w:val="24"/>
          <w:szCs w:val="24"/>
        </w:rPr>
        <w:t>History :</w:t>
      </w:r>
      <w:proofErr w:type="gramEnd"/>
      <w:r w:rsidRPr="00760C3A">
        <w:rPr>
          <w:sz w:val="24"/>
          <w:szCs w:val="24"/>
        </w:rPr>
        <w:t xml:space="preserve"> Roy C Craven</w:t>
      </w:r>
    </w:p>
    <w:p w:rsidR="0012634F" w:rsidRDefault="0012634F" w:rsidP="00973803">
      <w:pPr>
        <w:jc w:val="both"/>
        <w:rPr>
          <w:rFonts w:ascii="Arial Narrow" w:hAnsi="Arial Narrow" w:cs="Times New Roman"/>
          <w:b/>
          <w:sz w:val="24"/>
          <w:szCs w:val="24"/>
        </w:rPr>
      </w:pPr>
    </w:p>
    <w:p w:rsidR="00973803" w:rsidRPr="0012634F" w:rsidRDefault="00973803" w:rsidP="00973803">
      <w:pPr>
        <w:jc w:val="both"/>
        <w:rPr>
          <w:b/>
          <w:sz w:val="24"/>
          <w:szCs w:val="24"/>
        </w:rPr>
      </w:pPr>
      <w:r w:rsidRPr="0012634F">
        <w:rPr>
          <w:b/>
          <w:sz w:val="24"/>
          <w:szCs w:val="24"/>
        </w:rPr>
        <w:t xml:space="preserve">REFERENCE </w:t>
      </w:r>
    </w:p>
    <w:p w:rsidR="00973803" w:rsidRPr="00760C3A" w:rsidRDefault="00973803" w:rsidP="00973803">
      <w:pPr>
        <w:jc w:val="both"/>
        <w:rPr>
          <w:sz w:val="24"/>
          <w:szCs w:val="24"/>
        </w:rPr>
      </w:pPr>
      <w:proofErr w:type="gramStart"/>
      <w:r w:rsidRPr="00760C3A">
        <w:rPr>
          <w:sz w:val="24"/>
          <w:szCs w:val="24"/>
        </w:rPr>
        <w:t>1.The</w:t>
      </w:r>
      <w:proofErr w:type="gramEnd"/>
      <w:r w:rsidRPr="00760C3A">
        <w:rPr>
          <w:sz w:val="24"/>
          <w:szCs w:val="24"/>
        </w:rPr>
        <w:t xml:space="preserve"> Story of Art : E. H. </w:t>
      </w:r>
      <w:proofErr w:type="spellStart"/>
      <w:r w:rsidRPr="00760C3A">
        <w:rPr>
          <w:sz w:val="24"/>
          <w:szCs w:val="24"/>
        </w:rPr>
        <w:t>Gombrich</w:t>
      </w:r>
      <w:proofErr w:type="spellEnd"/>
      <w:r w:rsidRPr="00760C3A">
        <w:rPr>
          <w:sz w:val="24"/>
          <w:szCs w:val="24"/>
        </w:rPr>
        <w:t xml:space="preserve"> </w:t>
      </w:r>
    </w:p>
    <w:p w:rsidR="00973803" w:rsidRPr="00760C3A" w:rsidRDefault="00973803" w:rsidP="00973803">
      <w:pPr>
        <w:jc w:val="both"/>
        <w:rPr>
          <w:sz w:val="24"/>
          <w:szCs w:val="24"/>
        </w:rPr>
      </w:pPr>
      <w:proofErr w:type="gramStart"/>
      <w:r w:rsidRPr="00760C3A">
        <w:rPr>
          <w:sz w:val="24"/>
          <w:szCs w:val="24"/>
        </w:rPr>
        <w:t>2.A</w:t>
      </w:r>
      <w:proofErr w:type="gramEnd"/>
      <w:r w:rsidRPr="00760C3A">
        <w:rPr>
          <w:sz w:val="24"/>
          <w:szCs w:val="24"/>
        </w:rPr>
        <w:t xml:space="preserve"> People’s History of the World : Chris Harman </w:t>
      </w:r>
    </w:p>
    <w:p w:rsidR="00973803" w:rsidRPr="00760C3A" w:rsidRDefault="00973803" w:rsidP="00973803">
      <w:pPr>
        <w:jc w:val="both"/>
        <w:rPr>
          <w:sz w:val="24"/>
          <w:szCs w:val="24"/>
        </w:rPr>
      </w:pPr>
      <w:proofErr w:type="gramStart"/>
      <w:r w:rsidRPr="00760C3A">
        <w:rPr>
          <w:sz w:val="24"/>
          <w:szCs w:val="24"/>
        </w:rPr>
        <w:t>3.Gardner’s</w:t>
      </w:r>
      <w:proofErr w:type="gramEnd"/>
      <w:r w:rsidRPr="00760C3A">
        <w:rPr>
          <w:sz w:val="24"/>
          <w:szCs w:val="24"/>
        </w:rPr>
        <w:t xml:space="preserve"> Art Through the Ages: The Western Perspective : Fred S. </w:t>
      </w:r>
      <w:proofErr w:type="spellStart"/>
      <w:r w:rsidRPr="00760C3A">
        <w:rPr>
          <w:sz w:val="24"/>
          <w:szCs w:val="24"/>
        </w:rPr>
        <w:t>Kleiner</w:t>
      </w:r>
      <w:proofErr w:type="spellEnd"/>
      <w:r w:rsidRPr="00760C3A">
        <w:rPr>
          <w:sz w:val="24"/>
          <w:szCs w:val="24"/>
        </w:rPr>
        <w:t xml:space="preserve"> </w:t>
      </w:r>
    </w:p>
    <w:p w:rsidR="00973803" w:rsidRPr="00760C3A" w:rsidRDefault="00973803" w:rsidP="00973803">
      <w:pPr>
        <w:jc w:val="both"/>
        <w:rPr>
          <w:sz w:val="24"/>
          <w:szCs w:val="24"/>
        </w:rPr>
      </w:pPr>
      <w:proofErr w:type="gramStart"/>
      <w:r w:rsidRPr="00760C3A">
        <w:rPr>
          <w:sz w:val="24"/>
          <w:szCs w:val="24"/>
        </w:rPr>
        <w:t>4.The</w:t>
      </w:r>
      <w:proofErr w:type="gramEnd"/>
      <w:r w:rsidRPr="00760C3A">
        <w:rPr>
          <w:sz w:val="24"/>
          <w:szCs w:val="24"/>
        </w:rPr>
        <w:t xml:space="preserve"> Social History of Art Volume III &amp; IV : Arnold Hauser </w:t>
      </w:r>
    </w:p>
    <w:p w:rsidR="00352F35" w:rsidRDefault="00352F35" w:rsidP="00A55EB6">
      <w:pPr>
        <w:rPr>
          <w:sz w:val="24"/>
        </w:rPr>
      </w:pPr>
    </w:p>
    <w:p w:rsidR="00352F35" w:rsidRPr="00352F35" w:rsidRDefault="00352F35" w:rsidP="00352F35">
      <w:pPr>
        <w:rPr>
          <w:sz w:val="24"/>
        </w:rPr>
      </w:pPr>
    </w:p>
    <w:p w:rsidR="00352F35" w:rsidRPr="00352F35" w:rsidRDefault="00352F35" w:rsidP="00352F35">
      <w:pPr>
        <w:rPr>
          <w:sz w:val="24"/>
        </w:rPr>
      </w:pPr>
    </w:p>
    <w:p w:rsidR="00352F35" w:rsidRPr="00352F35" w:rsidRDefault="00352F35" w:rsidP="00352F35">
      <w:pPr>
        <w:rPr>
          <w:sz w:val="24"/>
        </w:rPr>
      </w:pPr>
    </w:p>
    <w:p w:rsidR="00352F35" w:rsidRPr="00352F35" w:rsidRDefault="00352F35" w:rsidP="00352F35">
      <w:pPr>
        <w:rPr>
          <w:sz w:val="24"/>
        </w:rPr>
      </w:pPr>
    </w:p>
    <w:p w:rsidR="00352F35" w:rsidRPr="00352F35" w:rsidRDefault="00352F35" w:rsidP="00352F35">
      <w:pPr>
        <w:rPr>
          <w:sz w:val="24"/>
        </w:rPr>
      </w:pPr>
    </w:p>
    <w:p w:rsidR="00352F35" w:rsidRPr="00352F35" w:rsidRDefault="00352F35" w:rsidP="00352F35">
      <w:pPr>
        <w:rPr>
          <w:sz w:val="24"/>
        </w:rPr>
      </w:pPr>
    </w:p>
    <w:p w:rsidR="00352F35" w:rsidRPr="00352F35" w:rsidRDefault="00352F35" w:rsidP="00352F35">
      <w:pPr>
        <w:rPr>
          <w:sz w:val="24"/>
        </w:rPr>
      </w:pPr>
    </w:p>
    <w:tbl>
      <w:tblPr>
        <w:tblpPr w:leftFromText="180" w:rightFromText="180" w:vertAnchor="text" w:horzAnchor="margin" w:tblpXSpec="center" w:tblpY="376"/>
        <w:tblW w:w="10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
        <w:gridCol w:w="5130"/>
        <w:gridCol w:w="360"/>
        <w:gridCol w:w="360"/>
        <w:gridCol w:w="1170"/>
        <w:gridCol w:w="1471"/>
        <w:gridCol w:w="630"/>
        <w:gridCol w:w="633"/>
      </w:tblGrid>
      <w:tr w:rsidR="006C6A72" w:rsidRPr="00760C3A" w:rsidTr="006E094C">
        <w:trPr>
          <w:trHeight w:val="251"/>
        </w:trPr>
        <w:tc>
          <w:tcPr>
            <w:tcW w:w="1085" w:type="dxa"/>
          </w:tcPr>
          <w:p w:rsidR="006C6A72" w:rsidRPr="00760C3A" w:rsidRDefault="006C6A72" w:rsidP="00173C6F">
            <w:pPr>
              <w:pStyle w:val="TableParagraph"/>
              <w:spacing w:line="232" w:lineRule="exact"/>
              <w:ind w:left="0"/>
              <w:rPr>
                <w:sz w:val="24"/>
                <w:szCs w:val="24"/>
              </w:rPr>
            </w:pPr>
            <w:r w:rsidRPr="00760C3A">
              <w:rPr>
                <w:sz w:val="24"/>
                <w:szCs w:val="24"/>
              </w:rPr>
              <w:lastRenderedPageBreak/>
              <w:t>Code</w:t>
            </w:r>
          </w:p>
        </w:tc>
        <w:tc>
          <w:tcPr>
            <w:tcW w:w="5130" w:type="dxa"/>
          </w:tcPr>
          <w:p w:rsidR="006C6A72" w:rsidRPr="00760C3A" w:rsidRDefault="006C6A72" w:rsidP="00173C6F">
            <w:pPr>
              <w:pStyle w:val="TableParagraph"/>
              <w:spacing w:line="232" w:lineRule="exact"/>
              <w:ind w:left="105"/>
              <w:rPr>
                <w:sz w:val="24"/>
                <w:szCs w:val="24"/>
              </w:rPr>
            </w:pPr>
            <w:r w:rsidRPr="00760C3A">
              <w:rPr>
                <w:sz w:val="24"/>
                <w:szCs w:val="24"/>
              </w:rPr>
              <w:t>Nomenclature of Subject</w:t>
            </w:r>
          </w:p>
        </w:tc>
        <w:tc>
          <w:tcPr>
            <w:tcW w:w="360" w:type="dxa"/>
          </w:tcPr>
          <w:p w:rsidR="006C6A72" w:rsidRPr="00760C3A" w:rsidRDefault="006C6A72" w:rsidP="00173C6F">
            <w:pPr>
              <w:pStyle w:val="TableParagraph"/>
              <w:spacing w:line="232" w:lineRule="exact"/>
              <w:rPr>
                <w:sz w:val="24"/>
                <w:szCs w:val="24"/>
              </w:rPr>
            </w:pPr>
            <w:r w:rsidRPr="00760C3A">
              <w:rPr>
                <w:sz w:val="24"/>
                <w:szCs w:val="24"/>
              </w:rPr>
              <w:t>L</w:t>
            </w:r>
          </w:p>
        </w:tc>
        <w:tc>
          <w:tcPr>
            <w:tcW w:w="360" w:type="dxa"/>
          </w:tcPr>
          <w:p w:rsidR="006C6A72" w:rsidRPr="00760C3A" w:rsidRDefault="006C6A72" w:rsidP="00173C6F">
            <w:pPr>
              <w:pStyle w:val="TableParagraph"/>
              <w:spacing w:line="232" w:lineRule="exact"/>
              <w:ind w:left="107"/>
              <w:rPr>
                <w:sz w:val="24"/>
                <w:szCs w:val="24"/>
              </w:rPr>
            </w:pPr>
            <w:r w:rsidRPr="00760C3A">
              <w:rPr>
                <w:sz w:val="24"/>
                <w:szCs w:val="24"/>
              </w:rPr>
              <w:t>T</w:t>
            </w:r>
          </w:p>
        </w:tc>
        <w:tc>
          <w:tcPr>
            <w:tcW w:w="1170" w:type="dxa"/>
          </w:tcPr>
          <w:p w:rsidR="006C6A72" w:rsidRDefault="006C6A72" w:rsidP="00173C6F">
            <w:pPr>
              <w:pStyle w:val="TableParagraph"/>
              <w:spacing w:line="232" w:lineRule="exact"/>
              <w:ind w:left="107"/>
            </w:pPr>
            <w:r>
              <w:t>Minor Test</w:t>
            </w:r>
          </w:p>
        </w:tc>
        <w:tc>
          <w:tcPr>
            <w:tcW w:w="1471" w:type="dxa"/>
          </w:tcPr>
          <w:p w:rsidR="006C6A72" w:rsidRDefault="006C6A72" w:rsidP="00173C6F">
            <w:pPr>
              <w:pStyle w:val="TableParagraph"/>
              <w:spacing w:line="232" w:lineRule="exact"/>
              <w:ind w:left="85" w:right="95"/>
              <w:jc w:val="center"/>
            </w:pPr>
            <w:r>
              <w:t>Major Test</w:t>
            </w:r>
          </w:p>
        </w:tc>
        <w:tc>
          <w:tcPr>
            <w:tcW w:w="630" w:type="dxa"/>
          </w:tcPr>
          <w:p w:rsidR="006C6A72" w:rsidRPr="00760C3A" w:rsidRDefault="006C6A72" w:rsidP="00173C6F">
            <w:pPr>
              <w:pStyle w:val="TableParagraph"/>
              <w:spacing w:line="232" w:lineRule="exact"/>
              <w:ind w:left="102"/>
              <w:rPr>
                <w:sz w:val="24"/>
                <w:szCs w:val="24"/>
              </w:rPr>
            </w:pPr>
            <w:r w:rsidRPr="00760C3A">
              <w:rPr>
                <w:sz w:val="24"/>
                <w:szCs w:val="24"/>
              </w:rPr>
              <w:t>Total</w:t>
            </w:r>
          </w:p>
        </w:tc>
        <w:tc>
          <w:tcPr>
            <w:tcW w:w="633" w:type="dxa"/>
          </w:tcPr>
          <w:p w:rsidR="006C6A72" w:rsidRPr="00760C3A" w:rsidRDefault="006C6A72" w:rsidP="00173C6F">
            <w:pPr>
              <w:pStyle w:val="TableParagraph"/>
              <w:spacing w:line="232" w:lineRule="exact"/>
              <w:ind w:left="85" w:right="95"/>
              <w:jc w:val="center"/>
              <w:rPr>
                <w:sz w:val="24"/>
                <w:szCs w:val="24"/>
              </w:rPr>
            </w:pPr>
            <w:r w:rsidRPr="00760C3A">
              <w:rPr>
                <w:sz w:val="24"/>
                <w:szCs w:val="24"/>
              </w:rPr>
              <w:t>Time</w:t>
            </w:r>
          </w:p>
        </w:tc>
      </w:tr>
      <w:tr w:rsidR="006C6A72" w:rsidRPr="00760C3A" w:rsidTr="006E094C">
        <w:trPr>
          <w:trHeight w:val="452"/>
        </w:trPr>
        <w:tc>
          <w:tcPr>
            <w:tcW w:w="1085" w:type="dxa"/>
          </w:tcPr>
          <w:p w:rsidR="006C6A72" w:rsidRPr="00760C3A" w:rsidRDefault="006C6A72" w:rsidP="00173C6F">
            <w:pPr>
              <w:pStyle w:val="TableParagraph"/>
              <w:spacing w:line="274" w:lineRule="exact"/>
              <w:ind w:left="16"/>
              <w:rPr>
                <w:b/>
                <w:sz w:val="24"/>
                <w:szCs w:val="24"/>
              </w:rPr>
            </w:pPr>
            <w:r>
              <w:rPr>
                <w:rFonts w:cs="Times New Roman"/>
                <w:b/>
                <w:sz w:val="20"/>
                <w:szCs w:val="20"/>
              </w:rPr>
              <w:t>OE- 312</w:t>
            </w:r>
            <w:r w:rsidRPr="00E20331">
              <w:rPr>
                <w:rFonts w:cs="Times New Roman"/>
                <w:b/>
                <w:sz w:val="20"/>
                <w:szCs w:val="20"/>
              </w:rPr>
              <w:t>A</w:t>
            </w:r>
          </w:p>
        </w:tc>
        <w:tc>
          <w:tcPr>
            <w:tcW w:w="5130" w:type="dxa"/>
          </w:tcPr>
          <w:p w:rsidR="006C6A72" w:rsidRPr="00E87EF4" w:rsidRDefault="006C6A72" w:rsidP="00173C6F">
            <w:pPr>
              <w:pStyle w:val="TableParagraph"/>
              <w:spacing w:line="274" w:lineRule="exact"/>
              <w:ind w:left="105"/>
              <w:rPr>
                <w:rFonts w:ascii="Times New Roman" w:hAnsi="Times New Roman" w:cs="Times New Roman"/>
                <w:b/>
                <w:sz w:val="24"/>
                <w:szCs w:val="24"/>
              </w:rPr>
            </w:pPr>
            <w:r w:rsidRPr="00E87EF4">
              <w:rPr>
                <w:rFonts w:ascii="Times New Roman" w:hAnsi="Times New Roman" w:cs="Times New Roman"/>
                <w:b/>
                <w:color w:val="000202"/>
                <w:sz w:val="24"/>
                <w:szCs w:val="24"/>
              </w:rPr>
              <w:t xml:space="preserve">Human Resource Management and organizational </w:t>
            </w:r>
            <w:proofErr w:type="spellStart"/>
            <w:r w:rsidRPr="00E87EF4">
              <w:rPr>
                <w:rFonts w:ascii="Times New Roman" w:hAnsi="Times New Roman" w:cs="Times New Roman"/>
                <w:b/>
                <w:color w:val="000202"/>
                <w:sz w:val="24"/>
                <w:szCs w:val="24"/>
              </w:rPr>
              <w:t>behaviour</w:t>
            </w:r>
            <w:proofErr w:type="spellEnd"/>
          </w:p>
        </w:tc>
        <w:tc>
          <w:tcPr>
            <w:tcW w:w="360" w:type="dxa"/>
          </w:tcPr>
          <w:p w:rsidR="006C6A72" w:rsidRPr="00760C3A" w:rsidRDefault="006C6A72" w:rsidP="00173C6F">
            <w:pPr>
              <w:pStyle w:val="TableParagraph"/>
              <w:spacing w:line="240" w:lineRule="auto"/>
              <w:ind w:left="130"/>
              <w:rPr>
                <w:b/>
                <w:sz w:val="24"/>
                <w:szCs w:val="24"/>
              </w:rPr>
            </w:pPr>
            <w:r w:rsidRPr="00760C3A">
              <w:rPr>
                <w:b/>
                <w:sz w:val="24"/>
                <w:szCs w:val="24"/>
              </w:rPr>
              <w:t>3</w:t>
            </w:r>
          </w:p>
        </w:tc>
        <w:tc>
          <w:tcPr>
            <w:tcW w:w="360" w:type="dxa"/>
          </w:tcPr>
          <w:p w:rsidR="006C6A72" w:rsidRPr="00760C3A" w:rsidRDefault="006C6A72" w:rsidP="00173C6F">
            <w:pPr>
              <w:pStyle w:val="TableParagraph"/>
              <w:spacing w:line="240" w:lineRule="auto"/>
              <w:ind w:left="119"/>
              <w:rPr>
                <w:b/>
                <w:sz w:val="24"/>
                <w:szCs w:val="24"/>
              </w:rPr>
            </w:pPr>
            <w:r w:rsidRPr="00760C3A">
              <w:rPr>
                <w:b/>
                <w:sz w:val="24"/>
                <w:szCs w:val="24"/>
              </w:rPr>
              <w:t>-</w:t>
            </w:r>
          </w:p>
        </w:tc>
        <w:tc>
          <w:tcPr>
            <w:tcW w:w="1170" w:type="dxa"/>
          </w:tcPr>
          <w:p w:rsidR="006C6A72" w:rsidRPr="00760C3A" w:rsidRDefault="006C6A72" w:rsidP="00173C6F">
            <w:pPr>
              <w:pStyle w:val="TableParagraph"/>
              <w:spacing w:line="240" w:lineRule="auto"/>
              <w:ind w:left="107"/>
              <w:rPr>
                <w:b/>
                <w:sz w:val="24"/>
                <w:szCs w:val="24"/>
              </w:rPr>
            </w:pPr>
            <w:r w:rsidRPr="00760C3A">
              <w:rPr>
                <w:b/>
                <w:sz w:val="24"/>
                <w:szCs w:val="24"/>
              </w:rPr>
              <w:t>25</w:t>
            </w:r>
          </w:p>
        </w:tc>
        <w:tc>
          <w:tcPr>
            <w:tcW w:w="1471" w:type="dxa"/>
          </w:tcPr>
          <w:p w:rsidR="006C6A72" w:rsidRPr="00760C3A" w:rsidRDefault="006C6A72" w:rsidP="00173C6F">
            <w:pPr>
              <w:pStyle w:val="TableParagraph"/>
              <w:spacing w:line="240" w:lineRule="auto"/>
              <w:ind w:left="85" w:right="205"/>
              <w:jc w:val="center"/>
              <w:rPr>
                <w:b/>
                <w:sz w:val="24"/>
                <w:szCs w:val="24"/>
              </w:rPr>
            </w:pPr>
            <w:r w:rsidRPr="00760C3A">
              <w:rPr>
                <w:b/>
                <w:sz w:val="24"/>
                <w:szCs w:val="24"/>
              </w:rPr>
              <w:t>75</w:t>
            </w:r>
          </w:p>
        </w:tc>
        <w:tc>
          <w:tcPr>
            <w:tcW w:w="630" w:type="dxa"/>
          </w:tcPr>
          <w:p w:rsidR="006C6A72" w:rsidRPr="00760C3A" w:rsidRDefault="006C6A72" w:rsidP="00173C6F">
            <w:pPr>
              <w:pStyle w:val="TableParagraph"/>
              <w:spacing w:line="240" w:lineRule="auto"/>
              <w:ind w:left="102"/>
              <w:rPr>
                <w:b/>
                <w:sz w:val="24"/>
                <w:szCs w:val="24"/>
              </w:rPr>
            </w:pPr>
            <w:r w:rsidRPr="00760C3A">
              <w:rPr>
                <w:b/>
                <w:sz w:val="24"/>
                <w:szCs w:val="24"/>
              </w:rPr>
              <w:t>100</w:t>
            </w:r>
          </w:p>
        </w:tc>
        <w:tc>
          <w:tcPr>
            <w:tcW w:w="633" w:type="dxa"/>
          </w:tcPr>
          <w:p w:rsidR="006C6A72" w:rsidRPr="00760C3A" w:rsidRDefault="006C6A72" w:rsidP="00173C6F">
            <w:pPr>
              <w:pStyle w:val="TableParagraph"/>
              <w:spacing w:line="240" w:lineRule="auto"/>
              <w:ind w:left="34" w:right="96"/>
              <w:jc w:val="center"/>
              <w:rPr>
                <w:b/>
                <w:sz w:val="24"/>
                <w:szCs w:val="24"/>
              </w:rPr>
            </w:pPr>
            <w:r w:rsidRPr="00760C3A">
              <w:rPr>
                <w:b/>
                <w:sz w:val="24"/>
                <w:szCs w:val="24"/>
              </w:rPr>
              <w:t>3 Hr</w:t>
            </w:r>
          </w:p>
        </w:tc>
      </w:tr>
      <w:tr w:rsidR="006C6A72" w:rsidRPr="00760C3A" w:rsidTr="006E094C">
        <w:trPr>
          <w:trHeight w:val="273"/>
        </w:trPr>
        <w:tc>
          <w:tcPr>
            <w:tcW w:w="1085" w:type="dxa"/>
          </w:tcPr>
          <w:p w:rsidR="006C6A72" w:rsidRPr="00760C3A" w:rsidRDefault="006C6A72" w:rsidP="00173C6F">
            <w:pPr>
              <w:pStyle w:val="TableParagraph"/>
              <w:spacing w:line="253" w:lineRule="exact"/>
              <w:ind w:left="88" w:right="122"/>
              <w:jc w:val="center"/>
              <w:rPr>
                <w:b/>
                <w:sz w:val="24"/>
                <w:szCs w:val="24"/>
              </w:rPr>
            </w:pPr>
            <w:r w:rsidRPr="00760C3A">
              <w:rPr>
                <w:b/>
                <w:sz w:val="24"/>
                <w:szCs w:val="24"/>
              </w:rPr>
              <w:t>UNIT</w:t>
            </w:r>
          </w:p>
        </w:tc>
        <w:tc>
          <w:tcPr>
            <w:tcW w:w="9754" w:type="dxa"/>
            <w:gridSpan w:val="7"/>
          </w:tcPr>
          <w:p w:rsidR="006C6A72" w:rsidRPr="00760C3A" w:rsidRDefault="006C6A72" w:rsidP="00173C6F">
            <w:pPr>
              <w:pStyle w:val="TableParagraph"/>
              <w:spacing w:line="250" w:lineRule="exact"/>
              <w:rPr>
                <w:b/>
                <w:sz w:val="24"/>
                <w:szCs w:val="24"/>
              </w:rPr>
            </w:pPr>
            <w:r w:rsidRPr="00760C3A">
              <w:rPr>
                <w:b/>
                <w:sz w:val="24"/>
                <w:szCs w:val="24"/>
              </w:rPr>
              <w:t>Course Outcome</w:t>
            </w:r>
          </w:p>
        </w:tc>
      </w:tr>
      <w:tr w:rsidR="006C6A72" w:rsidRPr="00760C3A" w:rsidTr="006E094C">
        <w:trPr>
          <w:trHeight w:val="275"/>
        </w:trPr>
        <w:tc>
          <w:tcPr>
            <w:tcW w:w="1085" w:type="dxa"/>
          </w:tcPr>
          <w:p w:rsidR="006C6A72" w:rsidRPr="00760C3A" w:rsidRDefault="006C6A72" w:rsidP="00173C6F">
            <w:pPr>
              <w:pStyle w:val="TableParagraph"/>
              <w:spacing w:line="256" w:lineRule="exact"/>
              <w:ind w:left="6"/>
              <w:jc w:val="center"/>
              <w:rPr>
                <w:sz w:val="24"/>
                <w:szCs w:val="24"/>
              </w:rPr>
            </w:pPr>
            <w:r w:rsidRPr="00760C3A">
              <w:rPr>
                <w:sz w:val="24"/>
                <w:szCs w:val="24"/>
              </w:rPr>
              <w:t>I</w:t>
            </w:r>
          </w:p>
        </w:tc>
        <w:tc>
          <w:tcPr>
            <w:tcW w:w="9754" w:type="dxa"/>
            <w:gridSpan w:val="7"/>
          </w:tcPr>
          <w:p w:rsidR="006C6A72" w:rsidRPr="006C6A72" w:rsidRDefault="006C6A72" w:rsidP="00173C6F">
            <w:pPr>
              <w:pStyle w:val="TableParagraph"/>
              <w:spacing w:line="256" w:lineRule="exact"/>
              <w:ind w:left="0"/>
              <w:rPr>
                <w:rFonts w:ascii="Times New Roman" w:hAnsi="Times New Roman" w:cs="Times New Roman"/>
                <w:sz w:val="24"/>
                <w:szCs w:val="24"/>
              </w:rPr>
            </w:pPr>
            <w:r w:rsidRPr="006C6A72">
              <w:rPr>
                <w:rFonts w:cs="Times New Roman"/>
                <w:sz w:val="24"/>
                <w:szCs w:val="24"/>
              </w:rPr>
              <w:t xml:space="preserve">Develop basic understanding </w:t>
            </w:r>
            <w:r w:rsidRPr="006C6A72">
              <w:rPr>
                <w:rFonts w:cs="Times New Roman"/>
                <w:color w:val="000202"/>
                <w:sz w:val="24"/>
                <w:szCs w:val="24"/>
              </w:rPr>
              <w:t>Human Resource Management</w:t>
            </w:r>
          </w:p>
        </w:tc>
      </w:tr>
      <w:tr w:rsidR="006C6A72" w:rsidRPr="00760C3A" w:rsidTr="006E094C">
        <w:trPr>
          <w:trHeight w:val="377"/>
        </w:trPr>
        <w:tc>
          <w:tcPr>
            <w:tcW w:w="1085" w:type="dxa"/>
          </w:tcPr>
          <w:p w:rsidR="006C6A72" w:rsidRPr="00760C3A" w:rsidRDefault="006C6A72" w:rsidP="00173C6F">
            <w:pPr>
              <w:pStyle w:val="TableParagraph"/>
              <w:spacing w:line="271" w:lineRule="exact"/>
              <w:ind w:left="88" w:right="79"/>
              <w:jc w:val="center"/>
              <w:rPr>
                <w:sz w:val="24"/>
                <w:szCs w:val="24"/>
              </w:rPr>
            </w:pPr>
            <w:r w:rsidRPr="00760C3A">
              <w:rPr>
                <w:sz w:val="24"/>
                <w:szCs w:val="24"/>
              </w:rPr>
              <w:t>II</w:t>
            </w:r>
          </w:p>
        </w:tc>
        <w:tc>
          <w:tcPr>
            <w:tcW w:w="9754" w:type="dxa"/>
            <w:gridSpan w:val="7"/>
          </w:tcPr>
          <w:p w:rsidR="006C6A72" w:rsidRPr="006C6A72" w:rsidRDefault="006C6A72" w:rsidP="00173C6F">
            <w:pPr>
              <w:tabs>
                <w:tab w:val="left" w:pos="1252"/>
                <w:tab w:val="left" w:pos="1253"/>
              </w:tabs>
              <w:spacing w:line="268" w:lineRule="exact"/>
              <w:rPr>
                <w:rFonts w:ascii="Symbol" w:hAnsi="Symbol"/>
                <w:sz w:val="24"/>
                <w:szCs w:val="24"/>
              </w:rPr>
            </w:pPr>
            <w:r w:rsidRPr="006C6A72">
              <w:rPr>
                <w:rFonts w:cs="Times New Roman"/>
                <w:sz w:val="24"/>
                <w:szCs w:val="24"/>
              </w:rPr>
              <w:t>Understand the process of Human resource training and development</w:t>
            </w:r>
          </w:p>
        </w:tc>
      </w:tr>
      <w:tr w:rsidR="006C6A72" w:rsidRPr="00760C3A" w:rsidTr="006E094C">
        <w:trPr>
          <w:trHeight w:val="275"/>
        </w:trPr>
        <w:tc>
          <w:tcPr>
            <w:tcW w:w="1085" w:type="dxa"/>
          </w:tcPr>
          <w:p w:rsidR="006C6A72" w:rsidRPr="00760C3A" w:rsidRDefault="006C6A72" w:rsidP="00173C6F">
            <w:pPr>
              <w:pStyle w:val="TableParagraph"/>
              <w:spacing w:line="256" w:lineRule="exact"/>
              <w:ind w:left="88" w:right="76"/>
              <w:jc w:val="center"/>
              <w:rPr>
                <w:sz w:val="24"/>
                <w:szCs w:val="24"/>
              </w:rPr>
            </w:pPr>
            <w:r w:rsidRPr="00760C3A">
              <w:rPr>
                <w:sz w:val="24"/>
                <w:szCs w:val="24"/>
              </w:rPr>
              <w:t>III</w:t>
            </w:r>
          </w:p>
        </w:tc>
        <w:tc>
          <w:tcPr>
            <w:tcW w:w="9754" w:type="dxa"/>
            <w:gridSpan w:val="7"/>
          </w:tcPr>
          <w:p w:rsidR="006C6A72" w:rsidRPr="006C6A72" w:rsidRDefault="006C6A72" w:rsidP="00173C6F">
            <w:pPr>
              <w:tabs>
                <w:tab w:val="left" w:pos="1252"/>
                <w:tab w:val="left" w:pos="1253"/>
              </w:tabs>
              <w:spacing w:line="269" w:lineRule="exact"/>
              <w:rPr>
                <w:rFonts w:ascii="Symbol" w:hAnsi="Symbol"/>
                <w:sz w:val="24"/>
                <w:szCs w:val="24"/>
              </w:rPr>
            </w:pPr>
            <w:r w:rsidRPr="006C6A72">
              <w:rPr>
                <w:rFonts w:cs="Times New Roman"/>
                <w:sz w:val="24"/>
                <w:szCs w:val="24"/>
              </w:rPr>
              <w:t>Develop the Leadership quality</w:t>
            </w:r>
          </w:p>
        </w:tc>
      </w:tr>
      <w:tr w:rsidR="006C6A72" w:rsidRPr="00760C3A" w:rsidTr="006E094C">
        <w:trPr>
          <w:trHeight w:val="275"/>
        </w:trPr>
        <w:tc>
          <w:tcPr>
            <w:tcW w:w="1085" w:type="dxa"/>
          </w:tcPr>
          <w:p w:rsidR="006C6A72" w:rsidRPr="00760C3A" w:rsidRDefault="006C6A72" w:rsidP="00173C6F">
            <w:pPr>
              <w:pStyle w:val="TableParagraph"/>
              <w:spacing w:line="256" w:lineRule="exact"/>
              <w:ind w:left="88" w:right="79"/>
              <w:jc w:val="center"/>
              <w:rPr>
                <w:sz w:val="24"/>
                <w:szCs w:val="24"/>
              </w:rPr>
            </w:pPr>
            <w:r w:rsidRPr="00760C3A">
              <w:rPr>
                <w:sz w:val="24"/>
                <w:szCs w:val="24"/>
              </w:rPr>
              <w:t>IV</w:t>
            </w:r>
          </w:p>
        </w:tc>
        <w:tc>
          <w:tcPr>
            <w:tcW w:w="9754" w:type="dxa"/>
            <w:gridSpan w:val="7"/>
          </w:tcPr>
          <w:p w:rsidR="006C6A72" w:rsidRPr="006C6A72" w:rsidRDefault="006C6A72" w:rsidP="00173C6F">
            <w:pPr>
              <w:tabs>
                <w:tab w:val="left" w:pos="1252"/>
                <w:tab w:val="left" w:pos="1253"/>
              </w:tabs>
              <w:spacing w:line="269" w:lineRule="exact"/>
              <w:rPr>
                <w:rFonts w:ascii="Symbol" w:hAnsi="Symbol"/>
                <w:sz w:val="24"/>
                <w:szCs w:val="24"/>
              </w:rPr>
            </w:pPr>
            <w:r w:rsidRPr="006C6A72">
              <w:rPr>
                <w:rFonts w:cs="Times New Roman"/>
                <w:sz w:val="24"/>
                <w:szCs w:val="24"/>
              </w:rPr>
              <w:t xml:space="preserve">Develop the concept of formal and informal organizational </w:t>
            </w:r>
            <w:proofErr w:type="spellStart"/>
            <w:r w:rsidRPr="006C6A72">
              <w:rPr>
                <w:rFonts w:cs="Times New Roman"/>
                <w:sz w:val="24"/>
                <w:szCs w:val="24"/>
              </w:rPr>
              <w:t>behaviour</w:t>
            </w:r>
            <w:proofErr w:type="spellEnd"/>
          </w:p>
        </w:tc>
      </w:tr>
    </w:tbl>
    <w:p w:rsidR="00352F35" w:rsidRPr="00352F35" w:rsidRDefault="00352F35" w:rsidP="00352F35">
      <w:pPr>
        <w:rPr>
          <w:sz w:val="24"/>
        </w:rPr>
      </w:pPr>
    </w:p>
    <w:p w:rsidR="00DB2D28" w:rsidRPr="00E20331" w:rsidRDefault="00DB2D28" w:rsidP="00DB2D28">
      <w:pPr>
        <w:ind w:left="2613" w:right="2615"/>
        <w:jc w:val="center"/>
        <w:rPr>
          <w:rFonts w:ascii="Arial Narrow" w:hAnsi="Arial Narrow" w:cs="Times New Roman"/>
          <w:b/>
          <w:sz w:val="24"/>
          <w:szCs w:val="24"/>
        </w:rPr>
      </w:pPr>
    </w:p>
    <w:p w:rsidR="00DB2D28" w:rsidRPr="00CE2304" w:rsidRDefault="00DB2D28" w:rsidP="00DB2D28">
      <w:pPr>
        <w:pStyle w:val="ListParagraph"/>
        <w:widowControl w:val="0"/>
        <w:tabs>
          <w:tab w:val="left" w:pos="-90"/>
          <w:tab w:val="left" w:pos="630"/>
        </w:tabs>
        <w:autoSpaceDE w:val="0"/>
        <w:autoSpaceDN w:val="0"/>
        <w:spacing w:before="2" w:line="283" w:lineRule="auto"/>
        <w:ind w:left="3650" w:right="715" w:hanging="1670"/>
        <w:contextualSpacing w:val="0"/>
        <w:rPr>
          <w:rFonts w:ascii="Times New Roman" w:hAnsi="Times New Roman" w:cs="Times New Roman"/>
          <w:sz w:val="24"/>
          <w:szCs w:val="24"/>
        </w:rPr>
      </w:pPr>
    </w:p>
    <w:p w:rsidR="00DB2D28" w:rsidRPr="00CE2304" w:rsidRDefault="00CE2304" w:rsidP="00CE2304">
      <w:pPr>
        <w:widowControl w:val="0"/>
        <w:tabs>
          <w:tab w:val="left" w:pos="-90"/>
          <w:tab w:val="left" w:pos="630"/>
        </w:tabs>
        <w:autoSpaceDE w:val="0"/>
        <w:autoSpaceDN w:val="0"/>
        <w:spacing w:before="2" w:line="283" w:lineRule="auto"/>
        <w:ind w:right="715"/>
        <w:jc w:val="center"/>
        <w:rPr>
          <w:rFonts w:ascii="Times New Roman" w:hAnsi="Times New Roman" w:cs="Times New Roman"/>
          <w:b/>
          <w:sz w:val="24"/>
          <w:szCs w:val="24"/>
        </w:rPr>
      </w:pPr>
      <w:r>
        <w:rPr>
          <w:rFonts w:ascii="Times New Roman" w:hAnsi="Times New Roman" w:cs="Times New Roman"/>
          <w:b/>
          <w:sz w:val="24"/>
          <w:szCs w:val="24"/>
        </w:rPr>
        <w:t>UNIT-I</w:t>
      </w:r>
    </w:p>
    <w:p w:rsidR="00DB2D28" w:rsidRPr="00CE2304" w:rsidRDefault="00DB2D28" w:rsidP="00F206BE">
      <w:pPr>
        <w:widowControl w:val="0"/>
        <w:tabs>
          <w:tab w:val="left" w:pos="3664"/>
        </w:tabs>
        <w:autoSpaceDE w:val="0"/>
        <w:autoSpaceDN w:val="0"/>
        <w:spacing w:before="2" w:line="283" w:lineRule="auto"/>
        <w:ind w:right="715"/>
        <w:jc w:val="both"/>
        <w:rPr>
          <w:rFonts w:ascii="Times New Roman" w:hAnsi="Times New Roman" w:cs="Times New Roman"/>
          <w:sz w:val="24"/>
          <w:szCs w:val="24"/>
        </w:rPr>
      </w:pPr>
      <w:r w:rsidRPr="00CE2304">
        <w:rPr>
          <w:rFonts w:ascii="Times New Roman" w:hAnsi="Times New Roman" w:cs="Times New Roman"/>
          <w:sz w:val="24"/>
          <w:szCs w:val="24"/>
        </w:rPr>
        <w:t>HRD-Macro Perspective: HRD Concept, Origin and Need, HRD as a Total System; Approaches to HRD, Human Development and HRD, HRD at Macro and Micro Climate.</w:t>
      </w:r>
    </w:p>
    <w:p w:rsidR="00DB2D28" w:rsidRPr="00CE2304" w:rsidRDefault="00DB2D28" w:rsidP="00F206BE">
      <w:pPr>
        <w:widowControl w:val="0"/>
        <w:tabs>
          <w:tab w:val="left" w:pos="3664"/>
        </w:tabs>
        <w:autoSpaceDE w:val="0"/>
        <w:autoSpaceDN w:val="0"/>
        <w:spacing w:before="2" w:line="283" w:lineRule="auto"/>
        <w:ind w:right="715"/>
        <w:jc w:val="both"/>
        <w:rPr>
          <w:rFonts w:ascii="Times New Roman" w:hAnsi="Times New Roman" w:cs="Times New Roman"/>
          <w:sz w:val="24"/>
          <w:szCs w:val="24"/>
        </w:rPr>
      </w:pPr>
      <w:r w:rsidRPr="00CE2304">
        <w:rPr>
          <w:rFonts w:ascii="Times New Roman" w:hAnsi="Times New Roman" w:cs="Times New Roman"/>
          <w:sz w:val="24"/>
          <w:szCs w:val="24"/>
        </w:rPr>
        <w:t>HRD–Micro Perspective: Areas of HRD, HRD Interventions Performance Appraisal, Potential Appraisal, Feedback and Performance Coaching, Training, Career Planning, OD or Systems Development, Rewards, Employee Welfare and Quality of Work Life and Human Resource Information, Staffing for HRD, Roles of HR Developer, Physical and Financial Resources for HRD, HR Accounting, HRD Audit, Strategic HRD</w:t>
      </w:r>
    </w:p>
    <w:p w:rsidR="00DB2D28" w:rsidRPr="00CE2304" w:rsidRDefault="00DB2D28" w:rsidP="00CE2304">
      <w:pPr>
        <w:widowControl w:val="0"/>
        <w:tabs>
          <w:tab w:val="left" w:pos="-90"/>
          <w:tab w:val="left" w:pos="630"/>
        </w:tabs>
        <w:autoSpaceDE w:val="0"/>
        <w:autoSpaceDN w:val="0"/>
        <w:spacing w:before="2" w:line="283" w:lineRule="auto"/>
        <w:ind w:right="715"/>
        <w:jc w:val="center"/>
        <w:rPr>
          <w:rFonts w:ascii="Times New Roman" w:hAnsi="Times New Roman" w:cs="Times New Roman"/>
          <w:sz w:val="24"/>
          <w:szCs w:val="24"/>
        </w:rPr>
      </w:pPr>
      <w:r w:rsidRPr="00CE2304">
        <w:rPr>
          <w:rFonts w:ascii="Times New Roman" w:hAnsi="Times New Roman" w:cs="Times New Roman"/>
          <w:sz w:val="24"/>
          <w:szCs w:val="24"/>
        </w:rPr>
        <w:t xml:space="preserve"> </w:t>
      </w:r>
      <w:r w:rsidRPr="00CE2304">
        <w:rPr>
          <w:rFonts w:ascii="Times New Roman" w:hAnsi="Times New Roman" w:cs="Times New Roman"/>
          <w:b/>
          <w:sz w:val="24"/>
          <w:szCs w:val="24"/>
        </w:rPr>
        <w:t>UNIT</w:t>
      </w:r>
      <w:r w:rsidR="00CE2304">
        <w:rPr>
          <w:rFonts w:ascii="Times New Roman" w:hAnsi="Times New Roman" w:cs="Times New Roman"/>
          <w:b/>
          <w:sz w:val="24"/>
          <w:szCs w:val="24"/>
        </w:rPr>
        <w:t>-II</w:t>
      </w:r>
    </w:p>
    <w:p w:rsidR="00DB2D28" w:rsidRPr="00CE2304" w:rsidRDefault="00DB2D28" w:rsidP="00F206BE">
      <w:pPr>
        <w:widowControl w:val="0"/>
        <w:tabs>
          <w:tab w:val="left" w:pos="3664"/>
        </w:tabs>
        <w:autoSpaceDE w:val="0"/>
        <w:autoSpaceDN w:val="0"/>
        <w:spacing w:before="2" w:line="283" w:lineRule="auto"/>
        <w:ind w:right="715"/>
        <w:jc w:val="both"/>
        <w:rPr>
          <w:rFonts w:ascii="Times New Roman" w:hAnsi="Times New Roman" w:cs="Times New Roman"/>
          <w:sz w:val="24"/>
          <w:szCs w:val="24"/>
        </w:rPr>
      </w:pPr>
      <w:r w:rsidRPr="00CE2304">
        <w:rPr>
          <w:rFonts w:ascii="Times New Roman" w:hAnsi="Times New Roman" w:cs="Times New Roman"/>
          <w:sz w:val="24"/>
          <w:szCs w:val="24"/>
        </w:rPr>
        <w:t xml:space="preserve"> Instructional Technology for </w:t>
      </w:r>
      <w:proofErr w:type="gramStart"/>
      <w:r w:rsidRPr="00CE2304">
        <w:rPr>
          <w:rFonts w:ascii="Times New Roman" w:hAnsi="Times New Roman" w:cs="Times New Roman"/>
          <w:sz w:val="24"/>
          <w:szCs w:val="24"/>
        </w:rPr>
        <w:t>HRD :</w:t>
      </w:r>
      <w:proofErr w:type="gramEnd"/>
      <w:r w:rsidRPr="00CE2304">
        <w:rPr>
          <w:rFonts w:ascii="Times New Roman" w:hAnsi="Times New Roman" w:cs="Times New Roman"/>
          <w:sz w:val="24"/>
          <w:szCs w:val="24"/>
        </w:rPr>
        <w:t xml:space="preserve"> Learning and HRD, Models and Curriculum, Principles of Learning, Group and Individual Learning, Transactional Analysis, Assessment Centre, </w:t>
      </w:r>
      <w:proofErr w:type="spellStart"/>
      <w:r w:rsidRPr="00CE2304">
        <w:rPr>
          <w:rFonts w:ascii="Times New Roman" w:hAnsi="Times New Roman" w:cs="Times New Roman"/>
          <w:sz w:val="24"/>
          <w:szCs w:val="24"/>
        </w:rPr>
        <w:t>Behaviour</w:t>
      </w:r>
      <w:proofErr w:type="spellEnd"/>
      <w:r w:rsidRPr="00CE2304">
        <w:rPr>
          <w:rFonts w:ascii="Times New Roman" w:hAnsi="Times New Roman" w:cs="Times New Roman"/>
          <w:sz w:val="24"/>
          <w:szCs w:val="24"/>
        </w:rPr>
        <w:t xml:space="preserve"> Modeling and Self Directed Learning, Evaluating the HRD</w:t>
      </w:r>
    </w:p>
    <w:p w:rsidR="00DB2D28" w:rsidRPr="00CE2304" w:rsidRDefault="00DB2D28" w:rsidP="00F206BE">
      <w:pPr>
        <w:widowControl w:val="0"/>
        <w:tabs>
          <w:tab w:val="left" w:pos="3664"/>
        </w:tabs>
        <w:autoSpaceDE w:val="0"/>
        <w:autoSpaceDN w:val="0"/>
        <w:spacing w:before="2" w:line="283" w:lineRule="auto"/>
        <w:ind w:right="715"/>
        <w:jc w:val="both"/>
        <w:rPr>
          <w:rFonts w:ascii="Times New Roman" w:hAnsi="Times New Roman" w:cs="Times New Roman"/>
          <w:sz w:val="24"/>
          <w:szCs w:val="24"/>
        </w:rPr>
      </w:pPr>
      <w:r w:rsidRPr="00CE2304">
        <w:rPr>
          <w:rFonts w:ascii="Times New Roman" w:hAnsi="Times New Roman" w:cs="Times New Roman"/>
          <w:sz w:val="24"/>
          <w:szCs w:val="24"/>
        </w:rPr>
        <w:t xml:space="preserve">Human Resource Training and Development : Concept and Importance, Assessing Training Needs, Designing and Evaluating T&amp;D </w:t>
      </w:r>
      <w:proofErr w:type="spellStart"/>
      <w:r w:rsidRPr="00CE2304">
        <w:rPr>
          <w:rFonts w:ascii="Times New Roman" w:hAnsi="Times New Roman" w:cs="Times New Roman"/>
          <w:sz w:val="24"/>
          <w:szCs w:val="24"/>
        </w:rPr>
        <w:t>Programmes</w:t>
      </w:r>
      <w:proofErr w:type="spellEnd"/>
      <w:r w:rsidRPr="00CE2304">
        <w:rPr>
          <w:rFonts w:ascii="Times New Roman" w:hAnsi="Times New Roman" w:cs="Times New Roman"/>
          <w:sz w:val="24"/>
          <w:szCs w:val="24"/>
        </w:rPr>
        <w:t xml:space="preserve">, Role, Responsibilities and challenges to Training Managers. </w:t>
      </w:r>
    </w:p>
    <w:p w:rsidR="00CE2304" w:rsidRDefault="00DB2D28" w:rsidP="00CE2304">
      <w:pPr>
        <w:widowControl w:val="0"/>
        <w:tabs>
          <w:tab w:val="left" w:pos="3664"/>
        </w:tabs>
        <w:autoSpaceDE w:val="0"/>
        <w:autoSpaceDN w:val="0"/>
        <w:spacing w:before="2" w:line="283" w:lineRule="auto"/>
        <w:ind w:right="715"/>
        <w:jc w:val="both"/>
        <w:rPr>
          <w:rFonts w:ascii="Times New Roman" w:hAnsi="Times New Roman" w:cs="Times New Roman"/>
          <w:sz w:val="24"/>
          <w:szCs w:val="24"/>
        </w:rPr>
      </w:pPr>
      <w:r w:rsidRPr="00CE2304">
        <w:rPr>
          <w:rFonts w:ascii="Times New Roman" w:hAnsi="Times New Roman" w:cs="Times New Roman"/>
          <w:sz w:val="24"/>
          <w:szCs w:val="24"/>
        </w:rPr>
        <w:t xml:space="preserve">Training Methods: Training with in Industry (TWI): On the Job &amp; </w:t>
      </w:r>
      <w:proofErr w:type="gramStart"/>
      <w:r w:rsidRPr="00CE2304">
        <w:rPr>
          <w:rFonts w:ascii="Times New Roman" w:hAnsi="Times New Roman" w:cs="Times New Roman"/>
          <w:sz w:val="24"/>
          <w:szCs w:val="24"/>
        </w:rPr>
        <w:t>Off</w:t>
      </w:r>
      <w:proofErr w:type="gramEnd"/>
      <w:r w:rsidRPr="00CE2304">
        <w:rPr>
          <w:rFonts w:ascii="Times New Roman" w:hAnsi="Times New Roman" w:cs="Times New Roman"/>
          <w:sz w:val="24"/>
          <w:szCs w:val="24"/>
        </w:rPr>
        <w:t xml:space="preserve"> the Job Training, Management Development: Lecture Method, Role Play, Simulation, Globalization challenges and Strategies of Training Program, Review on T&amp;D </w:t>
      </w:r>
      <w:proofErr w:type="spellStart"/>
      <w:r w:rsidRPr="00CE2304">
        <w:rPr>
          <w:rFonts w:ascii="Times New Roman" w:hAnsi="Times New Roman" w:cs="Times New Roman"/>
          <w:sz w:val="24"/>
          <w:szCs w:val="24"/>
        </w:rPr>
        <w:t>Programmes</w:t>
      </w:r>
      <w:proofErr w:type="spellEnd"/>
      <w:r w:rsidRPr="00CE2304">
        <w:rPr>
          <w:rFonts w:ascii="Times New Roman" w:hAnsi="Times New Roman" w:cs="Times New Roman"/>
          <w:sz w:val="24"/>
          <w:szCs w:val="24"/>
        </w:rPr>
        <w:t xml:space="preserve"> in India.</w:t>
      </w:r>
    </w:p>
    <w:p w:rsidR="00DB2D28" w:rsidRPr="00CE2304" w:rsidRDefault="00CE2304" w:rsidP="00CE2304">
      <w:pPr>
        <w:widowControl w:val="0"/>
        <w:tabs>
          <w:tab w:val="left" w:pos="3664"/>
        </w:tabs>
        <w:autoSpaceDE w:val="0"/>
        <w:autoSpaceDN w:val="0"/>
        <w:spacing w:before="2" w:line="283" w:lineRule="auto"/>
        <w:ind w:right="715"/>
        <w:jc w:val="both"/>
        <w:rPr>
          <w:rFonts w:ascii="Times New Roman" w:hAnsi="Times New Roman" w:cs="Times New Roman"/>
          <w:sz w:val="24"/>
          <w:szCs w:val="24"/>
        </w:rPr>
      </w:pPr>
      <w:r>
        <w:rPr>
          <w:rFonts w:ascii="Times New Roman" w:hAnsi="Times New Roman" w:cs="Times New Roman"/>
          <w:sz w:val="24"/>
          <w:szCs w:val="24"/>
        </w:rPr>
        <w:t xml:space="preserve">                                                                    </w:t>
      </w:r>
      <w:r w:rsidR="00DB2D28" w:rsidRPr="00CE2304">
        <w:rPr>
          <w:rFonts w:ascii="Times New Roman" w:hAnsi="Times New Roman" w:cs="Times New Roman"/>
          <w:b/>
          <w:sz w:val="24"/>
          <w:szCs w:val="24"/>
        </w:rPr>
        <w:t>UNIT</w:t>
      </w:r>
      <w:r>
        <w:rPr>
          <w:rFonts w:ascii="Times New Roman" w:hAnsi="Times New Roman" w:cs="Times New Roman"/>
          <w:b/>
          <w:sz w:val="24"/>
          <w:szCs w:val="24"/>
        </w:rPr>
        <w:t>-III</w:t>
      </w:r>
    </w:p>
    <w:p w:rsidR="00DB2D28" w:rsidRPr="00CE2304" w:rsidRDefault="00DB2D28" w:rsidP="00F206BE">
      <w:pPr>
        <w:widowControl w:val="0"/>
        <w:tabs>
          <w:tab w:val="left" w:pos="3664"/>
        </w:tabs>
        <w:autoSpaceDE w:val="0"/>
        <w:autoSpaceDN w:val="0"/>
        <w:spacing w:before="2" w:line="283" w:lineRule="auto"/>
        <w:ind w:right="715"/>
        <w:jc w:val="both"/>
        <w:rPr>
          <w:rFonts w:ascii="Times New Roman" w:hAnsi="Times New Roman" w:cs="Times New Roman"/>
          <w:sz w:val="24"/>
          <w:szCs w:val="24"/>
        </w:rPr>
      </w:pPr>
      <w:r w:rsidRPr="00CE2304">
        <w:rPr>
          <w:rFonts w:ascii="Times New Roman" w:hAnsi="Times New Roman" w:cs="Times New Roman"/>
          <w:sz w:val="24"/>
          <w:szCs w:val="24"/>
        </w:rPr>
        <w:t xml:space="preserve"> Motivation: Types of Motives, Theories of Maslow, Herzberg, McGregor, </w:t>
      </w:r>
      <w:proofErr w:type="spellStart"/>
      <w:r w:rsidRPr="00CE2304">
        <w:rPr>
          <w:rFonts w:ascii="Times New Roman" w:hAnsi="Times New Roman" w:cs="Times New Roman"/>
          <w:sz w:val="24"/>
          <w:szCs w:val="24"/>
        </w:rPr>
        <w:t>Alderfers</w:t>
      </w:r>
      <w:proofErr w:type="spellEnd"/>
      <w:r w:rsidRPr="00CE2304">
        <w:rPr>
          <w:rFonts w:ascii="Times New Roman" w:hAnsi="Times New Roman" w:cs="Times New Roman"/>
          <w:sz w:val="24"/>
          <w:szCs w:val="24"/>
        </w:rPr>
        <w:t xml:space="preserve">, Porter and Lawler’s Model; Job Enlargement, Job Enrichment, </w:t>
      </w:r>
      <w:proofErr w:type="spellStart"/>
      <w:r w:rsidRPr="00CE2304">
        <w:rPr>
          <w:rFonts w:ascii="Times New Roman" w:hAnsi="Times New Roman" w:cs="Times New Roman"/>
          <w:sz w:val="24"/>
          <w:szCs w:val="24"/>
        </w:rPr>
        <w:t>Behaviour</w:t>
      </w:r>
      <w:proofErr w:type="spellEnd"/>
      <w:r w:rsidRPr="00CE2304">
        <w:rPr>
          <w:rFonts w:ascii="Times New Roman" w:hAnsi="Times New Roman" w:cs="Times New Roman"/>
          <w:sz w:val="24"/>
          <w:szCs w:val="24"/>
        </w:rPr>
        <w:t xml:space="preserve"> Modification. </w:t>
      </w:r>
      <w:proofErr w:type="gramStart"/>
      <w:r w:rsidRPr="00CE2304">
        <w:rPr>
          <w:rFonts w:ascii="Times New Roman" w:hAnsi="Times New Roman" w:cs="Times New Roman"/>
          <w:sz w:val="24"/>
          <w:szCs w:val="24"/>
        </w:rPr>
        <w:t>Leadership :</w:t>
      </w:r>
      <w:proofErr w:type="gramEnd"/>
      <w:r w:rsidRPr="00CE2304">
        <w:rPr>
          <w:rFonts w:ascii="Times New Roman" w:hAnsi="Times New Roman" w:cs="Times New Roman"/>
          <w:sz w:val="24"/>
          <w:szCs w:val="24"/>
        </w:rPr>
        <w:t xml:space="preserve"> Concept, Leader Vs. Manager; Classical Studies on Leadership, Trait Theories, Behavioral Theories, Group and Exchange Theories; Contingency Theory of Leadership, Leadership Styles.</w:t>
      </w:r>
    </w:p>
    <w:p w:rsidR="00CE2304" w:rsidRDefault="00CE2304" w:rsidP="00CE2304">
      <w:pPr>
        <w:widowControl w:val="0"/>
        <w:tabs>
          <w:tab w:val="left" w:pos="-90"/>
          <w:tab w:val="left" w:pos="630"/>
        </w:tabs>
        <w:autoSpaceDE w:val="0"/>
        <w:autoSpaceDN w:val="0"/>
        <w:spacing w:before="2" w:line="283" w:lineRule="auto"/>
        <w:ind w:right="715"/>
        <w:rPr>
          <w:rFonts w:ascii="Times New Roman" w:hAnsi="Times New Roman" w:cs="Times New Roman"/>
          <w:b/>
          <w:sz w:val="24"/>
          <w:szCs w:val="24"/>
        </w:rPr>
      </w:pPr>
      <w:r>
        <w:rPr>
          <w:rFonts w:ascii="Times New Roman" w:hAnsi="Times New Roman" w:cs="Times New Roman"/>
          <w:sz w:val="24"/>
          <w:szCs w:val="24"/>
        </w:rPr>
        <w:t xml:space="preserve">                                                                            </w:t>
      </w:r>
      <w:r w:rsidR="00DB2D28" w:rsidRPr="00CE2304">
        <w:rPr>
          <w:rFonts w:ascii="Times New Roman" w:hAnsi="Times New Roman" w:cs="Times New Roman"/>
          <w:b/>
          <w:sz w:val="24"/>
          <w:szCs w:val="24"/>
        </w:rPr>
        <w:t>UNIT</w:t>
      </w:r>
      <w:r>
        <w:rPr>
          <w:rFonts w:ascii="Times New Roman" w:hAnsi="Times New Roman" w:cs="Times New Roman"/>
          <w:b/>
          <w:sz w:val="24"/>
          <w:szCs w:val="24"/>
        </w:rPr>
        <w:t>-IV</w:t>
      </w:r>
    </w:p>
    <w:p w:rsidR="00DB2D28" w:rsidRPr="00CE2304" w:rsidRDefault="00DB2D28" w:rsidP="00CE2304">
      <w:pPr>
        <w:widowControl w:val="0"/>
        <w:tabs>
          <w:tab w:val="left" w:pos="-90"/>
          <w:tab w:val="left" w:pos="630"/>
        </w:tabs>
        <w:autoSpaceDE w:val="0"/>
        <w:autoSpaceDN w:val="0"/>
        <w:spacing w:before="2" w:line="283" w:lineRule="auto"/>
        <w:ind w:right="715"/>
        <w:rPr>
          <w:rFonts w:ascii="Times New Roman" w:hAnsi="Times New Roman" w:cs="Times New Roman"/>
          <w:sz w:val="24"/>
          <w:szCs w:val="24"/>
        </w:rPr>
      </w:pPr>
      <w:r w:rsidRPr="00CE2304">
        <w:rPr>
          <w:rFonts w:ascii="Times New Roman" w:hAnsi="Times New Roman" w:cs="Times New Roman"/>
          <w:sz w:val="24"/>
          <w:szCs w:val="24"/>
        </w:rPr>
        <w:t xml:space="preserve"> Formal and Informal </w:t>
      </w:r>
      <w:proofErr w:type="spellStart"/>
      <w:r w:rsidRPr="00CE2304">
        <w:rPr>
          <w:rFonts w:ascii="Times New Roman" w:hAnsi="Times New Roman" w:cs="Times New Roman"/>
          <w:sz w:val="24"/>
          <w:szCs w:val="24"/>
        </w:rPr>
        <w:t>Organisations</w:t>
      </w:r>
      <w:proofErr w:type="spellEnd"/>
      <w:r w:rsidRPr="00CE2304">
        <w:rPr>
          <w:rFonts w:ascii="Times New Roman" w:hAnsi="Times New Roman" w:cs="Times New Roman"/>
          <w:sz w:val="24"/>
          <w:szCs w:val="24"/>
        </w:rPr>
        <w:t xml:space="preserve">: </w:t>
      </w:r>
      <w:proofErr w:type="spellStart"/>
      <w:r w:rsidRPr="00CE2304">
        <w:rPr>
          <w:rFonts w:ascii="Times New Roman" w:hAnsi="Times New Roman" w:cs="Times New Roman"/>
          <w:sz w:val="24"/>
          <w:szCs w:val="24"/>
        </w:rPr>
        <w:t>Orgin</w:t>
      </w:r>
      <w:proofErr w:type="spellEnd"/>
      <w:r w:rsidRPr="00CE2304">
        <w:rPr>
          <w:rFonts w:ascii="Times New Roman" w:hAnsi="Times New Roman" w:cs="Times New Roman"/>
          <w:sz w:val="24"/>
          <w:szCs w:val="24"/>
        </w:rPr>
        <w:t xml:space="preserve"> of Formal and Informal </w:t>
      </w:r>
      <w:proofErr w:type="spellStart"/>
      <w:r w:rsidRPr="00CE2304">
        <w:rPr>
          <w:rFonts w:ascii="Times New Roman" w:hAnsi="Times New Roman" w:cs="Times New Roman"/>
          <w:sz w:val="24"/>
          <w:szCs w:val="24"/>
        </w:rPr>
        <w:t>Organisations</w:t>
      </w:r>
      <w:proofErr w:type="spellEnd"/>
      <w:r w:rsidRPr="00CE2304">
        <w:rPr>
          <w:rFonts w:ascii="Times New Roman" w:hAnsi="Times New Roman" w:cs="Times New Roman"/>
          <w:sz w:val="24"/>
          <w:szCs w:val="24"/>
        </w:rPr>
        <w:t xml:space="preserve">, Problems Associated with Informal </w:t>
      </w:r>
      <w:proofErr w:type="spellStart"/>
      <w:r w:rsidRPr="00CE2304">
        <w:rPr>
          <w:rFonts w:ascii="Times New Roman" w:hAnsi="Times New Roman" w:cs="Times New Roman"/>
          <w:sz w:val="24"/>
          <w:szCs w:val="24"/>
        </w:rPr>
        <w:t>Organisations</w:t>
      </w:r>
      <w:proofErr w:type="spellEnd"/>
      <w:r w:rsidRPr="00CE2304">
        <w:rPr>
          <w:rFonts w:ascii="Times New Roman" w:hAnsi="Times New Roman" w:cs="Times New Roman"/>
          <w:sz w:val="24"/>
          <w:szCs w:val="24"/>
        </w:rPr>
        <w:t>.</w:t>
      </w:r>
    </w:p>
    <w:p w:rsidR="00DB2D28" w:rsidRPr="00CE2304" w:rsidRDefault="00DB2D28" w:rsidP="00F206BE">
      <w:pPr>
        <w:widowControl w:val="0"/>
        <w:tabs>
          <w:tab w:val="left" w:pos="3664"/>
        </w:tabs>
        <w:autoSpaceDE w:val="0"/>
        <w:autoSpaceDN w:val="0"/>
        <w:spacing w:before="2" w:line="283" w:lineRule="auto"/>
        <w:ind w:right="715"/>
        <w:jc w:val="both"/>
        <w:rPr>
          <w:rFonts w:ascii="Times New Roman" w:hAnsi="Times New Roman" w:cs="Times New Roman"/>
          <w:sz w:val="24"/>
          <w:szCs w:val="24"/>
        </w:rPr>
      </w:pPr>
      <w:proofErr w:type="spellStart"/>
      <w:r w:rsidRPr="00CE2304">
        <w:rPr>
          <w:rFonts w:ascii="Times New Roman" w:hAnsi="Times New Roman" w:cs="Times New Roman"/>
          <w:sz w:val="24"/>
          <w:szCs w:val="24"/>
        </w:rPr>
        <w:t>Organisational</w:t>
      </w:r>
      <w:proofErr w:type="spellEnd"/>
      <w:r w:rsidRPr="00CE2304">
        <w:rPr>
          <w:rFonts w:ascii="Times New Roman" w:hAnsi="Times New Roman" w:cs="Times New Roman"/>
          <w:sz w:val="24"/>
          <w:szCs w:val="24"/>
        </w:rPr>
        <w:t xml:space="preserve"> Effectiveness (OE</w:t>
      </w:r>
      <w:proofErr w:type="gramStart"/>
      <w:r w:rsidRPr="00CE2304">
        <w:rPr>
          <w:rFonts w:ascii="Times New Roman" w:hAnsi="Times New Roman" w:cs="Times New Roman"/>
          <w:sz w:val="24"/>
          <w:szCs w:val="24"/>
        </w:rPr>
        <w:t>) :</w:t>
      </w:r>
      <w:proofErr w:type="gramEnd"/>
      <w:r w:rsidRPr="00CE2304">
        <w:rPr>
          <w:rFonts w:ascii="Times New Roman" w:hAnsi="Times New Roman" w:cs="Times New Roman"/>
          <w:sz w:val="24"/>
          <w:szCs w:val="24"/>
        </w:rPr>
        <w:t xml:space="preserve"> Concept; Approaches to O E, Adoptive Coping Cycle for Effectiveness; Achieving OE, </w:t>
      </w:r>
      <w:proofErr w:type="spellStart"/>
      <w:r w:rsidRPr="00CE2304">
        <w:rPr>
          <w:rFonts w:ascii="Times New Roman" w:hAnsi="Times New Roman" w:cs="Times New Roman"/>
          <w:sz w:val="24"/>
          <w:szCs w:val="24"/>
        </w:rPr>
        <w:t>Organisational</w:t>
      </w:r>
      <w:proofErr w:type="spellEnd"/>
      <w:r w:rsidRPr="00CE2304">
        <w:rPr>
          <w:rFonts w:ascii="Times New Roman" w:hAnsi="Times New Roman" w:cs="Times New Roman"/>
          <w:sz w:val="24"/>
          <w:szCs w:val="24"/>
        </w:rPr>
        <w:t xml:space="preserve"> Climate: Concept, Determinants of </w:t>
      </w:r>
      <w:proofErr w:type="spellStart"/>
      <w:r w:rsidRPr="00CE2304">
        <w:rPr>
          <w:rFonts w:ascii="Times New Roman" w:hAnsi="Times New Roman" w:cs="Times New Roman"/>
          <w:sz w:val="24"/>
          <w:szCs w:val="24"/>
        </w:rPr>
        <w:t>Organisational</w:t>
      </w:r>
      <w:proofErr w:type="spellEnd"/>
      <w:r w:rsidRPr="00CE2304">
        <w:rPr>
          <w:rFonts w:ascii="Times New Roman" w:hAnsi="Times New Roman" w:cs="Times New Roman"/>
          <w:sz w:val="24"/>
          <w:szCs w:val="24"/>
        </w:rPr>
        <w:t xml:space="preserve"> Climate, Physical Environment; Values and Norms </w:t>
      </w:r>
    </w:p>
    <w:p w:rsidR="00DB2D28" w:rsidRPr="00CE2304" w:rsidRDefault="00DB2D28" w:rsidP="00F206BE">
      <w:pPr>
        <w:widowControl w:val="0"/>
        <w:tabs>
          <w:tab w:val="left" w:pos="3664"/>
          <w:tab w:val="left" w:pos="9000"/>
        </w:tabs>
        <w:autoSpaceDE w:val="0"/>
        <w:autoSpaceDN w:val="0"/>
        <w:spacing w:before="2" w:line="283" w:lineRule="auto"/>
        <w:ind w:right="715"/>
        <w:jc w:val="both"/>
        <w:rPr>
          <w:rFonts w:ascii="Times New Roman" w:hAnsi="Times New Roman" w:cs="Times New Roman"/>
          <w:sz w:val="24"/>
          <w:szCs w:val="24"/>
        </w:rPr>
      </w:pPr>
      <w:r w:rsidRPr="00CE2304">
        <w:rPr>
          <w:rFonts w:ascii="Times New Roman" w:hAnsi="Times New Roman" w:cs="Times New Roman"/>
          <w:sz w:val="24"/>
          <w:szCs w:val="24"/>
        </w:rPr>
        <w:t xml:space="preserve">Organization Theory: Classical Theory; Neo-Classical Theory, Modern </w:t>
      </w:r>
      <w:proofErr w:type="spellStart"/>
      <w:r w:rsidRPr="00CE2304">
        <w:rPr>
          <w:rFonts w:ascii="Times New Roman" w:hAnsi="Times New Roman" w:cs="Times New Roman"/>
          <w:sz w:val="24"/>
          <w:szCs w:val="24"/>
        </w:rPr>
        <w:t>Behavioural</w:t>
      </w:r>
      <w:proofErr w:type="spellEnd"/>
      <w:r w:rsidRPr="00CE2304">
        <w:rPr>
          <w:rFonts w:ascii="Times New Roman" w:hAnsi="Times New Roman" w:cs="Times New Roman"/>
          <w:sz w:val="24"/>
          <w:szCs w:val="24"/>
        </w:rPr>
        <w:t xml:space="preserve"> Theories, contingency theory, system theory, modern structural models, Organizational Culture, Creating and Sustaining Culture, Work Culture</w:t>
      </w:r>
    </w:p>
    <w:p w:rsidR="00DB2D28" w:rsidRPr="00E27CC1" w:rsidRDefault="00DB2D28" w:rsidP="00F206BE">
      <w:pPr>
        <w:widowControl w:val="0"/>
        <w:tabs>
          <w:tab w:val="left" w:pos="3664"/>
          <w:tab w:val="left" w:pos="9000"/>
        </w:tabs>
        <w:autoSpaceDE w:val="0"/>
        <w:autoSpaceDN w:val="0"/>
        <w:spacing w:before="2" w:line="283" w:lineRule="auto"/>
        <w:ind w:right="715"/>
        <w:jc w:val="both"/>
        <w:rPr>
          <w:b/>
          <w:sz w:val="25"/>
          <w:szCs w:val="25"/>
        </w:rPr>
      </w:pPr>
      <w:r w:rsidRPr="00E27CC1">
        <w:rPr>
          <w:b/>
          <w:sz w:val="25"/>
          <w:szCs w:val="25"/>
        </w:rPr>
        <w:t>Books recommended</w:t>
      </w:r>
    </w:p>
    <w:p w:rsidR="00DB2D28" w:rsidRPr="006E094C" w:rsidRDefault="00DB2D28" w:rsidP="00F206BE">
      <w:pPr>
        <w:widowControl w:val="0"/>
        <w:tabs>
          <w:tab w:val="left" w:pos="3664"/>
          <w:tab w:val="left" w:pos="9000"/>
        </w:tabs>
        <w:autoSpaceDE w:val="0"/>
        <w:autoSpaceDN w:val="0"/>
        <w:spacing w:before="2" w:line="283" w:lineRule="auto"/>
        <w:ind w:right="715"/>
        <w:jc w:val="both"/>
        <w:rPr>
          <w:sz w:val="22"/>
          <w:szCs w:val="22"/>
        </w:rPr>
      </w:pPr>
      <w:proofErr w:type="gramStart"/>
      <w:r>
        <w:rPr>
          <w:sz w:val="25"/>
          <w:szCs w:val="25"/>
        </w:rPr>
        <w:t>1.</w:t>
      </w:r>
      <w:r w:rsidRPr="006E094C">
        <w:rPr>
          <w:sz w:val="22"/>
          <w:szCs w:val="22"/>
        </w:rPr>
        <w:t>Nadler</w:t>
      </w:r>
      <w:proofErr w:type="gramEnd"/>
      <w:r w:rsidRPr="006E094C">
        <w:rPr>
          <w:sz w:val="22"/>
          <w:szCs w:val="22"/>
        </w:rPr>
        <w:t>, Leonard : Corporate Human Resource Development.</w:t>
      </w:r>
    </w:p>
    <w:p w:rsidR="00DB2D28" w:rsidRPr="006E094C" w:rsidRDefault="00DB2D28" w:rsidP="00F206BE">
      <w:pPr>
        <w:widowControl w:val="0"/>
        <w:tabs>
          <w:tab w:val="left" w:pos="3664"/>
          <w:tab w:val="left" w:pos="9000"/>
        </w:tabs>
        <w:autoSpaceDE w:val="0"/>
        <w:autoSpaceDN w:val="0"/>
        <w:spacing w:before="2" w:line="283" w:lineRule="auto"/>
        <w:ind w:right="715"/>
        <w:jc w:val="both"/>
        <w:rPr>
          <w:sz w:val="22"/>
          <w:szCs w:val="22"/>
        </w:rPr>
      </w:pPr>
      <w:r w:rsidRPr="006E094C">
        <w:rPr>
          <w:rFonts w:ascii="Arial" w:hAnsi="Arial"/>
          <w:sz w:val="22"/>
          <w:szCs w:val="22"/>
        </w:rPr>
        <w:t xml:space="preserve">2. </w:t>
      </w:r>
      <w:proofErr w:type="spellStart"/>
      <w:r w:rsidRPr="006E094C">
        <w:rPr>
          <w:sz w:val="22"/>
          <w:szCs w:val="22"/>
        </w:rPr>
        <w:t>Rao</w:t>
      </w:r>
      <w:proofErr w:type="spellEnd"/>
      <w:r w:rsidRPr="006E094C">
        <w:rPr>
          <w:sz w:val="22"/>
          <w:szCs w:val="22"/>
        </w:rPr>
        <w:t xml:space="preserve">, T.V and </w:t>
      </w:r>
      <w:proofErr w:type="spellStart"/>
      <w:r w:rsidRPr="006E094C">
        <w:rPr>
          <w:sz w:val="22"/>
          <w:szCs w:val="22"/>
        </w:rPr>
        <w:t>Pareek</w:t>
      </w:r>
      <w:proofErr w:type="spellEnd"/>
      <w:r w:rsidRPr="006E094C">
        <w:rPr>
          <w:sz w:val="22"/>
          <w:szCs w:val="22"/>
        </w:rPr>
        <w:t xml:space="preserve">, </w:t>
      </w:r>
      <w:proofErr w:type="spellStart"/>
      <w:r w:rsidRPr="006E094C">
        <w:rPr>
          <w:sz w:val="22"/>
          <w:szCs w:val="22"/>
        </w:rPr>
        <w:t>Udai</w:t>
      </w:r>
      <w:proofErr w:type="spellEnd"/>
      <w:r w:rsidRPr="006E094C">
        <w:rPr>
          <w:sz w:val="22"/>
          <w:szCs w:val="22"/>
        </w:rPr>
        <w:t xml:space="preserve">: Designing and Managing Human Resource Systems, Oxford IBH Pub. </w:t>
      </w:r>
      <w:proofErr w:type="spellStart"/>
      <w:r w:rsidRPr="006E094C">
        <w:rPr>
          <w:sz w:val="22"/>
          <w:szCs w:val="22"/>
        </w:rPr>
        <w:t>Pvt.Ltd</w:t>
      </w:r>
      <w:proofErr w:type="spellEnd"/>
      <w:r w:rsidRPr="006E094C">
        <w:rPr>
          <w:sz w:val="22"/>
          <w:szCs w:val="22"/>
        </w:rPr>
        <w:t xml:space="preserve">, New </w:t>
      </w:r>
      <w:proofErr w:type="gramStart"/>
      <w:r w:rsidRPr="006E094C">
        <w:rPr>
          <w:sz w:val="22"/>
          <w:szCs w:val="22"/>
        </w:rPr>
        <w:t>Delhi ,</w:t>
      </w:r>
      <w:proofErr w:type="gramEnd"/>
      <w:r w:rsidRPr="006E094C">
        <w:rPr>
          <w:sz w:val="22"/>
          <w:szCs w:val="22"/>
        </w:rPr>
        <w:t xml:space="preserve"> 2005.</w:t>
      </w:r>
    </w:p>
    <w:p w:rsidR="00DB2D28" w:rsidRPr="006E094C" w:rsidRDefault="00DB2D28" w:rsidP="00F206BE">
      <w:pPr>
        <w:widowControl w:val="0"/>
        <w:tabs>
          <w:tab w:val="left" w:pos="3664"/>
          <w:tab w:val="left" w:pos="9000"/>
        </w:tabs>
        <w:autoSpaceDE w:val="0"/>
        <w:autoSpaceDN w:val="0"/>
        <w:spacing w:before="2" w:line="283" w:lineRule="auto"/>
        <w:ind w:right="715"/>
        <w:jc w:val="both"/>
        <w:rPr>
          <w:sz w:val="22"/>
          <w:szCs w:val="22"/>
        </w:rPr>
      </w:pPr>
      <w:r w:rsidRPr="006E094C">
        <w:rPr>
          <w:rFonts w:ascii="Arial" w:hAnsi="Arial"/>
          <w:sz w:val="22"/>
          <w:szCs w:val="22"/>
        </w:rPr>
        <w:t xml:space="preserve">3. </w:t>
      </w:r>
      <w:proofErr w:type="spellStart"/>
      <w:r w:rsidRPr="006E094C">
        <w:rPr>
          <w:sz w:val="22"/>
          <w:szCs w:val="22"/>
        </w:rPr>
        <w:t>Rao</w:t>
      </w:r>
      <w:proofErr w:type="spellEnd"/>
      <w:r w:rsidRPr="006E094C">
        <w:rPr>
          <w:sz w:val="22"/>
          <w:szCs w:val="22"/>
        </w:rPr>
        <w:t xml:space="preserve">, T.V: Readings in HRD, Oxford IBH Pub. Pvt. Ltd., New </w:t>
      </w:r>
      <w:proofErr w:type="gramStart"/>
      <w:r w:rsidRPr="006E094C">
        <w:rPr>
          <w:sz w:val="22"/>
          <w:szCs w:val="22"/>
        </w:rPr>
        <w:t>Delhi ,</w:t>
      </w:r>
      <w:proofErr w:type="gramEnd"/>
      <w:r w:rsidRPr="006E094C">
        <w:rPr>
          <w:sz w:val="22"/>
          <w:szCs w:val="22"/>
        </w:rPr>
        <w:t xml:space="preserve"> 2004.</w:t>
      </w:r>
    </w:p>
    <w:p w:rsidR="00DB2D28" w:rsidRPr="006E094C" w:rsidRDefault="00DB2D28" w:rsidP="00F206BE">
      <w:pPr>
        <w:widowControl w:val="0"/>
        <w:tabs>
          <w:tab w:val="left" w:pos="3664"/>
          <w:tab w:val="left" w:pos="9000"/>
        </w:tabs>
        <w:autoSpaceDE w:val="0"/>
        <w:autoSpaceDN w:val="0"/>
        <w:spacing w:before="2" w:line="283" w:lineRule="auto"/>
        <w:ind w:right="715"/>
        <w:jc w:val="both"/>
        <w:rPr>
          <w:sz w:val="22"/>
          <w:szCs w:val="22"/>
        </w:rPr>
      </w:pPr>
      <w:r w:rsidRPr="006E094C">
        <w:rPr>
          <w:rFonts w:ascii="Arial" w:hAnsi="Arial"/>
          <w:sz w:val="22"/>
          <w:szCs w:val="22"/>
        </w:rPr>
        <w:lastRenderedPageBreak/>
        <w:t xml:space="preserve">4. </w:t>
      </w:r>
      <w:proofErr w:type="spellStart"/>
      <w:r w:rsidRPr="006E094C">
        <w:rPr>
          <w:sz w:val="22"/>
          <w:szCs w:val="22"/>
        </w:rPr>
        <w:t>Viramani</w:t>
      </w:r>
      <w:proofErr w:type="spellEnd"/>
      <w:r w:rsidRPr="006E094C">
        <w:rPr>
          <w:sz w:val="22"/>
          <w:szCs w:val="22"/>
        </w:rPr>
        <w:t xml:space="preserve">, B.R and Seth, </w:t>
      </w:r>
      <w:proofErr w:type="spellStart"/>
      <w:r w:rsidRPr="006E094C">
        <w:rPr>
          <w:sz w:val="22"/>
          <w:szCs w:val="22"/>
        </w:rPr>
        <w:t>Parmila</w:t>
      </w:r>
      <w:proofErr w:type="spellEnd"/>
      <w:r w:rsidRPr="006E094C">
        <w:rPr>
          <w:sz w:val="22"/>
          <w:szCs w:val="22"/>
        </w:rPr>
        <w:t xml:space="preserve">: Evaluating Management Development, Vision Books, New </w:t>
      </w:r>
      <w:proofErr w:type="gramStart"/>
      <w:r w:rsidRPr="006E094C">
        <w:rPr>
          <w:sz w:val="22"/>
          <w:szCs w:val="22"/>
        </w:rPr>
        <w:t>Delhi .</w:t>
      </w:r>
      <w:proofErr w:type="gramEnd"/>
    </w:p>
    <w:p w:rsidR="00DB2D28" w:rsidRPr="006E094C" w:rsidRDefault="00DB2D28" w:rsidP="00F206BE">
      <w:pPr>
        <w:widowControl w:val="0"/>
        <w:tabs>
          <w:tab w:val="left" w:pos="3664"/>
          <w:tab w:val="left" w:pos="9000"/>
        </w:tabs>
        <w:autoSpaceDE w:val="0"/>
        <w:autoSpaceDN w:val="0"/>
        <w:spacing w:before="2" w:line="283" w:lineRule="auto"/>
        <w:ind w:right="715"/>
        <w:jc w:val="both"/>
        <w:rPr>
          <w:sz w:val="22"/>
          <w:szCs w:val="22"/>
        </w:rPr>
      </w:pPr>
      <w:r w:rsidRPr="006E094C">
        <w:rPr>
          <w:rFonts w:ascii="Arial" w:hAnsi="Arial"/>
          <w:sz w:val="22"/>
          <w:szCs w:val="22"/>
        </w:rPr>
        <w:t xml:space="preserve">5. </w:t>
      </w:r>
      <w:proofErr w:type="spellStart"/>
      <w:r w:rsidRPr="006E094C">
        <w:rPr>
          <w:sz w:val="22"/>
          <w:szCs w:val="22"/>
        </w:rPr>
        <w:t>Luthans</w:t>
      </w:r>
      <w:proofErr w:type="spellEnd"/>
      <w:r w:rsidRPr="006E094C">
        <w:rPr>
          <w:sz w:val="22"/>
          <w:szCs w:val="22"/>
        </w:rPr>
        <w:t xml:space="preserve">, </w:t>
      </w:r>
      <w:proofErr w:type="gramStart"/>
      <w:r w:rsidRPr="006E094C">
        <w:rPr>
          <w:sz w:val="22"/>
          <w:szCs w:val="22"/>
        </w:rPr>
        <w:t>Fed :</w:t>
      </w:r>
      <w:proofErr w:type="gramEnd"/>
      <w:r w:rsidRPr="006E094C">
        <w:rPr>
          <w:sz w:val="22"/>
          <w:szCs w:val="22"/>
        </w:rPr>
        <w:t xml:space="preserve"> </w:t>
      </w:r>
      <w:proofErr w:type="spellStart"/>
      <w:r w:rsidRPr="006E094C">
        <w:rPr>
          <w:sz w:val="22"/>
          <w:szCs w:val="22"/>
        </w:rPr>
        <w:t>Organisational</w:t>
      </w:r>
      <w:proofErr w:type="spellEnd"/>
      <w:r w:rsidRPr="006E094C">
        <w:rPr>
          <w:sz w:val="22"/>
          <w:szCs w:val="22"/>
        </w:rPr>
        <w:t xml:space="preserve"> </w:t>
      </w:r>
      <w:proofErr w:type="spellStart"/>
      <w:r w:rsidRPr="006E094C">
        <w:rPr>
          <w:sz w:val="22"/>
          <w:szCs w:val="22"/>
        </w:rPr>
        <w:t>Behaviour</w:t>
      </w:r>
      <w:proofErr w:type="spellEnd"/>
      <w:r w:rsidRPr="006E094C">
        <w:rPr>
          <w:sz w:val="22"/>
          <w:szCs w:val="22"/>
        </w:rPr>
        <w:t xml:space="preserve">, Tata McGraw-Hill Co. New </w:t>
      </w:r>
      <w:proofErr w:type="gramStart"/>
      <w:r w:rsidRPr="006E094C">
        <w:rPr>
          <w:sz w:val="22"/>
          <w:szCs w:val="22"/>
        </w:rPr>
        <w:t>Delhi ,</w:t>
      </w:r>
      <w:proofErr w:type="gramEnd"/>
      <w:r w:rsidRPr="006E094C">
        <w:rPr>
          <w:sz w:val="22"/>
          <w:szCs w:val="22"/>
        </w:rPr>
        <w:t xml:space="preserve"> 2004.</w:t>
      </w:r>
    </w:p>
    <w:p w:rsidR="00DB2D28" w:rsidRPr="006E094C" w:rsidRDefault="00DB2D28" w:rsidP="00F206BE">
      <w:pPr>
        <w:widowControl w:val="0"/>
        <w:tabs>
          <w:tab w:val="left" w:pos="3664"/>
          <w:tab w:val="left" w:pos="9000"/>
        </w:tabs>
        <w:autoSpaceDE w:val="0"/>
        <w:autoSpaceDN w:val="0"/>
        <w:spacing w:before="2" w:line="283" w:lineRule="auto"/>
        <w:ind w:right="715"/>
        <w:jc w:val="both"/>
        <w:rPr>
          <w:sz w:val="22"/>
          <w:szCs w:val="22"/>
        </w:rPr>
      </w:pPr>
      <w:r w:rsidRPr="006E094C">
        <w:rPr>
          <w:rFonts w:ascii="Arial" w:hAnsi="Arial"/>
          <w:sz w:val="22"/>
          <w:szCs w:val="22"/>
        </w:rPr>
        <w:t xml:space="preserve">6. </w:t>
      </w:r>
      <w:r w:rsidRPr="006E094C">
        <w:rPr>
          <w:sz w:val="22"/>
          <w:szCs w:val="22"/>
        </w:rPr>
        <w:t xml:space="preserve">Stephen, P. </w:t>
      </w:r>
      <w:proofErr w:type="gramStart"/>
      <w:r w:rsidRPr="006E094C">
        <w:rPr>
          <w:sz w:val="22"/>
          <w:szCs w:val="22"/>
        </w:rPr>
        <w:t>Robins :</w:t>
      </w:r>
      <w:proofErr w:type="gramEnd"/>
      <w:r w:rsidRPr="006E094C">
        <w:rPr>
          <w:sz w:val="22"/>
          <w:szCs w:val="22"/>
        </w:rPr>
        <w:t xml:space="preserve"> </w:t>
      </w:r>
      <w:proofErr w:type="spellStart"/>
      <w:r w:rsidRPr="006E094C">
        <w:rPr>
          <w:sz w:val="22"/>
          <w:szCs w:val="22"/>
        </w:rPr>
        <w:t>Organisational</w:t>
      </w:r>
      <w:proofErr w:type="spellEnd"/>
      <w:r w:rsidRPr="006E094C">
        <w:rPr>
          <w:sz w:val="22"/>
          <w:szCs w:val="22"/>
        </w:rPr>
        <w:t xml:space="preserve"> </w:t>
      </w:r>
      <w:proofErr w:type="spellStart"/>
      <w:r w:rsidRPr="006E094C">
        <w:rPr>
          <w:sz w:val="22"/>
          <w:szCs w:val="22"/>
        </w:rPr>
        <w:t>Behaviour</w:t>
      </w:r>
      <w:proofErr w:type="spellEnd"/>
      <w:r w:rsidRPr="006E094C">
        <w:rPr>
          <w:sz w:val="22"/>
          <w:szCs w:val="22"/>
        </w:rPr>
        <w:t>, Prentice-Hall of India Pvt., Ltd., 2004.</w:t>
      </w:r>
    </w:p>
    <w:p w:rsidR="00DB2D28" w:rsidRPr="006E094C" w:rsidRDefault="00DB2D28" w:rsidP="00F206BE">
      <w:pPr>
        <w:widowControl w:val="0"/>
        <w:tabs>
          <w:tab w:val="left" w:pos="3664"/>
          <w:tab w:val="left" w:pos="9000"/>
        </w:tabs>
        <w:autoSpaceDE w:val="0"/>
        <w:autoSpaceDN w:val="0"/>
        <w:spacing w:before="2" w:line="283" w:lineRule="auto"/>
        <w:ind w:right="715"/>
        <w:jc w:val="both"/>
        <w:rPr>
          <w:sz w:val="22"/>
          <w:szCs w:val="22"/>
        </w:rPr>
      </w:pPr>
      <w:r w:rsidRPr="006E094C">
        <w:rPr>
          <w:rFonts w:ascii="Arial" w:hAnsi="Arial"/>
          <w:sz w:val="22"/>
          <w:szCs w:val="22"/>
        </w:rPr>
        <w:t xml:space="preserve">7. </w:t>
      </w:r>
      <w:r w:rsidRPr="006E094C">
        <w:rPr>
          <w:sz w:val="22"/>
          <w:szCs w:val="22"/>
        </w:rPr>
        <w:t xml:space="preserve">John, W. </w:t>
      </w:r>
      <w:proofErr w:type="spellStart"/>
      <w:r w:rsidRPr="006E094C">
        <w:rPr>
          <w:sz w:val="22"/>
          <w:szCs w:val="22"/>
        </w:rPr>
        <w:t>NMewstrom</w:t>
      </w:r>
      <w:proofErr w:type="spellEnd"/>
      <w:r w:rsidRPr="006E094C">
        <w:rPr>
          <w:sz w:val="22"/>
          <w:szCs w:val="22"/>
        </w:rPr>
        <w:t xml:space="preserve"> &amp; Davis, </w:t>
      </w:r>
      <w:proofErr w:type="spellStart"/>
      <w:proofErr w:type="gramStart"/>
      <w:r w:rsidRPr="006E094C">
        <w:rPr>
          <w:sz w:val="22"/>
          <w:szCs w:val="22"/>
        </w:rPr>
        <w:t>Ketih</w:t>
      </w:r>
      <w:proofErr w:type="spellEnd"/>
      <w:r w:rsidRPr="006E094C">
        <w:rPr>
          <w:sz w:val="22"/>
          <w:szCs w:val="22"/>
        </w:rPr>
        <w:t xml:space="preserve"> :</w:t>
      </w:r>
      <w:proofErr w:type="gramEnd"/>
      <w:r w:rsidRPr="006E094C">
        <w:rPr>
          <w:sz w:val="22"/>
          <w:szCs w:val="22"/>
        </w:rPr>
        <w:t xml:space="preserve"> </w:t>
      </w:r>
      <w:proofErr w:type="spellStart"/>
      <w:r w:rsidRPr="006E094C">
        <w:rPr>
          <w:sz w:val="22"/>
          <w:szCs w:val="22"/>
        </w:rPr>
        <w:t>Organisational</w:t>
      </w:r>
      <w:proofErr w:type="spellEnd"/>
      <w:r w:rsidRPr="006E094C">
        <w:rPr>
          <w:sz w:val="22"/>
          <w:szCs w:val="22"/>
        </w:rPr>
        <w:t xml:space="preserve"> Behavior (Human Behavior at Work), Tata McGraw-Hill, New Delhi , 2002.</w:t>
      </w:r>
    </w:p>
    <w:p w:rsidR="00F51F30" w:rsidRDefault="00DB2D28" w:rsidP="00F206BE">
      <w:pPr>
        <w:widowControl w:val="0"/>
        <w:tabs>
          <w:tab w:val="left" w:pos="3664"/>
          <w:tab w:val="left" w:pos="9000"/>
        </w:tabs>
        <w:autoSpaceDE w:val="0"/>
        <w:autoSpaceDN w:val="0"/>
        <w:spacing w:before="2" w:line="283" w:lineRule="auto"/>
        <w:ind w:right="715"/>
        <w:jc w:val="both"/>
        <w:rPr>
          <w:sz w:val="22"/>
          <w:szCs w:val="22"/>
        </w:rPr>
      </w:pPr>
      <w:r w:rsidRPr="006E094C">
        <w:rPr>
          <w:rFonts w:ascii="Arial" w:hAnsi="Arial"/>
          <w:sz w:val="22"/>
          <w:szCs w:val="22"/>
        </w:rPr>
        <w:t xml:space="preserve">8. </w:t>
      </w:r>
      <w:r w:rsidRPr="006E094C">
        <w:rPr>
          <w:sz w:val="22"/>
          <w:szCs w:val="22"/>
        </w:rPr>
        <w:t xml:space="preserve">Bhatia, Hans </w:t>
      </w:r>
      <w:proofErr w:type="gramStart"/>
      <w:r w:rsidRPr="006E094C">
        <w:rPr>
          <w:sz w:val="22"/>
          <w:szCs w:val="22"/>
        </w:rPr>
        <w:t>Raj :</w:t>
      </w:r>
      <w:proofErr w:type="gramEnd"/>
      <w:r w:rsidRPr="006E094C">
        <w:rPr>
          <w:sz w:val="22"/>
          <w:szCs w:val="22"/>
        </w:rPr>
        <w:t xml:space="preserve"> General Psychology, Oxford and IBH Publishers, New Delhi .</w:t>
      </w:r>
    </w:p>
    <w:p w:rsidR="00F51F30" w:rsidRDefault="00F51F30">
      <w:pPr>
        <w:spacing w:after="200" w:line="276" w:lineRule="auto"/>
        <w:rPr>
          <w:sz w:val="22"/>
          <w:szCs w:val="22"/>
        </w:rPr>
      </w:pPr>
      <w:r>
        <w:rPr>
          <w:sz w:val="22"/>
          <w:szCs w:val="22"/>
        </w:rPr>
        <w:br w:type="page"/>
      </w:r>
    </w:p>
    <w:p w:rsidR="00DB2D28" w:rsidRPr="006E094C" w:rsidRDefault="00F51F30" w:rsidP="00F206BE">
      <w:pPr>
        <w:widowControl w:val="0"/>
        <w:tabs>
          <w:tab w:val="left" w:pos="3664"/>
          <w:tab w:val="left" w:pos="9000"/>
        </w:tabs>
        <w:autoSpaceDE w:val="0"/>
        <w:autoSpaceDN w:val="0"/>
        <w:spacing w:before="2" w:line="283" w:lineRule="auto"/>
        <w:ind w:right="715"/>
        <w:jc w:val="both"/>
        <w:rPr>
          <w:sz w:val="22"/>
          <w:szCs w:val="22"/>
        </w:rPr>
      </w:pPr>
      <w:r>
        <w:rPr>
          <w:noProof/>
          <w:sz w:val="22"/>
          <w:szCs w:val="22"/>
          <w:lang w:val="en-IN" w:eastAsia="en-IN"/>
        </w:rPr>
        <w:lastRenderedPageBreak/>
        <w:drawing>
          <wp:inline distT="0" distB="0" distL="0" distR="0">
            <wp:extent cx="6837724" cy="8248454"/>
            <wp:effectExtent l="19050" t="0" r="1226" b="0"/>
            <wp:docPr id="2" name="Picture 1" descr="adh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ar0001.JPG"/>
                    <pic:cNvPicPr/>
                  </pic:nvPicPr>
                  <pic:blipFill>
                    <a:blip r:embed="rId10" cstate="print"/>
                    <a:srcRect t="2745" b="12063"/>
                    <a:stretch>
                      <a:fillRect/>
                    </a:stretch>
                  </pic:blipFill>
                  <pic:spPr>
                    <a:xfrm>
                      <a:off x="0" y="0"/>
                      <a:ext cx="6837724" cy="8248454"/>
                    </a:xfrm>
                    <a:prstGeom prst="rect">
                      <a:avLst/>
                    </a:prstGeom>
                  </pic:spPr>
                </pic:pic>
              </a:graphicData>
            </a:graphic>
          </wp:inline>
        </w:drawing>
      </w:r>
    </w:p>
    <w:p w:rsidR="00F51F30" w:rsidRDefault="00F51F30">
      <w:pPr>
        <w:spacing w:after="200" w:line="276" w:lineRule="auto"/>
        <w:rPr>
          <w:b/>
          <w:sz w:val="24"/>
        </w:rPr>
      </w:pPr>
      <w:r>
        <w:rPr>
          <w:b/>
          <w:sz w:val="24"/>
        </w:rPr>
        <w:br w:type="page"/>
      </w:r>
    </w:p>
    <w:p w:rsidR="00DB2D28" w:rsidRPr="00B9304F" w:rsidRDefault="00DB2D28" w:rsidP="00F206BE">
      <w:pPr>
        <w:pStyle w:val="ListParagraph"/>
        <w:widowControl w:val="0"/>
        <w:autoSpaceDE w:val="0"/>
        <w:autoSpaceDN w:val="0"/>
        <w:spacing w:before="144" w:line="372" w:lineRule="auto"/>
        <w:ind w:left="1260" w:right="1003"/>
        <w:contextualSpacing w:val="0"/>
        <w:jc w:val="both"/>
        <w:rPr>
          <w:b/>
          <w:sz w:val="24"/>
        </w:rPr>
      </w:pPr>
    </w:p>
    <w:p w:rsidR="00DB2D28" w:rsidRDefault="00DB2D28" w:rsidP="00F206BE">
      <w:pPr>
        <w:pStyle w:val="ListParagraph"/>
        <w:widowControl w:val="0"/>
        <w:tabs>
          <w:tab w:val="left" w:pos="2737"/>
        </w:tabs>
        <w:autoSpaceDE w:val="0"/>
        <w:autoSpaceDN w:val="0"/>
        <w:spacing w:before="7" w:line="367" w:lineRule="auto"/>
        <w:ind w:left="2733" w:right="922"/>
        <w:contextualSpacing w:val="0"/>
        <w:jc w:val="both"/>
        <w:rPr>
          <w:sz w:val="24"/>
        </w:rPr>
      </w:pPr>
    </w:p>
    <w:p w:rsidR="00352F35" w:rsidRPr="00352F35" w:rsidRDefault="00352F35" w:rsidP="00F206BE">
      <w:pPr>
        <w:jc w:val="both"/>
        <w:rPr>
          <w:sz w:val="24"/>
        </w:rPr>
      </w:pPr>
    </w:p>
    <w:p w:rsidR="00031E70" w:rsidRDefault="00F51F30" w:rsidP="00352F35">
      <w:pPr>
        <w:tabs>
          <w:tab w:val="left" w:pos="4110"/>
        </w:tabs>
        <w:rPr>
          <w:sz w:val="24"/>
        </w:rPr>
      </w:pPr>
      <w:r>
        <w:rPr>
          <w:noProof/>
          <w:sz w:val="24"/>
          <w:lang w:val="en-IN" w:eastAsia="en-IN"/>
        </w:rPr>
        <w:drawing>
          <wp:inline distT="0" distB="0" distL="0" distR="0">
            <wp:extent cx="6736158" cy="8365851"/>
            <wp:effectExtent l="19050" t="0" r="7542" b="0"/>
            <wp:docPr id="3" name="Picture 2" descr="adh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ar0002.JPG"/>
                    <pic:cNvPicPr/>
                  </pic:nvPicPr>
                  <pic:blipFill>
                    <a:blip r:embed="rId11" cstate="print"/>
                    <a:srcRect t="4842" b="7465"/>
                    <a:stretch>
                      <a:fillRect/>
                    </a:stretch>
                  </pic:blipFill>
                  <pic:spPr>
                    <a:xfrm>
                      <a:off x="0" y="0"/>
                      <a:ext cx="6736158" cy="8365851"/>
                    </a:xfrm>
                    <a:prstGeom prst="rect">
                      <a:avLst/>
                    </a:prstGeom>
                  </pic:spPr>
                </pic:pic>
              </a:graphicData>
            </a:graphic>
          </wp:inline>
        </w:drawing>
      </w:r>
      <w:r>
        <w:rPr>
          <w:sz w:val="24"/>
        </w:rPr>
        <w:t>.</w:t>
      </w:r>
    </w:p>
    <w:p w:rsidR="00F51F30" w:rsidRDefault="00F51F30" w:rsidP="00352F35">
      <w:pPr>
        <w:tabs>
          <w:tab w:val="left" w:pos="4110"/>
        </w:tabs>
        <w:rPr>
          <w:sz w:val="24"/>
        </w:rPr>
      </w:pPr>
    </w:p>
    <w:p w:rsidR="00F51F30" w:rsidRPr="00352F35" w:rsidRDefault="00F51F30" w:rsidP="00352F35">
      <w:pPr>
        <w:tabs>
          <w:tab w:val="left" w:pos="4110"/>
        </w:tabs>
        <w:rPr>
          <w:sz w:val="24"/>
        </w:rPr>
        <w:sectPr w:rsidR="00F51F30" w:rsidRPr="00352F35" w:rsidSect="00DD23B0">
          <w:pgSz w:w="12240" w:h="15840"/>
          <w:pgMar w:top="540" w:right="420" w:bottom="280" w:left="780" w:header="720" w:footer="720" w:gutter="0"/>
          <w:cols w:space="720"/>
        </w:sectPr>
      </w:pPr>
    </w:p>
    <w:p w:rsidR="00936F21" w:rsidRDefault="00936F21" w:rsidP="0060761A">
      <w:pPr>
        <w:spacing w:line="0" w:lineRule="atLeast"/>
        <w:ind w:right="-748"/>
        <w:rPr>
          <w:rFonts w:ascii="Arial Narrow" w:eastAsia="Arial Narrow" w:hAnsi="Arial Narrow"/>
          <w:sz w:val="24"/>
        </w:rPr>
        <w:sectPr w:rsidR="00936F21" w:rsidSect="0060761A">
          <w:type w:val="continuous"/>
          <w:pgSz w:w="11900" w:h="16838"/>
          <w:pgMar w:top="444" w:right="746" w:bottom="1440" w:left="880" w:header="0" w:footer="0" w:gutter="0"/>
          <w:cols w:num="2" w:space="0" w:equalWidth="0">
            <w:col w:w="9458" w:space="2"/>
            <w:col w:w="820"/>
          </w:cols>
          <w:docGrid w:linePitch="360"/>
        </w:sectPr>
      </w:pPr>
    </w:p>
    <w:tbl>
      <w:tblPr>
        <w:tblpPr w:leftFromText="180" w:rightFromText="180" w:vertAnchor="text" w:horzAnchor="margin" w:tblpXSpec="center" w:tblpY="376"/>
        <w:tblW w:w="10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5"/>
        <w:gridCol w:w="5670"/>
        <w:gridCol w:w="360"/>
        <w:gridCol w:w="270"/>
        <w:gridCol w:w="1170"/>
        <w:gridCol w:w="1170"/>
        <w:gridCol w:w="571"/>
        <w:gridCol w:w="633"/>
      </w:tblGrid>
      <w:tr w:rsidR="008B792E" w:rsidRPr="000473BD" w:rsidTr="00AD52FC">
        <w:trPr>
          <w:trHeight w:val="251"/>
        </w:trPr>
        <w:tc>
          <w:tcPr>
            <w:tcW w:w="995" w:type="dxa"/>
          </w:tcPr>
          <w:p w:rsidR="008B792E" w:rsidRPr="000473BD" w:rsidRDefault="008B792E" w:rsidP="00173C6F">
            <w:pPr>
              <w:pStyle w:val="TableParagraph"/>
              <w:spacing w:line="232" w:lineRule="exact"/>
              <w:ind w:left="0"/>
            </w:pPr>
            <w:r w:rsidRPr="000473BD">
              <w:lastRenderedPageBreak/>
              <w:t>Code</w:t>
            </w:r>
          </w:p>
        </w:tc>
        <w:tc>
          <w:tcPr>
            <w:tcW w:w="5670" w:type="dxa"/>
          </w:tcPr>
          <w:p w:rsidR="008B792E" w:rsidRPr="000473BD" w:rsidRDefault="008B792E" w:rsidP="00173C6F">
            <w:pPr>
              <w:pStyle w:val="TableParagraph"/>
              <w:spacing w:line="232" w:lineRule="exact"/>
              <w:ind w:left="105"/>
            </w:pPr>
            <w:r w:rsidRPr="000473BD">
              <w:t>Nomenclature of Subject</w:t>
            </w:r>
          </w:p>
        </w:tc>
        <w:tc>
          <w:tcPr>
            <w:tcW w:w="360" w:type="dxa"/>
          </w:tcPr>
          <w:p w:rsidR="008B792E" w:rsidRPr="000473BD" w:rsidRDefault="008B792E" w:rsidP="00173C6F">
            <w:pPr>
              <w:pStyle w:val="TableParagraph"/>
              <w:spacing w:line="232" w:lineRule="exact"/>
            </w:pPr>
            <w:r w:rsidRPr="000473BD">
              <w:t>L</w:t>
            </w:r>
          </w:p>
        </w:tc>
        <w:tc>
          <w:tcPr>
            <w:tcW w:w="270" w:type="dxa"/>
          </w:tcPr>
          <w:p w:rsidR="008B792E" w:rsidRPr="000473BD" w:rsidRDefault="008B792E" w:rsidP="00173C6F">
            <w:pPr>
              <w:pStyle w:val="TableParagraph"/>
              <w:spacing w:line="232" w:lineRule="exact"/>
              <w:ind w:left="107"/>
            </w:pPr>
            <w:r w:rsidRPr="000473BD">
              <w:t>T</w:t>
            </w:r>
          </w:p>
        </w:tc>
        <w:tc>
          <w:tcPr>
            <w:tcW w:w="1170" w:type="dxa"/>
          </w:tcPr>
          <w:p w:rsidR="008B792E" w:rsidRDefault="008B792E" w:rsidP="00173C6F">
            <w:pPr>
              <w:pStyle w:val="TableParagraph"/>
              <w:spacing w:line="232" w:lineRule="exact"/>
              <w:ind w:left="107"/>
            </w:pPr>
            <w:r>
              <w:t>Minor Test</w:t>
            </w:r>
          </w:p>
        </w:tc>
        <w:tc>
          <w:tcPr>
            <w:tcW w:w="1170" w:type="dxa"/>
          </w:tcPr>
          <w:p w:rsidR="008B792E" w:rsidRDefault="008B792E" w:rsidP="00173C6F">
            <w:pPr>
              <w:pStyle w:val="TableParagraph"/>
              <w:spacing w:line="232" w:lineRule="exact"/>
              <w:ind w:left="85" w:right="95"/>
              <w:jc w:val="center"/>
            </w:pPr>
            <w:r>
              <w:t>Major Test</w:t>
            </w:r>
          </w:p>
        </w:tc>
        <w:tc>
          <w:tcPr>
            <w:tcW w:w="571" w:type="dxa"/>
          </w:tcPr>
          <w:p w:rsidR="008B792E" w:rsidRPr="000473BD" w:rsidRDefault="008B792E" w:rsidP="00173C6F">
            <w:pPr>
              <w:pStyle w:val="TableParagraph"/>
              <w:spacing w:line="232" w:lineRule="exact"/>
              <w:ind w:left="102"/>
            </w:pPr>
            <w:r w:rsidRPr="000473BD">
              <w:t>Total</w:t>
            </w:r>
          </w:p>
        </w:tc>
        <w:tc>
          <w:tcPr>
            <w:tcW w:w="633" w:type="dxa"/>
          </w:tcPr>
          <w:p w:rsidR="008B792E" w:rsidRPr="000473BD" w:rsidRDefault="008B792E" w:rsidP="00173C6F">
            <w:pPr>
              <w:pStyle w:val="TableParagraph"/>
              <w:spacing w:line="232" w:lineRule="exact"/>
              <w:ind w:left="85" w:right="95"/>
              <w:jc w:val="center"/>
            </w:pPr>
            <w:r w:rsidRPr="000473BD">
              <w:t>Time</w:t>
            </w:r>
          </w:p>
        </w:tc>
      </w:tr>
      <w:tr w:rsidR="008B792E" w:rsidRPr="000473BD" w:rsidTr="00AD52FC">
        <w:trPr>
          <w:trHeight w:val="353"/>
        </w:trPr>
        <w:tc>
          <w:tcPr>
            <w:tcW w:w="995" w:type="dxa"/>
          </w:tcPr>
          <w:p w:rsidR="008B792E" w:rsidRPr="000473BD" w:rsidRDefault="008B792E" w:rsidP="00173C6F">
            <w:pPr>
              <w:pStyle w:val="TableParagraph"/>
              <w:spacing w:line="274" w:lineRule="exact"/>
              <w:ind w:left="16"/>
              <w:rPr>
                <w:b/>
              </w:rPr>
            </w:pPr>
            <w:r>
              <w:rPr>
                <w:b/>
                <w:sz w:val="24"/>
              </w:rPr>
              <w:t>EL-326A</w:t>
            </w:r>
          </w:p>
        </w:tc>
        <w:tc>
          <w:tcPr>
            <w:tcW w:w="5670" w:type="dxa"/>
          </w:tcPr>
          <w:p w:rsidR="008B792E" w:rsidRPr="006F7B09" w:rsidRDefault="008B792E" w:rsidP="006F7B09">
            <w:pPr>
              <w:rPr>
                <w:rFonts w:ascii="Times New Roman" w:hAnsi="Times New Roman" w:cs="Times New Roman"/>
                <w:b/>
              </w:rPr>
            </w:pPr>
            <w:r w:rsidRPr="006F7B09">
              <w:rPr>
                <w:rFonts w:ascii="Times New Roman" w:eastAsia="Arial Narrow" w:hAnsi="Times New Roman" w:cs="Times New Roman"/>
                <w:b/>
                <w:sz w:val="24"/>
              </w:rPr>
              <w:t>ENGINEERING GEOLOGY</w:t>
            </w:r>
          </w:p>
        </w:tc>
        <w:tc>
          <w:tcPr>
            <w:tcW w:w="360" w:type="dxa"/>
          </w:tcPr>
          <w:p w:rsidR="008B792E" w:rsidRPr="000473BD" w:rsidRDefault="008B792E" w:rsidP="00173C6F">
            <w:pPr>
              <w:pStyle w:val="TableParagraph"/>
              <w:spacing w:line="240" w:lineRule="auto"/>
              <w:ind w:left="130"/>
              <w:rPr>
                <w:b/>
              </w:rPr>
            </w:pPr>
            <w:r w:rsidRPr="000473BD">
              <w:rPr>
                <w:b/>
              </w:rPr>
              <w:t>2</w:t>
            </w:r>
          </w:p>
        </w:tc>
        <w:tc>
          <w:tcPr>
            <w:tcW w:w="270" w:type="dxa"/>
          </w:tcPr>
          <w:p w:rsidR="008B792E" w:rsidRPr="000473BD" w:rsidRDefault="008B792E" w:rsidP="00173C6F">
            <w:pPr>
              <w:pStyle w:val="TableParagraph"/>
              <w:spacing w:line="240" w:lineRule="auto"/>
              <w:ind w:left="119"/>
              <w:rPr>
                <w:b/>
              </w:rPr>
            </w:pPr>
            <w:r w:rsidRPr="000473BD">
              <w:rPr>
                <w:b/>
              </w:rPr>
              <w:t>-</w:t>
            </w:r>
          </w:p>
        </w:tc>
        <w:tc>
          <w:tcPr>
            <w:tcW w:w="1170" w:type="dxa"/>
          </w:tcPr>
          <w:p w:rsidR="008B792E" w:rsidRPr="000473BD" w:rsidRDefault="008B792E" w:rsidP="00173C6F">
            <w:pPr>
              <w:pStyle w:val="TableParagraph"/>
              <w:spacing w:line="240" w:lineRule="auto"/>
              <w:ind w:left="107"/>
              <w:rPr>
                <w:b/>
              </w:rPr>
            </w:pPr>
            <w:r w:rsidRPr="000473BD">
              <w:rPr>
                <w:b/>
              </w:rPr>
              <w:t>25</w:t>
            </w:r>
          </w:p>
        </w:tc>
        <w:tc>
          <w:tcPr>
            <w:tcW w:w="1170" w:type="dxa"/>
          </w:tcPr>
          <w:p w:rsidR="008B792E" w:rsidRPr="000473BD" w:rsidRDefault="008B792E" w:rsidP="00173C6F">
            <w:pPr>
              <w:pStyle w:val="TableParagraph"/>
              <w:spacing w:line="240" w:lineRule="auto"/>
              <w:ind w:left="85" w:right="205"/>
              <w:jc w:val="center"/>
              <w:rPr>
                <w:b/>
              </w:rPr>
            </w:pPr>
            <w:r w:rsidRPr="000473BD">
              <w:rPr>
                <w:b/>
              </w:rPr>
              <w:t>75</w:t>
            </w:r>
          </w:p>
        </w:tc>
        <w:tc>
          <w:tcPr>
            <w:tcW w:w="571" w:type="dxa"/>
          </w:tcPr>
          <w:p w:rsidR="008B792E" w:rsidRPr="000473BD" w:rsidRDefault="008B792E" w:rsidP="00173C6F">
            <w:pPr>
              <w:pStyle w:val="TableParagraph"/>
              <w:spacing w:line="240" w:lineRule="auto"/>
              <w:ind w:left="102"/>
              <w:rPr>
                <w:b/>
              </w:rPr>
            </w:pPr>
            <w:r w:rsidRPr="000473BD">
              <w:rPr>
                <w:b/>
              </w:rPr>
              <w:t>100</w:t>
            </w:r>
          </w:p>
        </w:tc>
        <w:tc>
          <w:tcPr>
            <w:tcW w:w="633" w:type="dxa"/>
          </w:tcPr>
          <w:p w:rsidR="008B792E" w:rsidRPr="000473BD" w:rsidRDefault="00E87EF4" w:rsidP="00173C6F">
            <w:pPr>
              <w:pStyle w:val="TableParagraph"/>
              <w:spacing w:line="240" w:lineRule="auto"/>
              <w:ind w:left="34" w:right="96"/>
              <w:jc w:val="center"/>
              <w:rPr>
                <w:b/>
              </w:rPr>
            </w:pPr>
            <w:r>
              <w:rPr>
                <w:b/>
              </w:rPr>
              <w:t>2</w:t>
            </w:r>
            <w:r w:rsidR="008B792E" w:rsidRPr="000473BD">
              <w:rPr>
                <w:b/>
              </w:rPr>
              <w:t xml:space="preserve"> Hr</w:t>
            </w:r>
          </w:p>
        </w:tc>
      </w:tr>
      <w:tr w:rsidR="00C74C04" w:rsidRPr="000473BD" w:rsidTr="00AD52FC">
        <w:trPr>
          <w:trHeight w:val="273"/>
        </w:trPr>
        <w:tc>
          <w:tcPr>
            <w:tcW w:w="995" w:type="dxa"/>
          </w:tcPr>
          <w:p w:rsidR="00C74C04" w:rsidRPr="000473BD" w:rsidRDefault="00C74C04" w:rsidP="00173C6F">
            <w:pPr>
              <w:pStyle w:val="TableParagraph"/>
              <w:spacing w:line="253" w:lineRule="exact"/>
              <w:ind w:left="88" w:right="122"/>
              <w:jc w:val="center"/>
              <w:rPr>
                <w:b/>
              </w:rPr>
            </w:pPr>
            <w:r>
              <w:rPr>
                <w:b/>
                <w:sz w:val="24"/>
              </w:rPr>
              <w:t>Course Objective</w:t>
            </w:r>
          </w:p>
        </w:tc>
        <w:tc>
          <w:tcPr>
            <w:tcW w:w="9844" w:type="dxa"/>
            <w:gridSpan w:val="7"/>
          </w:tcPr>
          <w:p w:rsidR="00C74C04" w:rsidRPr="00C74C04" w:rsidRDefault="00C74C04" w:rsidP="00C74C04">
            <w:pPr>
              <w:widowControl w:val="0"/>
              <w:tabs>
                <w:tab w:val="left" w:pos="1253"/>
              </w:tabs>
              <w:autoSpaceDE w:val="0"/>
              <w:autoSpaceDN w:val="0"/>
              <w:spacing w:before="1"/>
              <w:ind w:right="506"/>
              <w:jc w:val="both"/>
            </w:pPr>
            <w:r w:rsidRPr="00C74C04">
              <w:rPr>
                <w:sz w:val="22"/>
              </w:rPr>
              <w:t xml:space="preserve">At the end of this course the students will be able to understand the importance of geological knowledge such as earth, earthquake, </w:t>
            </w:r>
            <w:proofErr w:type="gramStart"/>
            <w:r w:rsidRPr="00C74C04">
              <w:rPr>
                <w:sz w:val="22"/>
              </w:rPr>
              <w:t>volcanism</w:t>
            </w:r>
            <w:proofErr w:type="gramEnd"/>
            <w:r w:rsidRPr="00C74C04">
              <w:rPr>
                <w:sz w:val="22"/>
              </w:rPr>
              <w:t xml:space="preserve"> and to apply this knowledge in projects such as dams, tunnels, bridges, roads, airport and</w:t>
            </w:r>
            <w:r w:rsidRPr="00C74C04">
              <w:rPr>
                <w:spacing w:val="-5"/>
                <w:sz w:val="22"/>
              </w:rPr>
              <w:t xml:space="preserve"> </w:t>
            </w:r>
            <w:r w:rsidRPr="00C74C04">
              <w:rPr>
                <w:sz w:val="22"/>
              </w:rPr>
              <w:t>harbor.</w:t>
            </w:r>
          </w:p>
        </w:tc>
      </w:tr>
      <w:tr w:rsidR="008B792E" w:rsidRPr="000473BD" w:rsidTr="00AD52FC">
        <w:trPr>
          <w:trHeight w:val="273"/>
        </w:trPr>
        <w:tc>
          <w:tcPr>
            <w:tcW w:w="995" w:type="dxa"/>
          </w:tcPr>
          <w:p w:rsidR="008B792E" w:rsidRPr="000473BD" w:rsidRDefault="008B792E" w:rsidP="00173C6F">
            <w:pPr>
              <w:pStyle w:val="TableParagraph"/>
              <w:spacing w:line="253" w:lineRule="exact"/>
              <w:ind w:left="88" w:right="122"/>
              <w:jc w:val="center"/>
              <w:rPr>
                <w:b/>
              </w:rPr>
            </w:pPr>
            <w:r w:rsidRPr="000473BD">
              <w:rPr>
                <w:b/>
              </w:rPr>
              <w:t>UNIT</w:t>
            </w:r>
          </w:p>
        </w:tc>
        <w:tc>
          <w:tcPr>
            <w:tcW w:w="9844" w:type="dxa"/>
            <w:gridSpan w:val="7"/>
          </w:tcPr>
          <w:p w:rsidR="008B792E" w:rsidRPr="000473BD" w:rsidRDefault="008B792E" w:rsidP="00173C6F">
            <w:pPr>
              <w:pStyle w:val="TableParagraph"/>
              <w:spacing w:line="250" w:lineRule="exact"/>
              <w:rPr>
                <w:b/>
              </w:rPr>
            </w:pPr>
            <w:r w:rsidRPr="000473BD">
              <w:rPr>
                <w:b/>
              </w:rPr>
              <w:t>Course Outcome</w:t>
            </w:r>
          </w:p>
        </w:tc>
      </w:tr>
      <w:tr w:rsidR="008B792E" w:rsidRPr="000473BD" w:rsidTr="00AD52FC">
        <w:trPr>
          <w:trHeight w:val="275"/>
        </w:trPr>
        <w:tc>
          <w:tcPr>
            <w:tcW w:w="995" w:type="dxa"/>
          </w:tcPr>
          <w:p w:rsidR="008B792E" w:rsidRPr="000473BD" w:rsidRDefault="008B792E" w:rsidP="00173C6F">
            <w:pPr>
              <w:pStyle w:val="TableParagraph"/>
              <w:spacing w:line="256" w:lineRule="exact"/>
              <w:ind w:left="6"/>
              <w:jc w:val="center"/>
            </w:pPr>
            <w:r w:rsidRPr="000473BD">
              <w:t>I</w:t>
            </w:r>
          </w:p>
        </w:tc>
        <w:tc>
          <w:tcPr>
            <w:tcW w:w="9844" w:type="dxa"/>
            <w:gridSpan w:val="7"/>
          </w:tcPr>
          <w:p w:rsidR="008B792E" w:rsidRPr="000473BD" w:rsidRDefault="008B792E" w:rsidP="00173C6F">
            <w:pPr>
              <w:pStyle w:val="TableParagraph"/>
              <w:spacing w:line="256" w:lineRule="exact"/>
              <w:ind w:left="0"/>
            </w:pPr>
            <w:r w:rsidRPr="006D1D8C">
              <w:t xml:space="preserve">Will be able to understand the importance of geological knowledge such as earth, earthquake, volcanism and the action of various </w:t>
            </w:r>
            <w:proofErr w:type="spellStart"/>
            <w:r w:rsidRPr="006D1D8C">
              <w:t>geologicalagencies</w:t>
            </w:r>
            <w:proofErr w:type="spellEnd"/>
            <w:r w:rsidRPr="006D1D8C">
              <w:t>.</w:t>
            </w:r>
          </w:p>
        </w:tc>
      </w:tr>
      <w:tr w:rsidR="008B792E" w:rsidRPr="000473BD" w:rsidTr="00AD52FC">
        <w:trPr>
          <w:trHeight w:val="263"/>
        </w:trPr>
        <w:tc>
          <w:tcPr>
            <w:tcW w:w="995" w:type="dxa"/>
          </w:tcPr>
          <w:p w:rsidR="008B792E" w:rsidRPr="000473BD" w:rsidRDefault="008B792E" w:rsidP="00173C6F">
            <w:pPr>
              <w:pStyle w:val="TableParagraph"/>
              <w:spacing w:line="271" w:lineRule="exact"/>
              <w:ind w:left="88" w:right="79"/>
              <w:jc w:val="center"/>
            </w:pPr>
            <w:r w:rsidRPr="000473BD">
              <w:t>II</w:t>
            </w:r>
          </w:p>
        </w:tc>
        <w:tc>
          <w:tcPr>
            <w:tcW w:w="9844" w:type="dxa"/>
            <w:gridSpan w:val="7"/>
          </w:tcPr>
          <w:p w:rsidR="008B792E" w:rsidRPr="008B792E" w:rsidRDefault="008B792E" w:rsidP="008B792E">
            <w:pPr>
              <w:widowControl w:val="0"/>
              <w:tabs>
                <w:tab w:val="left" w:pos="1252"/>
                <w:tab w:val="left" w:pos="1253"/>
              </w:tabs>
              <w:autoSpaceDE w:val="0"/>
              <w:autoSpaceDN w:val="0"/>
              <w:spacing w:before="1" w:line="268" w:lineRule="exact"/>
            </w:pPr>
            <w:r w:rsidRPr="006D1D8C">
              <w:rPr>
                <w:sz w:val="22"/>
              </w:rPr>
              <w:t xml:space="preserve">Will get basics knowledge on properties </w:t>
            </w:r>
            <w:proofErr w:type="spellStart"/>
            <w:r w:rsidRPr="006D1D8C">
              <w:rPr>
                <w:sz w:val="22"/>
              </w:rPr>
              <w:t>ofminerals</w:t>
            </w:r>
            <w:proofErr w:type="spellEnd"/>
            <w:r w:rsidRPr="006D1D8C">
              <w:rPr>
                <w:sz w:val="22"/>
              </w:rPr>
              <w:t>.</w:t>
            </w:r>
          </w:p>
        </w:tc>
      </w:tr>
      <w:tr w:rsidR="008B792E" w:rsidRPr="000473BD" w:rsidTr="00AD52FC">
        <w:trPr>
          <w:trHeight w:val="275"/>
        </w:trPr>
        <w:tc>
          <w:tcPr>
            <w:tcW w:w="995" w:type="dxa"/>
          </w:tcPr>
          <w:p w:rsidR="008B792E" w:rsidRPr="000473BD" w:rsidRDefault="008B792E" w:rsidP="00173C6F">
            <w:pPr>
              <w:pStyle w:val="TableParagraph"/>
              <w:spacing w:line="256" w:lineRule="exact"/>
              <w:ind w:left="88" w:right="76"/>
              <w:jc w:val="center"/>
            </w:pPr>
            <w:r w:rsidRPr="000473BD">
              <w:t>III</w:t>
            </w:r>
          </w:p>
        </w:tc>
        <w:tc>
          <w:tcPr>
            <w:tcW w:w="9844" w:type="dxa"/>
            <w:gridSpan w:val="7"/>
          </w:tcPr>
          <w:p w:rsidR="008B792E" w:rsidRPr="008B792E" w:rsidRDefault="008B792E" w:rsidP="008B792E">
            <w:pPr>
              <w:widowControl w:val="0"/>
              <w:tabs>
                <w:tab w:val="left" w:pos="1252"/>
                <w:tab w:val="left" w:pos="1253"/>
              </w:tabs>
              <w:autoSpaceDE w:val="0"/>
              <w:autoSpaceDN w:val="0"/>
              <w:spacing w:line="268" w:lineRule="exact"/>
            </w:pPr>
            <w:r w:rsidRPr="006D1D8C">
              <w:rPr>
                <w:sz w:val="22"/>
              </w:rPr>
              <w:t xml:space="preserve">Gain knowledge about types of rocks, their distribution </w:t>
            </w:r>
            <w:proofErr w:type="spellStart"/>
            <w:r w:rsidRPr="006D1D8C">
              <w:rPr>
                <w:sz w:val="22"/>
              </w:rPr>
              <w:t>anduses</w:t>
            </w:r>
            <w:proofErr w:type="spellEnd"/>
            <w:r w:rsidRPr="006D1D8C">
              <w:rPr>
                <w:sz w:val="22"/>
              </w:rPr>
              <w:t>.</w:t>
            </w:r>
          </w:p>
        </w:tc>
      </w:tr>
      <w:tr w:rsidR="008B792E" w:rsidRPr="000473BD" w:rsidTr="00AD52FC">
        <w:trPr>
          <w:trHeight w:val="275"/>
        </w:trPr>
        <w:tc>
          <w:tcPr>
            <w:tcW w:w="995" w:type="dxa"/>
          </w:tcPr>
          <w:p w:rsidR="008B792E" w:rsidRPr="000473BD" w:rsidRDefault="008B792E" w:rsidP="00173C6F">
            <w:pPr>
              <w:pStyle w:val="TableParagraph"/>
              <w:spacing w:line="256" w:lineRule="exact"/>
              <w:ind w:left="88" w:right="79"/>
              <w:jc w:val="center"/>
            </w:pPr>
            <w:r w:rsidRPr="000473BD">
              <w:t>IV</w:t>
            </w:r>
          </w:p>
        </w:tc>
        <w:tc>
          <w:tcPr>
            <w:tcW w:w="9844" w:type="dxa"/>
            <w:gridSpan w:val="7"/>
          </w:tcPr>
          <w:p w:rsidR="008B792E" w:rsidRPr="006F7B09" w:rsidRDefault="008B792E" w:rsidP="006F7B09">
            <w:pPr>
              <w:widowControl w:val="0"/>
              <w:tabs>
                <w:tab w:val="left" w:pos="1252"/>
                <w:tab w:val="left" w:pos="1253"/>
              </w:tabs>
              <w:autoSpaceDE w:val="0"/>
              <w:autoSpaceDN w:val="0"/>
              <w:spacing w:line="268" w:lineRule="exact"/>
            </w:pPr>
            <w:r w:rsidRPr="006D1D8C">
              <w:rPr>
                <w:sz w:val="22"/>
              </w:rPr>
              <w:t xml:space="preserve">Will understand the methods of study on </w:t>
            </w:r>
            <w:proofErr w:type="spellStart"/>
            <w:r w:rsidRPr="006D1D8C">
              <w:rPr>
                <w:sz w:val="22"/>
              </w:rPr>
              <w:t>geologicalstructure</w:t>
            </w:r>
            <w:proofErr w:type="spellEnd"/>
            <w:r w:rsidRPr="006D1D8C">
              <w:rPr>
                <w:sz w:val="22"/>
              </w:rPr>
              <w:t>.</w:t>
            </w:r>
          </w:p>
        </w:tc>
      </w:tr>
    </w:tbl>
    <w:p w:rsidR="008B792E" w:rsidRDefault="008B792E" w:rsidP="0060761A">
      <w:pPr>
        <w:spacing w:line="0" w:lineRule="atLeast"/>
        <w:ind w:right="750"/>
        <w:rPr>
          <w:rFonts w:ascii="Times New Roman" w:eastAsia="Arial Narrow" w:hAnsi="Times New Roman" w:cs="Times New Roman"/>
          <w:b/>
          <w:sz w:val="24"/>
          <w:szCs w:val="24"/>
        </w:rPr>
      </w:pPr>
    </w:p>
    <w:p w:rsidR="008B792E" w:rsidRPr="008337C7" w:rsidRDefault="008B792E" w:rsidP="008B792E">
      <w:pPr>
        <w:spacing w:line="0" w:lineRule="atLeast"/>
        <w:ind w:left="1260" w:right="750"/>
        <w:jc w:val="center"/>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UNIT-I</w:t>
      </w:r>
    </w:p>
    <w:p w:rsidR="00DD01A3" w:rsidRPr="008337C7" w:rsidRDefault="00DD01A3" w:rsidP="00936F21">
      <w:pPr>
        <w:spacing w:line="0" w:lineRule="atLeast"/>
        <w:ind w:left="1260" w:right="750"/>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Introduction:</w:t>
      </w:r>
    </w:p>
    <w:p w:rsidR="00DD01A3" w:rsidRPr="008337C7" w:rsidRDefault="00DD01A3" w:rsidP="00936F21">
      <w:pPr>
        <w:spacing w:line="3" w:lineRule="exact"/>
        <w:ind w:left="1260" w:right="750"/>
        <w:rPr>
          <w:rFonts w:ascii="Times New Roman" w:eastAsia="Times New Roman" w:hAnsi="Times New Roman" w:cs="Times New Roman"/>
          <w:sz w:val="24"/>
          <w:szCs w:val="24"/>
        </w:rPr>
      </w:pPr>
    </w:p>
    <w:p w:rsidR="00DD01A3" w:rsidRPr="008337C7" w:rsidRDefault="00DD01A3" w:rsidP="00936F21">
      <w:pPr>
        <w:spacing w:line="238" w:lineRule="auto"/>
        <w:ind w:left="1260" w:right="750"/>
        <w:jc w:val="both"/>
        <w:rPr>
          <w:rFonts w:ascii="Times New Roman" w:eastAsia="Arial Narrow" w:hAnsi="Times New Roman" w:cs="Times New Roman"/>
          <w:sz w:val="24"/>
          <w:szCs w:val="24"/>
        </w:rPr>
      </w:pPr>
      <w:r w:rsidRPr="008337C7">
        <w:rPr>
          <w:rFonts w:ascii="Times New Roman" w:eastAsia="Arial Narrow" w:hAnsi="Times New Roman" w:cs="Times New Roman"/>
          <w:sz w:val="24"/>
          <w:szCs w:val="24"/>
        </w:rPr>
        <w:t xml:space="preserve">Definition, object, scope and sub division of geology, </w:t>
      </w:r>
      <w:proofErr w:type="gramStart"/>
      <w:r w:rsidRPr="008337C7">
        <w:rPr>
          <w:rFonts w:ascii="Times New Roman" w:eastAsia="Arial Narrow" w:hAnsi="Times New Roman" w:cs="Times New Roman"/>
          <w:sz w:val="24"/>
          <w:szCs w:val="24"/>
        </w:rPr>
        <w:t>The</w:t>
      </w:r>
      <w:proofErr w:type="gramEnd"/>
      <w:r w:rsidRPr="008337C7">
        <w:rPr>
          <w:rFonts w:ascii="Times New Roman" w:eastAsia="Arial Narrow" w:hAnsi="Times New Roman" w:cs="Times New Roman"/>
          <w:sz w:val="24"/>
          <w:szCs w:val="24"/>
        </w:rPr>
        <w:t xml:space="preserve"> interior of the </w:t>
      </w:r>
      <w:r w:rsidR="00AD0CE6" w:rsidRPr="008337C7">
        <w:rPr>
          <w:rFonts w:ascii="Times New Roman" w:eastAsia="Arial Narrow" w:hAnsi="Times New Roman" w:cs="Times New Roman"/>
          <w:sz w:val="24"/>
          <w:szCs w:val="24"/>
        </w:rPr>
        <w:t xml:space="preserve">earth, crust, mantle and core, Importance of geology in Civil Engineering </w:t>
      </w:r>
      <w:r w:rsidRPr="008337C7">
        <w:rPr>
          <w:rFonts w:ascii="Times New Roman" w:eastAsia="Arial Narrow" w:hAnsi="Times New Roman" w:cs="Times New Roman"/>
          <w:sz w:val="24"/>
          <w:szCs w:val="24"/>
        </w:rPr>
        <w:t>projects. Different branches of geology.</w:t>
      </w:r>
    </w:p>
    <w:p w:rsidR="00DD01A3" w:rsidRPr="008337C7" w:rsidRDefault="00DD01A3" w:rsidP="00936F21">
      <w:pPr>
        <w:spacing w:line="1" w:lineRule="exact"/>
        <w:ind w:left="1260" w:right="750"/>
        <w:rPr>
          <w:rFonts w:ascii="Times New Roman" w:eastAsia="Times New Roman" w:hAnsi="Times New Roman" w:cs="Times New Roman"/>
          <w:sz w:val="24"/>
          <w:szCs w:val="24"/>
        </w:rPr>
      </w:pPr>
    </w:p>
    <w:p w:rsidR="00DD01A3" w:rsidRPr="008337C7" w:rsidRDefault="00DD01A3" w:rsidP="00936F21">
      <w:pPr>
        <w:spacing w:line="0" w:lineRule="atLeast"/>
        <w:ind w:left="1260" w:right="750"/>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Physical Geology:</w:t>
      </w:r>
    </w:p>
    <w:p w:rsidR="00DD01A3" w:rsidRPr="008337C7" w:rsidRDefault="00DD01A3" w:rsidP="00936F21">
      <w:pPr>
        <w:spacing w:line="1" w:lineRule="exact"/>
        <w:ind w:left="1260" w:right="750"/>
        <w:rPr>
          <w:rFonts w:ascii="Times New Roman" w:eastAsia="Times New Roman" w:hAnsi="Times New Roman" w:cs="Times New Roman"/>
          <w:sz w:val="24"/>
          <w:szCs w:val="24"/>
        </w:rPr>
      </w:pPr>
    </w:p>
    <w:p w:rsidR="00DD01A3" w:rsidRPr="008337C7" w:rsidRDefault="00DD01A3" w:rsidP="00936F21">
      <w:pPr>
        <w:spacing w:line="0" w:lineRule="atLeast"/>
        <w:ind w:left="1260" w:right="750"/>
        <w:rPr>
          <w:rFonts w:ascii="Times New Roman" w:eastAsia="Arial Narrow" w:hAnsi="Times New Roman" w:cs="Times New Roman"/>
          <w:sz w:val="24"/>
          <w:szCs w:val="24"/>
        </w:rPr>
      </w:pPr>
      <w:r w:rsidRPr="008337C7">
        <w:rPr>
          <w:rFonts w:ascii="Times New Roman" w:eastAsia="Arial Narrow" w:hAnsi="Times New Roman" w:cs="Times New Roman"/>
          <w:sz w:val="24"/>
          <w:szCs w:val="24"/>
        </w:rPr>
        <w:t>Origin  of  earth,  external  and  internal  geological  forces  causing  changes,  erosion  of  the  surface  of  the  earth.</w:t>
      </w:r>
    </w:p>
    <w:p w:rsidR="00DD01A3" w:rsidRPr="008337C7" w:rsidRDefault="00DD01A3" w:rsidP="00936F21">
      <w:pPr>
        <w:spacing w:line="1" w:lineRule="exact"/>
        <w:ind w:left="1260" w:right="750"/>
        <w:rPr>
          <w:rFonts w:ascii="Times New Roman" w:eastAsia="Times New Roman" w:hAnsi="Times New Roman" w:cs="Times New Roman"/>
          <w:sz w:val="24"/>
          <w:szCs w:val="24"/>
        </w:rPr>
      </w:pPr>
    </w:p>
    <w:p w:rsidR="00DD01A3" w:rsidRPr="008337C7" w:rsidRDefault="00DD01A3" w:rsidP="00936F21">
      <w:pPr>
        <w:spacing w:line="0" w:lineRule="atLeast"/>
        <w:ind w:left="1260" w:right="750"/>
        <w:rPr>
          <w:rFonts w:ascii="Times New Roman" w:eastAsia="Arial Narrow" w:hAnsi="Times New Roman" w:cs="Times New Roman"/>
          <w:sz w:val="24"/>
          <w:szCs w:val="24"/>
        </w:rPr>
      </w:pPr>
      <w:r w:rsidRPr="008337C7">
        <w:rPr>
          <w:rFonts w:ascii="Times New Roman" w:eastAsia="Arial Narrow" w:hAnsi="Times New Roman" w:cs="Times New Roman"/>
          <w:sz w:val="24"/>
          <w:szCs w:val="24"/>
        </w:rPr>
        <w:t xml:space="preserve">Geological work of ice, water and wind, Soil profile and its </w:t>
      </w:r>
      <w:proofErr w:type="gramStart"/>
      <w:r w:rsidRPr="008337C7">
        <w:rPr>
          <w:rFonts w:ascii="Times New Roman" w:eastAsia="Arial Narrow" w:hAnsi="Times New Roman" w:cs="Times New Roman"/>
          <w:sz w:val="24"/>
          <w:szCs w:val="24"/>
        </w:rPr>
        <w:t>importance ,Earth</w:t>
      </w:r>
      <w:proofErr w:type="gramEnd"/>
      <w:r w:rsidRPr="008337C7">
        <w:rPr>
          <w:rFonts w:ascii="Times New Roman" w:eastAsia="Arial Narrow" w:hAnsi="Times New Roman" w:cs="Times New Roman"/>
          <w:sz w:val="24"/>
          <w:szCs w:val="24"/>
        </w:rPr>
        <w:t xml:space="preserve"> movement, earthquakes and volcanoes.</w:t>
      </w:r>
    </w:p>
    <w:p w:rsidR="00936F21" w:rsidRPr="008337C7" w:rsidRDefault="00936F21" w:rsidP="00936F21">
      <w:pPr>
        <w:spacing w:line="238" w:lineRule="auto"/>
        <w:ind w:left="1260" w:right="750"/>
        <w:jc w:val="center"/>
        <w:rPr>
          <w:rFonts w:ascii="Times New Roman" w:eastAsia="Arial Narrow" w:hAnsi="Times New Roman" w:cs="Times New Roman"/>
          <w:b/>
          <w:sz w:val="24"/>
          <w:szCs w:val="24"/>
        </w:rPr>
      </w:pPr>
    </w:p>
    <w:p w:rsidR="00DD01A3" w:rsidRPr="008337C7" w:rsidRDefault="00DD01A3" w:rsidP="00936F21">
      <w:pPr>
        <w:spacing w:line="238" w:lineRule="auto"/>
        <w:ind w:left="1260" w:right="750"/>
        <w:jc w:val="center"/>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UNIT-II</w:t>
      </w:r>
    </w:p>
    <w:p w:rsidR="00DD01A3" w:rsidRPr="008337C7" w:rsidRDefault="00DD01A3" w:rsidP="00936F21">
      <w:pPr>
        <w:spacing w:line="1" w:lineRule="exact"/>
        <w:ind w:left="1260" w:right="750"/>
        <w:rPr>
          <w:rFonts w:ascii="Times New Roman" w:eastAsia="Times New Roman" w:hAnsi="Times New Roman" w:cs="Times New Roman"/>
          <w:sz w:val="24"/>
          <w:szCs w:val="24"/>
        </w:rPr>
      </w:pPr>
    </w:p>
    <w:p w:rsidR="00DD01A3" w:rsidRPr="008337C7" w:rsidRDefault="00DD01A3" w:rsidP="00936F21">
      <w:pPr>
        <w:spacing w:line="0" w:lineRule="atLeast"/>
        <w:ind w:left="1260" w:right="750"/>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Mineralogy and Petrology:</w:t>
      </w:r>
    </w:p>
    <w:p w:rsidR="00DD01A3" w:rsidRPr="008337C7" w:rsidRDefault="00DD01A3" w:rsidP="00936F21">
      <w:pPr>
        <w:spacing w:line="3" w:lineRule="exact"/>
        <w:ind w:left="1260" w:right="750"/>
        <w:rPr>
          <w:rFonts w:ascii="Times New Roman" w:eastAsia="Times New Roman" w:hAnsi="Times New Roman" w:cs="Times New Roman"/>
          <w:sz w:val="24"/>
          <w:szCs w:val="24"/>
        </w:rPr>
      </w:pPr>
    </w:p>
    <w:p w:rsidR="00DD01A3" w:rsidRPr="008337C7" w:rsidRDefault="00DD01A3" w:rsidP="00936F21">
      <w:pPr>
        <w:spacing w:line="239" w:lineRule="auto"/>
        <w:ind w:left="1260" w:right="750"/>
        <w:jc w:val="both"/>
        <w:rPr>
          <w:rFonts w:ascii="Times New Roman" w:eastAsia="Arial Narrow" w:hAnsi="Times New Roman" w:cs="Times New Roman"/>
          <w:sz w:val="24"/>
          <w:szCs w:val="24"/>
        </w:rPr>
      </w:pPr>
      <w:proofErr w:type="gramStart"/>
      <w:r w:rsidRPr="008337C7">
        <w:rPr>
          <w:rFonts w:ascii="Times New Roman" w:eastAsia="Arial Narrow" w:hAnsi="Times New Roman" w:cs="Times New Roman"/>
          <w:sz w:val="24"/>
          <w:szCs w:val="24"/>
        </w:rPr>
        <w:t>Definition of mineral and rocks, Classification of minerals, physical and chemical properties of minerals.</w:t>
      </w:r>
      <w:proofErr w:type="gramEnd"/>
      <w:r w:rsidRPr="008337C7">
        <w:rPr>
          <w:rFonts w:ascii="Times New Roman" w:eastAsia="Arial Narrow" w:hAnsi="Times New Roman" w:cs="Times New Roman"/>
          <w:sz w:val="24"/>
          <w:szCs w:val="24"/>
        </w:rPr>
        <w:t xml:space="preserve"> </w:t>
      </w:r>
      <w:proofErr w:type="gramStart"/>
      <w:r w:rsidRPr="008337C7">
        <w:rPr>
          <w:rFonts w:ascii="Times New Roman" w:eastAsia="Arial Narrow" w:hAnsi="Times New Roman" w:cs="Times New Roman"/>
          <w:sz w:val="24"/>
          <w:szCs w:val="24"/>
        </w:rPr>
        <w:t>Classification of rocks.</w:t>
      </w:r>
      <w:proofErr w:type="gramEnd"/>
      <w:r w:rsidRPr="008337C7">
        <w:rPr>
          <w:rFonts w:ascii="Times New Roman" w:eastAsia="Arial Narrow" w:hAnsi="Times New Roman" w:cs="Times New Roman"/>
          <w:sz w:val="24"/>
          <w:szCs w:val="24"/>
        </w:rPr>
        <w:t xml:space="preserve"> </w:t>
      </w:r>
      <w:proofErr w:type="gramStart"/>
      <w:r w:rsidRPr="008337C7">
        <w:rPr>
          <w:rFonts w:ascii="Times New Roman" w:eastAsia="Arial Narrow" w:hAnsi="Times New Roman" w:cs="Times New Roman"/>
          <w:sz w:val="24"/>
          <w:szCs w:val="24"/>
        </w:rPr>
        <w:t>Mineral composition, Textures, structure and origin of Igneous, Sedimentary and Metamorphic rocks.</w:t>
      </w:r>
      <w:proofErr w:type="gramEnd"/>
    </w:p>
    <w:p w:rsidR="00DD01A3" w:rsidRPr="008337C7" w:rsidRDefault="00DD01A3" w:rsidP="00936F21">
      <w:pPr>
        <w:spacing w:line="0" w:lineRule="atLeast"/>
        <w:ind w:left="1260" w:right="750"/>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 xml:space="preserve">Structural Geology and general </w:t>
      </w:r>
      <w:proofErr w:type="spellStart"/>
      <w:r w:rsidRPr="008337C7">
        <w:rPr>
          <w:rFonts w:ascii="Times New Roman" w:eastAsia="Arial Narrow" w:hAnsi="Times New Roman" w:cs="Times New Roman"/>
          <w:b/>
          <w:sz w:val="24"/>
          <w:szCs w:val="24"/>
        </w:rPr>
        <w:t>stratigraphy</w:t>
      </w:r>
      <w:proofErr w:type="spellEnd"/>
      <w:r w:rsidRPr="008337C7">
        <w:rPr>
          <w:rFonts w:ascii="Times New Roman" w:eastAsia="Arial Narrow" w:hAnsi="Times New Roman" w:cs="Times New Roman"/>
          <w:b/>
          <w:sz w:val="24"/>
          <w:szCs w:val="24"/>
        </w:rPr>
        <w:t xml:space="preserve"> of India:</w:t>
      </w:r>
    </w:p>
    <w:p w:rsidR="00DD01A3" w:rsidRPr="008337C7" w:rsidRDefault="00DD01A3" w:rsidP="00936F21">
      <w:pPr>
        <w:spacing w:line="2" w:lineRule="exact"/>
        <w:ind w:left="1260" w:right="750"/>
        <w:rPr>
          <w:rFonts w:ascii="Times New Roman" w:eastAsia="Times New Roman" w:hAnsi="Times New Roman" w:cs="Times New Roman"/>
          <w:sz w:val="24"/>
          <w:szCs w:val="24"/>
        </w:rPr>
      </w:pPr>
    </w:p>
    <w:p w:rsidR="00DD01A3" w:rsidRPr="008337C7" w:rsidRDefault="00DD01A3" w:rsidP="00936F21">
      <w:pPr>
        <w:spacing w:line="239" w:lineRule="auto"/>
        <w:ind w:left="1260" w:right="750"/>
        <w:jc w:val="both"/>
        <w:rPr>
          <w:rFonts w:ascii="Times New Roman" w:eastAsia="Arial Narrow" w:hAnsi="Times New Roman" w:cs="Times New Roman"/>
          <w:sz w:val="24"/>
          <w:szCs w:val="24"/>
        </w:rPr>
      </w:pPr>
      <w:proofErr w:type="gramStart"/>
      <w:r w:rsidRPr="008337C7">
        <w:rPr>
          <w:rFonts w:ascii="Times New Roman" w:eastAsia="Arial Narrow" w:hAnsi="Times New Roman" w:cs="Times New Roman"/>
          <w:sz w:val="24"/>
          <w:szCs w:val="24"/>
        </w:rPr>
        <w:t>Elementary idea about outcrop, dip and strike, bedding plane, fold, fault, joint and unconformity.</w:t>
      </w:r>
      <w:proofErr w:type="gramEnd"/>
      <w:r w:rsidRPr="008337C7">
        <w:rPr>
          <w:rFonts w:ascii="Times New Roman" w:eastAsia="Arial Narrow" w:hAnsi="Times New Roman" w:cs="Times New Roman"/>
          <w:sz w:val="24"/>
          <w:szCs w:val="24"/>
        </w:rPr>
        <w:t xml:space="preserve"> General principles of </w:t>
      </w:r>
      <w:proofErr w:type="spellStart"/>
      <w:r w:rsidRPr="008337C7">
        <w:rPr>
          <w:rFonts w:ascii="Times New Roman" w:eastAsia="Arial Narrow" w:hAnsi="Times New Roman" w:cs="Times New Roman"/>
          <w:sz w:val="24"/>
          <w:szCs w:val="24"/>
        </w:rPr>
        <w:t>stratigraphy</w:t>
      </w:r>
      <w:proofErr w:type="spellEnd"/>
      <w:r w:rsidRPr="008337C7">
        <w:rPr>
          <w:rFonts w:ascii="Times New Roman" w:eastAsia="Arial Narrow" w:hAnsi="Times New Roman" w:cs="Times New Roman"/>
          <w:sz w:val="24"/>
          <w:szCs w:val="24"/>
        </w:rPr>
        <w:t xml:space="preserve"> of India and their characteristics</w:t>
      </w:r>
    </w:p>
    <w:p w:rsidR="00DD01A3" w:rsidRPr="008337C7" w:rsidRDefault="00DD01A3" w:rsidP="00936F21">
      <w:pPr>
        <w:spacing w:line="1" w:lineRule="exact"/>
        <w:ind w:left="1260" w:right="750"/>
        <w:rPr>
          <w:rFonts w:ascii="Times New Roman" w:eastAsia="Times New Roman" w:hAnsi="Times New Roman" w:cs="Times New Roman"/>
          <w:sz w:val="24"/>
          <w:szCs w:val="24"/>
        </w:rPr>
      </w:pPr>
    </w:p>
    <w:p w:rsidR="00DD01A3" w:rsidRPr="008337C7" w:rsidRDefault="00DD01A3" w:rsidP="00936F21">
      <w:pPr>
        <w:spacing w:line="0" w:lineRule="atLeast"/>
        <w:ind w:left="1260" w:right="750"/>
        <w:jc w:val="center"/>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UNIT-III</w:t>
      </w:r>
    </w:p>
    <w:p w:rsidR="00DD01A3" w:rsidRPr="008337C7" w:rsidRDefault="00DD01A3" w:rsidP="00936F21">
      <w:pPr>
        <w:spacing w:line="238" w:lineRule="auto"/>
        <w:ind w:left="1260" w:right="750"/>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Geological Investigations:</w:t>
      </w:r>
    </w:p>
    <w:p w:rsidR="00DD01A3" w:rsidRPr="008337C7" w:rsidRDefault="00DD01A3" w:rsidP="00936F21">
      <w:pPr>
        <w:spacing w:line="4" w:lineRule="exact"/>
        <w:ind w:left="1260" w:right="750"/>
        <w:rPr>
          <w:rFonts w:ascii="Times New Roman" w:eastAsia="Times New Roman" w:hAnsi="Times New Roman" w:cs="Times New Roman"/>
          <w:sz w:val="24"/>
          <w:szCs w:val="24"/>
        </w:rPr>
      </w:pPr>
    </w:p>
    <w:p w:rsidR="00DD01A3" w:rsidRPr="008337C7" w:rsidRDefault="00DD01A3" w:rsidP="00936F21">
      <w:pPr>
        <w:spacing w:line="239" w:lineRule="auto"/>
        <w:ind w:left="1260" w:right="750"/>
        <w:jc w:val="both"/>
        <w:rPr>
          <w:rFonts w:ascii="Times New Roman" w:eastAsia="Arial Narrow" w:hAnsi="Times New Roman" w:cs="Times New Roman"/>
          <w:sz w:val="24"/>
          <w:szCs w:val="24"/>
        </w:rPr>
      </w:pPr>
      <w:r w:rsidRPr="008337C7">
        <w:rPr>
          <w:rFonts w:ascii="Times New Roman" w:eastAsia="Arial Narrow" w:hAnsi="Times New Roman" w:cs="Times New Roman"/>
          <w:sz w:val="24"/>
          <w:szCs w:val="24"/>
        </w:rPr>
        <w:t xml:space="preserve">Preliminary geological investigations- Use of geological maps and interpretation of data, geological reports, hydrogeology, water table, springs and artesian well, ground water in engineering projects, artificial recharge of ground water, Elementary ideas of geological investigation, </w:t>
      </w:r>
      <w:proofErr w:type="spellStart"/>
      <w:r w:rsidRPr="008337C7">
        <w:rPr>
          <w:rFonts w:ascii="Times New Roman" w:eastAsia="Arial Narrow" w:hAnsi="Times New Roman" w:cs="Times New Roman"/>
          <w:sz w:val="24"/>
          <w:szCs w:val="24"/>
        </w:rPr>
        <w:t>Remotesensing</w:t>
      </w:r>
      <w:proofErr w:type="spellEnd"/>
      <w:r w:rsidRPr="008337C7">
        <w:rPr>
          <w:rFonts w:ascii="Times New Roman" w:eastAsia="Arial Narrow" w:hAnsi="Times New Roman" w:cs="Times New Roman"/>
          <w:sz w:val="24"/>
          <w:szCs w:val="24"/>
        </w:rPr>
        <w:t xml:space="preserve"> techniques for geological and hydrological survey and investigation.</w:t>
      </w:r>
    </w:p>
    <w:p w:rsidR="00DD01A3" w:rsidRPr="008337C7" w:rsidRDefault="00DD01A3" w:rsidP="00936F21">
      <w:pPr>
        <w:spacing w:line="2" w:lineRule="exact"/>
        <w:ind w:left="1260" w:right="750"/>
        <w:rPr>
          <w:rFonts w:ascii="Times New Roman" w:eastAsia="Times New Roman" w:hAnsi="Times New Roman" w:cs="Times New Roman"/>
          <w:sz w:val="24"/>
          <w:szCs w:val="24"/>
        </w:rPr>
      </w:pPr>
    </w:p>
    <w:p w:rsidR="00DD01A3" w:rsidRPr="008337C7" w:rsidRDefault="00DD01A3" w:rsidP="00936F21">
      <w:pPr>
        <w:spacing w:line="0" w:lineRule="atLeast"/>
        <w:ind w:left="1260" w:right="750"/>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Geological conditions and stability of foundation sites and abutments:</w:t>
      </w:r>
    </w:p>
    <w:p w:rsidR="00DD01A3" w:rsidRPr="008337C7" w:rsidRDefault="00DD01A3" w:rsidP="00936F21">
      <w:pPr>
        <w:spacing w:line="3" w:lineRule="exact"/>
        <w:ind w:left="1260" w:right="750"/>
        <w:rPr>
          <w:rFonts w:ascii="Times New Roman" w:eastAsia="Times New Roman" w:hAnsi="Times New Roman" w:cs="Times New Roman"/>
          <w:sz w:val="24"/>
          <w:szCs w:val="24"/>
        </w:rPr>
      </w:pPr>
    </w:p>
    <w:p w:rsidR="00DD01A3" w:rsidRPr="008337C7" w:rsidRDefault="00DD01A3" w:rsidP="00936F21">
      <w:pPr>
        <w:spacing w:line="239" w:lineRule="auto"/>
        <w:ind w:left="1260" w:right="750"/>
        <w:jc w:val="both"/>
        <w:rPr>
          <w:rFonts w:ascii="Times New Roman" w:eastAsia="Arial Narrow" w:hAnsi="Times New Roman" w:cs="Times New Roman"/>
          <w:sz w:val="24"/>
          <w:szCs w:val="24"/>
        </w:rPr>
      </w:pPr>
      <w:r w:rsidRPr="008337C7">
        <w:rPr>
          <w:rFonts w:ascii="Times New Roman" w:eastAsia="Arial Narrow" w:hAnsi="Times New Roman" w:cs="Times New Roman"/>
          <w:sz w:val="24"/>
          <w:szCs w:val="24"/>
        </w:rPr>
        <w:t xml:space="preserve">Geological condition and their influence on the selection, location, type and design of dams, reservoirs, tunnels, highways, bridges. </w:t>
      </w:r>
      <w:proofErr w:type="gramStart"/>
      <w:r w:rsidRPr="008337C7">
        <w:rPr>
          <w:rFonts w:ascii="Times New Roman" w:eastAsia="Arial Narrow" w:hAnsi="Times New Roman" w:cs="Times New Roman"/>
          <w:sz w:val="24"/>
          <w:szCs w:val="24"/>
        </w:rPr>
        <w:t>Geological definitions and aspects of landslides and Hill-slope stability.</w:t>
      </w:r>
      <w:proofErr w:type="gramEnd"/>
    </w:p>
    <w:p w:rsidR="00DD01A3" w:rsidRPr="008337C7" w:rsidRDefault="00DD01A3" w:rsidP="00936F21">
      <w:pPr>
        <w:spacing w:line="0" w:lineRule="atLeast"/>
        <w:ind w:left="1260" w:right="750"/>
        <w:jc w:val="center"/>
        <w:rPr>
          <w:rFonts w:ascii="Times New Roman" w:eastAsia="Arial Narrow" w:hAnsi="Times New Roman" w:cs="Times New Roman"/>
          <w:b/>
          <w:sz w:val="24"/>
          <w:szCs w:val="24"/>
        </w:rPr>
      </w:pPr>
    </w:p>
    <w:p w:rsidR="00DD01A3" w:rsidRPr="008337C7" w:rsidRDefault="00DD01A3" w:rsidP="00936F21">
      <w:pPr>
        <w:spacing w:line="0" w:lineRule="atLeast"/>
        <w:ind w:left="1260" w:right="750"/>
        <w:jc w:val="center"/>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UNIT-IV</w:t>
      </w:r>
    </w:p>
    <w:p w:rsidR="00DD01A3" w:rsidRPr="008337C7" w:rsidRDefault="00DD01A3" w:rsidP="00936F21">
      <w:pPr>
        <w:spacing w:line="0" w:lineRule="atLeast"/>
        <w:ind w:left="1260" w:right="750"/>
        <w:rPr>
          <w:rFonts w:ascii="Times New Roman" w:eastAsia="Arial Narrow" w:hAnsi="Times New Roman" w:cs="Times New Roman"/>
          <w:b/>
          <w:sz w:val="24"/>
          <w:szCs w:val="24"/>
        </w:rPr>
      </w:pPr>
      <w:r w:rsidRPr="008337C7">
        <w:rPr>
          <w:rFonts w:ascii="Times New Roman" w:eastAsia="Arial Narrow" w:hAnsi="Times New Roman" w:cs="Times New Roman"/>
          <w:b/>
          <w:sz w:val="24"/>
          <w:szCs w:val="24"/>
        </w:rPr>
        <w:t>Improvement of foundation rocks:</w:t>
      </w:r>
    </w:p>
    <w:p w:rsidR="00DD01A3" w:rsidRPr="008337C7" w:rsidRDefault="00DD01A3" w:rsidP="00936F21">
      <w:pPr>
        <w:spacing w:line="3" w:lineRule="exact"/>
        <w:ind w:left="1260" w:right="750"/>
        <w:rPr>
          <w:rFonts w:ascii="Times New Roman" w:eastAsia="Times New Roman" w:hAnsi="Times New Roman" w:cs="Times New Roman"/>
          <w:sz w:val="24"/>
          <w:szCs w:val="24"/>
        </w:rPr>
      </w:pPr>
    </w:p>
    <w:p w:rsidR="00DD01A3" w:rsidRPr="008337C7" w:rsidRDefault="00DD01A3" w:rsidP="00936F21">
      <w:pPr>
        <w:spacing w:line="239" w:lineRule="auto"/>
        <w:ind w:left="1260" w:right="750"/>
        <w:rPr>
          <w:rFonts w:ascii="Times New Roman" w:eastAsia="Arial Narrow" w:hAnsi="Times New Roman" w:cs="Times New Roman"/>
          <w:sz w:val="24"/>
          <w:szCs w:val="24"/>
        </w:rPr>
      </w:pPr>
      <w:proofErr w:type="gramStart"/>
      <w:r w:rsidRPr="008337C7">
        <w:rPr>
          <w:rFonts w:ascii="Times New Roman" w:eastAsia="Arial Narrow" w:hAnsi="Times New Roman" w:cs="Times New Roman"/>
          <w:sz w:val="24"/>
          <w:szCs w:val="24"/>
        </w:rPr>
        <w:t>Precaution and treatment against faults, join</w:t>
      </w:r>
      <w:r w:rsidR="00674AD7" w:rsidRPr="008337C7">
        <w:rPr>
          <w:rFonts w:ascii="Times New Roman" w:eastAsia="Arial Narrow" w:hAnsi="Times New Roman" w:cs="Times New Roman"/>
          <w:sz w:val="24"/>
          <w:szCs w:val="24"/>
        </w:rPr>
        <w:t xml:space="preserve">ts and ground water (electrical </w:t>
      </w:r>
      <w:r w:rsidRPr="008337C7">
        <w:rPr>
          <w:rFonts w:ascii="Times New Roman" w:eastAsia="Arial Narrow" w:hAnsi="Times New Roman" w:cs="Times New Roman"/>
          <w:sz w:val="24"/>
          <w:szCs w:val="24"/>
        </w:rPr>
        <w:t>and seismic methods).</w:t>
      </w:r>
      <w:proofErr w:type="gramEnd"/>
      <w:r w:rsidRPr="008337C7">
        <w:rPr>
          <w:rFonts w:ascii="Times New Roman" w:eastAsia="Arial Narrow" w:hAnsi="Times New Roman" w:cs="Times New Roman"/>
          <w:sz w:val="24"/>
          <w:szCs w:val="24"/>
        </w:rPr>
        <w:t xml:space="preserve"> </w:t>
      </w:r>
      <w:proofErr w:type="gramStart"/>
      <w:r w:rsidRPr="008337C7">
        <w:rPr>
          <w:rFonts w:ascii="Times New Roman" w:eastAsia="Arial Narrow" w:hAnsi="Times New Roman" w:cs="Times New Roman"/>
          <w:sz w:val="24"/>
          <w:szCs w:val="24"/>
        </w:rPr>
        <w:t>Retaining walls and other treatments.</w:t>
      </w:r>
      <w:proofErr w:type="gramEnd"/>
    </w:p>
    <w:p w:rsidR="00DD01A3" w:rsidRPr="008337C7" w:rsidRDefault="00DD01A3" w:rsidP="00936F21">
      <w:pPr>
        <w:spacing w:line="238" w:lineRule="auto"/>
        <w:ind w:left="1260" w:right="750"/>
        <w:rPr>
          <w:rFonts w:ascii="Times New Roman" w:eastAsia="Arial Narrow" w:hAnsi="Times New Roman" w:cs="Times New Roman"/>
          <w:b/>
          <w:sz w:val="24"/>
          <w:szCs w:val="24"/>
        </w:rPr>
      </w:pPr>
      <w:proofErr w:type="gramStart"/>
      <w:r w:rsidRPr="008337C7">
        <w:rPr>
          <w:rFonts w:ascii="Times New Roman" w:eastAsia="Arial Narrow" w:hAnsi="Times New Roman" w:cs="Times New Roman"/>
          <w:b/>
          <w:sz w:val="24"/>
          <w:szCs w:val="24"/>
        </w:rPr>
        <w:t>Geology and environment of earth.</w:t>
      </w:r>
      <w:proofErr w:type="gramEnd"/>
    </w:p>
    <w:p w:rsidR="00DD01A3" w:rsidRPr="008337C7" w:rsidRDefault="00DD01A3" w:rsidP="00936F21">
      <w:pPr>
        <w:spacing w:line="4" w:lineRule="exact"/>
        <w:ind w:left="1260" w:right="750"/>
        <w:rPr>
          <w:rFonts w:ascii="Times New Roman" w:eastAsia="Times New Roman" w:hAnsi="Times New Roman" w:cs="Times New Roman"/>
          <w:sz w:val="24"/>
          <w:szCs w:val="24"/>
        </w:rPr>
      </w:pPr>
    </w:p>
    <w:p w:rsidR="00DD01A3" w:rsidRPr="008337C7" w:rsidRDefault="00DD01A3" w:rsidP="00936F21">
      <w:pPr>
        <w:spacing w:line="239" w:lineRule="auto"/>
        <w:ind w:left="1260" w:right="750"/>
        <w:rPr>
          <w:rFonts w:ascii="Times New Roman" w:eastAsia="Arial Narrow" w:hAnsi="Times New Roman" w:cs="Times New Roman"/>
          <w:sz w:val="24"/>
          <w:szCs w:val="24"/>
        </w:rPr>
      </w:pPr>
      <w:r w:rsidRPr="008337C7">
        <w:rPr>
          <w:rFonts w:ascii="Times New Roman" w:eastAsia="Arial Narrow" w:hAnsi="Times New Roman" w:cs="Times New Roman"/>
          <w:sz w:val="24"/>
          <w:szCs w:val="24"/>
        </w:rPr>
        <w:t xml:space="preserve">Engineering geology and its case study, water table, geology as a subject, flood </w:t>
      </w:r>
      <w:proofErr w:type="spellStart"/>
      <w:r w:rsidRPr="008337C7">
        <w:rPr>
          <w:rFonts w:ascii="Times New Roman" w:eastAsia="Arial Narrow" w:hAnsi="Times New Roman" w:cs="Times New Roman"/>
          <w:sz w:val="24"/>
          <w:szCs w:val="24"/>
        </w:rPr>
        <w:t>plane</w:t>
      </w:r>
      <w:proofErr w:type="spellEnd"/>
      <w:r w:rsidRPr="008337C7">
        <w:rPr>
          <w:rFonts w:ascii="Times New Roman" w:eastAsia="Arial Narrow" w:hAnsi="Times New Roman" w:cs="Times New Roman"/>
          <w:sz w:val="24"/>
          <w:szCs w:val="24"/>
        </w:rPr>
        <w:t xml:space="preserve"> deposits, deltas, waterfalls, lakes </w:t>
      </w:r>
      <w:proofErr w:type="spellStart"/>
      <w:r w:rsidRPr="008337C7">
        <w:rPr>
          <w:rFonts w:ascii="Times New Roman" w:eastAsia="Arial Narrow" w:hAnsi="Times New Roman" w:cs="Times New Roman"/>
          <w:sz w:val="24"/>
          <w:szCs w:val="24"/>
        </w:rPr>
        <w:t>etc.Earth</w:t>
      </w:r>
      <w:proofErr w:type="spellEnd"/>
      <w:r w:rsidRPr="008337C7">
        <w:rPr>
          <w:rFonts w:ascii="Times New Roman" w:eastAsia="Arial Narrow" w:hAnsi="Times New Roman" w:cs="Times New Roman"/>
          <w:sz w:val="24"/>
          <w:szCs w:val="24"/>
        </w:rPr>
        <w:t xml:space="preserve"> environment, global warming and effect.</w:t>
      </w:r>
    </w:p>
    <w:p w:rsidR="00DD01A3" w:rsidRPr="00905A1D" w:rsidRDefault="00DD01A3" w:rsidP="00936F21">
      <w:pPr>
        <w:spacing w:line="1" w:lineRule="exact"/>
        <w:ind w:left="1260" w:right="750"/>
        <w:rPr>
          <w:rFonts w:ascii="Times New Roman" w:eastAsia="Times New Roman" w:hAnsi="Times New Roman"/>
          <w:sz w:val="22"/>
          <w:szCs w:val="22"/>
        </w:rPr>
      </w:pPr>
    </w:p>
    <w:p w:rsidR="00DD01A3" w:rsidRPr="00905A1D" w:rsidRDefault="00DD01A3" w:rsidP="00936F21">
      <w:pPr>
        <w:spacing w:line="0" w:lineRule="atLeast"/>
        <w:ind w:left="1260" w:right="750"/>
        <w:rPr>
          <w:rFonts w:ascii="Arial Narrow" w:eastAsia="Arial Narrow" w:hAnsi="Arial Narrow"/>
          <w:sz w:val="22"/>
          <w:szCs w:val="22"/>
        </w:rPr>
      </w:pPr>
      <w:r w:rsidRPr="00905A1D">
        <w:rPr>
          <w:rFonts w:ascii="Arial Narrow" w:eastAsia="Arial Narrow" w:hAnsi="Arial Narrow"/>
          <w:b/>
          <w:sz w:val="22"/>
          <w:szCs w:val="22"/>
        </w:rPr>
        <w:t xml:space="preserve">Note: </w:t>
      </w:r>
      <w:r w:rsidRPr="00905A1D">
        <w:rPr>
          <w:rFonts w:ascii="Arial Narrow" w:eastAsia="Arial Narrow" w:hAnsi="Arial Narrow"/>
          <w:sz w:val="22"/>
          <w:szCs w:val="22"/>
        </w:rPr>
        <w:t>The physical study of rock samples and minerals may be performed in the tutorials.</w:t>
      </w:r>
    </w:p>
    <w:p w:rsidR="00DD01A3" w:rsidRPr="00905A1D" w:rsidRDefault="00DD01A3" w:rsidP="00936F21">
      <w:pPr>
        <w:spacing w:line="239" w:lineRule="auto"/>
        <w:ind w:left="1260" w:right="750"/>
        <w:rPr>
          <w:rFonts w:ascii="Arial Narrow" w:eastAsia="Arial Narrow" w:hAnsi="Arial Narrow"/>
          <w:sz w:val="22"/>
          <w:szCs w:val="22"/>
        </w:rPr>
      </w:pPr>
      <w:r w:rsidRPr="00905A1D">
        <w:rPr>
          <w:rFonts w:ascii="Arial Narrow" w:eastAsia="Arial Narrow" w:hAnsi="Arial Narrow"/>
          <w:b/>
          <w:sz w:val="22"/>
          <w:szCs w:val="22"/>
        </w:rPr>
        <w:t xml:space="preserve">Paper Setter’s Note: </w:t>
      </w:r>
      <w:r w:rsidRPr="00905A1D">
        <w:rPr>
          <w:rFonts w:ascii="Arial Narrow" w:eastAsia="Arial Narrow" w:hAnsi="Arial Narrow"/>
          <w:sz w:val="22"/>
          <w:szCs w:val="22"/>
        </w:rPr>
        <w:t xml:space="preserve">8 questions of 15 marks each distributed in four sections are to be set taking two from </w:t>
      </w:r>
      <w:proofErr w:type="spellStart"/>
      <w:r w:rsidRPr="00905A1D">
        <w:rPr>
          <w:rFonts w:ascii="Arial Narrow" w:eastAsia="Arial Narrow" w:hAnsi="Arial Narrow"/>
          <w:sz w:val="22"/>
          <w:szCs w:val="22"/>
        </w:rPr>
        <w:t>eachunit</w:t>
      </w:r>
      <w:proofErr w:type="spellEnd"/>
      <w:r w:rsidRPr="00905A1D">
        <w:rPr>
          <w:rFonts w:ascii="Arial Narrow" w:eastAsia="Arial Narrow" w:hAnsi="Arial Narrow"/>
          <w:sz w:val="22"/>
          <w:szCs w:val="22"/>
        </w:rPr>
        <w:t xml:space="preserve">. The candidate is required to attempt five questions in all, taking at least one from each of the </w:t>
      </w:r>
      <w:proofErr w:type="spellStart"/>
      <w:r w:rsidRPr="00905A1D">
        <w:rPr>
          <w:rFonts w:ascii="Arial Narrow" w:eastAsia="Arial Narrow" w:hAnsi="Arial Narrow"/>
          <w:sz w:val="22"/>
          <w:szCs w:val="22"/>
        </w:rPr>
        <w:t>foursections</w:t>
      </w:r>
      <w:proofErr w:type="spellEnd"/>
      <w:r w:rsidRPr="00905A1D">
        <w:rPr>
          <w:rFonts w:ascii="Arial Narrow" w:eastAsia="Arial Narrow" w:hAnsi="Arial Narrow"/>
          <w:sz w:val="22"/>
          <w:szCs w:val="22"/>
        </w:rPr>
        <w:t>.</w:t>
      </w:r>
    </w:p>
    <w:p w:rsidR="00DD01A3" w:rsidRPr="00905A1D" w:rsidRDefault="00DD01A3" w:rsidP="00936F21">
      <w:pPr>
        <w:spacing w:line="0" w:lineRule="atLeast"/>
        <w:ind w:left="1260" w:right="750"/>
        <w:rPr>
          <w:rFonts w:ascii="Arial Narrow" w:eastAsia="Arial Narrow" w:hAnsi="Arial Narrow"/>
          <w:b/>
          <w:sz w:val="22"/>
          <w:szCs w:val="22"/>
          <w:u w:val="single"/>
        </w:rPr>
      </w:pPr>
      <w:r w:rsidRPr="00905A1D">
        <w:rPr>
          <w:rFonts w:ascii="Arial Narrow" w:eastAsia="Arial Narrow" w:hAnsi="Arial Narrow"/>
          <w:b/>
          <w:sz w:val="22"/>
          <w:szCs w:val="22"/>
          <w:u w:val="single"/>
        </w:rPr>
        <w:t>Text Books</w:t>
      </w:r>
    </w:p>
    <w:p w:rsidR="00DD01A3" w:rsidRPr="00905A1D" w:rsidRDefault="00DD01A3" w:rsidP="00936F21">
      <w:pPr>
        <w:spacing w:line="1" w:lineRule="exact"/>
        <w:ind w:left="1260" w:right="750"/>
        <w:rPr>
          <w:rFonts w:ascii="Times New Roman" w:eastAsia="Times New Roman" w:hAnsi="Times New Roman"/>
          <w:sz w:val="22"/>
          <w:szCs w:val="22"/>
        </w:rPr>
      </w:pPr>
    </w:p>
    <w:p w:rsidR="00DD01A3" w:rsidRPr="00905A1D" w:rsidRDefault="00DD01A3" w:rsidP="00936F21">
      <w:pPr>
        <w:numPr>
          <w:ilvl w:val="0"/>
          <w:numId w:val="19"/>
        </w:numPr>
        <w:tabs>
          <w:tab w:val="left" w:pos="740"/>
        </w:tabs>
        <w:spacing w:line="0" w:lineRule="atLeast"/>
        <w:ind w:left="1980" w:right="750" w:hanging="720"/>
        <w:rPr>
          <w:rFonts w:ascii="Arial Narrow" w:eastAsia="Arial Narrow" w:hAnsi="Arial Narrow"/>
          <w:sz w:val="22"/>
          <w:szCs w:val="22"/>
        </w:rPr>
      </w:pPr>
      <w:r w:rsidRPr="00905A1D">
        <w:rPr>
          <w:rFonts w:ascii="Arial Narrow" w:eastAsia="Arial Narrow" w:hAnsi="Arial Narrow"/>
          <w:sz w:val="22"/>
          <w:szCs w:val="22"/>
        </w:rPr>
        <w:t xml:space="preserve">Engineering and General Geology by </w:t>
      </w:r>
      <w:proofErr w:type="spellStart"/>
      <w:r w:rsidRPr="00905A1D">
        <w:rPr>
          <w:rFonts w:ascii="Arial Narrow" w:eastAsia="Arial Narrow" w:hAnsi="Arial Narrow"/>
          <w:sz w:val="22"/>
          <w:szCs w:val="22"/>
        </w:rPr>
        <w:t>Prabin</w:t>
      </w:r>
      <w:proofErr w:type="spellEnd"/>
      <w:r w:rsidRPr="00905A1D">
        <w:rPr>
          <w:rFonts w:ascii="Arial Narrow" w:eastAsia="Arial Narrow" w:hAnsi="Arial Narrow"/>
          <w:sz w:val="22"/>
          <w:szCs w:val="22"/>
        </w:rPr>
        <w:t xml:space="preserve"> Singh</w:t>
      </w:r>
    </w:p>
    <w:p w:rsidR="00DD01A3" w:rsidRPr="00905A1D" w:rsidRDefault="00DD01A3" w:rsidP="00936F21">
      <w:pPr>
        <w:numPr>
          <w:ilvl w:val="0"/>
          <w:numId w:val="19"/>
        </w:numPr>
        <w:tabs>
          <w:tab w:val="left" w:pos="740"/>
        </w:tabs>
        <w:spacing w:line="0" w:lineRule="atLeast"/>
        <w:ind w:left="1980" w:right="750" w:hanging="720"/>
        <w:rPr>
          <w:rFonts w:ascii="Arial Narrow" w:eastAsia="Arial Narrow" w:hAnsi="Arial Narrow"/>
          <w:sz w:val="22"/>
          <w:szCs w:val="22"/>
        </w:rPr>
      </w:pPr>
      <w:r w:rsidRPr="00905A1D">
        <w:rPr>
          <w:rFonts w:ascii="Arial Narrow" w:eastAsia="Arial Narrow" w:hAnsi="Arial Narrow"/>
          <w:sz w:val="22"/>
          <w:szCs w:val="22"/>
        </w:rPr>
        <w:t xml:space="preserve">General &amp; Engineering Geology by Dr. </w:t>
      </w:r>
      <w:proofErr w:type="spellStart"/>
      <w:r w:rsidRPr="00905A1D">
        <w:rPr>
          <w:rFonts w:ascii="Arial Narrow" w:eastAsia="Arial Narrow" w:hAnsi="Arial Narrow"/>
          <w:sz w:val="22"/>
          <w:szCs w:val="22"/>
        </w:rPr>
        <w:t>D.S.Arora</w:t>
      </w:r>
      <w:proofErr w:type="spellEnd"/>
    </w:p>
    <w:p w:rsidR="00DD01A3" w:rsidRPr="00905A1D" w:rsidRDefault="00DD01A3" w:rsidP="00936F21">
      <w:pPr>
        <w:spacing w:line="0" w:lineRule="atLeast"/>
        <w:ind w:left="1980" w:right="750"/>
        <w:rPr>
          <w:rFonts w:ascii="Arial Narrow" w:eastAsia="Arial Narrow" w:hAnsi="Arial Narrow"/>
          <w:b/>
          <w:sz w:val="22"/>
          <w:szCs w:val="22"/>
          <w:u w:val="single"/>
        </w:rPr>
      </w:pPr>
      <w:r w:rsidRPr="00905A1D">
        <w:rPr>
          <w:rFonts w:ascii="Arial Narrow" w:eastAsia="Arial Narrow" w:hAnsi="Arial Narrow"/>
          <w:b/>
          <w:sz w:val="22"/>
          <w:szCs w:val="22"/>
          <w:u w:val="single"/>
        </w:rPr>
        <w:t>Reference Books</w:t>
      </w:r>
    </w:p>
    <w:p w:rsidR="00DD01A3" w:rsidRPr="00905A1D" w:rsidRDefault="00DD01A3" w:rsidP="00936F21">
      <w:pPr>
        <w:numPr>
          <w:ilvl w:val="0"/>
          <w:numId w:val="20"/>
        </w:numPr>
        <w:tabs>
          <w:tab w:val="left" w:pos="740"/>
        </w:tabs>
        <w:spacing w:line="238" w:lineRule="auto"/>
        <w:ind w:left="1980" w:right="750" w:hanging="720"/>
        <w:rPr>
          <w:rFonts w:ascii="Arial Narrow" w:eastAsia="Arial Narrow" w:hAnsi="Arial Narrow"/>
          <w:sz w:val="22"/>
          <w:szCs w:val="22"/>
        </w:rPr>
      </w:pPr>
      <w:r w:rsidRPr="00905A1D">
        <w:rPr>
          <w:rFonts w:ascii="Arial Narrow" w:eastAsia="Arial Narrow" w:hAnsi="Arial Narrow"/>
          <w:sz w:val="22"/>
          <w:szCs w:val="22"/>
        </w:rPr>
        <w:t xml:space="preserve">A Text Book of Geology by P.K. </w:t>
      </w:r>
      <w:proofErr w:type="spellStart"/>
      <w:r w:rsidRPr="00905A1D">
        <w:rPr>
          <w:rFonts w:ascii="Arial Narrow" w:eastAsia="Arial Narrow" w:hAnsi="Arial Narrow"/>
          <w:sz w:val="22"/>
          <w:szCs w:val="22"/>
        </w:rPr>
        <w:t>Mukherjee</w:t>
      </w:r>
      <w:proofErr w:type="spellEnd"/>
    </w:p>
    <w:p w:rsidR="00DD01A3" w:rsidRPr="00905A1D" w:rsidRDefault="00DD01A3" w:rsidP="00936F21">
      <w:pPr>
        <w:spacing w:line="1" w:lineRule="exact"/>
        <w:ind w:left="1980" w:right="750"/>
        <w:rPr>
          <w:rFonts w:ascii="Arial Narrow" w:eastAsia="Arial Narrow" w:hAnsi="Arial Narrow"/>
          <w:sz w:val="22"/>
          <w:szCs w:val="22"/>
        </w:rPr>
      </w:pPr>
    </w:p>
    <w:p w:rsidR="00DD01A3" w:rsidRDefault="00DD01A3" w:rsidP="00936F21">
      <w:pPr>
        <w:numPr>
          <w:ilvl w:val="0"/>
          <w:numId w:val="20"/>
        </w:numPr>
        <w:tabs>
          <w:tab w:val="left" w:pos="740"/>
        </w:tabs>
        <w:spacing w:line="0" w:lineRule="atLeast"/>
        <w:ind w:left="1980" w:right="750" w:hanging="720"/>
        <w:rPr>
          <w:rFonts w:ascii="Arial Narrow" w:eastAsia="Arial Narrow" w:hAnsi="Arial Narrow"/>
          <w:sz w:val="24"/>
        </w:rPr>
      </w:pPr>
      <w:r>
        <w:rPr>
          <w:rFonts w:ascii="Arial Narrow" w:eastAsia="Arial Narrow" w:hAnsi="Arial Narrow"/>
          <w:sz w:val="24"/>
        </w:rPr>
        <w:lastRenderedPageBreak/>
        <w:t xml:space="preserve">Physical and General Geology by </w:t>
      </w:r>
      <w:proofErr w:type="spellStart"/>
      <w:r>
        <w:rPr>
          <w:rFonts w:ascii="Arial Narrow" w:eastAsia="Arial Narrow" w:hAnsi="Arial Narrow"/>
          <w:sz w:val="24"/>
        </w:rPr>
        <w:t>S.K.Garg</w:t>
      </w:r>
      <w:proofErr w:type="spellEnd"/>
    </w:p>
    <w:p w:rsidR="00DD01A3" w:rsidRDefault="00DD01A3" w:rsidP="00936F21">
      <w:pPr>
        <w:pStyle w:val="TableParagraph"/>
        <w:spacing w:line="256" w:lineRule="exact"/>
        <w:ind w:left="1980" w:right="750"/>
        <w:rPr>
          <w:sz w:val="24"/>
        </w:rPr>
      </w:pPr>
      <w:r>
        <w:rPr>
          <w:sz w:val="24"/>
        </w:rPr>
        <w:t xml:space="preserve">Introduction of Physical Geology by </w:t>
      </w:r>
      <w:proofErr w:type="spellStart"/>
      <w:r>
        <w:rPr>
          <w:sz w:val="24"/>
        </w:rPr>
        <w:t>A.Holmes</w:t>
      </w:r>
      <w:proofErr w:type="spellEnd"/>
    </w:p>
    <w:p w:rsidR="00936F21" w:rsidRDefault="00936F21">
      <w:pPr>
        <w:spacing w:after="200" w:line="276" w:lineRule="auto"/>
        <w:rPr>
          <w:rFonts w:ascii="Arial Narrow" w:eastAsia="Arial Narrow" w:hAnsi="Arial Narrow" w:cs="Arial Narrow"/>
          <w:sz w:val="24"/>
          <w:szCs w:val="22"/>
          <w:lang w:bidi="en-US"/>
        </w:rPr>
      </w:pPr>
      <w:r>
        <w:rPr>
          <w:sz w:val="24"/>
        </w:rPr>
        <w:br w:type="page"/>
      </w:r>
    </w:p>
    <w:p w:rsidR="00DD01A3" w:rsidRDefault="00DD01A3" w:rsidP="00DD01A3">
      <w:pPr>
        <w:pStyle w:val="TableParagraph"/>
        <w:spacing w:line="256" w:lineRule="exact"/>
        <w:rPr>
          <w:sz w:val="24"/>
        </w:rPr>
      </w:pPr>
    </w:p>
    <w:tbl>
      <w:tblPr>
        <w:tblpPr w:leftFromText="180" w:rightFromText="180" w:vertAnchor="text" w:horzAnchor="margin" w:tblpXSpec="center" w:tblpY="376"/>
        <w:tblW w:w="10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5"/>
        <w:gridCol w:w="5490"/>
        <w:gridCol w:w="360"/>
        <w:gridCol w:w="270"/>
        <w:gridCol w:w="1170"/>
        <w:gridCol w:w="1170"/>
        <w:gridCol w:w="571"/>
        <w:gridCol w:w="633"/>
      </w:tblGrid>
      <w:tr w:rsidR="008C0019" w:rsidRPr="000473BD" w:rsidTr="00AD52FC">
        <w:trPr>
          <w:trHeight w:val="251"/>
        </w:trPr>
        <w:tc>
          <w:tcPr>
            <w:tcW w:w="1175" w:type="dxa"/>
          </w:tcPr>
          <w:p w:rsidR="008C0019" w:rsidRPr="000473BD" w:rsidRDefault="008C0019" w:rsidP="00173C6F">
            <w:pPr>
              <w:pStyle w:val="TableParagraph"/>
              <w:spacing w:line="232" w:lineRule="exact"/>
              <w:ind w:left="0"/>
            </w:pPr>
            <w:r w:rsidRPr="000473BD">
              <w:t>Code</w:t>
            </w:r>
          </w:p>
        </w:tc>
        <w:tc>
          <w:tcPr>
            <w:tcW w:w="5490" w:type="dxa"/>
          </w:tcPr>
          <w:p w:rsidR="008C0019" w:rsidRPr="000473BD" w:rsidRDefault="008C0019" w:rsidP="00173C6F">
            <w:pPr>
              <w:pStyle w:val="TableParagraph"/>
              <w:spacing w:line="232" w:lineRule="exact"/>
              <w:ind w:left="105"/>
            </w:pPr>
            <w:r w:rsidRPr="000473BD">
              <w:t>Nomenclature of Subject</w:t>
            </w:r>
          </w:p>
        </w:tc>
        <w:tc>
          <w:tcPr>
            <w:tcW w:w="360" w:type="dxa"/>
          </w:tcPr>
          <w:p w:rsidR="008C0019" w:rsidRPr="000473BD" w:rsidRDefault="008C0019" w:rsidP="00173C6F">
            <w:pPr>
              <w:pStyle w:val="TableParagraph"/>
              <w:spacing w:line="232" w:lineRule="exact"/>
            </w:pPr>
            <w:r w:rsidRPr="000473BD">
              <w:t>L</w:t>
            </w:r>
          </w:p>
        </w:tc>
        <w:tc>
          <w:tcPr>
            <w:tcW w:w="270" w:type="dxa"/>
          </w:tcPr>
          <w:p w:rsidR="008C0019" w:rsidRPr="000473BD" w:rsidRDefault="008C0019" w:rsidP="00173C6F">
            <w:pPr>
              <w:pStyle w:val="TableParagraph"/>
              <w:spacing w:line="232" w:lineRule="exact"/>
              <w:ind w:left="107"/>
            </w:pPr>
            <w:r w:rsidRPr="000473BD">
              <w:t>T</w:t>
            </w:r>
          </w:p>
        </w:tc>
        <w:tc>
          <w:tcPr>
            <w:tcW w:w="1170" w:type="dxa"/>
          </w:tcPr>
          <w:p w:rsidR="008C0019" w:rsidRDefault="008C0019" w:rsidP="00173C6F">
            <w:pPr>
              <w:pStyle w:val="TableParagraph"/>
              <w:spacing w:line="232" w:lineRule="exact"/>
              <w:ind w:left="107"/>
            </w:pPr>
            <w:r>
              <w:t>Minor Test</w:t>
            </w:r>
          </w:p>
        </w:tc>
        <w:tc>
          <w:tcPr>
            <w:tcW w:w="1170" w:type="dxa"/>
          </w:tcPr>
          <w:p w:rsidR="008C0019" w:rsidRDefault="008C0019" w:rsidP="00173C6F">
            <w:pPr>
              <w:pStyle w:val="TableParagraph"/>
              <w:spacing w:line="232" w:lineRule="exact"/>
              <w:ind w:left="85" w:right="95"/>
              <w:jc w:val="center"/>
            </w:pPr>
            <w:r>
              <w:t>Major Test</w:t>
            </w:r>
          </w:p>
        </w:tc>
        <w:tc>
          <w:tcPr>
            <w:tcW w:w="571" w:type="dxa"/>
          </w:tcPr>
          <w:p w:rsidR="008C0019" w:rsidRPr="000473BD" w:rsidRDefault="008C0019" w:rsidP="00173C6F">
            <w:pPr>
              <w:pStyle w:val="TableParagraph"/>
              <w:spacing w:line="232" w:lineRule="exact"/>
              <w:ind w:left="102"/>
            </w:pPr>
            <w:r w:rsidRPr="000473BD">
              <w:t>Total</w:t>
            </w:r>
          </w:p>
        </w:tc>
        <w:tc>
          <w:tcPr>
            <w:tcW w:w="633" w:type="dxa"/>
          </w:tcPr>
          <w:p w:rsidR="008C0019" w:rsidRPr="000473BD" w:rsidRDefault="008C0019" w:rsidP="00173C6F">
            <w:pPr>
              <w:pStyle w:val="TableParagraph"/>
              <w:spacing w:line="232" w:lineRule="exact"/>
              <w:ind w:left="85" w:right="95"/>
              <w:jc w:val="center"/>
            </w:pPr>
            <w:r w:rsidRPr="000473BD">
              <w:t>Time</w:t>
            </w:r>
          </w:p>
        </w:tc>
      </w:tr>
      <w:tr w:rsidR="008C0019" w:rsidRPr="000473BD" w:rsidTr="00AD52FC">
        <w:trPr>
          <w:trHeight w:val="353"/>
        </w:trPr>
        <w:tc>
          <w:tcPr>
            <w:tcW w:w="1175" w:type="dxa"/>
          </w:tcPr>
          <w:p w:rsidR="008C0019" w:rsidRPr="000473BD" w:rsidRDefault="008C0019" w:rsidP="00173C6F">
            <w:pPr>
              <w:pStyle w:val="TableParagraph"/>
              <w:spacing w:line="274" w:lineRule="exact"/>
              <w:ind w:left="16"/>
              <w:rPr>
                <w:b/>
              </w:rPr>
            </w:pPr>
            <w:r>
              <w:rPr>
                <w:b/>
                <w:sz w:val="24"/>
              </w:rPr>
              <w:t>EL-328A</w:t>
            </w:r>
          </w:p>
        </w:tc>
        <w:tc>
          <w:tcPr>
            <w:tcW w:w="5490" w:type="dxa"/>
          </w:tcPr>
          <w:p w:rsidR="008C0019" w:rsidRPr="006F7B09" w:rsidRDefault="008C0019" w:rsidP="00173C6F">
            <w:pPr>
              <w:rPr>
                <w:rFonts w:ascii="Times New Roman" w:hAnsi="Times New Roman" w:cs="Times New Roman"/>
                <w:b/>
              </w:rPr>
            </w:pPr>
            <w:r>
              <w:rPr>
                <w:b/>
              </w:rPr>
              <w:t>GROUND WATER</w:t>
            </w:r>
          </w:p>
        </w:tc>
        <w:tc>
          <w:tcPr>
            <w:tcW w:w="360" w:type="dxa"/>
          </w:tcPr>
          <w:p w:rsidR="008C0019" w:rsidRPr="000473BD" w:rsidRDefault="008C0019" w:rsidP="00173C6F">
            <w:pPr>
              <w:pStyle w:val="TableParagraph"/>
              <w:spacing w:line="240" w:lineRule="auto"/>
              <w:ind w:left="130"/>
              <w:rPr>
                <w:b/>
              </w:rPr>
            </w:pPr>
            <w:r w:rsidRPr="000473BD">
              <w:rPr>
                <w:b/>
              </w:rPr>
              <w:t>2</w:t>
            </w:r>
          </w:p>
        </w:tc>
        <w:tc>
          <w:tcPr>
            <w:tcW w:w="270" w:type="dxa"/>
          </w:tcPr>
          <w:p w:rsidR="008C0019" w:rsidRPr="000473BD" w:rsidRDefault="008C0019" w:rsidP="00173C6F">
            <w:pPr>
              <w:pStyle w:val="TableParagraph"/>
              <w:spacing w:line="240" w:lineRule="auto"/>
              <w:ind w:left="119"/>
              <w:rPr>
                <w:b/>
              </w:rPr>
            </w:pPr>
            <w:r w:rsidRPr="000473BD">
              <w:rPr>
                <w:b/>
              </w:rPr>
              <w:t>-</w:t>
            </w:r>
          </w:p>
        </w:tc>
        <w:tc>
          <w:tcPr>
            <w:tcW w:w="1170" w:type="dxa"/>
          </w:tcPr>
          <w:p w:rsidR="008C0019" w:rsidRPr="000473BD" w:rsidRDefault="008C0019" w:rsidP="00173C6F">
            <w:pPr>
              <w:pStyle w:val="TableParagraph"/>
              <w:spacing w:line="240" w:lineRule="auto"/>
              <w:ind w:left="107"/>
              <w:rPr>
                <w:b/>
              </w:rPr>
            </w:pPr>
            <w:r w:rsidRPr="000473BD">
              <w:rPr>
                <w:b/>
              </w:rPr>
              <w:t>25</w:t>
            </w:r>
          </w:p>
        </w:tc>
        <w:tc>
          <w:tcPr>
            <w:tcW w:w="1170" w:type="dxa"/>
          </w:tcPr>
          <w:p w:rsidR="008C0019" w:rsidRPr="000473BD" w:rsidRDefault="008C0019" w:rsidP="00173C6F">
            <w:pPr>
              <w:pStyle w:val="TableParagraph"/>
              <w:spacing w:line="240" w:lineRule="auto"/>
              <w:ind w:left="85" w:right="205"/>
              <w:jc w:val="center"/>
              <w:rPr>
                <w:b/>
              </w:rPr>
            </w:pPr>
            <w:r w:rsidRPr="000473BD">
              <w:rPr>
                <w:b/>
              </w:rPr>
              <w:t>75</w:t>
            </w:r>
          </w:p>
        </w:tc>
        <w:tc>
          <w:tcPr>
            <w:tcW w:w="571" w:type="dxa"/>
          </w:tcPr>
          <w:p w:rsidR="008C0019" w:rsidRPr="000473BD" w:rsidRDefault="008C0019" w:rsidP="00173C6F">
            <w:pPr>
              <w:pStyle w:val="TableParagraph"/>
              <w:spacing w:line="240" w:lineRule="auto"/>
              <w:ind w:left="102"/>
              <w:rPr>
                <w:b/>
              </w:rPr>
            </w:pPr>
            <w:r w:rsidRPr="000473BD">
              <w:rPr>
                <w:b/>
              </w:rPr>
              <w:t>100</w:t>
            </w:r>
          </w:p>
        </w:tc>
        <w:tc>
          <w:tcPr>
            <w:tcW w:w="633" w:type="dxa"/>
          </w:tcPr>
          <w:p w:rsidR="008C0019" w:rsidRPr="000473BD" w:rsidRDefault="00E87EF4" w:rsidP="00173C6F">
            <w:pPr>
              <w:pStyle w:val="TableParagraph"/>
              <w:spacing w:line="240" w:lineRule="auto"/>
              <w:ind w:left="34" w:right="96"/>
              <w:jc w:val="center"/>
              <w:rPr>
                <w:b/>
              </w:rPr>
            </w:pPr>
            <w:r>
              <w:rPr>
                <w:b/>
              </w:rPr>
              <w:t>2</w:t>
            </w:r>
            <w:r w:rsidR="008C0019" w:rsidRPr="000473BD">
              <w:rPr>
                <w:b/>
              </w:rPr>
              <w:t xml:space="preserve"> Hr</w:t>
            </w:r>
          </w:p>
        </w:tc>
      </w:tr>
      <w:tr w:rsidR="008C0019" w:rsidRPr="000473BD" w:rsidTr="008C0019">
        <w:trPr>
          <w:trHeight w:val="547"/>
        </w:trPr>
        <w:tc>
          <w:tcPr>
            <w:tcW w:w="1175" w:type="dxa"/>
          </w:tcPr>
          <w:p w:rsidR="008C0019" w:rsidRPr="000473BD" w:rsidRDefault="008C0019" w:rsidP="00173C6F">
            <w:pPr>
              <w:pStyle w:val="TableParagraph"/>
              <w:spacing w:line="253" w:lineRule="exact"/>
              <w:ind w:left="88" w:right="122"/>
              <w:jc w:val="center"/>
              <w:rPr>
                <w:b/>
              </w:rPr>
            </w:pPr>
            <w:r>
              <w:rPr>
                <w:b/>
                <w:sz w:val="24"/>
              </w:rPr>
              <w:t>Course Objective</w:t>
            </w:r>
          </w:p>
        </w:tc>
        <w:tc>
          <w:tcPr>
            <w:tcW w:w="9664" w:type="dxa"/>
            <w:gridSpan w:val="7"/>
          </w:tcPr>
          <w:p w:rsidR="008C0019" w:rsidRPr="008C0019" w:rsidRDefault="008C0019" w:rsidP="00AD52FC">
            <w:pPr>
              <w:widowControl w:val="0"/>
              <w:tabs>
                <w:tab w:val="left" w:pos="1252"/>
                <w:tab w:val="left" w:pos="1253"/>
              </w:tabs>
              <w:autoSpaceDE w:val="0"/>
              <w:autoSpaceDN w:val="0"/>
              <w:ind w:right="505"/>
              <w:rPr>
                <w:sz w:val="22"/>
              </w:rPr>
            </w:pPr>
            <w:r w:rsidRPr="006A449B">
              <w:rPr>
                <w:sz w:val="22"/>
              </w:rPr>
              <w:t>To introduce the student to the principles of Groundwater governing Equations and Characteristics of different</w:t>
            </w:r>
            <w:r>
              <w:rPr>
                <w:sz w:val="22"/>
              </w:rPr>
              <w:t xml:space="preserve"> </w:t>
            </w:r>
            <w:r w:rsidRPr="006A449B">
              <w:rPr>
                <w:sz w:val="22"/>
              </w:rPr>
              <w:t>aquifers,</w:t>
            </w:r>
            <w:r>
              <w:rPr>
                <w:sz w:val="22"/>
              </w:rPr>
              <w:t xml:space="preserve"> To understand the techniques of development and management of groundwater</w:t>
            </w:r>
          </w:p>
        </w:tc>
      </w:tr>
      <w:tr w:rsidR="008C0019" w:rsidRPr="000473BD" w:rsidTr="008C0019">
        <w:trPr>
          <w:trHeight w:val="273"/>
        </w:trPr>
        <w:tc>
          <w:tcPr>
            <w:tcW w:w="1175" w:type="dxa"/>
          </w:tcPr>
          <w:p w:rsidR="008C0019" w:rsidRPr="000473BD" w:rsidRDefault="008C0019" w:rsidP="00173C6F">
            <w:pPr>
              <w:pStyle w:val="TableParagraph"/>
              <w:spacing w:line="253" w:lineRule="exact"/>
              <w:ind w:left="88" w:right="122"/>
              <w:jc w:val="center"/>
              <w:rPr>
                <w:b/>
              </w:rPr>
            </w:pPr>
            <w:r w:rsidRPr="000473BD">
              <w:rPr>
                <w:b/>
              </w:rPr>
              <w:t>UNIT</w:t>
            </w:r>
          </w:p>
        </w:tc>
        <w:tc>
          <w:tcPr>
            <w:tcW w:w="9664" w:type="dxa"/>
            <w:gridSpan w:val="7"/>
          </w:tcPr>
          <w:p w:rsidR="008C0019" w:rsidRPr="000473BD" w:rsidRDefault="008C0019" w:rsidP="00173C6F">
            <w:pPr>
              <w:pStyle w:val="TableParagraph"/>
              <w:spacing w:line="250" w:lineRule="exact"/>
              <w:rPr>
                <w:b/>
              </w:rPr>
            </w:pPr>
            <w:r w:rsidRPr="000473BD">
              <w:rPr>
                <w:b/>
              </w:rPr>
              <w:t>Course Outcome</w:t>
            </w:r>
          </w:p>
        </w:tc>
      </w:tr>
      <w:tr w:rsidR="008C0019" w:rsidRPr="000473BD" w:rsidTr="008C0019">
        <w:trPr>
          <w:trHeight w:val="275"/>
        </w:trPr>
        <w:tc>
          <w:tcPr>
            <w:tcW w:w="1175" w:type="dxa"/>
          </w:tcPr>
          <w:p w:rsidR="008C0019" w:rsidRPr="000473BD" w:rsidRDefault="008C0019" w:rsidP="00173C6F">
            <w:pPr>
              <w:pStyle w:val="TableParagraph"/>
              <w:spacing w:line="256" w:lineRule="exact"/>
              <w:ind w:left="6"/>
              <w:jc w:val="center"/>
            </w:pPr>
            <w:r w:rsidRPr="000473BD">
              <w:t>I</w:t>
            </w:r>
          </w:p>
        </w:tc>
        <w:tc>
          <w:tcPr>
            <w:tcW w:w="9664" w:type="dxa"/>
            <w:gridSpan w:val="7"/>
          </w:tcPr>
          <w:p w:rsidR="008C0019" w:rsidRPr="0025459C" w:rsidRDefault="008C0019" w:rsidP="00173C6F">
            <w:pPr>
              <w:widowControl w:val="0"/>
              <w:tabs>
                <w:tab w:val="left" w:pos="1252"/>
                <w:tab w:val="left" w:pos="1253"/>
              </w:tabs>
              <w:autoSpaceDE w:val="0"/>
              <w:autoSpaceDN w:val="0"/>
              <w:ind w:left="270" w:right="505"/>
              <w:rPr>
                <w:sz w:val="22"/>
              </w:rPr>
            </w:pPr>
            <w:r w:rsidRPr="006A449B">
              <w:rPr>
                <w:sz w:val="22"/>
              </w:rPr>
              <w:t xml:space="preserve">Understand aquifer properties and </w:t>
            </w:r>
            <w:proofErr w:type="spellStart"/>
            <w:r w:rsidRPr="006A449B">
              <w:rPr>
                <w:sz w:val="22"/>
              </w:rPr>
              <w:t>itsdynamics</w:t>
            </w:r>
            <w:proofErr w:type="spellEnd"/>
          </w:p>
        </w:tc>
      </w:tr>
      <w:tr w:rsidR="008C0019" w:rsidRPr="000473BD" w:rsidTr="008C0019">
        <w:trPr>
          <w:trHeight w:val="263"/>
        </w:trPr>
        <w:tc>
          <w:tcPr>
            <w:tcW w:w="1175" w:type="dxa"/>
          </w:tcPr>
          <w:p w:rsidR="008C0019" w:rsidRPr="000473BD" w:rsidRDefault="008C0019" w:rsidP="00173C6F">
            <w:pPr>
              <w:pStyle w:val="TableParagraph"/>
              <w:spacing w:line="271" w:lineRule="exact"/>
              <w:ind w:left="88" w:right="79"/>
              <w:jc w:val="center"/>
            </w:pPr>
            <w:r w:rsidRPr="000473BD">
              <w:t>II</w:t>
            </w:r>
          </w:p>
        </w:tc>
        <w:tc>
          <w:tcPr>
            <w:tcW w:w="9664" w:type="dxa"/>
            <w:gridSpan w:val="7"/>
          </w:tcPr>
          <w:p w:rsidR="008C0019" w:rsidRPr="0025459C" w:rsidRDefault="008C0019" w:rsidP="00173C6F">
            <w:pPr>
              <w:widowControl w:val="0"/>
              <w:tabs>
                <w:tab w:val="left" w:pos="1252"/>
                <w:tab w:val="left" w:pos="1253"/>
              </w:tabs>
              <w:autoSpaceDE w:val="0"/>
              <w:autoSpaceDN w:val="0"/>
              <w:ind w:left="270" w:right="505"/>
              <w:rPr>
                <w:sz w:val="22"/>
              </w:rPr>
            </w:pPr>
            <w:r w:rsidRPr="006A449B">
              <w:rPr>
                <w:sz w:val="22"/>
              </w:rPr>
              <w:t xml:space="preserve">Get an exposure towards well design and </w:t>
            </w:r>
            <w:proofErr w:type="spellStart"/>
            <w:r w:rsidRPr="006A449B">
              <w:rPr>
                <w:sz w:val="22"/>
              </w:rPr>
              <w:t>practicalproblems</w:t>
            </w:r>
            <w:proofErr w:type="spellEnd"/>
          </w:p>
        </w:tc>
      </w:tr>
      <w:tr w:rsidR="008C0019" w:rsidRPr="000473BD" w:rsidTr="008C0019">
        <w:trPr>
          <w:trHeight w:val="275"/>
        </w:trPr>
        <w:tc>
          <w:tcPr>
            <w:tcW w:w="1175" w:type="dxa"/>
          </w:tcPr>
          <w:p w:rsidR="008C0019" w:rsidRPr="000473BD" w:rsidRDefault="008C0019" w:rsidP="00173C6F">
            <w:pPr>
              <w:pStyle w:val="TableParagraph"/>
              <w:spacing w:line="256" w:lineRule="exact"/>
              <w:ind w:left="88" w:right="76"/>
              <w:jc w:val="center"/>
            </w:pPr>
            <w:r w:rsidRPr="000473BD">
              <w:t>III</w:t>
            </w:r>
          </w:p>
        </w:tc>
        <w:tc>
          <w:tcPr>
            <w:tcW w:w="9664" w:type="dxa"/>
            <w:gridSpan w:val="7"/>
          </w:tcPr>
          <w:p w:rsidR="008C0019" w:rsidRPr="0025459C" w:rsidRDefault="008C0019" w:rsidP="00173C6F">
            <w:pPr>
              <w:widowControl w:val="0"/>
              <w:tabs>
                <w:tab w:val="left" w:pos="1252"/>
                <w:tab w:val="left" w:pos="1253"/>
              </w:tabs>
              <w:autoSpaceDE w:val="0"/>
              <w:autoSpaceDN w:val="0"/>
              <w:ind w:left="270" w:right="505"/>
              <w:rPr>
                <w:sz w:val="22"/>
              </w:rPr>
            </w:pPr>
            <w:r w:rsidRPr="006A449B">
              <w:rPr>
                <w:sz w:val="22"/>
              </w:rPr>
              <w:t xml:space="preserve">Develop a model for </w:t>
            </w:r>
            <w:proofErr w:type="spellStart"/>
            <w:r w:rsidRPr="006A449B">
              <w:rPr>
                <w:sz w:val="22"/>
              </w:rPr>
              <w:t>groundwatermanagement</w:t>
            </w:r>
            <w:proofErr w:type="spellEnd"/>
            <w:r w:rsidRPr="006A449B">
              <w:rPr>
                <w:sz w:val="22"/>
              </w:rPr>
              <w:t>.</w:t>
            </w:r>
          </w:p>
        </w:tc>
      </w:tr>
      <w:tr w:rsidR="008C0019" w:rsidRPr="000473BD" w:rsidTr="008C0019">
        <w:trPr>
          <w:trHeight w:val="275"/>
        </w:trPr>
        <w:tc>
          <w:tcPr>
            <w:tcW w:w="1175" w:type="dxa"/>
          </w:tcPr>
          <w:p w:rsidR="008C0019" w:rsidRPr="000473BD" w:rsidRDefault="008C0019" w:rsidP="00173C6F">
            <w:pPr>
              <w:pStyle w:val="TableParagraph"/>
              <w:spacing w:line="256" w:lineRule="exact"/>
              <w:ind w:left="88" w:right="79"/>
              <w:jc w:val="center"/>
            </w:pPr>
            <w:r w:rsidRPr="000473BD">
              <w:t>IV</w:t>
            </w:r>
          </w:p>
        </w:tc>
        <w:tc>
          <w:tcPr>
            <w:tcW w:w="9664" w:type="dxa"/>
            <w:gridSpan w:val="7"/>
          </w:tcPr>
          <w:p w:rsidR="008C0019" w:rsidRPr="0025459C" w:rsidRDefault="008C0019" w:rsidP="00173C6F">
            <w:pPr>
              <w:widowControl w:val="0"/>
              <w:tabs>
                <w:tab w:val="left" w:pos="1252"/>
                <w:tab w:val="left" w:pos="1253"/>
              </w:tabs>
              <w:autoSpaceDE w:val="0"/>
              <w:autoSpaceDN w:val="0"/>
              <w:ind w:left="270" w:right="505"/>
              <w:rPr>
                <w:sz w:val="22"/>
              </w:rPr>
            </w:pPr>
            <w:r w:rsidRPr="006A449B">
              <w:rPr>
                <w:sz w:val="22"/>
              </w:rPr>
              <w:t xml:space="preserve">Students will be able to understand the importance of artificial recharge and groundwater </w:t>
            </w:r>
            <w:proofErr w:type="spellStart"/>
            <w:r w:rsidRPr="006A449B">
              <w:rPr>
                <w:sz w:val="22"/>
              </w:rPr>
              <w:t>qualityconcepts</w:t>
            </w:r>
            <w:proofErr w:type="spellEnd"/>
          </w:p>
        </w:tc>
      </w:tr>
    </w:tbl>
    <w:p w:rsidR="00DD01A3" w:rsidRDefault="00DD01A3" w:rsidP="00DD01A3">
      <w:pPr>
        <w:pStyle w:val="TableParagraph"/>
        <w:spacing w:line="256" w:lineRule="exact"/>
        <w:rPr>
          <w:sz w:val="24"/>
        </w:rPr>
      </w:pPr>
    </w:p>
    <w:p w:rsidR="00DD01A3" w:rsidRDefault="00DD01A3" w:rsidP="00DD01A3">
      <w:pPr>
        <w:spacing w:line="200" w:lineRule="exact"/>
      </w:pPr>
    </w:p>
    <w:p w:rsidR="00DD01A3" w:rsidRDefault="00DD01A3" w:rsidP="00DD01A3">
      <w:pPr>
        <w:spacing w:line="367" w:lineRule="exact"/>
      </w:pPr>
    </w:p>
    <w:p w:rsidR="00DD01A3" w:rsidRPr="008C0019" w:rsidRDefault="00DD01A3" w:rsidP="00DD01A3">
      <w:pPr>
        <w:spacing w:line="0" w:lineRule="atLeast"/>
        <w:jc w:val="center"/>
        <w:rPr>
          <w:rFonts w:ascii="Times New Roman" w:hAnsi="Times New Roman" w:cs="Times New Roman"/>
          <w:b/>
          <w:sz w:val="24"/>
          <w:szCs w:val="24"/>
        </w:rPr>
      </w:pPr>
      <w:r w:rsidRPr="008C0019">
        <w:rPr>
          <w:rFonts w:ascii="Times New Roman" w:hAnsi="Times New Roman" w:cs="Times New Roman"/>
          <w:b/>
          <w:sz w:val="24"/>
          <w:szCs w:val="24"/>
        </w:rPr>
        <w:t>UNIT-I</w:t>
      </w:r>
    </w:p>
    <w:p w:rsidR="00DD01A3" w:rsidRPr="008C0019" w:rsidRDefault="00DD01A3" w:rsidP="00DD01A3">
      <w:pPr>
        <w:spacing w:line="7" w:lineRule="exact"/>
        <w:rPr>
          <w:rFonts w:ascii="Times New Roman" w:hAnsi="Times New Roman" w:cs="Times New Roman"/>
          <w:sz w:val="24"/>
          <w:szCs w:val="24"/>
        </w:rPr>
      </w:pPr>
    </w:p>
    <w:p w:rsidR="00DD01A3" w:rsidRPr="008C0019" w:rsidRDefault="00DD01A3" w:rsidP="00936F21">
      <w:pPr>
        <w:widowControl w:val="0"/>
        <w:tabs>
          <w:tab w:val="left" w:pos="1252"/>
          <w:tab w:val="left" w:pos="1253"/>
        </w:tabs>
        <w:autoSpaceDE w:val="0"/>
        <w:autoSpaceDN w:val="0"/>
        <w:ind w:left="720" w:right="505"/>
        <w:jc w:val="both"/>
        <w:rPr>
          <w:rFonts w:ascii="Times New Roman" w:hAnsi="Times New Roman" w:cs="Times New Roman"/>
          <w:sz w:val="24"/>
          <w:szCs w:val="24"/>
        </w:rPr>
      </w:pPr>
      <w:r w:rsidRPr="008C0019">
        <w:rPr>
          <w:rFonts w:ascii="Times New Roman" w:hAnsi="Times New Roman" w:cs="Times New Roman"/>
          <w:sz w:val="24"/>
          <w:szCs w:val="24"/>
        </w:rPr>
        <w:t xml:space="preserve">Properties of Aquifers, Formation constants, compressibility of aquifers, Equation of motion for steady and unsteady ground water flow in isotropic homogeneous aquifers, </w:t>
      </w:r>
      <w:proofErr w:type="spellStart"/>
      <w:r w:rsidRPr="008C0019">
        <w:rPr>
          <w:rFonts w:ascii="Times New Roman" w:hAnsi="Times New Roman" w:cs="Times New Roman"/>
          <w:sz w:val="24"/>
          <w:szCs w:val="24"/>
        </w:rPr>
        <w:t>Dupit’s</w:t>
      </w:r>
      <w:proofErr w:type="spellEnd"/>
      <w:r w:rsidRPr="008C0019">
        <w:rPr>
          <w:rFonts w:ascii="Times New Roman" w:hAnsi="Times New Roman" w:cs="Times New Roman"/>
          <w:sz w:val="24"/>
          <w:szCs w:val="24"/>
        </w:rPr>
        <w:t xml:space="preserve"> assumptions. </w:t>
      </w:r>
      <w:proofErr w:type="gramStart"/>
      <w:r w:rsidRPr="008C0019">
        <w:rPr>
          <w:rFonts w:ascii="Times New Roman" w:hAnsi="Times New Roman" w:cs="Times New Roman"/>
          <w:sz w:val="24"/>
          <w:szCs w:val="24"/>
        </w:rPr>
        <w:t>Unconfined flow with a recharge, tile drain problem.</w:t>
      </w:r>
      <w:proofErr w:type="gramEnd"/>
      <w:r w:rsidRPr="008C0019">
        <w:rPr>
          <w:rFonts w:ascii="Times New Roman" w:hAnsi="Times New Roman" w:cs="Times New Roman"/>
          <w:sz w:val="24"/>
          <w:szCs w:val="24"/>
        </w:rPr>
        <w:t xml:space="preserve"> </w:t>
      </w:r>
      <w:proofErr w:type="gramStart"/>
      <w:r w:rsidRPr="008C0019">
        <w:rPr>
          <w:rFonts w:ascii="Times New Roman" w:hAnsi="Times New Roman" w:cs="Times New Roman"/>
          <w:sz w:val="24"/>
          <w:szCs w:val="24"/>
        </w:rPr>
        <w:t>Ground water exploration and methods of investigations.</w:t>
      </w:r>
      <w:proofErr w:type="gramEnd"/>
    </w:p>
    <w:p w:rsidR="00DD01A3" w:rsidRPr="008C0019" w:rsidRDefault="00DD01A3" w:rsidP="00936F21">
      <w:pPr>
        <w:spacing w:line="9" w:lineRule="exact"/>
        <w:ind w:left="720"/>
        <w:jc w:val="both"/>
        <w:rPr>
          <w:rFonts w:ascii="Times New Roman" w:hAnsi="Times New Roman" w:cs="Times New Roman"/>
          <w:sz w:val="24"/>
          <w:szCs w:val="24"/>
        </w:rPr>
      </w:pPr>
    </w:p>
    <w:p w:rsidR="00DD01A3" w:rsidRPr="008C0019" w:rsidRDefault="00DD01A3" w:rsidP="008C0019">
      <w:pPr>
        <w:spacing w:line="0" w:lineRule="atLeast"/>
        <w:ind w:left="720"/>
        <w:jc w:val="center"/>
        <w:rPr>
          <w:rFonts w:ascii="Times New Roman" w:hAnsi="Times New Roman" w:cs="Times New Roman"/>
          <w:b/>
          <w:sz w:val="24"/>
          <w:szCs w:val="24"/>
        </w:rPr>
      </w:pPr>
      <w:r w:rsidRPr="008C0019">
        <w:rPr>
          <w:rFonts w:ascii="Times New Roman" w:hAnsi="Times New Roman" w:cs="Times New Roman"/>
          <w:b/>
          <w:sz w:val="24"/>
          <w:szCs w:val="24"/>
        </w:rPr>
        <w:t>UNIT-II</w:t>
      </w:r>
    </w:p>
    <w:p w:rsidR="00DD01A3" w:rsidRPr="008C0019" w:rsidRDefault="00DD01A3" w:rsidP="00936F21">
      <w:pPr>
        <w:spacing w:line="7" w:lineRule="exact"/>
        <w:ind w:left="720"/>
        <w:jc w:val="both"/>
        <w:rPr>
          <w:rFonts w:ascii="Times New Roman" w:hAnsi="Times New Roman" w:cs="Times New Roman"/>
          <w:sz w:val="24"/>
          <w:szCs w:val="24"/>
        </w:rPr>
      </w:pPr>
    </w:p>
    <w:p w:rsidR="00DD01A3" w:rsidRPr="008C0019" w:rsidRDefault="00DD01A3" w:rsidP="00936F21">
      <w:pPr>
        <w:widowControl w:val="0"/>
        <w:tabs>
          <w:tab w:val="left" w:pos="1252"/>
          <w:tab w:val="left" w:pos="1253"/>
        </w:tabs>
        <w:autoSpaceDE w:val="0"/>
        <w:autoSpaceDN w:val="0"/>
        <w:ind w:left="720" w:right="505"/>
        <w:jc w:val="both"/>
        <w:rPr>
          <w:rFonts w:ascii="Times New Roman" w:hAnsi="Times New Roman" w:cs="Times New Roman"/>
          <w:sz w:val="24"/>
          <w:szCs w:val="24"/>
        </w:rPr>
      </w:pPr>
      <w:proofErr w:type="gramStart"/>
      <w:r w:rsidRPr="008C0019">
        <w:rPr>
          <w:rFonts w:ascii="Times New Roman" w:hAnsi="Times New Roman" w:cs="Times New Roman"/>
          <w:sz w:val="24"/>
          <w:szCs w:val="24"/>
        </w:rPr>
        <w:t xml:space="preserve">Effect of Boundaries, interference of water, leaky aquifers, </w:t>
      </w:r>
      <w:proofErr w:type="spellStart"/>
      <w:r w:rsidRPr="008C0019">
        <w:rPr>
          <w:rFonts w:ascii="Times New Roman" w:hAnsi="Times New Roman" w:cs="Times New Roman"/>
          <w:sz w:val="24"/>
          <w:szCs w:val="24"/>
        </w:rPr>
        <w:t>Thiem’s</w:t>
      </w:r>
      <w:proofErr w:type="spellEnd"/>
      <w:r w:rsidRPr="008C0019">
        <w:rPr>
          <w:rFonts w:ascii="Times New Roman" w:hAnsi="Times New Roman" w:cs="Times New Roman"/>
          <w:sz w:val="24"/>
          <w:szCs w:val="24"/>
        </w:rPr>
        <w:t xml:space="preserve"> equilibrium formula for unconfined and confined aquifers and determination of hydraulic properties of aquifers.</w:t>
      </w:r>
      <w:proofErr w:type="gramEnd"/>
      <w:r w:rsidRPr="008C0019">
        <w:rPr>
          <w:rFonts w:ascii="Times New Roman" w:hAnsi="Times New Roman" w:cs="Times New Roman"/>
          <w:sz w:val="24"/>
          <w:szCs w:val="24"/>
        </w:rPr>
        <w:t xml:space="preserve"> </w:t>
      </w:r>
      <w:proofErr w:type="gramStart"/>
      <w:r w:rsidRPr="008C0019">
        <w:rPr>
          <w:rFonts w:ascii="Times New Roman" w:hAnsi="Times New Roman" w:cs="Times New Roman"/>
          <w:sz w:val="24"/>
          <w:szCs w:val="24"/>
        </w:rPr>
        <w:t>Partial penetration of an aquifer by a well, spherical flow in a well.</w:t>
      </w:r>
      <w:proofErr w:type="gramEnd"/>
      <w:r w:rsidRPr="008C0019">
        <w:rPr>
          <w:rFonts w:ascii="Times New Roman" w:hAnsi="Times New Roman" w:cs="Times New Roman"/>
          <w:sz w:val="24"/>
          <w:szCs w:val="24"/>
        </w:rPr>
        <w:t xml:space="preserve"> </w:t>
      </w:r>
      <w:proofErr w:type="gramStart"/>
      <w:r w:rsidRPr="008C0019">
        <w:rPr>
          <w:rFonts w:ascii="Times New Roman" w:hAnsi="Times New Roman" w:cs="Times New Roman"/>
          <w:sz w:val="24"/>
          <w:szCs w:val="24"/>
        </w:rPr>
        <w:t>Non equilibrium formula for aquifer (unsteady radial flows).</w:t>
      </w:r>
      <w:proofErr w:type="gramEnd"/>
    </w:p>
    <w:p w:rsidR="00DD01A3" w:rsidRPr="008C0019" w:rsidRDefault="00DD01A3" w:rsidP="00936F21">
      <w:pPr>
        <w:spacing w:line="6" w:lineRule="exact"/>
        <w:ind w:left="720"/>
        <w:jc w:val="both"/>
        <w:rPr>
          <w:rFonts w:ascii="Times New Roman" w:hAnsi="Times New Roman" w:cs="Times New Roman"/>
          <w:sz w:val="24"/>
          <w:szCs w:val="24"/>
        </w:rPr>
      </w:pPr>
    </w:p>
    <w:p w:rsidR="00DD01A3" w:rsidRPr="008C0019" w:rsidRDefault="00DD01A3" w:rsidP="008C0019">
      <w:pPr>
        <w:spacing w:line="0" w:lineRule="atLeast"/>
        <w:ind w:left="720"/>
        <w:jc w:val="center"/>
        <w:rPr>
          <w:rFonts w:ascii="Times New Roman" w:hAnsi="Times New Roman" w:cs="Times New Roman"/>
          <w:b/>
          <w:sz w:val="24"/>
          <w:szCs w:val="24"/>
        </w:rPr>
      </w:pPr>
      <w:r w:rsidRPr="008C0019">
        <w:rPr>
          <w:rFonts w:ascii="Times New Roman" w:hAnsi="Times New Roman" w:cs="Times New Roman"/>
          <w:b/>
          <w:sz w:val="24"/>
          <w:szCs w:val="24"/>
        </w:rPr>
        <w:t>UNIT-III</w:t>
      </w:r>
    </w:p>
    <w:p w:rsidR="00DD01A3" w:rsidRPr="008C0019" w:rsidRDefault="00DD01A3" w:rsidP="00936F21">
      <w:pPr>
        <w:spacing w:line="8" w:lineRule="exact"/>
        <w:ind w:left="720"/>
        <w:jc w:val="both"/>
        <w:rPr>
          <w:rFonts w:ascii="Times New Roman" w:hAnsi="Times New Roman" w:cs="Times New Roman"/>
          <w:sz w:val="24"/>
          <w:szCs w:val="24"/>
        </w:rPr>
      </w:pPr>
    </w:p>
    <w:p w:rsidR="00DD01A3" w:rsidRPr="008C0019" w:rsidRDefault="00DD01A3" w:rsidP="00936F21">
      <w:pPr>
        <w:widowControl w:val="0"/>
        <w:tabs>
          <w:tab w:val="left" w:pos="1252"/>
          <w:tab w:val="left" w:pos="1253"/>
        </w:tabs>
        <w:autoSpaceDE w:val="0"/>
        <w:autoSpaceDN w:val="0"/>
        <w:ind w:left="720" w:right="505"/>
        <w:jc w:val="both"/>
        <w:rPr>
          <w:rFonts w:ascii="Times New Roman" w:hAnsi="Times New Roman" w:cs="Times New Roman"/>
          <w:sz w:val="24"/>
          <w:szCs w:val="24"/>
        </w:rPr>
      </w:pPr>
      <w:proofErr w:type="spellStart"/>
      <w:r w:rsidRPr="008C0019">
        <w:rPr>
          <w:rFonts w:ascii="Times New Roman" w:hAnsi="Times New Roman" w:cs="Times New Roman"/>
          <w:sz w:val="24"/>
          <w:szCs w:val="24"/>
        </w:rPr>
        <w:t>Tubewells</w:t>
      </w:r>
      <w:proofErr w:type="spellEnd"/>
      <w:r w:rsidRPr="008C0019">
        <w:rPr>
          <w:rFonts w:ascii="Times New Roman" w:hAnsi="Times New Roman" w:cs="Times New Roman"/>
          <w:sz w:val="24"/>
          <w:szCs w:val="24"/>
        </w:rPr>
        <w:t xml:space="preserve">, optimum capacity, silting of </w:t>
      </w:r>
      <w:proofErr w:type="spellStart"/>
      <w:r w:rsidRPr="008C0019">
        <w:rPr>
          <w:rFonts w:ascii="Times New Roman" w:hAnsi="Times New Roman" w:cs="Times New Roman"/>
          <w:sz w:val="24"/>
          <w:szCs w:val="24"/>
        </w:rPr>
        <w:t>tubewell</w:t>
      </w:r>
      <w:proofErr w:type="spellEnd"/>
      <w:r w:rsidRPr="008C0019">
        <w:rPr>
          <w:rFonts w:ascii="Times New Roman" w:hAnsi="Times New Roman" w:cs="Times New Roman"/>
          <w:sz w:val="24"/>
          <w:szCs w:val="24"/>
        </w:rPr>
        <w:t xml:space="preserve">, design of </w:t>
      </w:r>
      <w:proofErr w:type="spellStart"/>
      <w:r w:rsidRPr="008C0019">
        <w:rPr>
          <w:rFonts w:ascii="Times New Roman" w:hAnsi="Times New Roman" w:cs="Times New Roman"/>
          <w:sz w:val="24"/>
          <w:szCs w:val="24"/>
        </w:rPr>
        <w:t>Tubewells</w:t>
      </w:r>
      <w:proofErr w:type="spellEnd"/>
      <w:r w:rsidRPr="008C0019">
        <w:rPr>
          <w:rFonts w:ascii="Times New Roman" w:hAnsi="Times New Roman" w:cs="Times New Roman"/>
          <w:sz w:val="24"/>
          <w:szCs w:val="24"/>
        </w:rPr>
        <w:t xml:space="preserve"> in different aquifers, </w:t>
      </w:r>
      <w:proofErr w:type="spellStart"/>
      <w:r w:rsidRPr="008C0019">
        <w:rPr>
          <w:rFonts w:ascii="Times New Roman" w:hAnsi="Times New Roman" w:cs="Times New Roman"/>
          <w:sz w:val="24"/>
          <w:szCs w:val="24"/>
        </w:rPr>
        <w:t>tubewell</w:t>
      </w:r>
      <w:proofErr w:type="spellEnd"/>
      <w:r w:rsidRPr="008C0019">
        <w:rPr>
          <w:rFonts w:ascii="Times New Roman" w:hAnsi="Times New Roman" w:cs="Times New Roman"/>
          <w:sz w:val="24"/>
          <w:szCs w:val="24"/>
        </w:rPr>
        <w:t xml:space="preserve"> types, parts, bore hole, strains, its types, well pipe, causing pipe, blind pipe. Construction and working of </w:t>
      </w:r>
      <w:proofErr w:type="spellStart"/>
      <w:r w:rsidRPr="008C0019">
        <w:rPr>
          <w:rFonts w:ascii="Times New Roman" w:hAnsi="Times New Roman" w:cs="Times New Roman"/>
          <w:sz w:val="24"/>
          <w:szCs w:val="24"/>
        </w:rPr>
        <w:t>tubewells</w:t>
      </w:r>
      <w:proofErr w:type="spellEnd"/>
      <w:r w:rsidRPr="008C0019">
        <w:rPr>
          <w:rFonts w:ascii="Times New Roman" w:hAnsi="Times New Roman" w:cs="Times New Roman"/>
          <w:sz w:val="24"/>
          <w:szCs w:val="24"/>
        </w:rPr>
        <w:t xml:space="preserve">, site selection, drilling operation, cable tool method, hydraulic method, rivers Rotary Method and drilling fluids, well screen assembly installation, verticality and alignment of </w:t>
      </w:r>
      <w:proofErr w:type="spellStart"/>
      <w:r w:rsidRPr="008C0019">
        <w:rPr>
          <w:rFonts w:ascii="Times New Roman" w:hAnsi="Times New Roman" w:cs="Times New Roman"/>
          <w:sz w:val="24"/>
          <w:szCs w:val="24"/>
        </w:rPr>
        <w:t>tubewells</w:t>
      </w:r>
      <w:proofErr w:type="spellEnd"/>
      <w:r w:rsidRPr="008C0019">
        <w:rPr>
          <w:rFonts w:ascii="Times New Roman" w:hAnsi="Times New Roman" w:cs="Times New Roman"/>
          <w:sz w:val="24"/>
          <w:szCs w:val="24"/>
        </w:rPr>
        <w:t xml:space="preserve">, gravel packing, development of </w:t>
      </w:r>
      <w:proofErr w:type="spellStart"/>
      <w:r w:rsidRPr="008C0019">
        <w:rPr>
          <w:rFonts w:ascii="Times New Roman" w:hAnsi="Times New Roman" w:cs="Times New Roman"/>
          <w:sz w:val="24"/>
          <w:szCs w:val="24"/>
        </w:rPr>
        <w:t>tubewells</w:t>
      </w:r>
      <w:proofErr w:type="spellEnd"/>
      <w:r w:rsidRPr="008C0019">
        <w:rPr>
          <w:rFonts w:ascii="Times New Roman" w:hAnsi="Times New Roman" w:cs="Times New Roman"/>
          <w:sz w:val="24"/>
          <w:szCs w:val="24"/>
        </w:rPr>
        <w:t xml:space="preserve">, sickness, in construction and corrosion and failure of </w:t>
      </w:r>
      <w:proofErr w:type="spellStart"/>
      <w:r w:rsidRPr="008C0019">
        <w:rPr>
          <w:rFonts w:ascii="Times New Roman" w:hAnsi="Times New Roman" w:cs="Times New Roman"/>
          <w:sz w:val="24"/>
          <w:szCs w:val="24"/>
        </w:rPr>
        <w:t>tubewells</w:t>
      </w:r>
      <w:proofErr w:type="spellEnd"/>
      <w:r w:rsidRPr="008C0019">
        <w:rPr>
          <w:rFonts w:ascii="Times New Roman" w:hAnsi="Times New Roman" w:cs="Times New Roman"/>
          <w:sz w:val="24"/>
          <w:szCs w:val="24"/>
        </w:rPr>
        <w:t>, Pumping equipment and hydraulic testing of pumps.</w:t>
      </w:r>
    </w:p>
    <w:p w:rsidR="00DD01A3" w:rsidRPr="008C0019" w:rsidRDefault="00DD01A3" w:rsidP="00936F21">
      <w:pPr>
        <w:widowControl w:val="0"/>
        <w:tabs>
          <w:tab w:val="left" w:pos="1252"/>
          <w:tab w:val="left" w:pos="1253"/>
        </w:tabs>
        <w:autoSpaceDE w:val="0"/>
        <w:autoSpaceDN w:val="0"/>
        <w:ind w:left="720" w:right="505"/>
        <w:jc w:val="both"/>
        <w:rPr>
          <w:rFonts w:ascii="Times New Roman" w:hAnsi="Times New Roman" w:cs="Times New Roman"/>
          <w:sz w:val="24"/>
          <w:szCs w:val="24"/>
        </w:rPr>
      </w:pPr>
    </w:p>
    <w:p w:rsidR="00DD01A3" w:rsidRPr="008C0019" w:rsidRDefault="00DD01A3" w:rsidP="008C0019">
      <w:pPr>
        <w:spacing w:line="0" w:lineRule="atLeast"/>
        <w:ind w:left="720"/>
        <w:jc w:val="center"/>
        <w:rPr>
          <w:rFonts w:ascii="Times New Roman" w:hAnsi="Times New Roman" w:cs="Times New Roman"/>
          <w:b/>
          <w:sz w:val="24"/>
          <w:szCs w:val="24"/>
        </w:rPr>
      </w:pPr>
      <w:r w:rsidRPr="008C0019">
        <w:rPr>
          <w:rFonts w:ascii="Times New Roman" w:hAnsi="Times New Roman" w:cs="Times New Roman"/>
          <w:b/>
          <w:sz w:val="24"/>
          <w:szCs w:val="24"/>
        </w:rPr>
        <w:t>UNIT-IV</w:t>
      </w:r>
    </w:p>
    <w:p w:rsidR="00DD01A3" w:rsidRPr="008C0019" w:rsidRDefault="00DD01A3" w:rsidP="00936F21">
      <w:pPr>
        <w:spacing w:line="7" w:lineRule="exact"/>
        <w:ind w:left="720"/>
        <w:jc w:val="both"/>
        <w:rPr>
          <w:rFonts w:ascii="Times New Roman" w:hAnsi="Times New Roman" w:cs="Times New Roman"/>
          <w:sz w:val="24"/>
          <w:szCs w:val="24"/>
        </w:rPr>
      </w:pPr>
    </w:p>
    <w:p w:rsidR="00DD01A3" w:rsidRPr="008C0019" w:rsidRDefault="00DD01A3" w:rsidP="00936F21">
      <w:pPr>
        <w:widowControl w:val="0"/>
        <w:tabs>
          <w:tab w:val="left" w:pos="1252"/>
          <w:tab w:val="left" w:pos="1253"/>
        </w:tabs>
        <w:autoSpaceDE w:val="0"/>
        <w:autoSpaceDN w:val="0"/>
        <w:ind w:left="720" w:right="505"/>
        <w:jc w:val="both"/>
        <w:rPr>
          <w:rFonts w:ascii="Times New Roman" w:hAnsi="Times New Roman" w:cs="Times New Roman"/>
          <w:sz w:val="24"/>
          <w:szCs w:val="24"/>
        </w:rPr>
      </w:pPr>
      <w:r w:rsidRPr="008C0019">
        <w:rPr>
          <w:rFonts w:ascii="Times New Roman" w:hAnsi="Times New Roman" w:cs="Times New Roman"/>
          <w:sz w:val="24"/>
          <w:szCs w:val="24"/>
        </w:rPr>
        <w:t xml:space="preserve">Artificial Recharge of Ground Water, considerations and methods, recharge techniques induced infiltration, water spreading, flooding, basins, ditching, </w:t>
      </w:r>
      <w:proofErr w:type="gramStart"/>
      <w:r w:rsidRPr="008C0019">
        <w:rPr>
          <w:rFonts w:ascii="Times New Roman" w:hAnsi="Times New Roman" w:cs="Times New Roman"/>
          <w:sz w:val="24"/>
          <w:szCs w:val="24"/>
        </w:rPr>
        <w:t>modification</w:t>
      </w:r>
      <w:proofErr w:type="gramEnd"/>
      <w:r w:rsidRPr="008C0019">
        <w:rPr>
          <w:rFonts w:ascii="Times New Roman" w:hAnsi="Times New Roman" w:cs="Times New Roman"/>
          <w:sz w:val="24"/>
          <w:szCs w:val="24"/>
        </w:rPr>
        <w:t xml:space="preserve"> of natural channels, irrigation, recharge pits, shafts and recharge wells.</w:t>
      </w:r>
    </w:p>
    <w:p w:rsidR="00DD01A3" w:rsidRPr="0025459C" w:rsidRDefault="00DD01A3" w:rsidP="00936F21">
      <w:pPr>
        <w:widowControl w:val="0"/>
        <w:tabs>
          <w:tab w:val="left" w:pos="1252"/>
          <w:tab w:val="left" w:pos="1253"/>
        </w:tabs>
        <w:autoSpaceDE w:val="0"/>
        <w:autoSpaceDN w:val="0"/>
        <w:ind w:left="720" w:right="505"/>
        <w:jc w:val="both"/>
        <w:rPr>
          <w:sz w:val="22"/>
        </w:rPr>
      </w:pPr>
    </w:p>
    <w:p w:rsidR="00DD01A3" w:rsidRPr="00EA3C40" w:rsidRDefault="00DD01A3" w:rsidP="00936F21">
      <w:pPr>
        <w:spacing w:line="0" w:lineRule="atLeast"/>
        <w:ind w:left="720"/>
        <w:jc w:val="both"/>
        <w:rPr>
          <w:rFonts w:ascii="Times New Roman" w:hAnsi="Times New Roman" w:cs="Times New Roman"/>
          <w:b/>
          <w:sz w:val="24"/>
          <w:szCs w:val="24"/>
        </w:rPr>
      </w:pPr>
      <w:r w:rsidRPr="00EA3C40">
        <w:rPr>
          <w:rFonts w:ascii="Times New Roman" w:hAnsi="Times New Roman" w:cs="Times New Roman"/>
          <w:b/>
          <w:sz w:val="24"/>
          <w:szCs w:val="24"/>
        </w:rPr>
        <w:t>Books:</w:t>
      </w:r>
    </w:p>
    <w:p w:rsidR="00DD01A3" w:rsidRPr="00EA3C40" w:rsidRDefault="00DD01A3" w:rsidP="00936F21">
      <w:pPr>
        <w:spacing w:line="271" w:lineRule="exact"/>
        <w:ind w:left="720"/>
        <w:jc w:val="both"/>
        <w:rPr>
          <w:rFonts w:ascii="Times New Roman" w:hAnsi="Times New Roman" w:cs="Times New Roman"/>
          <w:sz w:val="24"/>
          <w:szCs w:val="24"/>
        </w:rPr>
      </w:pPr>
    </w:p>
    <w:p w:rsidR="00DD01A3" w:rsidRPr="00EA3C40" w:rsidRDefault="00DD01A3" w:rsidP="00936F21">
      <w:pPr>
        <w:tabs>
          <w:tab w:val="left" w:pos="720"/>
        </w:tabs>
        <w:spacing w:line="0" w:lineRule="atLeast"/>
        <w:ind w:left="720"/>
        <w:jc w:val="both"/>
        <w:rPr>
          <w:rFonts w:ascii="Times New Roman" w:hAnsi="Times New Roman" w:cs="Times New Roman"/>
          <w:sz w:val="24"/>
          <w:szCs w:val="24"/>
        </w:rPr>
      </w:pPr>
      <w:proofErr w:type="gramStart"/>
      <w:r w:rsidRPr="00EA3C40">
        <w:rPr>
          <w:rFonts w:ascii="Times New Roman" w:hAnsi="Times New Roman" w:cs="Times New Roman"/>
          <w:sz w:val="24"/>
          <w:szCs w:val="24"/>
        </w:rPr>
        <w:t xml:space="preserve">Groundwater Hydrology, D.K. Todd, John Wiley &amp; </w:t>
      </w:r>
      <w:proofErr w:type="spellStart"/>
      <w:r w:rsidRPr="00EA3C40">
        <w:rPr>
          <w:rFonts w:ascii="Times New Roman" w:hAnsi="Times New Roman" w:cs="Times New Roman"/>
          <w:sz w:val="24"/>
          <w:szCs w:val="24"/>
        </w:rPr>
        <w:t>Songs</w:t>
      </w:r>
      <w:proofErr w:type="spellEnd"/>
      <w:r w:rsidRPr="00EA3C40">
        <w:rPr>
          <w:rFonts w:ascii="Times New Roman" w:hAnsi="Times New Roman" w:cs="Times New Roman"/>
          <w:sz w:val="24"/>
          <w:szCs w:val="24"/>
        </w:rPr>
        <w:t xml:space="preserve"> Inc.</w:t>
      </w:r>
      <w:proofErr w:type="gramEnd"/>
      <w:r w:rsidRPr="00EA3C40">
        <w:rPr>
          <w:rFonts w:ascii="Times New Roman" w:hAnsi="Times New Roman" w:cs="Times New Roman"/>
          <w:sz w:val="24"/>
          <w:szCs w:val="24"/>
        </w:rPr>
        <w:t xml:space="preserve"> New York.</w:t>
      </w:r>
    </w:p>
    <w:p w:rsidR="00DD01A3" w:rsidRPr="00EA3C40" w:rsidRDefault="00DD01A3" w:rsidP="00936F21">
      <w:pPr>
        <w:tabs>
          <w:tab w:val="left" w:pos="720"/>
        </w:tabs>
        <w:spacing w:line="0" w:lineRule="atLeast"/>
        <w:ind w:left="720"/>
        <w:jc w:val="both"/>
        <w:rPr>
          <w:rFonts w:ascii="Times New Roman" w:hAnsi="Times New Roman" w:cs="Times New Roman"/>
          <w:sz w:val="24"/>
          <w:szCs w:val="24"/>
        </w:rPr>
      </w:pPr>
      <w:r w:rsidRPr="00EA3C40">
        <w:rPr>
          <w:rFonts w:ascii="Times New Roman" w:hAnsi="Times New Roman" w:cs="Times New Roman"/>
          <w:sz w:val="24"/>
          <w:szCs w:val="24"/>
        </w:rPr>
        <w:t xml:space="preserve">Groundwater H.M. </w:t>
      </w:r>
      <w:proofErr w:type="spellStart"/>
      <w:r w:rsidRPr="00EA3C40">
        <w:rPr>
          <w:rFonts w:ascii="Times New Roman" w:hAnsi="Times New Roman" w:cs="Times New Roman"/>
          <w:sz w:val="24"/>
          <w:szCs w:val="24"/>
        </w:rPr>
        <w:t>Raghunath</w:t>
      </w:r>
      <w:proofErr w:type="spellEnd"/>
      <w:r w:rsidRPr="00EA3C40">
        <w:rPr>
          <w:rFonts w:ascii="Times New Roman" w:hAnsi="Times New Roman" w:cs="Times New Roman"/>
          <w:sz w:val="24"/>
          <w:szCs w:val="24"/>
        </w:rPr>
        <w:t xml:space="preserve">, Wiley Eastern Ltd., </w:t>
      </w:r>
      <w:proofErr w:type="spellStart"/>
      <w:r w:rsidRPr="00EA3C40">
        <w:rPr>
          <w:rFonts w:ascii="Times New Roman" w:hAnsi="Times New Roman" w:cs="Times New Roman"/>
          <w:sz w:val="24"/>
          <w:szCs w:val="24"/>
        </w:rPr>
        <w:t>N.Delhi</w:t>
      </w:r>
      <w:proofErr w:type="spellEnd"/>
      <w:r w:rsidRPr="00EA3C40">
        <w:rPr>
          <w:rFonts w:ascii="Times New Roman" w:hAnsi="Times New Roman" w:cs="Times New Roman"/>
          <w:sz w:val="24"/>
          <w:szCs w:val="24"/>
        </w:rPr>
        <w:t>.</w:t>
      </w:r>
    </w:p>
    <w:p w:rsidR="00DD01A3" w:rsidRPr="00EA3C40" w:rsidRDefault="00DD01A3" w:rsidP="00936F21">
      <w:pPr>
        <w:pStyle w:val="TableParagraph"/>
        <w:spacing w:line="256" w:lineRule="exact"/>
        <w:ind w:left="720"/>
        <w:jc w:val="both"/>
        <w:rPr>
          <w:rFonts w:ascii="Times New Roman" w:hAnsi="Times New Roman" w:cs="Times New Roman"/>
          <w:sz w:val="24"/>
          <w:szCs w:val="24"/>
        </w:rPr>
      </w:pPr>
    </w:p>
    <w:p w:rsidR="00DD01A3" w:rsidRPr="00EA3C40" w:rsidRDefault="00DD01A3" w:rsidP="00DD01A3">
      <w:pPr>
        <w:pStyle w:val="TableParagraph"/>
        <w:spacing w:line="256" w:lineRule="exact"/>
        <w:rPr>
          <w:rFonts w:ascii="Times New Roman" w:hAnsi="Times New Roman" w:cs="Times New Roman"/>
          <w:sz w:val="24"/>
          <w:szCs w:val="24"/>
        </w:rPr>
      </w:pPr>
    </w:p>
    <w:p w:rsidR="00DD01A3" w:rsidRPr="00EA3C40" w:rsidRDefault="00DD01A3" w:rsidP="00DD01A3">
      <w:pPr>
        <w:pStyle w:val="TableParagraph"/>
        <w:spacing w:line="256" w:lineRule="exact"/>
        <w:rPr>
          <w:rFonts w:ascii="Times New Roman" w:hAnsi="Times New Roman" w:cs="Times New Roman"/>
          <w:sz w:val="24"/>
          <w:szCs w:val="24"/>
        </w:rPr>
      </w:pPr>
    </w:p>
    <w:p w:rsidR="00DD01A3" w:rsidRPr="00EA3C40" w:rsidRDefault="00DD01A3" w:rsidP="00DD01A3">
      <w:pPr>
        <w:pStyle w:val="TableParagraph"/>
        <w:spacing w:line="256" w:lineRule="exact"/>
        <w:rPr>
          <w:rFonts w:ascii="Times New Roman" w:hAnsi="Times New Roman" w:cs="Times New Roman"/>
          <w:sz w:val="24"/>
          <w:szCs w:val="24"/>
        </w:rPr>
      </w:pPr>
    </w:p>
    <w:p w:rsidR="00DD01A3" w:rsidRPr="00EA3C40" w:rsidRDefault="00DD01A3" w:rsidP="00DD01A3">
      <w:pPr>
        <w:pStyle w:val="TableParagraph"/>
        <w:spacing w:line="256" w:lineRule="exact"/>
        <w:rPr>
          <w:rFonts w:ascii="Times New Roman" w:hAnsi="Times New Roman" w:cs="Times New Roman"/>
          <w:sz w:val="24"/>
          <w:szCs w:val="24"/>
        </w:rPr>
      </w:pPr>
    </w:p>
    <w:p w:rsidR="00DD01A3" w:rsidRPr="00EA3C40" w:rsidRDefault="00DD01A3" w:rsidP="00DD01A3">
      <w:pPr>
        <w:pStyle w:val="TableParagraph"/>
        <w:spacing w:line="256" w:lineRule="exact"/>
        <w:rPr>
          <w:rFonts w:ascii="Times New Roman" w:hAnsi="Times New Roman" w:cs="Times New Roman"/>
          <w:sz w:val="24"/>
          <w:szCs w:val="24"/>
        </w:rPr>
      </w:pPr>
    </w:p>
    <w:p w:rsidR="00DB2D28" w:rsidRDefault="00DB2D28" w:rsidP="00866B2B">
      <w:pPr>
        <w:autoSpaceDE w:val="0"/>
        <w:autoSpaceDN w:val="0"/>
        <w:adjustRightInd w:val="0"/>
        <w:spacing w:after="60"/>
        <w:outlineLvl w:val="3"/>
        <w:rPr>
          <w:b/>
          <w:bCs/>
          <w:sz w:val="28"/>
          <w:szCs w:val="28"/>
          <w:lang w:val="en-IN"/>
        </w:rPr>
      </w:pPr>
    </w:p>
    <w:p w:rsidR="00DB2D28" w:rsidRDefault="00DB2D28" w:rsidP="00866B2B">
      <w:pPr>
        <w:autoSpaceDE w:val="0"/>
        <w:autoSpaceDN w:val="0"/>
        <w:adjustRightInd w:val="0"/>
        <w:spacing w:after="60"/>
        <w:outlineLvl w:val="3"/>
        <w:rPr>
          <w:b/>
          <w:bCs/>
          <w:sz w:val="28"/>
          <w:szCs w:val="28"/>
          <w:lang w:val="en-IN"/>
        </w:rPr>
      </w:pPr>
    </w:p>
    <w:p w:rsidR="00DB2D28" w:rsidRDefault="00DB2D28" w:rsidP="00866B2B">
      <w:pPr>
        <w:autoSpaceDE w:val="0"/>
        <w:autoSpaceDN w:val="0"/>
        <w:adjustRightInd w:val="0"/>
        <w:spacing w:after="60"/>
        <w:outlineLvl w:val="3"/>
        <w:rPr>
          <w:b/>
          <w:bCs/>
          <w:sz w:val="28"/>
          <w:szCs w:val="28"/>
          <w:lang w:val="en-IN"/>
        </w:rPr>
      </w:pPr>
    </w:p>
    <w:p w:rsidR="00DB2D28" w:rsidRDefault="00DB2D28" w:rsidP="00866B2B">
      <w:pPr>
        <w:autoSpaceDE w:val="0"/>
        <w:autoSpaceDN w:val="0"/>
        <w:adjustRightInd w:val="0"/>
        <w:spacing w:after="60"/>
        <w:outlineLvl w:val="3"/>
        <w:rPr>
          <w:b/>
          <w:bCs/>
          <w:sz w:val="28"/>
          <w:szCs w:val="28"/>
          <w:lang w:val="en-IN"/>
        </w:rPr>
      </w:pPr>
    </w:p>
    <w:p w:rsidR="00DB2D28" w:rsidRDefault="00DB2D28" w:rsidP="00866B2B">
      <w:pPr>
        <w:autoSpaceDE w:val="0"/>
        <w:autoSpaceDN w:val="0"/>
        <w:adjustRightInd w:val="0"/>
        <w:spacing w:after="60"/>
        <w:outlineLvl w:val="3"/>
        <w:rPr>
          <w:b/>
          <w:bCs/>
          <w:sz w:val="28"/>
          <w:szCs w:val="28"/>
          <w:lang w:val="en-IN"/>
        </w:rPr>
      </w:pPr>
    </w:p>
    <w:p w:rsidR="00DB2D28" w:rsidRDefault="00DB2D28" w:rsidP="00866B2B">
      <w:pPr>
        <w:autoSpaceDE w:val="0"/>
        <w:autoSpaceDN w:val="0"/>
        <w:adjustRightInd w:val="0"/>
        <w:spacing w:after="60"/>
        <w:outlineLvl w:val="3"/>
        <w:rPr>
          <w:b/>
          <w:bCs/>
          <w:sz w:val="28"/>
          <w:szCs w:val="28"/>
          <w:lang w:val="en-IN"/>
        </w:rPr>
      </w:pPr>
    </w:p>
    <w:p w:rsidR="00DB2D28" w:rsidRDefault="00DB2D28" w:rsidP="00866B2B">
      <w:pPr>
        <w:autoSpaceDE w:val="0"/>
        <w:autoSpaceDN w:val="0"/>
        <w:adjustRightInd w:val="0"/>
        <w:spacing w:after="60"/>
        <w:outlineLvl w:val="3"/>
        <w:rPr>
          <w:b/>
          <w:bCs/>
          <w:sz w:val="28"/>
          <w:szCs w:val="28"/>
          <w:lang w:val="en-IN"/>
        </w:rPr>
      </w:pPr>
    </w:p>
    <w:p w:rsidR="00DD01A3" w:rsidRDefault="00DD01A3" w:rsidP="00DD01A3">
      <w:pPr>
        <w:spacing w:line="0" w:lineRule="atLeast"/>
        <w:ind w:right="-1"/>
        <w:jc w:val="center"/>
        <w:rPr>
          <w:rFonts w:ascii="Times New Roman" w:hAnsi="Times New Roman" w:cs="Times New Roman"/>
          <w:b/>
          <w:sz w:val="32"/>
          <w:szCs w:val="32"/>
        </w:rPr>
      </w:pPr>
    </w:p>
    <w:p w:rsidR="00DD01A3" w:rsidRDefault="00DD01A3" w:rsidP="00DD01A3">
      <w:pPr>
        <w:spacing w:line="0" w:lineRule="atLeast"/>
        <w:ind w:right="-1"/>
        <w:jc w:val="center"/>
        <w:rPr>
          <w:rFonts w:ascii="Times New Roman" w:hAnsi="Times New Roman" w:cs="Times New Roman"/>
          <w:b/>
          <w:sz w:val="32"/>
          <w:szCs w:val="32"/>
        </w:rPr>
      </w:pPr>
      <w:r w:rsidRPr="00FE11C0">
        <w:rPr>
          <w:rFonts w:ascii="Times New Roman" w:hAnsi="Times New Roman" w:cs="Times New Roman"/>
          <w:b/>
          <w:sz w:val="32"/>
          <w:szCs w:val="32"/>
        </w:rPr>
        <w:t>ELECTIVE-II</w:t>
      </w:r>
    </w:p>
    <w:tbl>
      <w:tblPr>
        <w:tblW w:w="10448"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45"/>
        <w:gridCol w:w="5040"/>
        <w:gridCol w:w="360"/>
        <w:gridCol w:w="360"/>
        <w:gridCol w:w="1170"/>
        <w:gridCol w:w="1110"/>
        <w:gridCol w:w="630"/>
        <w:gridCol w:w="633"/>
      </w:tblGrid>
      <w:tr w:rsidR="00A379B6" w:rsidTr="008C0019">
        <w:trPr>
          <w:trHeight w:val="251"/>
        </w:trPr>
        <w:tc>
          <w:tcPr>
            <w:tcW w:w="1145" w:type="dxa"/>
          </w:tcPr>
          <w:p w:rsidR="00A379B6" w:rsidRDefault="00A379B6" w:rsidP="00A379B6">
            <w:pPr>
              <w:pStyle w:val="TableParagraph"/>
              <w:spacing w:line="232" w:lineRule="exact"/>
              <w:ind w:left="107"/>
            </w:pPr>
            <w:r>
              <w:t>Code</w:t>
            </w:r>
          </w:p>
        </w:tc>
        <w:tc>
          <w:tcPr>
            <w:tcW w:w="5040" w:type="dxa"/>
          </w:tcPr>
          <w:p w:rsidR="00A379B6" w:rsidRDefault="00A379B6" w:rsidP="00A379B6">
            <w:pPr>
              <w:pStyle w:val="TableParagraph"/>
              <w:spacing w:line="232" w:lineRule="exact"/>
              <w:ind w:left="105"/>
            </w:pPr>
            <w:r>
              <w:t>Nomenclature of Subject</w:t>
            </w:r>
          </w:p>
        </w:tc>
        <w:tc>
          <w:tcPr>
            <w:tcW w:w="360" w:type="dxa"/>
          </w:tcPr>
          <w:p w:rsidR="00A379B6" w:rsidRDefault="00A379B6" w:rsidP="00A379B6">
            <w:pPr>
              <w:pStyle w:val="TableParagraph"/>
              <w:spacing w:line="232" w:lineRule="exact"/>
            </w:pPr>
            <w:r>
              <w:t>L</w:t>
            </w:r>
          </w:p>
        </w:tc>
        <w:tc>
          <w:tcPr>
            <w:tcW w:w="360" w:type="dxa"/>
          </w:tcPr>
          <w:p w:rsidR="00A379B6" w:rsidRDefault="00A379B6" w:rsidP="00A379B6">
            <w:pPr>
              <w:pStyle w:val="TableParagraph"/>
              <w:spacing w:line="232" w:lineRule="exact"/>
              <w:ind w:left="107"/>
            </w:pPr>
            <w:r>
              <w:t>T</w:t>
            </w:r>
          </w:p>
        </w:tc>
        <w:tc>
          <w:tcPr>
            <w:tcW w:w="1170" w:type="dxa"/>
          </w:tcPr>
          <w:p w:rsidR="00A379B6" w:rsidRDefault="00A379B6" w:rsidP="00A379B6">
            <w:pPr>
              <w:pStyle w:val="TableParagraph"/>
              <w:spacing w:line="232" w:lineRule="exact"/>
              <w:ind w:left="107"/>
            </w:pPr>
            <w:r>
              <w:t>Minor Test</w:t>
            </w:r>
          </w:p>
        </w:tc>
        <w:tc>
          <w:tcPr>
            <w:tcW w:w="1110" w:type="dxa"/>
          </w:tcPr>
          <w:p w:rsidR="00A379B6" w:rsidRDefault="00A379B6" w:rsidP="00A379B6">
            <w:pPr>
              <w:pStyle w:val="TableParagraph"/>
              <w:spacing w:line="232" w:lineRule="exact"/>
              <w:ind w:left="85" w:right="95"/>
              <w:jc w:val="center"/>
            </w:pPr>
            <w:r>
              <w:t>Major Test</w:t>
            </w:r>
          </w:p>
        </w:tc>
        <w:tc>
          <w:tcPr>
            <w:tcW w:w="630" w:type="dxa"/>
          </w:tcPr>
          <w:p w:rsidR="00A379B6" w:rsidRDefault="00A379B6" w:rsidP="00A379B6">
            <w:pPr>
              <w:pStyle w:val="TableParagraph"/>
              <w:spacing w:line="232" w:lineRule="exact"/>
              <w:ind w:left="102"/>
            </w:pPr>
            <w:r>
              <w:t>Total</w:t>
            </w:r>
          </w:p>
        </w:tc>
        <w:tc>
          <w:tcPr>
            <w:tcW w:w="633" w:type="dxa"/>
          </w:tcPr>
          <w:p w:rsidR="00A379B6" w:rsidRDefault="00A379B6" w:rsidP="00A379B6">
            <w:pPr>
              <w:pStyle w:val="TableParagraph"/>
              <w:spacing w:line="232" w:lineRule="exact"/>
              <w:ind w:left="85" w:right="95"/>
              <w:jc w:val="center"/>
            </w:pPr>
            <w:r>
              <w:t>Time</w:t>
            </w:r>
          </w:p>
        </w:tc>
      </w:tr>
      <w:tr w:rsidR="00DD01A3" w:rsidTr="008C0019">
        <w:trPr>
          <w:trHeight w:val="275"/>
        </w:trPr>
        <w:tc>
          <w:tcPr>
            <w:tcW w:w="1145" w:type="dxa"/>
          </w:tcPr>
          <w:p w:rsidR="00DD01A3" w:rsidRDefault="00DD01A3" w:rsidP="00486D74">
            <w:pPr>
              <w:pStyle w:val="TableParagraph"/>
              <w:spacing w:line="256" w:lineRule="exact"/>
              <w:ind w:left="150"/>
              <w:rPr>
                <w:b/>
                <w:sz w:val="24"/>
              </w:rPr>
            </w:pPr>
            <w:r>
              <w:rPr>
                <w:b/>
                <w:sz w:val="24"/>
              </w:rPr>
              <w:t>EL-330A</w:t>
            </w:r>
          </w:p>
        </w:tc>
        <w:tc>
          <w:tcPr>
            <w:tcW w:w="5040" w:type="dxa"/>
          </w:tcPr>
          <w:p w:rsidR="00DD01A3" w:rsidRPr="004B4BCD" w:rsidRDefault="00DD01A3" w:rsidP="00486D74">
            <w:pPr>
              <w:widowControl w:val="0"/>
              <w:tabs>
                <w:tab w:val="left" w:pos="1253"/>
              </w:tabs>
              <w:autoSpaceDE w:val="0"/>
              <w:autoSpaceDN w:val="0"/>
              <w:spacing w:before="4"/>
              <w:ind w:right="513"/>
              <w:jc w:val="both"/>
              <w:rPr>
                <w:rFonts w:ascii="Symbol" w:hAnsi="Symbol"/>
              </w:rPr>
            </w:pPr>
            <w:r>
              <w:rPr>
                <w:sz w:val="25"/>
              </w:rPr>
              <w:t>Repair and rehabilitation of structure</w:t>
            </w:r>
          </w:p>
        </w:tc>
        <w:tc>
          <w:tcPr>
            <w:tcW w:w="360" w:type="dxa"/>
          </w:tcPr>
          <w:p w:rsidR="00DD01A3" w:rsidRDefault="00DD01A3" w:rsidP="00486D74">
            <w:pPr>
              <w:pStyle w:val="TableParagraph"/>
              <w:spacing w:line="240" w:lineRule="auto"/>
              <w:ind w:left="130"/>
              <w:rPr>
                <w:b/>
              </w:rPr>
            </w:pPr>
            <w:r>
              <w:rPr>
                <w:b/>
              </w:rPr>
              <w:t>2</w:t>
            </w:r>
          </w:p>
        </w:tc>
        <w:tc>
          <w:tcPr>
            <w:tcW w:w="360" w:type="dxa"/>
          </w:tcPr>
          <w:p w:rsidR="00DD01A3" w:rsidRDefault="00DD01A3" w:rsidP="00486D74">
            <w:pPr>
              <w:pStyle w:val="TableParagraph"/>
              <w:spacing w:line="240" w:lineRule="auto"/>
              <w:ind w:left="119"/>
              <w:rPr>
                <w:b/>
              </w:rPr>
            </w:pPr>
            <w:r>
              <w:rPr>
                <w:b/>
              </w:rPr>
              <w:t>-</w:t>
            </w:r>
          </w:p>
        </w:tc>
        <w:tc>
          <w:tcPr>
            <w:tcW w:w="1170" w:type="dxa"/>
          </w:tcPr>
          <w:p w:rsidR="00DD01A3" w:rsidRDefault="00DD01A3" w:rsidP="00486D74">
            <w:pPr>
              <w:pStyle w:val="TableParagraph"/>
              <w:spacing w:line="240" w:lineRule="auto"/>
              <w:ind w:left="107"/>
              <w:rPr>
                <w:b/>
              </w:rPr>
            </w:pPr>
            <w:r>
              <w:rPr>
                <w:b/>
              </w:rPr>
              <w:t>25</w:t>
            </w:r>
          </w:p>
        </w:tc>
        <w:tc>
          <w:tcPr>
            <w:tcW w:w="1110" w:type="dxa"/>
          </w:tcPr>
          <w:p w:rsidR="00DD01A3" w:rsidRDefault="00DD01A3" w:rsidP="00486D74">
            <w:pPr>
              <w:pStyle w:val="TableParagraph"/>
              <w:spacing w:line="240" w:lineRule="auto"/>
              <w:ind w:left="85" w:right="205"/>
              <w:jc w:val="center"/>
              <w:rPr>
                <w:b/>
              </w:rPr>
            </w:pPr>
            <w:r>
              <w:rPr>
                <w:b/>
              </w:rPr>
              <w:t>75</w:t>
            </w:r>
          </w:p>
        </w:tc>
        <w:tc>
          <w:tcPr>
            <w:tcW w:w="630" w:type="dxa"/>
          </w:tcPr>
          <w:p w:rsidR="00DD01A3" w:rsidRDefault="00DD01A3" w:rsidP="00486D74">
            <w:pPr>
              <w:pStyle w:val="TableParagraph"/>
              <w:spacing w:line="240" w:lineRule="auto"/>
              <w:ind w:left="102"/>
              <w:rPr>
                <w:b/>
              </w:rPr>
            </w:pPr>
            <w:r>
              <w:rPr>
                <w:b/>
              </w:rPr>
              <w:t>100</w:t>
            </w:r>
          </w:p>
        </w:tc>
        <w:tc>
          <w:tcPr>
            <w:tcW w:w="633" w:type="dxa"/>
          </w:tcPr>
          <w:p w:rsidR="00DD01A3" w:rsidRDefault="00E87EF4" w:rsidP="00486D74">
            <w:pPr>
              <w:pStyle w:val="TableParagraph"/>
              <w:spacing w:line="240" w:lineRule="auto"/>
              <w:ind w:left="34" w:right="96"/>
              <w:jc w:val="center"/>
              <w:rPr>
                <w:b/>
              </w:rPr>
            </w:pPr>
            <w:r>
              <w:rPr>
                <w:b/>
              </w:rPr>
              <w:t>2</w:t>
            </w:r>
            <w:r w:rsidR="00DD01A3">
              <w:rPr>
                <w:b/>
              </w:rPr>
              <w:t xml:space="preserve"> Hr</w:t>
            </w:r>
          </w:p>
        </w:tc>
      </w:tr>
      <w:tr w:rsidR="00DD01A3" w:rsidTr="008C0019">
        <w:trPr>
          <w:trHeight w:val="275"/>
        </w:trPr>
        <w:tc>
          <w:tcPr>
            <w:tcW w:w="1145" w:type="dxa"/>
          </w:tcPr>
          <w:p w:rsidR="00DD01A3" w:rsidRDefault="00DD01A3" w:rsidP="00486D74">
            <w:pPr>
              <w:pStyle w:val="TableParagraph"/>
              <w:spacing w:line="256" w:lineRule="exact"/>
              <w:ind w:left="107"/>
              <w:rPr>
                <w:b/>
                <w:sz w:val="24"/>
              </w:rPr>
            </w:pPr>
            <w:r>
              <w:rPr>
                <w:b/>
                <w:sz w:val="24"/>
              </w:rPr>
              <w:t>Course Objective</w:t>
            </w:r>
          </w:p>
        </w:tc>
        <w:tc>
          <w:tcPr>
            <w:tcW w:w="9303" w:type="dxa"/>
            <w:gridSpan w:val="7"/>
          </w:tcPr>
          <w:p w:rsidR="00DD01A3" w:rsidRDefault="00DD01A3" w:rsidP="00486D74">
            <w:pPr>
              <w:pStyle w:val="TableParagraph"/>
              <w:spacing w:line="256" w:lineRule="exact"/>
              <w:ind w:left="70"/>
              <w:rPr>
                <w:sz w:val="24"/>
              </w:rPr>
            </w:pPr>
            <w:r w:rsidRPr="004B4BCD">
              <w:t>To acquire the knowledge on Quality of concrete, durability aspects, causes of deterioration, assessment of distressed structures, repairing of structures and demolition procedures.</w:t>
            </w:r>
          </w:p>
        </w:tc>
      </w:tr>
      <w:tr w:rsidR="00DD01A3" w:rsidTr="008C0019">
        <w:trPr>
          <w:trHeight w:val="275"/>
        </w:trPr>
        <w:tc>
          <w:tcPr>
            <w:tcW w:w="1145" w:type="dxa"/>
          </w:tcPr>
          <w:p w:rsidR="00DD01A3" w:rsidRDefault="00DD01A3" w:rsidP="00486D74">
            <w:pPr>
              <w:pStyle w:val="TableParagraph"/>
              <w:spacing w:line="256" w:lineRule="exact"/>
              <w:ind w:left="88" w:right="122"/>
              <w:jc w:val="center"/>
              <w:rPr>
                <w:b/>
                <w:sz w:val="24"/>
              </w:rPr>
            </w:pPr>
            <w:r>
              <w:rPr>
                <w:b/>
                <w:sz w:val="24"/>
              </w:rPr>
              <w:t>UNIT</w:t>
            </w:r>
          </w:p>
        </w:tc>
        <w:tc>
          <w:tcPr>
            <w:tcW w:w="9303" w:type="dxa"/>
            <w:gridSpan w:val="7"/>
          </w:tcPr>
          <w:p w:rsidR="00DD01A3" w:rsidRDefault="00DD01A3" w:rsidP="00486D74">
            <w:pPr>
              <w:pStyle w:val="TableParagraph"/>
              <w:spacing w:line="250" w:lineRule="exact"/>
              <w:rPr>
                <w:b/>
              </w:rPr>
            </w:pPr>
            <w:r>
              <w:rPr>
                <w:b/>
              </w:rPr>
              <w:t>Course Outcome</w:t>
            </w:r>
          </w:p>
        </w:tc>
      </w:tr>
      <w:tr w:rsidR="00DD01A3" w:rsidTr="008C0019">
        <w:trPr>
          <w:trHeight w:val="275"/>
        </w:trPr>
        <w:tc>
          <w:tcPr>
            <w:tcW w:w="1145" w:type="dxa"/>
          </w:tcPr>
          <w:p w:rsidR="00DD01A3" w:rsidRDefault="00DD01A3" w:rsidP="00486D74">
            <w:pPr>
              <w:pStyle w:val="TableParagraph"/>
              <w:spacing w:line="256" w:lineRule="exact"/>
              <w:ind w:left="6"/>
              <w:jc w:val="center"/>
              <w:rPr>
                <w:sz w:val="24"/>
              </w:rPr>
            </w:pPr>
            <w:r>
              <w:rPr>
                <w:sz w:val="24"/>
              </w:rPr>
              <w:t>I</w:t>
            </w:r>
          </w:p>
        </w:tc>
        <w:tc>
          <w:tcPr>
            <w:tcW w:w="9303" w:type="dxa"/>
            <w:gridSpan w:val="7"/>
          </w:tcPr>
          <w:p w:rsidR="00DD01A3" w:rsidRPr="004B4BCD" w:rsidRDefault="00DD01A3" w:rsidP="00486D74">
            <w:pPr>
              <w:widowControl w:val="0"/>
              <w:tabs>
                <w:tab w:val="left" w:pos="1252"/>
                <w:tab w:val="left" w:pos="1253"/>
              </w:tabs>
              <w:autoSpaceDE w:val="0"/>
              <w:autoSpaceDN w:val="0"/>
              <w:spacing w:before="1" w:line="268" w:lineRule="exact"/>
              <w:rPr>
                <w:rFonts w:ascii="Symbol" w:hAnsi="Symbol"/>
              </w:rPr>
            </w:pPr>
            <w:r>
              <w:rPr>
                <w:sz w:val="22"/>
              </w:rPr>
              <w:t>T</w:t>
            </w:r>
            <w:r w:rsidRPr="004B4BCD">
              <w:rPr>
                <w:sz w:val="22"/>
              </w:rPr>
              <w:t xml:space="preserve">he importance of maintenance and assessment method of </w:t>
            </w:r>
            <w:proofErr w:type="spellStart"/>
            <w:r w:rsidRPr="004B4BCD">
              <w:rPr>
                <w:sz w:val="22"/>
              </w:rPr>
              <w:t>distressedstructures</w:t>
            </w:r>
            <w:proofErr w:type="spellEnd"/>
            <w:r w:rsidRPr="004B4BCD">
              <w:rPr>
                <w:sz w:val="22"/>
              </w:rPr>
              <w:t>.</w:t>
            </w:r>
          </w:p>
        </w:tc>
      </w:tr>
      <w:tr w:rsidR="00DD01A3" w:rsidTr="008C0019">
        <w:trPr>
          <w:trHeight w:val="275"/>
        </w:trPr>
        <w:tc>
          <w:tcPr>
            <w:tcW w:w="1145" w:type="dxa"/>
          </w:tcPr>
          <w:p w:rsidR="00DD01A3" w:rsidRDefault="00DD01A3" w:rsidP="00486D74">
            <w:pPr>
              <w:pStyle w:val="TableParagraph"/>
              <w:spacing w:line="256" w:lineRule="exact"/>
              <w:ind w:left="88" w:right="79"/>
              <w:jc w:val="center"/>
              <w:rPr>
                <w:sz w:val="24"/>
              </w:rPr>
            </w:pPr>
            <w:r>
              <w:rPr>
                <w:sz w:val="24"/>
              </w:rPr>
              <w:t>II</w:t>
            </w:r>
          </w:p>
        </w:tc>
        <w:tc>
          <w:tcPr>
            <w:tcW w:w="9303" w:type="dxa"/>
            <w:gridSpan w:val="7"/>
          </w:tcPr>
          <w:p w:rsidR="00DD01A3" w:rsidRPr="004B4BCD" w:rsidRDefault="00DD01A3" w:rsidP="00486D74">
            <w:pPr>
              <w:widowControl w:val="0"/>
              <w:tabs>
                <w:tab w:val="left" w:pos="1252"/>
                <w:tab w:val="left" w:pos="1253"/>
              </w:tabs>
              <w:autoSpaceDE w:val="0"/>
              <w:autoSpaceDN w:val="0"/>
              <w:spacing w:line="268" w:lineRule="exact"/>
              <w:rPr>
                <w:rFonts w:ascii="Symbol" w:hAnsi="Symbol"/>
              </w:rPr>
            </w:pPr>
            <w:r>
              <w:rPr>
                <w:sz w:val="22"/>
              </w:rPr>
              <w:t>T</w:t>
            </w:r>
            <w:r w:rsidRPr="004B4BCD">
              <w:rPr>
                <w:sz w:val="22"/>
              </w:rPr>
              <w:t xml:space="preserve">he strength and durability </w:t>
            </w:r>
            <w:proofErr w:type="gramStart"/>
            <w:r w:rsidRPr="004B4BCD">
              <w:rPr>
                <w:sz w:val="22"/>
              </w:rPr>
              <w:t>properties ,their</w:t>
            </w:r>
            <w:proofErr w:type="gramEnd"/>
            <w:r w:rsidRPr="004B4BCD">
              <w:rPr>
                <w:sz w:val="22"/>
              </w:rPr>
              <w:t xml:space="preserve"> effects due to climate </w:t>
            </w:r>
            <w:proofErr w:type="spellStart"/>
            <w:r w:rsidRPr="004B4BCD">
              <w:rPr>
                <w:sz w:val="22"/>
              </w:rPr>
              <w:t>andtemperature</w:t>
            </w:r>
            <w:proofErr w:type="spellEnd"/>
            <w:r w:rsidRPr="004B4BCD">
              <w:rPr>
                <w:sz w:val="22"/>
              </w:rPr>
              <w:t>.</w:t>
            </w:r>
          </w:p>
        </w:tc>
      </w:tr>
      <w:tr w:rsidR="00DD01A3" w:rsidTr="008C0019">
        <w:trPr>
          <w:trHeight w:val="275"/>
        </w:trPr>
        <w:tc>
          <w:tcPr>
            <w:tcW w:w="1145" w:type="dxa"/>
          </w:tcPr>
          <w:p w:rsidR="00DD01A3" w:rsidRDefault="00DD01A3" w:rsidP="00486D74">
            <w:pPr>
              <w:pStyle w:val="TableParagraph"/>
              <w:spacing w:line="256" w:lineRule="exact"/>
              <w:ind w:left="88" w:right="76"/>
              <w:jc w:val="center"/>
              <w:rPr>
                <w:sz w:val="24"/>
              </w:rPr>
            </w:pPr>
            <w:r>
              <w:rPr>
                <w:sz w:val="24"/>
              </w:rPr>
              <w:t>III</w:t>
            </w:r>
          </w:p>
        </w:tc>
        <w:tc>
          <w:tcPr>
            <w:tcW w:w="9303" w:type="dxa"/>
            <w:gridSpan w:val="7"/>
          </w:tcPr>
          <w:p w:rsidR="00DD01A3" w:rsidRPr="004B4BCD" w:rsidRDefault="00DD01A3" w:rsidP="00486D74">
            <w:pPr>
              <w:widowControl w:val="0"/>
              <w:tabs>
                <w:tab w:val="left" w:pos="1252"/>
                <w:tab w:val="left" w:pos="1253"/>
              </w:tabs>
              <w:autoSpaceDE w:val="0"/>
              <w:autoSpaceDN w:val="0"/>
              <w:spacing w:line="268" w:lineRule="exact"/>
              <w:rPr>
                <w:rFonts w:ascii="Symbol" w:hAnsi="Symbol"/>
              </w:rPr>
            </w:pPr>
            <w:r>
              <w:rPr>
                <w:sz w:val="22"/>
              </w:rPr>
              <w:t>R</w:t>
            </w:r>
            <w:r w:rsidRPr="004B4BCD">
              <w:rPr>
                <w:sz w:val="22"/>
              </w:rPr>
              <w:t xml:space="preserve">ecent development </w:t>
            </w:r>
            <w:proofErr w:type="spellStart"/>
            <w:r w:rsidRPr="004B4BCD">
              <w:rPr>
                <w:sz w:val="22"/>
              </w:rPr>
              <w:t>inconcrete</w:t>
            </w:r>
            <w:r>
              <w:rPr>
                <w:sz w:val="22"/>
              </w:rPr>
              <w:t>.</w:t>
            </w:r>
            <w:r w:rsidRPr="004B4BCD">
              <w:rPr>
                <w:sz w:val="22"/>
              </w:rPr>
              <w:t>the</w:t>
            </w:r>
            <w:proofErr w:type="spellEnd"/>
            <w:r w:rsidRPr="004B4BCD">
              <w:rPr>
                <w:sz w:val="22"/>
              </w:rPr>
              <w:t xml:space="preserve"> techniques for repair rand </w:t>
            </w:r>
            <w:proofErr w:type="spellStart"/>
            <w:r w:rsidRPr="004B4BCD">
              <w:rPr>
                <w:sz w:val="22"/>
              </w:rPr>
              <w:t>protectionmethods</w:t>
            </w:r>
            <w:proofErr w:type="spellEnd"/>
          </w:p>
        </w:tc>
      </w:tr>
      <w:tr w:rsidR="00DD01A3" w:rsidTr="008C0019">
        <w:trPr>
          <w:trHeight w:val="275"/>
        </w:trPr>
        <w:tc>
          <w:tcPr>
            <w:tcW w:w="1145" w:type="dxa"/>
          </w:tcPr>
          <w:p w:rsidR="00DD01A3" w:rsidRDefault="00DD01A3" w:rsidP="00486D74">
            <w:pPr>
              <w:pStyle w:val="TableParagraph"/>
              <w:spacing w:line="256" w:lineRule="exact"/>
              <w:ind w:left="88" w:right="79"/>
              <w:jc w:val="center"/>
              <w:rPr>
                <w:sz w:val="24"/>
              </w:rPr>
            </w:pPr>
            <w:r>
              <w:rPr>
                <w:sz w:val="24"/>
              </w:rPr>
              <w:t>IV</w:t>
            </w:r>
          </w:p>
        </w:tc>
        <w:tc>
          <w:tcPr>
            <w:tcW w:w="9303" w:type="dxa"/>
            <w:gridSpan w:val="7"/>
          </w:tcPr>
          <w:p w:rsidR="00DD01A3" w:rsidRPr="004B4BCD" w:rsidRDefault="00DD01A3" w:rsidP="00486D74">
            <w:pPr>
              <w:widowControl w:val="0"/>
              <w:tabs>
                <w:tab w:val="left" w:pos="1252"/>
                <w:tab w:val="left" w:pos="1253"/>
              </w:tabs>
              <w:autoSpaceDE w:val="0"/>
              <w:autoSpaceDN w:val="0"/>
              <w:spacing w:line="293" w:lineRule="exact"/>
              <w:rPr>
                <w:rFonts w:ascii="Symbol" w:hAnsi="Symbol"/>
                <w:sz w:val="24"/>
              </w:rPr>
            </w:pPr>
            <w:r>
              <w:rPr>
                <w:sz w:val="22"/>
              </w:rPr>
              <w:t>R</w:t>
            </w:r>
            <w:r w:rsidRPr="004B4BCD">
              <w:rPr>
                <w:sz w:val="22"/>
              </w:rPr>
              <w:t xml:space="preserve">epair, rehabilitation and retrofitting of structures and </w:t>
            </w:r>
            <w:proofErr w:type="spellStart"/>
            <w:r w:rsidRPr="004B4BCD">
              <w:rPr>
                <w:sz w:val="22"/>
              </w:rPr>
              <w:t>demolitionmethods</w:t>
            </w:r>
            <w:proofErr w:type="spellEnd"/>
            <w:r w:rsidRPr="004B4BCD">
              <w:rPr>
                <w:sz w:val="24"/>
              </w:rPr>
              <w:t>.</w:t>
            </w:r>
          </w:p>
        </w:tc>
      </w:tr>
    </w:tbl>
    <w:p w:rsidR="00DD01A3" w:rsidRPr="008C0019" w:rsidRDefault="00DD01A3" w:rsidP="00DD01A3">
      <w:pPr>
        <w:spacing w:line="0" w:lineRule="atLeast"/>
        <w:ind w:right="-1"/>
        <w:jc w:val="center"/>
        <w:rPr>
          <w:rFonts w:ascii="Times New Roman" w:eastAsia="Arial Narrow" w:hAnsi="Times New Roman" w:cs="Times New Roman"/>
          <w:b/>
          <w:sz w:val="24"/>
          <w:szCs w:val="24"/>
        </w:rPr>
      </w:pPr>
      <w:r w:rsidRPr="008C0019">
        <w:rPr>
          <w:rFonts w:ascii="Times New Roman" w:eastAsia="Arial Narrow" w:hAnsi="Times New Roman" w:cs="Times New Roman"/>
          <w:b/>
          <w:sz w:val="24"/>
          <w:szCs w:val="24"/>
        </w:rPr>
        <w:t>UNIT-I</w:t>
      </w:r>
    </w:p>
    <w:p w:rsidR="00DD01A3" w:rsidRPr="008C0019" w:rsidRDefault="00DD01A3" w:rsidP="00DD01A3">
      <w:pPr>
        <w:widowControl w:val="0"/>
        <w:tabs>
          <w:tab w:val="left" w:pos="1252"/>
          <w:tab w:val="left" w:pos="1253"/>
        </w:tabs>
        <w:autoSpaceDE w:val="0"/>
        <w:autoSpaceDN w:val="0"/>
        <w:ind w:left="1260" w:right="505"/>
        <w:rPr>
          <w:rFonts w:ascii="Times New Roman" w:hAnsi="Times New Roman" w:cs="Times New Roman"/>
          <w:sz w:val="24"/>
          <w:szCs w:val="24"/>
        </w:rPr>
      </w:pPr>
      <w:r w:rsidRPr="008C0019">
        <w:rPr>
          <w:rFonts w:ascii="Times New Roman" w:hAnsi="Times New Roman" w:cs="Times New Roman"/>
          <w:sz w:val="24"/>
          <w:szCs w:val="24"/>
        </w:rPr>
        <w:t xml:space="preserve">Maintenance and repair strategies: Maintenance, repair and rehabilitation, Facets of Maintenance, importance of Maintenance various aspects of Inspection, Assessment procedure for evaluating  a  damaged  structure, causes of distress and deterioration of concrete- Evaluation of existing buildings through field investigations, Seismic evaluation  </w:t>
      </w:r>
      <w:proofErr w:type="spellStart"/>
      <w:r w:rsidRPr="008C0019">
        <w:rPr>
          <w:rFonts w:ascii="Times New Roman" w:hAnsi="Times New Roman" w:cs="Times New Roman"/>
          <w:sz w:val="24"/>
          <w:szCs w:val="24"/>
        </w:rPr>
        <w:t>ot</w:t>
      </w:r>
      <w:proofErr w:type="spellEnd"/>
      <w:r w:rsidRPr="008C0019">
        <w:rPr>
          <w:rFonts w:ascii="Times New Roman" w:hAnsi="Times New Roman" w:cs="Times New Roman"/>
          <w:sz w:val="24"/>
          <w:szCs w:val="24"/>
        </w:rPr>
        <w:t xml:space="preserve">  existing buildings</w:t>
      </w:r>
    </w:p>
    <w:p w:rsidR="00DD01A3" w:rsidRPr="008C0019" w:rsidRDefault="00DD01A3" w:rsidP="00DD01A3">
      <w:pPr>
        <w:widowControl w:val="0"/>
        <w:tabs>
          <w:tab w:val="left" w:pos="1252"/>
          <w:tab w:val="left" w:pos="1253"/>
        </w:tabs>
        <w:autoSpaceDE w:val="0"/>
        <w:autoSpaceDN w:val="0"/>
        <w:ind w:left="1260" w:right="505"/>
        <w:rPr>
          <w:rFonts w:ascii="Times New Roman" w:hAnsi="Times New Roman" w:cs="Times New Roman"/>
          <w:sz w:val="24"/>
          <w:szCs w:val="24"/>
        </w:rPr>
      </w:pPr>
      <w:r w:rsidRPr="008C0019">
        <w:rPr>
          <w:rFonts w:ascii="Times New Roman" w:hAnsi="Times New Roman" w:cs="Times New Roman"/>
          <w:sz w:val="24"/>
          <w:szCs w:val="24"/>
        </w:rPr>
        <w:t xml:space="preserve">Serviceability and durability of concrete: Quality assurance for concrete </w:t>
      </w:r>
      <w:proofErr w:type="gramStart"/>
      <w:r w:rsidRPr="008C0019">
        <w:rPr>
          <w:rFonts w:ascii="Times New Roman" w:hAnsi="Times New Roman" w:cs="Times New Roman"/>
          <w:sz w:val="24"/>
          <w:szCs w:val="24"/>
        </w:rPr>
        <w:t>construction  concrete</w:t>
      </w:r>
      <w:proofErr w:type="gramEnd"/>
      <w:r w:rsidRPr="008C0019">
        <w:rPr>
          <w:rFonts w:ascii="Times New Roman" w:hAnsi="Times New Roman" w:cs="Times New Roman"/>
          <w:sz w:val="24"/>
          <w:szCs w:val="24"/>
        </w:rPr>
        <w:t xml:space="preserve">  properties  -  strength,  permeability,  thermal properties and cracking. - Effects due to climate, temperature, chemicals, corrosion — design and construction errors - Effects of cover thickness and cracking.</w:t>
      </w:r>
    </w:p>
    <w:p w:rsidR="00DD01A3" w:rsidRPr="008C0019" w:rsidRDefault="008C0019" w:rsidP="008C0019">
      <w:pPr>
        <w:pStyle w:val="ListParagraph"/>
        <w:spacing w:line="0" w:lineRule="atLeast"/>
        <w:ind w:left="2269" w:right="-1"/>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                                                     </w:t>
      </w:r>
      <w:r w:rsidR="00DD01A3" w:rsidRPr="008C0019">
        <w:rPr>
          <w:rFonts w:ascii="Times New Roman" w:eastAsia="Arial Narrow" w:hAnsi="Times New Roman" w:cs="Times New Roman"/>
          <w:b/>
          <w:sz w:val="24"/>
          <w:szCs w:val="24"/>
        </w:rPr>
        <w:t>UNIT-II</w:t>
      </w:r>
    </w:p>
    <w:p w:rsidR="00DD01A3" w:rsidRPr="008C0019" w:rsidRDefault="00DD01A3" w:rsidP="00DD01A3">
      <w:pPr>
        <w:pStyle w:val="ListParagraph"/>
        <w:widowControl w:val="0"/>
        <w:tabs>
          <w:tab w:val="left" w:pos="2814"/>
          <w:tab w:val="left" w:pos="4074"/>
          <w:tab w:val="left" w:pos="4926"/>
          <w:tab w:val="left" w:pos="6092"/>
          <w:tab w:val="left" w:pos="7030"/>
          <w:tab w:val="left" w:pos="7200"/>
          <w:tab w:val="left" w:pos="7881"/>
          <w:tab w:val="left" w:pos="8400"/>
          <w:tab w:val="left" w:pos="9328"/>
          <w:tab w:val="left" w:pos="9644"/>
          <w:tab w:val="left" w:pos="10325"/>
          <w:tab w:val="left" w:pos="11146"/>
        </w:tabs>
        <w:autoSpaceDE w:val="0"/>
        <w:autoSpaceDN w:val="0"/>
        <w:spacing w:before="8" w:line="268" w:lineRule="auto"/>
        <w:ind w:left="1350" w:right="691"/>
        <w:contextualSpacing w:val="0"/>
        <w:rPr>
          <w:rFonts w:ascii="Times New Roman" w:hAnsi="Times New Roman" w:cs="Times New Roman"/>
          <w:sz w:val="24"/>
          <w:szCs w:val="24"/>
        </w:rPr>
      </w:pPr>
      <w:r w:rsidRPr="008C0019">
        <w:rPr>
          <w:rFonts w:ascii="Times New Roman" w:hAnsi="Times New Roman" w:cs="Times New Roman"/>
          <w:sz w:val="24"/>
          <w:szCs w:val="24"/>
        </w:rPr>
        <w:t>Materials    and    techniques    for    repair:   Special    concretes and   mortar</w:t>
      </w:r>
      <w:proofErr w:type="gramStart"/>
      <w:r w:rsidRPr="008C0019">
        <w:rPr>
          <w:rFonts w:ascii="Times New Roman" w:hAnsi="Times New Roman" w:cs="Times New Roman"/>
          <w:sz w:val="24"/>
          <w:szCs w:val="24"/>
        </w:rPr>
        <w:t>,</w:t>
      </w:r>
      <w:r w:rsidRPr="008C0019">
        <w:rPr>
          <w:rFonts w:ascii="Times New Roman" w:hAnsi="Times New Roman" w:cs="Times New Roman"/>
          <w:sz w:val="24"/>
          <w:szCs w:val="24"/>
        </w:rPr>
        <w:tab/>
        <w:t>,</w:t>
      </w:r>
      <w:proofErr w:type="gramEnd"/>
      <w:r w:rsidRPr="008C0019">
        <w:rPr>
          <w:rFonts w:ascii="Times New Roman" w:hAnsi="Times New Roman" w:cs="Times New Roman"/>
          <w:sz w:val="24"/>
          <w:szCs w:val="24"/>
        </w:rPr>
        <w:t xml:space="preserve"> concrete chemicals, special elements for accelerated strength gain, Expansive cement, polymer concrete, </w:t>
      </w:r>
      <w:proofErr w:type="spellStart"/>
      <w:r w:rsidRPr="008C0019">
        <w:rPr>
          <w:rFonts w:ascii="Times New Roman" w:hAnsi="Times New Roman" w:cs="Times New Roman"/>
          <w:sz w:val="24"/>
          <w:szCs w:val="24"/>
        </w:rPr>
        <w:t>sulphur</w:t>
      </w:r>
      <w:proofErr w:type="spellEnd"/>
      <w:r w:rsidRPr="008C0019">
        <w:rPr>
          <w:rFonts w:ascii="Times New Roman" w:hAnsi="Times New Roman" w:cs="Times New Roman"/>
          <w:sz w:val="24"/>
          <w:szCs w:val="24"/>
        </w:rPr>
        <w:t xml:space="preserve"> infiltrated concrete, </w:t>
      </w:r>
      <w:proofErr w:type="spellStart"/>
      <w:r w:rsidRPr="008C0019">
        <w:rPr>
          <w:rFonts w:ascii="Times New Roman" w:hAnsi="Times New Roman" w:cs="Times New Roman"/>
          <w:sz w:val="24"/>
          <w:szCs w:val="24"/>
        </w:rPr>
        <w:t>ferro</w:t>
      </w:r>
      <w:proofErr w:type="spellEnd"/>
      <w:r w:rsidRPr="008C0019">
        <w:rPr>
          <w:rFonts w:ascii="Times New Roman" w:hAnsi="Times New Roman" w:cs="Times New Roman"/>
          <w:sz w:val="24"/>
          <w:szCs w:val="24"/>
        </w:rPr>
        <w:t xml:space="preserve"> cement, </w:t>
      </w:r>
      <w:proofErr w:type="spellStart"/>
      <w:r w:rsidRPr="008C0019">
        <w:rPr>
          <w:rFonts w:ascii="Times New Roman" w:hAnsi="Times New Roman" w:cs="Times New Roman"/>
          <w:sz w:val="24"/>
          <w:szCs w:val="24"/>
        </w:rPr>
        <w:t>Fibre</w:t>
      </w:r>
      <w:proofErr w:type="spellEnd"/>
      <w:r w:rsidRPr="008C0019">
        <w:rPr>
          <w:rFonts w:ascii="Times New Roman" w:hAnsi="Times New Roman" w:cs="Times New Roman"/>
          <w:sz w:val="24"/>
          <w:szCs w:val="24"/>
        </w:rPr>
        <w:t xml:space="preserve"> reinforced concrete. Rust eliminators and  polymers coating for </w:t>
      </w:r>
      <w:proofErr w:type="spellStart"/>
      <w:r w:rsidRPr="008C0019">
        <w:rPr>
          <w:rFonts w:ascii="Times New Roman" w:hAnsi="Times New Roman" w:cs="Times New Roman"/>
          <w:sz w:val="24"/>
          <w:szCs w:val="24"/>
        </w:rPr>
        <w:t>rebars</w:t>
      </w:r>
      <w:proofErr w:type="spellEnd"/>
      <w:r w:rsidRPr="008C0019">
        <w:rPr>
          <w:rFonts w:ascii="Times New Roman" w:hAnsi="Times New Roman" w:cs="Times New Roman"/>
          <w:sz w:val="24"/>
          <w:szCs w:val="24"/>
        </w:rPr>
        <w:t xml:space="preserve"> during repair, foamed concrete, mortar and dry pack, </w:t>
      </w:r>
      <w:proofErr w:type="spellStart"/>
      <w:r w:rsidRPr="008C0019">
        <w:rPr>
          <w:rFonts w:ascii="Times New Roman" w:hAnsi="Times New Roman" w:cs="Times New Roman"/>
          <w:sz w:val="24"/>
          <w:szCs w:val="24"/>
        </w:rPr>
        <w:t>vacutlm</w:t>
      </w:r>
      <w:proofErr w:type="spellEnd"/>
      <w:r w:rsidRPr="008C0019">
        <w:rPr>
          <w:rFonts w:ascii="Times New Roman" w:hAnsi="Times New Roman" w:cs="Times New Roman"/>
          <w:sz w:val="24"/>
          <w:szCs w:val="24"/>
        </w:rPr>
        <w:t xml:space="preserve"> concrete, </w:t>
      </w:r>
      <w:proofErr w:type="spellStart"/>
      <w:r w:rsidRPr="008C0019">
        <w:rPr>
          <w:rFonts w:ascii="Times New Roman" w:hAnsi="Times New Roman" w:cs="Times New Roman"/>
          <w:sz w:val="24"/>
          <w:szCs w:val="24"/>
        </w:rPr>
        <w:t>Gunite</w:t>
      </w:r>
      <w:proofErr w:type="spellEnd"/>
      <w:r w:rsidRPr="008C0019">
        <w:rPr>
          <w:rFonts w:ascii="Times New Roman" w:hAnsi="Times New Roman" w:cs="Times New Roman"/>
          <w:sz w:val="24"/>
          <w:szCs w:val="24"/>
        </w:rPr>
        <w:t xml:space="preserve"> and </w:t>
      </w:r>
      <w:proofErr w:type="spellStart"/>
      <w:r w:rsidRPr="008C0019">
        <w:rPr>
          <w:rFonts w:ascii="Times New Roman" w:hAnsi="Times New Roman" w:cs="Times New Roman"/>
          <w:sz w:val="24"/>
          <w:szCs w:val="24"/>
        </w:rPr>
        <w:t>Shotcrete</w:t>
      </w:r>
      <w:proofErr w:type="spellEnd"/>
      <w:r w:rsidRPr="008C0019">
        <w:rPr>
          <w:rFonts w:ascii="Times New Roman" w:hAnsi="Times New Roman" w:cs="Times New Roman"/>
          <w:sz w:val="24"/>
          <w:szCs w:val="24"/>
        </w:rPr>
        <w:t>, Epoxy injection, Mortar repair for cracks, shoring and underpinning - Methods of corrosion protection, corrosion</w:t>
      </w:r>
      <w:r w:rsidRPr="008C0019">
        <w:rPr>
          <w:rFonts w:ascii="Times New Roman" w:hAnsi="Times New Roman" w:cs="Times New Roman"/>
          <w:sz w:val="24"/>
          <w:szCs w:val="24"/>
        </w:rPr>
        <w:tab/>
        <w:t xml:space="preserve">inhibitors, corrosion resistant steels, coating and </w:t>
      </w:r>
      <w:proofErr w:type="spellStart"/>
      <w:r w:rsidRPr="008C0019">
        <w:rPr>
          <w:rFonts w:ascii="Times New Roman" w:hAnsi="Times New Roman" w:cs="Times New Roman"/>
          <w:sz w:val="24"/>
          <w:szCs w:val="24"/>
        </w:rPr>
        <w:t>cathodic</w:t>
      </w:r>
      <w:proofErr w:type="spellEnd"/>
      <w:r w:rsidRPr="008C0019">
        <w:rPr>
          <w:rFonts w:ascii="Times New Roman" w:hAnsi="Times New Roman" w:cs="Times New Roman"/>
          <w:sz w:val="24"/>
          <w:szCs w:val="24"/>
        </w:rPr>
        <w:t xml:space="preserve"> protection.</w:t>
      </w:r>
    </w:p>
    <w:p w:rsidR="00DD01A3" w:rsidRPr="008C0019" w:rsidRDefault="008C0019" w:rsidP="008C0019">
      <w:pPr>
        <w:pStyle w:val="ListParagraph"/>
        <w:spacing w:line="0" w:lineRule="atLeast"/>
        <w:ind w:left="2269" w:right="-1"/>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                                                    </w:t>
      </w:r>
      <w:r w:rsidR="00DD01A3" w:rsidRPr="008C0019">
        <w:rPr>
          <w:rFonts w:ascii="Times New Roman" w:eastAsia="Arial Narrow" w:hAnsi="Times New Roman" w:cs="Times New Roman"/>
          <w:b/>
          <w:sz w:val="24"/>
          <w:szCs w:val="24"/>
        </w:rPr>
        <w:t>UNIT-III</w:t>
      </w:r>
    </w:p>
    <w:p w:rsidR="00DD01A3" w:rsidRPr="008C0019" w:rsidRDefault="00DD01A3" w:rsidP="00DD01A3">
      <w:pPr>
        <w:widowControl w:val="0"/>
        <w:tabs>
          <w:tab w:val="left" w:pos="1252"/>
          <w:tab w:val="left" w:pos="1253"/>
        </w:tabs>
        <w:autoSpaceDE w:val="0"/>
        <w:autoSpaceDN w:val="0"/>
        <w:ind w:left="1260" w:right="505"/>
        <w:rPr>
          <w:rFonts w:ascii="Times New Roman" w:hAnsi="Times New Roman" w:cs="Times New Roman"/>
          <w:sz w:val="24"/>
          <w:szCs w:val="24"/>
        </w:rPr>
      </w:pPr>
      <w:r w:rsidRPr="008C0019">
        <w:rPr>
          <w:rFonts w:ascii="Times New Roman" w:hAnsi="Times New Roman" w:cs="Times New Roman"/>
          <w:sz w:val="24"/>
          <w:szCs w:val="24"/>
        </w:rPr>
        <w:t>Repairs</w:t>
      </w:r>
      <w:proofErr w:type="gramStart"/>
      <w:r w:rsidRPr="008C0019">
        <w:rPr>
          <w:rFonts w:ascii="Times New Roman" w:hAnsi="Times New Roman" w:cs="Times New Roman"/>
          <w:sz w:val="24"/>
          <w:szCs w:val="24"/>
        </w:rPr>
        <w:t>,  rehabilitation</w:t>
      </w:r>
      <w:proofErr w:type="gramEnd"/>
      <w:r w:rsidRPr="008C0019">
        <w:rPr>
          <w:rFonts w:ascii="Times New Roman" w:hAnsi="Times New Roman" w:cs="Times New Roman"/>
          <w:sz w:val="24"/>
          <w:szCs w:val="24"/>
        </w:rPr>
        <w:t xml:space="preserve">  and  retrofitting  of   structures:   Repairs   to overcome low member strength, Deflection, Cracking, Chemical disruption, weathering corrosion, wear, fire, leakage and marine exposure - Special techniques for structural Retrofitting (Bracing, Shear walls, Base isolation etc).</w:t>
      </w:r>
    </w:p>
    <w:p w:rsidR="00DD01A3" w:rsidRPr="008C0019" w:rsidRDefault="008C0019" w:rsidP="008C0019">
      <w:pPr>
        <w:pStyle w:val="ListParagraph"/>
        <w:spacing w:line="0" w:lineRule="atLeast"/>
        <w:ind w:left="2269" w:right="-1"/>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                                                    </w:t>
      </w:r>
      <w:r w:rsidR="00DD01A3" w:rsidRPr="008C0019">
        <w:rPr>
          <w:rFonts w:ascii="Times New Roman" w:eastAsia="Arial Narrow" w:hAnsi="Times New Roman" w:cs="Times New Roman"/>
          <w:b/>
          <w:sz w:val="24"/>
          <w:szCs w:val="24"/>
        </w:rPr>
        <w:t>UNIT-IV</w:t>
      </w:r>
    </w:p>
    <w:p w:rsidR="00DD01A3" w:rsidRPr="008C0019" w:rsidRDefault="00DD01A3" w:rsidP="00DD01A3">
      <w:pPr>
        <w:widowControl w:val="0"/>
        <w:tabs>
          <w:tab w:val="left" w:pos="1252"/>
          <w:tab w:val="left" w:pos="1253"/>
        </w:tabs>
        <w:autoSpaceDE w:val="0"/>
        <w:autoSpaceDN w:val="0"/>
        <w:ind w:left="1260" w:right="505"/>
        <w:rPr>
          <w:rFonts w:ascii="Times New Roman" w:hAnsi="Times New Roman" w:cs="Times New Roman"/>
          <w:sz w:val="24"/>
          <w:szCs w:val="24"/>
        </w:rPr>
      </w:pPr>
      <w:r w:rsidRPr="008C0019">
        <w:rPr>
          <w:rFonts w:ascii="Times New Roman" w:hAnsi="Times New Roman" w:cs="Times New Roman"/>
          <w:sz w:val="24"/>
          <w:szCs w:val="24"/>
        </w:rPr>
        <w:t xml:space="preserve">Demolition techniques: Engineered demolition techniques for </w:t>
      </w:r>
      <w:proofErr w:type="spellStart"/>
      <w:r w:rsidRPr="008C0019">
        <w:rPr>
          <w:rFonts w:ascii="Times New Roman" w:hAnsi="Times New Roman" w:cs="Times New Roman"/>
          <w:sz w:val="24"/>
          <w:szCs w:val="24"/>
        </w:rPr>
        <w:t>Dllapidated</w:t>
      </w:r>
      <w:proofErr w:type="spellEnd"/>
      <w:r w:rsidRPr="008C0019">
        <w:rPr>
          <w:rFonts w:ascii="Times New Roman" w:hAnsi="Times New Roman" w:cs="Times New Roman"/>
          <w:sz w:val="24"/>
          <w:szCs w:val="24"/>
        </w:rPr>
        <w:t xml:space="preserve"> structures — case studies - Case Studies on Restoration of fire damaged buildings, Case study on repairs and strengthening corrosion damaged buildings; Case study on use of composite </w:t>
      </w:r>
      <w:proofErr w:type="spellStart"/>
      <w:r w:rsidRPr="008C0019">
        <w:rPr>
          <w:rFonts w:ascii="Times New Roman" w:hAnsi="Times New Roman" w:cs="Times New Roman"/>
          <w:sz w:val="24"/>
          <w:szCs w:val="24"/>
        </w:rPr>
        <w:t>fibre</w:t>
      </w:r>
      <w:proofErr w:type="spellEnd"/>
      <w:r w:rsidRPr="008C0019">
        <w:rPr>
          <w:rFonts w:ascii="Times New Roman" w:hAnsi="Times New Roman" w:cs="Times New Roman"/>
          <w:sz w:val="24"/>
          <w:szCs w:val="24"/>
        </w:rPr>
        <w:t xml:space="preserve"> wraps for strengthening of building components.</w:t>
      </w:r>
    </w:p>
    <w:p w:rsidR="00DD01A3" w:rsidRDefault="00DD01A3" w:rsidP="00DD01A3">
      <w:pPr>
        <w:widowControl w:val="0"/>
        <w:tabs>
          <w:tab w:val="left" w:pos="1252"/>
          <w:tab w:val="left" w:pos="1253"/>
        </w:tabs>
        <w:autoSpaceDE w:val="0"/>
        <w:autoSpaceDN w:val="0"/>
        <w:ind w:left="1260" w:right="505"/>
        <w:rPr>
          <w:sz w:val="22"/>
        </w:rPr>
      </w:pPr>
    </w:p>
    <w:p w:rsidR="00DD01A3" w:rsidRPr="00CD0D79" w:rsidRDefault="00DD01A3" w:rsidP="00DD01A3">
      <w:pPr>
        <w:widowControl w:val="0"/>
        <w:tabs>
          <w:tab w:val="left" w:pos="1252"/>
          <w:tab w:val="left" w:pos="1253"/>
        </w:tabs>
        <w:autoSpaceDE w:val="0"/>
        <w:autoSpaceDN w:val="0"/>
        <w:ind w:left="1260" w:right="505"/>
        <w:rPr>
          <w:b/>
          <w:sz w:val="22"/>
        </w:rPr>
      </w:pPr>
      <w:r w:rsidRPr="00CD0D79">
        <w:rPr>
          <w:b/>
          <w:sz w:val="22"/>
        </w:rPr>
        <w:t>Books recommended:</w:t>
      </w:r>
    </w:p>
    <w:p w:rsidR="00DD01A3" w:rsidRDefault="00DD01A3" w:rsidP="00DD01A3">
      <w:pPr>
        <w:pStyle w:val="ListParagraph"/>
        <w:widowControl w:val="0"/>
        <w:numPr>
          <w:ilvl w:val="0"/>
          <w:numId w:val="25"/>
        </w:numPr>
        <w:tabs>
          <w:tab w:val="left" w:pos="1252"/>
          <w:tab w:val="left" w:pos="1253"/>
        </w:tabs>
        <w:autoSpaceDE w:val="0"/>
        <w:autoSpaceDN w:val="0"/>
        <w:ind w:right="505"/>
        <w:rPr>
          <w:sz w:val="22"/>
        </w:rPr>
      </w:pPr>
      <w:r w:rsidRPr="0025459C">
        <w:rPr>
          <w:sz w:val="22"/>
        </w:rPr>
        <w:t xml:space="preserve">Denison Campbell, Allen and Harold Roper, Concrete Structures, Materials, Maintenance and Repair, Longman Scientific and Technical UK, (1991). </w:t>
      </w:r>
    </w:p>
    <w:p w:rsidR="00DD01A3" w:rsidRDefault="00DD01A3" w:rsidP="00DD01A3">
      <w:pPr>
        <w:pStyle w:val="ListParagraph"/>
        <w:widowControl w:val="0"/>
        <w:numPr>
          <w:ilvl w:val="0"/>
          <w:numId w:val="25"/>
        </w:numPr>
        <w:tabs>
          <w:tab w:val="left" w:pos="720"/>
          <w:tab w:val="left" w:pos="1252"/>
          <w:tab w:val="left" w:pos="1253"/>
        </w:tabs>
        <w:autoSpaceDE w:val="0"/>
        <w:autoSpaceDN w:val="0"/>
        <w:ind w:right="505"/>
        <w:rPr>
          <w:sz w:val="22"/>
        </w:rPr>
      </w:pPr>
      <w:r w:rsidRPr="0025459C">
        <w:rPr>
          <w:noProof/>
          <w:lang w:val="en-IN" w:eastAsia="en-IN"/>
        </w:rPr>
        <w:drawing>
          <wp:anchor distT="0" distB="0" distL="0" distR="0" simplePos="0" relativeHeight="251663360" behindDoc="1" locked="0" layoutInCell="1" allowOverlap="1">
            <wp:simplePos x="0" y="0"/>
            <wp:positionH relativeFrom="page">
              <wp:posOffset>451104</wp:posOffset>
            </wp:positionH>
            <wp:positionV relativeFrom="paragraph">
              <wp:posOffset>241848</wp:posOffset>
            </wp:positionV>
            <wp:extent cx="170687" cy="155448"/>
            <wp:effectExtent l="0" t="0" r="0" b="0"/>
            <wp:wrapNone/>
            <wp:docPr id="1" name="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36.png"/>
                    <pic:cNvPicPr/>
                  </pic:nvPicPr>
                  <pic:blipFill>
                    <a:blip r:embed="rId12" cstate="print"/>
                    <a:stretch>
                      <a:fillRect/>
                    </a:stretch>
                  </pic:blipFill>
                  <pic:spPr>
                    <a:xfrm>
                      <a:off x="0" y="0"/>
                      <a:ext cx="170687" cy="155448"/>
                    </a:xfrm>
                    <a:prstGeom prst="rect">
                      <a:avLst/>
                    </a:prstGeom>
                  </pic:spPr>
                </pic:pic>
              </a:graphicData>
            </a:graphic>
          </wp:anchor>
        </w:drawing>
      </w:r>
      <w:r w:rsidRPr="0025459C">
        <w:rPr>
          <w:sz w:val="22"/>
        </w:rPr>
        <w:t xml:space="preserve">R.T. Allen and S.C. Edwards, Repair of Concrete structures, </w:t>
      </w:r>
      <w:proofErr w:type="spellStart"/>
      <w:r w:rsidRPr="0025459C">
        <w:rPr>
          <w:sz w:val="22"/>
        </w:rPr>
        <w:t>Blakie</w:t>
      </w:r>
      <w:proofErr w:type="spellEnd"/>
      <w:r w:rsidRPr="0025459C">
        <w:rPr>
          <w:sz w:val="22"/>
        </w:rPr>
        <w:t xml:space="preserve"> and Sons, UK, (1987)</w:t>
      </w:r>
    </w:p>
    <w:p w:rsidR="00DD01A3" w:rsidRDefault="00DD01A3" w:rsidP="00DD01A3">
      <w:pPr>
        <w:pStyle w:val="ListParagraph"/>
        <w:widowControl w:val="0"/>
        <w:numPr>
          <w:ilvl w:val="0"/>
          <w:numId w:val="25"/>
        </w:numPr>
        <w:tabs>
          <w:tab w:val="left" w:pos="1252"/>
          <w:tab w:val="left" w:pos="1253"/>
        </w:tabs>
        <w:autoSpaceDE w:val="0"/>
        <w:autoSpaceDN w:val="0"/>
        <w:ind w:right="505"/>
        <w:rPr>
          <w:sz w:val="22"/>
        </w:rPr>
      </w:pPr>
      <w:r w:rsidRPr="0025459C">
        <w:rPr>
          <w:sz w:val="22"/>
        </w:rPr>
        <w:t xml:space="preserve">M. S. </w:t>
      </w:r>
      <w:proofErr w:type="spellStart"/>
      <w:r w:rsidRPr="0025459C">
        <w:rPr>
          <w:sz w:val="22"/>
        </w:rPr>
        <w:t>Shetty</w:t>
      </w:r>
      <w:proofErr w:type="spellEnd"/>
      <w:r w:rsidRPr="0025459C">
        <w:rPr>
          <w:sz w:val="22"/>
        </w:rPr>
        <w:t xml:space="preserve">, Concrete Technology — Theory and Practice, S. </w:t>
      </w:r>
      <w:proofErr w:type="spellStart"/>
      <w:r w:rsidRPr="0025459C">
        <w:rPr>
          <w:sz w:val="22"/>
        </w:rPr>
        <w:t>Chand</w:t>
      </w:r>
      <w:proofErr w:type="spellEnd"/>
      <w:r w:rsidRPr="0025459C">
        <w:rPr>
          <w:sz w:val="22"/>
        </w:rPr>
        <w:t xml:space="preserve"> and Com</w:t>
      </w:r>
      <w:r>
        <w:rPr>
          <w:sz w:val="22"/>
        </w:rPr>
        <w:t>pany,</w:t>
      </w:r>
      <w:r w:rsidRPr="0025459C">
        <w:rPr>
          <w:sz w:val="22"/>
        </w:rPr>
        <w:t xml:space="preserve"> New Delhi, (1992).</w:t>
      </w:r>
    </w:p>
    <w:p w:rsidR="00DD01A3" w:rsidRDefault="00DD01A3" w:rsidP="00DD01A3">
      <w:pPr>
        <w:pStyle w:val="ListParagraph"/>
        <w:widowControl w:val="0"/>
        <w:numPr>
          <w:ilvl w:val="0"/>
          <w:numId w:val="25"/>
        </w:numPr>
        <w:tabs>
          <w:tab w:val="left" w:pos="1252"/>
          <w:tab w:val="left" w:pos="1253"/>
        </w:tabs>
        <w:autoSpaceDE w:val="0"/>
        <w:autoSpaceDN w:val="0"/>
        <w:ind w:right="505"/>
        <w:rPr>
          <w:sz w:val="22"/>
        </w:rPr>
      </w:pPr>
      <w:proofErr w:type="spellStart"/>
      <w:r w:rsidRPr="0025459C">
        <w:rPr>
          <w:sz w:val="22"/>
        </w:rPr>
        <w:t>Santhakumar</w:t>
      </w:r>
      <w:proofErr w:type="spellEnd"/>
      <w:r w:rsidRPr="0025459C">
        <w:rPr>
          <w:sz w:val="22"/>
        </w:rPr>
        <w:t>, A.R., Training Course notes on Damage Assessment and repairs in Low Cost Housing, “RH DC — NB0” Anna University, July (1992).</w:t>
      </w:r>
    </w:p>
    <w:p w:rsidR="00DD01A3" w:rsidRDefault="00DD01A3" w:rsidP="00DD01A3">
      <w:pPr>
        <w:pStyle w:val="ListParagraph"/>
        <w:widowControl w:val="0"/>
        <w:numPr>
          <w:ilvl w:val="0"/>
          <w:numId w:val="25"/>
        </w:numPr>
        <w:tabs>
          <w:tab w:val="left" w:pos="1252"/>
          <w:tab w:val="left" w:pos="1253"/>
        </w:tabs>
        <w:autoSpaceDE w:val="0"/>
        <w:autoSpaceDN w:val="0"/>
        <w:ind w:right="505"/>
        <w:rPr>
          <w:sz w:val="22"/>
        </w:rPr>
      </w:pPr>
      <w:r w:rsidRPr="0025459C">
        <w:rPr>
          <w:sz w:val="22"/>
        </w:rPr>
        <w:t xml:space="preserve"> </w:t>
      </w:r>
      <w:proofErr w:type="spellStart"/>
      <w:r w:rsidRPr="0025459C">
        <w:rPr>
          <w:sz w:val="22"/>
        </w:rPr>
        <w:t>Raikar</w:t>
      </w:r>
      <w:proofErr w:type="spellEnd"/>
      <w:r w:rsidRPr="0025459C">
        <w:rPr>
          <w:sz w:val="22"/>
        </w:rPr>
        <w:t xml:space="preserve">, R.., Learning from failures — Deficiencies in Design, Construction and Service — R &amp; D centre (SDCPL), </w:t>
      </w:r>
      <w:proofErr w:type="spellStart"/>
      <w:r w:rsidRPr="0025459C">
        <w:rPr>
          <w:sz w:val="22"/>
        </w:rPr>
        <w:t>Raikar</w:t>
      </w:r>
      <w:proofErr w:type="spellEnd"/>
      <w:r w:rsidRPr="0025459C">
        <w:rPr>
          <w:sz w:val="22"/>
        </w:rPr>
        <w:t xml:space="preserve"> </w:t>
      </w:r>
      <w:proofErr w:type="spellStart"/>
      <w:r w:rsidRPr="0025459C">
        <w:rPr>
          <w:sz w:val="22"/>
        </w:rPr>
        <w:t>Bhavan</w:t>
      </w:r>
      <w:proofErr w:type="spellEnd"/>
      <w:r w:rsidRPr="0025459C">
        <w:rPr>
          <w:sz w:val="22"/>
        </w:rPr>
        <w:t>, Bombay, (1987).</w:t>
      </w:r>
    </w:p>
    <w:p w:rsidR="00DD01A3" w:rsidRDefault="00DD01A3" w:rsidP="00DD01A3">
      <w:pPr>
        <w:pStyle w:val="ListParagraph"/>
        <w:widowControl w:val="0"/>
        <w:numPr>
          <w:ilvl w:val="0"/>
          <w:numId w:val="25"/>
        </w:numPr>
        <w:tabs>
          <w:tab w:val="left" w:pos="1252"/>
          <w:tab w:val="left" w:pos="1253"/>
        </w:tabs>
        <w:autoSpaceDE w:val="0"/>
        <w:autoSpaceDN w:val="0"/>
        <w:ind w:right="505"/>
        <w:rPr>
          <w:sz w:val="22"/>
        </w:rPr>
      </w:pPr>
      <w:r w:rsidRPr="0025459C">
        <w:rPr>
          <w:sz w:val="22"/>
        </w:rPr>
        <w:t xml:space="preserve">N. </w:t>
      </w:r>
      <w:proofErr w:type="spellStart"/>
      <w:r w:rsidRPr="0025459C">
        <w:rPr>
          <w:sz w:val="22"/>
        </w:rPr>
        <w:t>Palaniappan</w:t>
      </w:r>
      <w:proofErr w:type="spellEnd"/>
      <w:r w:rsidRPr="0025459C">
        <w:rPr>
          <w:sz w:val="22"/>
        </w:rPr>
        <w:t>, Estate Management, Anna Institute of Management, Chennai, (1992).</w:t>
      </w:r>
    </w:p>
    <w:p w:rsidR="00DD01A3" w:rsidRDefault="00DD01A3" w:rsidP="00DD01A3">
      <w:pPr>
        <w:pStyle w:val="ListParagraph"/>
        <w:widowControl w:val="0"/>
        <w:numPr>
          <w:ilvl w:val="0"/>
          <w:numId w:val="25"/>
        </w:numPr>
        <w:tabs>
          <w:tab w:val="left" w:pos="1252"/>
          <w:tab w:val="left" w:pos="1253"/>
        </w:tabs>
        <w:autoSpaceDE w:val="0"/>
        <w:autoSpaceDN w:val="0"/>
        <w:ind w:right="505"/>
        <w:rPr>
          <w:sz w:val="22"/>
        </w:rPr>
      </w:pPr>
      <w:proofErr w:type="spellStart"/>
      <w:r w:rsidRPr="0025459C">
        <w:rPr>
          <w:sz w:val="22"/>
        </w:rPr>
        <w:t>Lakshmipathy</w:t>
      </w:r>
      <w:proofErr w:type="spellEnd"/>
      <w:r w:rsidRPr="0025459C">
        <w:rPr>
          <w:sz w:val="22"/>
        </w:rPr>
        <w:t xml:space="preserve">, M. et al. Lecture notes of </w:t>
      </w:r>
      <w:proofErr w:type="gramStart"/>
      <w:r w:rsidRPr="0025459C">
        <w:rPr>
          <w:sz w:val="22"/>
        </w:rPr>
        <w:t>Workshop  on</w:t>
      </w:r>
      <w:proofErr w:type="gramEnd"/>
      <w:r w:rsidRPr="0025459C">
        <w:rPr>
          <w:sz w:val="22"/>
        </w:rPr>
        <w:t xml:space="preserve"> Repairs  and Rehabilitation of Structures, 29 -30th October 1999, (1999).</w:t>
      </w:r>
    </w:p>
    <w:p w:rsidR="009D5F08" w:rsidRDefault="009D5F08" w:rsidP="009D5F08">
      <w:pPr>
        <w:widowControl w:val="0"/>
        <w:tabs>
          <w:tab w:val="left" w:pos="1252"/>
          <w:tab w:val="left" w:pos="1253"/>
        </w:tabs>
        <w:autoSpaceDE w:val="0"/>
        <w:autoSpaceDN w:val="0"/>
        <w:ind w:right="505"/>
        <w:rPr>
          <w:sz w:val="22"/>
        </w:rPr>
      </w:pPr>
    </w:p>
    <w:p w:rsidR="009D5F08" w:rsidRPr="009D5F08" w:rsidRDefault="009D5F08" w:rsidP="009D5F08">
      <w:pPr>
        <w:widowControl w:val="0"/>
        <w:tabs>
          <w:tab w:val="left" w:pos="1252"/>
          <w:tab w:val="left" w:pos="1253"/>
        </w:tabs>
        <w:autoSpaceDE w:val="0"/>
        <w:autoSpaceDN w:val="0"/>
        <w:ind w:right="505"/>
        <w:rPr>
          <w:sz w:val="22"/>
        </w:rPr>
        <w:sectPr w:rsidR="009D5F08" w:rsidRPr="009D5F08" w:rsidSect="00DD23B0">
          <w:pgSz w:w="11910" w:h="16840"/>
          <w:pgMar w:top="1100" w:right="0" w:bottom="280" w:left="0" w:header="720" w:footer="720" w:gutter="0"/>
          <w:cols w:space="720"/>
        </w:sectPr>
      </w:pPr>
    </w:p>
    <w:tbl>
      <w:tblPr>
        <w:tblW w:w="10448"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4140"/>
        <w:gridCol w:w="360"/>
        <w:gridCol w:w="450"/>
        <w:gridCol w:w="1080"/>
        <w:gridCol w:w="1710"/>
        <w:gridCol w:w="995"/>
        <w:gridCol w:w="633"/>
      </w:tblGrid>
      <w:tr w:rsidR="009765F5" w:rsidTr="007D73FE">
        <w:trPr>
          <w:trHeight w:val="251"/>
        </w:trPr>
        <w:tc>
          <w:tcPr>
            <w:tcW w:w="1080" w:type="dxa"/>
          </w:tcPr>
          <w:p w:rsidR="009765F5" w:rsidRDefault="009765F5" w:rsidP="009765F5">
            <w:pPr>
              <w:pStyle w:val="TableParagraph"/>
              <w:spacing w:line="232" w:lineRule="exact"/>
              <w:ind w:left="107"/>
            </w:pPr>
            <w:r>
              <w:lastRenderedPageBreak/>
              <w:t>Code</w:t>
            </w:r>
          </w:p>
        </w:tc>
        <w:tc>
          <w:tcPr>
            <w:tcW w:w="4140" w:type="dxa"/>
          </w:tcPr>
          <w:p w:rsidR="009765F5" w:rsidRDefault="009765F5" w:rsidP="009765F5">
            <w:pPr>
              <w:pStyle w:val="TableParagraph"/>
              <w:spacing w:line="232" w:lineRule="exact"/>
              <w:ind w:left="105"/>
            </w:pPr>
            <w:r>
              <w:t>Nomenclature of Subject</w:t>
            </w:r>
          </w:p>
        </w:tc>
        <w:tc>
          <w:tcPr>
            <w:tcW w:w="360" w:type="dxa"/>
          </w:tcPr>
          <w:p w:rsidR="009765F5" w:rsidRDefault="009765F5" w:rsidP="009765F5">
            <w:pPr>
              <w:pStyle w:val="TableParagraph"/>
              <w:spacing w:line="232" w:lineRule="exact"/>
            </w:pPr>
            <w:r>
              <w:t>L</w:t>
            </w:r>
          </w:p>
        </w:tc>
        <w:tc>
          <w:tcPr>
            <w:tcW w:w="450" w:type="dxa"/>
          </w:tcPr>
          <w:p w:rsidR="009765F5" w:rsidRDefault="009765F5" w:rsidP="009765F5">
            <w:pPr>
              <w:pStyle w:val="TableParagraph"/>
              <w:spacing w:line="232" w:lineRule="exact"/>
              <w:ind w:left="107"/>
            </w:pPr>
            <w:r>
              <w:t>T</w:t>
            </w:r>
          </w:p>
        </w:tc>
        <w:tc>
          <w:tcPr>
            <w:tcW w:w="1080" w:type="dxa"/>
          </w:tcPr>
          <w:p w:rsidR="009765F5" w:rsidRDefault="009765F5" w:rsidP="009765F5">
            <w:pPr>
              <w:pStyle w:val="TableParagraph"/>
              <w:spacing w:line="232" w:lineRule="exact"/>
              <w:ind w:left="107"/>
            </w:pPr>
            <w:r>
              <w:t>Minor Test</w:t>
            </w:r>
          </w:p>
        </w:tc>
        <w:tc>
          <w:tcPr>
            <w:tcW w:w="1710" w:type="dxa"/>
          </w:tcPr>
          <w:p w:rsidR="009765F5" w:rsidRDefault="009765F5" w:rsidP="009765F5">
            <w:pPr>
              <w:pStyle w:val="TableParagraph"/>
              <w:spacing w:line="232" w:lineRule="exact"/>
              <w:ind w:left="85" w:right="95"/>
              <w:jc w:val="center"/>
            </w:pPr>
            <w:r>
              <w:t>Major Test</w:t>
            </w:r>
          </w:p>
        </w:tc>
        <w:tc>
          <w:tcPr>
            <w:tcW w:w="995" w:type="dxa"/>
          </w:tcPr>
          <w:p w:rsidR="009765F5" w:rsidRDefault="009765F5" w:rsidP="009765F5">
            <w:pPr>
              <w:pStyle w:val="TableParagraph"/>
              <w:spacing w:line="232" w:lineRule="exact"/>
              <w:ind w:left="102"/>
            </w:pPr>
            <w:r>
              <w:t>Total</w:t>
            </w:r>
          </w:p>
        </w:tc>
        <w:tc>
          <w:tcPr>
            <w:tcW w:w="633" w:type="dxa"/>
          </w:tcPr>
          <w:p w:rsidR="009765F5" w:rsidRDefault="009765F5" w:rsidP="009765F5">
            <w:pPr>
              <w:pStyle w:val="TableParagraph"/>
              <w:spacing w:line="232" w:lineRule="exact"/>
              <w:ind w:left="85" w:right="95"/>
              <w:jc w:val="center"/>
            </w:pPr>
            <w:r>
              <w:t>Time</w:t>
            </w:r>
          </w:p>
        </w:tc>
      </w:tr>
      <w:tr w:rsidR="00DD01A3" w:rsidTr="007D73FE">
        <w:trPr>
          <w:trHeight w:val="275"/>
        </w:trPr>
        <w:tc>
          <w:tcPr>
            <w:tcW w:w="1080" w:type="dxa"/>
          </w:tcPr>
          <w:p w:rsidR="00DD01A3" w:rsidRDefault="00DD01A3" w:rsidP="00486D74">
            <w:pPr>
              <w:pStyle w:val="TableParagraph"/>
              <w:spacing w:line="256" w:lineRule="exact"/>
              <w:ind w:left="150"/>
              <w:rPr>
                <w:b/>
                <w:sz w:val="24"/>
              </w:rPr>
            </w:pPr>
            <w:r>
              <w:rPr>
                <w:b/>
                <w:sz w:val="24"/>
              </w:rPr>
              <w:t>EL-332A</w:t>
            </w:r>
          </w:p>
        </w:tc>
        <w:tc>
          <w:tcPr>
            <w:tcW w:w="4140" w:type="dxa"/>
          </w:tcPr>
          <w:p w:rsidR="00DD01A3" w:rsidRPr="00A4733E" w:rsidRDefault="00DD01A3" w:rsidP="00486D74">
            <w:pPr>
              <w:spacing w:line="0" w:lineRule="atLeast"/>
              <w:ind w:right="-19"/>
              <w:rPr>
                <w:rFonts w:ascii="Arial Narrow" w:eastAsia="Arial Narrow" w:hAnsi="Arial Narrow"/>
                <w:b/>
                <w:sz w:val="24"/>
              </w:rPr>
            </w:pPr>
            <w:r>
              <w:t>CONSTRUCTION ENGINEERING &amp; MANAGEMENT</w:t>
            </w:r>
          </w:p>
        </w:tc>
        <w:tc>
          <w:tcPr>
            <w:tcW w:w="360" w:type="dxa"/>
          </w:tcPr>
          <w:p w:rsidR="00DD01A3" w:rsidRDefault="00DD01A3" w:rsidP="00486D74">
            <w:pPr>
              <w:pStyle w:val="TableParagraph"/>
              <w:spacing w:line="240" w:lineRule="auto"/>
              <w:ind w:left="130"/>
              <w:rPr>
                <w:b/>
              </w:rPr>
            </w:pPr>
            <w:r>
              <w:rPr>
                <w:b/>
              </w:rPr>
              <w:t>2</w:t>
            </w:r>
          </w:p>
        </w:tc>
        <w:tc>
          <w:tcPr>
            <w:tcW w:w="450" w:type="dxa"/>
          </w:tcPr>
          <w:p w:rsidR="00DD01A3" w:rsidRDefault="00DD01A3" w:rsidP="00486D74">
            <w:pPr>
              <w:pStyle w:val="TableParagraph"/>
              <w:spacing w:line="240" w:lineRule="auto"/>
              <w:ind w:left="119"/>
              <w:rPr>
                <w:b/>
              </w:rPr>
            </w:pPr>
            <w:r>
              <w:rPr>
                <w:b/>
              </w:rPr>
              <w:t>-</w:t>
            </w:r>
          </w:p>
        </w:tc>
        <w:tc>
          <w:tcPr>
            <w:tcW w:w="1080" w:type="dxa"/>
          </w:tcPr>
          <w:p w:rsidR="00DD01A3" w:rsidRDefault="00DD01A3" w:rsidP="00486D74">
            <w:pPr>
              <w:pStyle w:val="TableParagraph"/>
              <w:spacing w:line="240" w:lineRule="auto"/>
              <w:ind w:left="107"/>
              <w:rPr>
                <w:b/>
              </w:rPr>
            </w:pPr>
            <w:r>
              <w:rPr>
                <w:b/>
              </w:rPr>
              <w:t>25</w:t>
            </w:r>
          </w:p>
        </w:tc>
        <w:tc>
          <w:tcPr>
            <w:tcW w:w="1710" w:type="dxa"/>
          </w:tcPr>
          <w:p w:rsidR="00DD01A3" w:rsidRDefault="00DD01A3" w:rsidP="00486D74">
            <w:pPr>
              <w:pStyle w:val="TableParagraph"/>
              <w:spacing w:line="240" w:lineRule="auto"/>
              <w:ind w:left="85" w:right="205"/>
              <w:jc w:val="center"/>
              <w:rPr>
                <w:b/>
              </w:rPr>
            </w:pPr>
            <w:r>
              <w:rPr>
                <w:b/>
              </w:rPr>
              <w:t>75</w:t>
            </w:r>
          </w:p>
        </w:tc>
        <w:tc>
          <w:tcPr>
            <w:tcW w:w="995" w:type="dxa"/>
          </w:tcPr>
          <w:p w:rsidR="00DD01A3" w:rsidRDefault="00DD01A3" w:rsidP="00486D74">
            <w:pPr>
              <w:pStyle w:val="TableParagraph"/>
              <w:spacing w:line="240" w:lineRule="auto"/>
              <w:ind w:left="102"/>
              <w:rPr>
                <w:b/>
              </w:rPr>
            </w:pPr>
            <w:r>
              <w:rPr>
                <w:b/>
              </w:rPr>
              <w:t>100</w:t>
            </w:r>
          </w:p>
        </w:tc>
        <w:tc>
          <w:tcPr>
            <w:tcW w:w="633" w:type="dxa"/>
          </w:tcPr>
          <w:p w:rsidR="00DD01A3" w:rsidRDefault="00E87EF4" w:rsidP="00486D74">
            <w:pPr>
              <w:pStyle w:val="TableParagraph"/>
              <w:spacing w:line="240" w:lineRule="auto"/>
              <w:ind w:left="34" w:right="96"/>
              <w:jc w:val="center"/>
              <w:rPr>
                <w:b/>
              </w:rPr>
            </w:pPr>
            <w:r>
              <w:rPr>
                <w:b/>
              </w:rPr>
              <w:t>2</w:t>
            </w:r>
            <w:r w:rsidR="00DD01A3">
              <w:rPr>
                <w:b/>
              </w:rPr>
              <w:t xml:space="preserve"> Hr</w:t>
            </w:r>
          </w:p>
        </w:tc>
      </w:tr>
      <w:tr w:rsidR="00DD01A3" w:rsidTr="007D73FE">
        <w:trPr>
          <w:trHeight w:val="275"/>
        </w:trPr>
        <w:tc>
          <w:tcPr>
            <w:tcW w:w="1080" w:type="dxa"/>
          </w:tcPr>
          <w:p w:rsidR="00DD01A3" w:rsidRDefault="00DD01A3" w:rsidP="00486D74">
            <w:pPr>
              <w:pStyle w:val="TableParagraph"/>
              <w:spacing w:line="256" w:lineRule="exact"/>
              <w:ind w:left="107"/>
              <w:rPr>
                <w:b/>
                <w:sz w:val="24"/>
              </w:rPr>
            </w:pPr>
            <w:r>
              <w:rPr>
                <w:b/>
                <w:sz w:val="24"/>
              </w:rPr>
              <w:t>Course Objective</w:t>
            </w:r>
          </w:p>
        </w:tc>
        <w:tc>
          <w:tcPr>
            <w:tcW w:w="9368" w:type="dxa"/>
            <w:gridSpan w:val="7"/>
          </w:tcPr>
          <w:p w:rsidR="00DD01A3" w:rsidRPr="007D73FE" w:rsidRDefault="00DD01A3" w:rsidP="007D73FE">
            <w:pPr>
              <w:widowControl w:val="0"/>
              <w:tabs>
                <w:tab w:val="left" w:pos="1253"/>
              </w:tabs>
              <w:autoSpaceDE w:val="0"/>
              <w:autoSpaceDN w:val="0"/>
              <w:spacing w:before="5"/>
              <w:ind w:right="512"/>
              <w:jc w:val="both"/>
              <w:rPr>
                <w:rFonts w:ascii="Symbol" w:hAnsi="Symbol"/>
              </w:rPr>
            </w:pPr>
            <w:r w:rsidRPr="00CE767C">
              <w:rPr>
                <w:sz w:val="22"/>
              </w:rPr>
              <w:t>To make the students to learn about planning of construction projects, scheduling procedures and techniques, cost and quality control projects and use of project information as decision making</w:t>
            </w:r>
            <w:r w:rsidR="007D73FE">
              <w:rPr>
                <w:sz w:val="22"/>
              </w:rPr>
              <w:t xml:space="preserve"> </w:t>
            </w:r>
            <w:r w:rsidRPr="00CE767C">
              <w:rPr>
                <w:sz w:val="22"/>
              </w:rPr>
              <w:t>tool.</w:t>
            </w:r>
          </w:p>
        </w:tc>
      </w:tr>
      <w:tr w:rsidR="00DD01A3" w:rsidTr="007D73FE">
        <w:trPr>
          <w:trHeight w:val="275"/>
        </w:trPr>
        <w:tc>
          <w:tcPr>
            <w:tcW w:w="1080" w:type="dxa"/>
          </w:tcPr>
          <w:p w:rsidR="00DD01A3" w:rsidRDefault="00DD01A3" w:rsidP="00486D74">
            <w:pPr>
              <w:pStyle w:val="TableParagraph"/>
              <w:spacing w:line="256" w:lineRule="exact"/>
              <w:ind w:left="88" w:right="122"/>
              <w:jc w:val="center"/>
              <w:rPr>
                <w:b/>
                <w:sz w:val="24"/>
              </w:rPr>
            </w:pPr>
            <w:r>
              <w:rPr>
                <w:b/>
                <w:sz w:val="24"/>
              </w:rPr>
              <w:t>UNIT</w:t>
            </w:r>
          </w:p>
        </w:tc>
        <w:tc>
          <w:tcPr>
            <w:tcW w:w="9368" w:type="dxa"/>
            <w:gridSpan w:val="7"/>
          </w:tcPr>
          <w:p w:rsidR="00DD01A3" w:rsidRDefault="00DD01A3" w:rsidP="00486D74">
            <w:pPr>
              <w:pStyle w:val="TableParagraph"/>
              <w:spacing w:line="250" w:lineRule="exact"/>
              <w:rPr>
                <w:b/>
              </w:rPr>
            </w:pPr>
            <w:r>
              <w:rPr>
                <w:b/>
              </w:rPr>
              <w:t>Course Outcome</w:t>
            </w:r>
          </w:p>
        </w:tc>
      </w:tr>
      <w:tr w:rsidR="00DD01A3" w:rsidTr="007D73FE">
        <w:trPr>
          <w:trHeight w:val="275"/>
        </w:trPr>
        <w:tc>
          <w:tcPr>
            <w:tcW w:w="1080" w:type="dxa"/>
          </w:tcPr>
          <w:p w:rsidR="00DD01A3" w:rsidRDefault="00DD01A3" w:rsidP="00486D74">
            <w:pPr>
              <w:pStyle w:val="TableParagraph"/>
              <w:spacing w:line="256" w:lineRule="exact"/>
              <w:ind w:left="6"/>
              <w:jc w:val="center"/>
              <w:rPr>
                <w:sz w:val="24"/>
              </w:rPr>
            </w:pPr>
            <w:r>
              <w:rPr>
                <w:sz w:val="24"/>
              </w:rPr>
              <w:t>I</w:t>
            </w:r>
          </w:p>
        </w:tc>
        <w:tc>
          <w:tcPr>
            <w:tcW w:w="9368" w:type="dxa"/>
            <w:gridSpan w:val="7"/>
          </w:tcPr>
          <w:p w:rsidR="00DD01A3" w:rsidRPr="007D73FE" w:rsidRDefault="00DD01A3" w:rsidP="007D73FE">
            <w:pPr>
              <w:widowControl w:val="0"/>
              <w:tabs>
                <w:tab w:val="left" w:pos="1252"/>
                <w:tab w:val="left" w:pos="1253"/>
              </w:tabs>
              <w:autoSpaceDE w:val="0"/>
              <w:autoSpaceDN w:val="0"/>
              <w:spacing w:line="268" w:lineRule="exact"/>
              <w:rPr>
                <w:rFonts w:ascii="Symbol" w:hAnsi="Symbol"/>
              </w:rPr>
            </w:pPr>
            <w:r w:rsidRPr="00BB70C8">
              <w:rPr>
                <w:sz w:val="22"/>
              </w:rPr>
              <w:t>Understand basic concepts of construction</w:t>
            </w:r>
            <w:r w:rsidR="007D73FE">
              <w:rPr>
                <w:sz w:val="22"/>
              </w:rPr>
              <w:t xml:space="preserve"> </w:t>
            </w:r>
            <w:proofErr w:type="spellStart"/>
            <w:r w:rsidRPr="00BB70C8">
              <w:rPr>
                <w:sz w:val="22"/>
              </w:rPr>
              <w:t>planing</w:t>
            </w:r>
            <w:proofErr w:type="spellEnd"/>
            <w:r w:rsidRPr="00BB70C8">
              <w:rPr>
                <w:sz w:val="22"/>
              </w:rPr>
              <w:t>. Schedule the construction</w:t>
            </w:r>
            <w:r w:rsidR="007D73FE">
              <w:rPr>
                <w:sz w:val="22"/>
              </w:rPr>
              <w:t xml:space="preserve"> </w:t>
            </w:r>
            <w:r w:rsidRPr="00BB70C8">
              <w:rPr>
                <w:sz w:val="22"/>
              </w:rPr>
              <w:t>activities.</w:t>
            </w:r>
          </w:p>
        </w:tc>
      </w:tr>
      <w:tr w:rsidR="00DD01A3" w:rsidTr="007D73FE">
        <w:trPr>
          <w:trHeight w:val="275"/>
        </w:trPr>
        <w:tc>
          <w:tcPr>
            <w:tcW w:w="1080" w:type="dxa"/>
          </w:tcPr>
          <w:p w:rsidR="00DD01A3" w:rsidRDefault="00DD01A3" w:rsidP="00486D74">
            <w:pPr>
              <w:pStyle w:val="TableParagraph"/>
              <w:spacing w:line="256" w:lineRule="exact"/>
              <w:ind w:left="88" w:right="79"/>
              <w:jc w:val="center"/>
              <w:rPr>
                <w:sz w:val="24"/>
              </w:rPr>
            </w:pPr>
            <w:r>
              <w:rPr>
                <w:sz w:val="24"/>
              </w:rPr>
              <w:t>II</w:t>
            </w:r>
          </w:p>
        </w:tc>
        <w:tc>
          <w:tcPr>
            <w:tcW w:w="9368" w:type="dxa"/>
            <w:gridSpan w:val="7"/>
          </w:tcPr>
          <w:p w:rsidR="00DD01A3" w:rsidRPr="00BB70C8" w:rsidRDefault="00DD01A3" w:rsidP="00486D74">
            <w:pPr>
              <w:widowControl w:val="0"/>
              <w:tabs>
                <w:tab w:val="left" w:pos="1252"/>
                <w:tab w:val="left" w:pos="1253"/>
              </w:tabs>
              <w:autoSpaceDE w:val="0"/>
              <w:autoSpaceDN w:val="0"/>
              <w:spacing w:line="268" w:lineRule="exact"/>
              <w:rPr>
                <w:rFonts w:ascii="Symbol" w:hAnsi="Symbol"/>
              </w:rPr>
            </w:pPr>
            <w:r w:rsidRPr="00BB70C8">
              <w:rPr>
                <w:sz w:val="22"/>
              </w:rPr>
              <w:t>Forecast and control the cost in a</w:t>
            </w:r>
            <w:r w:rsidR="007D73FE">
              <w:rPr>
                <w:sz w:val="22"/>
              </w:rPr>
              <w:t xml:space="preserve"> </w:t>
            </w:r>
            <w:r w:rsidRPr="00BB70C8">
              <w:rPr>
                <w:sz w:val="22"/>
              </w:rPr>
              <w:t>construction.</w:t>
            </w:r>
          </w:p>
        </w:tc>
      </w:tr>
      <w:tr w:rsidR="00DD01A3" w:rsidTr="007D73FE">
        <w:trPr>
          <w:trHeight w:val="275"/>
        </w:trPr>
        <w:tc>
          <w:tcPr>
            <w:tcW w:w="1080" w:type="dxa"/>
          </w:tcPr>
          <w:p w:rsidR="00DD01A3" w:rsidRDefault="00DD01A3" w:rsidP="00486D74">
            <w:pPr>
              <w:pStyle w:val="TableParagraph"/>
              <w:spacing w:line="256" w:lineRule="exact"/>
              <w:ind w:left="88" w:right="76"/>
              <w:jc w:val="center"/>
              <w:rPr>
                <w:sz w:val="24"/>
              </w:rPr>
            </w:pPr>
            <w:r>
              <w:rPr>
                <w:sz w:val="24"/>
              </w:rPr>
              <w:t>III</w:t>
            </w:r>
          </w:p>
        </w:tc>
        <w:tc>
          <w:tcPr>
            <w:tcW w:w="9368" w:type="dxa"/>
            <w:gridSpan w:val="7"/>
          </w:tcPr>
          <w:p w:rsidR="00DD01A3" w:rsidRPr="007D73FE" w:rsidRDefault="00DD01A3" w:rsidP="007D73FE">
            <w:pPr>
              <w:widowControl w:val="0"/>
              <w:tabs>
                <w:tab w:val="left" w:pos="1252"/>
                <w:tab w:val="left" w:pos="1253"/>
              </w:tabs>
              <w:autoSpaceDE w:val="0"/>
              <w:autoSpaceDN w:val="0"/>
              <w:spacing w:line="269" w:lineRule="exact"/>
              <w:rPr>
                <w:rFonts w:ascii="Symbol" w:hAnsi="Symbol"/>
              </w:rPr>
            </w:pPr>
            <w:r w:rsidRPr="00BB70C8">
              <w:rPr>
                <w:sz w:val="22"/>
              </w:rPr>
              <w:t>Understand the quality control and safety during</w:t>
            </w:r>
            <w:r w:rsidR="007D73FE">
              <w:rPr>
                <w:sz w:val="22"/>
              </w:rPr>
              <w:t xml:space="preserve"> </w:t>
            </w:r>
            <w:r w:rsidRPr="00BB70C8">
              <w:rPr>
                <w:sz w:val="22"/>
              </w:rPr>
              <w:t>construction.</w:t>
            </w:r>
          </w:p>
        </w:tc>
      </w:tr>
      <w:tr w:rsidR="00DD01A3" w:rsidTr="007D73FE">
        <w:trPr>
          <w:trHeight w:val="275"/>
        </w:trPr>
        <w:tc>
          <w:tcPr>
            <w:tcW w:w="1080" w:type="dxa"/>
          </w:tcPr>
          <w:p w:rsidR="00DD01A3" w:rsidRDefault="00DD01A3" w:rsidP="00486D74">
            <w:pPr>
              <w:pStyle w:val="TableParagraph"/>
              <w:spacing w:line="256" w:lineRule="exact"/>
              <w:ind w:left="88" w:right="79"/>
              <w:jc w:val="center"/>
              <w:rPr>
                <w:sz w:val="24"/>
              </w:rPr>
            </w:pPr>
            <w:r>
              <w:rPr>
                <w:sz w:val="24"/>
              </w:rPr>
              <w:t>IV</w:t>
            </w:r>
          </w:p>
        </w:tc>
        <w:tc>
          <w:tcPr>
            <w:tcW w:w="9368" w:type="dxa"/>
            <w:gridSpan w:val="7"/>
          </w:tcPr>
          <w:p w:rsidR="00DD01A3" w:rsidRPr="007D73FE" w:rsidRDefault="00DD01A3" w:rsidP="007D73FE">
            <w:pPr>
              <w:widowControl w:val="0"/>
              <w:tabs>
                <w:tab w:val="left" w:pos="1252"/>
                <w:tab w:val="left" w:pos="1253"/>
              </w:tabs>
              <w:autoSpaceDE w:val="0"/>
              <w:autoSpaceDN w:val="0"/>
              <w:spacing w:line="269" w:lineRule="exact"/>
              <w:rPr>
                <w:rFonts w:ascii="Symbol" w:hAnsi="Symbol"/>
              </w:rPr>
            </w:pPr>
            <w:r w:rsidRPr="00BB70C8">
              <w:rPr>
                <w:sz w:val="22"/>
              </w:rPr>
              <w:t>Organize information in Centralized database Management</w:t>
            </w:r>
            <w:r w:rsidR="007D73FE">
              <w:rPr>
                <w:sz w:val="22"/>
              </w:rPr>
              <w:t xml:space="preserve"> </w:t>
            </w:r>
            <w:r w:rsidRPr="00BB70C8">
              <w:rPr>
                <w:sz w:val="22"/>
              </w:rPr>
              <w:t>systems.</w:t>
            </w:r>
          </w:p>
        </w:tc>
      </w:tr>
    </w:tbl>
    <w:p w:rsidR="00DD01A3" w:rsidRPr="00EC42D6" w:rsidRDefault="00DD01A3" w:rsidP="00DD01A3">
      <w:pPr>
        <w:pStyle w:val="Heading1"/>
        <w:tabs>
          <w:tab w:val="left" w:pos="1972"/>
          <w:tab w:val="right" w:pos="10016"/>
        </w:tabs>
        <w:spacing w:before="248"/>
        <w:jc w:val="center"/>
        <w:rPr>
          <w:rFonts w:ascii="Times New Roman" w:hAnsi="Times New Roman" w:cs="Times New Roman"/>
        </w:rPr>
      </w:pPr>
      <w:r w:rsidRPr="00EC42D6">
        <w:rPr>
          <w:rFonts w:ascii="Times New Roman" w:hAnsi="Times New Roman" w:cs="Times New Roman"/>
        </w:rPr>
        <w:t>UNIT</w:t>
      </w:r>
      <w:r w:rsidR="00EC42D6">
        <w:rPr>
          <w:rFonts w:ascii="Times New Roman" w:hAnsi="Times New Roman" w:cs="Times New Roman"/>
        </w:rPr>
        <w:t>-</w:t>
      </w:r>
      <w:r w:rsidRPr="00EC42D6">
        <w:rPr>
          <w:rFonts w:ascii="Times New Roman" w:hAnsi="Times New Roman" w:cs="Times New Roman"/>
        </w:rPr>
        <w:t>I</w:t>
      </w:r>
    </w:p>
    <w:p w:rsidR="00DD01A3" w:rsidRPr="00EC42D6" w:rsidRDefault="00DD01A3" w:rsidP="00DD01A3">
      <w:pPr>
        <w:pStyle w:val="Heading1"/>
        <w:tabs>
          <w:tab w:val="left" w:pos="1972"/>
          <w:tab w:val="right" w:pos="10016"/>
        </w:tabs>
        <w:spacing w:before="248"/>
        <w:rPr>
          <w:rFonts w:ascii="Times New Roman" w:hAnsi="Times New Roman" w:cs="Times New Roman"/>
        </w:rPr>
      </w:pPr>
      <w:proofErr w:type="gramStart"/>
      <w:r w:rsidRPr="00EC42D6">
        <w:rPr>
          <w:rFonts w:ascii="Times New Roman" w:hAnsi="Times New Roman" w:cs="Times New Roman"/>
        </w:rPr>
        <w:t>CONSTRUCTION PLANNING</w:t>
      </w:r>
      <w:r w:rsidR="00EC42D6" w:rsidRPr="00EC42D6">
        <w:rPr>
          <w:rFonts w:ascii="Times New Roman" w:hAnsi="Times New Roman" w:cs="Times New Roman"/>
        </w:rPr>
        <w:t xml:space="preserve"> </w:t>
      </w:r>
      <w:r w:rsidR="00EC42D6" w:rsidRPr="00EC42D6">
        <w:rPr>
          <w:rFonts w:ascii="Times New Roman" w:hAnsi="Times New Roman" w:cs="Times New Roman"/>
          <w:b w:val="0"/>
        </w:rPr>
        <w:t>Basic concepts in the development of construction plans-Choice of Technology and Construction method-Defining Work Tasks- Work breakdown structure- Definition- Precedence relationships among activities-Estimating Activity Durations-Estimating Resource Requirements for work activities-coding systems.</w:t>
      </w:r>
      <w:proofErr w:type="gramEnd"/>
      <w:r w:rsidRPr="00EC42D6">
        <w:rPr>
          <w:rFonts w:ascii="Times New Roman" w:hAnsi="Times New Roman" w:cs="Times New Roman"/>
        </w:rPr>
        <w:tab/>
      </w:r>
    </w:p>
    <w:p w:rsidR="00DD01A3" w:rsidRPr="00EC42D6" w:rsidRDefault="00DD01A3" w:rsidP="00DD01A3">
      <w:pPr>
        <w:pStyle w:val="BodyText"/>
        <w:spacing w:before="4"/>
        <w:ind w:left="532" w:right="507"/>
        <w:jc w:val="both"/>
        <w:rPr>
          <w:rFonts w:ascii="Times New Roman" w:hAnsi="Times New Roman" w:cs="Times New Roman"/>
        </w:rPr>
      </w:pPr>
    </w:p>
    <w:p w:rsidR="00DD01A3" w:rsidRPr="00EC42D6" w:rsidRDefault="00DD01A3" w:rsidP="00EC42D6">
      <w:pPr>
        <w:pStyle w:val="BodyText"/>
        <w:spacing w:before="1"/>
        <w:ind w:right="504"/>
        <w:jc w:val="both"/>
        <w:rPr>
          <w:rFonts w:ascii="Times New Roman" w:hAnsi="Times New Roman" w:cs="Times New Roman"/>
        </w:rPr>
      </w:pPr>
      <w:r w:rsidRPr="00EC42D6">
        <w:rPr>
          <w:rFonts w:ascii="Times New Roman" w:hAnsi="Times New Roman" w:cs="Times New Roman"/>
          <w:b/>
        </w:rPr>
        <w:t>SCHEDULING PROCEDURES</w:t>
      </w:r>
      <w:r w:rsidRPr="00EC42D6">
        <w:rPr>
          <w:rFonts w:ascii="Times New Roman" w:hAnsi="Times New Roman" w:cs="Times New Roman"/>
          <w:b/>
          <w:spacing w:val="-3"/>
        </w:rPr>
        <w:t>AND</w:t>
      </w:r>
      <w:r w:rsidRPr="00EC42D6">
        <w:rPr>
          <w:rFonts w:ascii="Times New Roman" w:hAnsi="Times New Roman" w:cs="Times New Roman"/>
          <w:b/>
        </w:rPr>
        <w:t xml:space="preserve"> TECHNIQUES</w:t>
      </w:r>
      <w:r w:rsidR="00EC42D6" w:rsidRPr="00EC42D6">
        <w:rPr>
          <w:rFonts w:ascii="Times New Roman" w:hAnsi="Times New Roman" w:cs="Times New Roman"/>
        </w:rPr>
        <w:t xml:space="preserve"> Relevance of construction schedules-Bar charts - The critical path method-Calculations for critical path scheduling-Activity float and schedules-Presenting project schedules-Critical path scheduling for Activity-on-node and with leads, Lags and Windows-Calculations for scheduling with </w:t>
      </w:r>
      <w:proofErr w:type="spellStart"/>
      <w:r w:rsidR="00EC42D6" w:rsidRPr="00EC42D6">
        <w:rPr>
          <w:rFonts w:ascii="Times New Roman" w:hAnsi="Times New Roman" w:cs="Times New Roman"/>
        </w:rPr>
        <w:t>leads,lags</w:t>
      </w:r>
      <w:proofErr w:type="spellEnd"/>
      <w:r w:rsidR="00EC42D6" w:rsidRPr="00EC42D6">
        <w:rPr>
          <w:rFonts w:ascii="Times New Roman" w:hAnsi="Times New Roman" w:cs="Times New Roman"/>
        </w:rPr>
        <w:t xml:space="preserve"> and windows-Resource oriented scheduling-Scheduling with resource constraints and </w:t>
      </w:r>
      <w:proofErr w:type="spellStart"/>
      <w:r w:rsidR="00EC42D6" w:rsidRPr="00EC42D6">
        <w:rPr>
          <w:rFonts w:ascii="Times New Roman" w:hAnsi="Times New Roman" w:cs="Times New Roman"/>
        </w:rPr>
        <w:t>precedences</w:t>
      </w:r>
      <w:proofErr w:type="spellEnd"/>
      <w:r w:rsidR="00EC42D6" w:rsidRPr="00EC42D6">
        <w:rPr>
          <w:rFonts w:ascii="Times New Roman" w:hAnsi="Times New Roman" w:cs="Times New Roman"/>
        </w:rPr>
        <w:t xml:space="preserve"> -Use of Advanced Scheduling Techniques-Scheduling with uncertain durations- Crashing and time/cost tradeoffs -Improving the Scheduling process – Introduction to application software.</w:t>
      </w:r>
    </w:p>
    <w:p w:rsidR="00DD01A3" w:rsidRPr="00EC42D6" w:rsidRDefault="00DD01A3" w:rsidP="00DD01A3">
      <w:pPr>
        <w:pStyle w:val="Heading1"/>
        <w:tabs>
          <w:tab w:val="left" w:pos="1972"/>
          <w:tab w:val="right" w:pos="10141"/>
        </w:tabs>
        <w:spacing w:before="253"/>
        <w:jc w:val="center"/>
        <w:rPr>
          <w:rFonts w:ascii="Times New Roman" w:hAnsi="Times New Roman" w:cs="Times New Roman"/>
        </w:rPr>
      </w:pPr>
      <w:r w:rsidRPr="00EC42D6">
        <w:rPr>
          <w:rFonts w:ascii="Times New Roman" w:hAnsi="Times New Roman" w:cs="Times New Roman"/>
        </w:rPr>
        <w:t>UNIT</w:t>
      </w:r>
      <w:r w:rsidR="00EC42D6">
        <w:rPr>
          <w:rFonts w:ascii="Times New Roman" w:hAnsi="Times New Roman" w:cs="Times New Roman"/>
        </w:rPr>
        <w:t>-</w:t>
      </w:r>
      <w:r w:rsidRPr="00EC42D6">
        <w:rPr>
          <w:rFonts w:ascii="Times New Roman" w:hAnsi="Times New Roman" w:cs="Times New Roman"/>
        </w:rPr>
        <w:t>II</w:t>
      </w:r>
    </w:p>
    <w:p w:rsidR="00DD01A3" w:rsidRPr="00EC42D6" w:rsidRDefault="00DD01A3" w:rsidP="00EC42D6">
      <w:pPr>
        <w:pStyle w:val="BodyText"/>
        <w:spacing w:before="2"/>
        <w:ind w:right="562"/>
        <w:rPr>
          <w:rFonts w:ascii="Times New Roman" w:hAnsi="Times New Roman" w:cs="Times New Roman"/>
        </w:rPr>
      </w:pPr>
      <w:r w:rsidRPr="00EC42D6">
        <w:rPr>
          <w:rFonts w:ascii="Times New Roman" w:hAnsi="Times New Roman" w:cs="Times New Roman"/>
          <w:b/>
        </w:rPr>
        <w:t>COST CONTROL MONITORING</w:t>
      </w:r>
      <w:r w:rsidRPr="00EC42D6">
        <w:rPr>
          <w:rFonts w:ascii="Times New Roman" w:hAnsi="Times New Roman" w:cs="Times New Roman"/>
          <w:b/>
          <w:spacing w:val="-3"/>
        </w:rPr>
        <w:t>AND</w:t>
      </w:r>
      <w:r w:rsidRPr="00EC42D6">
        <w:rPr>
          <w:rFonts w:ascii="Times New Roman" w:hAnsi="Times New Roman" w:cs="Times New Roman"/>
          <w:b/>
        </w:rPr>
        <w:t>ACCOUNTING</w:t>
      </w:r>
      <w:r w:rsidR="00EC42D6" w:rsidRPr="00EC42D6">
        <w:rPr>
          <w:rFonts w:ascii="Times New Roman" w:hAnsi="Times New Roman" w:cs="Times New Roman"/>
        </w:rPr>
        <w:t xml:space="preserve"> The cost control problem-The project budget-Forecasting for Activity cost control - financial accounting systems and cost accounts-Control of project cash flows-Schedule control-Schedule and Budget updates-Relating cost and schedule information.</w:t>
      </w:r>
    </w:p>
    <w:p w:rsidR="00DD01A3" w:rsidRPr="00EC42D6" w:rsidRDefault="00DD01A3" w:rsidP="00DD01A3">
      <w:pPr>
        <w:pStyle w:val="Heading1"/>
        <w:tabs>
          <w:tab w:val="left" w:pos="1972"/>
          <w:tab w:val="right" w:pos="10093"/>
        </w:tabs>
        <w:spacing w:before="251"/>
        <w:jc w:val="center"/>
        <w:rPr>
          <w:rFonts w:ascii="Times New Roman" w:hAnsi="Times New Roman" w:cs="Times New Roman"/>
        </w:rPr>
      </w:pPr>
      <w:r w:rsidRPr="00EC42D6">
        <w:rPr>
          <w:rFonts w:ascii="Times New Roman" w:hAnsi="Times New Roman" w:cs="Times New Roman"/>
        </w:rPr>
        <w:t>UNITIII</w:t>
      </w:r>
    </w:p>
    <w:p w:rsidR="00DD01A3" w:rsidRPr="00EC42D6" w:rsidRDefault="00DD01A3" w:rsidP="00EC42D6">
      <w:pPr>
        <w:pStyle w:val="BodyText"/>
        <w:spacing w:before="2"/>
        <w:ind w:right="504"/>
        <w:jc w:val="both"/>
        <w:rPr>
          <w:rFonts w:ascii="Times New Roman" w:hAnsi="Times New Roman" w:cs="Times New Roman"/>
        </w:rPr>
      </w:pPr>
      <w:r w:rsidRPr="00EC42D6">
        <w:rPr>
          <w:rFonts w:ascii="Times New Roman" w:hAnsi="Times New Roman" w:cs="Times New Roman"/>
          <w:b/>
        </w:rPr>
        <w:t xml:space="preserve">QUALITY CONTROL </w:t>
      </w:r>
      <w:r w:rsidRPr="00EC42D6">
        <w:rPr>
          <w:rFonts w:ascii="Times New Roman" w:hAnsi="Times New Roman" w:cs="Times New Roman"/>
          <w:b/>
          <w:spacing w:val="-2"/>
        </w:rPr>
        <w:t xml:space="preserve">AND </w:t>
      </w:r>
      <w:r w:rsidRPr="00EC42D6">
        <w:rPr>
          <w:rFonts w:ascii="Times New Roman" w:hAnsi="Times New Roman" w:cs="Times New Roman"/>
          <w:b/>
        </w:rPr>
        <w:t>SAFETYDURINGCONSTRUCTION</w:t>
      </w:r>
      <w:r w:rsidR="00EC42D6" w:rsidRPr="00EC42D6">
        <w:rPr>
          <w:rFonts w:ascii="Times New Roman" w:hAnsi="Times New Roman" w:cs="Times New Roman"/>
        </w:rPr>
        <w:t xml:space="preserve"> Quality and safety Concerns in Construction-Organizing for Quality and Safety-Work and Material Specifications-Total Quality control-Quality control by statistical methods -Statistical Quality control with Sampling by Attributes-Statistical Quality control by Sampling and Variables-Safety.</w:t>
      </w:r>
    </w:p>
    <w:p w:rsidR="00DD01A3" w:rsidRPr="00EC42D6" w:rsidRDefault="00DD01A3" w:rsidP="00DD01A3">
      <w:pPr>
        <w:pStyle w:val="Heading1"/>
        <w:tabs>
          <w:tab w:val="left" w:pos="1972"/>
          <w:tab w:val="right" w:pos="10093"/>
        </w:tabs>
        <w:spacing w:before="252"/>
        <w:jc w:val="center"/>
        <w:rPr>
          <w:rFonts w:ascii="Times New Roman" w:hAnsi="Times New Roman" w:cs="Times New Roman"/>
        </w:rPr>
      </w:pPr>
      <w:r w:rsidRPr="00EC42D6">
        <w:rPr>
          <w:rFonts w:ascii="Times New Roman" w:hAnsi="Times New Roman" w:cs="Times New Roman"/>
        </w:rPr>
        <w:t>UNIT IV</w:t>
      </w:r>
    </w:p>
    <w:p w:rsidR="00EC42D6" w:rsidRPr="00EC42D6" w:rsidRDefault="00DD01A3" w:rsidP="00EC42D6">
      <w:pPr>
        <w:pStyle w:val="BodyText"/>
        <w:spacing w:before="1"/>
        <w:ind w:right="505"/>
        <w:jc w:val="both"/>
        <w:rPr>
          <w:rFonts w:ascii="Times New Roman" w:hAnsi="Times New Roman" w:cs="Times New Roman"/>
        </w:rPr>
      </w:pPr>
      <w:r w:rsidRPr="00EC42D6">
        <w:rPr>
          <w:rFonts w:ascii="Times New Roman" w:hAnsi="Times New Roman" w:cs="Times New Roman"/>
          <w:b/>
        </w:rPr>
        <w:t xml:space="preserve">ORGANIZATION </w:t>
      </w:r>
      <w:r w:rsidRPr="00EC42D6">
        <w:rPr>
          <w:rFonts w:ascii="Times New Roman" w:hAnsi="Times New Roman" w:cs="Times New Roman"/>
          <w:b/>
          <w:spacing w:val="-3"/>
        </w:rPr>
        <w:t xml:space="preserve">AND </w:t>
      </w:r>
      <w:r w:rsidRPr="00EC42D6">
        <w:rPr>
          <w:rFonts w:ascii="Times New Roman" w:hAnsi="Times New Roman" w:cs="Times New Roman"/>
          <w:b/>
        </w:rPr>
        <w:t>USE OFPROJECTINFORMATION</w:t>
      </w:r>
      <w:r w:rsidR="00EC42D6" w:rsidRPr="00EC42D6">
        <w:rPr>
          <w:rFonts w:ascii="Times New Roman" w:hAnsi="Times New Roman" w:cs="Times New Roman"/>
        </w:rPr>
        <w:t xml:space="preserve"> Types of project information-Accuracy and Use of Information-Computerized organization and use of Information - Organizing information in databases-relational model of Data bases-Other conceptual Models of Databases-Centralized database Management systems-Databases and application programs-Information transfer and Flow.</w:t>
      </w:r>
    </w:p>
    <w:p w:rsidR="00DD01A3" w:rsidRPr="00EC42D6" w:rsidRDefault="00DD01A3" w:rsidP="00DD01A3">
      <w:pPr>
        <w:pStyle w:val="Heading1"/>
        <w:tabs>
          <w:tab w:val="left" w:pos="1972"/>
          <w:tab w:val="right" w:pos="10093"/>
        </w:tabs>
        <w:spacing w:before="252"/>
        <w:rPr>
          <w:rFonts w:ascii="Times New Roman" w:hAnsi="Times New Roman" w:cs="Times New Roman"/>
        </w:rPr>
      </w:pPr>
      <w:r w:rsidRPr="00EC42D6">
        <w:rPr>
          <w:rFonts w:ascii="Times New Roman" w:hAnsi="Times New Roman" w:cs="Times New Roman"/>
        </w:rPr>
        <w:tab/>
      </w:r>
    </w:p>
    <w:p w:rsidR="00DD01A3" w:rsidRDefault="00DD01A3" w:rsidP="00DD01A3">
      <w:pPr>
        <w:pStyle w:val="Heading1"/>
        <w:spacing w:before="111"/>
      </w:pPr>
      <w:r>
        <w:t>TEXTBOOKS:</w:t>
      </w:r>
    </w:p>
    <w:p w:rsidR="00DD01A3" w:rsidRDefault="00DD01A3" w:rsidP="00DD01A3">
      <w:pPr>
        <w:pStyle w:val="ListParagraph"/>
        <w:widowControl w:val="0"/>
        <w:numPr>
          <w:ilvl w:val="0"/>
          <w:numId w:val="24"/>
        </w:numPr>
        <w:tabs>
          <w:tab w:val="left" w:pos="1253"/>
        </w:tabs>
        <w:autoSpaceDE w:val="0"/>
        <w:autoSpaceDN w:val="0"/>
        <w:spacing w:before="3"/>
        <w:ind w:right="611"/>
        <w:contextualSpacing w:val="0"/>
      </w:pPr>
      <w:proofErr w:type="spellStart"/>
      <w:r>
        <w:rPr>
          <w:sz w:val="22"/>
        </w:rPr>
        <w:t>Chitkara</w:t>
      </w:r>
      <w:proofErr w:type="spellEnd"/>
      <w:r>
        <w:rPr>
          <w:sz w:val="22"/>
        </w:rPr>
        <w:t>, K.K. “Construction Project Management Planning”, Scheduling and Control, Tata McGraw Hill Publishing Co., New Delhi,2009</w:t>
      </w:r>
    </w:p>
    <w:p w:rsidR="00DD01A3" w:rsidRPr="00672669" w:rsidRDefault="00DD01A3" w:rsidP="00DD01A3">
      <w:pPr>
        <w:pStyle w:val="ListParagraph"/>
        <w:widowControl w:val="0"/>
        <w:numPr>
          <w:ilvl w:val="0"/>
          <w:numId w:val="24"/>
        </w:numPr>
        <w:tabs>
          <w:tab w:val="left" w:pos="1253"/>
        </w:tabs>
        <w:autoSpaceDE w:val="0"/>
        <w:autoSpaceDN w:val="0"/>
        <w:spacing w:line="251" w:lineRule="exact"/>
        <w:ind w:hanging="361"/>
        <w:contextualSpacing w:val="0"/>
      </w:pPr>
      <w:proofErr w:type="spellStart"/>
      <w:r>
        <w:rPr>
          <w:sz w:val="22"/>
        </w:rPr>
        <w:t>Srinath,L.S</w:t>
      </w:r>
      <w:proofErr w:type="spellEnd"/>
      <w:r>
        <w:rPr>
          <w:sz w:val="22"/>
        </w:rPr>
        <w:t>., “Pert and CPM Principles and Applications“, Affiliated East West Press,2001</w:t>
      </w:r>
    </w:p>
    <w:p w:rsidR="00DD01A3" w:rsidRDefault="00DD01A3" w:rsidP="00DD01A3">
      <w:pPr>
        <w:widowControl w:val="0"/>
        <w:tabs>
          <w:tab w:val="left" w:pos="1253"/>
        </w:tabs>
        <w:autoSpaceDE w:val="0"/>
        <w:autoSpaceDN w:val="0"/>
        <w:spacing w:line="251" w:lineRule="exact"/>
      </w:pPr>
    </w:p>
    <w:p w:rsidR="00DD01A3" w:rsidRDefault="00DD01A3" w:rsidP="00DD01A3">
      <w:pPr>
        <w:pStyle w:val="Heading1"/>
        <w:spacing w:before="73"/>
        <w:ind w:left="0"/>
      </w:pPr>
      <w:r>
        <w:lastRenderedPageBreak/>
        <w:t>REFERENCES:</w:t>
      </w:r>
    </w:p>
    <w:p w:rsidR="00DD01A3" w:rsidRDefault="00DD01A3" w:rsidP="00DD01A3">
      <w:pPr>
        <w:pStyle w:val="ListParagraph"/>
        <w:widowControl w:val="0"/>
        <w:numPr>
          <w:ilvl w:val="0"/>
          <w:numId w:val="23"/>
        </w:numPr>
        <w:tabs>
          <w:tab w:val="left" w:pos="1253"/>
        </w:tabs>
        <w:autoSpaceDE w:val="0"/>
        <w:autoSpaceDN w:val="0"/>
        <w:spacing w:before="2"/>
        <w:ind w:right="677"/>
        <w:contextualSpacing w:val="0"/>
      </w:pPr>
      <w:r>
        <w:rPr>
          <w:sz w:val="22"/>
        </w:rPr>
        <w:t>Chris Hendrickson and Tung Au, “Project Management for Construction – Fundamentals Concepts for Owners”, Engineers, Architects and Builders, Prentice Hall, Pitsburgh</w:t>
      </w:r>
      <w:proofErr w:type="gramStart"/>
      <w:r>
        <w:rPr>
          <w:sz w:val="22"/>
        </w:rPr>
        <w:t>,2000</w:t>
      </w:r>
      <w:proofErr w:type="gramEnd"/>
      <w:r>
        <w:rPr>
          <w:sz w:val="22"/>
        </w:rPr>
        <w:t>.</w:t>
      </w:r>
    </w:p>
    <w:p w:rsidR="00DD01A3" w:rsidRDefault="00DD01A3" w:rsidP="00DD01A3">
      <w:pPr>
        <w:pStyle w:val="ListParagraph"/>
        <w:widowControl w:val="0"/>
        <w:numPr>
          <w:ilvl w:val="0"/>
          <w:numId w:val="23"/>
        </w:numPr>
        <w:tabs>
          <w:tab w:val="left" w:pos="1253"/>
        </w:tabs>
        <w:autoSpaceDE w:val="0"/>
        <w:autoSpaceDN w:val="0"/>
        <w:spacing w:before="1"/>
        <w:ind w:right="1691"/>
        <w:contextualSpacing w:val="0"/>
      </w:pPr>
      <w:proofErr w:type="spellStart"/>
      <w:proofErr w:type="gramStart"/>
      <w:r>
        <w:rPr>
          <w:sz w:val="22"/>
        </w:rPr>
        <w:t>Moder.J</w:t>
      </w:r>
      <w:proofErr w:type="spellEnd"/>
      <w:r>
        <w:rPr>
          <w:sz w:val="22"/>
        </w:rPr>
        <w:t>.,</w:t>
      </w:r>
      <w:proofErr w:type="gramEnd"/>
      <w:r>
        <w:rPr>
          <w:sz w:val="22"/>
        </w:rPr>
        <w:t xml:space="preserve"> Phillips. C. and Davis E, “Project Management with CPM”, PERT and Precedence Diagramming, Van </w:t>
      </w:r>
      <w:proofErr w:type="spellStart"/>
      <w:r>
        <w:rPr>
          <w:sz w:val="22"/>
        </w:rPr>
        <w:t>Nostrand</w:t>
      </w:r>
      <w:proofErr w:type="spellEnd"/>
      <w:r>
        <w:rPr>
          <w:sz w:val="22"/>
        </w:rPr>
        <w:t xml:space="preserve"> Reinhold Co., 3</w:t>
      </w:r>
      <w:r>
        <w:rPr>
          <w:sz w:val="14"/>
        </w:rPr>
        <w:t xml:space="preserve">rd </w:t>
      </w:r>
      <w:r>
        <w:rPr>
          <w:sz w:val="22"/>
        </w:rPr>
        <w:t>Edition</w:t>
      </w:r>
      <w:proofErr w:type="gramStart"/>
      <w:r>
        <w:rPr>
          <w:sz w:val="22"/>
        </w:rPr>
        <w:t>,1985</w:t>
      </w:r>
      <w:proofErr w:type="gramEnd"/>
      <w:r>
        <w:rPr>
          <w:sz w:val="22"/>
        </w:rPr>
        <w:t>.</w:t>
      </w:r>
    </w:p>
    <w:p w:rsidR="00DD01A3" w:rsidRDefault="00DD01A3" w:rsidP="00DD01A3">
      <w:pPr>
        <w:pStyle w:val="ListParagraph"/>
        <w:widowControl w:val="0"/>
        <w:numPr>
          <w:ilvl w:val="0"/>
          <w:numId w:val="23"/>
        </w:numPr>
        <w:tabs>
          <w:tab w:val="left" w:pos="1253"/>
        </w:tabs>
        <w:autoSpaceDE w:val="0"/>
        <w:autoSpaceDN w:val="0"/>
        <w:spacing w:line="252" w:lineRule="exact"/>
        <w:ind w:hanging="361"/>
        <w:contextualSpacing w:val="0"/>
      </w:pPr>
      <w:proofErr w:type="gramStart"/>
      <w:r>
        <w:rPr>
          <w:sz w:val="22"/>
        </w:rPr>
        <w:t>Willis.,</w:t>
      </w:r>
      <w:proofErr w:type="gramEnd"/>
      <w:r>
        <w:rPr>
          <w:sz w:val="22"/>
        </w:rPr>
        <w:t xml:space="preserve"> E.M., “Scheduling Construction projects”, John Wiley and Sons,1986.</w:t>
      </w:r>
    </w:p>
    <w:p w:rsidR="00DD01A3" w:rsidRDefault="00DD01A3" w:rsidP="00DD01A3">
      <w:pPr>
        <w:pStyle w:val="ListParagraph"/>
        <w:widowControl w:val="0"/>
        <w:numPr>
          <w:ilvl w:val="0"/>
          <w:numId w:val="23"/>
        </w:numPr>
        <w:tabs>
          <w:tab w:val="left" w:pos="1253"/>
        </w:tabs>
        <w:autoSpaceDE w:val="0"/>
        <w:autoSpaceDN w:val="0"/>
        <w:ind w:right="550"/>
        <w:contextualSpacing w:val="0"/>
      </w:pPr>
      <w:proofErr w:type="spellStart"/>
      <w:r>
        <w:rPr>
          <w:sz w:val="22"/>
        </w:rPr>
        <w:t>Halpin</w:t>
      </w:r>
      <w:proofErr w:type="gramStart"/>
      <w:r>
        <w:rPr>
          <w:sz w:val="22"/>
        </w:rPr>
        <w:t>,D.W</w:t>
      </w:r>
      <w:proofErr w:type="spellEnd"/>
      <w:proofErr w:type="gramEnd"/>
      <w:r>
        <w:rPr>
          <w:sz w:val="22"/>
        </w:rPr>
        <w:t>., “Financial and Cost Concepts for Construction Management”, John Wiley and Sons, New York,1985.</w:t>
      </w: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p w:rsidR="00E915F8" w:rsidRDefault="00E915F8" w:rsidP="00DD01A3">
      <w:pPr>
        <w:spacing w:line="0" w:lineRule="atLeast"/>
        <w:ind w:right="-1"/>
        <w:rPr>
          <w:rFonts w:ascii="Times New Roman" w:hAnsi="Times New Roman" w:cs="Times New Roman"/>
          <w:b/>
          <w:sz w:val="32"/>
          <w:szCs w:val="32"/>
        </w:rPr>
      </w:pPr>
    </w:p>
    <w:p w:rsidR="00E915F8" w:rsidRDefault="00E915F8" w:rsidP="00DD01A3">
      <w:pPr>
        <w:spacing w:line="0" w:lineRule="atLeast"/>
        <w:ind w:right="-1"/>
        <w:rPr>
          <w:rFonts w:ascii="Times New Roman" w:hAnsi="Times New Roman" w:cs="Times New Roman"/>
          <w:b/>
          <w:sz w:val="32"/>
          <w:szCs w:val="32"/>
        </w:rPr>
      </w:pPr>
    </w:p>
    <w:p w:rsidR="00E915F8" w:rsidRDefault="00E915F8" w:rsidP="00DD01A3">
      <w:pPr>
        <w:spacing w:line="0" w:lineRule="atLeast"/>
        <w:ind w:right="-1"/>
        <w:rPr>
          <w:rFonts w:ascii="Times New Roman" w:hAnsi="Times New Roman" w:cs="Times New Roman"/>
          <w:b/>
          <w:sz w:val="32"/>
          <w:szCs w:val="32"/>
        </w:rPr>
      </w:pPr>
    </w:p>
    <w:p w:rsidR="00E87EF4" w:rsidRDefault="00E87EF4" w:rsidP="00DD01A3">
      <w:pPr>
        <w:spacing w:line="0" w:lineRule="atLeast"/>
        <w:ind w:right="-1"/>
        <w:rPr>
          <w:rFonts w:ascii="Times New Roman" w:hAnsi="Times New Roman" w:cs="Times New Roman"/>
          <w:b/>
          <w:sz w:val="32"/>
          <w:szCs w:val="32"/>
        </w:rPr>
      </w:pPr>
    </w:p>
    <w:p w:rsidR="00A43AD0" w:rsidRDefault="00A43AD0" w:rsidP="00DD01A3">
      <w:pPr>
        <w:spacing w:line="0" w:lineRule="atLeast"/>
        <w:ind w:right="-1"/>
        <w:rPr>
          <w:rFonts w:ascii="Times New Roman" w:hAnsi="Times New Roman" w:cs="Times New Roman"/>
          <w:b/>
          <w:sz w:val="32"/>
          <w:szCs w:val="32"/>
        </w:rPr>
      </w:pPr>
    </w:p>
    <w:p w:rsidR="00DD01A3" w:rsidRDefault="00DD01A3" w:rsidP="00DD01A3">
      <w:pPr>
        <w:spacing w:line="0" w:lineRule="atLeast"/>
        <w:ind w:right="-1"/>
        <w:rPr>
          <w:rFonts w:ascii="Times New Roman" w:hAnsi="Times New Roman" w:cs="Times New Roman"/>
          <w:b/>
          <w:sz w:val="32"/>
          <w:szCs w:val="32"/>
        </w:rPr>
      </w:pPr>
    </w:p>
    <w:tbl>
      <w:tblPr>
        <w:tblW w:w="10448"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70"/>
        <w:gridCol w:w="4050"/>
        <w:gridCol w:w="540"/>
        <w:gridCol w:w="540"/>
        <w:gridCol w:w="1260"/>
        <w:gridCol w:w="1530"/>
        <w:gridCol w:w="905"/>
        <w:gridCol w:w="633"/>
      </w:tblGrid>
      <w:tr w:rsidR="001029AD" w:rsidTr="001029AD">
        <w:trPr>
          <w:trHeight w:val="251"/>
        </w:trPr>
        <w:tc>
          <w:tcPr>
            <w:tcW w:w="990" w:type="dxa"/>
            <w:gridSpan w:val="2"/>
          </w:tcPr>
          <w:p w:rsidR="001029AD" w:rsidRDefault="001029AD" w:rsidP="001029AD">
            <w:pPr>
              <w:pStyle w:val="TableParagraph"/>
              <w:spacing w:line="232" w:lineRule="exact"/>
              <w:ind w:left="107"/>
            </w:pPr>
            <w:r>
              <w:t>Code</w:t>
            </w:r>
          </w:p>
        </w:tc>
        <w:tc>
          <w:tcPr>
            <w:tcW w:w="4050" w:type="dxa"/>
          </w:tcPr>
          <w:p w:rsidR="001029AD" w:rsidRDefault="001029AD" w:rsidP="001029AD">
            <w:pPr>
              <w:pStyle w:val="TableParagraph"/>
              <w:spacing w:line="232" w:lineRule="exact"/>
              <w:ind w:left="105"/>
            </w:pPr>
            <w:r>
              <w:t>Nomenclature of Subject</w:t>
            </w:r>
          </w:p>
        </w:tc>
        <w:tc>
          <w:tcPr>
            <w:tcW w:w="540" w:type="dxa"/>
          </w:tcPr>
          <w:p w:rsidR="001029AD" w:rsidRDefault="001029AD" w:rsidP="001029AD">
            <w:pPr>
              <w:pStyle w:val="TableParagraph"/>
              <w:spacing w:line="232" w:lineRule="exact"/>
            </w:pPr>
            <w:r>
              <w:t>L</w:t>
            </w:r>
          </w:p>
        </w:tc>
        <w:tc>
          <w:tcPr>
            <w:tcW w:w="540" w:type="dxa"/>
          </w:tcPr>
          <w:p w:rsidR="001029AD" w:rsidRDefault="001029AD" w:rsidP="001029AD">
            <w:pPr>
              <w:pStyle w:val="TableParagraph"/>
              <w:spacing w:line="232" w:lineRule="exact"/>
              <w:ind w:left="107"/>
            </w:pPr>
            <w:r>
              <w:t>T</w:t>
            </w:r>
          </w:p>
        </w:tc>
        <w:tc>
          <w:tcPr>
            <w:tcW w:w="1260" w:type="dxa"/>
          </w:tcPr>
          <w:p w:rsidR="001029AD" w:rsidRDefault="001029AD" w:rsidP="001029AD">
            <w:pPr>
              <w:pStyle w:val="TableParagraph"/>
              <w:spacing w:line="232" w:lineRule="exact"/>
              <w:ind w:left="107"/>
            </w:pPr>
            <w:r>
              <w:t>Minor Test</w:t>
            </w:r>
          </w:p>
        </w:tc>
        <w:tc>
          <w:tcPr>
            <w:tcW w:w="1530" w:type="dxa"/>
          </w:tcPr>
          <w:p w:rsidR="001029AD" w:rsidRDefault="001029AD" w:rsidP="001029AD">
            <w:pPr>
              <w:pStyle w:val="TableParagraph"/>
              <w:spacing w:line="232" w:lineRule="exact"/>
              <w:ind w:left="85" w:right="95"/>
              <w:jc w:val="center"/>
            </w:pPr>
            <w:r>
              <w:t>Major Test</w:t>
            </w:r>
          </w:p>
        </w:tc>
        <w:tc>
          <w:tcPr>
            <w:tcW w:w="905" w:type="dxa"/>
          </w:tcPr>
          <w:p w:rsidR="001029AD" w:rsidRDefault="001029AD" w:rsidP="001029AD">
            <w:pPr>
              <w:pStyle w:val="TableParagraph"/>
              <w:spacing w:line="232" w:lineRule="exact"/>
              <w:ind w:left="102"/>
            </w:pPr>
            <w:r>
              <w:t>Total</w:t>
            </w:r>
          </w:p>
        </w:tc>
        <w:tc>
          <w:tcPr>
            <w:tcW w:w="633" w:type="dxa"/>
          </w:tcPr>
          <w:p w:rsidR="001029AD" w:rsidRDefault="001029AD" w:rsidP="001029AD">
            <w:pPr>
              <w:pStyle w:val="TableParagraph"/>
              <w:spacing w:line="232" w:lineRule="exact"/>
              <w:ind w:left="85" w:right="95"/>
              <w:jc w:val="center"/>
            </w:pPr>
            <w:r>
              <w:t>Time</w:t>
            </w:r>
          </w:p>
        </w:tc>
      </w:tr>
      <w:tr w:rsidR="00DD01A3" w:rsidTr="001029AD">
        <w:trPr>
          <w:trHeight w:val="275"/>
        </w:trPr>
        <w:tc>
          <w:tcPr>
            <w:tcW w:w="990" w:type="dxa"/>
            <w:gridSpan w:val="2"/>
          </w:tcPr>
          <w:p w:rsidR="00DD01A3" w:rsidRDefault="00DD01A3" w:rsidP="00486D74">
            <w:pPr>
              <w:pStyle w:val="TableParagraph"/>
              <w:spacing w:line="256" w:lineRule="exact"/>
              <w:ind w:left="150"/>
              <w:rPr>
                <w:b/>
                <w:sz w:val="24"/>
              </w:rPr>
            </w:pPr>
            <w:r>
              <w:rPr>
                <w:b/>
                <w:sz w:val="24"/>
              </w:rPr>
              <w:t>EL-334A</w:t>
            </w:r>
          </w:p>
        </w:tc>
        <w:tc>
          <w:tcPr>
            <w:tcW w:w="4050" w:type="dxa"/>
          </w:tcPr>
          <w:p w:rsidR="00DD01A3" w:rsidRPr="00A4733E" w:rsidRDefault="00DD01A3" w:rsidP="00486D74">
            <w:pPr>
              <w:spacing w:line="0" w:lineRule="atLeast"/>
              <w:ind w:right="-19"/>
              <w:rPr>
                <w:rFonts w:ascii="Arial Narrow" w:eastAsia="Arial Narrow" w:hAnsi="Arial Narrow"/>
                <w:b/>
                <w:sz w:val="24"/>
              </w:rPr>
            </w:pPr>
            <w:r>
              <w:rPr>
                <w:w w:val="105"/>
              </w:rPr>
              <w:t>Structure Analysis by matrix method</w:t>
            </w:r>
          </w:p>
        </w:tc>
        <w:tc>
          <w:tcPr>
            <w:tcW w:w="540" w:type="dxa"/>
          </w:tcPr>
          <w:p w:rsidR="00DD01A3" w:rsidRDefault="00DD01A3" w:rsidP="00486D74">
            <w:pPr>
              <w:pStyle w:val="TableParagraph"/>
              <w:spacing w:line="240" w:lineRule="auto"/>
              <w:ind w:left="130"/>
              <w:rPr>
                <w:b/>
              </w:rPr>
            </w:pPr>
            <w:r>
              <w:rPr>
                <w:b/>
              </w:rPr>
              <w:t>2</w:t>
            </w:r>
          </w:p>
        </w:tc>
        <w:tc>
          <w:tcPr>
            <w:tcW w:w="540" w:type="dxa"/>
          </w:tcPr>
          <w:p w:rsidR="00DD01A3" w:rsidRDefault="00DD01A3" w:rsidP="00486D74">
            <w:pPr>
              <w:pStyle w:val="TableParagraph"/>
              <w:spacing w:line="240" w:lineRule="auto"/>
              <w:ind w:left="119"/>
              <w:rPr>
                <w:b/>
              </w:rPr>
            </w:pPr>
            <w:r>
              <w:rPr>
                <w:b/>
              </w:rPr>
              <w:t>-</w:t>
            </w:r>
          </w:p>
        </w:tc>
        <w:tc>
          <w:tcPr>
            <w:tcW w:w="1260" w:type="dxa"/>
          </w:tcPr>
          <w:p w:rsidR="00DD01A3" w:rsidRDefault="00DD01A3" w:rsidP="00486D74">
            <w:pPr>
              <w:pStyle w:val="TableParagraph"/>
              <w:spacing w:line="240" w:lineRule="auto"/>
              <w:ind w:left="107"/>
              <w:rPr>
                <w:b/>
              </w:rPr>
            </w:pPr>
            <w:r>
              <w:rPr>
                <w:b/>
              </w:rPr>
              <w:t>25</w:t>
            </w:r>
          </w:p>
        </w:tc>
        <w:tc>
          <w:tcPr>
            <w:tcW w:w="1530" w:type="dxa"/>
          </w:tcPr>
          <w:p w:rsidR="00DD01A3" w:rsidRDefault="00DD01A3" w:rsidP="00486D74">
            <w:pPr>
              <w:pStyle w:val="TableParagraph"/>
              <w:spacing w:line="240" w:lineRule="auto"/>
              <w:ind w:left="85" w:right="205"/>
              <w:jc w:val="center"/>
              <w:rPr>
                <w:b/>
              </w:rPr>
            </w:pPr>
            <w:r>
              <w:rPr>
                <w:b/>
              </w:rPr>
              <w:t>75</w:t>
            </w:r>
          </w:p>
        </w:tc>
        <w:tc>
          <w:tcPr>
            <w:tcW w:w="905" w:type="dxa"/>
          </w:tcPr>
          <w:p w:rsidR="00DD01A3" w:rsidRDefault="00DD01A3" w:rsidP="00486D74">
            <w:pPr>
              <w:pStyle w:val="TableParagraph"/>
              <w:spacing w:line="240" w:lineRule="auto"/>
              <w:ind w:left="102"/>
              <w:rPr>
                <w:b/>
              </w:rPr>
            </w:pPr>
            <w:r>
              <w:rPr>
                <w:b/>
              </w:rPr>
              <w:t>100</w:t>
            </w:r>
          </w:p>
        </w:tc>
        <w:tc>
          <w:tcPr>
            <w:tcW w:w="633" w:type="dxa"/>
          </w:tcPr>
          <w:p w:rsidR="00DD01A3" w:rsidRDefault="00E87EF4" w:rsidP="00486D74">
            <w:pPr>
              <w:pStyle w:val="TableParagraph"/>
              <w:spacing w:line="240" w:lineRule="auto"/>
              <w:ind w:left="34" w:right="96"/>
              <w:jc w:val="center"/>
              <w:rPr>
                <w:b/>
              </w:rPr>
            </w:pPr>
            <w:r>
              <w:rPr>
                <w:b/>
              </w:rPr>
              <w:t>2</w:t>
            </w:r>
            <w:r w:rsidR="00DD01A3">
              <w:rPr>
                <w:b/>
              </w:rPr>
              <w:t xml:space="preserve"> Hr</w:t>
            </w:r>
          </w:p>
        </w:tc>
      </w:tr>
      <w:tr w:rsidR="00DD01A3" w:rsidTr="00486D74">
        <w:trPr>
          <w:trHeight w:val="275"/>
        </w:trPr>
        <w:tc>
          <w:tcPr>
            <w:tcW w:w="10448" w:type="dxa"/>
            <w:gridSpan w:val="9"/>
          </w:tcPr>
          <w:p w:rsidR="00DD01A3" w:rsidRPr="00844143" w:rsidRDefault="00DD01A3" w:rsidP="00486D74">
            <w:pPr>
              <w:pStyle w:val="TableParagraph"/>
              <w:spacing w:line="256" w:lineRule="exact"/>
              <w:ind w:left="70"/>
              <w:rPr>
                <w:sz w:val="24"/>
              </w:rPr>
            </w:pPr>
            <w:r>
              <w:rPr>
                <w:b/>
                <w:sz w:val="24"/>
              </w:rPr>
              <w:t xml:space="preserve">Course Objective : </w:t>
            </w:r>
            <w:r>
              <w:rPr>
                <w:sz w:val="24"/>
              </w:rPr>
              <w:t>The analysis of structure by matrix method</w:t>
            </w:r>
          </w:p>
        </w:tc>
      </w:tr>
      <w:tr w:rsidR="00DD01A3" w:rsidTr="00486D74">
        <w:trPr>
          <w:trHeight w:val="275"/>
        </w:trPr>
        <w:tc>
          <w:tcPr>
            <w:tcW w:w="720" w:type="dxa"/>
          </w:tcPr>
          <w:p w:rsidR="00DD01A3" w:rsidRDefault="00DD01A3" w:rsidP="00486D74">
            <w:pPr>
              <w:pStyle w:val="TableParagraph"/>
              <w:spacing w:line="256" w:lineRule="exact"/>
              <w:ind w:left="88" w:right="122"/>
              <w:jc w:val="center"/>
              <w:rPr>
                <w:b/>
                <w:sz w:val="24"/>
              </w:rPr>
            </w:pPr>
            <w:r>
              <w:rPr>
                <w:b/>
                <w:sz w:val="24"/>
              </w:rPr>
              <w:t>UNIT</w:t>
            </w:r>
          </w:p>
        </w:tc>
        <w:tc>
          <w:tcPr>
            <w:tcW w:w="9728" w:type="dxa"/>
            <w:gridSpan w:val="8"/>
          </w:tcPr>
          <w:p w:rsidR="00DD01A3" w:rsidRDefault="00DD01A3" w:rsidP="00486D74">
            <w:pPr>
              <w:pStyle w:val="TableParagraph"/>
              <w:spacing w:line="250" w:lineRule="exact"/>
              <w:rPr>
                <w:b/>
              </w:rPr>
            </w:pPr>
            <w:r>
              <w:rPr>
                <w:b/>
              </w:rPr>
              <w:t>Course Outcome</w:t>
            </w:r>
          </w:p>
        </w:tc>
      </w:tr>
      <w:tr w:rsidR="00DD01A3" w:rsidTr="00486D74">
        <w:trPr>
          <w:trHeight w:val="275"/>
        </w:trPr>
        <w:tc>
          <w:tcPr>
            <w:tcW w:w="720" w:type="dxa"/>
          </w:tcPr>
          <w:p w:rsidR="00DD01A3" w:rsidRDefault="00DD01A3" w:rsidP="00486D74">
            <w:pPr>
              <w:pStyle w:val="TableParagraph"/>
              <w:spacing w:line="256" w:lineRule="exact"/>
              <w:ind w:left="6"/>
              <w:jc w:val="center"/>
              <w:rPr>
                <w:sz w:val="24"/>
              </w:rPr>
            </w:pPr>
            <w:r>
              <w:rPr>
                <w:sz w:val="24"/>
              </w:rPr>
              <w:t>I</w:t>
            </w:r>
          </w:p>
        </w:tc>
        <w:tc>
          <w:tcPr>
            <w:tcW w:w="9728" w:type="dxa"/>
            <w:gridSpan w:val="8"/>
          </w:tcPr>
          <w:p w:rsidR="00DD01A3" w:rsidRPr="00FE11C0" w:rsidRDefault="00DD01A3" w:rsidP="00486D74">
            <w:pPr>
              <w:tabs>
                <w:tab w:val="left" w:pos="802"/>
              </w:tabs>
              <w:spacing w:line="0" w:lineRule="atLeast"/>
              <w:rPr>
                <w:rFonts w:ascii="Arial Narrow" w:eastAsia="Arial Narrow" w:hAnsi="Arial Narrow"/>
                <w:sz w:val="23"/>
              </w:rPr>
            </w:pPr>
            <w:r>
              <w:rPr>
                <w:rFonts w:ascii="Arial Narrow" w:eastAsia="Arial Narrow" w:hAnsi="Arial Narrow"/>
                <w:sz w:val="23"/>
              </w:rPr>
              <w:t>Students will be able to familiar with Stiffness and flexibility method.</w:t>
            </w:r>
          </w:p>
        </w:tc>
      </w:tr>
      <w:tr w:rsidR="00DD01A3" w:rsidTr="00486D74">
        <w:trPr>
          <w:trHeight w:val="275"/>
        </w:trPr>
        <w:tc>
          <w:tcPr>
            <w:tcW w:w="720" w:type="dxa"/>
          </w:tcPr>
          <w:p w:rsidR="00DD01A3" w:rsidRDefault="00DD01A3" w:rsidP="00486D74">
            <w:pPr>
              <w:pStyle w:val="TableParagraph"/>
              <w:spacing w:line="256" w:lineRule="exact"/>
              <w:ind w:left="88" w:right="79"/>
              <w:jc w:val="center"/>
              <w:rPr>
                <w:sz w:val="24"/>
              </w:rPr>
            </w:pPr>
            <w:r>
              <w:rPr>
                <w:sz w:val="24"/>
              </w:rPr>
              <w:t>II</w:t>
            </w:r>
          </w:p>
        </w:tc>
        <w:tc>
          <w:tcPr>
            <w:tcW w:w="9728" w:type="dxa"/>
            <w:gridSpan w:val="8"/>
          </w:tcPr>
          <w:p w:rsidR="00DD01A3" w:rsidRPr="00FE11C0" w:rsidRDefault="00DD01A3" w:rsidP="00486D74">
            <w:pPr>
              <w:tabs>
                <w:tab w:val="left" w:pos="802"/>
              </w:tabs>
              <w:spacing w:line="0" w:lineRule="atLeast"/>
              <w:rPr>
                <w:rFonts w:ascii="Arial Narrow" w:eastAsia="Arial Narrow" w:hAnsi="Arial Narrow"/>
                <w:sz w:val="23"/>
              </w:rPr>
            </w:pPr>
            <w:r>
              <w:rPr>
                <w:rFonts w:ascii="Arial Narrow" w:eastAsia="Arial Narrow" w:hAnsi="Arial Narrow"/>
                <w:sz w:val="23"/>
              </w:rPr>
              <w:t>Students will be able to familiar with Elementary approach of matrix.</w:t>
            </w:r>
          </w:p>
        </w:tc>
      </w:tr>
      <w:tr w:rsidR="00DD01A3" w:rsidTr="00486D74">
        <w:trPr>
          <w:trHeight w:val="275"/>
        </w:trPr>
        <w:tc>
          <w:tcPr>
            <w:tcW w:w="720" w:type="dxa"/>
          </w:tcPr>
          <w:p w:rsidR="00DD01A3" w:rsidRDefault="00DD01A3" w:rsidP="00486D74">
            <w:pPr>
              <w:pStyle w:val="TableParagraph"/>
              <w:spacing w:line="256" w:lineRule="exact"/>
              <w:ind w:left="88" w:right="76"/>
              <w:jc w:val="center"/>
              <w:rPr>
                <w:sz w:val="24"/>
              </w:rPr>
            </w:pPr>
            <w:r>
              <w:rPr>
                <w:sz w:val="24"/>
              </w:rPr>
              <w:t>III</w:t>
            </w:r>
          </w:p>
        </w:tc>
        <w:tc>
          <w:tcPr>
            <w:tcW w:w="9728" w:type="dxa"/>
            <w:gridSpan w:val="8"/>
          </w:tcPr>
          <w:p w:rsidR="00DD01A3" w:rsidRPr="00FE11C0" w:rsidRDefault="00DD01A3" w:rsidP="00486D74">
            <w:pPr>
              <w:tabs>
                <w:tab w:val="left" w:pos="802"/>
              </w:tabs>
              <w:spacing w:line="0" w:lineRule="atLeast"/>
              <w:rPr>
                <w:rFonts w:ascii="Arial Narrow" w:eastAsia="Arial Narrow" w:hAnsi="Arial Narrow"/>
                <w:sz w:val="23"/>
              </w:rPr>
            </w:pPr>
            <w:r>
              <w:rPr>
                <w:rFonts w:ascii="Arial Narrow" w:eastAsia="Arial Narrow" w:hAnsi="Arial Narrow"/>
                <w:sz w:val="23"/>
              </w:rPr>
              <w:t>Students will be able to familiar with Stability analysis of structure.</w:t>
            </w:r>
          </w:p>
        </w:tc>
      </w:tr>
      <w:tr w:rsidR="00DD01A3" w:rsidTr="00486D74">
        <w:trPr>
          <w:trHeight w:val="275"/>
        </w:trPr>
        <w:tc>
          <w:tcPr>
            <w:tcW w:w="720" w:type="dxa"/>
          </w:tcPr>
          <w:p w:rsidR="00DD01A3" w:rsidRDefault="00DD01A3" w:rsidP="00486D74">
            <w:pPr>
              <w:pStyle w:val="TableParagraph"/>
              <w:spacing w:line="256" w:lineRule="exact"/>
              <w:ind w:left="88" w:right="79"/>
              <w:jc w:val="center"/>
              <w:rPr>
                <w:sz w:val="24"/>
              </w:rPr>
            </w:pPr>
            <w:r>
              <w:rPr>
                <w:sz w:val="24"/>
              </w:rPr>
              <w:t>IV</w:t>
            </w:r>
          </w:p>
        </w:tc>
        <w:tc>
          <w:tcPr>
            <w:tcW w:w="9728" w:type="dxa"/>
            <w:gridSpan w:val="8"/>
          </w:tcPr>
          <w:p w:rsidR="00DD01A3" w:rsidRPr="00FE11C0" w:rsidRDefault="00DD01A3" w:rsidP="00486D74">
            <w:pPr>
              <w:spacing w:line="0" w:lineRule="atLeast"/>
              <w:rPr>
                <w:rFonts w:ascii="Arial Narrow" w:eastAsia="Arial Narrow" w:hAnsi="Arial Narrow"/>
                <w:sz w:val="23"/>
              </w:rPr>
            </w:pPr>
            <w:r>
              <w:rPr>
                <w:rFonts w:ascii="Arial Narrow" w:eastAsia="Arial Narrow" w:hAnsi="Arial Narrow"/>
                <w:sz w:val="23"/>
              </w:rPr>
              <w:t>Students will be able to familiar with Plastic analysis of beams and frames.</w:t>
            </w:r>
          </w:p>
        </w:tc>
      </w:tr>
    </w:tbl>
    <w:p w:rsidR="00DD01A3" w:rsidRDefault="00DD01A3" w:rsidP="00DD01A3">
      <w:pPr>
        <w:spacing w:line="0" w:lineRule="atLeast"/>
        <w:ind w:right="-1"/>
        <w:jc w:val="center"/>
        <w:rPr>
          <w:rFonts w:ascii="Arial Narrow" w:eastAsia="Arial Narrow" w:hAnsi="Arial Narrow"/>
          <w:b/>
          <w:sz w:val="23"/>
        </w:rPr>
      </w:pPr>
    </w:p>
    <w:p w:rsidR="00DD01A3" w:rsidRPr="00E915F8" w:rsidRDefault="00DD01A3" w:rsidP="00DD01A3">
      <w:pPr>
        <w:spacing w:line="0" w:lineRule="atLeast"/>
        <w:ind w:right="-1"/>
        <w:jc w:val="center"/>
        <w:rPr>
          <w:rFonts w:ascii="Times New Roman" w:eastAsia="Arial Narrow" w:hAnsi="Times New Roman" w:cs="Times New Roman"/>
          <w:b/>
          <w:sz w:val="24"/>
          <w:szCs w:val="24"/>
        </w:rPr>
      </w:pPr>
      <w:r w:rsidRPr="00E915F8">
        <w:rPr>
          <w:rFonts w:ascii="Times New Roman" w:eastAsia="Arial Narrow" w:hAnsi="Times New Roman" w:cs="Times New Roman"/>
          <w:b/>
          <w:sz w:val="24"/>
          <w:szCs w:val="24"/>
        </w:rPr>
        <w:t>UNIT-I</w:t>
      </w:r>
    </w:p>
    <w:p w:rsidR="00DD01A3" w:rsidRPr="00E915F8" w:rsidRDefault="00DD01A3" w:rsidP="00DD01A3">
      <w:pPr>
        <w:widowControl w:val="0"/>
        <w:tabs>
          <w:tab w:val="left" w:pos="2129"/>
        </w:tabs>
        <w:autoSpaceDE w:val="0"/>
        <w:autoSpaceDN w:val="0"/>
        <w:spacing w:line="247" w:lineRule="auto"/>
        <w:ind w:right="1542"/>
        <w:jc w:val="both"/>
        <w:rPr>
          <w:rFonts w:ascii="Times New Roman" w:hAnsi="Times New Roman" w:cs="Times New Roman"/>
          <w:sz w:val="24"/>
          <w:szCs w:val="24"/>
        </w:rPr>
      </w:pPr>
      <w:r w:rsidRPr="00E915F8">
        <w:rPr>
          <w:rFonts w:ascii="Times New Roman" w:hAnsi="Times New Roman" w:cs="Times New Roman"/>
          <w:b/>
          <w:w w:val="105"/>
          <w:sz w:val="24"/>
          <w:szCs w:val="24"/>
        </w:rPr>
        <w:t xml:space="preserve">Stiffness Method (Systems Approach): </w:t>
      </w:r>
      <w:r w:rsidRPr="00E915F8">
        <w:rPr>
          <w:rFonts w:ascii="Times New Roman" w:hAnsi="Times New Roman" w:cs="Times New Roman"/>
          <w:w w:val="105"/>
          <w:sz w:val="24"/>
          <w:szCs w:val="24"/>
        </w:rPr>
        <w:t xml:space="preserve">Basis of stiffness method, Degrees of freedom, Force-displacement relationships, </w:t>
      </w:r>
      <w:proofErr w:type="spellStart"/>
      <w:r w:rsidRPr="00E915F8">
        <w:rPr>
          <w:rFonts w:ascii="Times New Roman" w:hAnsi="Times New Roman" w:cs="Times New Roman"/>
          <w:w w:val="105"/>
          <w:sz w:val="24"/>
          <w:szCs w:val="24"/>
        </w:rPr>
        <w:t>Nodalstiffness</w:t>
      </w:r>
      <w:proofErr w:type="spellEnd"/>
      <w:r w:rsidRPr="00E915F8">
        <w:rPr>
          <w:rFonts w:ascii="Times New Roman" w:hAnsi="Times New Roman" w:cs="Times New Roman"/>
          <w:w w:val="105"/>
          <w:sz w:val="24"/>
          <w:szCs w:val="24"/>
        </w:rPr>
        <w:t>.</w:t>
      </w:r>
    </w:p>
    <w:p w:rsidR="00DD01A3" w:rsidRPr="00E915F8" w:rsidRDefault="00DD01A3" w:rsidP="00DD01A3">
      <w:pPr>
        <w:widowControl w:val="0"/>
        <w:tabs>
          <w:tab w:val="left" w:pos="2141"/>
        </w:tabs>
        <w:autoSpaceDE w:val="0"/>
        <w:autoSpaceDN w:val="0"/>
        <w:spacing w:line="242" w:lineRule="auto"/>
        <w:ind w:right="1533"/>
        <w:jc w:val="both"/>
        <w:rPr>
          <w:rFonts w:ascii="Times New Roman" w:hAnsi="Times New Roman" w:cs="Times New Roman"/>
          <w:sz w:val="24"/>
          <w:szCs w:val="24"/>
        </w:rPr>
      </w:pPr>
      <w:r w:rsidRPr="00E915F8">
        <w:rPr>
          <w:rFonts w:ascii="Times New Roman" w:hAnsi="Times New Roman" w:cs="Times New Roman"/>
          <w:b/>
          <w:sz w:val="24"/>
          <w:szCs w:val="24"/>
        </w:rPr>
        <w:t xml:space="preserve">Flexibility Method (Systems Approach): </w:t>
      </w:r>
      <w:r w:rsidRPr="00E915F8">
        <w:rPr>
          <w:rFonts w:ascii="Times New Roman" w:hAnsi="Times New Roman" w:cs="Times New Roman"/>
          <w:sz w:val="24"/>
          <w:szCs w:val="24"/>
        </w:rPr>
        <w:t xml:space="preserve">Flexibility coefficients, Basis of the method, Application to various </w:t>
      </w:r>
      <w:proofErr w:type="gramStart"/>
      <w:r w:rsidRPr="00E915F8">
        <w:rPr>
          <w:rFonts w:ascii="Times New Roman" w:hAnsi="Times New Roman" w:cs="Times New Roman"/>
          <w:sz w:val="24"/>
          <w:szCs w:val="24"/>
        </w:rPr>
        <w:t>types</w:t>
      </w:r>
      <w:proofErr w:type="gramEnd"/>
      <w:r w:rsidRPr="00E915F8">
        <w:rPr>
          <w:rFonts w:ascii="Times New Roman" w:hAnsi="Times New Roman" w:cs="Times New Roman"/>
          <w:sz w:val="24"/>
          <w:szCs w:val="24"/>
        </w:rPr>
        <w:t xml:space="preserve"> </w:t>
      </w:r>
      <w:proofErr w:type="spellStart"/>
      <w:r w:rsidRPr="00E915F8">
        <w:rPr>
          <w:rFonts w:ascii="Times New Roman" w:hAnsi="Times New Roman" w:cs="Times New Roman"/>
          <w:sz w:val="24"/>
          <w:szCs w:val="24"/>
        </w:rPr>
        <w:t>ofstructures</w:t>
      </w:r>
      <w:proofErr w:type="spellEnd"/>
      <w:r w:rsidRPr="00E915F8">
        <w:rPr>
          <w:rFonts w:ascii="Times New Roman" w:hAnsi="Times New Roman" w:cs="Times New Roman"/>
          <w:sz w:val="24"/>
          <w:szCs w:val="24"/>
        </w:rPr>
        <w:t>.</w:t>
      </w:r>
    </w:p>
    <w:p w:rsidR="00DD01A3" w:rsidRPr="00E915F8" w:rsidRDefault="00DD01A3" w:rsidP="00DD01A3">
      <w:pPr>
        <w:pStyle w:val="ListParagraph"/>
        <w:rPr>
          <w:rFonts w:ascii="Times New Roman" w:hAnsi="Times New Roman" w:cs="Times New Roman"/>
          <w:sz w:val="24"/>
          <w:szCs w:val="24"/>
        </w:rPr>
      </w:pPr>
    </w:p>
    <w:p w:rsidR="00DD01A3" w:rsidRPr="00E915F8" w:rsidRDefault="00DD01A3" w:rsidP="00DD01A3">
      <w:pPr>
        <w:spacing w:line="0" w:lineRule="atLeast"/>
        <w:ind w:right="-1"/>
        <w:jc w:val="center"/>
        <w:rPr>
          <w:rFonts w:ascii="Times New Roman" w:eastAsia="Arial Narrow" w:hAnsi="Times New Roman" w:cs="Times New Roman"/>
          <w:b/>
          <w:sz w:val="24"/>
          <w:szCs w:val="24"/>
        </w:rPr>
      </w:pPr>
      <w:r w:rsidRPr="00E915F8">
        <w:rPr>
          <w:rFonts w:ascii="Times New Roman" w:eastAsia="Arial Narrow" w:hAnsi="Times New Roman" w:cs="Times New Roman"/>
          <w:b/>
          <w:sz w:val="24"/>
          <w:szCs w:val="24"/>
        </w:rPr>
        <w:t>UNIT-II</w:t>
      </w:r>
    </w:p>
    <w:p w:rsidR="00DD01A3" w:rsidRPr="00E915F8" w:rsidRDefault="00DD01A3" w:rsidP="00DD01A3">
      <w:pPr>
        <w:widowControl w:val="0"/>
        <w:tabs>
          <w:tab w:val="left" w:pos="2146"/>
        </w:tabs>
        <w:autoSpaceDE w:val="0"/>
        <w:autoSpaceDN w:val="0"/>
        <w:spacing w:line="244" w:lineRule="auto"/>
        <w:ind w:right="1522"/>
        <w:jc w:val="both"/>
        <w:rPr>
          <w:rFonts w:ascii="Times New Roman" w:hAnsi="Times New Roman" w:cs="Times New Roman"/>
          <w:sz w:val="24"/>
          <w:szCs w:val="24"/>
        </w:rPr>
      </w:pPr>
      <w:r w:rsidRPr="00E915F8">
        <w:rPr>
          <w:rFonts w:ascii="Times New Roman" w:hAnsi="Times New Roman" w:cs="Times New Roman"/>
          <w:b/>
          <w:w w:val="105"/>
          <w:sz w:val="24"/>
          <w:szCs w:val="24"/>
        </w:rPr>
        <w:t>IntroductiontoElementApproach</w:t>
      </w:r>
      <w:proofErr w:type="gramStart"/>
      <w:r w:rsidRPr="00E915F8">
        <w:rPr>
          <w:rFonts w:ascii="Times New Roman" w:hAnsi="Times New Roman" w:cs="Times New Roman"/>
          <w:b/>
          <w:w w:val="105"/>
          <w:sz w:val="24"/>
          <w:szCs w:val="24"/>
        </w:rPr>
        <w:t>:</w:t>
      </w:r>
      <w:r w:rsidRPr="00E915F8">
        <w:rPr>
          <w:rFonts w:ascii="Times New Roman" w:hAnsi="Times New Roman" w:cs="Times New Roman"/>
          <w:w w:val="105"/>
          <w:sz w:val="24"/>
          <w:szCs w:val="24"/>
        </w:rPr>
        <w:t>Memberstiffnessmatrix,LocalorMember</w:t>
      </w:r>
      <w:proofErr w:type="gramEnd"/>
      <w:r w:rsidRPr="00E915F8">
        <w:rPr>
          <w:rFonts w:ascii="Times New Roman" w:hAnsi="Times New Roman" w:cs="Times New Roman"/>
          <w:w w:val="105"/>
          <w:sz w:val="24"/>
          <w:szCs w:val="24"/>
        </w:rPr>
        <w:t xml:space="preserve"> co-ordinate system, Global or Structural co-ordinate system, Rotation of axes etc, Structure </w:t>
      </w:r>
      <w:proofErr w:type="spellStart"/>
      <w:r w:rsidRPr="00E915F8">
        <w:rPr>
          <w:rFonts w:ascii="Times New Roman" w:hAnsi="Times New Roman" w:cs="Times New Roman"/>
          <w:w w:val="105"/>
          <w:sz w:val="24"/>
          <w:szCs w:val="24"/>
        </w:rPr>
        <w:t>stiffnessmatrix</w:t>
      </w:r>
      <w:proofErr w:type="spellEnd"/>
      <w:r w:rsidRPr="00E915F8">
        <w:rPr>
          <w:rFonts w:ascii="Times New Roman" w:hAnsi="Times New Roman" w:cs="Times New Roman"/>
          <w:w w:val="105"/>
          <w:sz w:val="24"/>
          <w:szCs w:val="24"/>
        </w:rPr>
        <w:t>.</w:t>
      </w:r>
    </w:p>
    <w:p w:rsidR="00DD01A3" w:rsidRPr="00E915F8" w:rsidRDefault="00E915F8" w:rsidP="00DD01A3">
      <w:pPr>
        <w:pStyle w:val="ListParagraph"/>
        <w:spacing w:line="0" w:lineRule="atLeast"/>
        <w:ind w:left="2136" w:right="-1"/>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                                             </w:t>
      </w:r>
      <w:r w:rsidR="00DD01A3" w:rsidRPr="00E915F8">
        <w:rPr>
          <w:rFonts w:ascii="Times New Roman" w:eastAsia="Arial Narrow" w:hAnsi="Times New Roman" w:cs="Times New Roman"/>
          <w:b/>
          <w:sz w:val="24"/>
          <w:szCs w:val="24"/>
        </w:rPr>
        <w:t>UNIT-III</w:t>
      </w:r>
    </w:p>
    <w:p w:rsidR="00DD01A3" w:rsidRPr="00E915F8" w:rsidRDefault="00DD01A3" w:rsidP="00DD01A3">
      <w:pPr>
        <w:widowControl w:val="0"/>
        <w:tabs>
          <w:tab w:val="left" w:pos="2134"/>
        </w:tabs>
        <w:autoSpaceDE w:val="0"/>
        <w:autoSpaceDN w:val="0"/>
        <w:spacing w:before="1" w:line="242" w:lineRule="auto"/>
        <w:ind w:right="1530"/>
        <w:rPr>
          <w:rFonts w:ascii="Times New Roman" w:hAnsi="Times New Roman" w:cs="Times New Roman"/>
          <w:w w:val="105"/>
          <w:sz w:val="24"/>
          <w:szCs w:val="24"/>
        </w:rPr>
      </w:pPr>
      <w:r w:rsidRPr="00E915F8">
        <w:rPr>
          <w:rFonts w:ascii="Times New Roman" w:hAnsi="Times New Roman" w:cs="Times New Roman"/>
          <w:b/>
          <w:w w:val="105"/>
          <w:sz w:val="24"/>
          <w:szCs w:val="24"/>
        </w:rPr>
        <w:t xml:space="preserve">Structural Stability Analysis: </w:t>
      </w:r>
      <w:r w:rsidRPr="00E915F8">
        <w:rPr>
          <w:rFonts w:ascii="Times New Roman" w:hAnsi="Times New Roman" w:cs="Times New Roman"/>
          <w:w w:val="105"/>
          <w:sz w:val="24"/>
          <w:szCs w:val="24"/>
        </w:rPr>
        <w:t xml:space="preserve">Elastic Instability, Introduction to stability problem, Energy methods, buckling of axially loaded members for different end conditions, Concept of effective length, approximate techniques, Stability analysis of beam-column </w:t>
      </w:r>
      <w:proofErr w:type="spellStart"/>
      <w:r w:rsidRPr="00E915F8">
        <w:rPr>
          <w:rFonts w:ascii="Times New Roman" w:hAnsi="Times New Roman" w:cs="Times New Roman"/>
          <w:w w:val="105"/>
          <w:sz w:val="24"/>
          <w:szCs w:val="24"/>
        </w:rPr>
        <w:t>andframes</w:t>
      </w:r>
      <w:proofErr w:type="spellEnd"/>
      <w:r w:rsidRPr="00E915F8">
        <w:rPr>
          <w:rFonts w:ascii="Times New Roman" w:hAnsi="Times New Roman" w:cs="Times New Roman"/>
          <w:w w:val="105"/>
          <w:sz w:val="24"/>
          <w:szCs w:val="24"/>
        </w:rPr>
        <w:t>.</w:t>
      </w:r>
    </w:p>
    <w:p w:rsidR="00DD01A3" w:rsidRPr="00E915F8" w:rsidRDefault="00DD01A3" w:rsidP="00DD01A3">
      <w:pPr>
        <w:pStyle w:val="ListParagraph"/>
        <w:widowControl w:val="0"/>
        <w:tabs>
          <w:tab w:val="left" w:pos="2134"/>
        </w:tabs>
        <w:autoSpaceDE w:val="0"/>
        <w:autoSpaceDN w:val="0"/>
        <w:spacing w:before="1" w:line="242" w:lineRule="auto"/>
        <w:ind w:left="2142" w:right="1530"/>
        <w:contextualSpacing w:val="0"/>
        <w:jc w:val="both"/>
        <w:rPr>
          <w:rFonts w:ascii="Times New Roman" w:hAnsi="Times New Roman" w:cs="Times New Roman"/>
          <w:sz w:val="24"/>
          <w:szCs w:val="24"/>
        </w:rPr>
      </w:pPr>
    </w:p>
    <w:p w:rsidR="00DD01A3" w:rsidRPr="00E915F8" w:rsidRDefault="00E915F8" w:rsidP="00DD01A3">
      <w:pPr>
        <w:spacing w:line="0" w:lineRule="atLeast"/>
        <w:ind w:left="1791" w:right="-1"/>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                                                  </w:t>
      </w:r>
      <w:r w:rsidR="00DD01A3" w:rsidRPr="00E915F8">
        <w:rPr>
          <w:rFonts w:ascii="Times New Roman" w:eastAsia="Arial Narrow" w:hAnsi="Times New Roman" w:cs="Times New Roman"/>
          <w:b/>
          <w:sz w:val="24"/>
          <w:szCs w:val="24"/>
        </w:rPr>
        <w:t>UNIT-IV</w:t>
      </w:r>
    </w:p>
    <w:p w:rsidR="00DD01A3" w:rsidRPr="00E915F8" w:rsidRDefault="00DD01A3" w:rsidP="00DD01A3">
      <w:pPr>
        <w:widowControl w:val="0"/>
        <w:tabs>
          <w:tab w:val="left" w:pos="2150"/>
        </w:tabs>
        <w:autoSpaceDE w:val="0"/>
        <w:autoSpaceDN w:val="0"/>
        <w:spacing w:before="1" w:line="247" w:lineRule="auto"/>
        <w:ind w:right="1522"/>
        <w:jc w:val="both"/>
        <w:rPr>
          <w:rFonts w:ascii="Times New Roman" w:hAnsi="Times New Roman" w:cs="Times New Roman"/>
          <w:sz w:val="24"/>
          <w:szCs w:val="24"/>
        </w:rPr>
      </w:pPr>
      <w:r w:rsidRPr="00E915F8">
        <w:rPr>
          <w:rFonts w:ascii="Times New Roman" w:hAnsi="Times New Roman" w:cs="Times New Roman"/>
          <w:b/>
          <w:w w:val="105"/>
          <w:sz w:val="24"/>
          <w:szCs w:val="24"/>
        </w:rPr>
        <w:t xml:space="preserve">Plastic Analysis: </w:t>
      </w:r>
      <w:r w:rsidRPr="00E915F8">
        <w:rPr>
          <w:rFonts w:ascii="Times New Roman" w:hAnsi="Times New Roman" w:cs="Times New Roman"/>
          <w:w w:val="105"/>
          <w:sz w:val="24"/>
          <w:szCs w:val="24"/>
        </w:rPr>
        <w:t xml:space="preserve">Concept of Limit load analysis, Upper and lower bonds. </w:t>
      </w:r>
      <w:proofErr w:type="gramStart"/>
      <w:r w:rsidRPr="00E915F8">
        <w:rPr>
          <w:rFonts w:ascii="Times New Roman" w:hAnsi="Times New Roman" w:cs="Times New Roman"/>
          <w:w w:val="105"/>
          <w:sz w:val="24"/>
          <w:szCs w:val="24"/>
        </w:rPr>
        <w:t xml:space="preserve">Plastic analysis of beams and multi-storey frames using </w:t>
      </w:r>
      <w:proofErr w:type="spellStart"/>
      <w:r w:rsidRPr="00E915F8">
        <w:rPr>
          <w:rFonts w:ascii="Times New Roman" w:hAnsi="Times New Roman" w:cs="Times New Roman"/>
          <w:w w:val="105"/>
          <w:sz w:val="24"/>
          <w:szCs w:val="24"/>
        </w:rPr>
        <w:t>mechanismmethod</w:t>
      </w:r>
      <w:proofErr w:type="spellEnd"/>
      <w:r w:rsidRPr="00E915F8">
        <w:rPr>
          <w:rFonts w:ascii="Times New Roman" w:hAnsi="Times New Roman" w:cs="Times New Roman"/>
          <w:w w:val="105"/>
          <w:sz w:val="24"/>
          <w:szCs w:val="24"/>
        </w:rPr>
        <w:t>.</w:t>
      </w:r>
      <w:proofErr w:type="gramEnd"/>
    </w:p>
    <w:p w:rsidR="00DD01A3" w:rsidRPr="00E915F8" w:rsidRDefault="00DD01A3" w:rsidP="00DD01A3">
      <w:pPr>
        <w:widowControl w:val="0"/>
        <w:tabs>
          <w:tab w:val="left" w:pos="2157"/>
        </w:tabs>
        <w:autoSpaceDE w:val="0"/>
        <w:autoSpaceDN w:val="0"/>
        <w:rPr>
          <w:rFonts w:ascii="Times New Roman" w:hAnsi="Times New Roman" w:cs="Times New Roman"/>
          <w:w w:val="105"/>
          <w:sz w:val="24"/>
          <w:szCs w:val="24"/>
        </w:rPr>
      </w:pPr>
      <w:r w:rsidRPr="00E915F8">
        <w:rPr>
          <w:rFonts w:ascii="Times New Roman" w:hAnsi="Times New Roman" w:cs="Times New Roman"/>
          <w:b/>
          <w:w w:val="105"/>
          <w:sz w:val="24"/>
          <w:szCs w:val="24"/>
        </w:rPr>
        <w:t xml:space="preserve">Non Linear Analysis: </w:t>
      </w:r>
      <w:r w:rsidRPr="00E915F8">
        <w:rPr>
          <w:rFonts w:ascii="Times New Roman" w:hAnsi="Times New Roman" w:cs="Times New Roman"/>
          <w:w w:val="105"/>
          <w:sz w:val="24"/>
          <w:szCs w:val="24"/>
        </w:rPr>
        <w:t xml:space="preserve">Introduction to geometric and </w:t>
      </w:r>
      <w:proofErr w:type="spellStart"/>
      <w:r w:rsidRPr="00E915F8">
        <w:rPr>
          <w:rFonts w:ascii="Times New Roman" w:hAnsi="Times New Roman" w:cs="Times New Roman"/>
          <w:w w:val="105"/>
          <w:sz w:val="24"/>
          <w:szCs w:val="24"/>
        </w:rPr>
        <w:t>materialnon</w:t>
      </w:r>
      <w:proofErr w:type="spellEnd"/>
      <w:r w:rsidRPr="00E915F8">
        <w:rPr>
          <w:rFonts w:ascii="Times New Roman" w:hAnsi="Times New Roman" w:cs="Times New Roman"/>
          <w:w w:val="105"/>
          <w:sz w:val="24"/>
          <w:szCs w:val="24"/>
        </w:rPr>
        <w:t>-linearity.</w:t>
      </w:r>
    </w:p>
    <w:p w:rsidR="00DD01A3" w:rsidRPr="00E915F8" w:rsidRDefault="00DD01A3" w:rsidP="00DD01A3">
      <w:pPr>
        <w:widowControl w:val="0"/>
        <w:tabs>
          <w:tab w:val="left" w:pos="2157"/>
        </w:tabs>
        <w:autoSpaceDE w:val="0"/>
        <w:autoSpaceDN w:val="0"/>
        <w:rPr>
          <w:rFonts w:ascii="Times New Roman" w:hAnsi="Times New Roman" w:cs="Times New Roman"/>
          <w:sz w:val="24"/>
          <w:szCs w:val="24"/>
        </w:rPr>
      </w:pPr>
    </w:p>
    <w:p w:rsidR="00DD01A3" w:rsidRPr="00844143" w:rsidRDefault="00DD01A3" w:rsidP="00DD01A3">
      <w:pPr>
        <w:rPr>
          <w:b/>
          <w:sz w:val="24"/>
        </w:rPr>
      </w:pPr>
      <w:r w:rsidRPr="00844143">
        <w:rPr>
          <w:b/>
          <w:w w:val="105"/>
          <w:sz w:val="24"/>
        </w:rPr>
        <w:t>Books recommended:</w:t>
      </w:r>
    </w:p>
    <w:p w:rsidR="00DD01A3" w:rsidRPr="00AD52FC" w:rsidRDefault="00DD01A3" w:rsidP="00DD01A3">
      <w:pPr>
        <w:pStyle w:val="ListParagraph"/>
        <w:widowControl w:val="0"/>
        <w:numPr>
          <w:ilvl w:val="0"/>
          <w:numId w:val="30"/>
        </w:numPr>
        <w:tabs>
          <w:tab w:val="left" w:pos="3645"/>
        </w:tabs>
        <w:autoSpaceDE w:val="0"/>
        <w:autoSpaceDN w:val="0"/>
        <w:spacing w:before="142"/>
        <w:rPr>
          <w:sz w:val="22"/>
          <w:szCs w:val="22"/>
        </w:rPr>
      </w:pPr>
      <w:proofErr w:type="spellStart"/>
      <w:r w:rsidRPr="00AD52FC">
        <w:rPr>
          <w:sz w:val="22"/>
          <w:szCs w:val="22"/>
        </w:rPr>
        <w:t>Przemieniecki</w:t>
      </w:r>
      <w:proofErr w:type="spellEnd"/>
      <w:r w:rsidRPr="00AD52FC">
        <w:rPr>
          <w:sz w:val="22"/>
          <w:szCs w:val="22"/>
        </w:rPr>
        <w:t>, J.S., ’Theory of Matrix Structure Analysis', Tata McGraw, Hill Book Co.</w:t>
      </w:r>
    </w:p>
    <w:p w:rsidR="00DD01A3" w:rsidRPr="00AD52FC" w:rsidRDefault="00DD01A3" w:rsidP="00DD01A3">
      <w:pPr>
        <w:pStyle w:val="ListParagraph"/>
        <w:widowControl w:val="0"/>
        <w:numPr>
          <w:ilvl w:val="0"/>
          <w:numId w:val="30"/>
        </w:numPr>
        <w:tabs>
          <w:tab w:val="left" w:pos="3645"/>
        </w:tabs>
        <w:autoSpaceDE w:val="0"/>
        <w:autoSpaceDN w:val="0"/>
        <w:spacing w:before="34"/>
        <w:rPr>
          <w:sz w:val="22"/>
          <w:szCs w:val="22"/>
        </w:rPr>
      </w:pPr>
      <w:r w:rsidRPr="00AD52FC">
        <w:rPr>
          <w:position w:val="1"/>
          <w:sz w:val="22"/>
          <w:szCs w:val="22"/>
        </w:rPr>
        <w:t>Martin, H.C</w:t>
      </w:r>
      <w:proofErr w:type="gramStart"/>
      <w:r w:rsidRPr="00AD52FC">
        <w:rPr>
          <w:position w:val="1"/>
          <w:sz w:val="22"/>
          <w:szCs w:val="22"/>
        </w:rPr>
        <w:t>. ’</w:t>
      </w:r>
      <w:proofErr w:type="gramEnd"/>
      <w:r w:rsidRPr="00AD52FC">
        <w:rPr>
          <w:position w:val="1"/>
          <w:sz w:val="22"/>
          <w:szCs w:val="22"/>
        </w:rPr>
        <w:t xml:space="preserve"> Introduction to Matrix Methods of </w:t>
      </w:r>
      <w:proofErr w:type="spellStart"/>
      <w:r w:rsidRPr="00AD52FC">
        <w:rPr>
          <w:position w:val="1"/>
          <w:sz w:val="22"/>
          <w:szCs w:val="22"/>
        </w:rPr>
        <w:t>StructuralAnalysis</w:t>
      </w:r>
      <w:proofErr w:type="spellEnd"/>
      <w:r w:rsidRPr="00AD52FC">
        <w:rPr>
          <w:position w:val="1"/>
          <w:sz w:val="22"/>
          <w:szCs w:val="22"/>
        </w:rPr>
        <w:t>'</w:t>
      </w:r>
      <w:r w:rsidRPr="00AD52FC">
        <w:rPr>
          <w:sz w:val="22"/>
          <w:szCs w:val="22"/>
        </w:rPr>
        <w:t>McGraw Hill Book Co.</w:t>
      </w:r>
    </w:p>
    <w:p w:rsidR="00DD01A3" w:rsidRPr="00AD52FC" w:rsidRDefault="00DD01A3" w:rsidP="00DD01A3">
      <w:pPr>
        <w:pStyle w:val="ListParagraph"/>
        <w:widowControl w:val="0"/>
        <w:numPr>
          <w:ilvl w:val="0"/>
          <w:numId w:val="30"/>
        </w:numPr>
        <w:tabs>
          <w:tab w:val="left" w:pos="3645"/>
        </w:tabs>
        <w:autoSpaceDE w:val="0"/>
        <w:autoSpaceDN w:val="0"/>
        <w:spacing w:before="51" w:line="276" w:lineRule="auto"/>
        <w:ind w:right="743"/>
        <w:rPr>
          <w:sz w:val="22"/>
          <w:szCs w:val="22"/>
        </w:rPr>
      </w:pPr>
      <w:proofErr w:type="spellStart"/>
      <w:r w:rsidRPr="00AD52FC">
        <w:rPr>
          <w:sz w:val="22"/>
          <w:szCs w:val="22"/>
        </w:rPr>
        <w:t>Meghre</w:t>
      </w:r>
      <w:proofErr w:type="spellEnd"/>
      <w:r w:rsidRPr="00AD52FC">
        <w:rPr>
          <w:sz w:val="22"/>
          <w:szCs w:val="22"/>
        </w:rPr>
        <w:t xml:space="preserve"> &amp; </w:t>
      </w:r>
      <w:proofErr w:type="spellStart"/>
      <w:r w:rsidRPr="00AD52FC">
        <w:rPr>
          <w:sz w:val="22"/>
          <w:szCs w:val="22"/>
        </w:rPr>
        <w:t>Deshmukh</w:t>
      </w:r>
      <w:proofErr w:type="spellEnd"/>
      <w:r w:rsidRPr="00AD52FC">
        <w:rPr>
          <w:sz w:val="22"/>
          <w:szCs w:val="22"/>
        </w:rPr>
        <w:t xml:space="preserve">, ’Matrix Methods of Structural Analysis’ </w:t>
      </w:r>
      <w:proofErr w:type="spellStart"/>
      <w:r w:rsidRPr="00AD52FC">
        <w:rPr>
          <w:sz w:val="22"/>
          <w:szCs w:val="22"/>
        </w:rPr>
        <w:t>Charotar</w:t>
      </w:r>
      <w:proofErr w:type="spellEnd"/>
      <w:r w:rsidRPr="00AD52FC">
        <w:rPr>
          <w:sz w:val="22"/>
          <w:szCs w:val="22"/>
        </w:rPr>
        <w:t xml:space="preserve"> Publishing </w:t>
      </w:r>
      <w:proofErr w:type="spellStart"/>
      <w:r w:rsidRPr="00AD52FC">
        <w:rPr>
          <w:sz w:val="22"/>
          <w:szCs w:val="22"/>
        </w:rPr>
        <w:t>House</w:t>
      </w:r>
      <w:proofErr w:type="gramStart"/>
      <w:r w:rsidRPr="00AD52FC">
        <w:rPr>
          <w:sz w:val="22"/>
          <w:szCs w:val="22"/>
        </w:rPr>
        <w:t>,Anand</w:t>
      </w:r>
      <w:proofErr w:type="spellEnd"/>
      <w:proofErr w:type="gramEnd"/>
      <w:r w:rsidRPr="00AD52FC">
        <w:rPr>
          <w:sz w:val="22"/>
          <w:szCs w:val="22"/>
        </w:rPr>
        <w:t>.</w:t>
      </w:r>
    </w:p>
    <w:p w:rsidR="00DD01A3" w:rsidRPr="00AD52FC" w:rsidRDefault="00DD01A3" w:rsidP="00DD01A3">
      <w:pPr>
        <w:pStyle w:val="ListParagraph"/>
        <w:widowControl w:val="0"/>
        <w:numPr>
          <w:ilvl w:val="0"/>
          <w:numId w:val="30"/>
        </w:numPr>
        <w:tabs>
          <w:tab w:val="left" w:pos="3654"/>
        </w:tabs>
        <w:autoSpaceDE w:val="0"/>
        <w:autoSpaceDN w:val="0"/>
        <w:spacing w:line="283" w:lineRule="auto"/>
        <w:ind w:right="730"/>
        <w:rPr>
          <w:sz w:val="22"/>
          <w:szCs w:val="22"/>
        </w:rPr>
      </w:pPr>
      <w:proofErr w:type="spellStart"/>
      <w:r w:rsidRPr="00AD52FC">
        <w:rPr>
          <w:sz w:val="22"/>
          <w:szCs w:val="22"/>
        </w:rPr>
        <w:t>Pandit</w:t>
      </w:r>
      <w:proofErr w:type="spellEnd"/>
      <w:r w:rsidRPr="00AD52FC">
        <w:rPr>
          <w:sz w:val="22"/>
          <w:szCs w:val="22"/>
        </w:rPr>
        <w:t xml:space="preserve"> &amp; Gupta, Matrix Analysis of Structures, Tata McGraw Hill </w:t>
      </w:r>
      <w:proofErr w:type="gramStart"/>
      <w:r w:rsidRPr="00AD52FC">
        <w:rPr>
          <w:sz w:val="22"/>
          <w:szCs w:val="22"/>
        </w:rPr>
        <w:t>Publications  (</w:t>
      </w:r>
      <w:proofErr w:type="gramEnd"/>
      <w:r w:rsidRPr="00AD52FC">
        <w:rPr>
          <w:sz w:val="22"/>
          <w:szCs w:val="22"/>
        </w:rPr>
        <w:t xml:space="preserve">2003).  </w:t>
      </w:r>
      <w:proofErr w:type="spellStart"/>
      <w:proofErr w:type="gramStart"/>
      <w:r w:rsidRPr="00AD52FC">
        <w:rPr>
          <w:sz w:val="22"/>
          <w:szCs w:val="22"/>
        </w:rPr>
        <w:t>lyengar</w:t>
      </w:r>
      <w:proofErr w:type="spellEnd"/>
      <w:proofErr w:type="gramEnd"/>
      <w:r w:rsidRPr="00AD52FC">
        <w:rPr>
          <w:sz w:val="22"/>
          <w:szCs w:val="22"/>
        </w:rPr>
        <w:t>,  N.G.R.,  Elastic  Stability  of  Structural Elements, Macmillan India Ltd(1980).</w:t>
      </w:r>
    </w:p>
    <w:p w:rsidR="00DD01A3" w:rsidRPr="00AD52FC" w:rsidRDefault="00DD01A3" w:rsidP="00DD01A3">
      <w:pPr>
        <w:pStyle w:val="ListParagraph"/>
        <w:widowControl w:val="0"/>
        <w:numPr>
          <w:ilvl w:val="0"/>
          <w:numId w:val="30"/>
        </w:numPr>
        <w:tabs>
          <w:tab w:val="left" w:pos="3654"/>
        </w:tabs>
        <w:autoSpaceDE w:val="0"/>
        <w:autoSpaceDN w:val="0"/>
        <w:spacing w:before="10" w:line="280" w:lineRule="auto"/>
        <w:ind w:right="716"/>
        <w:rPr>
          <w:sz w:val="22"/>
          <w:szCs w:val="22"/>
        </w:rPr>
      </w:pPr>
      <w:proofErr w:type="spellStart"/>
      <w:r w:rsidRPr="00AD52FC">
        <w:rPr>
          <w:sz w:val="22"/>
          <w:szCs w:val="22"/>
        </w:rPr>
        <w:t>Gere</w:t>
      </w:r>
      <w:proofErr w:type="spellEnd"/>
      <w:r w:rsidRPr="00AD52FC">
        <w:rPr>
          <w:sz w:val="22"/>
          <w:szCs w:val="22"/>
        </w:rPr>
        <w:t xml:space="preserve">, G. M. and Weaver, Jr. W., Matrix Analysis of Framed Structures. CBS </w:t>
      </w:r>
      <w:proofErr w:type="gramStart"/>
      <w:r w:rsidRPr="00AD52FC">
        <w:rPr>
          <w:sz w:val="22"/>
          <w:szCs w:val="22"/>
        </w:rPr>
        <w:t>Publishers(</w:t>
      </w:r>
      <w:proofErr w:type="gramEnd"/>
      <w:r w:rsidRPr="00AD52FC">
        <w:rPr>
          <w:sz w:val="22"/>
          <w:szCs w:val="22"/>
        </w:rPr>
        <w:t>1987).</w:t>
      </w:r>
    </w:p>
    <w:p w:rsidR="00DD01A3" w:rsidRPr="00AD52FC" w:rsidRDefault="00DD01A3" w:rsidP="00DD01A3">
      <w:pPr>
        <w:pStyle w:val="ListParagraph"/>
        <w:widowControl w:val="0"/>
        <w:numPr>
          <w:ilvl w:val="0"/>
          <w:numId w:val="30"/>
        </w:numPr>
        <w:tabs>
          <w:tab w:val="left" w:pos="3664"/>
        </w:tabs>
        <w:autoSpaceDE w:val="0"/>
        <w:autoSpaceDN w:val="0"/>
        <w:spacing w:before="2" w:line="283" w:lineRule="auto"/>
        <w:ind w:right="715"/>
        <w:rPr>
          <w:sz w:val="22"/>
          <w:szCs w:val="22"/>
        </w:rPr>
      </w:pPr>
      <w:proofErr w:type="spellStart"/>
      <w:r w:rsidRPr="00AD52FC">
        <w:rPr>
          <w:sz w:val="22"/>
          <w:szCs w:val="22"/>
        </w:rPr>
        <w:t>McCormac</w:t>
      </w:r>
      <w:proofErr w:type="spellEnd"/>
      <w:r w:rsidRPr="00AD52FC">
        <w:rPr>
          <w:sz w:val="22"/>
          <w:szCs w:val="22"/>
        </w:rPr>
        <w:t xml:space="preserve">, J. C. &amp; Nelson, J. K., Structural Analysis: A Classical and Matrix Approach, John Wiley and </w:t>
      </w:r>
      <w:proofErr w:type="gramStart"/>
      <w:r w:rsidRPr="00AD52FC">
        <w:rPr>
          <w:sz w:val="22"/>
          <w:szCs w:val="22"/>
        </w:rPr>
        <w:t>Sons(</w:t>
      </w:r>
      <w:proofErr w:type="gramEnd"/>
      <w:r w:rsidRPr="00AD52FC">
        <w:rPr>
          <w:sz w:val="22"/>
          <w:szCs w:val="22"/>
        </w:rPr>
        <w:t>1997).</w:t>
      </w:r>
    </w:p>
    <w:p w:rsidR="00DD01A3" w:rsidRDefault="00DD01A3" w:rsidP="00DD01A3">
      <w:pPr>
        <w:widowControl w:val="0"/>
        <w:tabs>
          <w:tab w:val="left" w:pos="3664"/>
        </w:tabs>
        <w:autoSpaceDE w:val="0"/>
        <w:autoSpaceDN w:val="0"/>
        <w:spacing w:before="2" w:line="283" w:lineRule="auto"/>
        <w:ind w:right="715"/>
        <w:rPr>
          <w:sz w:val="24"/>
        </w:rPr>
      </w:pPr>
    </w:p>
    <w:p w:rsidR="00DD01A3" w:rsidRDefault="00DD01A3" w:rsidP="00DD01A3">
      <w:pPr>
        <w:widowControl w:val="0"/>
        <w:tabs>
          <w:tab w:val="left" w:pos="3664"/>
        </w:tabs>
        <w:autoSpaceDE w:val="0"/>
        <w:autoSpaceDN w:val="0"/>
        <w:spacing w:before="2" w:line="283" w:lineRule="auto"/>
        <w:ind w:right="715"/>
        <w:rPr>
          <w:sz w:val="24"/>
        </w:rPr>
      </w:pPr>
    </w:p>
    <w:p w:rsidR="00DD01A3" w:rsidRDefault="00DD01A3" w:rsidP="00DD01A3">
      <w:pPr>
        <w:widowControl w:val="0"/>
        <w:tabs>
          <w:tab w:val="left" w:pos="3664"/>
        </w:tabs>
        <w:autoSpaceDE w:val="0"/>
        <w:autoSpaceDN w:val="0"/>
        <w:spacing w:before="2" w:line="283" w:lineRule="auto"/>
        <w:ind w:right="715"/>
        <w:rPr>
          <w:sz w:val="24"/>
        </w:rPr>
      </w:pPr>
    </w:p>
    <w:p w:rsidR="00936F21" w:rsidRDefault="00936F21" w:rsidP="00A43AD0">
      <w:pPr>
        <w:widowControl w:val="0"/>
        <w:tabs>
          <w:tab w:val="left" w:pos="1253"/>
        </w:tabs>
        <w:autoSpaceDE w:val="0"/>
        <w:autoSpaceDN w:val="0"/>
        <w:spacing w:line="251" w:lineRule="exact"/>
        <w:rPr>
          <w:sz w:val="24"/>
        </w:rPr>
      </w:pPr>
    </w:p>
    <w:p w:rsidR="0082664B" w:rsidRDefault="0082664B" w:rsidP="00A43AD0">
      <w:pPr>
        <w:widowControl w:val="0"/>
        <w:tabs>
          <w:tab w:val="left" w:pos="1253"/>
        </w:tabs>
        <w:autoSpaceDE w:val="0"/>
        <w:autoSpaceDN w:val="0"/>
        <w:spacing w:line="251" w:lineRule="exact"/>
        <w:rPr>
          <w:sz w:val="24"/>
        </w:rPr>
      </w:pPr>
    </w:p>
    <w:p w:rsidR="0082664B" w:rsidRDefault="0082664B" w:rsidP="00A43AD0">
      <w:pPr>
        <w:widowControl w:val="0"/>
        <w:tabs>
          <w:tab w:val="left" w:pos="1253"/>
        </w:tabs>
        <w:autoSpaceDE w:val="0"/>
        <w:autoSpaceDN w:val="0"/>
        <w:spacing w:line="251" w:lineRule="exact"/>
        <w:rPr>
          <w:sz w:val="24"/>
        </w:rPr>
      </w:pPr>
    </w:p>
    <w:p w:rsidR="0082664B" w:rsidRDefault="0082664B" w:rsidP="00A43AD0">
      <w:pPr>
        <w:widowControl w:val="0"/>
        <w:tabs>
          <w:tab w:val="left" w:pos="1253"/>
        </w:tabs>
        <w:autoSpaceDE w:val="0"/>
        <w:autoSpaceDN w:val="0"/>
        <w:spacing w:line="251" w:lineRule="exact"/>
        <w:rPr>
          <w:sz w:val="24"/>
        </w:rPr>
      </w:pPr>
    </w:p>
    <w:p w:rsidR="0082664B" w:rsidRDefault="0082664B" w:rsidP="00A43AD0">
      <w:pPr>
        <w:widowControl w:val="0"/>
        <w:tabs>
          <w:tab w:val="left" w:pos="1253"/>
        </w:tabs>
        <w:autoSpaceDE w:val="0"/>
        <w:autoSpaceDN w:val="0"/>
        <w:spacing w:line="251" w:lineRule="exact"/>
        <w:sectPr w:rsidR="0082664B" w:rsidSect="00DD23B0">
          <w:pgSz w:w="11910" w:h="16840"/>
          <w:pgMar w:top="1060" w:right="640" w:bottom="1500" w:left="620" w:header="0" w:footer="1238" w:gutter="0"/>
          <w:cols w:space="720"/>
        </w:sectPr>
      </w:pPr>
    </w:p>
    <w:tbl>
      <w:tblPr>
        <w:tblW w:w="10448"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4050"/>
        <w:gridCol w:w="540"/>
        <w:gridCol w:w="540"/>
        <w:gridCol w:w="1260"/>
        <w:gridCol w:w="1530"/>
        <w:gridCol w:w="905"/>
        <w:gridCol w:w="633"/>
      </w:tblGrid>
      <w:tr w:rsidR="0082664B" w:rsidTr="00173C6F">
        <w:trPr>
          <w:trHeight w:val="251"/>
        </w:trPr>
        <w:tc>
          <w:tcPr>
            <w:tcW w:w="990" w:type="dxa"/>
          </w:tcPr>
          <w:p w:rsidR="0082664B" w:rsidRDefault="0082664B" w:rsidP="00173C6F">
            <w:pPr>
              <w:pStyle w:val="TableParagraph"/>
              <w:spacing w:line="232" w:lineRule="exact"/>
              <w:ind w:left="107"/>
            </w:pPr>
            <w:r>
              <w:lastRenderedPageBreak/>
              <w:t>Code</w:t>
            </w:r>
          </w:p>
        </w:tc>
        <w:tc>
          <w:tcPr>
            <w:tcW w:w="4050" w:type="dxa"/>
          </w:tcPr>
          <w:p w:rsidR="0082664B" w:rsidRDefault="0082664B" w:rsidP="00173C6F">
            <w:pPr>
              <w:pStyle w:val="TableParagraph"/>
              <w:spacing w:line="232" w:lineRule="exact"/>
              <w:ind w:left="105"/>
            </w:pPr>
            <w:r>
              <w:t>Nomenclature of Subject</w:t>
            </w:r>
          </w:p>
        </w:tc>
        <w:tc>
          <w:tcPr>
            <w:tcW w:w="540" w:type="dxa"/>
          </w:tcPr>
          <w:p w:rsidR="0082664B" w:rsidRDefault="0082664B" w:rsidP="00173C6F">
            <w:pPr>
              <w:pStyle w:val="TableParagraph"/>
              <w:spacing w:line="232" w:lineRule="exact"/>
            </w:pPr>
            <w:r>
              <w:t>L</w:t>
            </w:r>
          </w:p>
        </w:tc>
        <w:tc>
          <w:tcPr>
            <w:tcW w:w="540" w:type="dxa"/>
          </w:tcPr>
          <w:p w:rsidR="0082664B" w:rsidRDefault="0082664B" w:rsidP="00173C6F">
            <w:pPr>
              <w:pStyle w:val="TableParagraph"/>
              <w:spacing w:line="232" w:lineRule="exact"/>
              <w:ind w:left="107"/>
            </w:pPr>
            <w:r>
              <w:t>T</w:t>
            </w:r>
          </w:p>
        </w:tc>
        <w:tc>
          <w:tcPr>
            <w:tcW w:w="1260" w:type="dxa"/>
          </w:tcPr>
          <w:p w:rsidR="0082664B" w:rsidRDefault="0082664B" w:rsidP="00173C6F">
            <w:pPr>
              <w:pStyle w:val="TableParagraph"/>
              <w:spacing w:line="232" w:lineRule="exact"/>
              <w:ind w:left="107"/>
            </w:pPr>
            <w:r>
              <w:t>Minor Test</w:t>
            </w:r>
          </w:p>
        </w:tc>
        <w:tc>
          <w:tcPr>
            <w:tcW w:w="1530" w:type="dxa"/>
          </w:tcPr>
          <w:p w:rsidR="0082664B" w:rsidRDefault="0082664B" w:rsidP="00173C6F">
            <w:pPr>
              <w:pStyle w:val="TableParagraph"/>
              <w:spacing w:line="232" w:lineRule="exact"/>
              <w:ind w:left="85" w:right="95"/>
              <w:jc w:val="center"/>
            </w:pPr>
            <w:r>
              <w:t>Major Test</w:t>
            </w:r>
          </w:p>
        </w:tc>
        <w:tc>
          <w:tcPr>
            <w:tcW w:w="905" w:type="dxa"/>
          </w:tcPr>
          <w:p w:rsidR="0082664B" w:rsidRDefault="0082664B" w:rsidP="00173C6F">
            <w:pPr>
              <w:pStyle w:val="TableParagraph"/>
              <w:spacing w:line="232" w:lineRule="exact"/>
              <w:ind w:left="102"/>
            </w:pPr>
            <w:r>
              <w:t>Total</w:t>
            </w:r>
          </w:p>
        </w:tc>
        <w:tc>
          <w:tcPr>
            <w:tcW w:w="633" w:type="dxa"/>
          </w:tcPr>
          <w:p w:rsidR="0082664B" w:rsidRDefault="0082664B" w:rsidP="00173C6F">
            <w:pPr>
              <w:pStyle w:val="TableParagraph"/>
              <w:spacing w:line="232" w:lineRule="exact"/>
              <w:ind w:left="85" w:right="95"/>
              <w:jc w:val="center"/>
            </w:pPr>
            <w:r>
              <w:t>Time</w:t>
            </w:r>
          </w:p>
        </w:tc>
      </w:tr>
      <w:tr w:rsidR="0082664B" w:rsidTr="00173C6F">
        <w:trPr>
          <w:trHeight w:val="275"/>
        </w:trPr>
        <w:tc>
          <w:tcPr>
            <w:tcW w:w="990" w:type="dxa"/>
          </w:tcPr>
          <w:p w:rsidR="0082664B" w:rsidRDefault="0082664B" w:rsidP="0082664B">
            <w:pPr>
              <w:pStyle w:val="TableParagraph"/>
              <w:spacing w:line="256" w:lineRule="exact"/>
              <w:ind w:left="0"/>
              <w:rPr>
                <w:b/>
                <w:sz w:val="24"/>
              </w:rPr>
            </w:pPr>
            <w:r>
              <w:rPr>
                <w:b/>
                <w:sz w:val="24"/>
              </w:rPr>
              <w:t>EL-336A</w:t>
            </w:r>
          </w:p>
        </w:tc>
        <w:tc>
          <w:tcPr>
            <w:tcW w:w="4050" w:type="dxa"/>
          </w:tcPr>
          <w:p w:rsidR="0082664B" w:rsidRPr="00A4733E" w:rsidRDefault="0082664B" w:rsidP="0082664B">
            <w:pPr>
              <w:spacing w:line="0" w:lineRule="atLeast"/>
              <w:ind w:right="-19"/>
              <w:rPr>
                <w:rFonts w:ascii="Arial Narrow" w:eastAsia="Arial Narrow" w:hAnsi="Arial Narrow"/>
                <w:b/>
                <w:sz w:val="24"/>
              </w:rPr>
            </w:pPr>
            <w:r>
              <w:rPr>
                <w:rFonts w:ascii="Arial Narrow" w:eastAsia="Arial Narrow" w:hAnsi="Arial Narrow"/>
                <w:sz w:val="23"/>
              </w:rPr>
              <w:t>Disaster preparedness &amp; planning</w:t>
            </w:r>
          </w:p>
        </w:tc>
        <w:tc>
          <w:tcPr>
            <w:tcW w:w="540" w:type="dxa"/>
          </w:tcPr>
          <w:p w:rsidR="0082664B" w:rsidRDefault="0082664B" w:rsidP="0082664B">
            <w:pPr>
              <w:pStyle w:val="TableParagraph"/>
              <w:spacing w:line="240" w:lineRule="auto"/>
              <w:ind w:left="130"/>
              <w:rPr>
                <w:b/>
              </w:rPr>
            </w:pPr>
            <w:r>
              <w:rPr>
                <w:b/>
              </w:rPr>
              <w:t>2</w:t>
            </w:r>
          </w:p>
        </w:tc>
        <w:tc>
          <w:tcPr>
            <w:tcW w:w="540" w:type="dxa"/>
          </w:tcPr>
          <w:p w:rsidR="0082664B" w:rsidRDefault="0082664B" w:rsidP="0082664B">
            <w:pPr>
              <w:pStyle w:val="TableParagraph"/>
              <w:spacing w:line="240" w:lineRule="auto"/>
              <w:ind w:left="119"/>
              <w:rPr>
                <w:b/>
              </w:rPr>
            </w:pPr>
            <w:r>
              <w:rPr>
                <w:b/>
              </w:rPr>
              <w:t>-</w:t>
            </w:r>
          </w:p>
        </w:tc>
        <w:tc>
          <w:tcPr>
            <w:tcW w:w="1260" w:type="dxa"/>
          </w:tcPr>
          <w:p w:rsidR="0082664B" w:rsidRDefault="0082664B" w:rsidP="0082664B">
            <w:pPr>
              <w:pStyle w:val="TableParagraph"/>
              <w:spacing w:line="240" w:lineRule="auto"/>
              <w:ind w:left="107"/>
              <w:rPr>
                <w:b/>
              </w:rPr>
            </w:pPr>
            <w:r>
              <w:rPr>
                <w:b/>
              </w:rPr>
              <w:t>25</w:t>
            </w:r>
          </w:p>
        </w:tc>
        <w:tc>
          <w:tcPr>
            <w:tcW w:w="1530" w:type="dxa"/>
          </w:tcPr>
          <w:p w:rsidR="0082664B" w:rsidRDefault="0082664B" w:rsidP="0082664B">
            <w:pPr>
              <w:pStyle w:val="TableParagraph"/>
              <w:spacing w:line="240" w:lineRule="auto"/>
              <w:ind w:left="85" w:right="205"/>
              <w:jc w:val="center"/>
              <w:rPr>
                <w:b/>
              </w:rPr>
            </w:pPr>
            <w:r>
              <w:rPr>
                <w:b/>
              </w:rPr>
              <w:t>75</w:t>
            </w:r>
          </w:p>
        </w:tc>
        <w:tc>
          <w:tcPr>
            <w:tcW w:w="905" w:type="dxa"/>
          </w:tcPr>
          <w:p w:rsidR="0082664B" w:rsidRDefault="0082664B" w:rsidP="0082664B">
            <w:pPr>
              <w:pStyle w:val="TableParagraph"/>
              <w:spacing w:line="240" w:lineRule="auto"/>
              <w:ind w:left="102"/>
              <w:rPr>
                <w:b/>
              </w:rPr>
            </w:pPr>
            <w:r>
              <w:rPr>
                <w:b/>
              </w:rPr>
              <w:t>100</w:t>
            </w:r>
          </w:p>
        </w:tc>
        <w:tc>
          <w:tcPr>
            <w:tcW w:w="633" w:type="dxa"/>
          </w:tcPr>
          <w:p w:rsidR="0082664B" w:rsidRDefault="00E87EF4" w:rsidP="0082664B">
            <w:pPr>
              <w:pStyle w:val="TableParagraph"/>
              <w:spacing w:line="240" w:lineRule="auto"/>
              <w:ind w:left="34" w:right="96"/>
              <w:jc w:val="center"/>
              <w:rPr>
                <w:b/>
              </w:rPr>
            </w:pPr>
            <w:r>
              <w:rPr>
                <w:b/>
              </w:rPr>
              <w:t>2</w:t>
            </w:r>
            <w:r w:rsidR="0082664B">
              <w:rPr>
                <w:b/>
              </w:rPr>
              <w:t xml:space="preserve"> Hr</w:t>
            </w:r>
          </w:p>
        </w:tc>
      </w:tr>
      <w:tr w:rsidR="0082664B" w:rsidTr="00173C6F">
        <w:trPr>
          <w:trHeight w:val="275"/>
        </w:trPr>
        <w:tc>
          <w:tcPr>
            <w:tcW w:w="10448" w:type="dxa"/>
            <w:gridSpan w:val="8"/>
          </w:tcPr>
          <w:p w:rsidR="0082664B" w:rsidRPr="00844143" w:rsidRDefault="0082664B" w:rsidP="00173C6F">
            <w:pPr>
              <w:pStyle w:val="TableParagraph"/>
              <w:spacing w:line="256" w:lineRule="exact"/>
              <w:ind w:left="70"/>
              <w:rPr>
                <w:sz w:val="24"/>
              </w:rPr>
            </w:pPr>
            <w:r>
              <w:rPr>
                <w:b/>
                <w:sz w:val="24"/>
              </w:rPr>
              <w:t xml:space="preserve">Course </w:t>
            </w:r>
            <w:proofErr w:type="gramStart"/>
            <w:r>
              <w:rPr>
                <w:b/>
                <w:sz w:val="24"/>
              </w:rPr>
              <w:t>Objective :</w:t>
            </w:r>
            <w:proofErr w:type="gramEnd"/>
            <w:r>
              <w:rPr>
                <w:b/>
                <w:sz w:val="24"/>
              </w:rPr>
              <w:t xml:space="preserve"> </w:t>
            </w:r>
            <w:r>
              <w:rPr>
                <w:sz w:val="23"/>
              </w:rPr>
              <w:t>To Impart knowledge Disaster management and design &amp; planning about to control the accidents.</w:t>
            </w:r>
          </w:p>
        </w:tc>
      </w:tr>
      <w:tr w:rsidR="0082664B" w:rsidTr="0082664B">
        <w:trPr>
          <w:trHeight w:val="275"/>
        </w:trPr>
        <w:tc>
          <w:tcPr>
            <w:tcW w:w="990" w:type="dxa"/>
          </w:tcPr>
          <w:p w:rsidR="0082664B" w:rsidRDefault="0082664B" w:rsidP="00173C6F">
            <w:pPr>
              <w:pStyle w:val="TableParagraph"/>
              <w:spacing w:line="256" w:lineRule="exact"/>
              <w:ind w:left="88" w:right="122"/>
              <w:jc w:val="center"/>
              <w:rPr>
                <w:b/>
                <w:sz w:val="24"/>
              </w:rPr>
            </w:pPr>
            <w:r>
              <w:rPr>
                <w:b/>
                <w:sz w:val="24"/>
              </w:rPr>
              <w:t>UNIT</w:t>
            </w:r>
          </w:p>
        </w:tc>
        <w:tc>
          <w:tcPr>
            <w:tcW w:w="9458" w:type="dxa"/>
            <w:gridSpan w:val="7"/>
          </w:tcPr>
          <w:p w:rsidR="0082664B" w:rsidRDefault="0082664B" w:rsidP="00173C6F">
            <w:pPr>
              <w:pStyle w:val="TableParagraph"/>
              <w:spacing w:line="250" w:lineRule="exact"/>
              <w:rPr>
                <w:b/>
              </w:rPr>
            </w:pPr>
            <w:r>
              <w:rPr>
                <w:b/>
              </w:rPr>
              <w:t>Course Outcome</w:t>
            </w:r>
          </w:p>
        </w:tc>
      </w:tr>
      <w:tr w:rsidR="0082664B" w:rsidTr="0082664B">
        <w:trPr>
          <w:trHeight w:val="275"/>
        </w:trPr>
        <w:tc>
          <w:tcPr>
            <w:tcW w:w="990" w:type="dxa"/>
          </w:tcPr>
          <w:p w:rsidR="0082664B" w:rsidRDefault="0082664B" w:rsidP="0082664B">
            <w:pPr>
              <w:pStyle w:val="TableParagraph"/>
              <w:spacing w:line="256" w:lineRule="exact"/>
              <w:ind w:left="6"/>
              <w:jc w:val="center"/>
              <w:rPr>
                <w:sz w:val="24"/>
              </w:rPr>
            </w:pPr>
            <w:r>
              <w:rPr>
                <w:sz w:val="24"/>
              </w:rPr>
              <w:t>I</w:t>
            </w:r>
          </w:p>
        </w:tc>
        <w:tc>
          <w:tcPr>
            <w:tcW w:w="9458" w:type="dxa"/>
            <w:gridSpan w:val="7"/>
          </w:tcPr>
          <w:p w:rsidR="0082664B" w:rsidRPr="00FE11C0" w:rsidRDefault="0082664B" w:rsidP="0082664B">
            <w:pPr>
              <w:tabs>
                <w:tab w:val="left" w:pos="802"/>
              </w:tabs>
              <w:spacing w:line="0" w:lineRule="atLeast"/>
              <w:rPr>
                <w:rFonts w:ascii="Arial Narrow" w:eastAsia="Arial Narrow" w:hAnsi="Arial Narrow"/>
                <w:sz w:val="23"/>
              </w:rPr>
            </w:pPr>
            <w:r>
              <w:rPr>
                <w:rFonts w:ascii="Arial Narrow" w:eastAsia="Arial Narrow" w:hAnsi="Arial Narrow"/>
                <w:sz w:val="21"/>
              </w:rPr>
              <w:t xml:space="preserve">Students will be able </w:t>
            </w:r>
            <w:proofErr w:type="gramStart"/>
            <w:r>
              <w:rPr>
                <w:rFonts w:ascii="Arial Narrow" w:eastAsia="Arial Narrow" w:hAnsi="Arial Narrow"/>
                <w:sz w:val="21"/>
              </w:rPr>
              <w:t xml:space="preserve">to </w:t>
            </w:r>
            <w:r>
              <w:rPr>
                <w:sz w:val="24"/>
              </w:rPr>
              <w:t xml:space="preserve"> gain</w:t>
            </w:r>
            <w:proofErr w:type="gramEnd"/>
            <w:r>
              <w:rPr>
                <w:sz w:val="24"/>
              </w:rPr>
              <w:t xml:space="preserve"> knowledge </w:t>
            </w:r>
            <w:r>
              <w:rPr>
                <w:rFonts w:ascii="Arial Narrow" w:eastAsia="Arial Narrow" w:hAnsi="Arial Narrow"/>
                <w:sz w:val="21"/>
              </w:rPr>
              <w:t xml:space="preserve"> about Disaster and their types.</w:t>
            </w:r>
          </w:p>
        </w:tc>
      </w:tr>
      <w:tr w:rsidR="0082664B" w:rsidTr="0082664B">
        <w:trPr>
          <w:trHeight w:val="275"/>
        </w:trPr>
        <w:tc>
          <w:tcPr>
            <w:tcW w:w="990" w:type="dxa"/>
          </w:tcPr>
          <w:p w:rsidR="0082664B" w:rsidRDefault="0082664B" w:rsidP="0082664B">
            <w:pPr>
              <w:pStyle w:val="TableParagraph"/>
              <w:spacing w:line="256" w:lineRule="exact"/>
              <w:ind w:left="88" w:right="79"/>
              <w:jc w:val="center"/>
              <w:rPr>
                <w:sz w:val="24"/>
              </w:rPr>
            </w:pPr>
            <w:r>
              <w:rPr>
                <w:sz w:val="24"/>
              </w:rPr>
              <w:t>II</w:t>
            </w:r>
          </w:p>
        </w:tc>
        <w:tc>
          <w:tcPr>
            <w:tcW w:w="9458" w:type="dxa"/>
            <w:gridSpan w:val="7"/>
          </w:tcPr>
          <w:p w:rsidR="0082664B" w:rsidRPr="00FE11C0" w:rsidRDefault="0082664B" w:rsidP="0082664B">
            <w:pPr>
              <w:tabs>
                <w:tab w:val="left" w:pos="802"/>
              </w:tabs>
              <w:spacing w:line="0" w:lineRule="atLeast"/>
              <w:rPr>
                <w:rFonts w:ascii="Arial Narrow" w:eastAsia="Arial Narrow" w:hAnsi="Arial Narrow"/>
                <w:sz w:val="23"/>
              </w:rPr>
            </w:pPr>
            <w:r>
              <w:rPr>
                <w:rFonts w:ascii="Arial Narrow" w:eastAsia="Arial Narrow" w:hAnsi="Arial Narrow"/>
                <w:sz w:val="21"/>
              </w:rPr>
              <w:t>Students will be able to examine about the assessment of disaster and management of its control.</w:t>
            </w:r>
          </w:p>
        </w:tc>
      </w:tr>
      <w:tr w:rsidR="0082664B" w:rsidTr="0082664B">
        <w:trPr>
          <w:trHeight w:val="275"/>
        </w:trPr>
        <w:tc>
          <w:tcPr>
            <w:tcW w:w="990" w:type="dxa"/>
          </w:tcPr>
          <w:p w:rsidR="0082664B" w:rsidRDefault="0082664B" w:rsidP="0082664B">
            <w:pPr>
              <w:pStyle w:val="TableParagraph"/>
              <w:spacing w:line="256" w:lineRule="exact"/>
              <w:ind w:left="88" w:right="76"/>
              <w:jc w:val="center"/>
              <w:rPr>
                <w:sz w:val="24"/>
              </w:rPr>
            </w:pPr>
            <w:r>
              <w:rPr>
                <w:sz w:val="24"/>
              </w:rPr>
              <w:t>III</w:t>
            </w:r>
          </w:p>
        </w:tc>
        <w:tc>
          <w:tcPr>
            <w:tcW w:w="9458" w:type="dxa"/>
            <w:gridSpan w:val="7"/>
          </w:tcPr>
          <w:p w:rsidR="0082664B" w:rsidRPr="00FE11C0" w:rsidRDefault="0082664B" w:rsidP="0082664B">
            <w:pPr>
              <w:tabs>
                <w:tab w:val="left" w:pos="802"/>
              </w:tabs>
              <w:spacing w:line="0" w:lineRule="atLeast"/>
              <w:rPr>
                <w:rFonts w:ascii="Arial Narrow" w:eastAsia="Arial Narrow" w:hAnsi="Arial Narrow"/>
                <w:sz w:val="23"/>
              </w:rPr>
            </w:pPr>
            <w:r>
              <w:rPr>
                <w:rFonts w:ascii="Arial Narrow" w:eastAsia="Arial Narrow" w:hAnsi="Arial Narrow"/>
                <w:sz w:val="21"/>
              </w:rPr>
              <w:t>Students will be able to understand the building structures and their efficiency to control hazard.</w:t>
            </w:r>
          </w:p>
        </w:tc>
      </w:tr>
      <w:tr w:rsidR="0082664B" w:rsidTr="0082664B">
        <w:trPr>
          <w:trHeight w:val="275"/>
        </w:trPr>
        <w:tc>
          <w:tcPr>
            <w:tcW w:w="990" w:type="dxa"/>
          </w:tcPr>
          <w:p w:rsidR="0082664B" w:rsidRDefault="0082664B" w:rsidP="0082664B">
            <w:pPr>
              <w:pStyle w:val="TableParagraph"/>
              <w:spacing w:line="256" w:lineRule="exact"/>
              <w:ind w:left="88" w:right="79"/>
              <w:jc w:val="center"/>
              <w:rPr>
                <w:sz w:val="24"/>
              </w:rPr>
            </w:pPr>
            <w:r>
              <w:rPr>
                <w:sz w:val="24"/>
              </w:rPr>
              <w:t>IV</w:t>
            </w:r>
          </w:p>
        </w:tc>
        <w:tc>
          <w:tcPr>
            <w:tcW w:w="9458" w:type="dxa"/>
            <w:gridSpan w:val="7"/>
          </w:tcPr>
          <w:p w:rsidR="0082664B" w:rsidRPr="00FE11C0" w:rsidRDefault="0082664B" w:rsidP="0082664B">
            <w:pPr>
              <w:spacing w:line="0" w:lineRule="atLeast"/>
              <w:rPr>
                <w:rFonts w:ascii="Arial Narrow" w:eastAsia="Arial Narrow" w:hAnsi="Arial Narrow"/>
                <w:sz w:val="23"/>
              </w:rPr>
            </w:pPr>
            <w:r>
              <w:rPr>
                <w:rFonts w:ascii="Arial Narrow" w:eastAsia="Arial Narrow" w:hAnsi="Arial Narrow"/>
                <w:sz w:val="21"/>
              </w:rPr>
              <w:t xml:space="preserve">Students will be able </w:t>
            </w:r>
            <w:proofErr w:type="gramStart"/>
            <w:r>
              <w:rPr>
                <w:rFonts w:ascii="Arial Narrow" w:eastAsia="Arial Narrow" w:hAnsi="Arial Narrow"/>
                <w:sz w:val="21"/>
              </w:rPr>
              <w:t xml:space="preserve">to </w:t>
            </w:r>
            <w:r>
              <w:rPr>
                <w:sz w:val="24"/>
              </w:rPr>
              <w:t xml:space="preserve"> gain</w:t>
            </w:r>
            <w:proofErr w:type="gramEnd"/>
            <w:r>
              <w:rPr>
                <w:sz w:val="24"/>
              </w:rPr>
              <w:t xml:space="preserve"> knowledge about </w:t>
            </w:r>
            <w:r>
              <w:rPr>
                <w:rFonts w:ascii="Arial Narrow" w:eastAsia="Arial Narrow" w:hAnsi="Arial Narrow"/>
                <w:sz w:val="21"/>
              </w:rPr>
              <w:t xml:space="preserve"> the </w:t>
            </w:r>
            <w:r>
              <w:rPr>
                <w:rFonts w:ascii="Arial Narrow" w:eastAsia="Arial Narrow" w:hAnsi="Arial Narrow"/>
                <w:sz w:val="23"/>
              </w:rPr>
              <w:t>efficient structures and analysis of Hazard by case study.</w:t>
            </w:r>
          </w:p>
        </w:tc>
      </w:tr>
    </w:tbl>
    <w:p w:rsidR="00A43AD0" w:rsidRDefault="00A43AD0" w:rsidP="00A43AD0">
      <w:pPr>
        <w:pStyle w:val="BodyText"/>
        <w:spacing w:before="9"/>
        <w:rPr>
          <w:sz w:val="21"/>
        </w:rPr>
      </w:pPr>
    </w:p>
    <w:p w:rsidR="00A43AD0" w:rsidRDefault="00A43AD0" w:rsidP="00A43AD0">
      <w:pPr>
        <w:pStyle w:val="TableParagraph"/>
        <w:spacing w:line="256" w:lineRule="exact"/>
        <w:rPr>
          <w:sz w:val="24"/>
        </w:rPr>
      </w:pPr>
    </w:p>
    <w:p w:rsidR="00A43AD0" w:rsidRPr="00E915F8" w:rsidRDefault="00A43AD0" w:rsidP="00A43AD0">
      <w:pPr>
        <w:spacing w:line="0" w:lineRule="atLeast"/>
        <w:ind w:right="-1"/>
        <w:jc w:val="center"/>
        <w:rPr>
          <w:rFonts w:ascii="Times New Roman" w:eastAsia="Arial Narrow" w:hAnsi="Times New Roman" w:cs="Times New Roman"/>
          <w:b/>
          <w:sz w:val="24"/>
          <w:szCs w:val="24"/>
        </w:rPr>
      </w:pPr>
      <w:r w:rsidRPr="00E915F8">
        <w:rPr>
          <w:rFonts w:ascii="Times New Roman" w:eastAsia="Arial Narrow" w:hAnsi="Times New Roman" w:cs="Times New Roman"/>
          <w:b/>
          <w:sz w:val="24"/>
          <w:szCs w:val="24"/>
        </w:rPr>
        <w:t>UNIT-I</w:t>
      </w:r>
    </w:p>
    <w:p w:rsidR="00A43AD0" w:rsidRPr="00E915F8" w:rsidRDefault="00A43AD0" w:rsidP="00A43AD0">
      <w:pPr>
        <w:spacing w:line="64" w:lineRule="exact"/>
        <w:rPr>
          <w:rFonts w:ascii="Times New Roman" w:eastAsia="Times New Roman" w:hAnsi="Times New Roman" w:cs="Times New Roman"/>
          <w:sz w:val="24"/>
          <w:szCs w:val="24"/>
        </w:rPr>
      </w:pPr>
    </w:p>
    <w:p w:rsidR="00A43AD0" w:rsidRPr="00E915F8" w:rsidRDefault="00A43AD0" w:rsidP="00A43AD0">
      <w:pPr>
        <w:spacing w:line="244" w:lineRule="auto"/>
        <w:ind w:left="2"/>
        <w:jc w:val="both"/>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 xml:space="preserve">Introduction to Disaster </w:t>
      </w:r>
      <w:proofErr w:type="spellStart"/>
      <w:r w:rsidRPr="00E915F8">
        <w:rPr>
          <w:rFonts w:ascii="Times New Roman" w:eastAsia="Arial Narrow" w:hAnsi="Times New Roman" w:cs="Times New Roman"/>
          <w:b/>
          <w:sz w:val="24"/>
          <w:szCs w:val="24"/>
        </w:rPr>
        <w:t>Management</w:t>
      </w:r>
      <w:proofErr w:type="gramStart"/>
      <w:r w:rsidRPr="00E915F8">
        <w:rPr>
          <w:rFonts w:ascii="Times New Roman" w:eastAsia="Arial Narrow" w:hAnsi="Times New Roman" w:cs="Times New Roman"/>
          <w:b/>
          <w:color w:val="818181"/>
          <w:sz w:val="24"/>
          <w:szCs w:val="24"/>
        </w:rPr>
        <w:t>:</w:t>
      </w:r>
      <w:r w:rsidRPr="00E915F8">
        <w:rPr>
          <w:rFonts w:ascii="Times New Roman" w:eastAsia="Arial Narrow" w:hAnsi="Times New Roman" w:cs="Times New Roman"/>
          <w:sz w:val="24"/>
          <w:szCs w:val="24"/>
        </w:rPr>
        <w:t>Define</w:t>
      </w:r>
      <w:proofErr w:type="spellEnd"/>
      <w:proofErr w:type="gramEnd"/>
      <w:r w:rsidRPr="00E915F8">
        <w:rPr>
          <w:rFonts w:ascii="Times New Roman" w:eastAsia="Arial Narrow" w:hAnsi="Times New Roman" w:cs="Times New Roman"/>
          <w:sz w:val="24"/>
          <w:szCs w:val="24"/>
        </w:rPr>
        <w:t xml:space="preserve"> and describe disaster, hazard, emergency, vulnerability, risk and </w:t>
      </w:r>
      <w:proofErr w:type="spellStart"/>
      <w:r w:rsidRPr="00E915F8">
        <w:rPr>
          <w:rFonts w:ascii="Times New Roman" w:eastAsia="Arial Narrow" w:hAnsi="Times New Roman" w:cs="Times New Roman"/>
          <w:sz w:val="24"/>
          <w:szCs w:val="24"/>
        </w:rPr>
        <w:t>disastermanagement</w:t>
      </w:r>
      <w:proofErr w:type="spellEnd"/>
      <w:r w:rsidRPr="00E915F8">
        <w:rPr>
          <w:rFonts w:ascii="Times New Roman" w:eastAsia="Arial Narrow" w:hAnsi="Times New Roman" w:cs="Times New Roman"/>
          <w:sz w:val="24"/>
          <w:szCs w:val="24"/>
        </w:rPr>
        <w:t xml:space="preserve">; Identify and describe the types of natural and non-natural disasters. </w:t>
      </w:r>
      <w:proofErr w:type="gramStart"/>
      <w:r w:rsidRPr="00E915F8">
        <w:rPr>
          <w:rFonts w:ascii="Times New Roman" w:eastAsia="Arial Narrow" w:hAnsi="Times New Roman" w:cs="Times New Roman"/>
          <w:sz w:val="24"/>
          <w:szCs w:val="24"/>
        </w:rPr>
        <w:t>Important phases of Disaster Management Cycle.</w:t>
      </w:r>
      <w:proofErr w:type="gramEnd"/>
    </w:p>
    <w:p w:rsidR="00A43AD0" w:rsidRPr="00E915F8" w:rsidRDefault="00A43AD0" w:rsidP="00A43AD0">
      <w:pPr>
        <w:spacing w:line="1" w:lineRule="exact"/>
        <w:rPr>
          <w:rFonts w:ascii="Times New Roman" w:eastAsia="Times New Roman" w:hAnsi="Times New Roman" w:cs="Times New Roman"/>
          <w:sz w:val="24"/>
          <w:szCs w:val="24"/>
        </w:rPr>
      </w:pPr>
    </w:p>
    <w:p w:rsidR="00A43AD0" w:rsidRPr="00E915F8" w:rsidRDefault="00A43AD0" w:rsidP="00A43AD0">
      <w:pPr>
        <w:spacing w:line="0" w:lineRule="atLeast"/>
        <w:ind w:left="2"/>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 xml:space="preserve">Disaster Mitigation and Preparedness: </w:t>
      </w:r>
      <w:r w:rsidRPr="00E915F8">
        <w:rPr>
          <w:rFonts w:ascii="Times New Roman" w:eastAsia="Arial Narrow" w:hAnsi="Times New Roman" w:cs="Times New Roman"/>
          <w:sz w:val="24"/>
          <w:szCs w:val="24"/>
        </w:rPr>
        <w:t>Natural Hazards: causes, distribution pattern, consequences and mitigation</w:t>
      </w:r>
    </w:p>
    <w:p w:rsidR="00A43AD0" w:rsidRPr="00E915F8" w:rsidRDefault="00A43AD0" w:rsidP="00A43AD0">
      <w:pPr>
        <w:spacing w:line="248" w:lineRule="auto"/>
        <w:ind w:left="2"/>
        <w:jc w:val="both"/>
        <w:rPr>
          <w:rFonts w:ascii="Times New Roman" w:eastAsia="Arial Narrow" w:hAnsi="Times New Roman" w:cs="Times New Roman"/>
          <w:sz w:val="24"/>
          <w:szCs w:val="24"/>
        </w:rPr>
      </w:pPr>
      <w:proofErr w:type="gramStart"/>
      <w:r w:rsidRPr="00E915F8">
        <w:rPr>
          <w:rFonts w:ascii="Times New Roman" w:eastAsia="Arial Narrow" w:hAnsi="Times New Roman" w:cs="Times New Roman"/>
          <w:sz w:val="24"/>
          <w:szCs w:val="24"/>
        </w:rPr>
        <w:t>measures</w:t>
      </w:r>
      <w:proofErr w:type="gramEnd"/>
      <w:r w:rsidRPr="00E915F8">
        <w:rPr>
          <w:rFonts w:ascii="Times New Roman" w:eastAsia="Arial Narrow" w:hAnsi="Times New Roman" w:cs="Times New Roman"/>
          <w:sz w:val="24"/>
          <w:szCs w:val="24"/>
        </w:rPr>
        <w:t xml:space="preserve"> for earth quake, tsunami, cyclone, flood, landslide drought etc. Man-made hazards: causes, consequences mitigation measures for various industrial hazards/disasters, Preparedness for natural disasters in urban areas.</w:t>
      </w:r>
    </w:p>
    <w:p w:rsidR="00A43AD0" w:rsidRPr="00E915F8" w:rsidRDefault="00A43AD0" w:rsidP="00A43AD0">
      <w:pPr>
        <w:spacing w:line="202" w:lineRule="exact"/>
        <w:rPr>
          <w:rFonts w:ascii="Times New Roman" w:eastAsia="Times New Roman" w:hAnsi="Times New Roman" w:cs="Times New Roman"/>
          <w:sz w:val="24"/>
          <w:szCs w:val="24"/>
        </w:rPr>
      </w:pPr>
    </w:p>
    <w:p w:rsidR="00A43AD0" w:rsidRPr="00E915F8" w:rsidRDefault="00A43AD0" w:rsidP="00A43AD0">
      <w:pPr>
        <w:spacing w:line="0" w:lineRule="atLeast"/>
        <w:ind w:right="-1"/>
        <w:jc w:val="center"/>
        <w:rPr>
          <w:rFonts w:ascii="Times New Roman" w:eastAsia="Arial Narrow" w:hAnsi="Times New Roman" w:cs="Times New Roman"/>
          <w:b/>
          <w:sz w:val="24"/>
          <w:szCs w:val="24"/>
        </w:rPr>
      </w:pPr>
      <w:r w:rsidRPr="00E915F8">
        <w:rPr>
          <w:rFonts w:ascii="Times New Roman" w:eastAsia="Arial Narrow" w:hAnsi="Times New Roman" w:cs="Times New Roman"/>
          <w:b/>
          <w:sz w:val="24"/>
          <w:szCs w:val="24"/>
        </w:rPr>
        <w:t>UNIT-II</w:t>
      </w:r>
    </w:p>
    <w:p w:rsidR="00A43AD0" w:rsidRPr="00E915F8" w:rsidRDefault="00A43AD0" w:rsidP="00A43AD0">
      <w:pPr>
        <w:spacing w:line="64" w:lineRule="exact"/>
        <w:rPr>
          <w:rFonts w:ascii="Times New Roman" w:eastAsia="Times New Roman" w:hAnsi="Times New Roman" w:cs="Times New Roman"/>
          <w:sz w:val="24"/>
          <w:szCs w:val="24"/>
        </w:rPr>
      </w:pPr>
    </w:p>
    <w:p w:rsidR="00A43AD0" w:rsidRPr="00E915F8" w:rsidRDefault="00A43AD0" w:rsidP="00A43AD0">
      <w:pPr>
        <w:spacing w:line="244" w:lineRule="auto"/>
        <w:ind w:left="2"/>
        <w:jc w:val="both"/>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Hazard and Risk Assessment: A</w:t>
      </w:r>
      <w:r w:rsidRPr="00E915F8">
        <w:rPr>
          <w:rFonts w:ascii="Times New Roman" w:eastAsia="Arial Narrow" w:hAnsi="Times New Roman" w:cs="Times New Roman"/>
          <w:sz w:val="24"/>
          <w:szCs w:val="24"/>
        </w:rPr>
        <w:t xml:space="preserve">ssessment of capacity, vulnerability and risk, vulnerability and risk mapping, stages </w:t>
      </w:r>
      <w:proofErr w:type="spellStart"/>
      <w:r w:rsidRPr="00E915F8">
        <w:rPr>
          <w:rFonts w:ascii="Times New Roman" w:eastAsia="Arial Narrow" w:hAnsi="Times New Roman" w:cs="Times New Roman"/>
          <w:sz w:val="24"/>
          <w:szCs w:val="24"/>
        </w:rPr>
        <w:t>indisaster</w:t>
      </w:r>
      <w:proofErr w:type="spellEnd"/>
      <w:r w:rsidRPr="00E915F8">
        <w:rPr>
          <w:rFonts w:ascii="Times New Roman" w:eastAsia="Arial Narrow" w:hAnsi="Times New Roman" w:cs="Times New Roman"/>
          <w:sz w:val="24"/>
          <w:szCs w:val="24"/>
        </w:rPr>
        <w:t xml:space="preserve"> recovery and associated problems.</w:t>
      </w:r>
    </w:p>
    <w:p w:rsidR="00A43AD0" w:rsidRPr="00E915F8" w:rsidRDefault="00A43AD0" w:rsidP="00A43AD0">
      <w:pPr>
        <w:spacing w:line="1" w:lineRule="exact"/>
        <w:rPr>
          <w:rFonts w:ascii="Times New Roman" w:eastAsia="Times New Roman" w:hAnsi="Times New Roman" w:cs="Times New Roman"/>
          <w:sz w:val="24"/>
          <w:szCs w:val="24"/>
        </w:rPr>
      </w:pPr>
    </w:p>
    <w:p w:rsidR="00A43AD0" w:rsidRPr="00E915F8" w:rsidRDefault="00A43AD0" w:rsidP="00A43AD0">
      <w:pPr>
        <w:spacing w:line="244" w:lineRule="auto"/>
        <w:ind w:left="2"/>
        <w:jc w:val="both"/>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 xml:space="preserve">Emergency Management Systems (EMS): </w:t>
      </w:r>
      <w:r w:rsidRPr="00E915F8">
        <w:rPr>
          <w:rFonts w:ascii="Times New Roman" w:eastAsia="Arial Narrow" w:hAnsi="Times New Roman" w:cs="Times New Roman"/>
          <w:sz w:val="24"/>
          <w:szCs w:val="24"/>
        </w:rPr>
        <w:t xml:space="preserve">Emergency medical and essential public health services, response </w:t>
      </w:r>
      <w:proofErr w:type="spellStart"/>
      <w:r w:rsidRPr="00E915F8">
        <w:rPr>
          <w:rFonts w:ascii="Times New Roman" w:eastAsia="Arial Narrow" w:hAnsi="Times New Roman" w:cs="Times New Roman"/>
          <w:sz w:val="24"/>
          <w:szCs w:val="24"/>
        </w:rPr>
        <w:t>andrecovery</w:t>
      </w:r>
      <w:proofErr w:type="spellEnd"/>
      <w:r w:rsidRPr="00E915F8">
        <w:rPr>
          <w:rFonts w:ascii="Times New Roman" w:eastAsia="Arial Narrow" w:hAnsi="Times New Roman" w:cs="Times New Roman"/>
          <w:sz w:val="24"/>
          <w:szCs w:val="24"/>
        </w:rPr>
        <w:t xml:space="preserve"> operations, reconstruction and rehabilitation.</w:t>
      </w:r>
    </w:p>
    <w:p w:rsidR="00A43AD0" w:rsidRPr="00E915F8" w:rsidRDefault="00A43AD0" w:rsidP="00A43AD0">
      <w:pPr>
        <w:spacing w:line="206" w:lineRule="exact"/>
        <w:rPr>
          <w:rFonts w:ascii="Times New Roman" w:eastAsia="Times New Roman" w:hAnsi="Times New Roman" w:cs="Times New Roman"/>
          <w:sz w:val="24"/>
          <w:szCs w:val="24"/>
        </w:rPr>
      </w:pPr>
    </w:p>
    <w:p w:rsidR="00A43AD0" w:rsidRPr="00E915F8" w:rsidRDefault="00A43AD0" w:rsidP="00A43AD0">
      <w:pPr>
        <w:spacing w:line="0" w:lineRule="atLeast"/>
        <w:ind w:right="-1"/>
        <w:jc w:val="center"/>
        <w:rPr>
          <w:rFonts w:ascii="Times New Roman" w:eastAsia="Arial Narrow" w:hAnsi="Times New Roman" w:cs="Times New Roman"/>
          <w:b/>
          <w:sz w:val="24"/>
          <w:szCs w:val="24"/>
        </w:rPr>
      </w:pPr>
      <w:r w:rsidRPr="00E915F8">
        <w:rPr>
          <w:rFonts w:ascii="Times New Roman" w:eastAsia="Arial Narrow" w:hAnsi="Times New Roman" w:cs="Times New Roman"/>
          <w:b/>
          <w:sz w:val="24"/>
          <w:szCs w:val="24"/>
        </w:rPr>
        <w:t>UNIT-III</w:t>
      </w:r>
    </w:p>
    <w:p w:rsidR="00A43AD0" w:rsidRPr="00E915F8" w:rsidRDefault="00A43AD0" w:rsidP="00A43AD0">
      <w:pPr>
        <w:spacing w:line="64" w:lineRule="exact"/>
        <w:rPr>
          <w:rFonts w:ascii="Times New Roman" w:eastAsia="Times New Roman" w:hAnsi="Times New Roman" w:cs="Times New Roman"/>
          <w:sz w:val="24"/>
          <w:szCs w:val="24"/>
        </w:rPr>
      </w:pPr>
    </w:p>
    <w:p w:rsidR="00A43AD0" w:rsidRPr="00E915F8" w:rsidRDefault="00A43AD0" w:rsidP="00A43AD0">
      <w:pPr>
        <w:spacing w:line="243" w:lineRule="auto"/>
        <w:ind w:left="2"/>
        <w:jc w:val="both"/>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 xml:space="preserve">Capacity Building: </w:t>
      </w:r>
      <w:r w:rsidRPr="00E915F8">
        <w:rPr>
          <w:rFonts w:ascii="Times New Roman" w:eastAsia="Arial Narrow" w:hAnsi="Times New Roman" w:cs="Times New Roman"/>
          <w:sz w:val="24"/>
          <w:szCs w:val="24"/>
        </w:rPr>
        <w:t xml:space="preserve">Gender sensitive disaster management approach and inculcate new skills and sharpen existing </w:t>
      </w:r>
      <w:proofErr w:type="spellStart"/>
      <w:r w:rsidRPr="00E915F8">
        <w:rPr>
          <w:rFonts w:ascii="Times New Roman" w:eastAsia="Arial Narrow" w:hAnsi="Times New Roman" w:cs="Times New Roman"/>
          <w:sz w:val="24"/>
          <w:szCs w:val="24"/>
        </w:rPr>
        <w:t>skillsof</w:t>
      </w:r>
      <w:proofErr w:type="spellEnd"/>
      <w:r w:rsidRPr="00E915F8">
        <w:rPr>
          <w:rFonts w:ascii="Times New Roman" w:eastAsia="Arial Narrow" w:hAnsi="Times New Roman" w:cs="Times New Roman"/>
          <w:sz w:val="24"/>
          <w:szCs w:val="24"/>
        </w:rPr>
        <w:t xml:space="preserve"> government officials, voluntary activists, development of professional and elected representative for effective disaster management, role of media in effective disaster management, overview of disaster management in India, role of agencies like NDMA, SDMA and other International agencies, organizational structure, role of insurance sector, DM act and NDMA guidelines..</w:t>
      </w:r>
    </w:p>
    <w:p w:rsidR="00A43AD0" w:rsidRPr="00E915F8" w:rsidRDefault="00A43AD0" w:rsidP="00A43AD0">
      <w:pPr>
        <w:spacing w:line="3" w:lineRule="exact"/>
        <w:rPr>
          <w:rFonts w:ascii="Times New Roman" w:eastAsia="Times New Roman" w:hAnsi="Times New Roman" w:cs="Times New Roman"/>
          <w:sz w:val="24"/>
          <w:szCs w:val="24"/>
        </w:rPr>
      </w:pPr>
    </w:p>
    <w:p w:rsidR="00A43AD0" w:rsidRPr="00E915F8" w:rsidRDefault="00A43AD0" w:rsidP="00A43AD0">
      <w:pPr>
        <w:spacing w:line="246" w:lineRule="auto"/>
        <w:ind w:left="2"/>
        <w:jc w:val="both"/>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 xml:space="preserve">Application of Geo-informatics and Advanced Techniques: </w:t>
      </w:r>
      <w:r w:rsidRPr="00E915F8">
        <w:rPr>
          <w:rFonts w:ascii="Times New Roman" w:eastAsia="Arial Narrow" w:hAnsi="Times New Roman" w:cs="Times New Roman"/>
          <w:sz w:val="24"/>
          <w:szCs w:val="24"/>
        </w:rPr>
        <w:t xml:space="preserve">Use of Remote Sensing Systems (RSS) and GIS </w:t>
      </w:r>
      <w:proofErr w:type="spellStart"/>
      <w:r w:rsidRPr="00E915F8">
        <w:rPr>
          <w:rFonts w:ascii="Times New Roman" w:eastAsia="Arial Narrow" w:hAnsi="Times New Roman" w:cs="Times New Roman"/>
          <w:sz w:val="24"/>
          <w:szCs w:val="24"/>
        </w:rPr>
        <w:t>indisaster</w:t>
      </w:r>
      <w:proofErr w:type="spellEnd"/>
      <w:r w:rsidRPr="00E915F8">
        <w:rPr>
          <w:rFonts w:ascii="Times New Roman" w:eastAsia="Arial Narrow" w:hAnsi="Times New Roman" w:cs="Times New Roman"/>
          <w:sz w:val="24"/>
          <w:szCs w:val="24"/>
        </w:rPr>
        <w:t xml:space="preserve"> Management, role of knowledge based expert systems in hazard scenario, using risks-time charts to plan for the future, early warning systems.</w:t>
      </w:r>
    </w:p>
    <w:p w:rsidR="00A43AD0" w:rsidRPr="00E915F8" w:rsidRDefault="00A43AD0" w:rsidP="00A43AD0">
      <w:pPr>
        <w:spacing w:line="200" w:lineRule="exact"/>
        <w:rPr>
          <w:rFonts w:ascii="Times New Roman" w:eastAsia="Times New Roman" w:hAnsi="Times New Roman" w:cs="Times New Roman"/>
          <w:sz w:val="24"/>
          <w:szCs w:val="24"/>
        </w:rPr>
      </w:pPr>
    </w:p>
    <w:p w:rsidR="00A43AD0" w:rsidRPr="00E915F8" w:rsidRDefault="00A43AD0" w:rsidP="00A43AD0">
      <w:pPr>
        <w:spacing w:line="0" w:lineRule="atLeast"/>
        <w:ind w:right="-1"/>
        <w:jc w:val="center"/>
        <w:rPr>
          <w:rFonts w:ascii="Times New Roman" w:eastAsia="Arial Narrow" w:hAnsi="Times New Roman" w:cs="Times New Roman"/>
          <w:b/>
          <w:sz w:val="24"/>
          <w:szCs w:val="24"/>
        </w:rPr>
      </w:pPr>
      <w:r w:rsidRPr="00E915F8">
        <w:rPr>
          <w:rFonts w:ascii="Times New Roman" w:eastAsia="Arial Narrow" w:hAnsi="Times New Roman" w:cs="Times New Roman"/>
          <w:b/>
          <w:sz w:val="24"/>
          <w:szCs w:val="24"/>
        </w:rPr>
        <w:t>UNIT-IV</w:t>
      </w:r>
    </w:p>
    <w:p w:rsidR="00A43AD0" w:rsidRPr="00E915F8" w:rsidRDefault="00A43AD0" w:rsidP="00A43AD0">
      <w:pPr>
        <w:spacing w:line="64" w:lineRule="exact"/>
        <w:rPr>
          <w:rFonts w:ascii="Times New Roman" w:eastAsia="Times New Roman" w:hAnsi="Times New Roman" w:cs="Times New Roman"/>
          <w:sz w:val="24"/>
          <w:szCs w:val="24"/>
        </w:rPr>
      </w:pPr>
    </w:p>
    <w:p w:rsidR="00A43AD0" w:rsidRPr="00E915F8" w:rsidRDefault="00A43AD0" w:rsidP="00A43AD0">
      <w:pPr>
        <w:spacing w:line="244" w:lineRule="auto"/>
        <w:ind w:left="2"/>
        <w:jc w:val="both"/>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Integration of public policy</w:t>
      </w:r>
      <w:r w:rsidRPr="00E915F8">
        <w:rPr>
          <w:rFonts w:ascii="Times New Roman" w:eastAsia="Arial Narrow" w:hAnsi="Times New Roman" w:cs="Times New Roman"/>
          <w:sz w:val="24"/>
          <w:szCs w:val="24"/>
        </w:rPr>
        <w:t xml:space="preserve">: Planning and design of infrastructure for disaster management, Community based </w:t>
      </w:r>
      <w:proofErr w:type="spellStart"/>
      <w:r w:rsidRPr="00E915F8">
        <w:rPr>
          <w:rFonts w:ascii="Times New Roman" w:eastAsia="Arial Narrow" w:hAnsi="Times New Roman" w:cs="Times New Roman"/>
          <w:sz w:val="24"/>
          <w:szCs w:val="24"/>
        </w:rPr>
        <w:t>approachin</w:t>
      </w:r>
      <w:proofErr w:type="spellEnd"/>
      <w:r w:rsidRPr="00E915F8">
        <w:rPr>
          <w:rFonts w:ascii="Times New Roman" w:eastAsia="Arial Narrow" w:hAnsi="Times New Roman" w:cs="Times New Roman"/>
          <w:sz w:val="24"/>
          <w:szCs w:val="24"/>
        </w:rPr>
        <w:t xml:space="preserve"> disaster management, methods for effective dissemination of information, ecological and sustainable development models for disaster management.</w:t>
      </w:r>
    </w:p>
    <w:p w:rsidR="00A43AD0" w:rsidRPr="00E915F8" w:rsidRDefault="00A43AD0" w:rsidP="00A43AD0">
      <w:pPr>
        <w:spacing w:line="1" w:lineRule="exact"/>
        <w:rPr>
          <w:rFonts w:ascii="Times New Roman" w:eastAsia="Times New Roman" w:hAnsi="Times New Roman" w:cs="Times New Roman"/>
          <w:sz w:val="24"/>
          <w:szCs w:val="24"/>
        </w:rPr>
      </w:pPr>
    </w:p>
    <w:p w:rsidR="00A43AD0" w:rsidRPr="00E915F8" w:rsidRDefault="00A43AD0" w:rsidP="00A43AD0">
      <w:pPr>
        <w:spacing w:line="0" w:lineRule="atLeast"/>
        <w:ind w:left="2"/>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 xml:space="preserve">Case Studies: </w:t>
      </w:r>
      <w:r w:rsidRPr="00E915F8">
        <w:rPr>
          <w:rFonts w:ascii="Times New Roman" w:eastAsia="Arial Narrow" w:hAnsi="Times New Roman" w:cs="Times New Roman"/>
          <w:sz w:val="24"/>
          <w:szCs w:val="24"/>
        </w:rPr>
        <w:t>Lessons and experiences from various important disasters with specific reference to Civil Engineering.</w:t>
      </w:r>
    </w:p>
    <w:p w:rsidR="00A43AD0" w:rsidRPr="00E915F8" w:rsidRDefault="00A43AD0" w:rsidP="00A43AD0">
      <w:pPr>
        <w:spacing w:line="210" w:lineRule="exact"/>
        <w:rPr>
          <w:rFonts w:ascii="Times New Roman" w:eastAsia="Times New Roman" w:hAnsi="Times New Roman" w:cs="Times New Roman"/>
          <w:sz w:val="24"/>
          <w:szCs w:val="24"/>
        </w:rPr>
      </w:pPr>
    </w:p>
    <w:p w:rsidR="00A43AD0" w:rsidRPr="00E915F8" w:rsidRDefault="00A43AD0" w:rsidP="00A43AD0">
      <w:pPr>
        <w:spacing w:line="302" w:lineRule="auto"/>
        <w:ind w:left="2"/>
        <w:jc w:val="both"/>
        <w:rPr>
          <w:rFonts w:ascii="Times New Roman" w:eastAsia="Arial Narrow" w:hAnsi="Times New Roman" w:cs="Times New Roman"/>
          <w:sz w:val="24"/>
          <w:szCs w:val="24"/>
        </w:rPr>
      </w:pPr>
      <w:r w:rsidRPr="00E915F8">
        <w:rPr>
          <w:rFonts w:ascii="Times New Roman" w:eastAsia="Arial Narrow" w:hAnsi="Times New Roman" w:cs="Times New Roman"/>
          <w:b/>
          <w:sz w:val="24"/>
          <w:szCs w:val="24"/>
        </w:rPr>
        <w:t>Paper Setter Note</w:t>
      </w:r>
      <w:r w:rsidRPr="00E915F8">
        <w:rPr>
          <w:rFonts w:ascii="Times New Roman" w:eastAsia="Arial Narrow" w:hAnsi="Times New Roman" w:cs="Times New Roman"/>
          <w:sz w:val="24"/>
          <w:szCs w:val="24"/>
        </w:rPr>
        <w:t xml:space="preserve">: 8 questions of 15 marks each distributed in four sections are to be set taking two questions from </w:t>
      </w:r>
      <w:proofErr w:type="spellStart"/>
      <w:r w:rsidRPr="00E915F8">
        <w:rPr>
          <w:rFonts w:ascii="Times New Roman" w:eastAsia="Arial Narrow" w:hAnsi="Times New Roman" w:cs="Times New Roman"/>
          <w:sz w:val="24"/>
          <w:szCs w:val="24"/>
        </w:rPr>
        <w:t>eachunit</w:t>
      </w:r>
      <w:proofErr w:type="spellEnd"/>
      <w:r w:rsidRPr="00E915F8">
        <w:rPr>
          <w:rFonts w:ascii="Times New Roman" w:eastAsia="Arial Narrow" w:hAnsi="Times New Roman" w:cs="Times New Roman"/>
          <w:sz w:val="24"/>
          <w:szCs w:val="24"/>
        </w:rPr>
        <w:t>. The candidate is required to attempt five questions in all, taking at least one from each of the four sections.</w:t>
      </w:r>
    </w:p>
    <w:p w:rsidR="00A43AD0" w:rsidRPr="00672669" w:rsidRDefault="00A43AD0" w:rsidP="00A43AD0">
      <w:pPr>
        <w:spacing w:line="65" w:lineRule="exact"/>
        <w:rPr>
          <w:rFonts w:ascii="Times New Roman" w:eastAsia="Times New Roman" w:hAnsi="Times New Roman"/>
          <w:sz w:val="24"/>
          <w:szCs w:val="24"/>
        </w:rPr>
      </w:pPr>
    </w:p>
    <w:p w:rsidR="00A43AD0" w:rsidRPr="00672669" w:rsidRDefault="00A43AD0" w:rsidP="00A43AD0">
      <w:pPr>
        <w:spacing w:line="0" w:lineRule="atLeast"/>
        <w:ind w:left="2"/>
        <w:rPr>
          <w:rFonts w:ascii="Arial Narrow" w:eastAsia="Arial Narrow" w:hAnsi="Arial Narrow"/>
          <w:b/>
          <w:sz w:val="24"/>
          <w:szCs w:val="24"/>
        </w:rPr>
      </w:pPr>
      <w:r w:rsidRPr="00672669">
        <w:rPr>
          <w:rFonts w:ascii="Arial Narrow" w:eastAsia="Arial Narrow" w:hAnsi="Arial Narrow"/>
          <w:b/>
          <w:sz w:val="24"/>
          <w:szCs w:val="24"/>
        </w:rPr>
        <w:t>Books/References:</w:t>
      </w:r>
    </w:p>
    <w:p w:rsidR="00A43AD0" w:rsidRPr="00672669" w:rsidRDefault="00A43AD0" w:rsidP="00A43AD0">
      <w:pPr>
        <w:spacing w:line="64" w:lineRule="exact"/>
        <w:rPr>
          <w:rFonts w:ascii="Times New Roman" w:eastAsia="Times New Roman" w:hAnsi="Times New Roman"/>
          <w:sz w:val="24"/>
          <w:szCs w:val="24"/>
        </w:rPr>
      </w:pPr>
    </w:p>
    <w:p w:rsidR="00A43AD0" w:rsidRPr="00672669" w:rsidRDefault="00A43AD0" w:rsidP="00A43AD0">
      <w:pPr>
        <w:numPr>
          <w:ilvl w:val="0"/>
          <w:numId w:val="21"/>
        </w:numPr>
        <w:tabs>
          <w:tab w:val="left" w:pos="222"/>
        </w:tabs>
        <w:spacing w:line="0" w:lineRule="atLeast"/>
        <w:ind w:left="222" w:hanging="222"/>
        <w:rPr>
          <w:rFonts w:ascii="Arial Narrow" w:eastAsia="Arial Narrow" w:hAnsi="Arial Narrow"/>
          <w:sz w:val="24"/>
          <w:szCs w:val="24"/>
        </w:rPr>
      </w:pPr>
      <w:r w:rsidRPr="00672669">
        <w:rPr>
          <w:rFonts w:ascii="Arial Narrow" w:eastAsia="Arial Narrow" w:hAnsi="Arial Narrow"/>
          <w:sz w:val="24"/>
          <w:szCs w:val="24"/>
        </w:rPr>
        <w:t xml:space="preserve">Natural Hazards in the Urban Habitat by </w:t>
      </w:r>
      <w:proofErr w:type="spellStart"/>
      <w:r w:rsidRPr="00672669">
        <w:rPr>
          <w:rFonts w:ascii="Arial Narrow" w:eastAsia="Arial Narrow" w:hAnsi="Arial Narrow"/>
          <w:sz w:val="24"/>
          <w:szCs w:val="24"/>
        </w:rPr>
        <w:t>Iyengar</w:t>
      </w:r>
      <w:proofErr w:type="spellEnd"/>
      <w:r w:rsidRPr="00672669">
        <w:rPr>
          <w:rFonts w:ascii="Arial Narrow" w:eastAsia="Arial Narrow" w:hAnsi="Arial Narrow"/>
          <w:sz w:val="24"/>
          <w:szCs w:val="24"/>
        </w:rPr>
        <w:t>, C.B.R.I., Tata McGraw Hill. Pub</w:t>
      </w:r>
    </w:p>
    <w:p w:rsidR="00A43AD0" w:rsidRPr="00672669" w:rsidRDefault="00A43AD0" w:rsidP="00A43AD0">
      <w:pPr>
        <w:spacing w:line="9" w:lineRule="exact"/>
        <w:rPr>
          <w:rFonts w:ascii="Arial Narrow" w:eastAsia="Arial Narrow" w:hAnsi="Arial Narrow"/>
          <w:sz w:val="24"/>
          <w:szCs w:val="24"/>
        </w:rPr>
      </w:pPr>
    </w:p>
    <w:p w:rsidR="00A43AD0" w:rsidRPr="00672669" w:rsidRDefault="00A43AD0" w:rsidP="00A43AD0">
      <w:pPr>
        <w:numPr>
          <w:ilvl w:val="0"/>
          <w:numId w:val="21"/>
        </w:numPr>
        <w:tabs>
          <w:tab w:val="left" w:pos="222"/>
        </w:tabs>
        <w:spacing w:line="0" w:lineRule="atLeast"/>
        <w:ind w:left="222" w:hanging="222"/>
        <w:rPr>
          <w:rFonts w:ascii="Arial Narrow" w:eastAsia="Arial Narrow" w:hAnsi="Arial Narrow"/>
          <w:sz w:val="24"/>
          <w:szCs w:val="24"/>
        </w:rPr>
      </w:pPr>
      <w:r w:rsidRPr="00672669">
        <w:rPr>
          <w:rFonts w:ascii="Arial Narrow" w:eastAsia="Arial Narrow" w:hAnsi="Arial Narrow"/>
          <w:sz w:val="24"/>
          <w:szCs w:val="24"/>
        </w:rPr>
        <w:t xml:space="preserve">Natural Disaster management, Jon </w:t>
      </w:r>
      <w:proofErr w:type="spellStart"/>
      <w:r w:rsidRPr="00672669">
        <w:rPr>
          <w:rFonts w:ascii="Arial Narrow" w:eastAsia="Arial Narrow" w:hAnsi="Arial Narrow"/>
          <w:sz w:val="24"/>
          <w:szCs w:val="24"/>
        </w:rPr>
        <w:t>Ingleton</w:t>
      </w:r>
      <w:proofErr w:type="spellEnd"/>
      <w:r w:rsidRPr="00672669">
        <w:rPr>
          <w:rFonts w:ascii="Arial Narrow" w:eastAsia="Arial Narrow" w:hAnsi="Arial Narrow"/>
          <w:sz w:val="24"/>
          <w:szCs w:val="24"/>
        </w:rPr>
        <w:t xml:space="preserve"> (Ed), Published by Tudor Rose, Leicester</w:t>
      </w:r>
    </w:p>
    <w:p w:rsidR="00A43AD0" w:rsidRPr="00672669" w:rsidRDefault="00A43AD0" w:rsidP="00A43AD0">
      <w:pPr>
        <w:numPr>
          <w:ilvl w:val="0"/>
          <w:numId w:val="21"/>
        </w:numPr>
        <w:tabs>
          <w:tab w:val="left" w:pos="222"/>
        </w:tabs>
        <w:spacing w:line="0" w:lineRule="atLeast"/>
        <w:ind w:left="222" w:hanging="222"/>
        <w:rPr>
          <w:rFonts w:ascii="Arial Narrow" w:eastAsia="Arial Narrow" w:hAnsi="Arial Narrow"/>
          <w:sz w:val="24"/>
          <w:szCs w:val="24"/>
        </w:rPr>
      </w:pPr>
      <w:r w:rsidRPr="00672669">
        <w:rPr>
          <w:rFonts w:ascii="Arial Narrow" w:eastAsia="Arial Narrow" w:hAnsi="Arial Narrow"/>
          <w:sz w:val="24"/>
          <w:szCs w:val="24"/>
        </w:rPr>
        <w:t xml:space="preserve">Disaster Management, R.B. Singh (Ed), </w:t>
      </w:r>
      <w:proofErr w:type="spellStart"/>
      <w:r w:rsidRPr="00672669">
        <w:rPr>
          <w:rFonts w:ascii="Arial Narrow" w:eastAsia="Arial Narrow" w:hAnsi="Arial Narrow"/>
          <w:sz w:val="24"/>
          <w:szCs w:val="24"/>
        </w:rPr>
        <w:t>Rawat</w:t>
      </w:r>
      <w:proofErr w:type="spellEnd"/>
      <w:r w:rsidRPr="00672669">
        <w:rPr>
          <w:rFonts w:ascii="Arial Narrow" w:eastAsia="Arial Narrow" w:hAnsi="Arial Narrow"/>
          <w:sz w:val="24"/>
          <w:szCs w:val="24"/>
        </w:rPr>
        <w:t xml:space="preserve"> Publications</w:t>
      </w:r>
    </w:p>
    <w:p w:rsidR="00A43AD0" w:rsidRPr="00672669" w:rsidRDefault="00A43AD0" w:rsidP="00A43AD0">
      <w:pPr>
        <w:spacing w:line="9" w:lineRule="exact"/>
        <w:rPr>
          <w:rFonts w:ascii="Arial Narrow" w:eastAsia="Arial Narrow" w:hAnsi="Arial Narrow"/>
          <w:sz w:val="24"/>
          <w:szCs w:val="24"/>
        </w:rPr>
      </w:pPr>
    </w:p>
    <w:p w:rsidR="00A43AD0" w:rsidRPr="00672669" w:rsidRDefault="00A43AD0" w:rsidP="00A43AD0">
      <w:pPr>
        <w:numPr>
          <w:ilvl w:val="0"/>
          <w:numId w:val="21"/>
        </w:numPr>
        <w:tabs>
          <w:tab w:val="left" w:pos="222"/>
        </w:tabs>
        <w:spacing w:line="0" w:lineRule="atLeast"/>
        <w:ind w:left="222" w:hanging="222"/>
        <w:rPr>
          <w:rFonts w:ascii="Arial Narrow" w:eastAsia="Arial Narrow" w:hAnsi="Arial Narrow"/>
          <w:sz w:val="24"/>
          <w:szCs w:val="24"/>
        </w:rPr>
      </w:pPr>
      <w:r w:rsidRPr="00672669">
        <w:rPr>
          <w:rFonts w:ascii="Arial Narrow" w:eastAsia="Arial Narrow" w:hAnsi="Arial Narrow"/>
          <w:sz w:val="24"/>
          <w:szCs w:val="24"/>
        </w:rPr>
        <w:t>ESCAP: Asian and the Pacific Report on Natural Hazards and Natural Disaster Reduction.</w:t>
      </w:r>
    </w:p>
    <w:p w:rsidR="00A43AD0" w:rsidRPr="00672669" w:rsidRDefault="00A43AD0" w:rsidP="00A43AD0">
      <w:pPr>
        <w:numPr>
          <w:ilvl w:val="0"/>
          <w:numId w:val="21"/>
        </w:numPr>
        <w:tabs>
          <w:tab w:val="left" w:pos="222"/>
        </w:tabs>
        <w:spacing w:line="0" w:lineRule="atLeast"/>
        <w:ind w:left="222" w:hanging="222"/>
        <w:rPr>
          <w:rFonts w:ascii="Arial Narrow" w:eastAsia="Arial Narrow" w:hAnsi="Arial Narrow"/>
          <w:sz w:val="24"/>
          <w:szCs w:val="24"/>
        </w:rPr>
      </w:pPr>
      <w:r w:rsidRPr="00672669">
        <w:rPr>
          <w:rFonts w:ascii="Arial Narrow" w:eastAsia="Arial Narrow" w:hAnsi="Arial Narrow"/>
          <w:sz w:val="24"/>
          <w:szCs w:val="24"/>
        </w:rPr>
        <w:t>www.http//ndma,gov,in</w:t>
      </w:r>
    </w:p>
    <w:p w:rsidR="00A43AD0" w:rsidRPr="00672669" w:rsidRDefault="00A43AD0" w:rsidP="00A43AD0">
      <w:pPr>
        <w:spacing w:line="4" w:lineRule="exact"/>
        <w:rPr>
          <w:rFonts w:ascii="Arial Narrow" w:eastAsia="Arial Narrow" w:hAnsi="Arial Narrow"/>
          <w:sz w:val="24"/>
          <w:szCs w:val="24"/>
        </w:rPr>
      </w:pPr>
    </w:p>
    <w:p w:rsidR="00A43AD0" w:rsidRPr="00672669" w:rsidRDefault="00A43AD0" w:rsidP="00A43AD0">
      <w:pPr>
        <w:numPr>
          <w:ilvl w:val="0"/>
          <w:numId w:val="21"/>
        </w:numPr>
        <w:tabs>
          <w:tab w:val="left" w:pos="222"/>
        </w:tabs>
        <w:spacing w:line="0" w:lineRule="atLeast"/>
        <w:ind w:left="222" w:hanging="222"/>
        <w:rPr>
          <w:rFonts w:ascii="Arial Narrow" w:eastAsia="Arial Narrow" w:hAnsi="Arial Narrow"/>
          <w:sz w:val="24"/>
          <w:szCs w:val="24"/>
        </w:rPr>
      </w:pPr>
      <w:r w:rsidRPr="00672669">
        <w:rPr>
          <w:rFonts w:ascii="Arial Narrow" w:eastAsia="Arial Narrow" w:hAnsi="Arial Narrow"/>
          <w:sz w:val="24"/>
          <w:szCs w:val="24"/>
        </w:rPr>
        <w:t xml:space="preserve">Disaster Management –Future Challenges &amp; Opportunities by </w:t>
      </w:r>
      <w:proofErr w:type="spellStart"/>
      <w:r w:rsidRPr="00672669">
        <w:rPr>
          <w:rFonts w:ascii="Arial Narrow" w:eastAsia="Arial Narrow" w:hAnsi="Arial Narrow"/>
          <w:sz w:val="24"/>
          <w:szCs w:val="24"/>
        </w:rPr>
        <w:t>Jagbir</w:t>
      </w:r>
      <w:proofErr w:type="spellEnd"/>
      <w:r w:rsidRPr="00672669">
        <w:rPr>
          <w:rFonts w:ascii="Arial Narrow" w:eastAsia="Arial Narrow" w:hAnsi="Arial Narrow"/>
          <w:sz w:val="24"/>
          <w:szCs w:val="24"/>
        </w:rPr>
        <w:t xml:space="preserve"> Singh, I.K. International Publishing House.</w:t>
      </w:r>
    </w:p>
    <w:p w:rsidR="00A43AD0" w:rsidRPr="00672669" w:rsidRDefault="00A43AD0" w:rsidP="00A43AD0">
      <w:pPr>
        <w:spacing w:line="0" w:lineRule="atLeast"/>
        <w:rPr>
          <w:sz w:val="24"/>
          <w:szCs w:val="24"/>
        </w:rPr>
      </w:pPr>
    </w:p>
    <w:tbl>
      <w:tblPr>
        <w:tblpPr w:leftFromText="180" w:rightFromText="180" w:vertAnchor="text" w:horzAnchor="margin" w:tblpXSpec="center" w:tblpY="9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8"/>
        <w:gridCol w:w="4501"/>
        <w:gridCol w:w="900"/>
        <w:gridCol w:w="901"/>
        <w:gridCol w:w="984"/>
        <w:gridCol w:w="547"/>
        <w:gridCol w:w="540"/>
      </w:tblGrid>
      <w:tr w:rsidR="0082664B" w:rsidTr="00173C6F">
        <w:trPr>
          <w:trHeight w:val="275"/>
        </w:trPr>
        <w:tc>
          <w:tcPr>
            <w:tcW w:w="1908" w:type="dxa"/>
          </w:tcPr>
          <w:p w:rsidR="0082664B" w:rsidRDefault="0082664B" w:rsidP="00173C6F">
            <w:pPr>
              <w:pStyle w:val="TableParagraph"/>
              <w:ind w:left="107"/>
            </w:pPr>
            <w:r>
              <w:t>Code</w:t>
            </w:r>
          </w:p>
        </w:tc>
        <w:tc>
          <w:tcPr>
            <w:tcW w:w="4501" w:type="dxa"/>
          </w:tcPr>
          <w:p w:rsidR="0082664B" w:rsidRDefault="0082664B" w:rsidP="00173C6F">
            <w:pPr>
              <w:pStyle w:val="TableParagraph"/>
            </w:pPr>
            <w:r>
              <w:t>Nomenclature of Practical</w:t>
            </w:r>
          </w:p>
        </w:tc>
        <w:tc>
          <w:tcPr>
            <w:tcW w:w="900" w:type="dxa"/>
          </w:tcPr>
          <w:p w:rsidR="0082664B" w:rsidRDefault="0082664B" w:rsidP="00173C6F">
            <w:pPr>
              <w:pStyle w:val="TableParagraph"/>
              <w:spacing w:line="256" w:lineRule="exact"/>
              <w:ind w:left="0" w:right="26"/>
              <w:jc w:val="center"/>
              <w:rPr>
                <w:b/>
                <w:sz w:val="24"/>
              </w:rPr>
            </w:pPr>
            <w:r>
              <w:rPr>
                <w:b/>
                <w:sz w:val="24"/>
              </w:rPr>
              <w:t>P</w:t>
            </w:r>
          </w:p>
        </w:tc>
        <w:tc>
          <w:tcPr>
            <w:tcW w:w="901" w:type="dxa"/>
          </w:tcPr>
          <w:p w:rsidR="0082664B" w:rsidRPr="00833BC0" w:rsidRDefault="0082664B" w:rsidP="00173C6F">
            <w:pPr>
              <w:pStyle w:val="TableParagraph"/>
              <w:spacing w:line="232" w:lineRule="exact"/>
              <w:ind w:left="107"/>
              <w:rPr>
                <w:b/>
              </w:rPr>
            </w:pPr>
            <w:r>
              <w:rPr>
                <w:b/>
              </w:rPr>
              <w:t xml:space="preserve">Major </w:t>
            </w:r>
            <w:r w:rsidRPr="00833BC0">
              <w:rPr>
                <w:b/>
              </w:rPr>
              <w:t>Test</w:t>
            </w:r>
          </w:p>
        </w:tc>
        <w:tc>
          <w:tcPr>
            <w:tcW w:w="984" w:type="dxa"/>
          </w:tcPr>
          <w:p w:rsidR="0082664B" w:rsidRPr="00833BC0" w:rsidRDefault="0082664B" w:rsidP="00173C6F">
            <w:pPr>
              <w:pStyle w:val="TableParagraph"/>
              <w:spacing w:line="232" w:lineRule="exact"/>
              <w:ind w:left="85" w:right="95"/>
              <w:jc w:val="center"/>
              <w:rPr>
                <w:b/>
              </w:rPr>
            </w:pPr>
            <w:r>
              <w:rPr>
                <w:b/>
              </w:rPr>
              <w:t xml:space="preserve">Minor </w:t>
            </w:r>
            <w:r w:rsidRPr="00833BC0">
              <w:rPr>
                <w:b/>
              </w:rPr>
              <w:t>Test</w:t>
            </w:r>
          </w:p>
        </w:tc>
        <w:tc>
          <w:tcPr>
            <w:tcW w:w="547" w:type="dxa"/>
          </w:tcPr>
          <w:p w:rsidR="0082664B" w:rsidRDefault="0082664B" w:rsidP="00173C6F">
            <w:pPr>
              <w:pStyle w:val="TableParagraph"/>
              <w:spacing w:line="256" w:lineRule="exact"/>
              <w:ind w:left="0" w:right="48"/>
              <w:jc w:val="right"/>
              <w:rPr>
                <w:b/>
                <w:sz w:val="24"/>
              </w:rPr>
            </w:pPr>
            <w:r>
              <w:rPr>
                <w:b/>
                <w:sz w:val="24"/>
              </w:rPr>
              <w:t>Total</w:t>
            </w:r>
          </w:p>
        </w:tc>
        <w:tc>
          <w:tcPr>
            <w:tcW w:w="540" w:type="dxa"/>
          </w:tcPr>
          <w:p w:rsidR="0082664B" w:rsidRDefault="0082664B" w:rsidP="00173C6F">
            <w:pPr>
              <w:pStyle w:val="TableParagraph"/>
              <w:spacing w:line="256" w:lineRule="exact"/>
              <w:ind w:left="0" w:right="30"/>
              <w:jc w:val="center"/>
              <w:rPr>
                <w:b/>
                <w:sz w:val="24"/>
              </w:rPr>
            </w:pPr>
            <w:r>
              <w:rPr>
                <w:b/>
                <w:sz w:val="24"/>
              </w:rPr>
              <w:t>Time</w:t>
            </w:r>
          </w:p>
        </w:tc>
      </w:tr>
      <w:tr w:rsidR="0082664B" w:rsidTr="00173C6F">
        <w:trPr>
          <w:trHeight w:val="275"/>
        </w:trPr>
        <w:tc>
          <w:tcPr>
            <w:tcW w:w="1908" w:type="dxa"/>
          </w:tcPr>
          <w:p w:rsidR="0082664B" w:rsidRDefault="0082664B" w:rsidP="00173C6F">
            <w:pPr>
              <w:pStyle w:val="TableParagraph"/>
              <w:spacing w:line="256" w:lineRule="exact"/>
              <w:ind w:left="557"/>
              <w:rPr>
                <w:b/>
                <w:sz w:val="24"/>
              </w:rPr>
            </w:pPr>
            <w:r>
              <w:rPr>
                <w:b/>
                <w:sz w:val="24"/>
              </w:rPr>
              <w:t>CE-310LA</w:t>
            </w:r>
          </w:p>
        </w:tc>
        <w:tc>
          <w:tcPr>
            <w:tcW w:w="4501" w:type="dxa"/>
          </w:tcPr>
          <w:p w:rsidR="0082664B" w:rsidRDefault="0082664B" w:rsidP="00173C6F">
            <w:pPr>
              <w:pStyle w:val="TableParagraph"/>
              <w:spacing w:line="256" w:lineRule="exact"/>
              <w:rPr>
                <w:b/>
                <w:sz w:val="24"/>
              </w:rPr>
            </w:pPr>
            <w:r>
              <w:rPr>
                <w:b/>
                <w:sz w:val="24"/>
              </w:rPr>
              <w:t>TRANSPORTATION ENGINEERING  (P)</w:t>
            </w:r>
          </w:p>
        </w:tc>
        <w:tc>
          <w:tcPr>
            <w:tcW w:w="900" w:type="dxa"/>
          </w:tcPr>
          <w:p w:rsidR="0082664B" w:rsidRDefault="0082664B" w:rsidP="00173C6F">
            <w:pPr>
              <w:pStyle w:val="TableParagraph"/>
              <w:spacing w:line="256" w:lineRule="exact"/>
              <w:ind w:left="7"/>
              <w:jc w:val="center"/>
              <w:rPr>
                <w:b/>
                <w:sz w:val="24"/>
              </w:rPr>
            </w:pPr>
            <w:r>
              <w:rPr>
                <w:b/>
                <w:sz w:val="24"/>
              </w:rPr>
              <w:t>2</w:t>
            </w:r>
          </w:p>
        </w:tc>
        <w:tc>
          <w:tcPr>
            <w:tcW w:w="901" w:type="dxa"/>
          </w:tcPr>
          <w:p w:rsidR="0082664B" w:rsidRDefault="0082664B" w:rsidP="00173C6F">
            <w:pPr>
              <w:pStyle w:val="TableParagraph"/>
              <w:spacing w:line="256" w:lineRule="exact"/>
              <w:ind w:left="23" w:right="10"/>
              <w:jc w:val="center"/>
              <w:rPr>
                <w:b/>
                <w:sz w:val="24"/>
              </w:rPr>
            </w:pPr>
            <w:r>
              <w:rPr>
                <w:b/>
                <w:sz w:val="24"/>
              </w:rPr>
              <w:t>60</w:t>
            </w:r>
          </w:p>
        </w:tc>
        <w:tc>
          <w:tcPr>
            <w:tcW w:w="984" w:type="dxa"/>
          </w:tcPr>
          <w:p w:rsidR="0082664B" w:rsidRDefault="0082664B" w:rsidP="00173C6F">
            <w:pPr>
              <w:pStyle w:val="TableParagraph"/>
              <w:spacing w:line="256" w:lineRule="exact"/>
              <w:ind w:left="37" w:right="28"/>
              <w:jc w:val="center"/>
              <w:rPr>
                <w:b/>
                <w:sz w:val="24"/>
              </w:rPr>
            </w:pPr>
            <w:r>
              <w:rPr>
                <w:b/>
                <w:sz w:val="24"/>
              </w:rPr>
              <w:t>40</w:t>
            </w:r>
          </w:p>
        </w:tc>
        <w:tc>
          <w:tcPr>
            <w:tcW w:w="547" w:type="dxa"/>
          </w:tcPr>
          <w:p w:rsidR="0082664B" w:rsidRDefault="0082664B" w:rsidP="00173C6F">
            <w:pPr>
              <w:pStyle w:val="TableParagraph"/>
              <w:spacing w:line="256" w:lineRule="exact"/>
              <w:ind w:left="0" w:right="97"/>
              <w:jc w:val="right"/>
              <w:rPr>
                <w:b/>
                <w:sz w:val="24"/>
              </w:rPr>
            </w:pPr>
            <w:r>
              <w:rPr>
                <w:b/>
                <w:sz w:val="24"/>
              </w:rPr>
              <w:t>100</w:t>
            </w:r>
          </w:p>
        </w:tc>
        <w:tc>
          <w:tcPr>
            <w:tcW w:w="540" w:type="dxa"/>
          </w:tcPr>
          <w:p w:rsidR="0082664B" w:rsidRDefault="00E87EF4" w:rsidP="00173C6F">
            <w:pPr>
              <w:pStyle w:val="TableParagraph"/>
              <w:spacing w:line="256" w:lineRule="exact"/>
              <w:ind w:left="35" w:right="30"/>
              <w:jc w:val="center"/>
              <w:rPr>
                <w:b/>
                <w:sz w:val="24"/>
              </w:rPr>
            </w:pPr>
            <w:r>
              <w:rPr>
                <w:b/>
                <w:sz w:val="24"/>
              </w:rPr>
              <w:t>2</w:t>
            </w:r>
            <w:r w:rsidR="0082664B">
              <w:rPr>
                <w:b/>
                <w:sz w:val="24"/>
              </w:rPr>
              <w:t>Hr</w:t>
            </w:r>
          </w:p>
        </w:tc>
      </w:tr>
      <w:tr w:rsidR="0082664B" w:rsidTr="00173C6F">
        <w:trPr>
          <w:trHeight w:val="275"/>
        </w:trPr>
        <w:tc>
          <w:tcPr>
            <w:tcW w:w="1908" w:type="dxa"/>
          </w:tcPr>
          <w:p w:rsidR="0082664B" w:rsidRDefault="0082664B" w:rsidP="00173C6F">
            <w:pPr>
              <w:pStyle w:val="TableParagraph"/>
              <w:spacing w:line="256" w:lineRule="exact"/>
              <w:ind w:left="144"/>
              <w:rPr>
                <w:b/>
                <w:sz w:val="24"/>
              </w:rPr>
            </w:pPr>
            <w:r>
              <w:rPr>
                <w:b/>
                <w:sz w:val="24"/>
              </w:rPr>
              <w:t>Course Objective</w:t>
            </w:r>
          </w:p>
        </w:tc>
        <w:tc>
          <w:tcPr>
            <w:tcW w:w="8373" w:type="dxa"/>
            <w:gridSpan w:val="6"/>
          </w:tcPr>
          <w:p w:rsidR="0082664B" w:rsidRDefault="0082664B" w:rsidP="00173C6F">
            <w:pPr>
              <w:pStyle w:val="TableParagraph"/>
              <w:spacing w:line="256" w:lineRule="exact"/>
              <w:rPr>
                <w:sz w:val="24"/>
              </w:rPr>
            </w:pPr>
            <w:r>
              <w:rPr>
                <w:sz w:val="24"/>
              </w:rPr>
              <w:t>The aim of study is to determine the different properties of highway construction materials.</w:t>
            </w:r>
          </w:p>
        </w:tc>
      </w:tr>
    </w:tbl>
    <w:p w:rsidR="00A43AD0" w:rsidRDefault="00A43AD0" w:rsidP="00A43AD0">
      <w:pPr>
        <w:autoSpaceDE w:val="0"/>
        <w:autoSpaceDN w:val="0"/>
        <w:adjustRightInd w:val="0"/>
        <w:spacing w:after="60"/>
        <w:outlineLvl w:val="3"/>
        <w:rPr>
          <w:b/>
          <w:bCs/>
          <w:sz w:val="28"/>
          <w:szCs w:val="28"/>
          <w:lang w:val="en-IN"/>
        </w:rPr>
      </w:pPr>
    </w:p>
    <w:p w:rsidR="003E252F" w:rsidRDefault="003E252F" w:rsidP="0082664B">
      <w:pPr>
        <w:pStyle w:val="Heading1"/>
        <w:spacing w:line="267" w:lineRule="exact"/>
        <w:ind w:left="0"/>
      </w:pPr>
    </w:p>
    <w:p w:rsidR="003E252F" w:rsidRDefault="003E252F" w:rsidP="003E252F">
      <w:pPr>
        <w:pStyle w:val="Heading1"/>
        <w:spacing w:line="267" w:lineRule="exact"/>
      </w:pPr>
    </w:p>
    <w:p w:rsidR="003E252F" w:rsidRPr="0082664B" w:rsidRDefault="003E252F" w:rsidP="003E252F">
      <w:pPr>
        <w:autoSpaceDE w:val="0"/>
        <w:autoSpaceDN w:val="0"/>
        <w:adjustRightInd w:val="0"/>
        <w:spacing w:after="60"/>
        <w:outlineLvl w:val="3"/>
        <w:rPr>
          <w:rFonts w:ascii="Times New Roman" w:hAnsi="Times New Roman" w:cs="Times New Roman"/>
          <w:b/>
          <w:sz w:val="24"/>
          <w:szCs w:val="24"/>
          <w:u w:val="single"/>
          <w:lang w:val="en-IN"/>
        </w:rPr>
      </w:pPr>
      <w:r w:rsidRPr="0082664B">
        <w:rPr>
          <w:rFonts w:ascii="Times New Roman" w:hAnsi="Times New Roman" w:cs="Times New Roman"/>
          <w:b/>
          <w:sz w:val="24"/>
          <w:szCs w:val="24"/>
          <w:u w:val="single"/>
          <w:lang w:val="en-IN"/>
        </w:rPr>
        <w:t>Test on Aggregate/soil</w:t>
      </w:r>
    </w:p>
    <w:p w:rsidR="003E252F" w:rsidRPr="0082664B" w:rsidRDefault="003E252F" w:rsidP="003E252F">
      <w:pPr>
        <w:pStyle w:val="ListParagraph"/>
        <w:numPr>
          <w:ilvl w:val="0"/>
          <w:numId w:val="31"/>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To determine the toughness of the aggregate by Impact Test.</w:t>
      </w:r>
    </w:p>
    <w:p w:rsidR="003E252F" w:rsidRPr="0082664B" w:rsidRDefault="003E252F" w:rsidP="003E252F">
      <w:pPr>
        <w:pStyle w:val="ListParagraph"/>
        <w:numPr>
          <w:ilvl w:val="0"/>
          <w:numId w:val="31"/>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To determine the hardness of the aggregate by Los-Angeles Abrasion Test, </w:t>
      </w:r>
      <w:proofErr w:type="spellStart"/>
      <w:r w:rsidRPr="0082664B">
        <w:rPr>
          <w:rFonts w:ascii="Times New Roman" w:hAnsi="Times New Roman" w:cs="Times New Roman"/>
          <w:sz w:val="24"/>
          <w:szCs w:val="24"/>
          <w:lang w:val="en-IN"/>
        </w:rPr>
        <w:t>Dorry's</w:t>
      </w:r>
      <w:proofErr w:type="spellEnd"/>
      <w:r w:rsidRPr="0082664B">
        <w:rPr>
          <w:rFonts w:ascii="Times New Roman" w:hAnsi="Times New Roman" w:cs="Times New Roman"/>
          <w:sz w:val="24"/>
          <w:szCs w:val="24"/>
          <w:lang w:val="en-IN"/>
        </w:rPr>
        <w:t xml:space="preserve"> Abrasion test and </w:t>
      </w:r>
      <w:proofErr w:type="spellStart"/>
      <w:r w:rsidRPr="0082664B">
        <w:rPr>
          <w:rFonts w:ascii="Times New Roman" w:hAnsi="Times New Roman" w:cs="Times New Roman"/>
          <w:sz w:val="24"/>
          <w:szCs w:val="24"/>
          <w:lang w:val="en-IN"/>
        </w:rPr>
        <w:t>Deval</w:t>
      </w:r>
      <w:proofErr w:type="spellEnd"/>
      <w:r w:rsidRPr="0082664B">
        <w:rPr>
          <w:rFonts w:ascii="Times New Roman" w:hAnsi="Times New Roman" w:cs="Times New Roman"/>
          <w:sz w:val="24"/>
          <w:szCs w:val="24"/>
          <w:lang w:val="en-IN"/>
        </w:rPr>
        <w:t xml:space="preserve"> Attrition test on aggregates</w:t>
      </w:r>
    </w:p>
    <w:p w:rsidR="003E252F" w:rsidRPr="0082664B" w:rsidRDefault="003E252F" w:rsidP="003E252F">
      <w:pPr>
        <w:pStyle w:val="ListParagraph"/>
        <w:numPr>
          <w:ilvl w:val="0"/>
          <w:numId w:val="31"/>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To determine the Crushing Strength Test of Aggregates. </w:t>
      </w:r>
    </w:p>
    <w:p w:rsidR="003E252F" w:rsidRPr="0082664B" w:rsidRDefault="003E252F" w:rsidP="003E252F">
      <w:pPr>
        <w:pStyle w:val="ListParagraph"/>
        <w:numPr>
          <w:ilvl w:val="0"/>
          <w:numId w:val="31"/>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Flakiness and Elongation Index of aggregates.</w:t>
      </w:r>
    </w:p>
    <w:p w:rsidR="003E252F" w:rsidRPr="0082664B" w:rsidRDefault="003E252F" w:rsidP="003E252F">
      <w:pPr>
        <w:pStyle w:val="ListParagraph"/>
        <w:numPr>
          <w:ilvl w:val="0"/>
          <w:numId w:val="31"/>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Proportioning of aggregates. </w:t>
      </w:r>
    </w:p>
    <w:p w:rsidR="003E252F" w:rsidRPr="0082664B" w:rsidRDefault="003E252F" w:rsidP="003E252F">
      <w:pPr>
        <w:pStyle w:val="ListParagraph"/>
        <w:numPr>
          <w:ilvl w:val="0"/>
          <w:numId w:val="31"/>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Stripping test on aggregates. </w:t>
      </w:r>
    </w:p>
    <w:p w:rsidR="003E252F" w:rsidRPr="0082664B" w:rsidRDefault="003E252F" w:rsidP="003E252F">
      <w:pPr>
        <w:pStyle w:val="ListParagraph"/>
        <w:numPr>
          <w:ilvl w:val="0"/>
          <w:numId w:val="31"/>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Specific gravity and water absorption test on aggregates.</w:t>
      </w:r>
    </w:p>
    <w:p w:rsidR="003E252F" w:rsidRPr="0082664B" w:rsidRDefault="003E252F" w:rsidP="003E252F">
      <w:pPr>
        <w:pStyle w:val="ListParagraph"/>
        <w:numPr>
          <w:ilvl w:val="0"/>
          <w:numId w:val="31"/>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CBR lab test on soil. </w:t>
      </w:r>
    </w:p>
    <w:p w:rsidR="003E252F" w:rsidRPr="0082664B" w:rsidRDefault="003E252F" w:rsidP="003E252F">
      <w:pPr>
        <w:pStyle w:val="ListParagraph"/>
        <w:autoSpaceDE w:val="0"/>
        <w:autoSpaceDN w:val="0"/>
        <w:adjustRightInd w:val="0"/>
        <w:spacing w:after="60"/>
        <w:ind w:left="540"/>
        <w:outlineLvl w:val="3"/>
        <w:rPr>
          <w:rFonts w:ascii="Times New Roman" w:hAnsi="Times New Roman" w:cs="Times New Roman"/>
          <w:sz w:val="24"/>
          <w:szCs w:val="24"/>
          <w:lang w:val="en-IN"/>
        </w:rPr>
      </w:pPr>
    </w:p>
    <w:p w:rsidR="003E252F" w:rsidRPr="0082664B" w:rsidRDefault="003E252F" w:rsidP="003E252F">
      <w:pPr>
        <w:autoSpaceDE w:val="0"/>
        <w:autoSpaceDN w:val="0"/>
        <w:adjustRightInd w:val="0"/>
        <w:spacing w:after="60"/>
        <w:jc w:val="both"/>
        <w:outlineLvl w:val="3"/>
        <w:rPr>
          <w:rFonts w:ascii="Times New Roman" w:hAnsi="Times New Roman" w:cs="Times New Roman"/>
          <w:b/>
          <w:sz w:val="24"/>
          <w:szCs w:val="24"/>
          <w:u w:val="single"/>
          <w:lang w:val="en-IN"/>
        </w:rPr>
      </w:pPr>
      <w:r w:rsidRPr="0082664B">
        <w:rPr>
          <w:rFonts w:ascii="Times New Roman" w:hAnsi="Times New Roman" w:cs="Times New Roman"/>
          <w:b/>
          <w:sz w:val="24"/>
          <w:szCs w:val="24"/>
          <w:u w:val="single"/>
          <w:lang w:val="en-IN"/>
        </w:rPr>
        <w:t>Test on Bitumen</w:t>
      </w:r>
    </w:p>
    <w:p w:rsidR="003E252F" w:rsidRPr="0082664B" w:rsidRDefault="003E252F" w:rsidP="003E252F">
      <w:pPr>
        <w:pStyle w:val="ListParagraph"/>
        <w:numPr>
          <w:ilvl w:val="0"/>
          <w:numId w:val="32"/>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To determine the grade and hardness of the bitumen by Penetration Test. </w:t>
      </w:r>
    </w:p>
    <w:p w:rsidR="003E252F" w:rsidRPr="0082664B" w:rsidRDefault="003E252F" w:rsidP="003E252F">
      <w:pPr>
        <w:pStyle w:val="ListParagraph"/>
        <w:numPr>
          <w:ilvl w:val="0"/>
          <w:numId w:val="32"/>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To determine the elastic property of the bitumen by Ductility Test. </w:t>
      </w:r>
    </w:p>
    <w:p w:rsidR="003E252F" w:rsidRPr="0082664B" w:rsidRDefault="003E252F" w:rsidP="003E252F">
      <w:pPr>
        <w:pStyle w:val="ListParagraph"/>
        <w:numPr>
          <w:ilvl w:val="0"/>
          <w:numId w:val="32"/>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To determine the grade and hardness of the bitumen by Viscosity Test. </w:t>
      </w:r>
    </w:p>
    <w:p w:rsidR="003E252F" w:rsidRPr="0082664B" w:rsidRDefault="003E252F" w:rsidP="003E252F">
      <w:pPr>
        <w:pStyle w:val="ListParagraph"/>
        <w:numPr>
          <w:ilvl w:val="0"/>
          <w:numId w:val="32"/>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To determine the Softening Point Test on Bitumen. </w:t>
      </w:r>
    </w:p>
    <w:p w:rsidR="003E252F" w:rsidRPr="0082664B" w:rsidRDefault="003E252F" w:rsidP="003E252F">
      <w:pPr>
        <w:pStyle w:val="ListParagraph"/>
        <w:numPr>
          <w:ilvl w:val="0"/>
          <w:numId w:val="32"/>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To determine the Flash and Fire Point Test on Bitumen. </w:t>
      </w:r>
    </w:p>
    <w:p w:rsidR="003E252F" w:rsidRPr="0082664B" w:rsidRDefault="003E252F" w:rsidP="003E252F">
      <w:pPr>
        <w:pStyle w:val="ListParagraph"/>
        <w:numPr>
          <w:ilvl w:val="0"/>
          <w:numId w:val="32"/>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Determination of bitumen content. </w:t>
      </w:r>
    </w:p>
    <w:p w:rsidR="003E252F" w:rsidRPr="0082664B" w:rsidRDefault="003E252F" w:rsidP="003E252F">
      <w:pPr>
        <w:pStyle w:val="ListParagraph"/>
        <w:numPr>
          <w:ilvl w:val="0"/>
          <w:numId w:val="32"/>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Specific gravity and water absorption test of bitumen.</w:t>
      </w:r>
    </w:p>
    <w:p w:rsidR="003E252F" w:rsidRPr="0082664B" w:rsidRDefault="003E252F" w:rsidP="003E252F">
      <w:pPr>
        <w:pStyle w:val="ListParagraph"/>
        <w:numPr>
          <w:ilvl w:val="0"/>
          <w:numId w:val="32"/>
        </w:numPr>
        <w:autoSpaceDE w:val="0"/>
        <w:autoSpaceDN w:val="0"/>
        <w:adjustRightInd w:val="0"/>
        <w:spacing w:after="60"/>
        <w:outlineLvl w:val="3"/>
        <w:rPr>
          <w:rFonts w:ascii="Times New Roman" w:hAnsi="Times New Roman" w:cs="Times New Roman"/>
          <w:sz w:val="24"/>
          <w:szCs w:val="24"/>
          <w:lang w:val="en-IN"/>
        </w:rPr>
      </w:pPr>
      <w:r w:rsidRPr="0082664B">
        <w:rPr>
          <w:rFonts w:ascii="Times New Roman" w:hAnsi="Times New Roman" w:cs="Times New Roman"/>
          <w:sz w:val="24"/>
          <w:szCs w:val="24"/>
          <w:lang w:val="en-IN"/>
        </w:rPr>
        <w:t xml:space="preserve">Marshall’s stability test. </w:t>
      </w:r>
    </w:p>
    <w:p w:rsidR="003E252F" w:rsidRPr="0082664B" w:rsidRDefault="003E252F" w:rsidP="003E252F">
      <w:pPr>
        <w:pStyle w:val="ListParagraph"/>
        <w:autoSpaceDE w:val="0"/>
        <w:autoSpaceDN w:val="0"/>
        <w:adjustRightInd w:val="0"/>
        <w:spacing w:after="60"/>
        <w:ind w:left="540"/>
        <w:outlineLvl w:val="3"/>
        <w:rPr>
          <w:rFonts w:ascii="Times New Roman" w:hAnsi="Times New Roman" w:cs="Times New Roman"/>
          <w:sz w:val="24"/>
          <w:szCs w:val="24"/>
          <w:lang w:val="en-IN"/>
        </w:rPr>
      </w:pPr>
    </w:p>
    <w:p w:rsidR="003E252F" w:rsidRDefault="003E252F" w:rsidP="003E252F">
      <w:pPr>
        <w:pStyle w:val="ListParagraph"/>
        <w:autoSpaceDE w:val="0"/>
        <w:autoSpaceDN w:val="0"/>
        <w:adjustRightInd w:val="0"/>
        <w:spacing w:after="60"/>
        <w:ind w:left="540"/>
        <w:outlineLvl w:val="3"/>
        <w:rPr>
          <w:sz w:val="23"/>
          <w:szCs w:val="23"/>
          <w:lang w:val="en-IN"/>
        </w:rPr>
      </w:pPr>
    </w:p>
    <w:p w:rsidR="003E252F" w:rsidRDefault="003E252F" w:rsidP="003E252F">
      <w:pPr>
        <w:autoSpaceDE w:val="0"/>
        <w:autoSpaceDN w:val="0"/>
        <w:adjustRightInd w:val="0"/>
        <w:spacing w:after="60"/>
        <w:jc w:val="both"/>
        <w:outlineLvl w:val="3"/>
        <w:rPr>
          <w:b/>
          <w:sz w:val="23"/>
          <w:szCs w:val="23"/>
          <w:u w:val="single"/>
          <w:lang w:val="en-IN"/>
        </w:rPr>
      </w:pPr>
    </w:p>
    <w:p w:rsidR="003E252F" w:rsidRDefault="003E252F" w:rsidP="003E252F">
      <w:pPr>
        <w:autoSpaceDE w:val="0"/>
        <w:autoSpaceDN w:val="0"/>
        <w:adjustRightInd w:val="0"/>
        <w:spacing w:after="60"/>
        <w:outlineLvl w:val="3"/>
        <w:rPr>
          <w:sz w:val="23"/>
          <w:szCs w:val="23"/>
          <w:lang w:val="en-IN"/>
        </w:rPr>
      </w:pPr>
    </w:p>
    <w:p w:rsidR="003E252F" w:rsidRDefault="003E252F" w:rsidP="003E252F">
      <w:pPr>
        <w:autoSpaceDE w:val="0"/>
        <w:autoSpaceDN w:val="0"/>
        <w:adjustRightInd w:val="0"/>
        <w:spacing w:after="60"/>
        <w:outlineLvl w:val="3"/>
        <w:rPr>
          <w:sz w:val="23"/>
          <w:szCs w:val="23"/>
          <w:lang w:val="en-IN"/>
        </w:rPr>
      </w:pPr>
    </w:p>
    <w:p w:rsidR="003E252F" w:rsidRDefault="003E252F" w:rsidP="003E252F">
      <w:pPr>
        <w:autoSpaceDE w:val="0"/>
        <w:autoSpaceDN w:val="0"/>
        <w:adjustRightInd w:val="0"/>
        <w:spacing w:after="60"/>
        <w:outlineLvl w:val="3"/>
        <w:rPr>
          <w:sz w:val="23"/>
          <w:szCs w:val="23"/>
          <w:lang w:val="en-IN"/>
        </w:rPr>
      </w:pPr>
    </w:p>
    <w:p w:rsidR="003E252F" w:rsidRDefault="003E252F" w:rsidP="003E252F">
      <w:pPr>
        <w:autoSpaceDE w:val="0"/>
        <w:autoSpaceDN w:val="0"/>
        <w:adjustRightInd w:val="0"/>
        <w:spacing w:after="60"/>
        <w:outlineLvl w:val="3"/>
        <w:rPr>
          <w:sz w:val="23"/>
          <w:szCs w:val="23"/>
          <w:lang w:val="en-IN"/>
        </w:rPr>
      </w:pPr>
    </w:p>
    <w:p w:rsidR="003E252F" w:rsidRDefault="003E252F" w:rsidP="003E252F">
      <w:pPr>
        <w:autoSpaceDE w:val="0"/>
        <w:autoSpaceDN w:val="0"/>
        <w:adjustRightInd w:val="0"/>
        <w:spacing w:after="60"/>
        <w:outlineLvl w:val="3"/>
        <w:rPr>
          <w:sz w:val="23"/>
          <w:szCs w:val="23"/>
          <w:lang w:val="en-IN"/>
        </w:rPr>
      </w:pPr>
    </w:p>
    <w:p w:rsidR="003E252F" w:rsidRDefault="003E252F" w:rsidP="003E252F">
      <w:pPr>
        <w:autoSpaceDE w:val="0"/>
        <w:autoSpaceDN w:val="0"/>
        <w:adjustRightInd w:val="0"/>
        <w:spacing w:after="60"/>
        <w:outlineLvl w:val="3"/>
        <w:rPr>
          <w:sz w:val="23"/>
          <w:szCs w:val="23"/>
          <w:lang w:val="en-IN"/>
        </w:rPr>
      </w:pPr>
    </w:p>
    <w:p w:rsidR="003E252F" w:rsidRDefault="003E252F" w:rsidP="003E252F">
      <w:pPr>
        <w:autoSpaceDE w:val="0"/>
        <w:autoSpaceDN w:val="0"/>
        <w:adjustRightInd w:val="0"/>
        <w:spacing w:after="60"/>
        <w:outlineLvl w:val="3"/>
        <w:rPr>
          <w:sz w:val="23"/>
          <w:szCs w:val="23"/>
          <w:lang w:val="en-IN"/>
        </w:rPr>
      </w:pPr>
    </w:p>
    <w:p w:rsidR="003E252F" w:rsidRDefault="003E252F" w:rsidP="003E252F">
      <w:pPr>
        <w:autoSpaceDE w:val="0"/>
        <w:autoSpaceDN w:val="0"/>
        <w:adjustRightInd w:val="0"/>
        <w:spacing w:after="60"/>
        <w:outlineLvl w:val="3"/>
        <w:rPr>
          <w:sz w:val="23"/>
          <w:szCs w:val="23"/>
          <w:lang w:val="en-IN"/>
        </w:rPr>
      </w:pPr>
    </w:p>
    <w:p w:rsidR="003E252F" w:rsidRPr="00EA3C40" w:rsidRDefault="003E252F" w:rsidP="003E252F">
      <w:pPr>
        <w:pStyle w:val="BodyText"/>
        <w:spacing w:before="11"/>
        <w:rPr>
          <w:sz w:val="17"/>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3E252F" w:rsidRDefault="003E252F" w:rsidP="003E252F">
      <w:pPr>
        <w:pStyle w:val="BodyText"/>
        <w:spacing w:before="3"/>
        <w:rPr>
          <w:sz w:val="29"/>
        </w:rPr>
      </w:pPr>
    </w:p>
    <w:p w:rsidR="009D5F08" w:rsidRDefault="009D5F08" w:rsidP="003E252F">
      <w:pPr>
        <w:pStyle w:val="BodyText"/>
        <w:spacing w:before="3"/>
        <w:rPr>
          <w:sz w:val="29"/>
        </w:rPr>
      </w:pPr>
    </w:p>
    <w:p w:rsidR="009D5F08" w:rsidRDefault="009D5F08" w:rsidP="003E252F">
      <w:pPr>
        <w:pStyle w:val="BodyText"/>
        <w:spacing w:before="3"/>
        <w:rPr>
          <w:sz w:val="29"/>
        </w:rPr>
      </w:pPr>
    </w:p>
    <w:p w:rsidR="009D5F08" w:rsidRDefault="009D5F08" w:rsidP="003E252F">
      <w:pPr>
        <w:pStyle w:val="BodyText"/>
        <w:spacing w:before="3"/>
        <w:rPr>
          <w:sz w:val="29"/>
        </w:rPr>
      </w:pPr>
    </w:p>
    <w:p w:rsidR="003E252F" w:rsidRDefault="003E252F" w:rsidP="003E252F">
      <w:pPr>
        <w:pStyle w:val="BodyText"/>
        <w:spacing w:before="3"/>
        <w:rPr>
          <w:sz w:val="29"/>
        </w:rPr>
      </w:pPr>
    </w:p>
    <w:tbl>
      <w:tblPr>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8"/>
        <w:gridCol w:w="4501"/>
        <w:gridCol w:w="900"/>
        <w:gridCol w:w="901"/>
        <w:gridCol w:w="984"/>
        <w:gridCol w:w="547"/>
        <w:gridCol w:w="540"/>
      </w:tblGrid>
      <w:tr w:rsidR="00833BC0" w:rsidTr="00CA23F9">
        <w:trPr>
          <w:trHeight w:val="275"/>
        </w:trPr>
        <w:tc>
          <w:tcPr>
            <w:tcW w:w="1908" w:type="dxa"/>
          </w:tcPr>
          <w:p w:rsidR="00833BC0" w:rsidRDefault="00833BC0" w:rsidP="00833BC0">
            <w:pPr>
              <w:pStyle w:val="TableParagraph"/>
              <w:spacing w:line="250" w:lineRule="exact"/>
              <w:ind w:left="107"/>
            </w:pPr>
            <w:r>
              <w:t>Code</w:t>
            </w:r>
          </w:p>
        </w:tc>
        <w:tc>
          <w:tcPr>
            <w:tcW w:w="4501" w:type="dxa"/>
          </w:tcPr>
          <w:p w:rsidR="00833BC0" w:rsidRDefault="00833BC0" w:rsidP="00833BC0">
            <w:pPr>
              <w:pStyle w:val="TableParagraph"/>
              <w:spacing w:line="250" w:lineRule="exact"/>
            </w:pPr>
            <w:r>
              <w:t>Nomenclature of Practical</w:t>
            </w:r>
          </w:p>
        </w:tc>
        <w:tc>
          <w:tcPr>
            <w:tcW w:w="900" w:type="dxa"/>
          </w:tcPr>
          <w:p w:rsidR="00833BC0" w:rsidRDefault="00833BC0" w:rsidP="00833BC0">
            <w:pPr>
              <w:pStyle w:val="TableParagraph"/>
              <w:spacing w:line="256" w:lineRule="exact"/>
              <w:ind w:left="0" w:right="26"/>
              <w:jc w:val="center"/>
              <w:rPr>
                <w:b/>
                <w:sz w:val="24"/>
              </w:rPr>
            </w:pPr>
            <w:r>
              <w:rPr>
                <w:b/>
                <w:sz w:val="24"/>
              </w:rPr>
              <w:t>P</w:t>
            </w:r>
          </w:p>
        </w:tc>
        <w:tc>
          <w:tcPr>
            <w:tcW w:w="901" w:type="dxa"/>
          </w:tcPr>
          <w:p w:rsidR="00833BC0" w:rsidRPr="00833BC0" w:rsidRDefault="00833BC0" w:rsidP="00833BC0">
            <w:pPr>
              <w:pStyle w:val="TableParagraph"/>
              <w:spacing w:line="232" w:lineRule="exact"/>
              <w:ind w:left="107"/>
              <w:rPr>
                <w:b/>
              </w:rPr>
            </w:pPr>
            <w:r>
              <w:rPr>
                <w:b/>
              </w:rPr>
              <w:t xml:space="preserve">Major </w:t>
            </w:r>
            <w:r w:rsidRPr="00833BC0">
              <w:rPr>
                <w:b/>
              </w:rPr>
              <w:t>Test</w:t>
            </w:r>
          </w:p>
        </w:tc>
        <w:tc>
          <w:tcPr>
            <w:tcW w:w="984" w:type="dxa"/>
          </w:tcPr>
          <w:p w:rsidR="00833BC0" w:rsidRPr="00833BC0" w:rsidRDefault="00833BC0" w:rsidP="00833BC0">
            <w:pPr>
              <w:pStyle w:val="TableParagraph"/>
              <w:spacing w:line="232" w:lineRule="exact"/>
              <w:ind w:left="85" w:right="95"/>
              <w:jc w:val="center"/>
              <w:rPr>
                <w:b/>
              </w:rPr>
            </w:pPr>
            <w:r>
              <w:rPr>
                <w:b/>
              </w:rPr>
              <w:t xml:space="preserve">Minor </w:t>
            </w:r>
            <w:r w:rsidRPr="00833BC0">
              <w:rPr>
                <w:b/>
              </w:rPr>
              <w:t>Test</w:t>
            </w:r>
          </w:p>
        </w:tc>
        <w:tc>
          <w:tcPr>
            <w:tcW w:w="547" w:type="dxa"/>
          </w:tcPr>
          <w:p w:rsidR="00833BC0" w:rsidRDefault="00833BC0" w:rsidP="00833BC0">
            <w:pPr>
              <w:pStyle w:val="TableParagraph"/>
              <w:spacing w:line="256" w:lineRule="exact"/>
              <w:ind w:left="0" w:right="48"/>
              <w:jc w:val="right"/>
              <w:rPr>
                <w:b/>
                <w:sz w:val="24"/>
              </w:rPr>
            </w:pPr>
            <w:r>
              <w:rPr>
                <w:b/>
                <w:sz w:val="24"/>
              </w:rPr>
              <w:t>Total</w:t>
            </w:r>
          </w:p>
        </w:tc>
        <w:tc>
          <w:tcPr>
            <w:tcW w:w="540" w:type="dxa"/>
          </w:tcPr>
          <w:p w:rsidR="00833BC0" w:rsidRDefault="00833BC0" w:rsidP="00833BC0">
            <w:pPr>
              <w:pStyle w:val="TableParagraph"/>
              <w:spacing w:line="256" w:lineRule="exact"/>
              <w:ind w:left="0" w:right="30"/>
              <w:jc w:val="center"/>
              <w:rPr>
                <w:b/>
                <w:sz w:val="24"/>
              </w:rPr>
            </w:pPr>
            <w:r>
              <w:rPr>
                <w:b/>
                <w:sz w:val="24"/>
              </w:rPr>
              <w:t>Time</w:t>
            </w:r>
          </w:p>
        </w:tc>
      </w:tr>
      <w:tr w:rsidR="003E252F" w:rsidTr="00CA23F9">
        <w:trPr>
          <w:trHeight w:val="275"/>
        </w:trPr>
        <w:tc>
          <w:tcPr>
            <w:tcW w:w="1908" w:type="dxa"/>
          </w:tcPr>
          <w:p w:rsidR="003E252F" w:rsidRDefault="003E252F" w:rsidP="00CA23F9">
            <w:pPr>
              <w:pStyle w:val="TableParagraph"/>
              <w:spacing w:line="256" w:lineRule="exact"/>
              <w:ind w:left="557"/>
              <w:rPr>
                <w:b/>
                <w:sz w:val="24"/>
              </w:rPr>
            </w:pPr>
            <w:r>
              <w:rPr>
                <w:b/>
                <w:sz w:val="24"/>
              </w:rPr>
              <w:t>CE-312LA</w:t>
            </w:r>
          </w:p>
        </w:tc>
        <w:tc>
          <w:tcPr>
            <w:tcW w:w="4501" w:type="dxa"/>
          </w:tcPr>
          <w:p w:rsidR="003E252F" w:rsidRDefault="003E252F" w:rsidP="00CA23F9">
            <w:pPr>
              <w:pStyle w:val="TableParagraph"/>
              <w:spacing w:line="256" w:lineRule="exact"/>
              <w:rPr>
                <w:b/>
                <w:sz w:val="24"/>
              </w:rPr>
            </w:pPr>
            <w:r>
              <w:rPr>
                <w:b/>
                <w:sz w:val="24"/>
              </w:rPr>
              <w:t>ENVIRONMENTAL ENGINEERING-I (P)</w:t>
            </w:r>
          </w:p>
        </w:tc>
        <w:tc>
          <w:tcPr>
            <w:tcW w:w="900" w:type="dxa"/>
          </w:tcPr>
          <w:p w:rsidR="003E252F" w:rsidRDefault="003E252F" w:rsidP="00CA23F9">
            <w:pPr>
              <w:pStyle w:val="TableParagraph"/>
              <w:spacing w:line="256" w:lineRule="exact"/>
              <w:ind w:left="7"/>
              <w:jc w:val="center"/>
              <w:rPr>
                <w:b/>
                <w:sz w:val="24"/>
              </w:rPr>
            </w:pPr>
            <w:r>
              <w:rPr>
                <w:b/>
                <w:sz w:val="24"/>
              </w:rPr>
              <w:t>2</w:t>
            </w:r>
          </w:p>
        </w:tc>
        <w:tc>
          <w:tcPr>
            <w:tcW w:w="901" w:type="dxa"/>
          </w:tcPr>
          <w:p w:rsidR="003E252F" w:rsidRDefault="003E252F" w:rsidP="00CA23F9">
            <w:pPr>
              <w:pStyle w:val="TableParagraph"/>
              <w:spacing w:line="256" w:lineRule="exact"/>
              <w:ind w:left="23" w:right="10"/>
              <w:jc w:val="center"/>
              <w:rPr>
                <w:b/>
                <w:sz w:val="24"/>
              </w:rPr>
            </w:pPr>
            <w:r>
              <w:rPr>
                <w:b/>
                <w:sz w:val="24"/>
              </w:rPr>
              <w:t>60</w:t>
            </w:r>
          </w:p>
        </w:tc>
        <w:tc>
          <w:tcPr>
            <w:tcW w:w="984" w:type="dxa"/>
          </w:tcPr>
          <w:p w:rsidR="003E252F" w:rsidRDefault="003E252F" w:rsidP="00CA23F9">
            <w:pPr>
              <w:pStyle w:val="TableParagraph"/>
              <w:spacing w:line="256" w:lineRule="exact"/>
              <w:ind w:left="37" w:right="28"/>
              <w:jc w:val="center"/>
              <w:rPr>
                <w:b/>
                <w:sz w:val="24"/>
              </w:rPr>
            </w:pPr>
            <w:r>
              <w:rPr>
                <w:b/>
                <w:sz w:val="24"/>
              </w:rPr>
              <w:t>40</w:t>
            </w:r>
          </w:p>
        </w:tc>
        <w:tc>
          <w:tcPr>
            <w:tcW w:w="547" w:type="dxa"/>
          </w:tcPr>
          <w:p w:rsidR="003E252F" w:rsidRDefault="003E252F" w:rsidP="00CA23F9">
            <w:pPr>
              <w:pStyle w:val="TableParagraph"/>
              <w:spacing w:line="256" w:lineRule="exact"/>
              <w:ind w:left="0" w:right="97"/>
              <w:jc w:val="right"/>
              <w:rPr>
                <w:b/>
                <w:sz w:val="24"/>
              </w:rPr>
            </w:pPr>
            <w:r>
              <w:rPr>
                <w:b/>
                <w:sz w:val="24"/>
              </w:rPr>
              <w:t>100</w:t>
            </w:r>
          </w:p>
        </w:tc>
        <w:tc>
          <w:tcPr>
            <w:tcW w:w="540" w:type="dxa"/>
          </w:tcPr>
          <w:p w:rsidR="003E252F" w:rsidRDefault="00E87EF4" w:rsidP="00CA23F9">
            <w:pPr>
              <w:pStyle w:val="TableParagraph"/>
              <w:spacing w:line="256" w:lineRule="exact"/>
              <w:ind w:left="35" w:right="30"/>
              <w:jc w:val="center"/>
              <w:rPr>
                <w:b/>
                <w:sz w:val="24"/>
              </w:rPr>
            </w:pPr>
            <w:r>
              <w:rPr>
                <w:b/>
                <w:sz w:val="24"/>
              </w:rPr>
              <w:t>2</w:t>
            </w:r>
            <w:r w:rsidR="003E252F">
              <w:rPr>
                <w:b/>
                <w:sz w:val="24"/>
              </w:rPr>
              <w:t>H</w:t>
            </w:r>
          </w:p>
        </w:tc>
      </w:tr>
      <w:tr w:rsidR="003E252F" w:rsidTr="00CA23F9">
        <w:trPr>
          <w:trHeight w:val="275"/>
        </w:trPr>
        <w:tc>
          <w:tcPr>
            <w:tcW w:w="1908" w:type="dxa"/>
          </w:tcPr>
          <w:p w:rsidR="003E252F" w:rsidRDefault="003E252F" w:rsidP="00CA23F9">
            <w:pPr>
              <w:pStyle w:val="TableParagraph"/>
              <w:spacing w:line="256" w:lineRule="exact"/>
              <w:ind w:left="144"/>
              <w:rPr>
                <w:b/>
                <w:sz w:val="24"/>
              </w:rPr>
            </w:pPr>
            <w:r>
              <w:rPr>
                <w:b/>
                <w:sz w:val="24"/>
              </w:rPr>
              <w:t>Course Objective</w:t>
            </w:r>
          </w:p>
        </w:tc>
        <w:tc>
          <w:tcPr>
            <w:tcW w:w="8373" w:type="dxa"/>
            <w:gridSpan w:val="6"/>
          </w:tcPr>
          <w:p w:rsidR="003E252F" w:rsidRDefault="003E252F" w:rsidP="00CA23F9">
            <w:pPr>
              <w:pStyle w:val="TableParagraph"/>
              <w:spacing w:line="256" w:lineRule="exact"/>
              <w:rPr>
                <w:sz w:val="24"/>
              </w:rPr>
            </w:pPr>
            <w:r>
              <w:rPr>
                <w:sz w:val="24"/>
              </w:rPr>
              <w:t>To Impart knowledge of quality and mineral composition of drinking water supply.</w:t>
            </w:r>
          </w:p>
        </w:tc>
      </w:tr>
    </w:tbl>
    <w:p w:rsidR="003E252F" w:rsidRDefault="003E252F" w:rsidP="003E252F">
      <w:pPr>
        <w:pStyle w:val="BodyText"/>
        <w:rPr>
          <w:sz w:val="20"/>
        </w:rPr>
      </w:pPr>
    </w:p>
    <w:p w:rsidR="003E252F" w:rsidRDefault="003E252F" w:rsidP="003E252F">
      <w:pPr>
        <w:pStyle w:val="BodyText"/>
        <w:rPr>
          <w:sz w:val="20"/>
        </w:rPr>
      </w:pPr>
    </w:p>
    <w:p w:rsidR="003E252F" w:rsidRPr="0082664B" w:rsidRDefault="003E252F" w:rsidP="003E252F">
      <w:pPr>
        <w:pStyle w:val="BodyText"/>
        <w:spacing w:before="10"/>
        <w:rPr>
          <w:rFonts w:ascii="Times New Roman" w:hAnsi="Times New Roman" w:cs="Times New Roman"/>
          <w:sz w:val="22"/>
        </w:rPr>
      </w:pPr>
    </w:p>
    <w:p w:rsidR="003E252F" w:rsidRPr="0082664B" w:rsidRDefault="003E252F" w:rsidP="003E252F">
      <w:pPr>
        <w:pStyle w:val="Heading1"/>
        <w:spacing w:before="100"/>
        <w:ind w:left="571"/>
        <w:rPr>
          <w:rFonts w:ascii="Times New Roman" w:hAnsi="Times New Roman" w:cs="Times New Roman"/>
        </w:rPr>
      </w:pPr>
      <w:r w:rsidRPr="0082664B">
        <w:rPr>
          <w:rFonts w:ascii="Times New Roman" w:hAnsi="Times New Roman" w:cs="Times New Roman"/>
        </w:rPr>
        <w:t>LIST OF EXPERIMENTS</w:t>
      </w:r>
    </w:p>
    <w:p w:rsidR="003E252F" w:rsidRPr="0082664B" w:rsidRDefault="003E252F" w:rsidP="003E252F">
      <w:pPr>
        <w:pStyle w:val="ListParagraph"/>
        <w:widowControl w:val="0"/>
        <w:numPr>
          <w:ilvl w:val="0"/>
          <w:numId w:val="2"/>
        </w:numPr>
        <w:tabs>
          <w:tab w:val="left" w:pos="792"/>
        </w:tabs>
        <w:autoSpaceDE w:val="0"/>
        <w:autoSpaceDN w:val="0"/>
        <w:spacing w:before="137"/>
        <w:contextualSpacing w:val="0"/>
        <w:rPr>
          <w:rFonts w:ascii="Times New Roman" w:hAnsi="Times New Roman" w:cs="Times New Roman"/>
          <w:sz w:val="24"/>
        </w:rPr>
      </w:pPr>
      <w:r w:rsidRPr="0082664B">
        <w:rPr>
          <w:rFonts w:ascii="Times New Roman" w:hAnsi="Times New Roman" w:cs="Times New Roman"/>
          <w:sz w:val="24"/>
        </w:rPr>
        <w:t>To determine the pH value of a given sample of water wastewater.</w:t>
      </w:r>
    </w:p>
    <w:p w:rsidR="003E252F" w:rsidRPr="0082664B" w:rsidRDefault="003E252F" w:rsidP="003E252F">
      <w:pPr>
        <w:pStyle w:val="ListParagraph"/>
        <w:widowControl w:val="0"/>
        <w:numPr>
          <w:ilvl w:val="0"/>
          <w:numId w:val="2"/>
        </w:numPr>
        <w:tabs>
          <w:tab w:val="left" w:pos="792"/>
        </w:tabs>
        <w:autoSpaceDE w:val="0"/>
        <w:autoSpaceDN w:val="0"/>
        <w:spacing w:before="140"/>
        <w:contextualSpacing w:val="0"/>
        <w:rPr>
          <w:rFonts w:ascii="Times New Roman" w:hAnsi="Times New Roman" w:cs="Times New Roman"/>
          <w:sz w:val="24"/>
        </w:rPr>
      </w:pPr>
      <w:r w:rsidRPr="0082664B">
        <w:rPr>
          <w:rFonts w:ascii="Times New Roman" w:hAnsi="Times New Roman" w:cs="Times New Roman"/>
          <w:sz w:val="24"/>
        </w:rPr>
        <w:t xml:space="preserve">To determine the turbidity in given water waste </w:t>
      </w:r>
      <w:proofErr w:type="spellStart"/>
      <w:r w:rsidRPr="0082664B">
        <w:rPr>
          <w:rFonts w:ascii="Times New Roman" w:hAnsi="Times New Roman" w:cs="Times New Roman"/>
          <w:sz w:val="24"/>
        </w:rPr>
        <w:t>watersample</w:t>
      </w:r>
      <w:proofErr w:type="spellEnd"/>
      <w:r w:rsidRPr="0082664B">
        <w:rPr>
          <w:rFonts w:ascii="Times New Roman" w:hAnsi="Times New Roman" w:cs="Times New Roman"/>
          <w:sz w:val="24"/>
        </w:rPr>
        <w:t>.</w:t>
      </w:r>
    </w:p>
    <w:p w:rsidR="003E252F" w:rsidRPr="0082664B" w:rsidRDefault="003E252F" w:rsidP="003E252F">
      <w:pPr>
        <w:pStyle w:val="ListParagraph"/>
        <w:widowControl w:val="0"/>
        <w:numPr>
          <w:ilvl w:val="0"/>
          <w:numId w:val="2"/>
        </w:numPr>
        <w:tabs>
          <w:tab w:val="left" w:pos="792"/>
        </w:tabs>
        <w:autoSpaceDE w:val="0"/>
        <w:autoSpaceDN w:val="0"/>
        <w:spacing w:before="138"/>
        <w:contextualSpacing w:val="0"/>
        <w:rPr>
          <w:rFonts w:ascii="Times New Roman" w:hAnsi="Times New Roman" w:cs="Times New Roman"/>
          <w:sz w:val="24"/>
        </w:rPr>
      </w:pPr>
      <w:r w:rsidRPr="0082664B">
        <w:rPr>
          <w:rFonts w:ascii="Times New Roman" w:hAnsi="Times New Roman" w:cs="Times New Roman"/>
          <w:sz w:val="24"/>
        </w:rPr>
        <w:t>To determine the acidity of given sample of water wastewater.</w:t>
      </w:r>
    </w:p>
    <w:p w:rsidR="003E252F" w:rsidRPr="0082664B" w:rsidRDefault="003E252F" w:rsidP="003E252F">
      <w:pPr>
        <w:pStyle w:val="ListParagraph"/>
        <w:widowControl w:val="0"/>
        <w:numPr>
          <w:ilvl w:val="0"/>
          <w:numId w:val="2"/>
        </w:numPr>
        <w:tabs>
          <w:tab w:val="left" w:pos="792"/>
        </w:tabs>
        <w:autoSpaceDE w:val="0"/>
        <w:autoSpaceDN w:val="0"/>
        <w:spacing w:before="137"/>
        <w:contextualSpacing w:val="0"/>
        <w:rPr>
          <w:rFonts w:ascii="Times New Roman" w:hAnsi="Times New Roman" w:cs="Times New Roman"/>
          <w:sz w:val="24"/>
        </w:rPr>
      </w:pPr>
      <w:r w:rsidRPr="0082664B">
        <w:rPr>
          <w:rFonts w:ascii="Times New Roman" w:hAnsi="Times New Roman" w:cs="Times New Roman"/>
          <w:sz w:val="24"/>
        </w:rPr>
        <w:t>To determine the alkalinity of given sample of water wastewater.</w:t>
      </w:r>
    </w:p>
    <w:p w:rsidR="003E252F" w:rsidRPr="0082664B" w:rsidRDefault="003E252F" w:rsidP="003E252F">
      <w:pPr>
        <w:pStyle w:val="ListParagraph"/>
        <w:widowControl w:val="0"/>
        <w:numPr>
          <w:ilvl w:val="0"/>
          <w:numId w:val="2"/>
        </w:numPr>
        <w:tabs>
          <w:tab w:val="left" w:pos="792"/>
        </w:tabs>
        <w:autoSpaceDE w:val="0"/>
        <w:autoSpaceDN w:val="0"/>
        <w:spacing w:before="138"/>
        <w:contextualSpacing w:val="0"/>
        <w:rPr>
          <w:rFonts w:ascii="Times New Roman" w:hAnsi="Times New Roman" w:cs="Times New Roman"/>
          <w:sz w:val="24"/>
        </w:rPr>
      </w:pPr>
      <w:r w:rsidRPr="0082664B">
        <w:rPr>
          <w:rFonts w:ascii="Times New Roman" w:hAnsi="Times New Roman" w:cs="Times New Roman"/>
          <w:sz w:val="24"/>
        </w:rPr>
        <w:t xml:space="preserve">To determine temporary and permanent hardness in a given </w:t>
      </w:r>
      <w:proofErr w:type="spellStart"/>
      <w:r w:rsidRPr="0082664B">
        <w:rPr>
          <w:rFonts w:ascii="Times New Roman" w:hAnsi="Times New Roman" w:cs="Times New Roman"/>
          <w:sz w:val="24"/>
        </w:rPr>
        <w:t>watersample</w:t>
      </w:r>
      <w:proofErr w:type="spellEnd"/>
      <w:r w:rsidRPr="0082664B">
        <w:rPr>
          <w:rFonts w:ascii="Times New Roman" w:hAnsi="Times New Roman" w:cs="Times New Roman"/>
          <w:sz w:val="24"/>
        </w:rPr>
        <w:t>.</w:t>
      </w:r>
    </w:p>
    <w:p w:rsidR="003E252F" w:rsidRPr="0082664B" w:rsidRDefault="003E252F" w:rsidP="003E252F">
      <w:pPr>
        <w:pStyle w:val="ListParagraph"/>
        <w:widowControl w:val="0"/>
        <w:numPr>
          <w:ilvl w:val="0"/>
          <w:numId w:val="2"/>
        </w:numPr>
        <w:tabs>
          <w:tab w:val="left" w:pos="792"/>
        </w:tabs>
        <w:autoSpaceDE w:val="0"/>
        <w:autoSpaceDN w:val="0"/>
        <w:spacing w:before="137"/>
        <w:contextualSpacing w:val="0"/>
        <w:rPr>
          <w:rFonts w:ascii="Times New Roman" w:hAnsi="Times New Roman" w:cs="Times New Roman"/>
          <w:sz w:val="24"/>
        </w:rPr>
      </w:pPr>
      <w:r w:rsidRPr="0082664B">
        <w:rPr>
          <w:rFonts w:ascii="Times New Roman" w:hAnsi="Times New Roman" w:cs="Times New Roman"/>
          <w:sz w:val="24"/>
        </w:rPr>
        <w:t xml:space="preserve">To determine the chlorine does </w:t>
      </w:r>
      <w:proofErr w:type="gramStart"/>
      <w:r w:rsidRPr="0082664B">
        <w:rPr>
          <w:rFonts w:ascii="Times New Roman" w:hAnsi="Times New Roman" w:cs="Times New Roman"/>
          <w:sz w:val="24"/>
        </w:rPr>
        <w:t>required</w:t>
      </w:r>
      <w:proofErr w:type="gramEnd"/>
      <w:r w:rsidRPr="0082664B">
        <w:rPr>
          <w:rFonts w:ascii="Times New Roman" w:hAnsi="Times New Roman" w:cs="Times New Roman"/>
          <w:sz w:val="24"/>
        </w:rPr>
        <w:t xml:space="preserve"> for a given </w:t>
      </w:r>
      <w:proofErr w:type="spellStart"/>
      <w:r w:rsidRPr="0082664B">
        <w:rPr>
          <w:rFonts w:ascii="Times New Roman" w:hAnsi="Times New Roman" w:cs="Times New Roman"/>
          <w:sz w:val="24"/>
        </w:rPr>
        <w:t>watersample</w:t>
      </w:r>
      <w:proofErr w:type="spellEnd"/>
      <w:r w:rsidRPr="0082664B">
        <w:rPr>
          <w:rFonts w:ascii="Times New Roman" w:hAnsi="Times New Roman" w:cs="Times New Roman"/>
          <w:sz w:val="24"/>
        </w:rPr>
        <w:t>.</w:t>
      </w:r>
    </w:p>
    <w:p w:rsidR="003E252F" w:rsidRPr="0082664B" w:rsidRDefault="003E252F" w:rsidP="003E252F">
      <w:pPr>
        <w:pStyle w:val="ListParagraph"/>
        <w:widowControl w:val="0"/>
        <w:numPr>
          <w:ilvl w:val="0"/>
          <w:numId w:val="2"/>
        </w:numPr>
        <w:tabs>
          <w:tab w:val="left" w:pos="792"/>
        </w:tabs>
        <w:autoSpaceDE w:val="0"/>
        <w:autoSpaceDN w:val="0"/>
        <w:spacing w:before="138"/>
        <w:contextualSpacing w:val="0"/>
        <w:rPr>
          <w:rFonts w:ascii="Times New Roman" w:hAnsi="Times New Roman" w:cs="Times New Roman"/>
          <w:sz w:val="24"/>
        </w:rPr>
      </w:pPr>
      <w:r w:rsidRPr="0082664B">
        <w:rPr>
          <w:rFonts w:ascii="Times New Roman" w:hAnsi="Times New Roman" w:cs="Times New Roman"/>
          <w:sz w:val="24"/>
        </w:rPr>
        <w:t xml:space="preserve">To determine total suspended, suspended, dissolved settable solids in a </w:t>
      </w:r>
      <w:proofErr w:type="spellStart"/>
      <w:r w:rsidRPr="0082664B">
        <w:rPr>
          <w:rFonts w:ascii="Times New Roman" w:hAnsi="Times New Roman" w:cs="Times New Roman"/>
          <w:sz w:val="24"/>
        </w:rPr>
        <w:t>sewagesample</w:t>
      </w:r>
      <w:proofErr w:type="spellEnd"/>
      <w:r w:rsidRPr="0082664B">
        <w:rPr>
          <w:rFonts w:ascii="Times New Roman" w:hAnsi="Times New Roman" w:cs="Times New Roman"/>
          <w:sz w:val="24"/>
        </w:rPr>
        <w:t>.</w:t>
      </w:r>
    </w:p>
    <w:p w:rsidR="003E252F" w:rsidRPr="0082664B" w:rsidRDefault="003E252F" w:rsidP="003E252F">
      <w:pPr>
        <w:pStyle w:val="ListParagraph"/>
        <w:widowControl w:val="0"/>
        <w:numPr>
          <w:ilvl w:val="0"/>
          <w:numId w:val="2"/>
        </w:numPr>
        <w:tabs>
          <w:tab w:val="left" w:pos="792"/>
        </w:tabs>
        <w:autoSpaceDE w:val="0"/>
        <w:autoSpaceDN w:val="0"/>
        <w:spacing w:before="137"/>
        <w:contextualSpacing w:val="0"/>
        <w:rPr>
          <w:rFonts w:ascii="Times New Roman" w:hAnsi="Times New Roman" w:cs="Times New Roman"/>
          <w:sz w:val="24"/>
        </w:rPr>
      </w:pPr>
      <w:r w:rsidRPr="0082664B">
        <w:rPr>
          <w:rFonts w:ascii="Times New Roman" w:hAnsi="Times New Roman" w:cs="Times New Roman"/>
          <w:sz w:val="24"/>
        </w:rPr>
        <w:t>To determine the chloride concentration in a given sample of wastewater.</w:t>
      </w:r>
    </w:p>
    <w:p w:rsidR="003E252F" w:rsidRPr="0082664B" w:rsidRDefault="003E252F" w:rsidP="003E252F">
      <w:pPr>
        <w:pStyle w:val="ListParagraph"/>
        <w:widowControl w:val="0"/>
        <w:numPr>
          <w:ilvl w:val="0"/>
          <w:numId w:val="2"/>
        </w:numPr>
        <w:tabs>
          <w:tab w:val="left" w:pos="792"/>
        </w:tabs>
        <w:autoSpaceDE w:val="0"/>
        <w:autoSpaceDN w:val="0"/>
        <w:spacing w:before="137"/>
        <w:contextualSpacing w:val="0"/>
        <w:rPr>
          <w:rFonts w:ascii="Times New Roman" w:hAnsi="Times New Roman" w:cs="Times New Roman"/>
          <w:sz w:val="24"/>
        </w:rPr>
      </w:pPr>
      <w:r w:rsidRPr="0082664B">
        <w:rPr>
          <w:rFonts w:ascii="Times New Roman" w:hAnsi="Times New Roman" w:cs="Times New Roman"/>
          <w:sz w:val="24"/>
        </w:rPr>
        <w:t xml:space="preserve">To determine the </w:t>
      </w:r>
      <w:proofErr w:type="spellStart"/>
      <w:r w:rsidRPr="0082664B">
        <w:rPr>
          <w:rFonts w:ascii="Times New Roman" w:hAnsi="Times New Roman" w:cs="Times New Roman"/>
          <w:sz w:val="24"/>
        </w:rPr>
        <w:t>sulphate</w:t>
      </w:r>
      <w:proofErr w:type="spellEnd"/>
      <w:r w:rsidRPr="0082664B">
        <w:rPr>
          <w:rFonts w:ascii="Times New Roman" w:hAnsi="Times New Roman" w:cs="Times New Roman"/>
          <w:sz w:val="24"/>
        </w:rPr>
        <w:t xml:space="preserve"> concentration in given </w:t>
      </w:r>
      <w:proofErr w:type="spellStart"/>
      <w:r w:rsidRPr="0082664B">
        <w:rPr>
          <w:rFonts w:ascii="Times New Roman" w:hAnsi="Times New Roman" w:cs="Times New Roman"/>
          <w:sz w:val="24"/>
        </w:rPr>
        <w:t>watersample</w:t>
      </w:r>
      <w:proofErr w:type="spellEnd"/>
      <w:r w:rsidRPr="0082664B">
        <w:rPr>
          <w:rFonts w:ascii="Times New Roman" w:hAnsi="Times New Roman" w:cs="Times New Roman"/>
          <w:sz w:val="24"/>
        </w:rPr>
        <w:t>.</w:t>
      </w: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3E252F" w:rsidRDefault="003E252F" w:rsidP="003E252F">
      <w:pPr>
        <w:rPr>
          <w:sz w:val="24"/>
        </w:rPr>
        <w:sectPr w:rsidR="003E252F" w:rsidSect="00DD23B0">
          <w:type w:val="continuous"/>
          <w:pgSz w:w="12240" w:h="15840"/>
          <w:pgMar w:top="220" w:right="420" w:bottom="280" w:left="780" w:header="720" w:footer="720" w:gutter="0"/>
          <w:cols w:space="720"/>
        </w:sectPr>
      </w:pPr>
    </w:p>
    <w:tbl>
      <w:tblPr>
        <w:tblpPr w:leftFromText="180" w:rightFromText="180" w:vertAnchor="page" w:horzAnchor="margin" w:tblpY="1808"/>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8"/>
        <w:gridCol w:w="4501"/>
        <w:gridCol w:w="900"/>
        <w:gridCol w:w="901"/>
        <w:gridCol w:w="984"/>
        <w:gridCol w:w="547"/>
        <w:gridCol w:w="540"/>
      </w:tblGrid>
      <w:tr w:rsidR="00833BC0" w:rsidTr="00833BC0">
        <w:trPr>
          <w:trHeight w:val="275"/>
        </w:trPr>
        <w:tc>
          <w:tcPr>
            <w:tcW w:w="1908" w:type="dxa"/>
          </w:tcPr>
          <w:p w:rsidR="00833BC0" w:rsidRDefault="00833BC0" w:rsidP="00833BC0">
            <w:pPr>
              <w:pStyle w:val="TableParagraph"/>
              <w:spacing w:line="250" w:lineRule="exact"/>
              <w:ind w:left="107"/>
            </w:pPr>
            <w:r>
              <w:lastRenderedPageBreak/>
              <w:t>Code</w:t>
            </w:r>
          </w:p>
        </w:tc>
        <w:tc>
          <w:tcPr>
            <w:tcW w:w="4501" w:type="dxa"/>
          </w:tcPr>
          <w:p w:rsidR="00833BC0" w:rsidRDefault="00833BC0" w:rsidP="00833BC0">
            <w:pPr>
              <w:pStyle w:val="TableParagraph"/>
              <w:spacing w:line="250" w:lineRule="exact"/>
            </w:pPr>
            <w:r>
              <w:t>Nomenclature of Practical</w:t>
            </w:r>
          </w:p>
        </w:tc>
        <w:tc>
          <w:tcPr>
            <w:tcW w:w="900" w:type="dxa"/>
          </w:tcPr>
          <w:p w:rsidR="00833BC0" w:rsidRDefault="00833BC0" w:rsidP="00833BC0">
            <w:pPr>
              <w:pStyle w:val="TableParagraph"/>
              <w:spacing w:line="256" w:lineRule="exact"/>
              <w:ind w:left="0" w:right="26"/>
              <w:jc w:val="center"/>
              <w:rPr>
                <w:b/>
                <w:sz w:val="24"/>
              </w:rPr>
            </w:pPr>
            <w:r>
              <w:rPr>
                <w:b/>
                <w:sz w:val="24"/>
              </w:rPr>
              <w:t>P</w:t>
            </w:r>
          </w:p>
        </w:tc>
        <w:tc>
          <w:tcPr>
            <w:tcW w:w="901" w:type="dxa"/>
          </w:tcPr>
          <w:p w:rsidR="00833BC0" w:rsidRPr="00833BC0" w:rsidRDefault="00833BC0" w:rsidP="00833BC0">
            <w:pPr>
              <w:pStyle w:val="TableParagraph"/>
              <w:spacing w:line="232" w:lineRule="exact"/>
              <w:ind w:left="107"/>
              <w:rPr>
                <w:b/>
              </w:rPr>
            </w:pPr>
            <w:r>
              <w:rPr>
                <w:b/>
              </w:rPr>
              <w:t xml:space="preserve">Major </w:t>
            </w:r>
            <w:r w:rsidRPr="00833BC0">
              <w:rPr>
                <w:b/>
              </w:rPr>
              <w:t>Test</w:t>
            </w:r>
          </w:p>
        </w:tc>
        <w:tc>
          <w:tcPr>
            <w:tcW w:w="984" w:type="dxa"/>
          </w:tcPr>
          <w:p w:rsidR="00833BC0" w:rsidRPr="00833BC0" w:rsidRDefault="00833BC0" w:rsidP="00833BC0">
            <w:pPr>
              <w:pStyle w:val="TableParagraph"/>
              <w:spacing w:line="232" w:lineRule="exact"/>
              <w:ind w:left="85" w:right="95"/>
              <w:jc w:val="center"/>
              <w:rPr>
                <w:b/>
              </w:rPr>
            </w:pPr>
            <w:r>
              <w:rPr>
                <w:b/>
              </w:rPr>
              <w:t xml:space="preserve">Minor </w:t>
            </w:r>
            <w:r w:rsidRPr="00833BC0">
              <w:rPr>
                <w:b/>
              </w:rPr>
              <w:t>Test</w:t>
            </w:r>
          </w:p>
        </w:tc>
        <w:tc>
          <w:tcPr>
            <w:tcW w:w="547" w:type="dxa"/>
          </w:tcPr>
          <w:p w:rsidR="00833BC0" w:rsidRDefault="00833BC0" w:rsidP="00833BC0">
            <w:pPr>
              <w:pStyle w:val="TableParagraph"/>
              <w:spacing w:line="256" w:lineRule="exact"/>
              <w:ind w:left="0" w:right="48"/>
              <w:jc w:val="right"/>
              <w:rPr>
                <w:b/>
                <w:sz w:val="24"/>
              </w:rPr>
            </w:pPr>
            <w:r>
              <w:rPr>
                <w:b/>
                <w:sz w:val="24"/>
              </w:rPr>
              <w:t>Total</w:t>
            </w:r>
          </w:p>
        </w:tc>
        <w:tc>
          <w:tcPr>
            <w:tcW w:w="540" w:type="dxa"/>
          </w:tcPr>
          <w:p w:rsidR="00833BC0" w:rsidRDefault="00833BC0" w:rsidP="00833BC0">
            <w:pPr>
              <w:pStyle w:val="TableParagraph"/>
              <w:spacing w:line="256" w:lineRule="exact"/>
              <w:ind w:left="0" w:right="30"/>
              <w:jc w:val="center"/>
              <w:rPr>
                <w:b/>
                <w:sz w:val="24"/>
              </w:rPr>
            </w:pPr>
            <w:r>
              <w:rPr>
                <w:b/>
                <w:sz w:val="24"/>
              </w:rPr>
              <w:t>Time</w:t>
            </w:r>
          </w:p>
        </w:tc>
      </w:tr>
      <w:tr w:rsidR="003E252F" w:rsidTr="00833BC0">
        <w:trPr>
          <w:trHeight w:val="275"/>
        </w:trPr>
        <w:tc>
          <w:tcPr>
            <w:tcW w:w="1908" w:type="dxa"/>
          </w:tcPr>
          <w:p w:rsidR="003E252F" w:rsidRDefault="003E252F" w:rsidP="00CA23F9">
            <w:pPr>
              <w:pStyle w:val="TableParagraph"/>
              <w:spacing w:line="256" w:lineRule="exact"/>
              <w:ind w:left="557"/>
              <w:rPr>
                <w:b/>
                <w:sz w:val="24"/>
              </w:rPr>
            </w:pPr>
            <w:r>
              <w:rPr>
                <w:b/>
                <w:sz w:val="24"/>
              </w:rPr>
              <w:t>CE-314LA</w:t>
            </w:r>
          </w:p>
        </w:tc>
        <w:tc>
          <w:tcPr>
            <w:tcW w:w="4501" w:type="dxa"/>
          </w:tcPr>
          <w:p w:rsidR="003E252F" w:rsidRDefault="003E252F" w:rsidP="00CA23F9">
            <w:pPr>
              <w:pStyle w:val="TableParagraph"/>
              <w:spacing w:line="256" w:lineRule="exact"/>
              <w:ind w:left="23" w:right="51"/>
              <w:rPr>
                <w:b/>
                <w:sz w:val="24"/>
              </w:rPr>
            </w:pPr>
            <w:r w:rsidRPr="00970624">
              <w:rPr>
                <w:b/>
                <w:sz w:val="24"/>
              </w:rPr>
              <w:t xml:space="preserve">Irrigation </w:t>
            </w:r>
            <w:proofErr w:type="spellStart"/>
            <w:r w:rsidRPr="00970624">
              <w:rPr>
                <w:b/>
                <w:sz w:val="24"/>
              </w:rPr>
              <w:t>Engg</w:t>
            </w:r>
            <w:proofErr w:type="spellEnd"/>
            <w:r w:rsidRPr="00970624">
              <w:rPr>
                <w:b/>
                <w:sz w:val="24"/>
              </w:rPr>
              <w:t>. Design &amp;Drawing</w:t>
            </w:r>
          </w:p>
        </w:tc>
        <w:tc>
          <w:tcPr>
            <w:tcW w:w="900" w:type="dxa"/>
          </w:tcPr>
          <w:p w:rsidR="003E252F" w:rsidRDefault="003E252F" w:rsidP="00CA23F9">
            <w:pPr>
              <w:pStyle w:val="TableParagraph"/>
              <w:spacing w:line="256" w:lineRule="exact"/>
              <w:ind w:left="7"/>
              <w:jc w:val="center"/>
              <w:rPr>
                <w:b/>
                <w:sz w:val="24"/>
              </w:rPr>
            </w:pPr>
            <w:r>
              <w:rPr>
                <w:b/>
                <w:sz w:val="24"/>
              </w:rPr>
              <w:t>2</w:t>
            </w:r>
          </w:p>
        </w:tc>
        <w:tc>
          <w:tcPr>
            <w:tcW w:w="901" w:type="dxa"/>
          </w:tcPr>
          <w:p w:rsidR="003E252F" w:rsidRDefault="003E252F" w:rsidP="00CA23F9">
            <w:pPr>
              <w:pStyle w:val="TableParagraph"/>
              <w:spacing w:line="256" w:lineRule="exact"/>
              <w:ind w:left="23" w:right="10"/>
              <w:jc w:val="center"/>
              <w:rPr>
                <w:b/>
                <w:sz w:val="24"/>
              </w:rPr>
            </w:pPr>
            <w:r>
              <w:rPr>
                <w:b/>
                <w:sz w:val="24"/>
              </w:rPr>
              <w:t>60</w:t>
            </w:r>
          </w:p>
        </w:tc>
        <w:tc>
          <w:tcPr>
            <w:tcW w:w="984" w:type="dxa"/>
          </w:tcPr>
          <w:p w:rsidR="003E252F" w:rsidRDefault="003E252F" w:rsidP="00CA23F9">
            <w:pPr>
              <w:pStyle w:val="TableParagraph"/>
              <w:spacing w:line="256" w:lineRule="exact"/>
              <w:ind w:left="37" w:right="28"/>
              <w:jc w:val="center"/>
              <w:rPr>
                <w:b/>
                <w:sz w:val="24"/>
              </w:rPr>
            </w:pPr>
            <w:r>
              <w:rPr>
                <w:b/>
                <w:sz w:val="24"/>
              </w:rPr>
              <w:t>40</w:t>
            </w:r>
          </w:p>
        </w:tc>
        <w:tc>
          <w:tcPr>
            <w:tcW w:w="547" w:type="dxa"/>
          </w:tcPr>
          <w:p w:rsidR="003E252F" w:rsidRDefault="003E252F" w:rsidP="00CA23F9">
            <w:pPr>
              <w:pStyle w:val="TableParagraph"/>
              <w:spacing w:line="256" w:lineRule="exact"/>
              <w:ind w:left="0" w:right="97"/>
              <w:jc w:val="right"/>
              <w:rPr>
                <w:b/>
                <w:sz w:val="24"/>
              </w:rPr>
            </w:pPr>
            <w:r>
              <w:rPr>
                <w:b/>
                <w:sz w:val="24"/>
              </w:rPr>
              <w:t>100</w:t>
            </w:r>
          </w:p>
        </w:tc>
        <w:tc>
          <w:tcPr>
            <w:tcW w:w="540" w:type="dxa"/>
          </w:tcPr>
          <w:p w:rsidR="003E252F" w:rsidRDefault="003E252F" w:rsidP="00CA23F9">
            <w:pPr>
              <w:pStyle w:val="TableParagraph"/>
              <w:spacing w:line="256" w:lineRule="exact"/>
              <w:ind w:left="35" w:right="30"/>
              <w:jc w:val="center"/>
              <w:rPr>
                <w:b/>
                <w:sz w:val="24"/>
              </w:rPr>
            </w:pPr>
            <w:r>
              <w:rPr>
                <w:b/>
                <w:sz w:val="24"/>
              </w:rPr>
              <w:t>3H</w:t>
            </w:r>
          </w:p>
        </w:tc>
      </w:tr>
      <w:tr w:rsidR="003E252F" w:rsidTr="00833BC0">
        <w:trPr>
          <w:trHeight w:val="275"/>
        </w:trPr>
        <w:tc>
          <w:tcPr>
            <w:tcW w:w="1908" w:type="dxa"/>
          </w:tcPr>
          <w:p w:rsidR="003E252F" w:rsidRDefault="003E252F" w:rsidP="00CA23F9">
            <w:pPr>
              <w:pStyle w:val="TableParagraph"/>
              <w:spacing w:line="256" w:lineRule="exact"/>
              <w:ind w:left="144"/>
              <w:rPr>
                <w:b/>
                <w:sz w:val="24"/>
              </w:rPr>
            </w:pPr>
            <w:r>
              <w:rPr>
                <w:b/>
                <w:sz w:val="24"/>
              </w:rPr>
              <w:t>Course Objective</w:t>
            </w:r>
          </w:p>
        </w:tc>
        <w:tc>
          <w:tcPr>
            <w:tcW w:w="8373" w:type="dxa"/>
            <w:gridSpan w:val="6"/>
          </w:tcPr>
          <w:p w:rsidR="003E252F" w:rsidRDefault="003E252F" w:rsidP="00CA23F9">
            <w:pPr>
              <w:pStyle w:val="TableParagraph"/>
              <w:spacing w:line="256" w:lineRule="exact"/>
              <w:rPr>
                <w:sz w:val="24"/>
              </w:rPr>
            </w:pPr>
            <w:r>
              <w:rPr>
                <w:sz w:val="24"/>
              </w:rPr>
              <w:t>To Impart knowledge of irrigation structures</w:t>
            </w:r>
          </w:p>
        </w:tc>
      </w:tr>
    </w:tbl>
    <w:p w:rsidR="003E252F" w:rsidRDefault="003E252F" w:rsidP="003E252F">
      <w:pPr>
        <w:spacing w:line="0" w:lineRule="atLeast"/>
        <w:ind w:right="-19"/>
        <w:jc w:val="center"/>
        <w:rPr>
          <w:rFonts w:ascii="Arial Narrow" w:eastAsia="Arial Narrow" w:hAnsi="Arial Narrow"/>
          <w:b/>
          <w:sz w:val="32"/>
        </w:rPr>
      </w:pPr>
    </w:p>
    <w:p w:rsidR="003E252F" w:rsidRPr="0082664B" w:rsidRDefault="003E252F" w:rsidP="0082664B">
      <w:pPr>
        <w:spacing w:line="0" w:lineRule="atLeast"/>
        <w:ind w:right="-19"/>
        <w:rPr>
          <w:rFonts w:ascii="Times New Roman" w:eastAsia="Arial Narrow" w:hAnsi="Times New Roman" w:cs="Times New Roman"/>
          <w:b/>
          <w:sz w:val="32"/>
        </w:rPr>
      </w:pPr>
    </w:p>
    <w:p w:rsidR="003E252F" w:rsidRPr="0082664B" w:rsidRDefault="003E252F" w:rsidP="003E252F">
      <w:pPr>
        <w:pStyle w:val="TableParagraph"/>
        <w:spacing w:line="256" w:lineRule="exact"/>
        <w:rPr>
          <w:rFonts w:ascii="Times New Roman" w:hAnsi="Times New Roman" w:cs="Times New Roman"/>
          <w:b/>
          <w:sz w:val="24"/>
        </w:rPr>
      </w:pPr>
      <w:r w:rsidRPr="0082664B">
        <w:rPr>
          <w:rFonts w:ascii="Times New Roman" w:hAnsi="Times New Roman" w:cs="Times New Roman"/>
          <w:b/>
          <w:sz w:val="24"/>
        </w:rPr>
        <w:t xml:space="preserve"> Complete design and drawing of the following:  </w:t>
      </w:r>
    </w:p>
    <w:p w:rsidR="003E252F" w:rsidRPr="0082664B" w:rsidRDefault="003E252F" w:rsidP="003E252F">
      <w:pPr>
        <w:pStyle w:val="TableParagraph"/>
        <w:spacing w:line="256" w:lineRule="exact"/>
        <w:rPr>
          <w:rFonts w:ascii="Times New Roman" w:hAnsi="Times New Roman" w:cs="Times New Roman"/>
          <w:sz w:val="24"/>
        </w:rPr>
      </w:pPr>
    </w:p>
    <w:p w:rsidR="003E252F" w:rsidRPr="0082664B" w:rsidRDefault="003E252F" w:rsidP="003E252F">
      <w:pPr>
        <w:pStyle w:val="TableParagraph"/>
        <w:spacing w:line="256" w:lineRule="exact"/>
        <w:rPr>
          <w:rFonts w:ascii="Times New Roman" w:hAnsi="Times New Roman" w:cs="Times New Roman"/>
          <w:sz w:val="24"/>
        </w:rPr>
      </w:pPr>
      <w:r w:rsidRPr="0082664B">
        <w:rPr>
          <w:rFonts w:ascii="Times New Roman" w:hAnsi="Times New Roman" w:cs="Times New Roman"/>
          <w:sz w:val="24"/>
        </w:rPr>
        <w:t xml:space="preserve">1. Design of weirs and barrages on permeable foundation for surface and sub surface flow conditions.  2. Design of Guide Banks.  </w:t>
      </w:r>
    </w:p>
    <w:p w:rsidR="003E252F" w:rsidRPr="0082664B" w:rsidRDefault="003E252F" w:rsidP="003E252F">
      <w:pPr>
        <w:pStyle w:val="TableParagraph"/>
        <w:spacing w:line="256" w:lineRule="exact"/>
        <w:rPr>
          <w:rFonts w:ascii="Times New Roman" w:hAnsi="Times New Roman" w:cs="Times New Roman"/>
          <w:sz w:val="24"/>
        </w:rPr>
      </w:pPr>
    </w:p>
    <w:p w:rsidR="003E252F" w:rsidRPr="0082664B" w:rsidRDefault="003E252F" w:rsidP="003E252F">
      <w:pPr>
        <w:pStyle w:val="TableParagraph"/>
        <w:spacing w:line="256" w:lineRule="exact"/>
        <w:rPr>
          <w:rFonts w:ascii="Times New Roman" w:hAnsi="Times New Roman" w:cs="Times New Roman"/>
          <w:sz w:val="24"/>
        </w:rPr>
      </w:pPr>
      <w:r w:rsidRPr="0082664B">
        <w:rPr>
          <w:rFonts w:ascii="Times New Roman" w:hAnsi="Times New Roman" w:cs="Times New Roman"/>
          <w:sz w:val="24"/>
        </w:rPr>
        <w:t xml:space="preserve">3. Flood Routing using step by step method.  </w:t>
      </w:r>
    </w:p>
    <w:p w:rsidR="003E252F" w:rsidRPr="0082664B" w:rsidRDefault="003E252F" w:rsidP="003E252F">
      <w:pPr>
        <w:spacing w:line="0" w:lineRule="atLeast"/>
        <w:ind w:right="-19"/>
        <w:jc w:val="center"/>
        <w:rPr>
          <w:rFonts w:ascii="Times New Roman" w:eastAsia="Arial Narrow" w:hAnsi="Times New Roman" w:cs="Times New Roman"/>
          <w:b/>
          <w:sz w:val="32"/>
        </w:rPr>
      </w:pPr>
    </w:p>
    <w:p w:rsidR="003E252F" w:rsidRPr="0082664B" w:rsidRDefault="003E252F" w:rsidP="003E252F">
      <w:pPr>
        <w:pStyle w:val="TableParagraph"/>
        <w:spacing w:line="256" w:lineRule="exact"/>
        <w:rPr>
          <w:rFonts w:ascii="Times New Roman" w:hAnsi="Times New Roman" w:cs="Times New Roman"/>
          <w:sz w:val="24"/>
        </w:rPr>
      </w:pPr>
      <w:r w:rsidRPr="0082664B">
        <w:rPr>
          <w:rFonts w:ascii="Times New Roman" w:hAnsi="Times New Roman" w:cs="Times New Roman"/>
          <w:sz w:val="24"/>
        </w:rPr>
        <w:t xml:space="preserve">4. Design of </w:t>
      </w:r>
      <w:proofErr w:type="spellStart"/>
      <w:r w:rsidRPr="0082664B">
        <w:rPr>
          <w:rFonts w:ascii="Times New Roman" w:hAnsi="Times New Roman" w:cs="Times New Roman"/>
          <w:sz w:val="24"/>
        </w:rPr>
        <w:t>Syphon</w:t>
      </w:r>
      <w:proofErr w:type="spellEnd"/>
      <w:r w:rsidRPr="0082664B">
        <w:rPr>
          <w:rFonts w:ascii="Times New Roman" w:hAnsi="Times New Roman" w:cs="Times New Roman"/>
          <w:sz w:val="24"/>
        </w:rPr>
        <w:t xml:space="preserve"> Aqueduct.  </w:t>
      </w:r>
    </w:p>
    <w:p w:rsidR="003E252F" w:rsidRPr="0082664B" w:rsidRDefault="003E252F" w:rsidP="003E252F">
      <w:pPr>
        <w:pStyle w:val="TableParagraph"/>
        <w:spacing w:line="256" w:lineRule="exact"/>
        <w:rPr>
          <w:rFonts w:ascii="Times New Roman" w:hAnsi="Times New Roman" w:cs="Times New Roman"/>
          <w:sz w:val="24"/>
        </w:rPr>
      </w:pPr>
    </w:p>
    <w:p w:rsidR="003E252F" w:rsidRPr="0082664B" w:rsidRDefault="003E252F" w:rsidP="003E252F">
      <w:pPr>
        <w:pStyle w:val="TableParagraph"/>
        <w:spacing w:line="256" w:lineRule="exact"/>
        <w:rPr>
          <w:rFonts w:ascii="Times New Roman" w:hAnsi="Times New Roman" w:cs="Times New Roman"/>
          <w:sz w:val="24"/>
        </w:rPr>
      </w:pPr>
      <w:r w:rsidRPr="0082664B">
        <w:rPr>
          <w:rFonts w:ascii="Times New Roman" w:hAnsi="Times New Roman" w:cs="Times New Roman"/>
          <w:sz w:val="24"/>
        </w:rPr>
        <w:t xml:space="preserve">5. Design of </w:t>
      </w:r>
      <w:proofErr w:type="spellStart"/>
      <w:r w:rsidRPr="0082664B">
        <w:rPr>
          <w:rFonts w:ascii="Times New Roman" w:hAnsi="Times New Roman" w:cs="Times New Roman"/>
          <w:sz w:val="24"/>
        </w:rPr>
        <w:t>Sarda</w:t>
      </w:r>
      <w:proofErr w:type="spellEnd"/>
      <w:r w:rsidRPr="0082664B">
        <w:rPr>
          <w:rFonts w:ascii="Times New Roman" w:hAnsi="Times New Roman" w:cs="Times New Roman"/>
          <w:sz w:val="24"/>
        </w:rPr>
        <w:t xml:space="preserve"> type fall &amp; sloping glacis fall.  </w:t>
      </w:r>
    </w:p>
    <w:p w:rsidR="003E252F" w:rsidRPr="0082664B" w:rsidRDefault="003E252F" w:rsidP="003E252F">
      <w:pPr>
        <w:pStyle w:val="TableParagraph"/>
        <w:spacing w:line="256" w:lineRule="exact"/>
        <w:rPr>
          <w:rFonts w:ascii="Times New Roman" w:hAnsi="Times New Roman" w:cs="Times New Roman"/>
          <w:sz w:val="24"/>
        </w:rPr>
      </w:pPr>
    </w:p>
    <w:p w:rsidR="003E252F" w:rsidRPr="0082664B" w:rsidRDefault="003E252F" w:rsidP="003E252F">
      <w:pPr>
        <w:pStyle w:val="TableParagraph"/>
        <w:spacing w:line="256" w:lineRule="exact"/>
        <w:rPr>
          <w:rFonts w:ascii="Times New Roman" w:hAnsi="Times New Roman" w:cs="Times New Roman"/>
          <w:sz w:val="24"/>
        </w:rPr>
      </w:pPr>
      <w:r w:rsidRPr="0082664B">
        <w:rPr>
          <w:rFonts w:ascii="Times New Roman" w:hAnsi="Times New Roman" w:cs="Times New Roman"/>
          <w:sz w:val="24"/>
        </w:rPr>
        <w:t xml:space="preserve">6. Seepage line in a homogeneous earth dams on impermeable foundation with horizontal drainage.  </w:t>
      </w:r>
    </w:p>
    <w:p w:rsidR="003E252F" w:rsidRPr="0082664B" w:rsidRDefault="003E252F" w:rsidP="003E252F">
      <w:pPr>
        <w:pStyle w:val="TableParagraph"/>
        <w:spacing w:line="256" w:lineRule="exact"/>
        <w:rPr>
          <w:rFonts w:ascii="Times New Roman" w:hAnsi="Times New Roman" w:cs="Times New Roman"/>
          <w:sz w:val="24"/>
        </w:rPr>
      </w:pPr>
    </w:p>
    <w:p w:rsidR="003E252F" w:rsidRPr="0082664B" w:rsidRDefault="003E252F" w:rsidP="003E252F">
      <w:pPr>
        <w:pStyle w:val="TableParagraph"/>
        <w:spacing w:line="256" w:lineRule="exact"/>
        <w:rPr>
          <w:rFonts w:ascii="Times New Roman" w:hAnsi="Times New Roman" w:cs="Times New Roman"/>
          <w:sz w:val="24"/>
        </w:rPr>
      </w:pPr>
      <w:r w:rsidRPr="0082664B">
        <w:rPr>
          <w:rFonts w:ascii="Times New Roman" w:hAnsi="Times New Roman" w:cs="Times New Roman"/>
          <w:sz w:val="24"/>
        </w:rPr>
        <w:t xml:space="preserve">7. Design of Ogee Spillway and stilling basin.  </w:t>
      </w:r>
    </w:p>
    <w:p w:rsidR="003E252F" w:rsidRPr="0082664B" w:rsidRDefault="003E252F" w:rsidP="003E252F">
      <w:pPr>
        <w:pStyle w:val="TableParagraph"/>
        <w:spacing w:line="256" w:lineRule="exact"/>
        <w:rPr>
          <w:rFonts w:ascii="Times New Roman" w:hAnsi="Times New Roman" w:cs="Times New Roman"/>
          <w:sz w:val="24"/>
        </w:rPr>
      </w:pPr>
    </w:p>
    <w:p w:rsidR="003E252F" w:rsidRPr="0082664B" w:rsidRDefault="003E252F" w:rsidP="003E252F">
      <w:pPr>
        <w:pStyle w:val="TableParagraph"/>
        <w:spacing w:line="256" w:lineRule="exact"/>
        <w:rPr>
          <w:rFonts w:ascii="Times New Roman" w:hAnsi="Times New Roman" w:cs="Times New Roman"/>
          <w:sz w:val="24"/>
        </w:rPr>
      </w:pPr>
      <w:r w:rsidRPr="0082664B">
        <w:rPr>
          <w:rFonts w:ascii="Times New Roman" w:hAnsi="Times New Roman" w:cs="Times New Roman"/>
          <w:sz w:val="24"/>
        </w:rPr>
        <w:t>Note: Emphasis would be given to the computer aided designs of some of above structures.</w:t>
      </w:r>
    </w:p>
    <w:p w:rsidR="003E252F" w:rsidRPr="0082664B" w:rsidRDefault="003E252F" w:rsidP="003E252F">
      <w:pPr>
        <w:pStyle w:val="TableParagraph"/>
        <w:spacing w:line="256" w:lineRule="exact"/>
        <w:rPr>
          <w:rFonts w:ascii="Times New Roman" w:hAnsi="Times New Roman" w:cs="Times New Roman"/>
          <w:sz w:val="24"/>
        </w:rPr>
      </w:pPr>
    </w:p>
    <w:p w:rsidR="003E252F" w:rsidRPr="0082664B" w:rsidRDefault="003E252F" w:rsidP="003E252F">
      <w:pPr>
        <w:pStyle w:val="TableParagraph"/>
        <w:spacing w:line="256" w:lineRule="exact"/>
        <w:rPr>
          <w:rFonts w:ascii="Times New Roman" w:hAnsi="Times New Roman" w:cs="Times New Roman"/>
          <w:sz w:val="24"/>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9D5F08" w:rsidRDefault="009D5F08" w:rsidP="00866B2B">
      <w:pPr>
        <w:autoSpaceDE w:val="0"/>
        <w:autoSpaceDN w:val="0"/>
        <w:adjustRightInd w:val="0"/>
        <w:spacing w:after="60"/>
        <w:outlineLvl w:val="3"/>
        <w:rPr>
          <w:b/>
          <w:bCs/>
          <w:sz w:val="28"/>
          <w:szCs w:val="28"/>
          <w:lang w:val="en-IN"/>
        </w:rPr>
      </w:pPr>
    </w:p>
    <w:p w:rsidR="0082664B" w:rsidRDefault="0082664B"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p w:rsidR="00DD01A3" w:rsidRDefault="00DD01A3" w:rsidP="00866B2B">
      <w:pPr>
        <w:autoSpaceDE w:val="0"/>
        <w:autoSpaceDN w:val="0"/>
        <w:adjustRightInd w:val="0"/>
        <w:spacing w:after="60"/>
        <w:outlineLvl w:val="3"/>
        <w:rPr>
          <w:b/>
          <w:bCs/>
          <w:sz w:val="28"/>
          <w:szCs w:val="28"/>
          <w:lang w:val="en-IN"/>
        </w:rPr>
      </w:pPr>
    </w:p>
    <w:tbl>
      <w:tblPr>
        <w:tblW w:w="10448"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4050"/>
        <w:gridCol w:w="540"/>
        <w:gridCol w:w="540"/>
        <w:gridCol w:w="1260"/>
        <w:gridCol w:w="1530"/>
        <w:gridCol w:w="905"/>
        <w:gridCol w:w="633"/>
      </w:tblGrid>
      <w:tr w:rsidR="00E915F8" w:rsidTr="00173C6F">
        <w:trPr>
          <w:trHeight w:val="251"/>
        </w:trPr>
        <w:tc>
          <w:tcPr>
            <w:tcW w:w="990" w:type="dxa"/>
          </w:tcPr>
          <w:p w:rsidR="00E915F8" w:rsidRDefault="00E915F8" w:rsidP="00173C6F">
            <w:pPr>
              <w:pStyle w:val="TableParagraph"/>
              <w:spacing w:line="232" w:lineRule="exact"/>
              <w:ind w:left="107"/>
            </w:pPr>
            <w:r>
              <w:t>Code</w:t>
            </w:r>
          </w:p>
        </w:tc>
        <w:tc>
          <w:tcPr>
            <w:tcW w:w="4050" w:type="dxa"/>
          </w:tcPr>
          <w:p w:rsidR="00E915F8" w:rsidRDefault="00E915F8" w:rsidP="00173C6F">
            <w:pPr>
              <w:pStyle w:val="TableParagraph"/>
              <w:spacing w:line="232" w:lineRule="exact"/>
              <w:ind w:left="105"/>
            </w:pPr>
            <w:r>
              <w:t>Nomenclature of Subject</w:t>
            </w:r>
          </w:p>
        </w:tc>
        <w:tc>
          <w:tcPr>
            <w:tcW w:w="540" w:type="dxa"/>
          </w:tcPr>
          <w:p w:rsidR="00E915F8" w:rsidRDefault="00E915F8" w:rsidP="00173C6F">
            <w:pPr>
              <w:pStyle w:val="TableParagraph"/>
              <w:spacing w:line="232" w:lineRule="exact"/>
            </w:pPr>
            <w:r>
              <w:t>L</w:t>
            </w:r>
          </w:p>
        </w:tc>
        <w:tc>
          <w:tcPr>
            <w:tcW w:w="540" w:type="dxa"/>
          </w:tcPr>
          <w:p w:rsidR="00E915F8" w:rsidRDefault="00E915F8" w:rsidP="00173C6F">
            <w:pPr>
              <w:pStyle w:val="TableParagraph"/>
              <w:spacing w:line="232" w:lineRule="exact"/>
              <w:ind w:left="107"/>
            </w:pPr>
            <w:r>
              <w:t>T</w:t>
            </w:r>
          </w:p>
        </w:tc>
        <w:tc>
          <w:tcPr>
            <w:tcW w:w="1260" w:type="dxa"/>
          </w:tcPr>
          <w:p w:rsidR="00E915F8" w:rsidRDefault="00E915F8" w:rsidP="00173C6F">
            <w:pPr>
              <w:pStyle w:val="TableParagraph"/>
              <w:spacing w:line="232" w:lineRule="exact"/>
              <w:ind w:left="107"/>
            </w:pPr>
            <w:r>
              <w:t>Minor Test</w:t>
            </w:r>
          </w:p>
        </w:tc>
        <w:tc>
          <w:tcPr>
            <w:tcW w:w="1530" w:type="dxa"/>
          </w:tcPr>
          <w:p w:rsidR="00E915F8" w:rsidRDefault="00E915F8" w:rsidP="00173C6F">
            <w:pPr>
              <w:pStyle w:val="TableParagraph"/>
              <w:spacing w:line="232" w:lineRule="exact"/>
              <w:ind w:left="85" w:right="95"/>
              <w:jc w:val="center"/>
            </w:pPr>
            <w:r>
              <w:t>Major Test</w:t>
            </w:r>
          </w:p>
        </w:tc>
        <w:tc>
          <w:tcPr>
            <w:tcW w:w="905" w:type="dxa"/>
          </w:tcPr>
          <w:p w:rsidR="00E915F8" w:rsidRDefault="00E915F8" w:rsidP="00173C6F">
            <w:pPr>
              <w:pStyle w:val="TableParagraph"/>
              <w:spacing w:line="232" w:lineRule="exact"/>
              <w:ind w:left="102"/>
            </w:pPr>
            <w:r>
              <w:t>Total</w:t>
            </w:r>
          </w:p>
        </w:tc>
        <w:tc>
          <w:tcPr>
            <w:tcW w:w="633" w:type="dxa"/>
          </w:tcPr>
          <w:p w:rsidR="00E915F8" w:rsidRDefault="00E915F8" w:rsidP="00173C6F">
            <w:pPr>
              <w:pStyle w:val="TableParagraph"/>
              <w:spacing w:line="232" w:lineRule="exact"/>
              <w:ind w:left="85" w:right="95"/>
              <w:jc w:val="center"/>
            </w:pPr>
            <w:r>
              <w:t>Time</w:t>
            </w:r>
          </w:p>
        </w:tc>
      </w:tr>
      <w:tr w:rsidR="00E915F8" w:rsidTr="00173C6F">
        <w:trPr>
          <w:trHeight w:val="275"/>
        </w:trPr>
        <w:tc>
          <w:tcPr>
            <w:tcW w:w="990" w:type="dxa"/>
          </w:tcPr>
          <w:p w:rsidR="00E915F8" w:rsidRDefault="00E915F8" w:rsidP="00173C6F">
            <w:pPr>
              <w:pStyle w:val="TableParagraph"/>
              <w:spacing w:line="256" w:lineRule="exact"/>
              <w:ind w:left="150"/>
              <w:rPr>
                <w:b/>
                <w:sz w:val="24"/>
              </w:rPr>
            </w:pPr>
            <w:r w:rsidRPr="00E20331">
              <w:rPr>
                <w:rFonts w:cs="Times New Roman"/>
                <w:b/>
                <w:sz w:val="24"/>
                <w:szCs w:val="24"/>
              </w:rPr>
              <w:t>MC-902A</w:t>
            </w:r>
          </w:p>
        </w:tc>
        <w:tc>
          <w:tcPr>
            <w:tcW w:w="4050" w:type="dxa"/>
          </w:tcPr>
          <w:p w:rsidR="00E915F8" w:rsidRPr="00A4733E" w:rsidRDefault="00E915F8" w:rsidP="00173C6F">
            <w:pPr>
              <w:spacing w:line="0" w:lineRule="atLeast"/>
              <w:ind w:right="-19"/>
              <w:rPr>
                <w:rFonts w:ascii="Arial Narrow" w:eastAsia="Arial Narrow" w:hAnsi="Arial Narrow"/>
                <w:b/>
                <w:sz w:val="24"/>
              </w:rPr>
            </w:pPr>
            <w:r w:rsidRPr="00E20331">
              <w:rPr>
                <w:rFonts w:cs="Times New Roman"/>
                <w:b/>
                <w:sz w:val="24"/>
                <w:szCs w:val="24"/>
              </w:rPr>
              <w:t>Constitution of India</w:t>
            </w:r>
          </w:p>
        </w:tc>
        <w:tc>
          <w:tcPr>
            <w:tcW w:w="540" w:type="dxa"/>
          </w:tcPr>
          <w:p w:rsidR="00E915F8" w:rsidRDefault="00E915F8" w:rsidP="00173C6F">
            <w:pPr>
              <w:pStyle w:val="TableParagraph"/>
              <w:spacing w:line="240" w:lineRule="auto"/>
              <w:ind w:left="130"/>
              <w:rPr>
                <w:b/>
              </w:rPr>
            </w:pPr>
            <w:r>
              <w:rPr>
                <w:b/>
              </w:rPr>
              <w:t>2</w:t>
            </w:r>
          </w:p>
        </w:tc>
        <w:tc>
          <w:tcPr>
            <w:tcW w:w="540" w:type="dxa"/>
          </w:tcPr>
          <w:p w:rsidR="00E915F8" w:rsidRDefault="00E915F8" w:rsidP="00173C6F">
            <w:pPr>
              <w:pStyle w:val="TableParagraph"/>
              <w:spacing w:line="240" w:lineRule="auto"/>
              <w:ind w:left="119"/>
              <w:rPr>
                <w:b/>
              </w:rPr>
            </w:pPr>
            <w:r>
              <w:rPr>
                <w:b/>
              </w:rPr>
              <w:t>-</w:t>
            </w:r>
          </w:p>
        </w:tc>
        <w:tc>
          <w:tcPr>
            <w:tcW w:w="1260" w:type="dxa"/>
          </w:tcPr>
          <w:p w:rsidR="00E915F8" w:rsidRDefault="00E915F8" w:rsidP="00173C6F">
            <w:pPr>
              <w:pStyle w:val="TableParagraph"/>
              <w:spacing w:line="240" w:lineRule="auto"/>
              <w:ind w:left="107"/>
              <w:rPr>
                <w:b/>
              </w:rPr>
            </w:pPr>
            <w:r>
              <w:rPr>
                <w:b/>
              </w:rPr>
              <w:t>25</w:t>
            </w:r>
          </w:p>
        </w:tc>
        <w:tc>
          <w:tcPr>
            <w:tcW w:w="1530" w:type="dxa"/>
          </w:tcPr>
          <w:p w:rsidR="00E915F8" w:rsidRDefault="00E915F8" w:rsidP="00173C6F">
            <w:pPr>
              <w:pStyle w:val="TableParagraph"/>
              <w:spacing w:line="240" w:lineRule="auto"/>
              <w:ind w:left="85" w:right="205"/>
              <w:jc w:val="center"/>
              <w:rPr>
                <w:b/>
              </w:rPr>
            </w:pPr>
            <w:r>
              <w:rPr>
                <w:b/>
              </w:rPr>
              <w:t>75</w:t>
            </w:r>
          </w:p>
        </w:tc>
        <w:tc>
          <w:tcPr>
            <w:tcW w:w="905" w:type="dxa"/>
          </w:tcPr>
          <w:p w:rsidR="00E915F8" w:rsidRDefault="00E915F8" w:rsidP="00173C6F">
            <w:pPr>
              <w:pStyle w:val="TableParagraph"/>
              <w:spacing w:line="240" w:lineRule="auto"/>
              <w:ind w:left="102"/>
              <w:rPr>
                <w:b/>
              </w:rPr>
            </w:pPr>
            <w:r>
              <w:rPr>
                <w:b/>
              </w:rPr>
              <w:t>100</w:t>
            </w:r>
          </w:p>
        </w:tc>
        <w:tc>
          <w:tcPr>
            <w:tcW w:w="633" w:type="dxa"/>
          </w:tcPr>
          <w:p w:rsidR="00E915F8" w:rsidRDefault="00E915F8" w:rsidP="00173C6F">
            <w:pPr>
              <w:pStyle w:val="TableParagraph"/>
              <w:spacing w:line="240" w:lineRule="auto"/>
              <w:ind w:left="34" w:right="96"/>
              <w:jc w:val="center"/>
              <w:rPr>
                <w:b/>
              </w:rPr>
            </w:pPr>
            <w:r>
              <w:rPr>
                <w:b/>
              </w:rPr>
              <w:t>3 Hr</w:t>
            </w:r>
          </w:p>
        </w:tc>
      </w:tr>
      <w:tr w:rsidR="00E915F8" w:rsidTr="00173C6F">
        <w:trPr>
          <w:trHeight w:val="275"/>
        </w:trPr>
        <w:tc>
          <w:tcPr>
            <w:tcW w:w="10448" w:type="dxa"/>
            <w:gridSpan w:val="8"/>
          </w:tcPr>
          <w:p w:rsidR="00E915F8" w:rsidRPr="00844143" w:rsidRDefault="00E915F8" w:rsidP="00173C6F">
            <w:pPr>
              <w:pStyle w:val="TableParagraph"/>
              <w:spacing w:line="256" w:lineRule="exact"/>
              <w:ind w:left="70"/>
              <w:rPr>
                <w:sz w:val="24"/>
              </w:rPr>
            </w:pPr>
            <w:r>
              <w:rPr>
                <w:b/>
                <w:sz w:val="24"/>
              </w:rPr>
              <w:t xml:space="preserve">Course Objective : </w:t>
            </w:r>
            <w:r w:rsidRPr="00E915F8">
              <w:rPr>
                <w:rFonts w:cs="Times New Roman"/>
                <w:sz w:val="24"/>
                <w:szCs w:val="24"/>
              </w:rPr>
              <w:t>To know the basic features of Constitution of India</w:t>
            </w:r>
          </w:p>
        </w:tc>
      </w:tr>
      <w:tr w:rsidR="00E915F8" w:rsidTr="00E915F8">
        <w:trPr>
          <w:trHeight w:val="275"/>
        </w:trPr>
        <w:tc>
          <w:tcPr>
            <w:tcW w:w="990" w:type="dxa"/>
          </w:tcPr>
          <w:p w:rsidR="00E915F8" w:rsidRDefault="00E915F8" w:rsidP="00173C6F">
            <w:pPr>
              <w:pStyle w:val="TableParagraph"/>
              <w:spacing w:line="256" w:lineRule="exact"/>
              <w:ind w:left="88" w:right="122"/>
              <w:jc w:val="center"/>
              <w:rPr>
                <w:b/>
                <w:sz w:val="24"/>
              </w:rPr>
            </w:pPr>
            <w:r>
              <w:rPr>
                <w:b/>
                <w:sz w:val="24"/>
              </w:rPr>
              <w:t>UNIT</w:t>
            </w:r>
          </w:p>
        </w:tc>
        <w:tc>
          <w:tcPr>
            <w:tcW w:w="9458" w:type="dxa"/>
            <w:gridSpan w:val="7"/>
          </w:tcPr>
          <w:p w:rsidR="00E915F8" w:rsidRDefault="00E915F8" w:rsidP="00173C6F">
            <w:pPr>
              <w:pStyle w:val="TableParagraph"/>
              <w:spacing w:line="250" w:lineRule="exact"/>
              <w:rPr>
                <w:b/>
              </w:rPr>
            </w:pPr>
            <w:r>
              <w:rPr>
                <w:b/>
              </w:rPr>
              <w:t>Course Outcome</w:t>
            </w:r>
          </w:p>
        </w:tc>
      </w:tr>
      <w:tr w:rsidR="00E915F8" w:rsidTr="00E915F8">
        <w:trPr>
          <w:trHeight w:val="275"/>
        </w:trPr>
        <w:tc>
          <w:tcPr>
            <w:tcW w:w="990" w:type="dxa"/>
          </w:tcPr>
          <w:p w:rsidR="00E915F8" w:rsidRDefault="00E915F8" w:rsidP="00E915F8">
            <w:pPr>
              <w:pStyle w:val="TableParagraph"/>
              <w:spacing w:line="256" w:lineRule="exact"/>
              <w:ind w:left="6"/>
              <w:jc w:val="center"/>
              <w:rPr>
                <w:sz w:val="24"/>
              </w:rPr>
            </w:pPr>
            <w:r>
              <w:rPr>
                <w:sz w:val="24"/>
              </w:rPr>
              <w:t>I</w:t>
            </w:r>
          </w:p>
        </w:tc>
        <w:tc>
          <w:tcPr>
            <w:tcW w:w="9458" w:type="dxa"/>
            <w:gridSpan w:val="7"/>
          </w:tcPr>
          <w:p w:rsidR="00E915F8" w:rsidRPr="00E915F8" w:rsidRDefault="00E915F8" w:rsidP="00E915F8">
            <w:pPr>
              <w:pStyle w:val="TableParagraph"/>
              <w:spacing w:before="6" w:line="240" w:lineRule="auto"/>
              <w:ind w:left="120" w:right="726"/>
              <w:rPr>
                <w:rFonts w:cs="Times New Roman"/>
                <w:sz w:val="24"/>
                <w:szCs w:val="24"/>
              </w:rPr>
            </w:pPr>
            <w:r w:rsidRPr="00E915F8">
              <w:rPr>
                <w:rFonts w:cs="Times New Roman"/>
                <w:sz w:val="24"/>
                <w:szCs w:val="24"/>
              </w:rPr>
              <w:t>The students will be able to know about salient features of the Constitution of India.</w:t>
            </w:r>
          </w:p>
        </w:tc>
      </w:tr>
      <w:tr w:rsidR="00E915F8" w:rsidTr="00E915F8">
        <w:trPr>
          <w:trHeight w:val="275"/>
        </w:trPr>
        <w:tc>
          <w:tcPr>
            <w:tcW w:w="990" w:type="dxa"/>
          </w:tcPr>
          <w:p w:rsidR="00E915F8" w:rsidRDefault="00E915F8" w:rsidP="00E915F8">
            <w:pPr>
              <w:pStyle w:val="TableParagraph"/>
              <w:spacing w:line="256" w:lineRule="exact"/>
              <w:ind w:left="88" w:right="79"/>
              <w:jc w:val="center"/>
              <w:rPr>
                <w:sz w:val="24"/>
              </w:rPr>
            </w:pPr>
            <w:r>
              <w:rPr>
                <w:sz w:val="24"/>
              </w:rPr>
              <w:t>II</w:t>
            </w:r>
          </w:p>
        </w:tc>
        <w:tc>
          <w:tcPr>
            <w:tcW w:w="9458" w:type="dxa"/>
            <w:gridSpan w:val="7"/>
          </w:tcPr>
          <w:p w:rsidR="00E915F8" w:rsidRPr="00E915F8" w:rsidRDefault="00E915F8" w:rsidP="00E915F8">
            <w:pPr>
              <w:pStyle w:val="TableParagraph"/>
              <w:spacing w:line="240" w:lineRule="auto"/>
              <w:ind w:left="120"/>
              <w:rPr>
                <w:rFonts w:cs="Times New Roman"/>
                <w:sz w:val="24"/>
                <w:szCs w:val="24"/>
              </w:rPr>
            </w:pPr>
            <w:r w:rsidRPr="00E915F8">
              <w:rPr>
                <w:rFonts w:cs="Times New Roman"/>
                <w:sz w:val="24"/>
                <w:szCs w:val="24"/>
              </w:rPr>
              <w:t>To know about fundamental duties and federal structure of Constitution of India.</w:t>
            </w:r>
          </w:p>
        </w:tc>
      </w:tr>
      <w:tr w:rsidR="00E915F8" w:rsidTr="00E915F8">
        <w:trPr>
          <w:trHeight w:val="275"/>
        </w:trPr>
        <w:tc>
          <w:tcPr>
            <w:tcW w:w="990" w:type="dxa"/>
          </w:tcPr>
          <w:p w:rsidR="00E915F8" w:rsidRDefault="00E915F8" w:rsidP="00E915F8">
            <w:pPr>
              <w:pStyle w:val="TableParagraph"/>
              <w:spacing w:line="256" w:lineRule="exact"/>
              <w:ind w:left="88" w:right="76"/>
              <w:jc w:val="center"/>
              <w:rPr>
                <w:sz w:val="24"/>
              </w:rPr>
            </w:pPr>
            <w:r>
              <w:rPr>
                <w:sz w:val="24"/>
              </w:rPr>
              <w:t>III</w:t>
            </w:r>
          </w:p>
        </w:tc>
        <w:tc>
          <w:tcPr>
            <w:tcW w:w="9458" w:type="dxa"/>
            <w:gridSpan w:val="7"/>
          </w:tcPr>
          <w:p w:rsidR="00E915F8" w:rsidRPr="00E915F8" w:rsidRDefault="00E915F8" w:rsidP="00E915F8">
            <w:pPr>
              <w:pStyle w:val="TableParagraph"/>
              <w:spacing w:line="240" w:lineRule="auto"/>
              <w:ind w:left="120"/>
              <w:rPr>
                <w:rFonts w:cs="Times New Roman"/>
                <w:sz w:val="24"/>
                <w:szCs w:val="24"/>
              </w:rPr>
            </w:pPr>
            <w:r w:rsidRPr="00E915F8">
              <w:rPr>
                <w:rFonts w:cs="Times New Roman"/>
                <w:sz w:val="24"/>
                <w:szCs w:val="24"/>
              </w:rPr>
              <w:t>To know about emergency provisions in Constitution of India.</w:t>
            </w:r>
          </w:p>
        </w:tc>
      </w:tr>
      <w:tr w:rsidR="00E915F8" w:rsidTr="00E915F8">
        <w:trPr>
          <w:trHeight w:val="275"/>
        </w:trPr>
        <w:tc>
          <w:tcPr>
            <w:tcW w:w="990" w:type="dxa"/>
          </w:tcPr>
          <w:p w:rsidR="00E915F8" w:rsidRDefault="00E915F8" w:rsidP="00E915F8">
            <w:pPr>
              <w:pStyle w:val="TableParagraph"/>
              <w:spacing w:line="256" w:lineRule="exact"/>
              <w:ind w:left="88" w:right="79"/>
              <w:jc w:val="center"/>
              <w:rPr>
                <w:sz w:val="24"/>
              </w:rPr>
            </w:pPr>
            <w:r>
              <w:rPr>
                <w:sz w:val="24"/>
              </w:rPr>
              <w:t>IV</w:t>
            </w:r>
          </w:p>
        </w:tc>
        <w:tc>
          <w:tcPr>
            <w:tcW w:w="9458" w:type="dxa"/>
            <w:gridSpan w:val="7"/>
          </w:tcPr>
          <w:p w:rsidR="00E915F8" w:rsidRPr="00E915F8" w:rsidRDefault="00E915F8" w:rsidP="00E915F8">
            <w:pPr>
              <w:pStyle w:val="TableParagraph"/>
              <w:spacing w:line="240" w:lineRule="auto"/>
              <w:ind w:left="120"/>
              <w:rPr>
                <w:rFonts w:cs="Times New Roman"/>
                <w:sz w:val="24"/>
                <w:szCs w:val="24"/>
              </w:rPr>
            </w:pPr>
            <w:r w:rsidRPr="00E915F8">
              <w:rPr>
                <w:rFonts w:cs="Times New Roman"/>
                <w:sz w:val="24"/>
                <w:szCs w:val="24"/>
              </w:rPr>
              <w:t>To know about fundamental rights under constitution of India.</w:t>
            </w:r>
          </w:p>
        </w:tc>
      </w:tr>
    </w:tbl>
    <w:p w:rsidR="00674AD7" w:rsidRPr="00E20331" w:rsidRDefault="00674AD7" w:rsidP="00674AD7">
      <w:pPr>
        <w:jc w:val="both"/>
        <w:rPr>
          <w:rFonts w:ascii="Arial Narrow" w:hAnsi="Arial Narrow" w:cs="Times New Roman"/>
          <w:sz w:val="24"/>
          <w:szCs w:val="24"/>
        </w:rPr>
      </w:pPr>
    </w:p>
    <w:p w:rsidR="00674AD7" w:rsidRPr="00E915F8" w:rsidRDefault="00E915F8" w:rsidP="00E915F8">
      <w:pPr>
        <w:pStyle w:val="Heading2"/>
        <w:spacing w:before="90"/>
        <w:ind w:left="2613" w:right="2113"/>
        <w:rPr>
          <w:rFonts w:ascii="Times New Roman" w:hAnsi="Times New Roman" w:cs="Times New Roman"/>
          <w:color w:val="auto"/>
        </w:rPr>
      </w:pPr>
      <w:r>
        <w:rPr>
          <w:rFonts w:ascii="Times New Roman" w:hAnsi="Times New Roman" w:cs="Times New Roman"/>
          <w:color w:val="auto"/>
        </w:rPr>
        <w:t xml:space="preserve">                            </w:t>
      </w:r>
      <w:r w:rsidR="00674AD7" w:rsidRPr="00E915F8">
        <w:rPr>
          <w:rFonts w:ascii="Times New Roman" w:hAnsi="Times New Roman" w:cs="Times New Roman"/>
          <w:color w:val="auto"/>
        </w:rPr>
        <w:t>UNIT-I</w:t>
      </w:r>
    </w:p>
    <w:p w:rsidR="00674AD7" w:rsidRPr="00E915F8" w:rsidRDefault="00674AD7" w:rsidP="00674AD7">
      <w:pPr>
        <w:pStyle w:val="ListParagraph"/>
        <w:tabs>
          <w:tab w:val="left" w:pos="90"/>
        </w:tabs>
        <w:ind w:left="360" w:right="540"/>
        <w:rPr>
          <w:rFonts w:ascii="Times New Roman" w:hAnsi="Times New Roman" w:cs="Times New Roman"/>
          <w:sz w:val="24"/>
          <w:szCs w:val="24"/>
        </w:rPr>
      </w:pPr>
      <w:proofErr w:type="gramStart"/>
      <w:r w:rsidRPr="00E915F8">
        <w:rPr>
          <w:rFonts w:ascii="Times New Roman" w:hAnsi="Times New Roman" w:cs="Times New Roman"/>
          <w:sz w:val="24"/>
          <w:szCs w:val="24"/>
        </w:rPr>
        <w:t xml:space="preserve">Meaning of the constitution </w:t>
      </w:r>
      <w:r w:rsidRPr="00E915F8">
        <w:rPr>
          <w:rFonts w:ascii="Times New Roman" w:hAnsi="Times New Roman" w:cs="Times New Roman"/>
          <w:spacing w:val="-4"/>
          <w:sz w:val="24"/>
          <w:szCs w:val="24"/>
        </w:rPr>
        <w:t xml:space="preserve">law </w:t>
      </w:r>
      <w:r w:rsidRPr="00E915F8">
        <w:rPr>
          <w:rFonts w:ascii="Times New Roman" w:hAnsi="Times New Roman" w:cs="Times New Roman"/>
          <w:sz w:val="24"/>
          <w:szCs w:val="24"/>
        </w:rPr>
        <w:t>and constitutionalism, Historical perspective of the Constitution of India.</w:t>
      </w:r>
      <w:proofErr w:type="gramEnd"/>
      <w:r w:rsidRPr="00E915F8">
        <w:rPr>
          <w:rFonts w:ascii="Times New Roman" w:hAnsi="Times New Roman" w:cs="Times New Roman"/>
          <w:sz w:val="24"/>
          <w:szCs w:val="24"/>
        </w:rPr>
        <w:t xml:space="preserve"> Salient features and characteristics of the Constitution </w:t>
      </w:r>
      <w:proofErr w:type="spellStart"/>
      <w:r w:rsidRPr="00E915F8">
        <w:rPr>
          <w:rFonts w:ascii="Times New Roman" w:hAnsi="Times New Roman" w:cs="Times New Roman"/>
          <w:sz w:val="24"/>
          <w:szCs w:val="24"/>
        </w:rPr>
        <w:t>ofIndia</w:t>
      </w:r>
      <w:proofErr w:type="spellEnd"/>
      <w:r w:rsidRPr="00E915F8">
        <w:rPr>
          <w:rFonts w:ascii="Times New Roman" w:hAnsi="Times New Roman" w:cs="Times New Roman"/>
          <w:sz w:val="24"/>
          <w:szCs w:val="24"/>
        </w:rPr>
        <w:t>.</w:t>
      </w:r>
    </w:p>
    <w:p w:rsidR="00674AD7" w:rsidRPr="00E915F8" w:rsidRDefault="00674AD7" w:rsidP="00674AD7">
      <w:pPr>
        <w:pStyle w:val="ListParagraph"/>
        <w:tabs>
          <w:tab w:val="left" w:pos="90"/>
        </w:tabs>
        <w:ind w:left="360" w:right="540"/>
        <w:rPr>
          <w:rFonts w:ascii="Times New Roman" w:hAnsi="Times New Roman" w:cs="Times New Roman"/>
          <w:sz w:val="24"/>
          <w:szCs w:val="24"/>
        </w:rPr>
      </w:pPr>
      <w:r w:rsidRPr="00E915F8">
        <w:rPr>
          <w:rFonts w:ascii="Times New Roman" w:hAnsi="Times New Roman" w:cs="Times New Roman"/>
          <w:sz w:val="24"/>
          <w:szCs w:val="24"/>
        </w:rPr>
        <w:t xml:space="preserve">Scheme of the </w:t>
      </w:r>
      <w:proofErr w:type="spellStart"/>
      <w:r w:rsidRPr="00E915F8">
        <w:rPr>
          <w:rFonts w:ascii="Times New Roman" w:hAnsi="Times New Roman" w:cs="Times New Roman"/>
          <w:sz w:val="24"/>
          <w:szCs w:val="24"/>
        </w:rPr>
        <w:t>fundamentalrights</w:t>
      </w:r>
      <w:proofErr w:type="spellEnd"/>
    </w:p>
    <w:p w:rsidR="00674AD7" w:rsidRPr="00E915F8" w:rsidRDefault="00674AD7" w:rsidP="00E915F8">
      <w:pPr>
        <w:pStyle w:val="Heading2"/>
        <w:tabs>
          <w:tab w:val="left" w:pos="90"/>
        </w:tabs>
        <w:spacing w:before="3"/>
        <w:ind w:left="360" w:right="540"/>
        <w:jc w:val="center"/>
        <w:rPr>
          <w:rFonts w:ascii="Times New Roman" w:hAnsi="Times New Roman" w:cs="Times New Roman"/>
          <w:color w:val="auto"/>
        </w:rPr>
      </w:pPr>
      <w:r w:rsidRPr="00E915F8">
        <w:rPr>
          <w:rFonts w:ascii="Times New Roman" w:hAnsi="Times New Roman" w:cs="Times New Roman"/>
          <w:color w:val="auto"/>
        </w:rPr>
        <w:t>UNIT -II</w:t>
      </w:r>
    </w:p>
    <w:p w:rsidR="00674AD7" w:rsidRPr="00E915F8" w:rsidRDefault="00674AD7" w:rsidP="00674AD7">
      <w:pPr>
        <w:pStyle w:val="BodyText"/>
        <w:tabs>
          <w:tab w:val="left" w:pos="90"/>
        </w:tabs>
        <w:spacing w:before="9"/>
        <w:ind w:left="360" w:right="540"/>
        <w:rPr>
          <w:rFonts w:ascii="Times New Roman" w:hAnsi="Times New Roman" w:cs="Times New Roman"/>
          <w:b/>
        </w:rPr>
      </w:pPr>
    </w:p>
    <w:p w:rsidR="00674AD7" w:rsidRPr="00E915F8" w:rsidRDefault="00674AD7" w:rsidP="00674AD7">
      <w:pPr>
        <w:pStyle w:val="ListParagraph"/>
        <w:tabs>
          <w:tab w:val="left" w:pos="90"/>
        </w:tabs>
        <w:ind w:left="360" w:right="540"/>
        <w:jc w:val="both"/>
        <w:rPr>
          <w:rFonts w:ascii="Times New Roman" w:hAnsi="Times New Roman" w:cs="Times New Roman"/>
          <w:sz w:val="24"/>
          <w:szCs w:val="24"/>
        </w:rPr>
      </w:pPr>
      <w:proofErr w:type="gramStart"/>
      <w:r w:rsidRPr="00E915F8">
        <w:rPr>
          <w:rFonts w:ascii="Times New Roman" w:hAnsi="Times New Roman" w:cs="Times New Roman"/>
          <w:spacing w:val="-3"/>
          <w:sz w:val="24"/>
          <w:szCs w:val="24"/>
        </w:rPr>
        <w:t xml:space="preserve">The </w:t>
      </w:r>
      <w:r w:rsidRPr="00E915F8">
        <w:rPr>
          <w:rFonts w:ascii="Times New Roman" w:hAnsi="Times New Roman" w:cs="Times New Roman"/>
          <w:sz w:val="24"/>
          <w:szCs w:val="24"/>
        </w:rPr>
        <w:t xml:space="preserve">scheme of the Fundamental Duties and </w:t>
      </w:r>
      <w:r w:rsidRPr="00E915F8">
        <w:rPr>
          <w:rFonts w:ascii="Times New Roman" w:hAnsi="Times New Roman" w:cs="Times New Roman"/>
          <w:spacing w:val="-4"/>
          <w:sz w:val="24"/>
          <w:szCs w:val="24"/>
        </w:rPr>
        <w:t xml:space="preserve">its </w:t>
      </w:r>
      <w:r w:rsidRPr="00E915F8">
        <w:rPr>
          <w:rFonts w:ascii="Times New Roman" w:hAnsi="Times New Roman" w:cs="Times New Roman"/>
          <w:sz w:val="24"/>
          <w:szCs w:val="24"/>
        </w:rPr>
        <w:t>legal status.</w:t>
      </w:r>
      <w:proofErr w:type="gramEnd"/>
      <w:r w:rsidRPr="00E915F8">
        <w:rPr>
          <w:rFonts w:ascii="Times New Roman" w:hAnsi="Times New Roman" w:cs="Times New Roman"/>
          <w:sz w:val="24"/>
          <w:szCs w:val="24"/>
        </w:rPr>
        <w:t xml:space="preserve"> </w:t>
      </w:r>
      <w:r w:rsidRPr="00E915F8">
        <w:rPr>
          <w:rFonts w:ascii="Times New Roman" w:hAnsi="Times New Roman" w:cs="Times New Roman"/>
          <w:spacing w:val="-3"/>
          <w:sz w:val="24"/>
          <w:szCs w:val="24"/>
        </w:rPr>
        <w:t xml:space="preserve">The </w:t>
      </w:r>
      <w:r w:rsidRPr="00E915F8">
        <w:rPr>
          <w:rFonts w:ascii="Times New Roman" w:hAnsi="Times New Roman" w:cs="Times New Roman"/>
          <w:sz w:val="24"/>
          <w:szCs w:val="24"/>
        </w:rPr>
        <w:t xml:space="preserve">Directive Principles of State </w:t>
      </w:r>
      <w:r w:rsidRPr="00E915F8">
        <w:rPr>
          <w:rFonts w:ascii="Times New Roman" w:hAnsi="Times New Roman" w:cs="Times New Roman"/>
          <w:spacing w:val="-3"/>
          <w:sz w:val="24"/>
          <w:szCs w:val="24"/>
        </w:rPr>
        <w:t xml:space="preserve">Policy </w:t>
      </w:r>
      <w:r w:rsidRPr="00E915F8">
        <w:rPr>
          <w:rFonts w:ascii="Times New Roman" w:hAnsi="Times New Roman" w:cs="Times New Roman"/>
          <w:sz w:val="24"/>
          <w:szCs w:val="24"/>
        </w:rPr>
        <w:t xml:space="preserve">– Its importance and implementation. </w:t>
      </w:r>
      <w:proofErr w:type="gramStart"/>
      <w:r w:rsidRPr="00E915F8">
        <w:rPr>
          <w:rFonts w:ascii="Times New Roman" w:hAnsi="Times New Roman" w:cs="Times New Roman"/>
          <w:sz w:val="24"/>
          <w:szCs w:val="24"/>
        </w:rPr>
        <w:t xml:space="preserve">Federal structure and distribution of legislative and financial powers between the </w:t>
      </w:r>
      <w:r w:rsidRPr="00E915F8">
        <w:rPr>
          <w:rFonts w:ascii="Times New Roman" w:hAnsi="Times New Roman" w:cs="Times New Roman"/>
          <w:spacing w:val="-3"/>
          <w:sz w:val="24"/>
          <w:szCs w:val="24"/>
        </w:rPr>
        <w:t xml:space="preserve">Union </w:t>
      </w:r>
      <w:r w:rsidRPr="00E915F8">
        <w:rPr>
          <w:rFonts w:ascii="Times New Roman" w:hAnsi="Times New Roman" w:cs="Times New Roman"/>
          <w:sz w:val="24"/>
          <w:szCs w:val="24"/>
        </w:rPr>
        <w:t xml:space="preserve">and </w:t>
      </w:r>
      <w:proofErr w:type="spellStart"/>
      <w:r w:rsidRPr="00E915F8">
        <w:rPr>
          <w:rFonts w:ascii="Times New Roman" w:hAnsi="Times New Roman" w:cs="Times New Roman"/>
          <w:sz w:val="24"/>
          <w:szCs w:val="24"/>
        </w:rPr>
        <w:t>theStates</w:t>
      </w:r>
      <w:proofErr w:type="spellEnd"/>
      <w:r w:rsidRPr="00E915F8">
        <w:rPr>
          <w:rFonts w:ascii="Times New Roman" w:hAnsi="Times New Roman" w:cs="Times New Roman"/>
          <w:sz w:val="24"/>
          <w:szCs w:val="24"/>
        </w:rPr>
        <w:t>.</w:t>
      </w:r>
      <w:proofErr w:type="gramEnd"/>
    </w:p>
    <w:p w:rsidR="00674AD7" w:rsidRPr="00E915F8" w:rsidRDefault="00674AD7" w:rsidP="00674AD7">
      <w:pPr>
        <w:pStyle w:val="ListParagraph"/>
        <w:tabs>
          <w:tab w:val="left" w:pos="90"/>
          <w:tab w:val="left" w:pos="1740"/>
        </w:tabs>
        <w:ind w:left="360" w:right="540"/>
        <w:jc w:val="both"/>
        <w:rPr>
          <w:rFonts w:ascii="Times New Roman" w:hAnsi="Times New Roman" w:cs="Times New Roman"/>
          <w:sz w:val="24"/>
          <w:szCs w:val="24"/>
        </w:rPr>
      </w:pPr>
      <w:r w:rsidRPr="00E915F8">
        <w:rPr>
          <w:rFonts w:ascii="Times New Roman" w:hAnsi="Times New Roman" w:cs="Times New Roman"/>
          <w:sz w:val="24"/>
          <w:szCs w:val="24"/>
        </w:rPr>
        <w:t xml:space="preserve">Parliamentary Form of Government </w:t>
      </w:r>
      <w:r w:rsidRPr="00E915F8">
        <w:rPr>
          <w:rFonts w:ascii="Times New Roman" w:hAnsi="Times New Roman" w:cs="Times New Roman"/>
          <w:spacing w:val="-5"/>
          <w:sz w:val="24"/>
          <w:szCs w:val="24"/>
        </w:rPr>
        <w:t xml:space="preserve">in </w:t>
      </w:r>
      <w:r w:rsidRPr="00E915F8">
        <w:rPr>
          <w:rFonts w:ascii="Times New Roman" w:hAnsi="Times New Roman" w:cs="Times New Roman"/>
          <w:sz w:val="24"/>
          <w:szCs w:val="24"/>
        </w:rPr>
        <w:t xml:space="preserve">India – </w:t>
      </w:r>
      <w:r w:rsidRPr="00E915F8">
        <w:rPr>
          <w:rFonts w:ascii="Times New Roman" w:hAnsi="Times New Roman" w:cs="Times New Roman"/>
          <w:spacing w:val="-3"/>
          <w:sz w:val="24"/>
          <w:szCs w:val="24"/>
        </w:rPr>
        <w:t xml:space="preserve">The </w:t>
      </w:r>
      <w:r w:rsidRPr="00E915F8">
        <w:rPr>
          <w:rFonts w:ascii="Times New Roman" w:hAnsi="Times New Roman" w:cs="Times New Roman"/>
          <w:sz w:val="24"/>
          <w:szCs w:val="24"/>
        </w:rPr>
        <w:t xml:space="preserve">constitution powers and status of the President </w:t>
      </w:r>
      <w:proofErr w:type="spellStart"/>
      <w:proofErr w:type="gramStart"/>
      <w:r w:rsidRPr="00E915F8">
        <w:rPr>
          <w:rFonts w:ascii="Times New Roman" w:hAnsi="Times New Roman" w:cs="Times New Roman"/>
          <w:sz w:val="24"/>
          <w:szCs w:val="24"/>
        </w:rPr>
        <w:t>ofIndia</w:t>
      </w:r>
      <w:proofErr w:type="spellEnd"/>
      <w:proofErr w:type="gramEnd"/>
    </w:p>
    <w:p w:rsidR="00674AD7" w:rsidRPr="00E915F8" w:rsidRDefault="00674AD7" w:rsidP="00E915F8">
      <w:pPr>
        <w:pStyle w:val="Heading2"/>
        <w:tabs>
          <w:tab w:val="left" w:pos="90"/>
        </w:tabs>
        <w:ind w:left="360" w:right="540"/>
        <w:jc w:val="center"/>
        <w:rPr>
          <w:rFonts w:ascii="Times New Roman" w:hAnsi="Times New Roman" w:cs="Times New Roman"/>
          <w:color w:val="auto"/>
        </w:rPr>
      </w:pPr>
      <w:r w:rsidRPr="00E915F8">
        <w:rPr>
          <w:rFonts w:ascii="Times New Roman" w:hAnsi="Times New Roman" w:cs="Times New Roman"/>
          <w:color w:val="auto"/>
        </w:rPr>
        <w:t>UNIT - III</w:t>
      </w:r>
    </w:p>
    <w:p w:rsidR="00674AD7" w:rsidRPr="00E915F8" w:rsidRDefault="00674AD7" w:rsidP="00674AD7">
      <w:pPr>
        <w:pStyle w:val="BodyText"/>
        <w:tabs>
          <w:tab w:val="left" w:pos="90"/>
        </w:tabs>
        <w:spacing w:before="8"/>
        <w:ind w:left="360" w:right="540"/>
        <w:rPr>
          <w:rFonts w:ascii="Times New Roman" w:hAnsi="Times New Roman" w:cs="Times New Roman"/>
          <w:b/>
        </w:rPr>
      </w:pPr>
    </w:p>
    <w:p w:rsidR="00674AD7" w:rsidRPr="00E915F8" w:rsidRDefault="00674AD7" w:rsidP="00674AD7">
      <w:pPr>
        <w:pStyle w:val="ListParagraph"/>
        <w:tabs>
          <w:tab w:val="left" w:pos="90"/>
        </w:tabs>
        <w:ind w:left="360" w:right="540"/>
        <w:rPr>
          <w:rFonts w:ascii="Times New Roman" w:hAnsi="Times New Roman" w:cs="Times New Roman"/>
          <w:sz w:val="24"/>
          <w:szCs w:val="24"/>
        </w:rPr>
      </w:pPr>
      <w:proofErr w:type="gramStart"/>
      <w:r w:rsidRPr="00E915F8">
        <w:rPr>
          <w:rFonts w:ascii="Times New Roman" w:hAnsi="Times New Roman" w:cs="Times New Roman"/>
          <w:sz w:val="24"/>
          <w:szCs w:val="24"/>
        </w:rPr>
        <w:t>Amendment of the Constitutional Powers and Procedure.</w:t>
      </w:r>
      <w:proofErr w:type="gramEnd"/>
      <w:r w:rsidRPr="00E915F8">
        <w:rPr>
          <w:rFonts w:ascii="Times New Roman" w:hAnsi="Times New Roman" w:cs="Times New Roman"/>
          <w:sz w:val="24"/>
          <w:szCs w:val="24"/>
        </w:rPr>
        <w:t xml:space="preserve"> </w:t>
      </w:r>
      <w:proofErr w:type="gramStart"/>
      <w:r w:rsidRPr="00E915F8">
        <w:rPr>
          <w:rFonts w:ascii="Times New Roman" w:hAnsi="Times New Roman" w:cs="Times New Roman"/>
          <w:spacing w:val="-3"/>
          <w:sz w:val="24"/>
          <w:szCs w:val="24"/>
        </w:rPr>
        <w:t xml:space="preserve">The </w:t>
      </w:r>
      <w:r w:rsidRPr="00E915F8">
        <w:rPr>
          <w:rFonts w:ascii="Times New Roman" w:hAnsi="Times New Roman" w:cs="Times New Roman"/>
          <w:sz w:val="24"/>
          <w:szCs w:val="24"/>
        </w:rPr>
        <w:t xml:space="preserve">historical perspectives of the constitutional amendments </w:t>
      </w:r>
      <w:proofErr w:type="spellStart"/>
      <w:r w:rsidRPr="00E915F8">
        <w:rPr>
          <w:rFonts w:ascii="Times New Roman" w:hAnsi="Times New Roman" w:cs="Times New Roman"/>
          <w:spacing w:val="-5"/>
          <w:sz w:val="24"/>
          <w:szCs w:val="24"/>
        </w:rPr>
        <w:t>in</w:t>
      </w:r>
      <w:r w:rsidRPr="00E915F8">
        <w:rPr>
          <w:rFonts w:ascii="Times New Roman" w:hAnsi="Times New Roman" w:cs="Times New Roman"/>
          <w:sz w:val="24"/>
          <w:szCs w:val="24"/>
        </w:rPr>
        <w:t>India</w:t>
      </w:r>
      <w:proofErr w:type="spellEnd"/>
      <w:r w:rsidRPr="00E915F8">
        <w:rPr>
          <w:rFonts w:ascii="Times New Roman" w:hAnsi="Times New Roman" w:cs="Times New Roman"/>
          <w:sz w:val="24"/>
          <w:szCs w:val="24"/>
        </w:rPr>
        <w:t>.</w:t>
      </w:r>
      <w:proofErr w:type="gramEnd"/>
    </w:p>
    <w:p w:rsidR="00674AD7" w:rsidRPr="00E915F8" w:rsidRDefault="00674AD7" w:rsidP="00674AD7">
      <w:pPr>
        <w:pStyle w:val="ListParagraph"/>
        <w:tabs>
          <w:tab w:val="left" w:pos="90"/>
        </w:tabs>
        <w:ind w:left="360" w:right="540"/>
        <w:rPr>
          <w:rFonts w:ascii="Times New Roman" w:hAnsi="Times New Roman" w:cs="Times New Roman"/>
          <w:sz w:val="24"/>
          <w:szCs w:val="24"/>
        </w:rPr>
      </w:pPr>
      <w:r w:rsidRPr="00E915F8">
        <w:rPr>
          <w:rFonts w:ascii="Times New Roman" w:hAnsi="Times New Roman" w:cs="Times New Roman"/>
          <w:sz w:val="24"/>
          <w:szCs w:val="24"/>
        </w:rPr>
        <w:t xml:space="preserve">Emergency Provisions: National Emergency, President Rule, Financial Emergency. </w:t>
      </w:r>
      <w:proofErr w:type="gramStart"/>
      <w:r w:rsidRPr="00E915F8">
        <w:rPr>
          <w:rFonts w:ascii="Times New Roman" w:hAnsi="Times New Roman" w:cs="Times New Roman"/>
          <w:sz w:val="24"/>
          <w:szCs w:val="24"/>
        </w:rPr>
        <w:t xml:space="preserve">Local Self Government – Constitutional Scheme </w:t>
      </w:r>
      <w:proofErr w:type="spellStart"/>
      <w:r w:rsidRPr="00E915F8">
        <w:rPr>
          <w:rFonts w:ascii="Times New Roman" w:hAnsi="Times New Roman" w:cs="Times New Roman"/>
          <w:spacing w:val="-5"/>
          <w:sz w:val="24"/>
          <w:szCs w:val="24"/>
        </w:rPr>
        <w:t>in</w:t>
      </w:r>
      <w:r w:rsidRPr="00E915F8">
        <w:rPr>
          <w:rFonts w:ascii="Times New Roman" w:hAnsi="Times New Roman" w:cs="Times New Roman"/>
          <w:sz w:val="24"/>
          <w:szCs w:val="24"/>
        </w:rPr>
        <w:t>India</w:t>
      </w:r>
      <w:proofErr w:type="spellEnd"/>
      <w:r w:rsidRPr="00E915F8">
        <w:rPr>
          <w:rFonts w:ascii="Times New Roman" w:hAnsi="Times New Roman" w:cs="Times New Roman"/>
          <w:sz w:val="24"/>
          <w:szCs w:val="24"/>
        </w:rPr>
        <w:t>.</w:t>
      </w:r>
      <w:proofErr w:type="gramEnd"/>
    </w:p>
    <w:p w:rsidR="00674AD7" w:rsidRPr="00E915F8" w:rsidRDefault="00674AD7" w:rsidP="00E915F8">
      <w:pPr>
        <w:pStyle w:val="Heading2"/>
        <w:tabs>
          <w:tab w:val="left" w:pos="90"/>
        </w:tabs>
        <w:ind w:left="360" w:right="540"/>
        <w:jc w:val="center"/>
        <w:rPr>
          <w:rFonts w:ascii="Times New Roman" w:hAnsi="Times New Roman" w:cs="Times New Roman"/>
          <w:color w:val="auto"/>
        </w:rPr>
      </w:pPr>
      <w:r w:rsidRPr="00E915F8">
        <w:rPr>
          <w:rFonts w:ascii="Times New Roman" w:hAnsi="Times New Roman" w:cs="Times New Roman"/>
          <w:color w:val="auto"/>
        </w:rPr>
        <w:t>UNIT-IV</w:t>
      </w:r>
    </w:p>
    <w:p w:rsidR="00674AD7" w:rsidRPr="00E915F8" w:rsidRDefault="00674AD7" w:rsidP="00674AD7">
      <w:pPr>
        <w:pStyle w:val="BodyText"/>
        <w:tabs>
          <w:tab w:val="left" w:pos="90"/>
        </w:tabs>
        <w:spacing w:before="4"/>
        <w:ind w:left="360" w:right="540"/>
        <w:rPr>
          <w:rFonts w:ascii="Times New Roman" w:hAnsi="Times New Roman" w:cs="Times New Roman"/>
          <w:b/>
        </w:rPr>
      </w:pPr>
    </w:p>
    <w:p w:rsidR="00674AD7" w:rsidRPr="00E915F8" w:rsidRDefault="00674AD7" w:rsidP="00674AD7">
      <w:pPr>
        <w:pStyle w:val="ListParagraph"/>
        <w:tabs>
          <w:tab w:val="left" w:pos="90"/>
          <w:tab w:val="left" w:pos="1749"/>
          <w:tab w:val="left" w:pos="1750"/>
        </w:tabs>
        <w:spacing w:before="1"/>
        <w:ind w:left="360" w:right="540"/>
        <w:rPr>
          <w:rFonts w:ascii="Times New Roman" w:hAnsi="Times New Roman" w:cs="Times New Roman"/>
          <w:sz w:val="24"/>
          <w:szCs w:val="24"/>
        </w:rPr>
      </w:pPr>
      <w:proofErr w:type="gramStart"/>
      <w:r w:rsidRPr="00E915F8">
        <w:rPr>
          <w:rFonts w:ascii="Times New Roman" w:hAnsi="Times New Roman" w:cs="Times New Roman"/>
          <w:sz w:val="24"/>
          <w:szCs w:val="24"/>
        </w:rPr>
        <w:t xml:space="preserve">Scheme of the Fundamental Right to </w:t>
      </w:r>
      <w:r w:rsidRPr="00E915F8">
        <w:rPr>
          <w:rFonts w:ascii="Times New Roman" w:hAnsi="Times New Roman" w:cs="Times New Roman"/>
          <w:spacing w:val="-3"/>
          <w:sz w:val="24"/>
          <w:szCs w:val="24"/>
        </w:rPr>
        <w:t>Equality.</w:t>
      </w:r>
      <w:proofErr w:type="gramEnd"/>
      <w:r w:rsidRPr="00E915F8">
        <w:rPr>
          <w:rFonts w:ascii="Times New Roman" w:hAnsi="Times New Roman" w:cs="Times New Roman"/>
          <w:spacing w:val="-3"/>
          <w:sz w:val="24"/>
          <w:szCs w:val="24"/>
        </w:rPr>
        <w:t xml:space="preserve"> </w:t>
      </w:r>
      <w:proofErr w:type="gramStart"/>
      <w:r w:rsidRPr="00E915F8">
        <w:rPr>
          <w:rFonts w:ascii="Times New Roman" w:hAnsi="Times New Roman" w:cs="Times New Roman"/>
          <w:sz w:val="24"/>
          <w:szCs w:val="24"/>
        </w:rPr>
        <w:t xml:space="preserve">Scheme of the Fundamental Right to certain Freedom under </w:t>
      </w:r>
      <w:r w:rsidRPr="00E915F8">
        <w:rPr>
          <w:rFonts w:ascii="Times New Roman" w:hAnsi="Times New Roman" w:cs="Times New Roman"/>
          <w:spacing w:val="-3"/>
          <w:sz w:val="24"/>
          <w:szCs w:val="24"/>
        </w:rPr>
        <w:t>Article</w:t>
      </w:r>
      <w:r w:rsidRPr="00E915F8">
        <w:rPr>
          <w:rFonts w:ascii="Times New Roman" w:hAnsi="Times New Roman" w:cs="Times New Roman"/>
          <w:sz w:val="24"/>
          <w:szCs w:val="24"/>
        </w:rPr>
        <w:t xml:space="preserve">19.Scope of the Right to Life and Personal Liberty </w:t>
      </w:r>
      <w:r w:rsidRPr="00E915F8">
        <w:rPr>
          <w:rFonts w:ascii="Times New Roman" w:hAnsi="Times New Roman" w:cs="Times New Roman"/>
          <w:spacing w:val="2"/>
          <w:sz w:val="24"/>
          <w:szCs w:val="24"/>
        </w:rPr>
        <w:t xml:space="preserve">under </w:t>
      </w:r>
      <w:r w:rsidRPr="00E915F8">
        <w:rPr>
          <w:rFonts w:ascii="Times New Roman" w:hAnsi="Times New Roman" w:cs="Times New Roman"/>
          <w:spacing w:val="-3"/>
          <w:sz w:val="24"/>
          <w:szCs w:val="24"/>
        </w:rPr>
        <w:t>Article</w:t>
      </w:r>
      <w:r w:rsidRPr="00E915F8">
        <w:rPr>
          <w:rFonts w:ascii="Times New Roman" w:hAnsi="Times New Roman" w:cs="Times New Roman"/>
          <w:sz w:val="24"/>
          <w:szCs w:val="24"/>
        </w:rPr>
        <w:t>21.</w:t>
      </w:r>
      <w:proofErr w:type="gramEnd"/>
    </w:p>
    <w:p w:rsidR="00674AD7" w:rsidRPr="00E915F8" w:rsidRDefault="00674AD7" w:rsidP="00674AD7">
      <w:pPr>
        <w:pStyle w:val="BodyText"/>
        <w:tabs>
          <w:tab w:val="left" w:pos="90"/>
        </w:tabs>
        <w:spacing w:before="11"/>
        <w:ind w:left="360" w:right="540"/>
        <w:rPr>
          <w:rFonts w:ascii="Times New Roman" w:hAnsi="Times New Roman" w:cs="Times New Roman"/>
        </w:rPr>
      </w:pPr>
    </w:p>
    <w:p w:rsidR="00674AD7" w:rsidRPr="00E915F8" w:rsidRDefault="00674AD7" w:rsidP="00674AD7">
      <w:pPr>
        <w:pStyle w:val="Heading2"/>
        <w:tabs>
          <w:tab w:val="left" w:pos="90"/>
        </w:tabs>
        <w:ind w:left="360" w:right="540"/>
        <w:rPr>
          <w:rFonts w:ascii="Arial Narrow" w:hAnsi="Arial Narrow"/>
          <w:color w:val="auto"/>
        </w:rPr>
      </w:pPr>
      <w:r w:rsidRPr="00E915F8">
        <w:rPr>
          <w:rFonts w:ascii="Arial Narrow" w:hAnsi="Arial Narrow"/>
          <w:color w:val="auto"/>
        </w:rPr>
        <w:t>Text Books</w:t>
      </w:r>
    </w:p>
    <w:p w:rsidR="00674AD7" w:rsidRPr="00E915F8" w:rsidRDefault="00674AD7" w:rsidP="00674AD7">
      <w:pPr>
        <w:pStyle w:val="ListParagraph"/>
        <w:widowControl w:val="0"/>
        <w:numPr>
          <w:ilvl w:val="1"/>
          <w:numId w:val="38"/>
        </w:numPr>
        <w:tabs>
          <w:tab w:val="left" w:pos="90"/>
          <w:tab w:val="left" w:pos="1798"/>
        </w:tabs>
        <w:autoSpaceDE w:val="0"/>
        <w:autoSpaceDN w:val="0"/>
        <w:ind w:left="360" w:right="540"/>
        <w:contextualSpacing w:val="0"/>
        <w:jc w:val="both"/>
        <w:rPr>
          <w:rFonts w:ascii="Arial Narrow" w:hAnsi="Arial Narrow"/>
          <w:b/>
          <w:sz w:val="24"/>
          <w:szCs w:val="24"/>
        </w:rPr>
      </w:pPr>
      <w:r w:rsidRPr="00E915F8">
        <w:rPr>
          <w:rFonts w:ascii="Arial Narrow" w:hAnsi="Arial Narrow"/>
          <w:sz w:val="24"/>
          <w:szCs w:val="24"/>
        </w:rPr>
        <w:t xml:space="preserve">Constitution of India. </w:t>
      </w:r>
      <w:proofErr w:type="spellStart"/>
      <w:r w:rsidRPr="00E915F8">
        <w:rPr>
          <w:rFonts w:ascii="Arial Narrow" w:hAnsi="Arial Narrow"/>
          <w:sz w:val="24"/>
          <w:szCs w:val="24"/>
        </w:rPr>
        <w:t>Prof.Narender</w:t>
      </w:r>
      <w:proofErr w:type="spellEnd"/>
      <w:r w:rsidRPr="00E915F8">
        <w:rPr>
          <w:rFonts w:ascii="Arial Narrow" w:hAnsi="Arial Narrow"/>
          <w:sz w:val="24"/>
          <w:szCs w:val="24"/>
        </w:rPr>
        <w:t xml:space="preserve"> Kumar (2008) 8</w:t>
      </w:r>
      <w:proofErr w:type="spellStart"/>
      <w:r w:rsidRPr="00E915F8">
        <w:rPr>
          <w:rFonts w:ascii="Arial Narrow" w:hAnsi="Arial Narrow"/>
          <w:position w:val="9"/>
          <w:sz w:val="24"/>
          <w:szCs w:val="24"/>
        </w:rPr>
        <w:t>th</w:t>
      </w:r>
      <w:proofErr w:type="spellEnd"/>
      <w:r w:rsidRPr="00E915F8">
        <w:rPr>
          <w:rFonts w:ascii="Arial Narrow" w:hAnsi="Arial Narrow"/>
          <w:sz w:val="24"/>
          <w:szCs w:val="24"/>
        </w:rPr>
        <w:t xml:space="preserve">edition. Allahabad </w:t>
      </w:r>
      <w:proofErr w:type="spellStart"/>
      <w:r w:rsidRPr="00E915F8">
        <w:rPr>
          <w:rFonts w:ascii="Arial Narrow" w:hAnsi="Arial Narrow"/>
          <w:sz w:val="24"/>
          <w:szCs w:val="24"/>
        </w:rPr>
        <w:t>LawAgency</w:t>
      </w:r>
      <w:proofErr w:type="spellEnd"/>
      <w:r w:rsidRPr="00E915F8">
        <w:rPr>
          <w:rFonts w:ascii="Arial Narrow" w:hAnsi="Arial Narrow"/>
          <w:b/>
          <w:sz w:val="24"/>
          <w:szCs w:val="24"/>
        </w:rPr>
        <w:t>.</w:t>
      </w:r>
    </w:p>
    <w:p w:rsidR="00674AD7" w:rsidRPr="00E915F8" w:rsidRDefault="00674AD7" w:rsidP="00674AD7">
      <w:pPr>
        <w:pStyle w:val="Heading2"/>
        <w:tabs>
          <w:tab w:val="left" w:pos="90"/>
        </w:tabs>
        <w:spacing w:before="12"/>
        <w:ind w:left="360" w:right="540"/>
        <w:rPr>
          <w:rFonts w:ascii="Arial Narrow" w:hAnsi="Arial Narrow"/>
          <w:color w:val="auto"/>
        </w:rPr>
      </w:pPr>
      <w:proofErr w:type="spellStart"/>
      <w:r w:rsidRPr="00E915F8">
        <w:rPr>
          <w:rFonts w:ascii="Arial Narrow" w:hAnsi="Arial Narrow"/>
          <w:color w:val="auto"/>
        </w:rPr>
        <w:t>Reference</w:t>
      </w:r>
      <w:r w:rsidRPr="00E915F8">
        <w:rPr>
          <w:rFonts w:ascii="Arial Narrow" w:hAnsi="Arial Narrow"/>
          <w:color w:val="auto"/>
          <w:spacing w:val="2"/>
        </w:rPr>
        <w:t>Books</w:t>
      </w:r>
      <w:proofErr w:type="spellEnd"/>
      <w:r w:rsidRPr="00E915F8">
        <w:rPr>
          <w:rFonts w:ascii="Arial Narrow" w:hAnsi="Arial Narrow"/>
          <w:color w:val="auto"/>
          <w:spacing w:val="2"/>
        </w:rPr>
        <w:t>:</w:t>
      </w:r>
    </w:p>
    <w:p w:rsidR="00674AD7" w:rsidRPr="00E915F8" w:rsidRDefault="00674AD7" w:rsidP="00674AD7">
      <w:pPr>
        <w:pStyle w:val="ListParagraph"/>
        <w:widowControl w:val="0"/>
        <w:numPr>
          <w:ilvl w:val="2"/>
          <w:numId w:val="38"/>
        </w:numPr>
        <w:tabs>
          <w:tab w:val="left" w:pos="90"/>
          <w:tab w:val="left" w:pos="1980"/>
        </w:tabs>
        <w:autoSpaceDE w:val="0"/>
        <w:autoSpaceDN w:val="0"/>
        <w:ind w:left="360" w:right="540"/>
        <w:contextualSpacing w:val="0"/>
        <w:rPr>
          <w:rFonts w:ascii="Arial Narrow" w:hAnsi="Arial Narrow"/>
          <w:sz w:val="24"/>
          <w:szCs w:val="24"/>
        </w:rPr>
      </w:pPr>
      <w:r w:rsidRPr="00E915F8">
        <w:rPr>
          <w:rFonts w:ascii="Arial Narrow" w:hAnsi="Arial Narrow"/>
          <w:spacing w:val="-3"/>
          <w:sz w:val="24"/>
          <w:szCs w:val="24"/>
        </w:rPr>
        <w:t xml:space="preserve">The </w:t>
      </w:r>
      <w:r w:rsidRPr="00E915F8">
        <w:rPr>
          <w:rFonts w:ascii="Arial Narrow" w:hAnsi="Arial Narrow"/>
          <w:sz w:val="24"/>
          <w:szCs w:val="24"/>
        </w:rPr>
        <w:t xml:space="preserve">constitution of India. P.M. </w:t>
      </w:r>
      <w:proofErr w:type="spellStart"/>
      <w:r w:rsidRPr="00E915F8">
        <w:rPr>
          <w:rFonts w:ascii="Arial Narrow" w:hAnsi="Arial Narrow"/>
          <w:sz w:val="24"/>
          <w:szCs w:val="24"/>
        </w:rPr>
        <w:t>Bakshi</w:t>
      </w:r>
      <w:proofErr w:type="spellEnd"/>
      <w:r w:rsidRPr="00E915F8">
        <w:rPr>
          <w:rFonts w:ascii="Arial Narrow" w:hAnsi="Arial Narrow"/>
          <w:sz w:val="24"/>
          <w:szCs w:val="24"/>
        </w:rPr>
        <w:t xml:space="preserve"> (2016) 15</w:t>
      </w:r>
      <w:proofErr w:type="spellStart"/>
      <w:r w:rsidRPr="00E915F8">
        <w:rPr>
          <w:rFonts w:ascii="Arial Narrow" w:hAnsi="Arial Narrow"/>
          <w:position w:val="9"/>
          <w:sz w:val="24"/>
          <w:szCs w:val="24"/>
        </w:rPr>
        <w:t>th</w:t>
      </w:r>
      <w:proofErr w:type="spellEnd"/>
      <w:r w:rsidRPr="00E915F8">
        <w:rPr>
          <w:rFonts w:ascii="Arial Narrow" w:hAnsi="Arial Narrow"/>
          <w:sz w:val="24"/>
          <w:szCs w:val="24"/>
        </w:rPr>
        <w:t xml:space="preserve">Edition. Universal </w:t>
      </w:r>
      <w:proofErr w:type="spellStart"/>
      <w:r w:rsidRPr="00E915F8">
        <w:rPr>
          <w:rFonts w:ascii="Arial Narrow" w:hAnsi="Arial Narrow"/>
          <w:spacing w:val="-4"/>
          <w:sz w:val="24"/>
          <w:szCs w:val="24"/>
        </w:rPr>
        <w:t>law</w:t>
      </w:r>
      <w:r w:rsidRPr="00E915F8">
        <w:rPr>
          <w:rFonts w:ascii="Arial Narrow" w:hAnsi="Arial Narrow"/>
          <w:sz w:val="24"/>
          <w:szCs w:val="24"/>
        </w:rPr>
        <w:t>Publishing</w:t>
      </w:r>
      <w:proofErr w:type="spellEnd"/>
      <w:r w:rsidRPr="00E915F8">
        <w:rPr>
          <w:rFonts w:ascii="Arial Narrow" w:hAnsi="Arial Narrow"/>
          <w:sz w:val="24"/>
          <w:szCs w:val="24"/>
        </w:rPr>
        <w:t>.</w:t>
      </w:r>
    </w:p>
    <w:p w:rsidR="00AC090E" w:rsidRPr="00E915F8" w:rsidRDefault="00674AD7" w:rsidP="00936F21">
      <w:pPr>
        <w:adjustRightInd w:val="0"/>
        <w:ind w:left="1350" w:hanging="990"/>
        <w:jc w:val="both"/>
        <w:rPr>
          <w:rFonts w:ascii="Times New Roman" w:hAnsi="Times New Roman" w:cs="Times New Roman"/>
          <w:b/>
          <w:sz w:val="32"/>
          <w:szCs w:val="32"/>
        </w:rPr>
      </w:pPr>
      <w:r w:rsidRPr="00E915F8">
        <w:rPr>
          <w:rFonts w:ascii="Arial Narrow" w:hAnsi="Arial Narrow"/>
          <w:b/>
          <w:sz w:val="24"/>
          <w:szCs w:val="24"/>
        </w:rPr>
        <w:t>Note: The paper setter will set the paper as per the question paper templates provided.</w:t>
      </w:r>
    </w:p>
    <w:sectPr w:rsidR="00AC090E" w:rsidRPr="00E915F8" w:rsidSect="00936F21">
      <w:pgSz w:w="11907" w:h="16839" w:code="9"/>
      <w:pgMar w:top="1440" w:right="927"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D7E" w:rsidRDefault="00171D7E" w:rsidP="00B63199">
      <w:r>
        <w:separator/>
      </w:r>
    </w:p>
  </w:endnote>
  <w:endnote w:type="continuationSeparator" w:id="0">
    <w:p w:rsidR="00171D7E" w:rsidRDefault="00171D7E" w:rsidP="00B6319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D7E" w:rsidRDefault="00171D7E" w:rsidP="00B63199">
      <w:r>
        <w:separator/>
      </w:r>
    </w:p>
  </w:footnote>
  <w:footnote w:type="continuationSeparator" w:id="0">
    <w:p w:rsidR="00171D7E" w:rsidRDefault="00171D7E" w:rsidP="00B63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3F2DBA3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436C612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2"/>
    <w:multiLevelType w:val="hybridMultilevel"/>
    <w:tmpl w:val="3855585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7F"/>
    <w:multiLevelType w:val="hybridMultilevel"/>
    <w:tmpl w:val="61E74E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24A01B2"/>
    <w:multiLevelType w:val="hybridMultilevel"/>
    <w:tmpl w:val="6254B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F5A2C"/>
    <w:multiLevelType w:val="hybridMultilevel"/>
    <w:tmpl w:val="1DCEC0DA"/>
    <w:lvl w:ilvl="0" w:tplc="0002BD10">
      <w:start w:val="1"/>
      <w:numFmt w:val="decimal"/>
      <w:lvlText w:val="%1."/>
      <w:lvlJc w:val="left"/>
      <w:pPr>
        <w:ind w:left="701" w:hanging="221"/>
      </w:pPr>
      <w:rPr>
        <w:rFonts w:ascii="Arial Narrow" w:eastAsia="Arial Narrow" w:hAnsi="Arial Narrow" w:cs="Arial Narrow" w:hint="default"/>
        <w:spacing w:val="-3"/>
        <w:w w:val="100"/>
        <w:sz w:val="24"/>
        <w:szCs w:val="24"/>
        <w:lang w:val="en-US" w:eastAsia="en-US" w:bidi="en-US"/>
      </w:rPr>
    </w:lvl>
    <w:lvl w:ilvl="1" w:tplc="B31E0DAE">
      <w:numFmt w:val="bullet"/>
      <w:lvlText w:val="•"/>
      <w:lvlJc w:val="left"/>
      <w:pPr>
        <w:ind w:left="1734" w:hanging="221"/>
      </w:pPr>
      <w:rPr>
        <w:rFonts w:hint="default"/>
        <w:lang w:val="en-US" w:eastAsia="en-US" w:bidi="en-US"/>
      </w:rPr>
    </w:lvl>
    <w:lvl w:ilvl="2" w:tplc="07465902">
      <w:numFmt w:val="bullet"/>
      <w:lvlText w:val="•"/>
      <w:lvlJc w:val="left"/>
      <w:pPr>
        <w:ind w:left="2768" w:hanging="221"/>
      </w:pPr>
      <w:rPr>
        <w:rFonts w:hint="default"/>
        <w:lang w:val="en-US" w:eastAsia="en-US" w:bidi="en-US"/>
      </w:rPr>
    </w:lvl>
    <w:lvl w:ilvl="3" w:tplc="388002CC">
      <w:numFmt w:val="bullet"/>
      <w:lvlText w:val="•"/>
      <w:lvlJc w:val="left"/>
      <w:pPr>
        <w:ind w:left="3802" w:hanging="221"/>
      </w:pPr>
      <w:rPr>
        <w:rFonts w:hint="default"/>
        <w:lang w:val="en-US" w:eastAsia="en-US" w:bidi="en-US"/>
      </w:rPr>
    </w:lvl>
    <w:lvl w:ilvl="4" w:tplc="ADC27CE4">
      <w:numFmt w:val="bullet"/>
      <w:lvlText w:val="•"/>
      <w:lvlJc w:val="left"/>
      <w:pPr>
        <w:ind w:left="4836" w:hanging="221"/>
      </w:pPr>
      <w:rPr>
        <w:rFonts w:hint="default"/>
        <w:lang w:val="en-US" w:eastAsia="en-US" w:bidi="en-US"/>
      </w:rPr>
    </w:lvl>
    <w:lvl w:ilvl="5" w:tplc="9BC8F44E">
      <w:numFmt w:val="bullet"/>
      <w:lvlText w:val="•"/>
      <w:lvlJc w:val="left"/>
      <w:pPr>
        <w:ind w:left="5870" w:hanging="221"/>
      </w:pPr>
      <w:rPr>
        <w:rFonts w:hint="default"/>
        <w:lang w:val="en-US" w:eastAsia="en-US" w:bidi="en-US"/>
      </w:rPr>
    </w:lvl>
    <w:lvl w:ilvl="6" w:tplc="FF96B188">
      <w:numFmt w:val="bullet"/>
      <w:lvlText w:val="•"/>
      <w:lvlJc w:val="left"/>
      <w:pPr>
        <w:ind w:left="6904" w:hanging="221"/>
      </w:pPr>
      <w:rPr>
        <w:rFonts w:hint="default"/>
        <w:lang w:val="en-US" w:eastAsia="en-US" w:bidi="en-US"/>
      </w:rPr>
    </w:lvl>
    <w:lvl w:ilvl="7" w:tplc="4A30930A">
      <w:numFmt w:val="bullet"/>
      <w:lvlText w:val="•"/>
      <w:lvlJc w:val="left"/>
      <w:pPr>
        <w:ind w:left="7938" w:hanging="221"/>
      </w:pPr>
      <w:rPr>
        <w:rFonts w:hint="default"/>
        <w:lang w:val="en-US" w:eastAsia="en-US" w:bidi="en-US"/>
      </w:rPr>
    </w:lvl>
    <w:lvl w:ilvl="8" w:tplc="4D18ED1A">
      <w:numFmt w:val="bullet"/>
      <w:lvlText w:val="•"/>
      <w:lvlJc w:val="left"/>
      <w:pPr>
        <w:ind w:left="8972" w:hanging="221"/>
      </w:pPr>
      <w:rPr>
        <w:rFonts w:hint="default"/>
        <w:lang w:val="en-US" w:eastAsia="en-US" w:bidi="en-US"/>
      </w:rPr>
    </w:lvl>
  </w:abstractNum>
  <w:abstractNum w:abstractNumId="8">
    <w:nsid w:val="05DE4E86"/>
    <w:multiLevelType w:val="hybridMultilevel"/>
    <w:tmpl w:val="4844E6B2"/>
    <w:lvl w:ilvl="0" w:tplc="CDE6A8B8">
      <w:numFmt w:val="bullet"/>
      <w:lvlText w:val="–"/>
      <w:lvlJc w:val="left"/>
      <w:pPr>
        <w:ind w:left="532" w:hanging="241"/>
      </w:pPr>
      <w:rPr>
        <w:rFonts w:ascii="Arial" w:eastAsia="Arial" w:hAnsi="Arial" w:cs="Arial" w:hint="default"/>
        <w:w w:val="100"/>
        <w:sz w:val="22"/>
        <w:szCs w:val="22"/>
        <w:lang w:val="en-US" w:eastAsia="en-US" w:bidi="ar-SA"/>
      </w:rPr>
    </w:lvl>
    <w:lvl w:ilvl="1" w:tplc="11EE5CA6">
      <w:numFmt w:val="bullet"/>
      <w:lvlText w:val=""/>
      <w:lvlJc w:val="left"/>
      <w:pPr>
        <w:ind w:left="1252" w:hanging="360"/>
      </w:pPr>
      <w:rPr>
        <w:rFonts w:hint="default"/>
        <w:w w:val="100"/>
        <w:lang w:val="en-US" w:eastAsia="en-US" w:bidi="ar-SA"/>
      </w:rPr>
    </w:lvl>
    <w:lvl w:ilvl="2" w:tplc="C5E432B0">
      <w:numFmt w:val="bullet"/>
      <w:lvlText w:val="•"/>
      <w:lvlJc w:val="left"/>
      <w:pPr>
        <w:ind w:left="2303" w:hanging="360"/>
      </w:pPr>
      <w:rPr>
        <w:rFonts w:hint="default"/>
        <w:lang w:val="en-US" w:eastAsia="en-US" w:bidi="ar-SA"/>
      </w:rPr>
    </w:lvl>
    <w:lvl w:ilvl="3" w:tplc="F0A21F9A">
      <w:numFmt w:val="bullet"/>
      <w:lvlText w:val="•"/>
      <w:lvlJc w:val="left"/>
      <w:pPr>
        <w:ind w:left="3346" w:hanging="360"/>
      </w:pPr>
      <w:rPr>
        <w:rFonts w:hint="default"/>
        <w:lang w:val="en-US" w:eastAsia="en-US" w:bidi="ar-SA"/>
      </w:rPr>
    </w:lvl>
    <w:lvl w:ilvl="4" w:tplc="C41E2D82">
      <w:numFmt w:val="bullet"/>
      <w:lvlText w:val="•"/>
      <w:lvlJc w:val="left"/>
      <w:pPr>
        <w:ind w:left="4389" w:hanging="360"/>
      </w:pPr>
      <w:rPr>
        <w:rFonts w:hint="default"/>
        <w:lang w:val="en-US" w:eastAsia="en-US" w:bidi="ar-SA"/>
      </w:rPr>
    </w:lvl>
    <w:lvl w:ilvl="5" w:tplc="330A8EBE">
      <w:numFmt w:val="bullet"/>
      <w:lvlText w:val="•"/>
      <w:lvlJc w:val="left"/>
      <w:pPr>
        <w:ind w:left="5432" w:hanging="360"/>
      </w:pPr>
      <w:rPr>
        <w:rFonts w:hint="default"/>
        <w:lang w:val="en-US" w:eastAsia="en-US" w:bidi="ar-SA"/>
      </w:rPr>
    </w:lvl>
    <w:lvl w:ilvl="6" w:tplc="AD2E36E0">
      <w:numFmt w:val="bullet"/>
      <w:lvlText w:val="•"/>
      <w:lvlJc w:val="left"/>
      <w:pPr>
        <w:ind w:left="6476" w:hanging="360"/>
      </w:pPr>
      <w:rPr>
        <w:rFonts w:hint="default"/>
        <w:lang w:val="en-US" w:eastAsia="en-US" w:bidi="ar-SA"/>
      </w:rPr>
    </w:lvl>
    <w:lvl w:ilvl="7" w:tplc="B7C20BEE">
      <w:numFmt w:val="bullet"/>
      <w:lvlText w:val="•"/>
      <w:lvlJc w:val="left"/>
      <w:pPr>
        <w:ind w:left="7519" w:hanging="360"/>
      </w:pPr>
      <w:rPr>
        <w:rFonts w:hint="default"/>
        <w:lang w:val="en-US" w:eastAsia="en-US" w:bidi="ar-SA"/>
      </w:rPr>
    </w:lvl>
    <w:lvl w:ilvl="8" w:tplc="E398BD8A">
      <w:numFmt w:val="bullet"/>
      <w:lvlText w:val="•"/>
      <w:lvlJc w:val="left"/>
      <w:pPr>
        <w:ind w:left="8562" w:hanging="360"/>
      </w:pPr>
      <w:rPr>
        <w:rFonts w:hint="default"/>
        <w:lang w:val="en-US" w:eastAsia="en-US" w:bidi="ar-SA"/>
      </w:rPr>
    </w:lvl>
  </w:abstractNum>
  <w:abstractNum w:abstractNumId="9">
    <w:nsid w:val="0FC47F98"/>
    <w:multiLevelType w:val="hybridMultilevel"/>
    <w:tmpl w:val="9670D65E"/>
    <w:lvl w:ilvl="0" w:tplc="5CB02818">
      <w:start w:val="1"/>
      <w:numFmt w:val="decimal"/>
      <w:lvlText w:val="%1."/>
      <w:lvlJc w:val="left"/>
      <w:pPr>
        <w:ind w:left="340" w:hanging="221"/>
      </w:pPr>
      <w:rPr>
        <w:rFonts w:ascii="Arial Narrow" w:eastAsia="Arial Narrow" w:hAnsi="Arial Narrow" w:cs="Arial Narrow" w:hint="default"/>
        <w:spacing w:val="-3"/>
        <w:w w:val="100"/>
        <w:sz w:val="24"/>
        <w:szCs w:val="24"/>
        <w:lang w:val="en-US" w:eastAsia="en-US" w:bidi="en-US"/>
      </w:rPr>
    </w:lvl>
    <w:lvl w:ilvl="1" w:tplc="8AF8B17C">
      <w:start w:val="1"/>
      <w:numFmt w:val="decimal"/>
      <w:lvlText w:val="%2."/>
      <w:lvlJc w:val="left"/>
      <w:pPr>
        <w:ind w:left="972" w:hanging="221"/>
      </w:pPr>
      <w:rPr>
        <w:rFonts w:ascii="Arial Narrow" w:eastAsia="Arial Narrow" w:hAnsi="Arial Narrow" w:cs="Arial Narrow" w:hint="default"/>
        <w:spacing w:val="-2"/>
        <w:w w:val="100"/>
        <w:sz w:val="24"/>
        <w:szCs w:val="24"/>
        <w:lang w:val="en-US" w:eastAsia="en-US" w:bidi="en-US"/>
      </w:rPr>
    </w:lvl>
    <w:lvl w:ilvl="2" w:tplc="97205426">
      <w:numFmt w:val="bullet"/>
      <w:lvlText w:val="•"/>
      <w:lvlJc w:val="left"/>
      <w:pPr>
        <w:ind w:left="2097" w:hanging="221"/>
      </w:pPr>
      <w:rPr>
        <w:rFonts w:hint="default"/>
        <w:lang w:val="en-US" w:eastAsia="en-US" w:bidi="en-US"/>
      </w:rPr>
    </w:lvl>
    <w:lvl w:ilvl="3" w:tplc="C7EC29E6">
      <w:numFmt w:val="bullet"/>
      <w:lvlText w:val="•"/>
      <w:lvlJc w:val="left"/>
      <w:pPr>
        <w:ind w:left="3215" w:hanging="221"/>
      </w:pPr>
      <w:rPr>
        <w:rFonts w:hint="default"/>
        <w:lang w:val="en-US" w:eastAsia="en-US" w:bidi="en-US"/>
      </w:rPr>
    </w:lvl>
    <w:lvl w:ilvl="4" w:tplc="CE36A312">
      <w:numFmt w:val="bullet"/>
      <w:lvlText w:val="•"/>
      <w:lvlJc w:val="left"/>
      <w:pPr>
        <w:ind w:left="4333" w:hanging="221"/>
      </w:pPr>
      <w:rPr>
        <w:rFonts w:hint="default"/>
        <w:lang w:val="en-US" w:eastAsia="en-US" w:bidi="en-US"/>
      </w:rPr>
    </w:lvl>
    <w:lvl w:ilvl="5" w:tplc="61AA473A">
      <w:numFmt w:val="bullet"/>
      <w:lvlText w:val="•"/>
      <w:lvlJc w:val="left"/>
      <w:pPr>
        <w:ind w:left="5451" w:hanging="221"/>
      </w:pPr>
      <w:rPr>
        <w:rFonts w:hint="default"/>
        <w:lang w:val="en-US" w:eastAsia="en-US" w:bidi="en-US"/>
      </w:rPr>
    </w:lvl>
    <w:lvl w:ilvl="6" w:tplc="CA9A306A">
      <w:numFmt w:val="bullet"/>
      <w:lvlText w:val="•"/>
      <w:lvlJc w:val="left"/>
      <w:pPr>
        <w:ind w:left="6568" w:hanging="221"/>
      </w:pPr>
      <w:rPr>
        <w:rFonts w:hint="default"/>
        <w:lang w:val="en-US" w:eastAsia="en-US" w:bidi="en-US"/>
      </w:rPr>
    </w:lvl>
    <w:lvl w:ilvl="7" w:tplc="A15E3DA4">
      <w:numFmt w:val="bullet"/>
      <w:lvlText w:val="•"/>
      <w:lvlJc w:val="left"/>
      <w:pPr>
        <w:ind w:left="7686" w:hanging="221"/>
      </w:pPr>
      <w:rPr>
        <w:rFonts w:hint="default"/>
        <w:lang w:val="en-US" w:eastAsia="en-US" w:bidi="en-US"/>
      </w:rPr>
    </w:lvl>
    <w:lvl w:ilvl="8" w:tplc="3AD20280">
      <w:numFmt w:val="bullet"/>
      <w:lvlText w:val="•"/>
      <w:lvlJc w:val="left"/>
      <w:pPr>
        <w:ind w:left="8804" w:hanging="221"/>
      </w:pPr>
      <w:rPr>
        <w:rFonts w:hint="default"/>
        <w:lang w:val="en-US" w:eastAsia="en-US" w:bidi="en-US"/>
      </w:rPr>
    </w:lvl>
  </w:abstractNum>
  <w:abstractNum w:abstractNumId="10">
    <w:nsid w:val="11981E4A"/>
    <w:multiLevelType w:val="hybridMultilevel"/>
    <w:tmpl w:val="4692D3C6"/>
    <w:lvl w:ilvl="0" w:tplc="03E4B7B0">
      <w:start w:val="1"/>
      <w:numFmt w:val="decimal"/>
      <w:lvlText w:val="%1."/>
      <w:lvlJc w:val="left"/>
      <w:pPr>
        <w:ind w:left="700" w:hanging="221"/>
      </w:pPr>
      <w:rPr>
        <w:rFonts w:ascii="Arial Narrow" w:eastAsia="Arial Narrow" w:hAnsi="Arial Narrow" w:cs="Arial Narrow" w:hint="default"/>
        <w:spacing w:val="-2"/>
        <w:w w:val="100"/>
        <w:sz w:val="24"/>
        <w:szCs w:val="24"/>
        <w:lang w:val="en-US" w:eastAsia="en-US" w:bidi="en-US"/>
      </w:rPr>
    </w:lvl>
    <w:lvl w:ilvl="1" w:tplc="7E726BF4">
      <w:numFmt w:val="bullet"/>
      <w:lvlText w:val="•"/>
      <w:lvlJc w:val="left"/>
      <w:pPr>
        <w:ind w:left="1734" w:hanging="221"/>
      </w:pPr>
      <w:rPr>
        <w:rFonts w:hint="default"/>
        <w:lang w:val="en-US" w:eastAsia="en-US" w:bidi="en-US"/>
      </w:rPr>
    </w:lvl>
    <w:lvl w:ilvl="2" w:tplc="E5661494">
      <w:numFmt w:val="bullet"/>
      <w:lvlText w:val="•"/>
      <w:lvlJc w:val="left"/>
      <w:pPr>
        <w:ind w:left="2768" w:hanging="221"/>
      </w:pPr>
      <w:rPr>
        <w:rFonts w:hint="default"/>
        <w:lang w:val="en-US" w:eastAsia="en-US" w:bidi="en-US"/>
      </w:rPr>
    </w:lvl>
    <w:lvl w:ilvl="3" w:tplc="E6B08466">
      <w:numFmt w:val="bullet"/>
      <w:lvlText w:val="•"/>
      <w:lvlJc w:val="left"/>
      <w:pPr>
        <w:ind w:left="3802" w:hanging="221"/>
      </w:pPr>
      <w:rPr>
        <w:rFonts w:hint="default"/>
        <w:lang w:val="en-US" w:eastAsia="en-US" w:bidi="en-US"/>
      </w:rPr>
    </w:lvl>
    <w:lvl w:ilvl="4" w:tplc="D080519C">
      <w:numFmt w:val="bullet"/>
      <w:lvlText w:val="•"/>
      <w:lvlJc w:val="left"/>
      <w:pPr>
        <w:ind w:left="4836" w:hanging="221"/>
      </w:pPr>
      <w:rPr>
        <w:rFonts w:hint="default"/>
        <w:lang w:val="en-US" w:eastAsia="en-US" w:bidi="en-US"/>
      </w:rPr>
    </w:lvl>
    <w:lvl w:ilvl="5" w:tplc="1CFA0E5E">
      <w:numFmt w:val="bullet"/>
      <w:lvlText w:val="•"/>
      <w:lvlJc w:val="left"/>
      <w:pPr>
        <w:ind w:left="5870" w:hanging="221"/>
      </w:pPr>
      <w:rPr>
        <w:rFonts w:hint="default"/>
        <w:lang w:val="en-US" w:eastAsia="en-US" w:bidi="en-US"/>
      </w:rPr>
    </w:lvl>
    <w:lvl w:ilvl="6" w:tplc="69E4E844">
      <w:numFmt w:val="bullet"/>
      <w:lvlText w:val="•"/>
      <w:lvlJc w:val="left"/>
      <w:pPr>
        <w:ind w:left="6904" w:hanging="221"/>
      </w:pPr>
      <w:rPr>
        <w:rFonts w:hint="default"/>
        <w:lang w:val="en-US" w:eastAsia="en-US" w:bidi="en-US"/>
      </w:rPr>
    </w:lvl>
    <w:lvl w:ilvl="7" w:tplc="3ED252B2">
      <w:numFmt w:val="bullet"/>
      <w:lvlText w:val="•"/>
      <w:lvlJc w:val="left"/>
      <w:pPr>
        <w:ind w:left="7938" w:hanging="221"/>
      </w:pPr>
      <w:rPr>
        <w:rFonts w:hint="default"/>
        <w:lang w:val="en-US" w:eastAsia="en-US" w:bidi="en-US"/>
      </w:rPr>
    </w:lvl>
    <w:lvl w:ilvl="8" w:tplc="0794FCFC">
      <w:numFmt w:val="bullet"/>
      <w:lvlText w:val="•"/>
      <w:lvlJc w:val="left"/>
      <w:pPr>
        <w:ind w:left="8972" w:hanging="221"/>
      </w:pPr>
      <w:rPr>
        <w:rFonts w:hint="default"/>
        <w:lang w:val="en-US" w:eastAsia="en-US" w:bidi="en-US"/>
      </w:rPr>
    </w:lvl>
  </w:abstractNum>
  <w:abstractNum w:abstractNumId="11">
    <w:nsid w:val="14AC3B19"/>
    <w:multiLevelType w:val="hybridMultilevel"/>
    <w:tmpl w:val="F5CC5968"/>
    <w:lvl w:ilvl="0" w:tplc="5F4ECA5A">
      <w:start w:val="1"/>
      <w:numFmt w:val="decimal"/>
      <w:lvlText w:val="%1."/>
      <w:lvlJc w:val="left"/>
      <w:pPr>
        <w:ind w:left="792" w:hanging="221"/>
      </w:pPr>
      <w:rPr>
        <w:rFonts w:ascii="Arial Narrow" w:eastAsia="Arial Narrow" w:hAnsi="Arial Narrow" w:cs="Arial Narrow" w:hint="default"/>
        <w:spacing w:val="-4"/>
        <w:w w:val="100"/>
        <w:sz w:val="24"/>
        <w:szCs w:val="24"/>
        <w:lang w:val="en-US" w:eastAsia="en-US" w:bidi="en-US"/>
      </w:rPr>
    </w:lvl>
    <w:lvl w:ilvl="1" w:tplc="5FFCBBE6">
      <w:start w:val="1"/>
      <w:numFmt w:val="decimal"/>
      <w:lvlText w:val="%2."/>
      <w:lvlJc w:val="left"/>
      <w:pPr>
        <w:ind w:left="972" w:hanging="221"/>
      </w:pPr>
      <w:rPr>
        <w:rFonts w:ascii="Arial Narrow" w:eastAsia="Arial Narrow" w:hAnsi="Arial Narrow" w:cs="Arial Narrow" w:hint="default"/>
        <w:spacing w:val="-3"/>
        <w:w w:val="100"/>
        <w:sz w:val="24"/>
        <w:szCs w:val="24"/>
        <w:lang w:val="en-US" w:eastAsia="en-US" w:bidi="en-US"/>
      </w:rPr>
    </w:lvl>
    <w:lvl w:ilvl="2" w:tplc="F98E64FC">
      <w:numFmt w:val="bullet"/>
      <w:lvlText w:val="•"/>
      <w:lvlJc w:val="left"/>
      <w:pPr>
        <w:ind w:left="2097" w:hanging="221"/>
      </w:pPr>
      <w:rPr>
        <w:rFonts w:hint="default"/>
        <w:lang w:val="en-US" w:eastAsia="en-US" w:bidi="en-US"/>
      </w:rPr>
    </w:lvl>
    <w:lvl w:ilvl="3" w:tplc="98EE63F6">
      <w:numFmt w:val="bullet"/>
      <w:lvlText w:val="•"/>
      <w:lvlJc w:val="left"/>
      <w:pPr>
        <w:ind w:left="3215" w:hanging="221"/>
      </w:pPr>
      <w:rPr>
        <w:rFonts w:hint="default"/>
        <w:lang w:val="en-US" w:eastAsia="en-US" w:bidi="en-US"/>
      </w:rPr>
    </w:lvl>
    <w:lvl w:ilvl="4" w:tplc="4226274A">
      <w:numFmt w:val="bullet"/>
      <w:lvlText w:val="•"/>
      <w:lvlJc w:val="left"/>
      <w:pPr>
        <w:ind w:left="4333" w:hanging="221"/>
      </w:pPr>
      <w:rPr>
        <w:rFonts w:hint="default"/>
        <w:lang w:val="en-US" w:eastAsia="en-US" w:bidi="en-US"/>
      </w:rPr>
    </w:lvl>
    <w:lvl w:ilvl="5" w:tplc="CEEE00CA">
      <w:numFmt w:val="bullet"/>
      <w:lvlText w:val="•"/>
      <w:lvlJc w:val="left"/>
      <w:pPr>
        <w:ind w:left="5451" w:hanging="221"/>
      </w:pPr>
      <w:rPr>
        <w:rFonts w:hint="default"/>
        <w:lang w:val="en-US" w:eastAsia="en-US" w:bidi="en-US"/>
      </w:rPr>
    </w:lvl>
    <w:lvl w:ilvl="6" w:tplc="95A8CE5A">
      <w:numFmt w:val="bullet"/>
      <w:lvlText w:val="•"/>
      <w:lvlJc w:val="left"/>
      <w:pPr>
        <w:ind w:left="6568" w:hanging="221"/>
      </w:pPr>
      <w:rPr>
        <w:rFonts w:hint="default"/>
        <w:lang w:val="en-US" w:eastAsia="en-US" w:bidi="en-US"/>
      </w:rPr>
    </w:lvl>
    <w:lvl w:ilvl="7" w:tplc="043A731A">
      <w:numFmt w:val="bullet"/>
      <w:lvlText w:val="•"/>
      <w:lvlJc w:val="left"/>
      <w:pPr>
        <w:ind w:left="7686" w:hanging="221"/>
      </w:pPr>
      <w:rPr>
        <w:rFonts w:hint="default"/>
        <w:lang w:val="en-US" w:eastAsia="en-US" w:bidi="en-US"/>
      </w:rPr>
    </w:lvl>
    <w:lvl w:ilvl="8" w:tplc="0E9E47F6">
      <w:numFmt w:val="bullet"/>
      <w:lvlText w:val="•"/>
      <w:lvlJc w:val="left"/>
      <w:pPr>
        <w:ind w:left="8804" w:hanging="221"/>
      </w:pPr>
      <w:rPr>
        <w:rFonts w:hint="default"/>
        <w:lang w:val="en-US" w:eastAsia="en-US" w:bidi="en-US"/>
      </w:rPr>
    </w:lvl>
  </w:abstractNum>
  <w:abstractNum w:abstractNumId="12">
    <w:nsid w:val="14ED0996"/>
    <w:multiLevelType w:val="hybridMultilevel"/>
    <w:tmpl w:val="C19C334A"/>
    <w:lvl w:ilvl="0" w:tplc="E52684C6">
      <w:start w:val="1"/>
      <w:numFmt w:val="decimal"/>
      <w:lvlText w:val="%1."/>
      <w:lvlJc w:val="left"/>
      <w:pPr>
        <w:ind w:left="321" w:hanging="202"/>
      </w:pPr>
      <w:rPr>
        <w:rFonts w:ascii="Arial Narrow" w:eastAsia="Arial Narrow" w:hAnsi="Arial Narrow" w:cs="Arial Narrow" w:hint="default"/>
        <w:w w:val="100"/>
        <w:sz w:val="22"/>
        <w:szCs w:val="22"/>
        <w:lang w:val="en-US" w:eastAsia="en-US" w:bidi="en-US"/>
      </w:rPr>
    </w:lvl>
    <w:lvl w:ilvl="1" w:tplc="30242968">
      <w:numFmt w:val="bullet"/>
      <w:lvlText w:val="•"/>
      <w:lvlJc w:val="left"/>
      <w:pPr>
        <w:ind w:left="1392" w:hanging="202"/>
      </w:pPr>
      <w:rPr>
        <w:rFonts w:hint="default"/>
        <w:lang w:val="en-US" w:eastAsia="en-US" w:bidi="en-US"/>
      </w:rPr>
    </w:lvl>
    <w:lvl w:ilvl="2" w:tplc="EE7818F8">
      <w:numFmt w:val="bullet"/>
      <w:lvlText w:val="•"/>
      <w:lvlJc w:val="left"/>
      <w:pPr>
        <w:ind w:left="2464" w:hanging="202"/>
      </w:pPr>
      <w:rPr>
        <w:rFonts w:hint="default"/>
        <w:lang w:val="en-US" w:eastAsia="en-US" w:bidi="en-US"/>
      </w:rPr>
    </w:lvl>
    <w:lvl w:ilvl="3" w:tplc="2EB8BA66">
      <w:numFmt w:val="bullet"/>
      <w:lvlText w:val="•"/>
      <w:lvlJc w:val="left"/>
      <w:pPr>
        <w:ind w:left="3536" w:hanging="202"/>
      </w:pPr>
      <w:rPr>
        <w:rFonts w:hint="default"/>
        <w:lang w:val="en-US" w:eastAsia="en-US" w:bidi="en-US"/>
      </w:rPr>
    </w:lvl>
    <w:lvl w:ilvl="4" w:tplc="6F9419C8">
      <w:numFmt w:val="bullet"/>
      <w:lvlText w:val="•"/>
      <w:lvlJc w:val="left"/>
      <w:pPr>
        <w:ind w:left="4608" w:hanging="202"/>
      </w:pPr>
      <w:rPr>
        <w:rFonts w:hint="default"/>
        <w:lang w:val="en-US" w:eastAsia="en-US" w:bidi="en-US"/>
      </w:rPr>
    </w:lvl>
    <w:lvl w:ilvl="5" w:tplc="7DEE8AF6">
      <w:numFmt w:val="bullet"/>
      <w:lvlText w:val="•"/>
      <w:lvlJc w:val="left"/>
      <w:pPr>
        <w:ind w:left="5680" w:hanging="202"/>
      </w:pPr>
      <w:rPr>
        <w:rFonts w:hint="default"/>
        <w:lang w:val="en-US" w:eastAsia="en-US" w:bidi="en-US"/>
      </w:rPr>
    </w:lvl>
    <w:lvl w:ilvl="6" w:tplc="79040A7C">
      <w:numFmt w:val="bullet"/>
      <w:lvlText w:val="•"/>
      <w:lvlJc w:val="left"/>
      <w:pPr>
        <w:ind w:left="6752" w:hanging="202"/>
      </w:pPr>
      <w:rPr>
        <w:rFonts w:hint="default"/>
        <w:lang w:val="en-US" w:eastAsia="en-US" w:bidi="en-US"/>
      </w:rPr>
    </w:lvl>
    <w:lvl w:ilvl="7" w:tplc="86CA51E8">
      <w:numFmt w:val="bullet"/>
      <w:lvlText w:val="•"/>
      <w:lvlJc w:val="left"/>
      <w:pPr>
        <w:ind w:left="7824" w:hanging="202"/>
      </w:pPr>
      <w:rPr>
        <w:rFonts w:hint="default"/>
        <w:lang w:val="en-US" w:eastAsia="en-US" w:bidi="en-US"/>
      </w:rPr>
    </w:lvl>
    <w:lvl w:ilvl="8" w:tplc="B316E7D6">
      <w:numFmt w:val="bullet"/>
      <w:lvlText w:val="•"/>
      <w:lvlJc w:val="left"/>
      <w:pPr>
        <w:ind w:left="8896" w:hanging="202"/>
      </w:pPr>
      <w:rPr>
        <w:rFonts w:hint="default"/>
        <w:lang w:val="en-US" w:eastAsia="en-US" w:bidi="en-US"/>
      </w:rPr>
    </w:lvl>
  </w:abstractNum>
  <w:abstractNum w:abstractNumId="13">
    <w:nsid w:val="1BB05E24"/>
    <w:multiLevelType w:val="hybridMultilevel"/>
    <w:tmpl w:val="C41056C4"/>
    <w:lvl w:ilvl="0" w:tplc="384406A6">
      <w:numFmt w:val="bullet"/>
      <w:lvlText w:val="-"/>
      <w:lvlJc w:val="left"/>
      <w:pPr>
        <w:ind w:left="532" w:hanging="169"/>
      </w:pPr>
      <w:rPr>
        <w:rFonts w:ascii="Arial" w:eastAsia="Arial" w:hAnsi="Arial" w:cs="Arial" w:hint="default"/>
        <w:w w:val="100"/>
        <w:sz w:val="22"/>
        <w:szCs w:val="22"/>
        <w:lang w:val="en-US" w:eastAsia="en-US" w:bidi="ar-SA"/>
      </w:rPr>
    </w:lvl>
    <w:lvl w:ilvl="1" w:tplc="7138FBF6">
      <w:numFmt w:val="bullet"/>
      <w:lvlText w:val=""/>
      <w:lvlJc w:val="left"/>
      <w:pPr>
        <w:ind w:left="1252" w:hanging="360"/>
      </w:pPr>
      <w:rPr>
        <w:rFonts w:ascii="Symbol" w:eastAsia="Symbol" w:hAnsi="Symbol" w:cs="Symbol" w:hint="default"/>
        <w:w w:val="100"/>
        <w:sz w:val="22"/>
        <w:szCs w:val="22"/>
        <w:lang w:val="en-US" w:eastAsia="en-US" w:bidi="ar-SA"/>
      </w:rPr>
    </w:lvl>
    <w:lvl w:ilvl="2" w:tplc="CAD27580">
      <w:numFmt w:val="bullet"/>
      <w:lvlText w:val=""/>
      <w:lvlJc w:val="left"/>
      <w:pPr>
        <w:ind w:left="1252" w:hanging="269"/>
      </w:pPr>
      <w:rPr>
        <w:rFonts w:ascii="Symbol" w:eastAsia="Symbol" w:hAnsi="Symbol" w:cs="Symbol" w:hint="default"/>
        <w:w w:val="100"/>
        <w:sz w:val="22"/>
        <w:szCs w:val="22"/>
        <w:lang w:val="en-US" w:eastAsia="en-US" w:bidi="ar-SA"/>
      </w:rPr>
    </w:lvl>
    <w:lvl w:ilvl="3" w:tplc="48BE1498">
      <w:numFmt w:val="bullet"/>
      <w:lvlText w:val="•"/>
      <w:lvlJc w:val="left"/>
      <w:pPr>
        <w:ind w:left="3346" w:hanging="269"/>
      </w:pPr>
      <w:rPr>
        <w:rFonts w:hint="default"/>
        <w:lang w:val="en-US" w:eastAsia="en-US" w:bidi="ar-SA"/>
      </w:rPr>
    </w:lvl>
    <w:lvl w:ilvl="4" w:tplc="528A0230">
      <w:numFmt w:val="bullet"/>
      <w:lvlText w:val="•"/>
      <w:lvlJc w:val="left"/>
      <w:pPr>
        <w:ind w:left="4389" w:hanging="269"/>
      </w:pPr>
      <w:rPr>
        <w:rFonts w:hint="default"/>
        <w:lang w:val="en-US" w:eastAsia="en-US" w:bidi="ar-SA"/>
      </w:rPr>
    </w:lvl>
    <w:lvl w:ilvl="5" w:tplc="352645C0">
      <w:numFmt w:val="bullet"/>
      <w:lvlText w:val="•"/>
      <w:lvlJc w:val="left"/>
      <w:pPr>
        <w:ind w:left="5432" w:hanging="269"/>
      </w:pPr>
      <w:rPr>
        <w:rFonts w:hint="default"/>
        <w:lang w:val="en-US" w:eastAsia="en-US" w:bidi="ar-SA"/>
      </w:rPr>
    </w:lvl>
    <w:lvl w:ilvl="6" w:tplc="60866FE2">
      <w:numFmt w:val="bullet"/>
      <w:lvlText w:val="•"/>
      <w:lvlJc w:val="left"/>
      <w:pPr>
        <w:ind w:left="6476" w:hanging="269"/>
      </w:pPr>
      <w:rPr>
        <w:rFonts w:hint="default"/>
        <w:lang w:val="en-US" w:eastAsia="en-US" w:bidi="ar-SA"/>
      </w:rPr>
    </w:lvl>
    <w:lvl w:ilvl="7" w:tplc="BA82BFD0">
      <w:numFmt w:val="bullet"/>
      <w:lvlText w:val="•"/>
      <w:lvlJc w:val="left"/>
      <w:pPr>
        <w:ind w:left="7519" w:hanging="269"/>
      </w:pPr>
      <w:rPr>
        <w:rFonts w:hint="default"/>
        <w:lang w:val="en-US" w:eastAsia="en-US" w:bidi="ar-SA"/>
      </w:rPr>
    </w:lvl>
    <w:lvl w:ilvl="8" w:tplc="21A05E1C">
      <w:numFmt w:val="bullet"/>
      <w:lvlText w:val="•"/>
      <w:lvlJc w:val="left"/>
      <w:pPr>
        <w:ind w:left="8562" w:hanging="269"/>
      </w:pPr>
      <w:rPr>
        <w:rFonts w:hint="default"/>
        <w:lang w:val="en-US" w:eastAsia="en-US" w:bidi="ar-SA"/>
      </w:rPr>
    </w:lvl>
  </w:abstractNum>
  <w:abstractNum w:abstractNumId="14">
    <w:nsid w:val="1C687991"/>
    <w:multiLevelType w:val="hybridMultilevel"/>
    <w:tmpl w:val="9A60D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30581"/>
    <w:multiLevelType w:val="hybridMultilevel"/>
    <w:tmpl w:val="A5563C9E"/>
    <w:lvl w:ilvl="0" w:tplc="0C30D68E">
      <w:start w:val="1"/>
      <w:numFmt w:val="decimal"/>
      <w:lvlText w:val="%1."/>
      <w:lvlJc w:val="left"/>
      <w:pPr>
        <w:ind w:left="340" w:hanging="221"/>
      </w:pPr>
      <w:rPr>
        <w:rFonts w:ascii="Arial Narrow" w:eastAsia="Arial Narrow" w:hAnsi="Arial Narrow" w:cs="Arial Narrow" w:hint="default"/>
        <w:spacing w:val="-3"/>
        <w:w w:val="100"/>
        <w:sz w:val="24"/>
        <w:szCs w:val="24"/>
        <w:lang w:val="en-US" w:eastAsia="en-US" w:bidi="en-US"/>
      </w:rPr>
    </w:lvl>
    <w:lvl w:ilvl="1" w:tplc="9032487A">
      <w:numFmt w:val="bullet"/>
      <w:lvlText w:val="•"/>
      <w:lvlJc w:val="left"/>
      <w:pPr>
        <w:ind w:left="1410" w:hanging="221"/>
      </w:pPr>
      <w:rPr>
        <w:rFonts w:hint="default"/>
        <w:lang w:val="en-US" w:eastAsia="en-US" w:bidi="en-US"/>
      </w:rPr>
    </w:lvl>
    <w:lvl w:ilvl="2" w:tplc="E88CE8F8">
      <w:numFmt w:val="bullet"/>
      <w:lvlText w:val="•"/>
      <w:lvlJc w:val="left"/>
      <w:pPr>
        <w:ind w:left="2480" w:hanging="221"/>
      </w:pPr>
      <w:rPr>
        <w:rFonts w:hint="default"/>
        <w:lang w:val="en-US" w:eastAsia="en-US" w:bidi="en-US"/>
      </w:rPr>
    </w:lvl>
    <w:lvl w:ilvl="3" w:tplc="397A59CA">
      <w:numFmt w:val="bullet"/>
      <w:lvlText w:val="•"/>
      <w:lvlJc w:val="left"/>
      <w:pPr>
        <w:ind w:left="3550" w:hanging="221"/>
      </w:pPr>
      <w:rPr>
        <w:rFonts w:hint="default"/>
        <w:lang w:val="en-US" w:eastAsia="en-US" w:bidi="en-US"/>
      </w:rPr>
    </w:lvl>
    <w:lvl w:ilvl="4" w:tplc="EE7CA6CA">
      <w:numFmt w:val="bullet"/>
      <w:lvlText w:val="•"/>
      <w:lvlJc w:val="left"/>
      <w:pPr>
        <w:ind w:left="4620" w:hanging="221"/>
      </w:pPr>
      <w:rPr>
        <w:rFonts w:hint="default"/>
        <w:lang w:val="en-US" w:eastAsia="en-US" w:bidi="en-US"/>
      </w:rPr>
    </w:lvl>
    <w:lvl w:ilvl="5" w:tplc="0CF2F46E">
      <w:numFmt w:val="bullet"/>
      <w:lvlText w:val="•"/>
      <w:lvlJc w:val="left"/>
      <w:pPr>
        <w:ind w:left="5690" w:hanging="221"/>
      </w:pPr>
      <w:rPr>
        <w:rFonts w:hint="default"/>
        <w:lang w:val="en-US" w:eastAsia="en-US" w:bidi="en-US"/>
      </w:rPr>
    </w:lvl>
    <w:lvl w:ilvl="6" w:tplc="9FA2A260">
      <w:numFmt w:val="bullet"/>
      <w:lvlText w:val="•"/>
      <w:lvlJc w:val="left"/>
      <w:pPr>
        <w:ind w:left="6760" w:hanging="221"/>
      </w:pPr>
      <w:rPr>
        <w:rFonts w:hint="default"/>
        <w:lang w:val="en-US" w:eastAsia="en-US" w:bidi="en-US"/>
      </w:rPr>
    </w:lvl>
    <w:lvl w:ilvl="7" w:tplc="E24C151C">
      <w:numFmt w:val="bullet"/>
      <w:lvlText w:val="•"/>
      <w:lvlJc w:val="left"/>
      <w:pPr>
        <w:ind w:left="7830" w:hanging="221"/>
      </w:pPr>
      <w:rPr>
        <w:rFonts w:hint="default"/>
        <w:lang w:val="en-US" w:eastAsia="en-US" w:bidi="en-US"/>
      </w:rPr>
    </w:lvl>
    <w:lvl w:ilvl="8" w:tplc="36803190">
      <w:numFmt w:val="bullet"/>
      <w:lvlText w:val="•"/>
      <w:lvlJc w:val="left"/>
      <w:pPr>
        <w:ind w:left="8900" w:hanging="221"/>
      </w:pPr>
      <w:rPr>
        <w:rFonts w:hint="default"/>
        <w:lang w:val="en-US" w:eastAsia="en-US" w:bidi="en-US"/>
      </w:rPr>
    </w:lvl>
  </w:abstractNum>
  <w:abstractNum w:abstractNumId="16">
    <w:nsid w:val="289D4129"/>
    <w:multiLevelType w:val="hybridMultilevel"/>
    <w:tmpl w:val="19CAA734"/>
    <w:lvl w:ilvl="0" w:tplc="E16CAF9A">
      <w:start w:val="1"/>
      <w:numFmt w:val="decimal"/>
      <w:lvlText w:val="%1."/>
      <w:lvlJc w:val="left"/>
      <w:pPr>
        <w:ind w:left="340" w:hanging="221"/>
      </w:pPr>
      <w:rPr>
        <w:rFonts w:ascii="Arial Narrow" w:eastAsia="Arial Narrow" w:hAnsi="Arial Narrow" w:cs="Arial Narrow" w:hint="default"/>
        <w:spacing w:val="-3"/>
        <w:w w:val="100"/>
        <w:sz w:val="24"/>
        <w:szCs w:val="24"/>
        <w:lang w:val="en-US" w:eastAsia="en-US" w:bidi="en-US"/>
      </w:rPr>
    </w:lvl>
    <w:lvl w:ilvl="1" w:tplc="31AAADBA">
      <w:numFmt w:val="bullet"/>
      <w:lvlText w:val="•"/>
      <w:lvlJc w:val="left"/>
      <w:pPr>
        <w:ind w:left="1410" w:hanging="221"/>
      </w:pPr>
      <w:rPr>
        <w:rFonts w:hint="default"/>
        <w:lang w:val="en-US" w:eastAsia="en-US" w:bidi="en-US"/>
      </w:rPr>
    </w:lvl>
    <w:lvl w:ilvl="2" w:tplc="28D835C6">
      <w:numFmt w:val="bullet"/>
      <w:lvlText w:val="•"/>
      <w:lvlJc w:val="left"/>
      <w:pPr>
        <w:ind w:left="2480" w:hanging="221"/>
      </w:pPr>
      <w:rPr>
        <w:rFonts w:hint="default"/>
        <w:lang w:val="en-US" w:eastAsia="en-US" w:bidi="en-US"/>
      </w:rPr>
    </w:lvl>
    <w:lvl w:ilvl="3" w:tplc="4C0E11DC">
      <w:numFmt w:val="bullet"/>
      <w:lvlText w:val="•"/>
      <w:lvlJc w:val="left"/>
      <w:pPr>
        <w:ind w:left="3550" w:hanging="221"/>
      </w:pPr>
      <w:rPr>
        <w:rFonts w:hint="default"/>
        <w:lang w:val="en-US" w:eastAsia="en-US" w:bidi="en-US"/>
      </w:rPr>
    </w:lvl>
    <w:lvl w:ilvl="4" w:tplc="8490EE7A">
      <w:numFmt w:val="bullet"/>
      <w:lvlText w:val="•"/>
      <w:lvlJc w:val="left"/>
      <w:pPr>
        <w:ind w:left="4620" w:hanging="221"/>
      </w:pPr>
      <w:rPr>
        <w:rFonts w:hint="default"/>
        <w:lang w:val="en-US" w:eastAsia="en-US" w:bidi="en-US"/>
      </w:rPr>
    </w:lvl>
    <w:lvl w:ilvl="5" w:tplc="4DC273D2">
      <w:numFmt w:val="bullet"/>
      <w:lvlText w:val="•"/>
      <w:lvlJc w:val="left"/>
      <w:pPr>
        <w:ind w:left="5690" w:hanging="221"/>
      </w:pPr>
      <w:rPr>
        <w:rFonts w:hint="default"/>
        <w:lang w:val="en-US" w:eastAsia="en-US" w:bidi="en-US"/>
      </w:rPr>
    </w:lvl>
    <w:lvl w:ilvl="6" w:tplc="D3785504">
      <w:numFmt w:val="bullet"/>
      <w:lvlText w:val="•"/>
      <w:lvlJc w:val="left"/>
      <w:pPr>
        <w:ind w:left="6760" w:hanging="221"/>
      </w:pPr>
      <w:rPr>
        <w:rFonts w:hint="default"/>
        <w:lang w:val="en-US" w:eastAsia="en-US" w:bidi="en-US"/>
      </w:rPr>
    </w:lvl>
    <w:lvl w:ilvl="7" w:tplc="FDB00E0C">
      <w:numFmt w:val="bullet"/>
      <w:lvlText w:val="•"/>
      <w:lvlJc w:val="left"/>
      <w:pPr>
        <w:ind w:left="7830" w:hanging="221"/>
      </w:pPr>
      <w:rPr>
        <w:rFonts w:hint="default"/>
        <w:lang w:val="en-US" w:eastAsia="en-US" w:bidi="en-US"/>
      </w:rPr>
    </w:lvl>
    <w:lvl w:ilvl="8" w:tplc="66A2D874">
      <w:numFmt w:val="bullet"/>
      <w:lvlText w:val="•"/>
      <w:lvlJc w:val="left"/>
      <w:pPr>
        <w:ind w:left="8900" w:hanging="221"/>
      </w:pPr>
      <w:rPr>
        <w:rFonts w:hint="default"/>
        <w:lang w:val="en-US" w:eastAsia="en-US" w:bidi="en-US"/>
      </w:rPr>
    </w:lvl>
  </w:abstractNum>
  <w:abstractNum w:abstractNumId="17">
    <w:nsid w:val="2A3272C2"/>
    <w:multiLevelType w:val="hybridMultilevel"/>
    <w:tmpl w:val="A076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D91D9E"/>
    <w:multiLevelType w:val="hybridMultilevel"/>
    <w:tmpl w:val="EBCCAA08"/>
    <w:lvl w:ilvl="0" w:tplc="8D683386">
      <w:start w:val="1"/>
      <w:numFmt w:val="decimal"/>
      <w:lvlText w:val="%1."/>
      <w:lvlJc w:val="left"/>
      <w:pPr>
        <w:ind w:left="2136" w:hanging="345"/>
      </w:pPr>
      <w:rPr>
        <w:rFonts w:ascii="Times New Roman" w:eastAsia="Times New Roman" w:hAnsi="Times New Roman" w:cs="Times New Roman" w:hint="default"/>
        <w:b/>
        <w:bCs/>
        <w:w w:val="104"/>
        <w:sz w:val="24"/>
        <w:szCs w:val="24"/>
        <w:lang w:val="en-US" w:eastAsia="en-US" w:bidi="ar-SA"/>
      </w:rPr>
    </w:lvl>
    <w:lvl w:ilvl="1" w:tplc="2A346DB2">
      <w:start w:val="1"/>
      <w:numFmt w:val="decimal"/>
      <w:lvlText w:val="%2."/>
      <w:lvlJc w:val="left"/>
      <w:pPr>
        <w:ind w:left="3644" w:hanging="380"/>
      </w:pPr>
      <w:rPr>
        <w:rFonts w:hint="default"/>
        <w:w w:val="108"/>
        <w:lang w:val="en-US" w:eastAsia="en-US" w:bidi="ar-SA"/>
      </w:rPr>
    </w:lvl>
    <w:lvl w:ilvl="2" w:tplc="CF2A19BA">
      <w:numFmt w:val="bullet"/>
      <w:lvlText w:val="•"/>
      <w:lvlJc w:val="left"/>
      <w:pPr>
        <w:ind w:left="4558" w:hanging="380"/>
      </w:pPr>
      <w:rPr>
        <w:rFonts w:hint="default"/>
        <w:lang w:val="en-US" w:eastAsia="en-US" w:bidi="ar-SA"/>
      </w:rPr>
    </w:lvl>
    <w:lvl w:ilvl="3" w:tplc="442E11EC">
      <w:numFmt w:val="bullet"/>
      <w:lvlText w:val="•"/>
      <w:lvlJc w:val="left"/>
      <w:pPr>
        <w:ind w:left="5476" w:hanging="380"/>
      </w:pPr>
      <w:rPr>
        <w:rFonts w:hint="default"/>
        <w:lang w:val="en-US" w:eastAsia="en-US" w:bidi="ar-SA"/>
      </w:rPr>
    </w:lvl>
    <w:lvl w:ilvl="4" w:tplc="E5885764">
      <w:numFmt w:val="bullet"/>
      <w:lvlText w:val="•"/>
      <w:lvlJc w:val="left"/>
      <w:pPr>
        <w:ind w:left="6394" w:hanging="380"/>
      </w:pPr>
      <w:rPr>
        <w:rFonts w:hint="default"/>
        <w:lang w:val="en-US" w:eastAsia="en-US" w:bidi="ar-SA"/>
      </w:rPr>
    </w:lvl>
    <w:lvl w:ilvl="5" w:tplc="125EF97A">
      <w:numFmt w:val="bullet"/>
      <w:lvlText w:val="•"/>
      <w:lvlJc w:val="left"/>
      <w:pPr>
        <w:ind w:left="7312" w:hanging="380"/>
      </w:pPr>
      <w:rPr>
        <w:rFonts w:hint="default"/>
        <w:lang w:val="en-US" w:eastAsia="en-US" w:bidi="ar-SA"/>
      </w:rPr>
    </w:lvl>
    <w:lvl w:ilvl="6" w:tplc="710EA122">
      <w:numFmt w:val="bullet"/>
      <w:lvlText w:val="•"/>
      <w:lvlJc w:val="left"/>
      <w:pPr>
        <w:ind w:left="8231" w:hanging="380"/>
      </w:pPr>
      <w:rPr>
        <w:rFonts w:hint="default"/>
        <w:lang w:val="en-US" w:eastAsia="en-US" w:bidi="ar-SA"/>
      </w:rPr>
    </w:lvl>
    <w:lvl w:ilvl="7" w:tplc="1E6A5210">
      <w:numFmt w:val="bullet"/>
      <w:lvlText w:val="•"/>
      <w:lvlJc w:val="left"/>
      <w:pPr>
        <w:ind w:left="9149" w:hanging="380"/>
      </w:pPr>
      <w:rPr>
        <w:rFonts w:hint="default"/>
        <w:lang w:val="en-US" w:eastAsia="en-US" w:bidi="ar-SA"/>
      </w:rPr>
    </w:lvl>
    <w:lvl w:ilvl="8" w:tplc="C70CB4B2">
      <w:numFmt w:val="bullet"/>
      <w:lvlText w:val="•"/>
      <w:lvlJc w:val="left"/>
      <w:pPr>
        <w:ind w:left="10067" w:hanging="380"/>
      </w:pPr>
      <w:rPr>
        <w:rFonts w:hint="default"/>
        <w:lang w:val="en-US" w:eastAsia="en-US" w:bidi="ar-SA"/>
      </w:rPr>
    </w:lvl>
  </w:abstractNum>
  <w:abstractNum w:abstractNumId="19">
    <w:nsid w:val="38E02CEF"/>
    <w:multiLevelType w:val="hybridMultilevel"/>
    <w:tmpl w:val="33022B16"/>
    <w:lvl w:ilvl="0" w:tplc="61DA68A2">
      <w:start w:val="1"/>
      <w:numFmt w:val="decimal"/>
      <w:lvlText w:val="%1."/>
      <w:lvlJc w:val="left"/>
      <w:pPr>
        <w:ind w:left="1252" w:hanging="360"/>
      </w:pPr>
      <w:rPr>
        <w:rFonts w:ascii="Arial" w:eastAsia="Arial" w:hAnsi="Arial" w:cs="Arial" w:hint="default"/>
        <w:w w:val="100"/>
        <w:sz w:val="22"/>
        <w:szCs w:val="22"/>
        <w:lang w:val="en-US" w:eastAsia="en-US" w:bidi="ar-SA"/>
      </w:rPr>
    </w:lvl>
    <w:lvl w:ilvl="1" w:tplc="7800072E">
      <w:numFmt w:val="bullet"/>
      <w:lvlText w:val="•"/>
      <w:lvlJc w:val="left"/>
      <w:pPr>
        <w:ind w:left="2198" w:hanging="360"/>
      </w:pPr>
      <w:rPr>
        <w:rFonts w:hint="default"/>
        <w:lang w:val="en-US" w:eastAsia="en-US" w:bidi="ar-SA"/>
      </w:rPr>
    </w:lvl>
    <w:lvl w:ilvl="2" w:tplc="ECCC0BF0">
      <w:numFmt w:val="bullet"/>
      <w:lvlText w:val="•"/>
      <w:lvlJc w:val="left"/>
      <w:pPr>
        <w:ind w:left="3137" w:hanging="360"/>
      </w:pPr>
      <w:rPr>
        <w:rFonts w:hint="default"/>
        <w:lang w:val="en-US" w:eastAsia="en-US" w:bidi="ar-SA"/>
      </w:rPr>
    </w:lvl>
    <w:lvl w:ilvl="3" w:tplc="390A7CC2">
      <w:numFmt w:val="bullet"/>
      <w:lvlText w:val="•"/>
      <w:lvlJc w:val="left"/>
      <w:pPr>
        <w:ind w:left="4076" w:hanging="360"/>
      </w:pPr>
      <w:rPr>
        <w:rFonts w:hint="default"/>
        <w:lang w:val="en-US" w:eastAsia="en-US" w:bidi="ar-SA"/>
      </w:rPr>
    </w:lvl>
    <w:lvl w:ilvl="4" w:tplc="9850D22E">
      <w:numFmt w:val="bullet"/>
      <w:lvlText w:val="•"/>
      <w:lvlJc w:val="left"/>
      <w:pPr>
        <w:ind w:left="5015" w:hanging="360"/>
      </w:pPr>
      <w:rPr>
        <w:rFonts w:hint="default"/>
        <w:lang w:val="en-US" w:eastAsia="en-US" w:bidi="ar-SA"/>
      </w:rPr>
    </w:lvl>
    <w:lvl w:ilvl="5" w:tplc="BE429342">
      <w:numFmt w:val="bullet"/>
      <w:lvlText w:val="•"/>
      <w:lvlJc w:val="left"/>
      <w:pPr>
        <w:ind w:left="5954" w:hanging="360"/>
      </w:pPr>
      <w:rPr>
        <w:rFonts w:hint="default"/>
        <w:lang w:val="en-US" w:eastAsia="en-US" w:bidi="ar-SA"/>
      </w:rPr>
    </w:lvl>
    <w:lvl w:ilvl="6" w:tplc="D592C3F2">
      <w:numFmt w:val="bullet"/>
      <w:lvlText w:val="•"/>
      <w:lvlJc w:val="left"/>
      <w:pPr>
        <w:ind w:left="6893" w:hanging="360"/>
      </w:pPr>
      <w:rPr>
        <w:rFonts w:hint="default"/>
        <w:lang w:val="en-US" w:eastAsia="en-US" w:bidi="ar-SA"/>
      </w:rPr>
    </w:lvl>
    <w:lvl w:ilvl="7" w:tplc="9F2009A2">
      <w:numFmt w:val="bullet"/>
      <w:lvlText w:val="•"/>
      <w:lvlJc w:val="left"/>
      <w:pPr>
        <w:ind w:left="7832" w:hanging="360"/>
      </w:pPr>
      <w:rPr>
        <w:rFonts w:hint="default"/>
        <w:lang w:val="en-US" w:eastAsia="en-US" w:bidi="ar-SA"/>
      </w:rPr>
    </w:lvl>
    <w:lvl w:ilvl="8" w:tplc="C6AC5260">
      <w:numFmt w:val="bullet"/>
      <w:lvlText w:val="•"/>
      <w:lvlJc w:val="left"/>
      <w:pPr>
        <w:ind w:left="8771" w:hanging="360"/>
      </w:pPr>
      <w:rPr>
        <w:rFonts w:hint="default"/>
        <w:lang w:val="en-US" w:eastAsia="en-US" w:bidi="ar-SA"/>
      </w:rPr>
    </w:lvl>
  </w:abstractNum>
  <w:abstractNum w:abstractNumId="20">
    <w:nsid w:val="3A300847"/>
    <w:multiLevelType w:val="hybridMultilevel"/>
    <w:tmpl w:val="7A32392E"/>
    <w:lvl w:ilvl="0" w:tplc="10CEFEF6">
      <w:start w:val="1"/>
      <w:numFmt w:val="decimal"/>
      <w:lvlText w:val="%1."/>
      <w:lvlJc w:val="left"/>
      <w:pPr>
        <w:ind w:left="1282" w:hanging="360"/>
      </w:pPr>
      <w:rPr>
        <w:rFonts w:ascii="Times New Roman" w:eastAsia="Times New Roman" w:hAnsi="Times New Roman" w:cs="Times New Roman" w:hint="default"/>
        <w:color w:val="010202"/>
        <w:w w:val="99"/>
        <w:sz w:val="24"/>
        <w:szCs w:val="24"/>
        <w:lang w:val="en-US" w:eastAsia="en-US" w:bidi="en-US"/>
      </w:rPr>
    </w:lvl>
    <w:lvl w:ilvl="1" w:tplc="D400C56A">
      <w:numFmt w:val="bullet"/>
      <w:lvlText w:val="•"/>
      <w:lvlJc w:val="left"/>
      <w:pPr>
        <w:ind w:left="2230" w:hanging="360"/>
      </w:pPr>
      <w:rPr>
        <w:rFonts w:hint="default"/>
        <w:lang w:val="en-US" w:eastAsia="en-US" w:bidi="en-US"/>
      </w:rPr>
    </w:lvl>
    <w:lvl w:ilvl="2" w:tplc="EA4E452E">
      <w:numFmt w:val="bullet"/>
      <w:lvlText w:val="•"/>
      <w:lvlJc w:val="left"/>
      <w:pPr>
        <w:ind w:left="3180" w:hanging="360"/>
      </w:pPr>
      <w:rPr>
        <w:rFonts w:hint="default"/>
        <w:lang w:val="en-US" w:eastAsia="en-US" w:bidi="en-US"/>
      </w:rPr>
    </w:lvl>
    <w:lvl w:ilvl="3" w:tplc="86AAACCA">
      <w:numFmt w:val="bullet"/>
      <w:lvlText w:val="•"/>
      <w:lvlJc w:val="left"/>
      <w:pPr>
        <w:ind w:left="4131" w:hanging="360"/>
      </w:pPr>
      <w:rPr>
        <w:rFonts w:hint="default"/>
        <w:lang w:val="en-US" w:eastAsia="en-US" w:bidi="en-US"/>
      </w:rPr>
    </w:lvl>
    <w:lvl w:ilvl="4" w:tplc="699C170E">
      <w:numFmt w:val="bullet"/>
      <w:lvlText w:val="•"/>
      <w:lvlJc w:val="left"/>
      <w:pPr>
        <w:ind w:left="5081" w:hanging="360"/>
      </w:pPr>
      <w:rPr>
        <w:rFonts w:hint="default"/>
        <w:lang w:val="en-US" w:eastAsia="en-US" w:bidi="en-US"/>
      </w:rPr>
    </w:lvl>
    <w:lvl w:ilvl="5" w:tplc="BB0C5770">
      <w:numFmt w:val="bullet"/>
      <w:lvlText w:val="•"/>
      <w:lvlJc w:val="left"/>
      <w:pPr>
        <w:ind w:left="6032" w:hanging="360"/>
      </w:pPr>
      <w:rPr>
        <w:rFonts w:hint="default"/>
        <w:lang w:val="en-US" w:eastAsia="en-US" w:bidi="en-US"/>
      </w:rPr>
    </w:lvl>
    <w:lvl w:ilvl="6" w:tplc="B63EE608">
      <w:numFmt w:val="bullet"/>
      <w:lvlText w:val="•"/>
      <w:lvlJc w:val="left"/>
      <w:pPr>
        <w:ind w:left="6982" w:hanging="360"/>
      </w:pPr>
      <w:rPr>
        <w:rFonts w:hint="default"/>
        <w:lang w:val="en-US" w:eastAsia="en-US" w:bidi="en-US"/>
      </w:rPr>
    </w:lvl>
    <w:lvl w:ilvl="7" w:tplc="64D48286">
      <w:numFmt w:val="bullet"/>
      <w:lvlText w:val="•"/>
      <w:lvlJc w:val="left"/>
      <w:pPr>
        <w:ind w:left="7933" w:hanging="360"/>
      </w:pPr>
      <w:rPr>
        <w:rFonts w:hint="default"/>
        <w:lang w:val="en-US" w:eastAsia="en-US" w:bidi="en-US"/>
      </w:rPr>
    </w:lvl>
    <w:lvl w:ilvl="8" w:tplc="EF72B15A">
      <w:numFmt w:val="bullet"/>
      <w:lvlText w:val="•"/>
      <w:lvlJc w:val="left"/>
      <w:pPr>
        <w:ind w:left="8883" w:hanging="360"/>
      </w:pPr>
      <w:rPr>
        <w:rFonts w:hint="default"/>
        <w:lang w:val="en-US" w:eastAsia="en-US" w:bidi="en-US"/>
      </w:rPr>
    </w:lvl>
  </w:abstractNum>
  <w:abstractNum w:abstractNumId="21">
    <w:nsid w:val="3ADB124A"/>
    <w:multiLevelType w:val="hybridMultilevel"/>
    <w:tmpl w:val="BD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DB27FA"/>
    <w:multiLevelType w:val="hybridMultilevel"/>
    <w:tmpl w:val="838040A8"/>
    <w:lvl w:ilvl="0" w:tplc="E418125A">
      <w:start w:val="1"/>
      <w:numFmt w:val="decimal"/>
      <w:lvlText w:val="%1."/>
      <w:lvlJc w:val="left"/>
      <w:pPr>
        <w:ind w:left="1715" w:hanging="365"/>
      </w:pPr>
      <w:rPr>
        <w:rFonts w:ascii="Times New Roman" w:eastAsia="Times New Roman" w:hAnsi="Times New Roman" w:cs="Times New Roman" w:hint="default"/>
        <w:b w:val="0"/>
        <w:spacing w:val="-10"/>
        <w:w w:val="99"/>
        <w:sz w:val="24"/>
        <w:szCs w:val="24"/>
        <w:lang w:val="en-US" w:eastAsia="en-US" w:bidi="en-US"/>
      </w:rPr>
    </w:lvl>
    <w:lvl w:ilvl="1" w:tplc="CCC2A714">
      <w:start w:val="1"/>
      <w:numFmt w:val="decimal"/>
      <w:lvlText w:val="%2."/>
      <w:lvlJc w:val="left"/>
      <w:pPr>
        <w:ind w:left="356" w:hanging="356"/>
      </w:pPr>
      <w:rPr>
        <w:rFonts w:ascii="Times New Roman" w:eastAsia="Times New Roman" w:hAnsi="Times New Roman" w:cs="Times New Roman" w:hint="default"/>
        <w:b w:val="0"/>
        <w:bCs/>
        <w:spacing w:val="-10"/>
        <w:w w:val="99"/>
        <w:sz w:val="24"/>
        <w:szCs w:val="24"/>
        <w:lang w:val="en-US" w:eastAsia="en-US" w:bidi="en-US"/>
      </w:rPr>
    </w:lvl>
    <w:lvl w:ilvl="2" w:tplc="20FA876C">
      <w:start w:val="1"/>
      <w:numFmt w:val="decimal"/>
      <w:lvlText w:val="%3."/>
      <w:lvlJc w:val="left"/>
      <w:pPr>
        <w:ind w:left="1980" w:hanging="356"/>
      </w:pPr>
      <w:rPr>
        <w:rFonts w:ascii="Times New Roman" w:eastAsia="Times New Roman" w:hAnsi="Times New Roman" w:cs="Times New Roman" w:hint="default"/>
        <w:b w:val="0"/>
        <w:bCs/>
        <w:spacing w:val="-13"/>
        <w:w w:val="99"/>
        <w:sz w:val="24"/>
        <w:szCs w:val="24"/>
        <w:lang w:val="en-US" w:eastAsia="en-US" w:bidi="en-US"/>
      </w:rPr>
    </w:lvl>
    <w:lvl w:ilvl="3" w:tplc="CE2AD7BC">
      <w:numFmt w:val="bullet"/>
      <w:lvlText w:val="•"/>
      <w:lvlJc w:val="left"/>
      <w:pPr>
        <w:ind w:left="3175" w:hanging="356"/>
      </w:pPr>
      <w:rPr>
        <w:rFonts w:hint="default"/>
        <w:lang w:val="en-US" w:eastAsia="en-US" w:bidi="en-US"/>
      </w:rPr>
    </w:lvl>
    <w:lvl w:ilvl="4" w:tplc="C89214D0">
      <w:numFmt w:val="bullet"/>
      <w:lvlText w:val="•"/>
      <w:lvlJc w:val="left"/>
      <w:pPr>
        <w:ind w:left="4370" w:hanging="356"/>
      </w:pPr>
      <w:rPr>
        <w:rFonts w:hint="default"/>
        <w:lang w:val="en-US" w:eastAsia="en-US" w:bidi="en-US"/>
      </w:rPr>
    </w:lvl>
    <w:lvl w:ilvl="5" w:tplc="CE9A672E">
      <w:numFmt w:val="bullet"/>
      <w:lvlText w:val="•"/>
      <w:lvlJc w:val="left"/>
      <w:pPr>
        <w:ind w:left="5565" w:hanging="356"/>
      </w:pPr>
      <w:rPr>
        <w:rFonts w:hint="default"/>
        <w:lang w:val="en-US" w:eastAsia="en-US" w:bidi="en-US"/>
      </w:rPr>
    </w:lvl>
    <w:lvl w:ilvl="6" w:tplc="CC8EECD8">
      <w:numFmt w:val="bullet"/>
      <w:lvlText w:val="•"/>
      <w:lvlJc w:val="left"/>
      <w:pPr>
        <w:ind w:left="6760" w:hanging="356"/>
      </w:pPr>
      <w:rPr>
        <w:rFonts w:hint="default"/>
        <w:lang w:val="en-US" w:eastAsia="en-US" w:bidi="en-US"/>
      </w:rPr>
    </w:lvl>
    <w:lvl w:ilvl="7" w:tplc="D5408558">
      <w:numFmt w:val="bullet"/>
      <w:lvlText w:val="•"/>
      <w:lvlJc w:val="left"/>
      <w:pPr>
        <w:ind w:left="7955" w:hanging="356"/>
      </w:pPr>
      <w:rPr>
        <w:rFonts w:hint="default"/>
        <w:lang w:val="en-US" w:eastAsia="en-US" w:bidi="en-US"/>
      </w:rPr>
    </w:lvl>
    <w:lvl w:ilvl="8" w:tplc="ED009758">
      <w:numFmt w:val="bullet"/>
      <w:lvlText w:val="•"/>
      <w:lvlJc w:val="left"/>
      <w:pPr>
        <w:ind w:left="9150" w:hanging="356"/>
      </w:pPr>
      <w:rPr>
        <w:rFonts w:hint="default"/>
        <w:lang w:val="en-US" w:eastAsia="en-US" w:bidi="en-US"/>
      </w:rPr>
    </w:lvl>
  </w:abstractNum>
  <w:abstractNum w:abstractNumId="23">
    <w:nsid w:val="3BE45046"/>
    <w:multiLevelType w:val="hybridMultilevel"/>
    <w:tmpl w:val="74123F0A"/>
    <w:lvl w:ilvl="0" w:tplc="E6B69958">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1936BC4"/>
    <w:multiLevelType w:val="hybridMultilevel"/>
    <w:tmpl w:val="447CC3F6"/>
    <w:lvl w:ilvl="0" w:tplc="508C93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44F82400"/>
    <w:multiLevelType w:val="hybridMultilevel"/>
    <w:tmpl w:val="88C45DD8"/>
    <w:lvl w:ilvl="0" w:tplc="A30C93A8">
      <w:start w:val="1"/>
      <w:numFmt w:val="decimal"/>
      <w:lvlText w:val="%1."/>
      <w:lvlJc w:val="left"/>
      <w:pPr>
        <w:ind w:left="840" w:hanging="360"/>
      </w:pPr>
      <w:rPr>
        <w:rFonts w:ascii="Arial Narrow" w:eastAsia="Arial Narrow" w:hAnsi="Arial Narrow" w:cs="Arial Narrow" w:hint="default"/>
        <w:spacing w:val="-25"/>
        <w:w w:val="100"/>
        <w:sz w:val="24"/>
        <w:szCs w:val="24"/>
        <w:lang w:val="en-US" w:eastAsia="en-US" w:bidi="en-US"/>
      </w:rPr>
    </w:lvl>
    <w:lvl w:ilvl="1" w:tplc="24D8F1EE">
      <w:numFmt w:val="bullet"/>
      <w:lvlText w:val="•"/>
      <w:lvlJc w:val="left"/>
      <w:pPr>
        <w:ind w:left="1860" w:hanging="360"/>
      </w:pPr>
      <w:rPr>
        <w:rFonts w:hint="default"/>
        <w:lang w:val="en-US" w:eastAsia="en-US" w:bidi="en-US"/>
      </w:rPr>
    </w:lvl>
    <w:lvl w:ilvl="2" w:tplc="BE903F3E">
      <w:numFmt w:val="bullet"/>
      <w:lvlText w:val="•"/>
      <w:lvlJc w:val="left"/>
      <w:pPr>
        <w:ind w:left="2880" w:hanging="360"/>
      </w:pPr>
      <w:rPr>
        <w:rFonts w:hint="default"/>
        <w:lang w:val="en-US" w:eastAsia="en-US" w:bidi="en-US"/>
      </w:rPr>
    </w:lvl>
    <w:lvl w:ilvl="3" w:tplc="8068BEA0">
      <w:numFmt w:val="bullet"/>
      <w:lvlText w:val="•"/>
      <w:lvlJc w:val="left"/>
      <w:pPr>
        <w:ind w:left="3900" w:hanging="360"/>
      </w:pPr>
      <w:rPr>
        <w:rFonts w:hint="default"/>
        <w:lang w:val="en-US" w:eastAsia="en-US" w:bidi="en-US"/>
      </w:rPr>
    </w:lvl>
    <w:lvl w:ilvl="4" w:tplc="B030C4EE">
      <w:numFmt w:val="bullet"/>
      <w:lvlText w:val="•"/>
      <w:lvlJc w:val="left"/>
      <w:pPr>
        <w:ind w:left="4920" w:hanging="360"/>
      </w:pPr>
      <w:rPr>
        <w:rFonts w:hint="default"/>
        <w:lang w:val="en-US" w:eastAsia="en-US" w:bidi="en-US"/>
      </w:rPr>
    </w:lvl>
    <w:lvl w:ilvl="5" w:tplc="88B86000">
      <w:numFmt w:val="bullet"/>
      <w:lvlText w:val="•"/>
      <w:lvlJc w:val="left"/>
      <w:pPr>
        <w:ind w:left="5940" w:hanging="360"/>
      </w:pPr>
      <w:rPr>
        <w:rFonts w:hint="default"/>
        <w:lang w:val="en-US" w:eastAsia="en-US" w:bidi="en-US"/>
      </w:rPr>
    </w:lvl>
    <w:lvl w:ilvl="6" w:tplc="690680C6">
      <w:numFmt w:val="bullet"/>
      <w:lvlText w:val="•"/>
      <w:lvlJc w:val="left"/>
      <w:pPr>
        <w:ind w:left="6960" w:hanging="360"/>
      </w:pPr>
      <w:rPr>
        <w:rFonts w:hint="default"/>
        <w:lang w:val="en-US" w:eastAsia="en-US" w:bidi="en-US"/>
      </w:rPr>
    </w:lvl>
    <w:lvl w:ilvl="7" w:tplc="A2DEC714">
      <w:numFmt w:val="bullet"/>
      <w:lvlText w:val="•"/>
      <w:lvlJc w:val="left"/>
      <w:pPr>
        <w:ind w:left="7980" w:hanging="360"/>
      </w:pPr>
      <w:rPr>
        <w:rFonts w:hint="default"/>
        <w:lang w:val="en-US" w:eastAsia="en-US" w:bidi="en-US"/>
      </w:rPr>
    </w:lvl>
    <w:lvl w:ilvl="8" w:tplc="D71C0562">
      <w:numFmt w:val="bullet"/>
      <w:lvlText w:val="•"/>
      <w:lvlJc w:val="left"/>
      <w:pPr>
        <w:ind w:left="9000" w:hanging="360"/>
      </w:pPr>
      <w:rPr>
        <w:rFonts w:hint="default"/>
        <w:lang w:val="en-US" w:eastAsia="en-US" w:bidi="en-US"/>
      </w:rPr>
    </w:lvl>
  </w:abstractNum>
  <w:abstractNum w:abstractNumId="26">
    <w:nsid w:val="4ADA44E8"/>
    <w:multiLevelType w:val="hybridMultilevel"/>
    <w:tmpl w:val="6F1AB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B344FA"/>
    <w:multiLevelType w:val="hybridMultilevel"/>
    <w:tmpl w:val="F1341602"/>
    <w:lvl w:ilvl="0" w:tplc="B4C0DBDE">
      <w:start w:val="1"/>
      <w:numFmt w:val="decimal"/>
      <w:lvlText w:val="%1."/>
      <w:lvlJc w:val="left"/>
      <w:pPr>
        <w:ind w:left="321" w:hanging="202"/>
      </w:pPr>
      <w:rPr>
        <w:rFonts w:ascii="Arial Narrow" w:eastAsia="Arial Narrow" w:hAnsi="Arial Narrow" w:cs="Arial Narrow" w:hint="default"/>
        <w:w w:val="100"/>
        <w:sz w:val="22"/>
        <w:szCs w:val="22"/>
        <w:lang w:val="en-US" w:eastAsia="en-US" w:bidi="en-US"/>
      </w:rPr>
    </w:lvl>
    <w:lvl w:ilvl="1" w:tplc="5EC2C4F2">
      <w:numFmt w:val="bullet"/>
      <w:lvlText w:val="•"/>
      <w:lvlJc w:val="left"/>
      <w:pPr>
        <w:ind w:left="1392" w:hanging="202"/>
      </w:pPr>
      <w:rPr>
        <w:rFonts w:hint="default"/>
        <w:lang w:val="en-US" w:eastAsia="en-US" w:bidi="en-US"/>
      </w:rPr>
    </w:lvl>
    <w:lvl w:ilvl="2" w:tplc="039245EC">
      <w:numFmt w:val="bullet"/>
      <w:lvlText w:val="•"/>
      <w:lvlJc w:val="left"/>
      <w:pPr>
        <w:ind w:left="2464" w:hanging="202"/>
      </w:pPr>
      <w:rPr>
        <w:rFonts w:hint="default"/>
        <w:lang w:val="en-US" w:eastAsia="en-US" w:bidi="en-US"/>
      </w:rPr>
    </w:lvl>
    <w:lvl w:ilvl="3" w:tplc="E45C46E8">
      <w:numFmt w:val="bullet"/>
      <w:lvlText w:val="•"/>
      <w:lvlJc w:val="left"/>
      <w:pPr>
        <w:ind w:left="3536" w:hanging="202"/>
      </w:pPr>
      <w:rPr>
        <w:rFonts w:hint="default"/>
        <w:lang w:val="en-US" w:eastAsia="en-US" w:bidi="en-US"/>
      </w:rPr>
    </w:lvl>
    <w:lvl w:ilvl="4" w:tplc="AE82557E">
      <w:numFmt w:val="bullet"/>
      <w:lvlText w:val="•"/>
      <w:lvlJc w:val="left"/>
      <w:pPr>
        <w:ind w:left="4608" w:hanging="202"/>
      </w:pPr>
      <w:rPr>
        <w:rFonts w:hint="default"/>
        <w:lang w:val="en-US" w:eastAsia="en-US" w:bidi="en-US"/>
      </w:rPr>
    </w:lvl>
    <w:lvl w:ilvl="5" w:tplc="4D505888">
      <w:numFmt w:val="bullet"/>
      <w:lvlText w:val="•"/>
      <w:lvlJc w:val="left"/>
      <w:pPr>
        <w:ind w:left="5680" w:hanging="202"/>
      </w:pPr>
      <w:rPr>
        <w:rFonts w:hint="default"/>
        <w:lang w:val="en-US" w:eastAsia="en-US" w:bidi="en-US"/>
      </w:rPr>
    </w:lvl>
    <w:lvl w:ilvl="6" w:tplc="F3CC7346">
      <w:numFmt w:val="bullet"/>
      <w:lvlText w:val="•"/>
      <w:lvlJc w:val="left"/>
      <w:pPr>
        <w:ind w:left="6752" w:hanging="202"/>
      </w:pPr>
      <w:rPr>
        <w:rFonts w:hint="default"/>
        <w:lang w:val="en-US" w:eastAsia="en-US" w:bidi="en-US"/>
      </w:rPr>
    </w:lvl>
    <w:lvl w:ilvl="7" w:tplc="B4D4C8E6">
      <w:numFmt w:val="bullet"/>
      <w:lvlText w:val="•"/>
      <w:lvlJc w:val="left"/>
      <w:pPr>
        <w:ind w:left="7824" w:hanging="202"/>
      </w:pPr>
      <w:rPr>
        <w:rFonts w:hint="default"/>
        <w:lang w:val="en-US" w:eastAsia="en-US" w:bidi="en-US"/>
      </w:rPr>
    </w:lvl>
    <w:lvl w:ilvl="8" w:tplc="BDB0AC0C">
      <w:numFmt w:val="bullet"/>
      <w:lvlText w:val="•"/>
      <w:lvlJc w:val="left"/>
      <w:pPr>
        <w:ind w:left="8896" w:hanging="202"/>
      </w:pPr>
      <w:rPr>
        <w:rFonts w:hint="default"/>
        <w:lang w:val="en-US" w:eastAsia="en-US" w:bidi="en-US"/>
      </w:rPr>
    </w:lvl>
  </w:abstractNum>
  <w:abstractNum w:abstractNumId="28">
    <w:nsid w:val="521E0BF5"/>
    <w:multiLevelType w:val="hybridMultilevel"/>
    <w:tmpl w:val="74123F0A"/>
    <w:lvl w:ilvl="0" w:tplc="E6B69958">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4B26DB3"/>
    <w:multiLevelType w:val="hybridMultilevel"/>
    <w:tmpl w:val="69C4FECA"/>
    <w:lvl w:ilvl="0" w:tplc="1BC23E7C">
      <w:start w:val="1"/>
      <w:numFmt w:val="decimal"/>
      <w:lvlText w:val="%1."/>
      <w:lvlJc w:val="left"/>
      <w:pPr>
        <w:ind w:left="340" w:hanging="221"/>
      </w:pPr>
      <w:rPr>
        <w:rFonts w:ascii="Arial Narrow" w:eastAsia="Arial Narrow" w:hAnsi="Arial Narrow" w:cs="Arial Narrow" w:hint="default"/>
        <w:spacing w:val="-3"/>
        <w:w w:val="100"/>
        <w:sz w:val="24"/>
        <w:szCs w:val="24"/>
        <w:lang w:val="en-US" w:eastAsia="en-US" w:bidi="en-US"/>
      </w:rPr>
    </w:lvl>
    <w:lvl w:ilvl="1" w:tplc="7688B40A">
      <w:numFmt w:val="bullet"/>
      <w:lvlText w:val="•"/>
      <w:lvlJc w:val="left"/>
      <w:pPr>
        <w:ind w:left="1410" w:hanging="221"/>
      </w:pPr>
      <w:rPr>
        <w:rFonts w:hint="default"/>
        <w:lang w:val="en-US" w:eastAsia="en-US" w:bidi="en-US"/>
      </w:rPr>
    </w:lvl>
    <w:lvl w:ilvl="2" w:tplc="88780D2C">
      <w:numFmt w:val="bullet"/>
      <w:lvlText w:val="•"/>
      <w:lvlJc w:val="left"/>
      <w:pPr>
        <w:ind w:left="2480" w:hanging="221"/>
      </w:pPr>
      <w:rPr>
        <w:rFonts w:hint="default"/>
        <w:lang w:val="en-US" w:eastAsia="en-US" w:bidi="en-US"/>
      </w:rPr>
    </w:lvl>
    <w:lvl w:ilvl="3" w:tplc="B79A3E9C">
      <w:numFmt w:val="bullet"/>
      <w:lvlText w:val="•"/>
      <w:lvlJc w:val="left"/>
      <w:pPr>
        <w:ind w:left="3550" w:hanging="221"/>
      </w:pPr>
      <w:rPr>
        <w:rFonts w:hint="default"/>
        <w:lang w:val="en-US" w:eastAsia="en-US" w:bidi="en-US"/>
      </w:rPr>
    </w:lvl>
    <w:lvl w:ilvl="4" w:tplc="6F080AAA">
      <w:numFmt w:val="bullet"/>
      <w:lvlText w:val="•"/>
      <w:lvlJc w:val="left"/>
      <w:pPr>
        <w:ind w:left="4620" w:hanging="221"/>
      </w:pPr>
      <w:rPr>
        <w:rFonts w:hint="default"/>
        <w:lang w:val="en-US" w:eastAsia="en-US" w:bidi="en-US"/>
      </w:rPr>
    </w:lvl>
    <w:lvl w:ilvl="5" w:tplc="6242D488">
      <w:numFmt w:val="bullet"/>
      <w:lvlText w:val="•"/>
      <w:lvlJc w:val="left"/>
      <w:pPr>
        <w:ind w:left="5690" w:hanging="221"/>
      </w:pPr>
      <w:rPr>
        <w:rFonts w:hint="default"/>
        <w:lang w:val="en-US" w:eastAsia="en-US" w:bidi="en-US"/>
      </w:rPr>
    </w:lvl>
    <w:lvl w:ilvl="6" w:tplc="F33CCFA6">
      <w:numFmt w:val="bullet"/>
      <w:lvlText w:val="•"/>
      <w:lvlJc w:val="left"/>
      <w:pPr>
        <w:ind w:left="6760" w:hanging="221"/>
      </w:pPr>
      <w:rPr>
        <w:rFonts w:hint="default"/>
        <w:lang w:val="en-US" w:eastAsia="en-US" w:bidi="en-US"/>
      </w:rPr>
    </w:lvl>
    <w:lvl w:ilvl="7" w:tplc="B3429E7C">
      <w:numFmt w:val="bullet"/>
      <w:lvlText w:val="•"/>
      <w:lvlJc w:val="left"/>
      <w:pPr>
        <w:ind w:left="7830" w:hanging="221"/>
      </w:pPr>
      <w:rPr>
        <w:rFonts w:hint="default"/>
        <w:lang w:val="en-US" w:eastAsia="en-US" w:bidi="en-US"/>
      </w:rPr>
    </w:lvl>
    <w:lvl w:ilvl="8" w:tplc="6D14050E">
      <w:numFmt w:val="bullet"/>
      <w:lvlText w:val="•"/>
      <w:lvlJc w:val="left"/>
      <w:pPr>
        <w:ind w:left="8900" w:hanging="221"/>
      </w:pPr>
      <w:rPr>
        <w:rFonts w:hint="default"/>
        <w:lang w:val="en-US" w:eastAsia="en-US" w:bidi="en-US"/>
      </w:rPr>
    </w:lvl>
  </w:abstractNum>
  <w:abstractNum w:abstractNumId="30">
    <w:nsid w:val="560B317C"/>
    <w:multiLevelType w:val="hybridMultilevel"/>
    <w:tmpl w:val="28FEEBCC"/>
    <w:lvl w:ilvl="0" w:tplc="864214E6">
      <w:start w:val="1"/>
      <w:numFmt w:val="decimal"/>
      <w:lvlText w:val="%1."/>
      <w:lvlJc w:val="left"/>
      <w:pPr>
        <w:ind w:left="700" w:hanging="221"/>
      </w:pPr>
      <w:rPr>
        <w:rFonts w:ascii="Arial Narrow" w:eastAsia="Arial Narrow" w:hAnsi="Arial Narrow" w:cs="Arial Narrow" w:hint="default"/>
        <w:spacing w:val="-4"/>
        <w:w w:val="100"/>
        <w:sz w:val="24"/>
        <w:szCs w:val="24"/>
        <w:lang w:val="en-US" w:eastAsia="en-US" w:bidi="en-US"/>
      </w:rPr>
    </w:lvl>
    <w:lvl w:ilvl="1" w:tplc="FF2618A0">
      <w:numFmt w:val="bullet"/>
      <w:lvlText w:val="•"/>
      <w:lvlJc w:val="left"/>
      <w:pPr>
        <w:ind w:left="1734" w:hanging="221"/>
      </w:pPr>
      <w:rPr>
        <w:rFonts w:hint="default"/>
        <w:lang w:val="en-US" w:eastAsia="en-US" w:bidi="en-US"/>
      </w:rPr>
    </w:lvl>
    <w:lvl w:ilvl="2" w:tplc="0F0A36EC">
      <w:numFmt w:val="bullet"/>
      <w:lvlText w:val="•"/>
      <w:lvlJc w:val="left"/>
      <w:pPr>
        <w:ind w:left="2768" w:hanging="221"/>
      </w:pPr>
      <w:rPr>
        <w:rFonts w:hint="default"/>
        <w:lang w:val="en-US" w:eastAsia="en-US" w:bidi="en-US"/>
      </w:rPr>
    </w:lvl>
    <w:lvl w:ilvl="3" w:tplc="824E4856">
      <w:numFmt w:val="bullet"/>
      <w:lvlText w:val="•"/>
      <w:lvlJc w:val="left"/>
      <w:pPr>
        <w:ind w:left="3802" w:hanging="221"/>
      </w:pPr>
      <w:rPr>
        <w:rFonts w:hint="default"/>
        <w:lang w:val="en-US" w:eastAsia="en-US" w:bidi="en-US"/>
      </w:rPr>
    </w:lvl>
    <w:lvl w:ilvl="4" w:tplc="9E709D36">
      <w:numFmt w:val="bullet"/>
      <w:lvlText w:val="•"/>
      <w:lvlJc w:val="left"/>
      <w:pPr>
        <w:ind w:left="4836" w:hanging="221"/>
      </w:pPr>
      <w:rPr>
        <w:rFonts w:hint="default"/>
        <w:lang w:val="en-US" w:eastAsia="en-US" w:bidi="en-US"/>
      </w:rPr>
    </w:lvl>
    <w:lvl w:ilvl="5" w:tplc="C0D68B36">
      <w:numFmt w:val="bullet"/>
      <w:lvlText w:val="•"/>
      <w:lvlJc w:val="left"/>
      <w:pPr>
        <w:ind w:left="5870" w:hanging="221"/>
      </w:pPr>
      <w:rPr>
        <w:rFonts w:hint="default"/>
        <w:lang w:val="en-US" w:eastAsia="en-US" w:bidi="en-US"/>
      </w:rPr>
    </w:lvl>
    <w:lvl w:ilvl="6" w:tplc="29CCC2E6">
      <w:numFmt w:val="bullet"/>
      <w:lvlText w:val="•"/>
      <w:lvlJc w:val="left"/>
      <w:pPr>
        <w:ind w:left="6904" w:hanging="221"/>
      </w:pPr>
      <w:rPr>
        <w:rFonts w:hint="default"/>
        <w:lang w:val="en-US" w:eastAsia="en-US" w:bidi="en-US"/>
      </w:rPr>
    </w:lvl>
    <w:lvl w:ilvl="7" w:tplc="7D5257F4">
      <w:numFmt w:val="bullet"/>
      <w:lvlText w:val="•"/>
      <w:lvlJc w:val="left"/>
      <w:pPr>
        <w:ind w:left="7938" w:hanging="221"/>
      </w:pPr>
      <w:rPr>
        <w:rFonts w:hint="default"/>
        <w:lang w:val="en-US" w:eastAsia="en-US" w:bidi="en-US"/>
      </w:rPr>
    </w:lvl>
    <w:lvl w:ilvl="8" w:tplc="A11663DA">
      <w:numFmt w:val="bullet"/>
      <w:lvlText w:val="•"/>
      <w:lvlJc w:val="left"/>
      <w:pPr>
        <w:ind w:left="8972" w:hanging="221"/>
      </w:pPr>
      <w:rPr>
        <w:rFonts w:hint="default"/>
        <w:lang w:val="en-US" w:eastAsia="en-US" w:bidi="en-US"/>
      </w:rPr>
    </w:lvl>
  </w:abstractNum>
  <w:abstractNum w:abstractNumId="31">
    <w:nsid w:val="568C77D8"/>
    <w:multiLevelType w:val="hybridMultilevel"/>
    <w:tmpl w:val="E8464D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E045B8"/>
    <w:multiLevelType w:val="hybridMultilevel"/>
    <w:tmpl w:val="C3260D1E"/>
    <w:lvl w:ilvl="0" w:tplc="7EA61020">
      <w:start w:val="1"/>
      <w:numFmt w:val="decimal"/>
      <w:lvlText w:val="%1."/>
      <w:lvlJc w:val="left"/>
      <w:pPr>
        <w:ind w:left="1252" w:hanging="360"/>
      </w:pPr>
      <w:rPr>
        <w:rFonts w:ascii="Arial" w:eastAsia="Arial" w:hAnsi="Arial" w:cs="Arial" w:hint="default"/>
        <w:w w:val="100"/>
        <w:sz w:val="22"/>
        <w:szCs w:val="22"/>
        <w:lang w:val="en-US" w:eastAsia="en-US" w:bidi="ar-SA"/>
      </w:rPr>
    </w:lvl>
    <w:lvl w:ilvl="1" w:tplc="1332A8C6">
      <w:numFmt w:val="bullet"/>
      <w:lvlText w:val="•"/>
      <w:lvlJc w:val="left"/>
      <w:pPr>
        <w:ind w:left="2198" w:hanging="360"/>
      </w:pPr>
      <w:rPr>
        <w:rFonts w:hint="default"/>
        <w:lang w:val="en-US" w:eastAsia="en-US" w:bidi="ar-SA"/>
      </w:rPr>
    </w:lvl>
    <w:lvl w:ilvl="2" w:tplc="21204BA2">
      <w:numFmt w:val="bullet"/>
      <w:lvlText w:val="•"/>
      <w:lvlJc w:val="left"/>
      <w:pPr>
        <w:ind w:left="3137" w:hanging="360"/>
      </w:pPr>
      <w:rPr>
        <w:rFonts w:hint="default"/>
        <w:lang w:val="en-US" w:eastAsia="en-US" w:bidi="ar-SA"/>
      </w:rPr>
    </w:lvl>
    <w:lvl w:ilvl="3" w:tplc="153CFDAA">
      <w:numFmt w:val="bullet"/>
      <w:lvlText w:val="•"/>
      <w:lvlJc w:val="left"/>
      <w:pPr>
        <w:ind w:left="4076" w:hanging="360"/>
      </w:pPr>
      <w:rPr>
        <w:rFonts w:hint="default"/>
        <w:lang w:val="en-US" w:eastAsia="en-US" w:bidi="ar-SA"/>
      </w:rPr>
    </w:lvl>
    <w:lvl w:ilvl="4" w:tplc="20BE83DE">
      <w:numFmt w:val="bullet"/>
      <w:lvlText w:val="•"/>
      <w:lvlJc w:val="left"/>
      <w:pPr>
        <w:ind w:left="5015" w:hanging="360"/>
      </w:pPr>
      <w:rPr>
        <w:rFonts w:hint="default"/>
        <w:lang w:val="en-US" w:eastAsia="en-US" w:bidi="ar-SA"/>
      </w:rPr>
    </w:lvl>
    <w:lvl w:ilvl="5" w:tplc="46B06236">
      <w:numFmt w:val="bullet"/>
      <w:lvlText w:val="•"/>
      <w:lvlJc w:val="left"/>
      <w:pPr>
        <w:ind w:left="5954" w:hanging="360"/>
      </w:pPr>
      <w:rPr>
        <w:rFonts w:hint="default"/>
        <w:lang w:val="en-US" w:eastAsia="en-US" w:bidi="ar-SA"/>
      </w:rPr>
    </w:lvl>
    <w:lvl w:ilvl="6" w:tplc="232E1524">
      <w:numFmt w:val="bullet"/>
      <w:lvlText w:val="•"/>
      <w:lvlJc w:val="left"/>
      <w:pPr>
        <w:ind w:left="6893" w:hanging="360"/>
      </w:pPr>
      <w:rPr>
        <w:rFonts w:hint="default"/>
        <w:lang w:val="en-US" w:eastAsia="en-US" w:bidi="ar-SA"/>
      </w:rPr>
    </w:lvl>
    <w:lvl w:ilvl="7" w:tplc="82FA2B66">
      <w:numFmt w:val="bullet"/>
      <w:lvlText w:val="•"/>
      <w:lvlJc w:val="left"/>
      <w:pPr>
        <w:ind w:left="7832" w:hanging="360"/>
      </w:pPr>
      <w:rPr>
        <w:rFonts w:hint="default"/>
        <w:lang w:val="en-US" w:eastAsia="en-US" w:bidi="ar-SA"/>
      </w:rPr>
    </w:lvl>
    <w:lvl w:ilvl="8" w:tplc="2FA2E5EC">
      <w:numFmt w:val="bullet"/>
      <w:lvlText w:val="•"/>
      <w:lvlJc w:val="left"/>
      <w:pPr>
        <w:ind w:left="8771" w:hanging="360"/>
      </w:pPr>
      <w:rPr>
        <w:rFonts w:hint="default"/>
        <w:lang w:val="en-US" w:eastAsia="en-US" w:bidi="ar-SA"/>
      </w:rPr>
    </w:lvl>
  </w:abstractNum>
  <w:abstractNum w:abstractNumId="33">
    <w:nsid w:val="662E3C68"/>
    <w:multiLevelType w:val="hybridMultilevel"/>
    <w:tmpl w:val="30A2148E"/>
    <w:lvl w:ilvl="0" w:tplc="E79283D0">
      <w:start w:val="1"/>
      <w:numFmt w:val="decimal"/>
      <w:lvlText w:val="%1."/>
      <w:lvlJc w:val="left"/>
      <w:pPr>
        <w:ind w:left="1252" w:hanging="360"/>
      </w:pPr>
      <w:rPr>
        <w:rFonts w:ascii="Arial" w:eastAsia="Arial" w:hAnsi="Arial" w:cs="Arial" w:hint="default"/>
        <w:w w:val="100"/>
        <w:sz w:val="22"/>
        <w:szCs w:val="22"/>
        <w:lang w:val="en-US" w:eastAsia="en-US" w:bidi="ar-SA"/>
      </w:rPr>
    </w:lvl>
    <w:lvl w:ilvl="1" w:tplc="430A3C48">
      <w:numFmt w:val="bullet"/>
      <w:lvlText w:val="•"/>
      <w:lvlJc w:val="left"/>
      <w:pPr>
        <w:ind w:left="2198" w:hanging="360"/>
      </w:pPr>
      <w:rPr>
        <w:rFonts w:hint="default"/>
        <w:lang w:val="en-US" w:eastAsia="en-US" w:bidi="ar-SA"/>
      </w:rPr>
    </w:lvl>
    <w:lvl w:ilvl="2" w:tplc="E4A2C67A">
      <w:numFmt w:val="bullet"/>
      <w:lvlText w:val="•"/>
      <w:lvlJc w:val="left"/>
      <w:pPr>
        <w:ind w:left="3137" w:hanging="360"/>
      </w:pPr>
      <w:rPr>
        <w:rFonts w:hint="default"/>
        <w:lang w:val="en-US" w:eastAsia="en-US" w:bidi="ar-SA"/>
      </w:rPr>
    </w:lvl>
    <w:lvl w:ilvl="3" w:tplc="AEACAD5E">
      <w:numFmt w:val="bullet"/>
      <w:lvlText w:val="•"/>
      <w:lvlJc w:val="left"/>
      <w:pPr>
        <w:ind w:left="4076" w:hanging="360"/>
      </w:pPr>
      <w:rPr>
        <w:rFonts w:hint="default"/>
        <w:lang w:val="en-US" w:eastAsia="en-US" w:bidi="ar-SA"/>
      </w:rPr>
    </w:lvl>
    <w:lvl w:ilvl="4" w:tplc="6B1A1B14">
      <w:numFmt w:val="bullet"/>
      <w:lvlText w:val="•"/>
      <w:lvlJc w:val="left"/>
      <w:pPr>
        <w:ind w:left="5015" w:hanging="360"/>
      </w:pPr>
      <w:rPr>
        <w:rFonts w:hint="default"/>
        <w:lang w:val="en-US" w:eastAsia="en-US" w:bidi="ar-SA"/>
      </w:rPr>
    </w:lvl>
    <w:lvl w:ilvl="5" w:tplc="519C39EA">
      <w:numFmt w:val="bullet"/>
      <w:lvlText w:val="•"/>
      <w:lvlJc w:val="left"/>
      <w:pPr>
        <w:ind w:left="5954" w:hanging="360"/>
      </w:pPr>
      <w:rPr>
        <w:rFonts w:hint="default"/>
        <w:lang w:val="en-US" w:eastAsia="en-US" w:bidi="ar-SA"/>
      </w:rPr>
    </w:lvl>
    <w:lvl w:ilvl="6" w:tplc="20E07BAA">
      <w:numFmt w:val="bullet"/>
      <w:lvlText w:val="•"/>
      <w:lvlJc w:val="left"/>
      <w:pPr>
        <w:ind w:left="6893" w:hanging="360"/>
      </w:pPr>
      <w:rPr>
        <w:rFonts w:hint="default"/>
        <w:lang w:val="en-US" w:eastAsia="en-US" w:bidi="ar-SA"/>
      </w:rPr>
    </w:lvl>
    <w:lvl w:ilvl="7" w:tplc="C8505942">
      <w:numFmt w:val="bullet"/>
      <w:lvlText w:val="•"/>
      <w:lvlJc w:val="left"/>
      <w:pPr>
        <w:ind w:left="7832" w:hanging="360"/>
      </w:pPr>
      <w:rPr>
        <w:rFonts w:hint="default"/>
        <w:lang w:val="en-US" w:eastAsia="en-US" w:bidi="ar-SA"/>
      </w:rPr>
    </w:lvl>
    <w:lvl w:ilvl="8" w:tplc="ABCC2528">
      <w:numFmt w:val="bullet"/>
      <w:lvlText w:val="•"/>
      <w:lvlJc w:val="left"/>
      <w:pPr>
        <w:ind w:left="8771" w:hanging="360"/>
      </w:pPr>
      <w:rPr>
        <w:rFonts w:hint="default"/>
        <w:lang w:val="en-US" w:eastAsia="en-US" w:bidi="ar-SA"/>
      </w:rPr>
    </w:lvl>
  </w:abstractNum>
  <w:abstractNum w:abstractNumId="34">
    <w:nsid w:val="67C652A0"/>
    <w:multiLevelType w:val="hybridMultilevel"/>
    <w:tmpl w:val="0E0AE2EC"/>
    <w:lvl w:ilvl="0" w:tplc="2F68F758">
      <w:start w:val="1"/>
      <w:numFmt w:val="decimal"/>
      <w:lvlText w:val="%1."/>
      <w:lvlJc w:val="left"/>
      <w:pPr>
        <w:ind w:left="321" w:hanging="202"/>
      </w:pPr>
      <w:rPr>
        <w:rFonts w:ascii="Arial Narrow" w:eastAsia="Arial Narrow" w:hAnsi="Arial Narrow" w:cs="Arial Narrow" w:hint="default"/>
        <w:spacing w:val="-1"/>
        <w:w w:val="100"/>
        <w:sz w:val="22"/>
        <w:szCs w:val="22"/>
        <w:lang w:val="en-US" w:eastAsia="en-US" w:bidi="en-US"/>
      </w:rPr>
    </w:lvl>
    <w:lvl w:ilvl="1" w:tplc="B52A9DA6">
      <w:numFmt w:val="bullet"/>
      <w:lvlText w:val="•"/>
      <w:lvlJc w:val="left"/>
      <w:pPr>
        <w:ind w:left="1392" w:hanging="202"/>
      </w:pPr>
      <w:rPr>
        <w:rFonts w:hint="default"/>
        <w:lang w:val="en-US" w:eastAsia="en-US" w:bidi="en-US"/>
      </w:rPr>
    </w:lvl>
    <w:lvl w:ilvl="2" w:tplc="7CD0A7AE">
      <w:numFmt w:val="bullet"/>
      <w:lvlText w:val="•"/>
      <w:lvlJc w:val="left"/>
      <w:pPr>
        <w:ind w:left="2464" w:hanging="202"/>
      </w:pPr>
      <w:rPr>
        <w:rFonts w:hint="default"/>
        <w:lang w:val="en-US" w:eastAsia="en-US" w:bidi="en-US"/>
      </w:rPr>
    </w:lvl>
    <w:lvl w:ilvl="3" w:tplc="62388C9A">
      <w:numFmt w:val="bullet"/>
      <w:lvlText w:val="•"/>
      <w:lvlJc w:val="left"/>
      <w:pPr>
        <w:ind w:left="3536" w:hanging="202"/>
      </w:pPr>
      <w:rPr>
        <w:rFonts w:hint="default"/>
        <w:lang w:val="en-US" w:eastAsia="en-US" w:bidi="en-US"/>
      </w:rPr>
    </w:lvl>
    <w:lvl w:ilvl="4" w:tplc="824C3F9C">
      <w:numFmt w:val="bullet"/>
      <w:lvlText w:val="•"/>
      <w:lvlJc w:val="left"/>
      <w:pPr>
        <w:ind w:left="4608" w:hanging="202"/>
      </w:pPr>
      <w:rPr>
        <w:rFonts w:hint="default"/>
        <w:lang w:val="en-US" w:eastAsia="en-US" w:bidi="en-US"/>
      </w:rPr>
    </w:lvl>
    <w:lvl w:ilvl="5" w:tplc="8D8E127A">
      <w:numFmt w:val="bullet"/>
      <w:lvlText w:val="•"/>
      <w:lvlJc w:val="left"/>
      <w:pPr>
        <w:ind w:left="5680" w:hanging="202"/>
      </w:pPr>
      <w:rPr>
        <w:rFonts w:hint="default"/>
        <w:lang w:val="en-US" w:eastAsia="en-US" w:bidi="en-US"/>
      </w:rPr>
    </w:lvl>
    <w:lvl w:ilvl="6" w:tplc="3E56F9F0">
      <w:numFmt w:val="bullet"/>
      <w:lvlText w:val="•"/>
      <w:lvlJc w:val="left"/>
      <w:pPr>
        <w:ind w:left="6752" w:hanging="202"/>
      </w:pPr>
      <w:rPr>
        <w:rFonts w:hint="default"/>
        <w:lang w:val="en-US" w:eastAsia="en-US" w:bidi="en-US"/>
      </w:rPr>
    </w:lvl>
    <w:lvl w:ilvl="7" w:tplc="1D825CCA">
      <w:numFmt w:val="bullet"/>
      <w:lvlText w:val="•"/>
      <w:lvlJc w:val="left"/>
      <w:pPr>
        <w:ind w:left="7824" w:hanging="202"/>
      </w:pPr>
      <w:rPr>
        <w:rFonts w:hint="default"/>
        <w:lang w:val="en-US" w:eastAsia="en-US" w:bidi="en-US"/>
      </w:rPr>
    </w:lvl>
    <w:lvl w:ilvl="8" w:tplc="4C526700">
      <w:numFmt w:val="bullet"/>
      <w:lvlText w:val="•"/>
      <w:lvlJc w:val="left"/>
      <w:pPr>
        <w:ind w:left="8896" w:hanging="202"/>
      </w:pPr>
      <w:rPr>
        <w:rFonts w:hint="default"/>
        <w:lang w:val="en-US" w:eastAsia="en-US" w:bidi="en-US"/>
      </w:rPr>
    </w:lvl>
  </w:abstractNum>
  <w:abstractNum w:abstractNumId="35">
    <w:nsid w:val="69CF7DF1"/>
    <w:multiLevelType w:val="hybridMultilevel"/>
    <w:tmpl w:val="AD4CE4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A026F2"/>
    <w:multiLevelType w:val="hybridMultilevel"/>
    <w:tmpl w:val="3DDEFAB4"/>
    <w:lvl w:ilvl="0" w:tplc="99500AE2">
      <w:start w:val="1"/>
      <w:numFmt w:val="decimal"/>
      <w:lvlText w:val="(%1)"/>
      <w:lvlJc w:val="left"/>
      <w:pPr>
        <w:ind w:left="1170" w:hanging="360"/>
      </w:pPr>
      <w:rPr>
        <w:rFonts w:hint="default"/>
        <w:sz w:val="24"/>
        <w:szCs w:val="24"/>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7">
    <w:nsid w:val="6D09498F"/>
    <w:multiLevelType w:val="hybridMultilevel"/>
    <w:tmpl w:val="574C6AD4"/>
    <w:lvl w:ilvl="0" w:tplc="AA7493A8">
      <w:start w:val="1"/>
      <w:numFmt w:val="decimal"/>
      <w:lvlText w:val="%1."/>
      <w:lvlJc w:val="left"/>
      <w:pPr>
        <w:ind w:left="1252" w:hanging="360"/>
      </w:pPr>
      <w:rPr>
        <w:rFonts w:ascii="Arial" w:eastAsia="Arial" w:hAnsi="Arial" w:cs="Arial" w:hint="default"/>
        <w:w w:val="100"/>
        <w:sz w:val="22"/>
        <w:szCs w:val="22"/>
        <w:lang w:val="en-US" w:eastAsia="en-US" w:bidi="ar-SA"/>
      </w:rPr>
    </w:lvl>
    <w:lvl w:ilvl="1" w:tplc="F9BADD56">
      <w:numFmt w:val="bullet"/>
      <w:lvlText w:val="•"/>
      <w:lvlJc w:val="left"/>
      <w:pPr>
        <w:ind w:left="2198" w:hanging="360"/>
      </w:pPr>
      <w:rPr>
        <w:rFonts w:hint="default"/>
        <w:lang w:val="en-US" w:eastAsia="en-US" w:bidi="ar-SA"/>
      </w:rPr>
    </w:lvl>
    <w:lvl w:ilvl="2" w:tplc="AE4624E6">
      <w:numFmt w:val="bullet"/>
      <w:lvlText w:val="•"/>
      <w:lvlJc w:val="left"/>
      <w:pPr>
        <w:ind w:left="3137" w:hanging="360"/>
      </w:pPr>
      <w:rPr>
        <w:rFonts w:hint="default"/>
        <w:lang w:val="en-US" w:eastAsia="en-US" w:bidi="ar-SA"/>
      </w:rPr>
    </w:lvl>
    <w:lvl w:ilvl="3" w:tplc="0144DE26">
      <w:numFmt w:val="bullet"/>
      <w:lvlText w:val="•"/>
      <w:lvlJc w:val="left"/>
      <w:pPr>
        <w:ind w:left="4076" w:hanging="360"/>
      </w:pPr>
      <w:rPr>
        <w:rFonts w:hint="default"/>
        <w:lang w:val="en-US" w:eastAsia="en-US" w:bidi="ar-SA"/>
      </w:rPr>
    </w:lvl>
    <w:lvl w:ilvl="4" w:tplc="07FCAFA2">
      <w:numFmt w:val="bullet"/>
      <w:lvlText w:val="•"/>
      <w:lvlJc w:val="left"/>
      <w:pPr>
        <w:ind w:left="5015" w:hanging="360"/>
      </w:pPr>
      <w:rPr>
        <w:rFonts w:hint="default"/>
        <w:lang w:val="en-US" w:eastAsia="en-US" w:bidi="ar-SA"/>
      </w:rPr>
    </w:lvl>
    <w:lvl w:ilvl="5" w:tplc="8F8A02B2">
      <w:numFmt w:val="bullet"/>
      <w:lvlText w:val="•"/>
      <w:lvlJc w:val="left"/>
      <w:pPr>
        <w:ind w:left="5954" w:hanging="360"/>
      </w:pPr>
      <w:rPr>
        <w:rFonts w:hint="default"/>
        <w:lang w:val="en-US" w:eastAsia="en-US" w:bidi="ar-SA"/>
      </w:rPr>
    </w:lvl>
    <w:lvl w:ilvl="6" w:tplc="B24A63AA">
      <w:numFmt w:val="bullet"/>
      <w:lvlText w:val="•"/>
      <w:lvlJc w:val="left"/>
      <w:pPr>
        <w:ind w:left="6893" w:hanging="360"/>
      </w:pPr>
      <w:rPr>
        <w:rFonts w:hint="default"/>
        <w:lang w:val="en-US" w:eastAsia="en-US" w:bidi="ar-SA"/>
      </w:rPr>
    </w:lvl>
    <w:lvl w:ilvl="7" w:tplc="DAB6F4D0">
      <w:numFmt w:val="bullet"/>
      <w:lvlText w:val="•"/>
      <w:lvlJc w:val="left"/>
      <w:pPr>
        <w:ind w:left="7832" w:hanging="360"/>
      </w:pPr>
      <w:rPr>
        <w:rFonts w:hint="default"/>
        <w:lang w:val="en-US" w:eastAsia="en-US" w:bidi="ar-SA"/>
      </w:rPr>
    </w:lvl>
    <w:lvl w:ilvl="8" w:tplc="931C2C46">
      <w:numFmt w:val="bullet"/>
      <w:lvlText w:val="•"/>
      <w:lvlJc w:val="left"/>
      <w:pPr>
        <w:ind w:left="8771" w:hanging="360"/>
      </w:pPr>
      <w:rPr>
        <w:rFonts w:hint="default"/>
        <w:lang w:val="en-US" w:eastAsia="en-US" w:bidi="ar-SA"/>
      </w:rPr>
    </w:lvl>
  </w:abstractNum>
  <w:abstractNum w:abstractNumId="38">
    <w:nsid w:val="7AB257D5"/>
    <w:multiLevelType w:val="hybridMultilevel"/>
    <w:tmpl w:val="B1A20110"/>
    <w:lvl w:ilvl="0" w:tplc="4484F47E">
      <w:start w:val="1"/>
      <w:numFmt w:val="decimal"/>
      <w:lvlText w:val="%1."/>
      <w:lvlJc w:val="left"/>
      <w:pPr>
        <w:ind w:left="1416" w:hanging="157"/>
      </w:pPr>
      <w:rPr>
        <w:rFonts w:ascii="Times New Roman" w:eastAsia="Times New Roman" w:hAnsi="Times New Roman" w:cs="Times New Roman" w:hint="default"/>
        <w:b/>
        <w:bCs/>
        <w:spacing w:val="-3"/>
        <w:w w:val="100"/>
        <w:sz w:val="18"/>
        <w:szCs w:val="18"/>
        <w:lang w:val="en-US" w:eastAsia="en-US" w:bidi="en-US"/>
      </w:rPr>
    </w:lvl>
    <w:lvl w:ilvl="1" w:tplc="4E86BD22">
      <w:start w:val="1"/>
      <w:numFmt w:val="decimal"/>
      <w:lvlText w:val="%2."/>
      <w:lvlJc w:val="left"/>
      <w:pPr>
        <w:ind w:left="2213" w:hanging="157"/>
      </w:pPr>
      <w:rPr>
        <w:rFonts w:hint="default"/>
        <w:b/>
        <w:bCs/>
        <w:spacing w:val="-3"/>
        <w:w w:val="100"/>
        <w:lang w:val="en-US" w:eastAsia="en-US" w:bidi="en-US"/>
      </w:rPr>
    </w:lvl>
    <w:lvl w:ilvl="2" w:tplc="747C4862">
      <w:numFmt w:val="bullet"/>
      <w:lvlText w:val="•"/>
      <w:lvlJc w:val="left"/>
      <w:pPr>
        <w:ind w:left="3255" w:hanging="157"/>
      </w:pPr>
      <w:rPr>
        <w:rFonts w:hint="default"/>
        <w:lang w:val="en-US" w:eastAsia="en-US" w:bidi="en-US"/>
      </w:rPr>
    </w:lvl>
    <w:lvl w:ilvl="3" w:tplc="2C807B92">
      <w:numFmt w:val="bullet"/>
      <w:lvlText w:val="•"/>
      <w:lvlJc w:val="left"/>
      <w:pPr>
        <w:ind w:left="4291" w:hanging="157"/>
      </w:pPr>
      <w:rPr>
        <w:rFonts w:hint="default"/>
        <w:lang w:val="en-US" w:eastAsia="en-US" w:bidi="en-US"/>
      </w:rPr>
    </w:lvl>
    <w:lvl w:ilvl="4" w:tplc="ED14A2D4">
      <w:numFmt w:val="bullet"/>
      <w:lvlText w:val="•"/>
      <w:lvlJc w:val="left"/>
      <w:pPr>
        <w:ind w:left="5326" w:hanging="157"/>
      </w:pPr>
      <w:rPr>
        <w:rFonts w:hint="default"/>
        <w:lang w:val="en-US" w:eastAsia="en-US" w:bidi="en-US"/>
      </w:rPr>
    </w:lvl>
    <w:lvl w:ilvl="5" w:tplc="4670992C">
      <w:numFmt w:val="bullet"/>
      <w:lvlText w:val="•"/>
      <w:lvlJc w:val="left"/>
      <w:pPr>
        <w:ind w:left="6362" w:hanging="157"/>
      </w:pPr>
      <w:rPr>
        <w:rFonts w:hint="default"/>
        <w:lang w:val="en-US" w:eastAsia="en-US" w:bidi="en-US"/>
      </w:rPr>
    </w:lvl>
    <w:lvl w:ilvl="6" w:tplc="A0A2FAD6">
      <w:numFmt w:val="bullet"/>
      <w:lvlText w:val="•"/>
      <w:lvlJc w:val="left"/>
      <w:pPr>
        <w:ind w:left="7397" w:hanging="157"/>
      </w:pPr>
      <w:rPr>
        <w:rFonts w:hint="default"/>
        <w:lang w:val="en-US" w:eastAsia="en-US" w:bidi="en-US"/>
      </w:rPr>
    </w:lvl>
    <w:lvl w:ilvl="7" w:tplc="95566E0E">
      <w:numFmt w:val="bullet"/>
      <w:lvlText w:val="•"/>
      <w:lvlJc w:val="left"/>
      <w:pPr>
        <w:ind w:left="8433" w:hanging="157"/>
      </w:pPr>
      <w:rPr>
        <w:rFonts w:hint="default"/>
        <w:lang w:val="en-US" w:eastAsia="en-US" w:bidi="en-US"/>
      </w:rPr>
    </w:lvl>
    <w:lvl w:ilvl="8" w:tplc="899A7F1C">
      <w:numFmt w:val="bullet"/>
      <w:lvlText w:val="•"/>
      <w:lvlJc w:val="left"/>
      <w:pPr>
        <w:ind w:left="9468" w:hanging="157"/>
      </w:pPr>
      <w:rPr>
        <w:rFonts w:hint="default"/>
        <w:lang w:val="en-US" w:eastAsia="en-US" w:bidi="en-US"/>
      </w:rPr>
    </w:lvl>
  </w:abstractNum>
  <w:abstractNum w:abstractNumId="39">
    <w:nsid w:val="7B606467"/>
    <w:multiLevelType w:val="hybridMultilevel"/>
    <w:tmpl w:val="028AD226"/>
    <w:lvl w:ilvl="0" w:tplc="95D6DBFC">
      <w:start w:val="1"/>
      <w:numFmt w:val="decimal"/>
      <w:lvlText w:val="%1."/>
      <w:lvlJc w:val="left"/>
      <w:pPr>
        <w:ind w:left="330" w:hanging="211"/>
      </w:pPr>
      <w:rPr>
        <w:rFonts w:ascii="Arial Narrow" w:eastAsia="Arial Narrow" w:hAnsi="Arial Narrow" w:cs="Arial Narrow" w:hint="default"/>
        <w:spacing w:val="-1"/>
        <w:w w:val="100"/>
        <w:sz w:val="23"/>
        <w:szCs w:val="23"/>
        <w:lang w:val="en-US" w:eastAsia="en-US" w:bidi="en-US"/>
      </w:rPr>
    </w:lvl>
    <w:lvl w:ilvl="1" w:tplc="F11438DC">
      <w:start w:val="1"/>
      <w:numFmt w:val="decimal"/>
      <w:lvlText w:val="%2."/>
      <w:lvlJc w:val="left"/>
      <w:pPr>
        <w:ind w:left="972" w:hanging="221"/>
      </w:pPr>
      <w:rPr>
        <w:rFonts w:ascii="Arial Narrow" w:eastAsia="Arial Narrow" w:hAnsi="Arial Narrow" w:cs="Arial Narrow" w:hint="default"/>
        <w:spacing w:val="-3"/>
        <w:w w:val="100"/>
        <w:sz w:val="24"/>
        <w:szCs w:val="24"/>
        <w:lang w:val="en-US" w:eastAsia="en-US" w:bidi="en-US"/>
      </w:rPr>
    </w:lvl>
    <w:lvl w:ilvl="2" w:tplc="E1946492">
      <w:numFmt w:val="bullet"/>
      <w:lvlText w:val="•"/>
      <w:lvlJc w:val="left"/>
      <w:pPr>
        <w:ind w:left="2097" w:hanging="221"/>
      </w:pPr>
      <w:rPr>
        <w:rFonts w:hint="default"/>
        <w:lang w:val="en-US" w:eastAsia="en-US" w:bidi="en-US"/>
      </w:rPr>
    </w:lvl>
    <w:lvl w:ilvl="3" w:tplc="C36A2B3C">
      <w:numFmt w:val="bullet"/>
      <w:lvlText w:val="•"/>
      <w:lvlJc w:val="left"/>
      <w:pPr>
        <w:ind w:left="3215" w:hanging="221"/>
      </w:pPr>
      <w:rPr>
        <w:rFonts w:hint="default"/>
        <w:lang w:val="en-US" w:eastAsia="en-US" w:bidi="en-US"/>
      </w:rPr>
    </w:lvl>
    <w:lvl w:ilvl="4" w:tplc="0C78BF4A">
      <w:numFmt w:val="bullet"/>
      <w:lvlText w:val="•"/>
      <w:lvlJc w:val="left"/>
      <w:pPr>
        <w:ind w:left="4333" w:hanging="221"/>
      </w:pPr>
      <w:rPr>
        <w:rFonts w:hint="default"/>
        <w:lang w:val="en-US" w:eastAsia="en-US" w:bidi="en-US"/>
      </w:rPr>
    </w:lvl>
    <w:lvl w:ilvl="5" w:tplc="F4143FFE">
      <w:numFmt w:val="bullet"/>
      <w:lvlText w:val="•"/>
      <w:lvlJc w:val="left"/>
      <w:pPr>
        <w:ind w:left="5451" w:hanging="221"/>
      </w:pPr>
      <w:rPr>
        <w:rFonts w:hint="default"/>
        <w:lang w:val="en-US" w:eastAsia="en-US" w:bidi="en-US"/>
      </w:rPr>
    </w:lvl>
    <w:lvl w:ilvl="6" w:tplc="51F6B266">
      <w:numFmt w:val="bullet"/>
      <w:lvlText w:val="•"/>
      <w:lvlJc w:val="left"/>
      <w:pPr>
        <w:ind w:left="6568" w:hanging="221"/>
      </w:pPr>
      <w:rPr>
        <w:rFonts w:hint="default"/>
        <w:lang w:val="en-US" w:eastAsia="en-US" w:bidi="en-US"/>
      </w:rPr>
    </w:lvl>
    <w:lvl w:ilvl="7" w:tplc="97ECDB00">
      <w:numFmt w:val="bullet"/>
      <w:lvlText w:val="•"/>
      <w:lvlJc w:val="left"/>
      <w:pPr>
        <w:ind w:left="7686" w:hanging="221"/>
      </w:pPr>
      <w:rPr>
        <w:rFonts w:hint="default"/>
        <w:lang w:val="en-US" w:eastAsia="en-US" w:bidi="en-US"/>
      </w:rPr>
    </w:lvl>
    <w:lvl w:ilvl="8" w:tplc="2660AB98">
      <w:numFmt w:val="bullet"/>
      <w:lvlText w:val="•"/>
      <w:lvlJc w:val="left"/>
      <w:pPr>
        <w:ind w:left="8804" w:hanging="221"/>
      </w:pPr>
      <w:rPr>
        <w:rFonts w:hint="default"/>
        <w:lang w:val="en-US" w:eastAsia="en-US" w:bidi="en-US"/>
      </w:rPr>
    </w:lvl>
  </w:abstractNum>
  <w:num w:numId="1">
    <w:abstractNumId w:val="36"/>
  </w:num>
  <w:num w:numId="2">
    <w:abstractNumId w:val="11"/>
  </w:num>
  <w:num w:numId="3">
    <w:abstractNumId w:val="9"/>
  </w:num>
  <w:num w:numId="4">
    <w:abstractNumId w:val="16"/>
  </w:num>
  <w:num w:numId="5">
    <w:abstractNumId w:val="29"/>
  </w:num>
  <w:num w:numId="6">
    <w:abstractNumId w:val="15"/>
  </w:num>
  <w:num w:numId="7">
    <w:abstractNumId w:val="30"/>
  </w:num>
  <w:num w:numId="8">
    <w:abstractNumId w:val="10"/>
  </w:num>
  <w:num w:numId="9">
    <w:abstractNumId w:val="7"/>
  </w:num>
  <w:num w:numId="10">
    <w:abstractNumId w:val="25"/>
  </w:num>
  <w:num w:numId="11">
    <w:abstractNumId w:val="39"/>
  </w:num>
  <w:num w:numId="12">
    <w:abstractNumId w:val="12"/>
  </w:num>
  <w:num w:numId="13">
    <w:abstractNumId w:val="27"/>
  </w:num>
  <w:num w:numId="14">
    <w:abstractNumId w:val="34"/>
  </w:num>
  <w:num w:numId="15">
    <w:abstractNumId w:val="20"/>
  </w:num>
  <w:num w:numId="16">
    <w:abstractNumId w:val="2"/>
  </w:num>
  <w:num w:numId="17">
    <w:abstractNumId w:val="3"/>
  </w:num>
  <w:num w:numId="18">
    <w:abstractNumId w:val="4"/>
  </w:num>
  <w:num w:numId="19">
    <w:abstractNumId w:val="0"/>
  </w:num>
  <w:num w:numId="20">
    <w:abstractNumId w:val="1"/>
  </w:num>
  <w:num w:numId="21">
    <w:abstractNumId w:val="5"/>
  </w:num>
  <w:num w:numId="22">
    <w:abstractNumId w:val="18"/>
  </w:num>
  <w:num w:numId="23">
    <w:abstractNumId w:val="19"/>
  </w:num>
  <w:num w:numId="24">
    <w:abstractNumId w:val="32"/>
  </w:num>
  <w:num w:numId="25">
    <w:abstractNumId w:val="24"/>
  </w:num>
  <w:num w:numId="26">
    <w:abstractNumId w:val="17"/>
  </w:num>
  <w:num w:numId="27">
    <w:abstractNumId w:val="6"/>
  </w:num>
  <w:num w:numId="28">
    <w:abstractNumId w:val="26"/>
  </w:num>
  <w:num w:numId="29">
    <w:abstractNumId w:val="21"/>
  </w:num>
  <w:num w:numId="30">
    <w:abstractNumId w:val="3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33"/>
  </w:num>
  <w:num w:numId="35">
    <w:abstractNumId w:val="8"/>
  </w:num>
  <w:num w:numId="36">
    <w:abstractNumId w:val="14"/>
  </w:num>
  <w:num w:numId="37">
    <w:abstractNumId w:val="38"/>
  </w:num>
  <w:num w:numId="38">
    <w:abstractNumId w:val="22"/>
  </w:num>
  <w:num w:numId="39">
    <w:abstractNumId w:val="35"/>
  </w:num>
  <w:num w:numId="40">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630A52"/>
    <w:rsid w:val="00002220"/>
    <w:rsid w:val="00002457"/>
    <w:rsid w:val="000074BC"/>
    <w:rsid w:val="000110AB"/>
    <w:rsid w:val="000111CE"/>
    <w:rsid w:val="000133CF"/>
    <w:rsid w:val="00016427"/>
    <w:rsid w:val="00030025"/>
    <w:rsid w:val="00031E70"/>
    <w:rsid w:val="00033308"/>
    <w:rsid w:val="00040E0A"/>
    <w:rsid w:val="00041425"/>
    <w:rsid w:val="00047410"/>
    <w:rsid w:val="000609AE"/>
    <w:rsid w:val="000609CB"/>
    <w:rsid w:val="000727B5"/>
    <w:rsid w:val="00073084"/>
    <w:rsid w:val="000803C4"/>
    <w:rsid w:val="0008237B"/>
    <w:rsid w:val="00083BAB"/>
    <w:rsid w:val="00087445"/>
    <w:rsid w:val="00091247"/>
    <w:rsid w:val="000A1F3A"/>
    <w:rsid w:val="000A37C4"/>
    <w:rsid w:val="000B55DE"/>
    <w:rsid w:val="000C1D06"/>
    <w:rsid w:val="000C6D0F"/>
    <w:rsid w:val="000D049E"/>
    <w:rsid w:val="000E47B9"/>
    <w:rsid w:val="000E5CB9"/>
    <w:rsid w:val="000F04E3"/>
    <w:rsid w:val="000F0F81"/>
    <w:rsid w:val="000F5CFB"/>
    <w:rsid w:val="001029AD"/>
    <w:rsid w:val="00103706"/>
    <w:rsid w:val="00110007"/>
    <w:rsid w:val="00115B83"/>
    <w:rsid w:val="00125291"/>
    <w:rsid w:val="0012634F"/>
    <w:rsid w:val="00133E1D"/>
    <w:rsid w:val="001361D2"/>
    <w:rsid w:val="00142191"/>
    <w:rsid w:val="0014344D"/>
    <w:rsid w:val="001447A0"/>
    <w:rsid w:val="00146AEE"/>
    <w:rsid w:val="0015098B"/>
    <w:rsid w:val="00153617"/>
    <w:rsid w:val="00156AC6"/>
    <w:rsid w:val="00163AB1"/>
    <w:rsid w:val="00167207"/>
    <w:rsid w:val="00170668"/>
    <w:rsid w:val="001707DF"/>
    <w:rsid w:val="00170BAF"/>
    <w:rsid w:val="00170C4C"/>
    <w:rsid w:val="00171D7E"/>
    <w:rsid w:val="00176379"/>
    <w:rsid w:val="00180764"/>
    <w:rsid w:val="00181727"/>
    <w:rsid w:val="00191183"/>
    <w:rsid w:val="00195A53"/>
    <w:rsid w:val="00195B34"/>
    <w:rsid w:val="001A11ED"/>
    <w:rsid w:val="001A3480"/>
    <w:rsid w:val="001A6B04"/>
    <w:rsid w:val="001B04DC"/>
    <w:rsid w:val="001B57E5"/>
    <w:rsid w:val="001C5BD8"/>
    <w:rsid w:val="001C79F5"/>
    <w:rsid w:val="001C7E4E"/>
    <w:rsid w:val="001D26E6"/>
    <w:rsid w:val="001D3D26"/>
    <w:rsid w:val="001D45FA"/>
    <w:rsid w:val="001E3A3B"/>
    <w:rsid w:val="001E4B75"/>
    <w:rsid w:val="001E7113"/>
    <w:rsid w:val="001E7116"/>
    <w:rsid w:val="001F50EB"/>
    <w:rsid w:val="00201B30"/>
    <w:rsid w:val="0020499A"/>
    <w:rsid w:val="00213D4C"/>
    <w:rsid w:val="00216938"/>
    <w:rsid w:val="00224261"/>
    <w:rsid w:val="002259A7"/>
    <w:rsid w:val="0022790D"/>
    <w:rsid w:val="0024150B"/>
    <w:rsid w:val="002443C3"/>
    <w:rsid w:val="0024480C"/>
    <w:rsid w:val="00246805"/>
    <w:rsid w:val="00250593"/>
    <w:rsid w:val="0025459C"/>
    <w:rsid w:val="00255D81"/>
    <w:rsid w:val="002661E8"/>
    <w:rsid w:val="00271464"/>
    <w:rsid w:val="00271F04"/>
    <w:rsid w:val="00272066"/>
    <w:rsid w:val="002723DC"/>
    <w:rsid w:val="00283D60"/>
    <w:rsid w:val="00291CEC"/>
    <w:rsid w:val="00291E11"/>
    <w:rsid w:val="002A7827"/>
    <w:rsid w:val="002B4137"/>
    <w:rsid w:val="002C4208"/>
    <w:rsid w:val="002D1CBE"/>
    <w:rsid w:val="002E11B9"/>
    <w:rsid w:val="002E1C8A"/>
    <w:rsid w:val="002E66AE"/>
    <w:rsid w:val="002F10E8"/>
    <w:rsid w:val="002F2D94"/>
    <w:rsid w:val="002F4E4E"/>
    <w:rsid w:val="00301DA1"/>
    <w:rsid w:val="00303128"/>
    <w:rsid w:val="003121CB"/>
    <w:rsid w:val="0031501D"/>
    <w:rsid w:val="00316DEF"/>
    <w:rsid w:val="0032003E"/>
    <w:rsid w:val="00330245"/>
    <w:rsid w:val="00333F17"/>
    <w:rsid w:val="00334502"/>
    <w:rsid w:val="0034716A"/>
    <w:rsid w:val="00352F35"/>
    <w:rsid w:val="003620A6"/>
    <w:rsid w:val="00366A24"/>
    <w:rsid w:val="00380276"/>
    <w:rsid w:val="00380E5E"/>
    <w:rsid w:val="00381842"/>
    <w:rsid w:val="003819EA"/>
    <w:rsid w:val="00386409"/>
    <w:rsid w:val="00390DAC"/>
    <w:rsid w:val="003917A4"/>
    <w:rsid w:val="003975DE"/>
    <w:rsid w:val="003A03A1"/>
    <w:rsid w:val="003A3F70"/>
    <w:rsid w:val="003A6BC8"/>
    <w:rsid w:val="003B0861"/>
    <w:rsid w:val="003B1C3F"/>
    <w:rsid w:val="003C10EE"/>
    <w:rsid w:val="003C4C97"/>
    <w:rsid w:val="003C5A3C"/>
    <w:rsid w:val="003D1A1C"/>
    <w:rsid w:val="003D57A0"/>
    <w:rsid w:val="003D6AC7"/>
    <w:rsid w:val="003E252F"/>
    <w:rsid w:val="003E407B"/>
    <w:rsid w:val="003E52FB"/>
    <w:rsid w:val="003F7766"/>
    <w:rsid w:val="00401E97"/>
    <w:rsid w:val="00405FD4"/>
    <w:rsid w:val="00413B2C"/>
    <w:rsid w:val="00414E79"/>
    <w:rsid w:val="00422565"/>
    <w:rsid w:val="00424FDF"/>
    <w:rsid w:val="00426325"/>
    <w:rsid w:val="004327CD"/>
    <w:rsid w:val="0044301A"/>
    <w:rsid w:val="00444FE6"/>
    <w:rsid w:val="00445AED"/>
    <w:rsid w:val="00445C71"/>
    <w:rsid w:val="00451574"/>
    <w:rsid w:val="00451CA4"/>
    <w:rsid w:val="00451E1F"/>
    <w:rsid w:val="004522FB"/>
    <w:rsid w:val="004534E4"/>
    <w:rsid w:val="00454158"/>
    <w:rsid w:val="0045771F"/>
    <w:rsid w:val="004621E6"/>
    <w:rsid w:val="00470AE8"/>
    <w:rsid w:val="00472557"/>
    <w:rsid w:val="00474A94"/>
    <w:rsid w:val="00481C43"/>
    <w:rsid w:val="00486D74"/>
    <w:rsid w:val="004910BE"/>
    <w:rsid w:val="00494DA9"/>
    <w:rsid w:val="004979BB"/>
    <w:rsid w:val="004A1043"/>
    <w:rsid w:val="004A4A98"/>
    <w:rsid w:val="004A5116"/>
    <w:rsid w:val="004A6345"/>
    <w:rsid w:val="004B1B3F"/>
    <w:rsid w:val="004B4BCD"/>
    <w:rsid w:val="004B52B4"/>
    <w:rsid w:val="004B7655"/>
    <w:rsid w:val="004C58FA"/>
    <w:rsid w:val="004C5B86"/>
    <w:rsid w:val="004D4289"/>
    <w:rsid w:val="004E3851"/>
    <w:rsid w:val="004E5239"/>
    <w:rsid w:val="004E6AB5"/>
    <w:rsid w:val="004F15EE"/>
    <w:rsid w:val="004F6DF2"/>
    <w:rsid w:val="005056B0"/>
    <w:rsid w:val="0051259F"/>
    <w:rsid w:val="00522F23"/>
    <w:rsid w:val="00536069"/>
    <w:rsid w:val="0054338B"/>
    <w:rsid w:val="00547795"/>
    <w:rsid w:val="0055326C"/>
    <w:rsid w:val="00562A70"/>
    <w:rsid w:val="0056355C"/>
    <w:rsid w:val="005648E5"/>
    <w:rsid w:val="00564A8D"/>
    <w:rsid w:val="00570916"/>
    <w:rsid w:val="00570E47"/>
    <w:rsid w:val="005741E4"/>
    <w:rsid w:val="00586DD8"/>
    <w:rsid w:val="0059074B"/>
    <w:rsid w:val="00591D9D"/>
    <w:rsid w:val="00594962"/>
    <w:rsid w:val="005A02A3"/>
    <w:rsid w:val="005A4967"/>
    <w:rsid w:val="005A4C6F"/>
    <w:rsid w:val="005A7B47"/>
    <w:rsid w:val="005B0024"/>
    <w:rsid w:val="005B25EA"/>
    <w:rsid w:val="005B5C86"/>
    <w:rsid w:val="005B6AE2"/>
    <w:rsid w:val="005C0859"/>
    <w:rsid w:val="005C192B"/>
    <w:rsid w:val="005C2E87"/>
    <w:rsid w:val="005E1CA0"/>
    <w:rsid w:val="005F0EEC"/>
    <w:rsid w:val="005F55FE"/>
    <w:rsid w:val="005F5EC2"/>
    <w:rsid w:val="006006EE"/>
    <w:rsid w:val="0060171C"/>
    <w:rsid w:val="0060216A"/>
    <w:rsid w:val="00602206"/>
    <w:rsid w:val="00604E79"/>
    <w:rsid w:val="0060761A"/>
    <w:rsid w:val="00616130"/>
    <w:rsid w:val="006170BF"/>
    <w:rsid w:val="00617145"/>
    <w:rsid w:val="00626661"/>
    <w:rsid w:val="00627281"/>
    <w:rsid w:val="00630A52"/>
    <w:rsid w:val="00630EC0"/>
    <w:rsid w:val="0063282F"/>
    <w:rsid w:val="0063416C"/>
    <w:rsid w:val="00637CB3"/>
    <w:rsid w:val="00640F1C"/>
    <w:rsid w:val="006471B2"/>
    <w:rsid w:val="0065006B"/>
    <w:rsid w:val="0065218A"/>
    <w:rsid w:val="006574F8"/>
    <w:rsid w:val="0066255D"/>
    <w:rsid w:val="006645D3"/>
    <w:rsid w:val="006663DC"/>
    <w:rsid w:val="006707C3"/>
    <w:rsid w:val="0067177B"/>
    <w:rsid w:val="00672669"/>
    <w:rsid w:val="00674AD7"/>
    <w:rsid w:val="00675CE7"/>
    <w:rsid w:val="00681139"/>
    <w:rsid w:val="00683B12"/>
    <w:rsid w:val="0069037D"/>
    <w:rsid w:val="006922F3"/>
    <w:rsid w:val="006A3835"/>
    <w:rsid w:val="006A449B"/>
    <w:rsid w:val="006A61E1"/>
    <w:rsid w:val="006A67A9"/>
    <w:rsid w:val="006B787B"/>
    <w:rsid w:val="006C2EDD"/>
    <w:rsid w:val="006C455E"/>
    <w:rsid w:val="006C53BC"/>
    <w:rsid w:val="006C65E2"/>
    <w:rsid w:val="006C6A72"/>
    <w:rsid w:val="006D1D8C"/>
    <w:rsid w:val="006D2F74"/>
    <w:rsid w:val="006D4262"/>
    <w:rsid w:val="006E094C"/>
    <w:rsid w:val="006F3740"/>
    <w:rsid w:val="006F7B09"/>
    <w:rsid w:val="006F7FCC"/>
    <w:rsid w:val="00713ED2"/>
    <w:rsid w:val="00715490"/>
    <w:rsid w:val="007306E9"/>
    <w:rsid w:val="007400E8"/>
    <w:rsid w:val="0074281F"/>
    <w:rsid w:val="007440E7"/>
    <w:rsid w:val="00750016"/>
    <w:rsid w:val="00752B62"/>
    <w:rsid w:val="00755800"/>
    <w:rsid w:val="00756DCB"/>
    <w:rsid w:val="00760841"/>
    <w:rsid w:val="00763F18"/>
    <w:rsid w:val="007649B8"/>
    <w:rsid w:val="00771348"/>
    <w:rsid w:val="00773EE6"/>
    <w:rsid w:val="007830AE"/>
    <w:rsid w:val="00787449"/>
    <w:rsid w:val="00790A98"/>
    <w:rsid w:val="00790C69"/>
    <w:rsid w:val="00791F0F"/>
    <w:rsid w:val="007A394D"/>
    <w:rsid w:val="007B2E75"/>
    <w:rsid w:val="007B5E70"/>
    <w:rsid w:val="007C1675"/>
    <w:rsid w:val="007C4C67"/>
    <w:rsid w:val="007C62DE"/>
    <w:rsid w:val="007D0209"/>
    <w:rsid w:val="007D3C10"/>
    <w:rsid w:val="007D73FE"/>
    <w:rsid w:val="007D7ABD"/>
    <w:rsid w:val="007E39E4"/>
    <w:rsid w:val="007E7B11"/>
    <w:rsid w:val="007E7CBD"/>
    <w:rsid w:val="007F5F23"/>
    <w:rsid w:val="007F65BC"/>
    <w:rsid w:val="008001BF"/>
    <w:rsid w:val="0080032B"/>
    <w:rsid w:val="00803AE2"/>
    <w:rsid w:val="0082106D"/>
    <w:rsid w:val="0082664B"/>
    <w:rsid w:val="008319C2"/>
    <w:rsid w:val="008337C7"/>
    <w:rsid w:val="00833BC0"/>
    <w:rsid w:val="00844143"/>
    <w:rsid w:val="00851A84"/>
    <w:rsid w:val="00852C5A"/>
    <w:rsid w:val="00854993"/>
    <w:rsid w:val="0085682E"/>
    <w:rsid w:val="00857D39"/>
    <w:rsid w:val="00866B2B"/>
    <w:rsid w:val="008700B9"/>
    <w:rsid w:val="00872B6E"/>
    <w:rsid w:val="00876694"/>
    <w:rsid w:val="00881E5F"/>
    <w:rsid w:val="008915A1"/>
    <w:rsid w:val="00892FEC"/>
    <w:rsid w:val="0089314D"/>
    <w:rsid w:val="00894ED7"/>
    <w:rsid w:val="0089726D"/>
    <w:rsid w:val="008A0B45"/>
    <w:rsid w:val="008A227C"/>
    <w:rsid w:val="008A5583"/>
    <w:rsid w:val="008A7348"/>
    <w:rsid w:val="008B157E"/>
    <w:rsid w:val="008B53FA"/>
    <w:rsid w:val="008B792E"/>
    <w:rsid w:val="008C0019"/>
    <w:rsid w:val="008C0940"/>
    <w:rsid w:val="008C4890"/>
    <w:rsid w:val="008D16B7"/>
    <w:rsid w:val="008D1E16"/>
    <w:rsid w:val="008D6360"/>
    <w:rsid w:val="008E4672"/>
    <w:rsid w:val="008F1538"/>
    <w:rsid w:val="008F3FB5"/>
    <w:rsid w:val="00901878"/>
    <w:rsid w:val="00904E99"/>
    <w:rsid w:val="00905A1D"/>
    <w:rsid w:val="00916CC2"/>
    <w:rsid w:val="0091751E"/>
    <w:rsid w:val="00921966"/>
    <w:rsid w:val="00921CC3"/>
    <w:rsid w:val="00921EDA"/>
    <w:rsid w:val="00931368"/>
    <w:rsid w:val="00931D55"/>
    <w:rsid w:val="00935839"/>
    <w:rsid w:val="00935D55"/>
    <w:rsid w:val="00936F21"/>
    <w:rsid w:val="00951904"/>
    <w:rsid w:val="0096351F"/>
    <w:rsid w:val="009664B0"/>
    <w:rsid w:val="00970624"/>
    <w:rsid w:val="00971936"/>
    <w:rsid w:val="00973803"/>
    <w:rsid w:val="009765F5"/>
    <w:rsid w:val="00980A28"/>
    <w:rsid w:val="00982A4F"/>
    <w:rsid w:val="00985629"/>
    <w:rsid w:val="009860DB"/>
    <w:rsid w:val="00990115"/>
    <w:rsid w:val="00995DF8"/>
    <w:rsid w:val="00997507"/>
    <w:rsid w:val="00997BB5"/>
    <w:rsid w:val="009A0EE2"/>
    <w:rsid w:val="009A391B"/>
    <w:rsid w:val="009A4BAE"/>
    <w:rsid w:val="009C10A0"/>
    <w:rsid w:val="009C38B0"/>
    <w:rsid w:val="009D3547"/>
    <w:rsid w:val="009D55A7"/>
    <w:rsid w:val="009D5F08"/>
    <w:rsid w:val="009D6A8F"/>
    <w:rsid w:val="009D7616"/>
    <w:rsid w:val="009D7B0D"/>
    <w:rsid w:val="009E3AAA"/>
    <w:rsid w:val="009E50CF"/>
    <w:rsid w:val="009E55D6"/>
    <w:rsid w:val="00A05162"/>
    <w:rsid w:val="00A068AC"/>
    <w:rsid w:val="00A1013A"/>
    <w:rsid w:val="00A17ED5"/>
    <w:rsid w:val="00A217D6"/>
    <w:rsid w:val="00A2201A"/>
    <w:rsid w:val="00A24123"/>
    <w:rsid w:val="00A2480E"/>
    <w:rsid w:val="00A259AF"/>
    <w:rsid w:val="00A27CCF"/>
    <w:rsid w:val="00A31662"/>
    <w:rsid w:val="00A3641E"/>
    <w:rsid w:val="00A379B6"/>
    <w:rsid w:val="00A42AD0"/>
    <w:rsid w:val="00A43AD0"/>
    <w:rsid w:val="00A4733E"/>
    <w:rsid w:val="00A55E94"/>
    <w:rsid w:val="00A55EB6"/>
    <w:rsid w:val="00A56A5B"/>
    <w:rsid w:val="00A602F6"/>
    <w:rsid w:val="00A62FFD"/>
    <w:rsid w:val="00A641D1"/>
    <w:rsid w:val="00A73EF4"/>
    <w:rsid w:val="00A75A4E"/>
    <w:rsid w:val="00A852B1"/>
    <w:rsid w:val="00A87B02"/>
    <w:rsid w:val="00A9176C"/>
    <w:rsid w:val="00A91CA3"/>
    <w:rsid w:val="00AA0E0C"/>
    <w:rsid w:val="00AA117D"/>
    <w:rsid w:val="00AB2A3F"/>
    <w:rsid w:val="00AC090E"/>
    <w:rsid w:val="00AC4A15"/>
    <w:rsid w:val="00AD0CE6"/>
    <w:rsid w:val="00AD2851"/>
    <w:rsid w:val="00AD52FC"/>
    <w:rsid w:val="00AE0E41"/>
    <w:rsid w:val="00AE1B3C"/>
    <w:rsid w:val="00AF2338"/>
    <w:rsid w:val="00AF38B6"/>
    <w:rsid w:val="00B01D43"/>
    <w:rsid w:val="00B021F2"/>
    <w:rsid w:val="00B04C66"/>
    <w:rsid w:val="00B076D5"/>
    <w:rsid w:val="00B07715"/>
    <w:rsid w:val="00B14954"/>
    <w:rsid w:val="00B23CF4"/>
    <w:rsid w:val="00B23E22"/>
    <w:rsid w:val="00B353EB"/>
    <w:rsid w:val="00B40146"/>
    <w:rsid w:val="00B442B4"/>
    <w:rsid w:val="00B532CB"/>
    <w:rsid w:val="00B54173"/>
    <w:rsid w:val="00B57539"/>
    <w:rsid w:val="00B63199"/>
    <w:rsid w:val="00B6460D"/>
    <w:rsid w:val="00B712C2"/>
    <w:rsid w:val="00B74243"/>
    <w:rsid w:val="00B9304F"/>
    <w:rsid w:val="00B9534C"/>
    <w:rsid w:val="00B95534"/>
    <w:rsid w:val="00BA5999"/>
    <w:rsid w:val="00BA7835"/>
    <w:rsid w:val="00BB2854"/>
    <w:rsid w:val="00BB5BD4"/>
    <w:rsid w:val="00BB70C8"/>
    <w:rsid w:val="00BB7EC7"/>
    <w:rsid w:val="00BC17D4"/>
    <w:rsid w:val="00BC66A0"/>
    <w:rsid w:val="00BD059A"/>
    <w:rsid w:val="00BD0F7D"/>
    <w:rsid w:val="00BE29BC"/>
    <w:rsid w:val="00BE6098"/>
    <w:rsid w:val="00BE69B5"/>
    <w:rsid w:val="00BF1B61"/>
    <w:rsid w:val="00BF4260"/>
    <w:rsid w:val="00BF6208"/>
    <w:rsid w:val="00C007BE"/>
    <w:rsid w:val="00C13062"/>
    <w:rsid w:val="00C1447C"/>
    <w:rsid w:val="00C340C3"/>
    <w:rsid w:val="00C46243"/>
    <w:rsid w:val="00C5478F"/>
    <w:rsid w:val="00C57440"/>
    <w:rsid w:val="00C60CBD"/>
    <w:rsid w:val="00C6232E"/>
    <w:rsid w:val="00C64752"/>
    <w:rsid w:val="00C7123C"/>
    <w:rsid w:val="00C724DC"/>
    <w:rsid w:val="00C74C04"/>
    <w:rsid w:val="00C84EBC"/>
    <w:rsid w:val="00C85131"/>
    <w:rsid w:val="00C864B0"/>
    <w:rsid w:val="00C958FA"/>
    <w:rsid w:val="00CA0CAC"/>
    <w:rsid w:val="00CA2030"/>
    <w:rsid w:val="00CA23F9"/>
    <w:rsid w:val="00CA2C20"/>
    <w:rsid w:val="00CB0BB9"/>
    <w:rsid w:val="00CB20E8"/>
    <w:rsid w:val="00CB3852"/>
    <w:rsid w:val="00CC01CB"/>
    <w:rsid w:val="00CD0746"/>
    <w:rsid w:val="00CD0D79"/>
    <w:rsid w:val="00CD122A"/>
    <w:rsid w:val="00CE2304"/>
    <w:rsid w:val="00CE3D9F"/>
    <w:rsid w:val="00CE767C"/>
    <w:rsid w:val="00CF188E"/>
    <w:rsid w:val="00D019CE"/>
    <w:rsid w:val="00D042C8"/>
    <w:rsid w:val="00D12A2E"/>
    <w:rsid w:val="00D12CF7"/>
    <w:rsid w:val="00D13581"/>
    <w:rsid w:val="00D135DC"/>
    <w:rsid w:val="00D30005"/>
    <w:rsid w:val="00D403DE"/>
    <w:rsid w:val="00D42DCE"/>
    <w:rsid w:val="00D44D4E"/>
    <w:rsid w:val="00D47B69"/>
    <w:rsid w:val="00D5210A"/>
    <w:rsid w:val="00D54107"/>
    <w:rsid w:val="00D56396"/>
    <w:rsid w:val="00D73B24"/>
    <w:rsid w:val="00D77202"/>
    <w:rsid w:val="00D91498"/>
    <w:rsid w:val="00D923D4"/>
    <w:rsid w:val="00D942C8"/>
    <w:rsid w:val="00D97B97"/>
    <w:rsid w:val="00DA0B0A"/>
    <w:rsid w:val="00DA166E"/>
    <w:rsid w:val="00DA7FCB"/>
    <w:rsid w:val="00DB05AD"/>
    <w:rsid w:val="00DB2106"/>
    <w:rsid w:val="00DB2D28"/>
    <w:rsid w:val="00DB39AA"/>
    <w:rsid w:val="00DB5E72"/>
    <w:rsid w:val="00DC583C"/>
    <w:rsid w:val="00DD01A3"/>
    <w:rsid w:val="00DD108F"/>
    <w:rsid w:val="00DD23B0"/>
    <w:rsid w:val="00DD4C59"/>
    <w:rsid w:val="00DE42EE"/>
    <w:rsid w:val="00DE5427"/>
    <w:rsid w:val="00DF0CAE"/>
    <w:rsid w:val="00DF190A"/>
    <w:rsid w:val="00DF2D92"/>
    <w:rsid w:val="00E03D30"/>
    <w:rsid w:val="00E06464"/>
    <w:rsid w:val="00E14899"/>
    <w:rsid w:val="00E21DC0"/>
    <w:rsid w:val="00E23E67"/>
    <w:rsid w:val="00E25639"/>
    <w:rsid w:val="00E27CC1"/>
    <w:rsid w:val="00E33D4D"/>
    <w:rsid w:val="00E37F33"/>
    <w:rsid w:val="00E4021F"/>
    <w:rsid w:val="00E41735"/>
    <w:rsid w:val="00E433AB"/>
    <w:rsid w:val="00E469CE"/>
    <w:rsid w:val="00E52B40"/>
    <w:rsid w:val="00E6252C"/>
    <w:rsid w:val="00E62A50"/>
    <w:rsid w:val="00E70A35"/>
    <w:rsid w:val="00E71822"/>
    <w:rsid w:val="00E733C9"/>
    <w:rsid w:val="00E738D9"/>
    <w:rsid w:val="00E749E1"/>
    <w:rsid w:val="00E87CD1"/>
    <w:rsid w:val="00E87EF4"/>
    <w:rsid w:val="00E915F8"/>
    <w:rsid w:val="00E930EB"/>
    <w:rsid w:val="00E95BA5"/>
    <w:rsid w:val="00E97C29"/>
    <w:rsid w:val="00E97D61"/>
    <w:rsid w:val="00EA3C40"/>
    <w:rsid w:val="00EA6D1C"/>
    <w:rsid w:val="00EB02DC"/>
    <w:rsid w:val="00EC2FE3"/>
    <w:rsid w:val="00EC3158"/>
    <w:rsid w:val="00EC42D6"/>
    <w:rsid w:val="00EC53CA"/>
    <w:rsid w:val="00EC7702"/>
    <w:rsid w:val="00ED2184"/>
    <w:rsid w:val="00EE36FB"/>
    <w:rsid w:val="00EE391F"/>
    <w:rsid w:val="00EE47FF"/>
    <w:rsid w:val="00EE7AF4"/>
    <w:rsid w:val="00EF0D1D"/>
    <w:rsid w:val="00F00A16"/>
    <w:rsid w:val="00F0444D"/>
    <w:rsid w:val="00F206BE"/>
    <w:rsid w:val="00F244D6"/>
    <w:rsid w:val="00F32ABB"/>
    <w:rsid w:val="00F32BEC"/>
    <w:rsid w:val="00F41974"/>
    <w:rsid w:val="00F4566E"/>
    <w:rsid w:val="00F45B27"/>
    <w:rsid w:val="00F50A16"/>
    <w:rsid w:val="00F51F30"/>
    <w:rsid w:val="00F52995"/>
    <w:rsid w:val="00F5482D"/>
    <w:rsid w:val="00F70A25"/>
    <w:rsid w:val="00F72E71"/>
    <w:rsid w:val="00F75657"/>
    <w:rsid w:val="00F85E12"/>
    <w:rsid w:val="00F934AC"/>
    <w:rsid w:val="00FA017C"/>
    <w:rsid w:val="00FA449C"/>
    <w:rsid w:val="00FA5C95"/>
    <w:rsid w:val="00FA7F71"/>
    <w:rsid w:val="00FB7C60"/>
    <w:rsid w:val="00FC6290"/>
    <w:rsid w:val="00FD6D0F"/>
    <w:rsid w:val="00FE11C0"/>
    <w:rsid w:val="00FE3545"/>
    <w:rsid w:val="00FF04DC"/>
    <w:rsid w:val="00FF594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A52"/>
    <w:pPr>
      <w:spacing w:after="0" w:line="240" w:lineRule="auto"/>
    </w:pPr>
    <w:rPr>
      <w:rFonts w:ascii="Calibri" w:eastAsia="Calibri" w:hAnsi="Calibri" w:cs="Arial"/>
      <w:sz w:val="20"/>
      <w:szCs w:val="20"/>
    </w:rPr>
  </w:style>
  <w:style w:type="paragraph" w:styleId="Heading1">
    <w:name w:val="heading 1"/>
    <w:basedOn w:val="Normal"/>
    <w:link w:val="Heading1Char"/>
    <w:uiPriority w:val="1"/>
    <w:qFormat/>
    <w:rsid w:val="00A55EB6"/>
    <w:pPr>
      <w:widowControl w:val="0"/>
      <w:autoSpaceDE w:val="0"/>
      <w:autoSpaceDN w:val="0"/>
      <w:ind w:left="120"/>
      <w:outlineLvl w:val="0"/>
    </w:pPr>
    <w:rPr>
      <w:rFonts w:ascii="Arial Narrow" w:eastAsia="Arial Narrow" w:hAnsi="Arial Narrow" w:cs="Arial Narrow"/>
      <w:b/>
      <w:bCs/>
      <w:sz w:val="24"/>
      <w:szCs w:val="24"/>
      <w:lang w:bidi="en-US"/>
    </w:rPr>
  </w:style>
  <w:style w:type="paragraph" w:styleId="Heading2">
    <w:name w:val="heading 2"/>
    <w:basedOn w:val="Normal"/>
    <w:next w:val="Normal"/>
    <w:link w:val="Heading2Char"/>
    <w:uiPriority w:val="9"/>
    <w:semiHidden/>
    <w:unhideWhenUsed/>
    <w:qFormat/>
    <w:rsid w:val="00451C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0A52"/>
    <w:pPr>
      <w:ind w:left="720"/>
      <w:contextualSpacing/>
    </w:pPr>
  </w:style>
  <w:style w:type="paragraph" w:styleId="Header">
    <w:name w:val="header"/>
    <w:basedOn w:val="Normal"/>
    <w:link w:val="HeaderChar"/>
    <w:uiPriority w:val="99"/>
    <w:semiHidden/>
    <w:unhideWhenUsed/>
    <w:rsid w:val="00B63199"/>
    <w:pPr>
      <w:tabs>
        <w:tab w:val="center" w:pos="4680"/>
        <w:tab w:val="right" w:pos="9360"/>
      </w:tabs>
    </w:pPr>
  </w:style>
  <w:style w:type="character" w:customStyle="1" w:styleId="HeaderChar">
    <w:name w:val="Header Char"/>
    <w:basedOn w:val="DefaultParagraphFont"/>
    <w:link w:val="Header"/>
    <w:uiPriority w:val="99"/>
    <w:semiHidden/>
    <w:rsid w:val="00B63199"/>
    <w:rPr>
      <w:rFonts w:ascii="Calibri" w:eastAsia="Calibri" w:hAnsi="Calibri" w:cs="Arial"/>
      <w:sz w:val="20"/>
      <w:szCs w:val="20"/>
    </w:rPr>
  </w:style>
  <w:style w:type="paragraph" w:styleId="Footer">
    <w:name w:val="footer"/>
    <w:basedOn w:val="Normal"/>
    <w:link w:val="FooterChar"/>
    <w:uiPriority w:val="99"/>
    <w:semiHidden/>
    <w:unhideWhenUsed/>
    <w:rsid w:val="00B63199"/>
    <w:pPr>
      <w:tabs>
        <w:tab w:val="center" w:pos="4680"/>
        <w:tab w:val="right" w:pos="9360"/>
      </w:tabs>
    </w:pPr>
  </w:style>
  <w:style w:type="character" w:customStyle="1" w:styleId="FooterChar">
    <w:name w:val="Footer Char"/>
    <w:basedOn w:val="DefaultParagraphFont"/>
    <w:link w:val="Footer"/>
    <w:uiPriority w:val="99"/>
    <w:semiHidden/>
    <w:rsid w:val="00B63199"/>
    <w:rPr>
      <w:rFonts w:ascii="Calibri" w:eastAsia="Calibri" w:hAnsi="Calibri" w:cs="Arial"/>
      <w:sz w:val="20"/>
      <w:szCs w:val="20"/>
    </w:rPr>
  </w:style>
  <w:style w:type="character" w:customStyle="1" w:styleId="Heading1Char">
    <w:name w:val="Heading 1 Char"/>
    <w:basedOn w:val="DefaultParagraphFont"/>
    <w:link w:val="Heading1"/>
    <w:uiPriority w:val="1"/>
    <w:rsid w:val="00A55EB6"/>
    <w:rPr>
      <w:rFonts w:ascii="Arial Narrow" w:eastAsia="Arial Narrow" w:hAnsi="Arial Narrow" w:cs="Arial Narrow"/>
      <w:b/>
      <w:bCs/>
      <w:sz w:val="24"/>
      <w:szCs w:val="24"/>
      <w:lang w:bidi="en-US"/>
    </w:rPr>
  </w:style>
  <w:style w:type="paragraph" w:styleId="BodyText">
    <w:name w:val="Body Text"/>
    <w:basedOn w:val="Normal"/>
    <w:link w:val="BodyTextChar"/>
    <w:uiPriority w:val="1"/>
    <w:qFormat/>
    <w:rsid w:val="00A55EB6"/>
    <w:pPr>
      <w:widowControl w:val="0"/>
      <w:autoSpaceDE w:val="0"/>
      <w:autoSpaceDN w:val="0"/>
    </w:pPr>
    <w:rPr>
      <w:rFonts w:ascii="Arial Narrow" w:eastAsia="Arial Narrow" w:hAnsi="Arial Narrow" w:cs="Arial Narrow"/>
      <w:sz w:val="24"/>
      <w:szCs w:val="24"/>
      <w:lang w:bidi="en-US"/>
    </w:rPr>
  </w:style>
  <w:style w:type="character" w:customStyle="1" w:styleId="BodyTextChar">
    <w:name w:val="Body Text Char"/>
    <w:basedOn w:val="DefaultParagraphFont"/>
    <w:link w:val="BodyText"/>
    <w:uiPriority w:val="1"/>
    <w:rsid w:val="00A55EB6"/>
    <w:rPr>
      <w:rFonts w:ascii="Arial Narrow" w:eastAsia="Arial Narrow" w:hAnsi="Arial Narrow" w:cs="Arial Narrow"/>
      <w:sz w:val="24"/>
      <w:szCs w:val="24"/>
      <w:lang w:bidi="en-US"/>
    </w:rPr>
  </w:style>
  <w:style w:type="paragraph" w:customStyle="1" w:styleId="TableParagraph">
    <w:name w:val="Table Paragraph"/>
    <w:basedOn w:val="Normal"/>
    <w:uiPriority w:val="1"/>
    <w:qFormat/>
    <w:rsid w:val="00A55EB6"/>
    <w:pPr>
      <w:widowControl w:val="0"/>
      <w:autoSpaceDE w:val="0"/>
      <w:autoSpaceDN w:val="0"/>
      <w:spacing w:line="248" w:lineRule="exact"/>
      <w:ind w:left="108"/>
    </w:pPr>
    <w:rPr>
      <w:rFonts w:ascii="Arial Narrow" w:eastAsia="Arial Narrow" w:hAnsi="Arial Narrow" w:cs="Arial Narrow"/>
      <w:sz w:val="22"/>
      <w:szCs w:val="22"/>
      <w:lang w:bidi="en-US"/>
    </w:rPr>
  </w:style>
  <w:style w:type="paragraph" w:styleId="BalloonText">
    <w:name w:val="Balloon Text"/>
    <w:basedOn w:val="Normal"/>
    <w:link w:val="BalloonTextChar"/>
    <w:uiPriority w:val="99"/>
    <w:semiHidden/>
    <w:unhideWhenUsed/>
    <w:rsid w:val="00334502"/>
    <w:rPr>
      <w:rFonts w:ascii="Tahoma" w:hAnsi="Tahoma" w:cs="Tahoma"/>
      <w:sz w:val="16"/>
      <w:szCs w:val="16"/>
    </w:rPr>
  </w:style>
  <w:style w:type="character" w:customStyle="1" w:styleId="BalloonTextChar">
    <w:name w:val="Balloon Text Char"/>
    <w:basedOn w:val="DefaultParagraphFont"/>
    <w:link w:val="BalloonText"/>
    <w:uiPriority w:val="99"/>
    <w:semiHidden/>
    <w:rsid w:val="00334502"/>
    <w:rPr>
      <w:rFonts w:ascii="Tahoma" w:eastAsia="Calibri" w:hAnsi="Tahoma" w:cs="Tahoma"/>
      <w:sz w:val="16"/>
      <w:szCs w:val="16"/>
    </w:rPr>
  </w:style>
  <w:style w:type="table" w:styleId="TableGrid">
    <w:name w:val="Table Grid"/>
    <w:basedOn w:val="TableNormal"/>
    <w:uiPriority w:val="39"/>
    <w:rsid w:val="00FC6290"/>
    <w:pPr>
      <w:spacing w:after="0" w:line="240" w:lineRule="auto"/>
    </w:pPr>
    <w:rPr>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51CA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967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ter_cyc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n.wikipedia.org/wiki/Water_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7EDDD-FE43-4451-84CB-5F87F58F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39</Pages>
  <Words>10574</Words>
  <Characters>60273</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Naresh</cp:lastModifiedBy>
  <cp:revision>6</cp:revision>
  <cp:lastPrinted>2020-07-23T10:49:00Z</cp:lastPrinted>
  <dcterms:created xsi:type="dcterms:W3CDTF">2020-10-19T07:47:00Z</dcterms:created>
  <dcterms:modified xsi:type="dcterms:W3CDTF">2020-10-28T06:08:00Z</dcterms:modified>
</cp:coreProperties>
</file>