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12" w:rsidRPr="00720CEB" w:rsidRDefault="00B06112" w:rsidP="00B06112">
      <w:pPr>
        <w:jc w:val="center"/>
        <w:rPr>
          <w:rFonts w:ascii="Times New Roman" w:hAnsi="Times New Roman"/>
          <w:b/>
          <w:sz w:val="42"/>
          <w:szCs w:val="44"/>
        </w:rPr>
      </w:pPr>
      <w:r w:rsidRPr="00CA1628">
        <w:rPr>
          <w:rFonts w:ascii="Times New Roman" w:hAnsi="Times New Roman"/>
          <w:b/>
          <w:sz w:val="40"/>
          <w:szCs w:val="44"/>
        </w:rPr>
        <w:t>KURUKSHETRA UNIVERSITY, KURUKSHETRA</w:t>
      </w:r>
    </w:p>
    <w:p w:rsidR="003F3D35" w:rsidRPr="00720CEB" w:rsidRDefault="003F3D35" w:rsidP="00E461F0">
      <w:pPr>
        <w:spacing w:after="0" w:line="480" w:lineRule="auto"/>
        <w:jc w:val="center"/>
        <w:rPr>
          <w:rFonts w:ascii="Times New Roman" w:hAnsi="Times New Roman"/>
          <w:b/>
          <w:sz w:val="18"/>
          <w:szCs w:val="44"/>
        </w:rPr>
      </w:pPr>
    </w:p>
    <w:p w:rsidR="00B06112" w:rsidRPr="00720CEB" w:rsidRDefault="00B06112" w:rsidP="0099031C">
      <w:pPr>
        <w:spacing w:after="0" w:line="240" w:lineRule="auto"/>
        <w:jc w:val="center"/>
        <w:rPr>
          <w:rFonts w:ascii="Times New Roman" w:hAnsi="Times New Roman"/>
          <w:b/>
          <w:sz w:val="38"/>
          <w:szCs w:val="40"/>
        </w:rPr>
      </w:pPr>
      <w:r w:rsidRPr="00720CEB">
        <w:rPr>
          <w:rFonts w:ascii="Times New Roman" w:hAnsi="Times New Roman"/>
          <w:b/>
          <w:sz w:val="38"/>
          <w:szCs w:val="40"/>
        </w:rPr>
        <w:t>MASTER OF FORENSIC SCIENCE</w:t>
      </w:r>
    </w:p>
    <w:p w:rsidR="00B06112" w:rsidRPr="00720CEB" w:rsidRDefault="00B06112" w:rsidP="0099031C">
      <w:pPr>
        <w:spacing w:after="0" w:line="240" w:lineRule="auto"/>
        <w:jc w:val="center"/>
        <w:rPr>
          <w:rFonts w:ascii="Times New Roman" w:hAnsi="Times New Roman"/>
          <w:b/>
          <w:i/>
          <w:sz w:val="20"/>
          <w:szCs w:val="22"/>
        </w:rPr>
      </w:pPr>
      <w:r w:rsidRPr="00720CEB">
        <w:rPr>
          <w:rFonts w:ascii="Times New Roman" w:hAnsi="Times New Roman"/>
          <w:b/>
          <w:i/>
          <w:sz w:val="24"/>
          <w:szCs w:val="22"/>
        </w:rPr>
        <w:t xml:space="preserve">(A </w:t>
      </w:r>
      <w:r w:rsidR="003F3D35" w:rsidRPr="00720CEB">
        <w:rPr>
          <w:rFonts w:ascii="Times New Roman" w:hAnsi="Times New Roman"/>
          <w:b/>
          <w:i/>
          <w:sz w:val="24"/>
          <w:szCs w:val="22"/>
        </w:rPr>
        <w:t xml:space="preserve">Self </w:t>
      </w:r>
      <w:r w:rsidRPr="00720CEB">
        <w:rPr>
          <w:rFonts w:ascii="Times New Roman" w:hAnsi="Times New Roman"/>
          <w:b/>
          <w:i/>
          <w:sz w:val="24"/>
          <w:szCs w:val="22"/>
        </w:rPr>
        <w:t>Financing course)</w:t>
      </w:r>
    </w:p>
    <w:p w:rsidR="00B06112" w:rsidRPr="00720CEB" w:rsidRDefault="00B06112" w:rsidP="00E461F0">
      <w:pPr>
        <w:spacing w:after="0" w:line="480" w:lineRule="auto"/>
        <w:jc w:val="center"/>
        <w:rPr>
          <w:rFonts w:ascii="Times New Roman" w:hAnsi="Times New Roman"/>
          <w:b/>
          <w:sz w:val="38"/>
          <w:szCs w:val="40"/>
        </w:rPr>
      </w:pPr>
    </w:p>
    <w:p w:rsidR="00B06112" w:rsidRPr="00720CEB" w:rsidRDefault="00B06112" w:rsidP="00B06112">
      <w:pPr>
        <w:spacing w:after="0"/>
        <w:jc w:val="center"/>
        <w:rPr>
          <w:rFonts w:ascii="Times New Roman" w:hAnsi="Times New Roman"/>
          <w:b/>
          <w:sz w:val="38"/>
          <w:szCs w:val="40"/>
        </w:rPr>
      </w:pPr>
      <w:r w:rsidRPr="00720CEB">
        <w:rPr>
          <w:rFonts w:ascii="Times New Roman" w:hAnsi="Times New Roman"/>
          <w:b/>
          <w:sz w:val="38"/>
          <w:szCs w:val="40"/>
        </w:rPr>
        <w:t>IN THE FACULTY OF LIFE SCIENCES</w:t>
      </w:r>
    </w:p>
    <w:p w:rsidR="00B06112" w:rsidRPr="00720CEB" w:rsidRDefault="00B06112" w:rsidP="00E461F0">
      <w:pPr>
        <w:spacing w:after="0" w:line="480" w:lineRule="auto"/>
        <w:jc w:val="center"/>
        <w:rPr>
          <w:rFonts w:ascii="Times New Roman" w:hAnsi="Times New Roman"/>
          <w:b/>
          <w:sz w:val="38"/>
          <w:szCs w:val="40"/>
        </w:rPr>
      </w:pPr>
      <w:r w:rsidRPr="00720CEB">
        <w:rPr>
          <w:rFonts w:ascii="Times New Roman" w:hAnsi="Times New Roman"/>
          <w:b/>
          <w:sz w:val="38"/>
          <w:szCs w:val="40"/>
        </w:rPr>
        <w:br/>
        <w:t>SCHEME AND SYLLABUS</w:t>
      </w:r>
    </w:p>
    <w:p w:rsidR="00B06112" w:rsidRPr="00720CEB" w:rsidRDefault="00B06112" w:rsidP="00531515">
      <w:pPr>
        <w:spacing w:after="0" w:line="240" w:lineRule="auto"/>
        <w:jc w:val="center"/>
        <w:rPr>
          <w:rFonts w:ascii="Times New Roman" w:hAnsi="Times New Roman"/>
          <w:b/>
          <w:sz w:val="30"/>
          <w:szCs w:val="32"/>
        </w:rPr>
      </w:pPr>
      <w:r w:rsidRPr="00720CEB">
        <w:rPr>
          <w:rFonts w:ascii="Times New Roman" w:hAnsi="Times New Roman"/>
          <w:b/>
          <w:sz w:val="30"/>
          <w:szCs w:val="32"/>
        </w:rPr>
        <w:t xml:space="preserve"> (Based on CBCS-LOCF Pattern)</w:t>
      </w:r>
    </w:p>
    <w:p w:rsidR="00B06112" w:rsidRDefault="00B06112" w:rsidP="00531515">
      <w:pPr>
        <w:spacing w:after="0" w:line="240" w:lineRule="auto"/>
        <w:jc w:val="center"/>
        <w:rPr>
          <w:rFonts w:ascii="Times New Roman" w:hAnsi="Times New Roman"/>
          <w:b/>
          <w:sz w:val="26"/>
          <w:szCs w:val="28"/>
        </w:rPr>
      </w:pPr>
      <w:r w:rsidRPr="00720CEB">
        <w:rPr>
          <w:rFonts w:ascii="Times New Roman" w:hAnsi="Times New Roman"/>
          <w:b/>
          <w:sz w:val="26"/>
          <w:szCs w:val="28"/>
        </w:rPr>
        <w:t>(Effective from 2020-21</w:t>
      </w:r>
      <w:r w:rsidR="00E728D6" w:rsidRPr="00720CEB">
        <w:rPr>
          <w:rFonts w:ascii="Times New Roman" w:hAnsi="Times New Roman"/>
          <w:b/>
          <w:sz w:val="26"/>
          <w:szCs w:val="28"/>
        </w:rPr>
        <w:t xml:space="preserve"> in phased </w:t>
      </w:r>
      <w:proofErr w:type="gramStart"/>
      <w:r w:rsidR="00E728D6" w:rsidRPr="00720CEB">
        <w:rPr>
          <w:rFonts w:ascii="Times New Roman" w:hAnsi="Times New Roman"/>
          <w:b/>
          <w:sz w:val="26"/>
          <w:szCs w:val="28"/>
        </w:rPr>
        <w:t>manner</w:t>
      </w:r>
      <w:proofErr w:type="gramEnd"/>
      <w:r w:rsidRPr="00720CEB">
        <w:rPr>
          <w:rFonts w:ascii="Times New Roman" w:hAnsi="Times New Roman"/>
          <w:b/>
          <w:sz w:val="26"/>
          <w:szCs w:val="28"/>
        </w:rPr>
        <w:t>)</w:t>
      </w:r>
    </w:p>
    <w:p w:rsidR="00531515" w:rsidRDefault="00531515" w:rsidP="00531515">
      <w:pPr>
        <w:spacing w:after="0" w:line="240" w:lineRule="auto"/>
        <w:jc w:val="center"/>
        <w:rPr>
          <w:rFonts w:ascii="Times New Roman" w:hAnsi="Times New Roman"/>
          <w:b/>
          <w:sz w:val="26"/>
          <w:szCs w:val="28"/>
        </w:rPr>
      </w:pPr>
    </w:p>
    <w:p w:rsidR="00E461F0" w:rsidRDefault="00E461F0" w:rsidP="00531515">
      <w:pPr>
        <w:spacing w:after="0" w:line="240" w:lineRule="auto"/>
        <w:jc w:val="center"/>
        <w:rPr>
          <w:rFonts w:ascii="Times New Roman" w:hAnsi="Times New Roman"/>
          <w:b/>
          <w:sz w:val="26"/>
          <w:szCs w:val="28"/>
        </w:rPr>
      </w:pPr>
    </w:p>
    <w:p w:rsidR="00E461F0" w:rsidRDefault="00E461F0" w:rsidP="00531515">
      <w:pPr>
        <w:spacing w:after="0" w:line="240" w:lineRule="auto"/>
        <w:jc w:val="center"/>
        <w:rPr>
          <w:rFonts w:ascii="Times New Roman" w:hAnsi="Times New Roman"/>
          <w:b/>
          <w:sz w:val="26"/>
          <w:szCs w:val="28"/>
        </w:rPr>
      </w:pPr>
    </w:p>
    <w:p w:rsidR="00531515" w:rsidRPr="00720CEB" w:rsidRDefault="00531515" w:rsidP="00531515">
      <w:pPr>
        <w:spacing w:after="0" w:line="240" w:lineRule="auto"/>
        <w:jc w:val="center"/>
        <w:rPr>
          <w:rFonts w:ascii="Times New Roman" w:hAnsi="Times New Roman"/>
          <w:b/>
          <w:sz w:val="26"/>
          <w:szCs w:val="28"/>
        </w:rPr>
      </w:pPr>
    </w:p>
    <w:p w:rsidR="00B06112" w:rsidRPr="00720CEB" w:rsidRDefault="00B06112" w:rsidP="00B06112">
      <w:pPr>
        <w:jc w:val="center"/>
        <w:rPr>
          <w:rFonts w:ascii="Times New Roman" w:hAnsi="Times New Roman"/>
          <w:b/>
          <w:sz w:val="26"/>
          <w:szCs w:val="28"/>
        </w:rPr>
      </w:pPr>
      <w:r w:rsidRPr="00720CEB">
        <w:rPr>
          <w:rFonts w:ascii="Times New Roman" w:hAnsi="Times New Roman"/>
          <w:b/>
          <w:noProof/>
          <w:sz w:val="26"/>
          <w:szCs w:val="28"/>
          <w:lang w:bidi="ar-SA"/>
        </w:rPr>
        <w:drawing>
          <wp:inline distT="0" distB="0" distL="0" distR="0" wp14:anchorId="72AE0236" wp14:editId="1897CA2E">
            <wp:extent cx="1789872" cy="1838740"/>
            <wp:effectExtent l="19050" t="0" r="828" b="0"/>
            <wp:docPr id="1" name="Picture 1" descr="images.jpg"/>
            <wp:cNvGraphicFramePr/>
            <a:graphic xmlns:a="http://schemas.openxmlformats.org/drawingml/2006/main">
              <a:graphicData uri="http://schemas.openxmlformats.org/drawingml/2006/picture">
                <pic:pic xmlns:pic="http://schemas.openxmlformats.org/drawingml/2006/picture">
                  <pic:nvPicPr>
                    <pic:cNvPr id="4" name="Picture 3" descr="images.jpg"/>
                    <pic:cNvPicPr/>
                  </pic:nvPicPr>
                  <pic:blipFill>
                    <a:blip r:embed="rId9" cstate="print"/>
                    <a:stretch>
                      <a:fillRect/>
                    </a:stretch>
                  </pic:blipFill>
                  <pic:spPr>
                    <a:xfrm>
                      <a:off x="0" y="0"/>
                      <a:ext cx="1789872" cy="1838740"/>
                    </a:xfrm>
                    <a:prstGeom prst="rect">
                      <a:avLst/>
                    </a:prstGeom>
                  </pic:spPr>
                </pic:pic>
              </a:graphicData>
            </a:graphic>
          </wp:inline>
        </w:drawing>
      </w:r>
    </w:p>
    <w:p w:rsidR="00B06112" w:rsidRPr="00720CEB" w:rsidRDefault="00B06112" w:rsidP="00B06112">
      <w:pPr>
        <w:jc w:val="center"/>
        <w:rPr>
          <w:rFonts w:ascii="Times New Roman" w:hAnsi="Times New Roman"/>
          <w:b/>
          <w:sz w:val="26"/>
          <w:szCs w:val="28"/>
        </w:rPr>
      </w:pPr>
    </w:p>
    <w:p w:rsidR="00B06112" w:rsidRPr="00F01E40" w:rsidRDefault="00B06112" w:rsidP="00B06112">
      <w:pPr>
        <w:jc w:val="center"/>
        <w:rPr>
          <w:rFonts w:ascii="Times New Roman" w:hAnsi="Times New Roman"/>
          <w:b/>
          <w:sz w:val="36"/>
          <w:szCs w:val="40"/>
        </w:rPr>
      </w:pPr>
      <w:r w:rsidRPr="00F01E40">
        <w:rPr>
          <w:rFonts w:ascii="Times New Roman" w:hAnsi="Times New Roman"/>
          <w:b/>
          <w:sz w:val="38"/>
          <w:szCs w:val="40"/>
        </w:rPr>
        <w:t>DEPARTMENT OF ZOOLOGY</w:t>
      </w:r>
    </w:p>
    <w:p w:rsidR="00F370B8" w:rsidRDefault="00F370B8" w:rsidP="00B06112">
      <w:pPr>
        <w:jc w:val="center"/>
        <w:rPr>
          <w:rFonts w:ascii="Times New Roman" w:hAnsi="Times New Roman"/>
          <w:b/>
          <w:sz w:val="40"/>
          <w:szCs w:val="40"/>
        </w:rPr>
      </w:pPr>
    </w:p>
    <w:p w:rsidR="00A84235" w:rsidRDefault="00A84235">
      <w:pPr>
        <w:rPr>
          <w:rFonts w:ascii="Times New Roman" w:hAnsi="Times New Roman"/>
          <w:b/>
          <w:sz w:val="40"/>
          <w:szCs w:val="40"/>
        </w:rPr>
      </w:pPr>
      <w:r>
        <w:rPr>
          <w:rFonts w:ascii="Times New Roman" w:hAnsi="Times New Roman"/>
          <w:b/>
          <w:sz w:val="40"/>
          <w:szCs w:val="40"/>
        </w:rPr>
        <w:br w:type="page"/>
      </w:r>
    </w:p>
    <w:p w:rsidR="00D35C82" w:rsidRPr="00666574" w:rsidRDefault="00D35C82" w:rsidP="00D35C82">
      <w:pPr>
        <w:rPr>
          <w:rFonts w:ascii="Times New Roman" w:hAnsi="Times New Roman"/>
          <w:b/>
          <w:sz w:val="28"/>
          <w:szCs w:val="24"/>
        </w:rPr>
      </w:pPr>
      <w:proofErr w:type="spellStart"/>
      <w:r w:rsidRPr="00666574">
        <w:rPr>
          <w:rFonts w:ascii="Times New Roman" w:hAnsi="Times New Roman"/>
          <w:b/>
          <w:sz w:val="28"/>
          <w:szCs w:val="24"/>
        </w:rPr>
        <w:lastRenderedPageBreak/>
        <w:t>Programme</w:t>
      </w:r>
      <w:proofErr w:type="spellEnd"/>
      <w:r w:rsidRPr="00666574">
        <w:rPr>
          <w:rFonts w:ascii="Times New Roman" w:hAnsi="Times New Roman"/>
          <w:b/>
          <w:sz w:val="28"/>
          <w:szCs w:val="24"/>
        </w:rPr>
        <w:t xml:space="preserve"> </w:t>
      </w:r>
      <w:proofErr w:type="gramStart"/>
      <w:r w:rsidRPr="00666574">
        <w:rPr>
          <w:rFonts w:ascii="Times New Roman" w:hAnsi="Times New Roman"/>
          <w:b/>
          <w:sz w:val="28"/>
          <w:szCs w:val="24"/>
        </w:rPr>
        <w:t>Outcomes  (</w:t>
      </w:r>
      <w:proofErr w:type="gramEnd"/>
      <w:r w:rsidRPr="00666574">
        <w:rPr>
          <w:rFonts w:ascii="Times New Roman" w:hAnsi="Times New Roman"/>
          <w:b/>
          <w:sz w:val="28"/>
          <w:szCs w:val="24"/>
        </w:rPr>
        <w:t>POs) for PG courses of Faculty of Life Sciences</w:t>
      </w:r>
    </w:p>
    <w:p w:rsidR="00D35C82" w:rsidRPr="00666574" w:rsidRDefault="003369FA" w:rsidP="00D35C82">
      <w:pPr>
        <w:rPr>
          <w:rFonts w:ascii="Times New Roman" w:hAnsi="Times New Roman"/>
          <w:b/>
          <w:sz w:val="28"/>
          <w:szCs w:val="24"/>
        </w:rPr>
      </w:pPr>
      <w:r w:rsidRPr="00666574">
        <w:rPr>
          <w:rFonts w:ascii="Times New Roman" w:hAnsi="Times New Roman"/>
          <w:b/>
          <w:sz w:val="28"/>
          <w:szCs w:val="24"/>
        </w:rPr>
        <w:t>The PG Courses of Faculty of Life Sciences will be able:</w:t>
      </w:r>
    </w:p>
    <w:p w:rsidR="00D35C82" w:rsidRPr="00666574" w:rsidRDefault="00D35C82" w:rsidP="004F23CF">
      <w:pPr>
        <w:pStyle w:val="ListParagraph"/>
        <w:numPr>
          <w:ilvl w:val="0"/>
          <w:numId w:val="25"/>
        </w:numPr>
        <w:jc w:val="both"/>
        <w:rPr>
          <w:rFonts w:ascii="Times New Roman" w:hAnsi="Times New Roman" w:cs="Times New Roman"/>
          <w:sz w:val="24"/>
          <w:szCs w:val="24"/>
        </w:rPr>
      </w:pPr>
      <w:r w:rsidRPr="00666574">
        <w:rPr>
          <w:rFonts w:ascii="Times New Roman" w:hAnsi="Times New Roman" w:cs="Times New Roman"/>
          <w:sz w:val="24"/>
          <w:szCs w:val="24"/>
        </w:rPr>
        <w:t>To acquaint students with recent knowledge and techniques in basic and applied biological sciences.</w:t>
      </w:r>
    </w:p>
    <w:p w:rsidR="00D35C82" w:rsidRPr="00666574" w:rsidRDefault="00D35C82" w:rsidP="004F23CF">
      <w:pPr>
        <w:pStyle w:val="ListParagraph"/>
        <w:numPr>
          <w:ilvl w:val="0"/>
          <w:numId w:val="25"/>
        </w:numPr>
        <w:jc w:val="both"/>
        <w:rPr>
          <w:rFonts w:ascii="Times New Roman" w:hAnsi="Times New Roman" w:cs="Times New Roman"/>
          <w:sz w:val="24"/>
          <w:szCs w:val="24"/>
        </w:rPr>
      </w:pPr>
      <w:r w:rsidRPr="00666574">
        <w:rPr>
          <w:rFonts w:ascii="Times New Roman" w:hAnsi="Times New Roman" w:cs="Times New Roman"/>
          <w:sz w:val="24"/>
          <w:szCs w:val="24"/>
        </w:rPr>
        <w:t>To develop understanding of organismal, cellular, biochemical and environmental basis of life</w:t>
      </w:r>
    </w:p>
    <w:p w:rsidR="00D35C82" w:rsidRPr="00666574" w:rsidRDefault="00D35C82" w:rsidP="004F23CF">
      <w:pPr>
        <w:pStyle w:val="ListParagraph"/>
        <w:numPr>
          <w:ilvl w:val="0"/>
          <w:numId w:val="25"/>
        </w:numPr>
        <w:jc w:val="both"/>
        <w:rPr>
          <w:rFonts w:ascii="Times New Roman" w:hAnsi="Times New Roman" w:cs="Times New Roman"/>
          <w:sz w:val="24"/>
          <w:szCs w:val="24"/>
        </w:rPr>
      </w:pPr>
      <w:r w:rsidRPr="00666574">
        <w:rPr>
          <w:rFonts w:ascii="Times New Roman" w:hAnsi="Times New Roman" w:cs="Times New Roman"/>
          <w:sz w:val="24"/>
          <w:szCs w:val="24"/>
        </w:rPr>
        <w:t>To provide insight into ethical implications of biological research for environmental protection and good laboratory practices and biosafety.</w:t>
      </w:r>
    </w:p>
    <w:p w:rsidR="00D35C82" w:rsidRPr="00666574" w:rsidRDefault="00D35C82" w:rsidP="004F23CF">
      <w:pPr>
        <w:pStyle w:val="ListParagraph"/>
        <w:numPr>
          <w:ilvl w:val="0"/>
          <w:numId w:val="25"/>
        </w:numPr>
        <w:jc w:val="both"/>
        <w:rPr>
          <w:rFonts w:ascii="Times New Roman" w:hAnsi="Times New Roman" w:cs="Times New Roman"/>
          <w:sz w:val="24"/>
          <w:szCs w:val="24"/>
        </w:rPr>
      </w:pPr>
      <w:r w:rsidRPr="00666574">
        <w:rPr>
          <w:rFonts w:ascii="Times New Roman" w:hAnsi="Times New Roman" w:cs="Times New Roman"/>
          <w:sz w:val="24"/>
          <w:szCs w:val="24"/>
        </w:rPr>
        <w:t>To develop problem solving innovative thinking with robust communication and writing skills in youth with reference to biological,</w:t>
      </w:r>
      <w:r w:rsidR="00704E1F">
        <w:rPr>
          <w:rFonts w:ascii="Times New Roman" w:hAnsi="Times New Roman" w:cs="Times New Roman"/>
          <w:sz w:val="24"/>
          <w:szCs w:val="24"/>
        </w:rPr>
        <w:t xml:space="preserve"> </w:t>
      </w:r>
      <w:r w:rsidRPr="00666574">
        <w:rPr>
          <w:rFonts w:ascii="Times New Roman" w:hAnsi="Times New Roman" w:cs="Times New Roman"/>
          <w:sz w:val="24"/>
          <w:szCs w:val="24"/>
        </w:rPr>
        <w:t>environmental and nutritional sciences.</w:t>
      </w:r>
    </w:p>
    <w:p w:rsidR="00D35C82" w:rsidRPr="00666574" w:rsidRDefault="00D35C82" w:rsidP="004F23CF">
      <w:pPr>
        <w:pStyle w:val="ListParagraph"/>
        <w:numPr>
          <w:ilvl w:val="0"/>
          <w:numId w:val="25"/>
        </w:numPr>
        <w:jc w:val="both"/>
        <w:rPr>
          <w:rFonts w:ascii="Times New Roman" w:hAnsi="Times New Roman" w:cs="Times New Roman"/>
          <w:sz w:val="24"/>
          <w:szCs w:val="24"/>
        </w:rPr>
      </w:pPr>
      <w:r w:rsidRPr="00666574">
        <w:rPr>
          <w:rFonts w:ascii="Times New Roman" w:hAnsi="Times New Roman" w:cs="Times New Roman"/>
          <w:sz w:val="24"/>
          <w:szCs w:val="24"/>
        </w:rPr>
        <w:t xml:space="preserve">To understand application of biotic material in health, medicine, food security for human </w:t>
      </w:r>
      <w:proofErr w:type="spellStart"/>
      <w:r w:rsidRPr="00666574">
        <w:rPr>
          <w:rFonts w:ascii="Times New Roman" w:hAnsi="Times New Roman" w:cs="Times New Roman"/>
          <w:sz w:val="24"/>
          <w:szCs w:val="24"/>
        </w:rPr>
        <w:t>well being</w:t>
      </w:r>
      <w:proofErr w:type="spellEnd"/>
      <w:r w:rsidRPr="00666574">
        <w:rPr>
          <w:rFonts w:ascii="Times New Roman" w:hAnsi="Times New Roman" w:cs="Times New Roman"/>
          <w:sz w:val="24"/>
          <w:szCs w:val="24"/>
        </w:rPr>
        <w:t xml:space="preserve"> and sustainable development.</w:t>
      </w:r>
    </w:p>
    <w:p w:rsidR="00D35C82" w:rsidRPr="00666574" w:rsidRDefault="00D35C82" w:rsidP="004F23CF">
      <w:pPr>
        <w:pStyle w:val="ListParagraph"/>
        <w:numPr>
          <w:ilvl w:val="0"/>
          <w:numId w:val="25"/>
        </w:numPr>
        <w:jc w:val="both"/>
        <w:rPr>
          <w:rFonts w:ascii="Times New Roman" w:hAnsi="Times New Roman" w:cs="Times New Roman"/>
          <w:sz w:val="24"/>
          <w:szCs w:val="24"/>
        </w:rPr>
      </w:pPr>
      <w:r w:rsidRPr="00666574">
        <w:rPr>
          <w:rFonts w:ascii="Times New Roman" w:hAnsi="Times New Roman" w:cs="Times New Roman"/>
          <w:sz w:val="24"/>
          <w:szCs w:val="24"/>
        </w:rPr>
        <w:t xml:space="preserve">To impart practical and project based vocational training for preparing youth for a career in research and entrepreneurship in fields of life sciences for </w:t>
      </w:r>
      <w:proofErr w:type="spellStart"/>
      <w:r w:rsidRPr="00666574">
        <w:rPr>
          <w:rFonts w:ascii="Times New Roman" w:hAnsi="Times New Roman" w:cs="Times New Roman"/>
          <w:sz w:val="24"/>
          <w:szCs w:val="24"/>
        </w:rPr>
        <w:t>self reliance</w:t>
      </w:r>
      <w:proofErr w:type="spellEnd"/>
      <w:r w:rsidRPr="00666574">
        <w:rPr>
          <w:rFonts w:ascii="Times New Roman" w:hAnsi="Times New Roman" w:cs="Times New Roman"/>
          <w:sz w:val="24"/>
          <w:szCs w:val="24"/>
        </w:rPr>
        <w:t>.</w:t>
      </w:r>
    </w:p>
    <w:p w:rsidR="00413F94" w:rsidRDefault="00413F94" w:rsidP="00413F94">
      <w:pPr>
        <w:rPr>
          <w:b/>
          <w:sz w:val="40"/>
          <w:szCs w:val="40"/>
        </w:rPr>
      </w:pPr>
    </w:p>
    <w:p w:rsidR="00413F94" w:rsidRPr="00E652C8" w:rsidRDefault="00413F94" w:rsidP="00413F94">
      <w:pPr>
        <w:rPr>
          <w:b/>
          <w:sz w:val="40"/>
          <w:szCs w:val="40"/>
        </w:rPr>
      </w:pPr>
    </w:p>
    <w:p w:rsidR="00413F94" w:rsidRDefault="00413F94" w:rsidP="00413F94">
      <w:pPr>
        <w:rPr>
          <w:b/>
          <w:sz w:val="32"/>
          <w:szCs w:val="32"/>
        </w:rPr>
      </w:pPr>
    </w:p>
    <w:p w:rsidR="00413F94" w:rsidRDefault="00413F94" w:rsidP="00413F94">
      <w:pPr>
        <w:rPr>
          <w:b/>
          <w:sz w:val="32"/>
          <w:szCs w:val="32"/>
        </w:rPr>
      </w:pPr>
    </w:p>
    <w:p w:rsidR="00413F94" w:rsidRDefault="00413F94" w:rsidP="00413F94">
      <w:pPr>
        <w:rPr>
          <w:b/>
          <w:sz w:val="32"/>
          <w:szCs w:val="32"/>
        </w:rPr>
      </w:pPr>
    </w:p>
    <w:p w:rsidR="00413F94" w:rsidRDefault="00413F94" w:rsidP="00413F94">
      <w:pPr>
        <w:rPr>
          <w:b/>
          <w:sz w:val="32"/>
          <w:szCs w:val="32"/>
        </w:rPr>
      </w:pPr>
    </w:p>
    <w:p w:rsidR="00413F94" w:rsidRDefault="00413F94" w:rsidP="00413F94">
      <w:pPr>
        <w:rPr>
          <w:b/>
          <w:sz w:val="32"/>
          <w:szCs w:val="32"/>
        </w:rPr>
      </w:pPr>
    </w:p>
    <w:p w:rsidR="00413F94" w:rsidRDefault="00413F94" w:rsidP="00413F94">
      <w:pPr>
        <w:rPr>
          <w:b/>
          <w:sz w:val="32"/>
          <w:szCs w:val="32"/>
        </w:rPr>
      </w:pPr>
    </w:p>
    <w:p w:rsidR="00413F94" w:rsidRDefault="00413F94" w:rsidP="00413F94">
      <w:pPr>
        <w:rPr>
          <w:b/>
          <w:sz w:val="32"/>
          <w:szCs w:val="32"/>
        </w:rPr>
      </w:pPr>
    </w:p>
    <w:p w:rsidR="00413F94" w:rsidRDefault="00413F94" w:rsidP="00413F94">
      <w:pPr>
        <w:rPr>
          <w:b/>
          <w:sz w:val="32"/>
          <w:szCs w:val="32"/>
        </w:rPr>
      </w:pPr>
    </w:p>
    <w:p w:rsidR="00476E16" w:rsidRDefault="00476E16" w:rsidP="00614325">
      <w:pPr>
        <w:spacing w:line="240" w:lineRule="auto"/>
        <w:rPr>
          <w:rFonts w:ascii="Times New Roman" w:hAnsi="Times New Roman"/>
          <w:b/>
          <w:sz w:val="40"/>
          <w:szCs w:val="40"/>
        </w:rPr>
      </w:pPr>
    </w:p>
    <w:p w:rsidR="00413F94" w:rsidRPr="00A03D01" w:rsidRDefault="00413F94" w:rsidP="005F3797">
      <w:pPr>
        <w:jc w:val="both"/>
        <w:rPr>
          <w:rFonts w:ascii="Times New Roman" w:hAnsi="Times New Roman"/>
          <w:b/>
          <w:sz w:val="40"/>
          <w:szCs w:val="40"/>
        </w:rPr>
      </w:pPr>
      <w:proofErr w:type="spellStart"/>
      <w:r w:rsidRPr="00A03D01">
        <w:rPr>
          <w:rFonts w:ascii="Times New Roman" w:hAnsi="Times New Roman"/>
          <w:b/>
          <w:sz w:val="40"/>
          <w:szCs w:val="40"/>
        </w:rPr>
        <w:lastRenderedPageBreak/>
        <w:t>Programme</w:t>
      </w:r>
      <w:proofErr w:type="spellEnd"/>
      <w:r w:rsidRPr="00A03D01">
        <w:rPr>
          <w:rFonts w:ascii="Times New Roman" w:hAnsi="Times New Roman"/>
          <w:b/>
          <w:sz w:val="40"/>
          <w:szCs w:val="40"/>
        </w:rPr>
        <w:t xml:space="preserve"> Specific O</w:t>
      </w:r>
      <w:r w:rsidR="00D35C82" w:rsidRPr="00A03D01">
        <w:rPr>
          <w:rFonts w:ascii="Times New Roman" w:hAnsi="Times New Roman"/>
          <w:b/>
          <w:sz w:val="40"/>
          <w:szCs w:val="40"/>
        </w:rPr>
        <w:t>utcomes</w:t>
      </w:r>
      <w:r w:rsidRPr="00A03D01">
        <w:rPr>
          <w:rFonts w:ascii="Times New Roman" w:hAnsi="Times New Roman"/>
          <w:b/>
          <w:sz w:val="40"/>
          <w:szCs w:val="40"/>
        </w:rPr>
        <w:t xml:space="preserve"> (PSOs) of the M.Sc. Forensic Science of the Department</w:t>
      </w:r>
      <w:r w:rsidR="00C376B3">
        <w:rPr>
          <w:rFonts w:ascii="Times New Roman" w:hAnsi="Times New Roman"/>
          <w:b/>
          <w:sz w:val="40"/>
          <w:szCs w:val="40"/>
        </w:rPr>
        <w:t xml:space="preserve"> of Zoolog</w:t>
      </w:r>
      <w:r w:rsidR="004F0BA5">
        <w:rPr>
          <w:rFonts w:ascii="Times New Roman" w:hAnsi="Times New Roman"/>
          <w:b/>
          <w:sz w:val="40"/>
          <w:szCs w:val="40"/>
        </w:rPr>
        <w:t>y</w:t>
      </w:r>
    </w:p>
    <w:tbl>
      <w:tblPr>
        <w:tblStyle w:val="TableGrid"/>
        <w:tblpPr w:leftFromText="180" w:rightFromText="180" w:vertAnchor="text" w:horzAnchor="margin"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574D3E" w:rsidRPr="00A03D01" w:rsidTr="00574D3E">
        <w:tc>
          <w:tcPr>
            <w:tcW w:w="109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PSO1</w:t>
            </w:r>
          </w:p>
        </w:tc>
        <w:tc>
          <w:tcPr>
            <w:tcW w:w="847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 xml:space="preserve">Students will gain knowledge to comprehend with the basics of Forensic Science including resolving the criminal and civil cases by applying fundamental principles of </w:t>
            </w:r>
            <w:r w:rsidR="005F3797" w:rsidRPr="00A03D01">
              <w:rPr>
                <w:rFonts w:ascii="Times New Roman" w:hAnsi="Times New Roman"/>
                <w:sz w:val="24"/>
                <w:szCs w:val="24"/>
              </w:rPr>
              <w:t>Forensic Science</w:t>
            </w:r>
          </w:p>
          <w:p w:rsidR="00574D3E" w:rsidRPr="00A03D01" w:rsidRDefault="00574D3E" w:rsidP="00574D3E">
            <w:pPr>
              <w:jc w:val="both"/>
              <w:rPr>
                <w:rFonts w:ascii="Times New Roman" w:hAnsi="Times New Roman"/>
                <w:sz w:val="24"/>
                <w:szCs w:val="24"/>
              </w:rPr>
            </w:pPr>
          </w:p>
        </w:tc>
      </w:tr>
      <w:tr w:rsidR="00574D3E" w:rsidRPr="00A03D01" w:rsidTr="00574D3E">
        <w:tc>
          <w:tcPr>
            <w:tcW w:w="109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PSO2</w:t>
            </w:r>
          </w:p>
        </w:tc>
        <w:tc>
          <w:tcPr>
            <w:tcW w:w="847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Students will be empowered with skills to identify, examine and evaluate the problems related to Forensic to solve the crime cases.</w:t>
            </w:r>
          </w:p>
          <w:p w:rsidR="00574D3E" w:rsidRPr="00A03D01" w:rsidRDefault="00574D3E" w:rsidP="00574D3E">
            <w:pPr>
              <w:jc w:val="both"/>
              <w:rPr>
                <w:rFonts w:ascii="Times New Roman" w:hAnsi="Times New Roman"/>
                <w:sz w:val="24"/>
                <w:szCs w:val="24"/>
              </w:rPr>
            </w:pPr>
          </w:p>
        </w:tc>
      </w:tr>
      <w:tr w:rsidR="00574D3E" w:rsidRPr="00A03D01" w:rsidTr="00574D3E">
        <w:tc>
          <w:tcPr>
            <w:tcW w:w="109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PSO3</w:t>
            </w:r>
          </w:p>
        </w:tc>
        <w:tc>
          <w:tcPr>
            <w:tcW w:w="8478" w:type="dxa"/>
          </w:tcPr>
          <w:p w:rsidR="00574D3E" w:rsidRPr="00A03D01" w:rsidRDefault="00574D3E" w:rsidP="00574D3E">
            <w:pPr>
              <w:pStyle w:val="Default"/>
              <w:spacing w:after="85"/>
              <w:jc w:val="both"/>
            </w:pPr>
            <w:r w:rsidRPr="00A03D01">
              <w:t>Students will develop subject specific expertise by analytical and experimental work.</w:t>
            </w:r>
          </w:p>
          <w:p w:rsidR="00574D3E" w:rsidRPr="00A03D01" w:rsidRDefault="00574D3E" w:rsidP="00574D3E">
            <w:pPr>
              <w:pStyle w:val="Default"/>
              <w:spacing w:after="85"/>
              <w:jc w:val="both"/>
            </w:pPr>
          </w:p>
        </w:tc>
      </w:tr>
      <w:tr w:rsidR="00574D3E" w:rsidRPr="00A03D01" w:rsidTr="00574D3E">
        <w:trPr>
          <w:trHeight w:val="368"/>
        </w:trPr>
        <w:tc>
          <w:tcPr>
            <w:tcW w:w="109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PSO4</w:t>
            </w:r>
          </w:p>
        </w:tc>
        <w:tc>
          <w:tcPr>
            <w:tcW w:w="847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Students will be  capable of using research-based knowledge and research methods</w:t>
            </w:r>
          </w:p>
          <w:p w:rsidR="00574D3E" w:rsidRPr="00A03D01" w:rsidRDefault="00574D3E" w:rsidP="009F2685">
            <w:pPr>
              <w:jc w:val="both"/>
              <w:rPr>
                <w:rFonts w:ascii="Times New Roman" w:hAnsi="Times New Roman"/>
                <w:sz w:val="24"/>
                <w:szCs w:val="24"/>
              </w:rPr>
            </w:pPr>
            <w:r w:rsidRPr="00A03D01">
              <w:rPr>
                <w:rFonts w:ascii="Times New Roman" w:hAnsi="Times New Roman"/>
                <w:sz w:val="24"/>
                <w:szCs w:val="24"/>
              </w:rPr>
              <w:t xml:space="preserve">with problem solving expertise and robust communication </w:t>
            </w:r>
            <w:r w:rsidR="005F3797">
              <w:rPr>
                <w:rFonts w:ascii="Times New Roman" w:hAnsi="Times New Roman"/>
                <w:sz w:val="24"/>
                <w:szCs w:val="24"/>
              </w:rPr>
              <w:t xml:space="preserve">and Scientific inquiry </w:t>
            </w:r>
            <w:r w:rsidRPr="00A03D01">
              <w:rPr>
                <w:rFonts w:ascii="Times New Roman" w:hAnsi="Times New Roman"/>
                <w:sz w:val="24"/>
                <w:szCs w:val="24"/>
              </w:rPr>
              <w:t>skill with reference to Forensic Science</w:t>
            </w:r>
          </w:p>
          <w:p w:rsidR="00574D3E" w:rsidRPr="00A03D01" w:rsidRDefault="00574D3E" w:rsidP="00574D3E">
            <w:pPr>
              <w:jc w:val="both"/>
              <w:rPr>
                <w:rFonts w:ascii="Times New Roman" w:hAnsi="Times New Roman"/>
                <w:sz w:val="24"/>
                <w:szCs w:val="24"/>
              </w:rPr>
            </w:pPr>
          </w:p>
        </w:tc>
      </w:tr>
      <w:tr w:rsidR="00574D3E" w:rsidRPr="00A03D01" w:rsidTr="00574D3E">
        <w:trPr>
          <w:trHeight w:val="692"/>
        </w:trPr>
        <w:tc>
          <w:tcPr>
            <w:tcW w:w="109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PSO5</w:t>
            </w:r>
          </w:p>
        </w:tc>
        <w:tc>
          <w:tcPr>
            <w:tcW w:w="8478" w:type="dxa"/>
          </w:tcPr>
          <w:p w:rsidR="00574D3E" w:rsidRPr="00A03D01" w:rsidRDefault="00574D3E" w:rsidP="00574D3E">
            <w:pPr>
              <w:pStyle w:val="Default"/>
              <w:spacing w:after="85"/>
              <w:jc w:val="both"/>
            </w:pPr>
            <w:r w:rsidRPr="00A03D01">
              <w:t>Forensic specialist youth will come out with a thorough knowledge of Ethics and law with all recent developments and emerging trends in Forensic Science.</w:t>
            </w:r>
          </w:p>
          <w:p w:rsidR="00574D3E" w:rsidRPr="00A03D01" w:rsidRDefault="00574D3E" w:rsidP="00574D3E">
            <w:pPr>
              <w:pStyle w:val="Default"/>
              <w:spacing w:after="85"/>
              <w:jc w:val="both"/>
            </w:pPr>
          </w:p>
        </w:tc>
      </w:tr>
      <w:tr w:rsidR="00574D3E" w:rsidRPr="00A03D01" w:rsidTr="00574D3E">
        <w:tc>
          <w:tcPr>
            <w:tcW w:w="1098" w:type="dxa"/>
          </w:tcPr>
          <w:p w:rsidR="00574D3E" w:rsidRPr="00A03D01" w:rsidRDefault="00574D3E" w:rsidP="00574D3E">
            <w:pPr>
              <w:jc w:val="both"/>
              <w:rPr>
                <w:rFonts w:ascii="Times New Roman" w:hAnsi="Times New Roman"/>
                <w:sz w:val="24"/>
                <w:szCs w:val="24"/>
              </w:rPr>
            </w:pPr>
            <w:r w:rsidRPr="00A03D01">
              <w:rPr>
                <w:rFonts w:ascii="Times New Roman" w:hAnsi="Times New Roman"/>
                <w:sz w:val="24"/>
                <w:szCs w:val="24"/>
              </w:rPr>
              <w:t>PSO6</w:t>
            </w:r>
          </w:p>
        </w:tc>
        <w:tc>
          <w:tcPr>
            <w:tcW w:w="8478" w:type="dxa"/>
          </w:tcPr>
          <w:p w:rsidR="00574D3E" w:rsidRPr="00A03D01" w:rsidRDefault="009F2685" w:rsidP="00574D3E">
            <w:pPr>
              <w:tabs>
                <w:tab w:val="left" w:pos="6919"/>
              </w:tabs>
              <w:jc w:val="both"/>
              <w:rPr>
                <w:rFonts w:ascii="Times New Roman" w:hAnsi="Times New Roman"/>
                <w:sz w:val="24"/>
                <w:szCs w:val="24"/>
              </w:rPr>
            </w:pPr>
            <w:r>
              <w:rPr>
                <w:rFonts w:ascii="Times New Roman" w:hAnsi="Times New Roman"/>
                <w:sz w:val="24"/>
                <w:szCs w:val="24"/>
              </w:rPr>
              <w:t xml:space="preserve">Students </w:t>
            </w:r>
            <w:r w:rsidR="00574D3E" w:rsidRPr="00A03D01">
              <w:rPr>
                <w:rFonts w:ascii="Times New Roman" w:hAnsi="Times New Roman"/>
                <w:sz w:val="24"/>
                <w:szCs w:val="24"/>
              </w:rPr>
              <w:t xml:space="preserve">will be trained with excellence in Forensic </w:t>
            </w:r>
            <w:r w:rsidRPr="00A03D01">
              <w:rPr>
                <w:rFonts w:ascii="Times New Roman" w:hAnsi="Times New Roman"/>
                <w:sz w:val="24"/>
                <w:szCs w:val="24"/>
              </w:rPr>
              <w:t xml:space="preserve">Science </w:t>
            </w:r>
            <w:r w:rsidR="00574D3E" w:rsidRPr="00A03D01">
              <w:rPr>
                <w:rFonts w:ascii="Times New Roman" w:hAnsi="Times New Roman"/>
                <w:sz w:val="24"/>
                <w:szCs w:val="24"/>
              </w:rPr>
              <w:t xml:space="preserve">for career in teaching, research, industry and independent </w:t>
            </w:r>
            <w:r w:rsidRPr="00A03D01">
              <w:rPr>
                <w:rFonts w:ascii="Times New Roman" w:hAnsi="Times New Roman"/>
                <w:sz w:val="24"/>
                <w:szCs w:val="24"/>
              </w:rPr>
              <w:t xml:space="preserve">Forensic Science </w:t>
            </w:r>
            <w:r w:rsidR="00574D3E" w:rsidRPr="00A03D01">
              <w:rPr>
                <w:rFonts w:ascii="Times New Roman" w:hAnsi="Times New Roman"/>
                <w:sz w:val="24"/>
                <w:szCs w:val="24"/>
              </w:rPr>
              <w:t>cases solving capacity personnel.</w:t>
            </w:r>
          </w:p>
        </w:tc>
      </w:tr>
    </w:tbl>
    <w:p w:rsidR="00413F94" w:rsidRPr="00A03D01" w:rsidRDefault="00413F94" w:rsidP="00B06112">
      <w:pPr>
        <w:rPr>
          <w:rFonts w:ascii="Times New Roman" w:hAnsi="Times New Roman"/>
          <w:b/>
          <w:sz w:val="32"/>
          <w:szCs w:val="32"/>
        </w:rPr>
      </w:pPr>
    </w:p>
    <w:p w:rsidR="00B06112" w:rsidRDefault="00B06112" w:rsidP="00B06112">
      <w:pPr>
        <w:rPr>
          <w:b/>
          <w:sz w:val="32"/>
          <w:szCs w:val="32"/>
        </w:rPr>
      </w:pPr>
    </w:p>
    <w:p w:rsidR="00B06112" w:rsidRDefault="00B06112" w:rsidP="00B06112">
      <w:pPr>
        <w:rPr>
          <w:b/>
          <w:sz w:val="32"/>
          <w:szCs w:val="32"/>
        </w:rPr>
      </w:pPr>
    </w:p>
    <w:p w:rsidR="00B06112" w:rsidRDefault="00B06112" w:rsidP="005100B4">
      <w:pPr>
        <w:pStyle w:val="Heading5"/>
        <w:spacing w:before="0" w:line="240" w:lineRule="auto"/>
        <w:rPr>
          <w:szCs w:val="24"/>
        </w:rPr>
      </w:pPr>
    </w:p>
    <w:p w:rsidR="00B06112" w:rsidRDefault="00B06112" w:rsidP="005100B4">
      <w:pPr>
        <w:pStyle w:val="Heading5"/>
        <w:spacing w:before="0" w:line="240" w:lineRule="auto"/>
        <w:rPr>
          <w:szCs w:val="24"/>
        </w:rPr>
      </w:pPr>
    </w:p>
    <w:p w:rsidR="00B06112" w:rsidRDefault="00B06112" w:rsidP="005100B4">
      <w:pPr>
        <w:pStyle w:val="Heading5"/>
        <w:spacing w:before="0" w:line="240" w:lineRule="auto"/>
        <w:rPr>
          <w:szCs w:val="24"/>
        </w:rPr>
      </w:pPr>
    </w:p>
    <w:p w:rsidR="00B06112" w:rsidRDefault="00B06112" w:rsidP="005100B4">
      <w:pPr>
        <w:pStyle w:val="Heading5"/>
        <w:spacing w:before="0" w:line="240" w:lineRule="auto"/>
        <w:rPr>
          <w:szCs w:val="24"/>
        </w:rPr>
      </w:pPr>
    </w:p>
    <w:p w:rsidR="00B06112" w:rsidRDefault="00B06112" w:rsidP="00B06112"/>
    <w:p w:rsidR="00B06112" w:rsidRDefault="00B06112" w:rsidP="00B06112"/>
    <w:p w:rsidR="00B06112" w:rsidRDefault="00B06112" w:rsidP="00B06112"/>
    <w:p w:rsidR="00413F94" w:rsidRDefault="00413F94" w:rsidP="00B06112"/>
    <w:p w:rsidR="003E3930" w:rsidRDefault="003E3930">
      <w:pPr>
        <w:rPr>
          <w:rFonts w:ascii="Times New Roman" w:hAnsi="Times New Roman"/>
          <w:b/>
          <w:sz w:val="30"/>
          <w:szCs w:val="36"/>
        </w:rPr>
      </w:pPr>
      <w:r>
        <w:rPr>
          <w:rFonts w:ascii="Times New Roman" w:hAnsi="Times New Roman"/>
          <w:b/>
          <w:sz w:val="30"/>
          <w:szCs w:val="36"/>
        </w:rPr>
        <w:br w:type="page"/>
      </w:r>
    </w:p>
    <w:p w:rsidR="00413F94" w:rsidRPr="0017159A" w:rsidRDefault="0017159A" w:rsidP="0017159A">
      <w:pPr>
        <w:jc w:val="center"/>
        <w:rPr>
          <w:rFonts w:ascii="Times New Roman" w:hAnsi="Times New Roman"/>
          <w:b/>
          <w:sz w:val="30"/>
          <w:szCs w:val="36"/>
        </w:rPr>
      </w:pPr>
      <w:bookmarkStart w:id="0" w:name="_GoBack"/>
      <w:bookmarkEnd w:id="0"/>
      <w:r w:rsidRPr="0017159A">
        <w:rPr>
          <w:rFonts w:ascii="Times New Roman" w:hAnsi="Times New Roman"/>
          <w:b/>
          <w:sz w:val="30"/>
          <w:szCs w:val="36"/>
        </w:rPr>
        <w:lastRenderedPageBreak/>
        <w:t>KURUKSHETRA UNIVERSITY, KURUKSHETRA</w:t>
      </w:r>
    </w:p>
    <w:p w:rsidR="00B06112" w:rsidRPr="00CE40B2" w:rsidRDefault="00607ACF" w:rsidP="00B06112">
      <w:pPr>
        <w:pStyle w:val="Heading5"/>
        <w:spacing w:before="0" w:line="240" w:lineRule="auto"/>
        <w:jc w:val="center"/>
        <w:rPr>
          <w:rFonts w:ascii="Times New Roman" w:hAnsi="Times New Roman" w:cs="Times New Roman"/>
          <w:b/>
          <w:color w:val="auto"/>
          <w:sz w:val="26"/>
          <w:szCs w:val="24"/>
        </w:rPr>
      </w:pPr>
      <w:r w:rsidRPr="00CE40B2">
        <w:rPr>
          <w:rFonts w:ascii="Times New Roman" w:hAnsi="Times New Roman" w:cs="Times New Roman"/>
          <w:b/>
          <w:color w:val="auto"/>
          <w:sz w:val="26"/>
          <w:szCs w:val="24"/>
        </w:rPr>
        <w:t>Scheme of Examination for M.Sc. Forensic Science (CBCS</w:t>
      </w:r>
      <w:r w:rsidR="00B06112" w:rsidRPr="00CE40B2">
        <w:rPr>
          <w:rFonts w:ascii="Times New Roman" w:hAnsi="Times New Roman" w:cs="Times New Roman"/>
          <w:b/>
          <w:color w:val="auto"/>
          <w:sz w:val="26"/>
          <w:szCs w:val="24"/>
        </w:rPr>
        <w:t>-LOCF</w:t>
      </w:r>
      <w:r w:rsidRPr="00CE40B2">
        <w:rPr>
          <w:rFonts w:ascii="Times New Roman" w:hAnsi="Times New Roman" w:cs="Times New Roman"/>
          <w:b/>
          <w:color w:val="auto"/>
          <w:sz w:val="26"/>
          <w:szCs w:val="24"/>
        </w:rPr>
        <w:t>)</w:t>
      </w:r>
    </w:p>
    <w:p w:rsidR="00607ACF" w:rsidRDefault="00607ACF" w:rsidP="006F732E">
      <w:pPr>
        <w:pStyle w:val="Heading5"/>
        <w:spacing w:before="0" w:line="240" w:lineRule="auto"/>
        <w:jc w:val="center"/>
        <w:rPr>
          <w:rFonts w:ascii="Times New Roman" w:hAnsi="Times New Roman" w:cs="Times New Roman"/>
          <w:b/>
          <w:color w:val="auto"/>
          <w:sz w:val="26"/>
          <w:szCs w:val="24"/>
        </w:rPr>
      </w:pPr>
      <w:proofErr w:type="spellStart"/>
      <w:proofErr w:type="gramStart"/>
      <w:r w:rsidRPr="00CE40B2">
        <w:rPr>
          <w:rFonts w:ascii="Times New Roman" w:hAnsi="Times New Roman" w:cs="Times New Roman"/>
          <w:b/>
          <w:color w:val="auto"/>
          <w:sz w:val="26"/>
          <w:szCs w:val="24"/>
        </w:rPr>
        <w:t>w.e.f</w:t>
      </w:r>
      <w:proofErr w:type="spellEnd"/>
      <w:proofErr w:type="gramEnd"/>
      <w:r w:rsidRPr="00CE40B2">
        <w:rPr>
          <w:rFonts w:ascii="Times New Roman" w:hAnsi="Times New Roman" w:cs="Times New Roman"/>
          <w:b/>
          <w:color w:val="auto"/>
          <w:sz w:val="26"/>
          <w:szCs w:val="24"/>
        </w:rPr>
        <w:t>. the session 20</w:t>
      </w:r>
      <w:r w:rsidR="002474BF" w:rsidRPr="00CE40B2">
        <w:rPr>
          <w:rFonts w:ascii="Times New Roman" w:hAnsi="Times New Roman" w:cs="Times New Roman"/>
          <w:b/>
          <w:color w:val="auto"/>
          <w:sz w:val="26"/>
          <w:szCs w:val="24"/>
        </w:rPr>
        <w:t>20</w:t>
      </w:r>
      <w:r w:rsidRPr="00CE40B2">
        <w:rPr>
          <w:rFonts w:ascii="Times New Roman" w:hAnsi="Times New Roman" w:cs="Times New Roman"/>
          <w:b/>
          <w:color w:val="auto"/>
          <w:sz w:val="26"/>
          <w:szCs w:val="24"/>
        </w:rPr>
        <w:t>-20</w:t>
      </w:r>
      <w:r w:rsidR="002474BF" w:rsidRPr="00CE40B2">
        <w:rPr>
          <w:rFonts w:ascii="Times New Roman" w:hAnsi="Times New Roman" w:cs="Times New Roman"/>
          <w:b/>
          <w:color w:val="auto"/>
          <w:sz w:val="26"/>
          <w:szCs w:val="24"/>
        </w:rPr>
        <w:t>2</w:t>
      </w:r>
      <w:r w:rsidRPr="00CE40B2">
        <w:rPr>
          <w:rFonts w:ascii="Times New Roman" w:hAnsi="Times New Roman" w:cs="Times New Roman"/>
          <w:b/>
          <w:color w:val="auto"/>
          <w:sz w:val="26"/>
          <w:szCs w:val="24"/>
        </w:rPr>
        <w:t xml:space="preserve">1 </w:t>
      </w:r>
      <w:r w:rsidR="00DB231C">
        <w:rPr>
          <w:rFonts w:ascii="Times New Roman" w:hAnsi="Times New Roman" w:cs="Times New Roman"/>
          <w:b/>
          <w:color w:val="auto"/>
          <w:sz w:val="26"/>
          <w:szCs w:val="24"/>
        </w:rPr>
        <w:t xml:space="preserve">in </w:t>
      </w:r>
      <w:r w:rsidR="00EC3AC5">
        <w:rPr>
          <w:rFonts w:ascii="Times New Roman" w:hAnsi="Times New Roman" w:cs="Times New Roman"/>
          <w:b/>
          <w:color w:val="auto"/>
          <w:sz w:val="26"/>
          <w:szCs w:val="24"/>
        </w:rPr>
        <w:t xml:space="preserve">phased </w:t>
      </w:r>
      <w:r w:rsidR="00DB231C">
        <w:rPr>
          <w:rFonts w:ascii="Times New Roman" w:hAnsi="Times New Roman" w:cs="Times New Roman"/>
          <w:b/>
          <w:color w:val="auto"/>
          <w:sz w:val="26"/>
          <w:szCs w:val="24"/>
        </w:rPr>
        <w:t>manner</w:t>
      </w:r>
    </w:p>
    <w:p w:rsidR="00CE40B2" w:rsidRPr="00CE40B2" w:rsidRDefault="00CE40B2" w:rsidP="006F732E">
      <w:pPr>
        <w:spacing w:after="0" w:line="240" w:lineRule="auto"/>
      </w:pPr>
    </w:p>
    <w:p w:rsidR="00CE40B2" w:rsidRPr="00CE40B2" w:rsidRDefault="002B212B" w:rsidP="006F732E">
      <w:pPr>
        <w:pStyle w:val="Heading2"/>
        <w:tabs>
          <w:tab w:val="left" w:pos="1710"/>
        </w:tabs>
        <w:spacing w:before="0" w:line="360" w:lineRule="auto"/>
        <w:jc w:val="center"/>
        <w:rPr>
          <w:rFonts w:ascii="Times New Roman" w:hAnsi="Times New Roman" w:cs="Times New Roman"/>
          <w:color w:val="auto"/>
        </w:rPr>
      </w:pPr>
      <w:r w:rsidRPr="00CE40B2">
        <w:rPr>
          <w:rFonts w:ascii="Times New Roman" w:hAnsi="Times New Roman" w:cs="Times New Roman"/>
          <w:color w:val="auto"/>
        </w:rPr>
        <w:t>Semester wise distribution of course and credits in Forensic Science</w:t>
      </w:r>
    </w:p>
    <w:tbl>
      <w:tblPr>
        <w:tblW w:w="11434"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2957"/>
        <w:gridCol w:w="990"/>
        <w:gridCol w:w="990"/>
        <w:gridCol w:w="1170"/>
        <w:gridCol w:w="1057"/>
        <w:gridCol w:w="1103"/>
        <w:gridCol w:w="822"/>
        <w:gridCol w:w="822"/>
      </w:tblGrid>
      <w:tr w:rsidR="002B212B" w:rsidRPr="00A03D01" w:rsidTr="0050124D">
        <w:trPr>
          <w:trHeight w:val="586"/>
          <w:jc w:val="center"/>
        </w:trPr>
        <w:tc>
          <w:tcPr>
            <w:tcW w:w="1523"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Paper No.</w:t>
            </w:r>
          </w:p>
        </w:tc>
        <w:tc>
          <w:tcPr>
            <w:tcW w:w="2957" w:type="dxa"/>
          </w:tcPr>
          <w:p w:rsidR="002B212B" w:rsidRPr="00A03D01" w:rsidRDefault="002B212B" w:rsidP="002B212B">
            <w:pPr>
              <w:pStyle w:val="NormalWeb"/>
              <w:spacing w:before="0" w:beforeAutospacing="0" w:after="0" w:afterAutospacing="0"/>
              <w:rPr>
                <w:b/>
                <w:sz w:val="22"/>
                <w:szCs w:val="22"/>
              </w:rPr>
            </w:pPr>
            <w:r w:rsidRPr="00A03D01">
              <w:rPr>
                <w:b/>
                <w:sz w:val="22"/>
                <w:szCs w:val="22"/>
              </w:rPr>
              <w:t>Title of the Paper</w:t>
            </w:r>
          </w:p>
          <w:p w:rsidR="002B212B" w:rsidRPr="00A03D01" w:rsidRDefault="002B212B" w:rsidP="002B212B">
            <w:pPr>
              <w:pStyle w:val="NormalWeb"/>
              <w:tabs>
                <w:tab w:val="left" w:pos="2166"/>
                <w:tab w:val="left" w:pos="2850"/>
              </w:tabs>
              <w:spacing w:before="0" w:beforeAutospacing="0" w:after="0" w:afterAutospacing="0"/>
              <w:rPr>
                <w:b/>
                <w:sz w:val="22"/>
                <w:szCs w:val="22"/>
              </w:rPr>
            </w:pPr>
          </w:p>
        </w:tc>
        <w:tc>
          <w:tcPr>
            <w:tcW w:w="990"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Nature of paper</w:t>
            </w:r>
          </w:p>
        </w:tc>
        <w:tc>
          <w:tcPr>
            <w:tcW w:w="990"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Credits</w:t>
            </w:r>
          </w:p>
        </w:tc>
        <w:tc>
          <w:tcPr>
            <w:tcW w:w="1170"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Contact hours per week</w:t>
            </w:r>
          </w:p>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T + S + P</w:t>
            </w:r>
          </w:p>
        </w:tc>
        <w:tc>
          <w:tcPr>
            <w:tcW w:w="1057"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Term Exam. Marks</w:t>
            </w:r>
          </w:p>
          <w:p w:rsidR="002B212B" w:rsidRPr="00A03D01" w:rsidRDefault="002B212B" w:rsidP="002B212B">
            <w:pPr>
              <w:pStyle w:val="NormalWeb"/>
              <w:tabs>
                <w:tab w:val="left" w:pos="2166"/>
                <w:tab w:val="left" w:pos="2850"/>
              </w:tabs>
              <w:spacing w:before="0" w:beforeAutospacing="0" w:after="0" w:afterAutospacing="0"/>
              <w:rPr>
                <w:b/>
                <w:sz w:val="22"/>
                <w:szCs w:val="22"/>
              </w:rPr>
            </w:pPr>
          </w:p>
        </w:tc>
        <w:tc>
          <w:tcPr>
            <w:tcW w:w="1103"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Internal Assessment Marks</w:t>
            </w:r>
          </w:p>
        </w:tc>
        <w:tc>
          <w:tcPr>
            <w:tcW w:w="822"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Total Marks</w:t>
            </w:r>
          </w:p>
        </w:tc>
        <w:tc>
          <w:tcPr>
            <w:tcW w:w="822" w:type="dxa"/>
          </w:tcPr>
          <w:p w:rsidR="002B212B" w:rsidRPr="00A03D01" w:rsidRDefault="002B212B" w:rsidP="002B212B">
            <w:pPr>
              <w:pStyle w:val="NormalWeb"/>
              <w:tabs>
                <w:tab w:val="left" w:pos="2166"/>
                <w:tab w:val="left" w:pos="2850"/>
              </w:tabs>
              <w:spacing w:before="0" w:beforeAutospacing="0" w:after="0" w:afterAutospacing="0"/>
              <w:rPr>
                <w:b/>
                <w:sz w:val="22"/>
                <w:szCs w:val="22"/>
              </w:rPr>
            </w:pPr>
            <w:r w:rsidRPr="00A03D01">
              <w:rPr>
                <w:b/>
                <w:sz w:val="22"/>
                <w:szCs w:val="22"/>
              </w:rPr>
              <w:t>Exam Duration in Hours</w:t>
            </w:r>
          </w:p>
        </w:tc>
      </w:tr>
      <w:tr w:rsidR="002B212B" w:rsidRPr="00A03D01" w:rsidTr="0050124D">
        <w:trPr>
          <w:trHeight w:val="481"/>
          <w:jc w:val="center"/>
        </w:trPr>
        <w:tc>
          <w:tcPr>
            <w:tcW w:w="7630" w:type="dxa"/>
            <w:gridSpan w:val="5"/>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b/>
                <w:szCs w:val="22"/>
              </w:rPr>
              <w:t>Semester I</w:t>
            </w:r>
          </w:p>
        </w:tc>
        <w:tc>
          <w:tcPr>
            <w:tcW w:w="1057" w:type="dxa"/>
          </w:tcPr>
          <w:p w:rsidR="002B212B" w:rsidRPr="00A03D01" w:rsidRDefault="002B212B" w:rsidP="002B212B">
            <w:pPr>
              <w:spacing w:after="0" w:line="240" w:lineRule="auto"/>
              <w:ind w:left="-36"/>
              <w:rPr>
                <w:rFonts w:ascii="Times New Roman" w:hAnsi="Times New Roman"/>
                <w:b/>
                <w:szCs w:val="22"/>
              </w:rPr>
            </w:pPr>
          </w:p>
        </w:tc>
        <w:tc>
          <w:tcPr>
            <w:tcW w:w="1103" w:type="dxa"/>
          </w:tcPr>
          <w:p w:rsidR="002B212B" w:rsidRPr="00A03D01" w:rsidRDefault="002B212B" w:rsidP="002B212B">
            <w:pPr>
              <w:spacing w:after="0" w:line="240" w:lineRule="auto"/>
              <w:ind w:left="-36"/>
              <w:rPr>
                <w:rFonts w:ascii="Times New Roman" w:hAnsi="Times New Roman"/>
                <w:b/>
                <w:szCs w:val="22"/>
              </w:rPr>
            </w:pPr>
          </w:p>
        </w:tc>
        <w:tc>
          <w:tcPr>
            <w:tcW w:w="822" w:type="dxa"/>
          </w:tcPr>
          <w:p w:rsidR="002B212B" w:rsidRPr="00A03D01" w:rsidRDefault="002B212B" w:rsidP="002B212B">
            <w:pPr>
              <w:spacing w:after="0" w:line="240" w:lineRule="auto"/>
              <w:ind w:left="-36"/>
              <w:rPr>
                <w:rFonts w:ascii="Times New Roman" w:hAnsi="Times New Roman"/>
                <w:b/>
                <w:szCs w:val="22"/>
              </w:rPr>
            </w:pPr>
          </w:p>
        </w:tc>
        <w:tc>
          <w:tcPr>
            <w:tcW w:w="822" w:type="dxa"/>
          </w:tcPr>
          <w:p w:rsidR="002B212B" w:rsidRPr="00A03D01" w:rsidRDefault="002B212B" w:rsidP="002B212B">
            <w:pPr>
              <w:spacing w:after="0" w:line="240" w:lineRule="auto"/>
              <w:ind w:left="-36"/>
              <w:rPr>
                <w:rFonts w:ascii="Times New Roman" w:hAnsi="Times New Roman"/>
                <w:b/>
                <w:szCs w:val="22"/>
              </w:rPr>
            </w:pPr>
          </w:p>
        </w:tc>
      </w:tr>
      <w:tr w:rsidR="002B212B" w:rsidRPr="00A03D01" w:rsidTr="0050124D">
        <w:trPr>
          <w:trHeight w:val="323"/>
          <w:jc w:val="center"/>
        </w:trPr>
        <w:tc>
          <w:tcPr>
            <w:tcW w:w="1523" w:type="dxa"/>
          </w:tcPr>
          <w:p w:rsidR="002B212B" w:rsidRPr="00A03D01" w:rsidRDefault="00B06112"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101</w:t>
            </w:r>
          </w:p>
        </w:tc>
        <w:tc>
          <w:tcPr>
            <w:tcW w:w="29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General Forensic Science</w:t>
            </w:r>
          </w:p>
        </w:tc>
        <w:tc>
          <w:tcPr>
            <w:tcW w:w="99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350"/>
          <w:jc w:val="center"/>
        </w:trPr>
        <w:tc>
          <w:tcPr>
            <w:tcW w:w="1523" w:type="dxa"/>
          </w:tcPr>
          <w:p w:rsidR="002B212B" w:rsidRPr="00A03D01" w:rsidRDefault="00B06112"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FSC102</w:t>
            </w:r>
          </w:p>
        </w:tc>
        <w:tc>
          <w:tcPr>
            <w:tcW w:w="2957"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Instrumental Analysis</w:t>
            </w:r>
            <w:r w:rsidR="00C3206A" w:rsidRPr="00A03D01">
              <w:rPr>
                <w:rFonts w:ascii="Times New Roman" w:hAnsi="Times New Roman"/>
                <w:szCs w:val="22"/>
              </w:rPr>
              <w:t>-</w:t>
            </w:r>
            <w:r w:rsidRPr="00A03D01">
              <w:rPr>
                <w:rFonts w:ascii="Times New Roman" w:hAnsi="Times New Roman"/>
                <w:szCs w:val="22"/>
              </w:rPr>
              <w:t xml:space="preserve"> I</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260"/>
          <w:jc w:val="center"/>
        </w:trPr>
        <w:tc>
          <w:tcPr>
            <w:tcW w:w="1523" w:type="dxa"/>
          </w:tcPr>
          <w:p w:rsidR="002B212B" w:rsidRPr="00A03D01" w:rsidRDefault="00B06112"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103</w:t>
            </w:r>
          </w:p>
        </w:tc>
        <w:tc>
          <w:tcPr>
            <w:tcW w:w="2957" w:type="dxa"/>
          </w:tcPr>
          <w:p w:rsidR="002B212B" w:rsidRPr="00A03D01" w:rsidRDefault="002B212B" w:rsidP="008345F6">
            <w:pPr>
              <w:spacing w:after="0" w:line="240" w:lineRule="auto"/>
              <w:rPr>
                <w:rFonts w:ascii="Times New Roman" w:hAnsi="Times New Roman"/>
                <w:szCs w:val="22"/>
              </w:rPr>
            </w:pPr>
            <w:r w:rsidRPr="00A03D01">
              <w:rPr>
                <w:rFonts w:ascii="Times New Roman" w:hAnsi="Times New Roman"/>
                <w:szCs w:val="22"/>
              </w:rPr>
              <w:t xml:space="preserve">Forensic Biology </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341"/>
          <w:jc w:val="center"/>
        </w:trPr>
        <w:tc>
          <w:tcPr>
            <w:tcW w:w="1523" w:type="dxa"/>
          </w:tcPr>
          <w:p w:rsidR="002B212B" w:rsidRPr="00A03D01" w:rsidRDefault="00B06112"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104</w:t>
            </w:r>
          </w:p>
        </w:tc>
        <w:tc>
          <w:tcPr>
            <w:tcW w:w="2957"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Forensic Psychology and Statistics</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602"/>
          <w:jc w:val="center"/>
        </w:trPr>
        <w:tc>
          <w:tcPr>
            <w:tcW w:w="1523" w:type="dxa"/>
          </w:tcPr>
          <w:p w:rsidR="002B212B" w:rsidRPr="00A03D01" w:rsidRDefault="00B06112"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105</w:t>
            </w:r>
          </w:p>
        </w:tc>
        <w:tc>
          <w:tcPr>
            <w:tcW w:w="2957" w:type="dxa"/>
          </w:tcPr>
          <w:p w:rsidR="002B212B" w:rsidRPr="00517CEE" w:rsidRDefault="002B212B" w:rsidP="007943EF">
            <w:pPr>
              <w:spacing w:after="0" w:line="240" w:lineRule="auto"/>
              <w:rPr>
                <w:rFonts w:ascii="Times New Roman" w:hAnsi="Times New Roman"/>
                <w:szCs w:val="22"/>
              </w:rPr>
            </w:pPr>
            <w:r w:rsidRPr="00517CEE">
              <w:rPr>
                <w:rFonts w:ascii="Times New Roman" w:hAnsi="Times New Roman"/>
                <w:szCs w:val="22"/>
              </w:rPr>
              <w:t>Practical (Based on Papers</w:t>
            </w:r>
            <w:r w:rsidR="00574D3E" w:rsidRPr="00517CEE">
              <w:rPr>
                <w:rFonts w:ascii="Times New Roman" w:hAnsi="Times New Roman"/>
                <w:szCs w:val="22"/>
              </w:rPr>
              <w:t xml:space="preserve"> </w:t>
            </w:r>
            <w:r w:rsidR="007943EF">
              <w:rPr>
                <w:rFonts w:ascii="Times New Roman" w:hAnsi="Times New Roman"/>
                <w:szCs w:val="22"/>
              </w:rPr>
              <w:t xml:space="preserve">  </w:t>
            </w:r>
            <w:r w:rsidR="00574D3E" w:rsidRPr="00517CEE">
              <w:rPr>
                <w:rFonts w:ascii="Times New Roman" w:hAnsi="Times New Roman"/>
                <w:szCs w:val="22"/>
              </w:rPr>
              <w:t>M-</w:t>
            </w:r>
            <w:r w:rsidRPr="00517CEE">
              <w:rPr>
                <w:rFonts w:ascii="Times New Roman" w:hAnsi="Times New Roman"/>
                <w:szCs w:val="22"/>
              </w:rPr>
              <w:t xml:space="preserve">FSC 101 &amp; </w:t>
            </w:r>
            <w:r w:rsidR="00D859EE">
              <w:rPr>
                <w:rFonts w:ascii="Times New Roman" w:hAnsi="Times New Roman"/>
                <w:szCs w:val="22"/>
              </w:rPr>
              <w:t>M</w:t>
            </w:r>
            <w:r w:rsidR="00C42D07">
              <w:rPr>
                <w:rFonts w:ascii="Times New Roman" w:hAnsi="Times New Roman"/>
                <w:szCs w:val="22"/>
              </w:rPr>
              <w:t>-</w:t>
            </w:r>
            <w:r w:rsidRPr="00517CEE">
              <w:rPr>
                <w:rFonts w:ascii="Times New Roman" w:hAnsi="Times New Roman"/>
                <w:szCs w:val="22"/>
              </w:rPr>
              <w:t>FSC 102)</w:t>
            </w:r>
          </w:p>
        </w:tc>
        <w:tc>
          <w:tcPr>
            <w:tcW w:w="990" w:type="dxa"/>
          </w:tcPr>
          <w:p w:rsidR="002B212B" w:rsidRPr="00A03D01" w:rsidRDefault="002B212B" w:rsidP="002B212B">
            <w:pPr>
              <w:tabs>
                <w:tab w:val="num" w:pos="1440"/>
              </w:tabs>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0 + 0 + 8</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2B212B" w:rsidRPr="00A03D01" w:rsidTr="0050124D">
        <w:trPr>
          <w:trHeight w:val="530"/>
          <w:jc w:val="center"/>
        </w:trPr>
        <w:tc>
          <w:tcPr>
            <w:tcW w:w="1523" w:type="dxa"/>
          </w:tcPr>
          <w:p w:rsidR="002B212B" w:rsidRPr="00A03D01" w:rsidRDefault="00B06112"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106</w:t>
            </w:r>
          </w:p>
        </w:tc>
        <w:tc>
          <w:tcPr>
            <w:tcW w:w="2957" w:type="dxa"/>
          </w:tcPr>
          <w:p w:rsidR="002B212B" w:rsidRPr="00517CEE" w:rsidRDefault="002B212B" w:rsidP="00D3184C">
            <w:pPr>
              <w:spacing w:after="0" w:line="240" w:lineRule="auto"/>
              <w:rPr>
                <w:rFonts w:ascii="Times New Roman" w:hAnsi="Times New Roman"/>
                <w:szCs w:val="22"/>
              </w:rPr>
            </w:pPr>
            <w:r w:rsidRPr="00517CEE">
              <w:rPr>
                <w:rFonts w:ascii="Times New Roman" w:hAnsi="Times New Roman"/>
                <w:szCs w:val="22"/>
              </w:rPr>
              <w:t xml:space="preserve">Practical (Based on Papers </w:t>
            </w:r>
            <w:r w:rsidR="00967E81">
              <w:rPr>
                <w:rFonts w:ascii="Times New Roman" w:hAnsi="Times New Roman"/>
                <w:szCs w:val="22"/>
              </w:rPr>
              <w:t xml:space="preserve">  </w:t>
            </w:r>
            <w:r w:rsidR="00574D3E" w:rsidRPr="00517CEE">
              <w:rPr>
                <w:rFonts w:ascii="Times New Roman" w:hAnsi="Times New Roman"/>
                <w:szCs w:val="22"/>
              </w:rPr>
              <w:t>M-</w:t>
            </w:r>
            <w:r w:rsidRPr="00517CEE">
              <w:rPr>
                <w:rFonts w:ascii="Times New Roman" w:hAnsi="Times New Roman"/>
                <w:szCs w:val="22"/>
              </w:rPr>
              <w:t xml:space="preserve">FSC 103 &amp; </w:t>
            </w:r>
            <w:r w:rsidR="00C42D07">
              <w:rPr>
                <w:rFonts w:ascii="Times New Roman" w:hAnsi="Times New Roman"/>
                <w:szCs w:val="22"/>
              </w:rPr>
              <w:t>M-</w:t>
            </w:r>
            <w:r w:rsidRPr="00517CEE">
              <w:rPr>
                <w:rFonts w:ascii="Times New Roman" w:hAnsi="Times New Roman"/>
                <w:szCs w:val="22"/>
              </w:rPr>
              <w:t>FSC 104)</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0 + 0 + 8</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2B212B" w:rsidRPr="00A03D01" w:rsidTr="0050124D">
        <w:trPr>
          <w:trHeight w:val="548"/>
          <w:jc w:val="center"/>
        </w:trPr>
        <w:tc>
          <w:tcPr>
            <w:tcW w:w="1523" w:type="dxa"/>
          </w:tcPr>
          <w:p w:rsidR="002B212B" w:rsidRPr="00A03D01" w:rsidRDefault="002B212B" w:rsidP="002B212B">
            <w:pPr>
              <w:pStyle w:val="NormalWeb"/>
              <w:tabs>
                <w:tab w:val="left" w:pos="2166"/>
                <w:tab w:val="left" w:pos="2850"/>
              </w:tabs>
              <w:spacing w:before="0" w:beforeAutospacing="0" w:after="0" w:afterAutospacing="0"/>
              <w:rPr>
                <w:sz w:val="22"/>
                <w:szCs w:val="22"/>
              </w:rPr>
            </w:pPr>
          </w:p>
        </w:tc>
        <w:tc>
          <w:tcPr>
            <w:tcW w:w="2957" w:type="dxa"/>
          </w:tcPr>
          <w:p w:rsidR="002B212B" w:rsidRPr="00A03D01" w:rsidRDefault="002B212B" w:rsidP="002B212B">
            <w:pPr>
              <w:spacing w:after="0" w:line="240" w:lineRule="auto"/>
              <w:rPr>
                <w:rFonts w:ascii="Times New Roman" w:hAnsi="Times New Roman"/>
                <w:b/>
                <w:szCs w:val="22"/>
              </w:rPr>
            </w:pPr>
            <w:r w:rsidRPr="00A03D01">
              <w:rPr>
                <w:rFonts w:ascii="Times New Roman" w:hAnsi="Times New Roman"/>
                <w:b/>
                <w:szCs w:val="22"/>
              </w:rPr>
              <w:t>Total</w:t>
            </w:r>
          </w:p>
        </w:tc>
        <w:tc>
          <w:tcPr>
            <w:tcW w:w="990" w:type="dxa"/>
          </w:tcPr>
          <w:p w:rsidR="002B212B" w:rsidRPr="00A03D01" w:rsidRDefault="002B212B" w:rsidP="002B212B">
            <w:pPr>
              <w:spacing w:after="0" w:line="240" w:lineRule="auto"/>
              <w:rPr>
                <w:rFonts w:ascii="Times New Roman" w:hAnsi="Times New Roman"/>
                <w:b/>
                <w:szCs w:val="22"/>
              </w:rPr>
            </w:pPr>
          </w:p>
        </w:tc>
        <w:tc>
          <w:tcPr>
            <w:tcW w:w="990" w:type="dxa"/>
          </w:tcPr>
          <w:p w:rsidR="002B212B" w:rsidRPr="00A03D01" w:rsidRDefault="002B212B" w:rsidP="002B212B">
            <w:pPr>
              <w:spacing w:after="0" w:line="240" w:lineRule="auto"/>
              <w:rPr>
                <w:rFonts w:ascii="Times New Roman" w:hAnsi="Times New Roman"/>
                <w:b/>
                <w:szCs w:val="22"/>
              </w:rPr>
            </w:pPr>
            <w:r w:rsidRPr="00A03D01">
              <w:rPr>
                <w:rFonts w:ascii="Times New Roman" w:hAnsi="Times New Roman"/>
                <w:b/>
                <w:szCs w:val="22"/>
              </w:rPr>
              <w:t>24</w:t>
            </w:r>
          </w:p>
        </w:tc>
        <w:tc>
          <w:tcPr>
            <w:tcW w:w="1170" w:type="dxa"/>
          </w:tcPr>
          <w:p w:rsidR="002B212B" w:rsidRPr="00A03D01" w:rsidRDefault="002B212B" w:rsidP="00945328">
            <w:pPr>
              <w:spacing w:after="0" w:line="240" w:lineRule="auto"/>
              <w:rPr>
                <w:rFonts w:ascii="Times New Roman" w:hAnsi="Times New Roman"/>
                <w:b/>
                <w:szCs w:val="22"/>
              </w:rPr>
            </w:pPr>
            <w:r w:rsidRPr="00A03D01">
              <w:rPr>
                <w:rFonts w:ascii="Times New Roman" w:hAnsi="Times New Roman"/>
                <w:b/>
                <w:szCs w:val="22"/>
              </w:rPr>
              <w:t>16+</w:t>
            </w:r>
            <w:r w:rsidR="00945328">
              <w:rPr>
                <w:rFonts w:ascii="Times New Roman" w:hAnsi="Times New Roman"/>
                <w:b/>
                <w:szCs w:val="22"/>
              </w:rPr>
              <w:t>0+</w:t>
            </w:r>
            <w:r w:rsidRPr="00A03D01">
              <w:rPr>
                <w:rFonts w:ascii="Times New Roman" w:hAnsi="Times New Roman"/>
                <w:b/>
                <w:szCs w:val="22"/>
              </w:rPr>
              <w:t>16</w:t>
            </w:r>
          </w:p>
        </w:tc>
        <w:tc>
          <w:tcPr>
            <w:tcW w:w="1057" w:type="dxa"/>
          </w:tcPr>
          <w:p w:rsidR="002B212B" w:rsidRPr="00A03D01" w:rsidRDefault="002B212B" w:rsidP="002B212B">
            <w:pPr>
              <w:spacing w:after="0" w:line="240" w:lineRule="auto"/>
              <w:rPr>
                <w:rFonts w:ascii="Times New Roman" w:hAnsi="Times New Roman"/>
                <w:b/>
                <w:szCs w:val="22"/>
              </w:rPr>
            </w:pPr>
          </w:p>
        </w:tc>
        <w:tc>
          <w:tcPr>
            <w:tcW w:w="1103"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r w:rsidRPr="00A03D01">
              <w:rPr>
                <w:rFonts w:ascii="Times New Roman" w:hAnsi="Times New Roman"/>
                <w:b/>
                <w:szCs w:val="22"/>
              </w:rPr>
              <w:t>600</w:t>
            </w:r>
          </w:p>
        </w:tc>
        <w:tc>
          <w:tcPr>
            <w:tcW w:w="822" w:type="dxa"/>
          </w:tcPr>
          <w:p w:rsidR="002B212B" w:rsidRPr="00A03D01" w:rsidRDefault="002B212B" w:rsidP="002B212B">
            <w:pPr>
              <w:spacing w:after="0" w:line="240" w:lineRule="auto"/>
              <w:rPr>
                <w:rFonts w:ascii="Times New Roman" w:hAnsi="Times New Roman"/>
                <w:b/>
                <w:szCs w:val="22"/>
              </w:rPr>
            </w:pPr>
          </w:p>
        </w:tc>
      </w:tr>
      <w:tr w:rsidR="002B212B" w:rsidRPr="00A03D01" w:rsidTr="0050124D">
        <w:trPr>
          <w:trHeight w:val="233"/>
          <w:jc w:val="center"/>
        </w:trPr>
        <w:tc>
          <w:tcPr>
            <w:tcW w:w="7630" w:type="dxa"/>
            <w:gridSpan w:val="5"/>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b/>
                <w:szCs w:val="22"/>
              </w:rPr>
              <w:t>Semester II</w:t>
            </w:r>
          </w:p>
        </w:tc>
        <w:tc>
          <w:tcPr>
            <w:tcW w:w="1057" w:type="dxa"/>
          </w:tcPr>
          <w:p w:rsidR="002B212B" w:rsidRPr="00A03D01" w:rsidRDefault="002B212B" w:rsidP="002B212B">
            <w:pPr>
              <w:spacing w:after="0" w:line="240" w:lineRule="auto"/>
              <w:rPr>
                <w:rFonts w:ascii="Times New Roman" w:hAnsi="Times New Roman"/>
                <w:b/>
                <w:szCs w:val="22"/>
              </w:rPr>
            </w:pPr>
          </w:p>
        </w:tc>
        <w:tc>
          <w:tcPr>
            <w:tcW w:w="1103"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r>
      <w:tr w:rsidR="002B212B" w:rsidRPr="00A03D01" w:rsidTr="0050124D">
        <w:trPr>
          <w:trHeight w:val="503"/>
          <w:jc w:val="center"/>
        </w:trPr>
        <w:tc>
          <w:tcPr>
            <w:tcW w:w="1523" w:type="dxa"/>
          </w:tcPr>
          <w:p w:rsidR="002B212B" w:rsidRPr="00A03D01" w:rsidRDefault="00413F94"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201</w:t>
            </w:r>
          </w:p>
        </w:tc>
        <w:tc>
          <w:tcPr>
            <w:tcW w:w="2957"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Forensic Chemistry and Toxicology</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224"/>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202</w:t>
            </w:r>
          </w:p>
        </w:tc>
        <w:tc>
          <w:tcPr>
            <w:tcW w:w="2957" w:type="dxa"/>
          </w:tcPr>
          <w:p w:rsidR="002B212B" w:rsidRPr="00A03D01" w:rsidRDefault="002B212B" w:rsidP="002B212B">
            <w:pPr>
              <w:tabs>
                <w:tab w:val="left" w:pos="1080"/>
              </w:tabs>
              <w:spacing w:after="0" w:line="240" w:lineRule="auto"/>
              <w:ind w:left="-19"/>
              <w:rPr>
                <w:rFonts w:ascii="Times New Roman" w:hAnsi="Times New Roman"/>
                <w:szCs w:val="22"/>
              </w:rPr>
            </w:pPr>
            <w:r w:rsidRPr="00A03D01">
              <w:rPr>
                <w:rFonts w:ascii="Times New Roman" w:hAnsi="Times New Roman"/>
                <w:szCs w:val="22"/>
              </w:rPr>
              <w:t>Instrumental Analysis II</w:t>
            </w:r>
          </w:p>
        </w:tc>
        <w:tc>
          <w:tcPr>
            <w:tcW w:w="990" w:type="dxa"/>
          </w:tcPr>
          <w:p w:rsidR="002B212B" w:rsidRPr="00A03D01" w:rsidRDefault="002B212B" w:rsidP="002B212B">
            <w:pPr>
              <w:tabs>
                <w:tab w:val="left" w:pos="1080"/>
              </w:tabs>
              <w:spacing w:after="0" w:line="240" w:lineRule="auto"/>
              <w:ind w:left="-19"/>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485"/>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203</w:t>
            </w:r>
          </w:p>
        </w:tc>
        <w:tc>
          <w:tcPr>
            <w:tcW w:w="2957" w:type="dxa"/>
          </w:tcPr>
          <w:p w:rsidR="002B212B" w:rsidRPr="00A03D01" w:rsidRDefault="002B212B" w:rsidP="002B212B">
            <w:pPr>
              <w:tabs>
                <w:tab w:val="num" w:pos="1440"/>
              </w:tabs>
              <w:spacing w:after="0" w:line="240" w:lineRule="auto"/>
              <w:rPr>
                <w:rFonts w:ascii="Times New Roman" w:hAnsi="Times New Roman"/>
                <w:szCs w:val="22"/>
              </w:rPr>
            </w:pPr>
            <w:r w:rsidRPr="00A03D01">
              <w:rPr>
                <w:rFonts w:ascii="Times New Roman" w:hAnsi="Times New Roman"/>
                <w:szCs w:val="22"/>
              </w:rPr>
              <w:t>Questioned Document Examination</w:t>
            </w:r>
          </w:p>
        </w:tc>
        <w:tc>
          <w:tcPr>
            <w:tcW w:w="990" w:type="dxa"/>
          </w:tcPr>
          <w:p w:rsidR="002B212B" w:rsidRPr="00A03D01" w:rsidRDefault="002B212B" w:rsidP="002B212B">
            <w:pPr>
              <w:tabs>
                <w:tab w:val="num" w:pos="1440"/>
              </w:tabs>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476"/>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204</w:t>
            </w:r>
          </w:p>
        </w:tc>
        <w:tc>
          <w:tcPr>
            <w:tcW w:w="2957" w:type="dxa"/>
          </w:tcPr>
          <w:p w:rsidR="00875358" w:rsidRPr="00517CEE" w:rsidRDefault="00875358" w:rsidP="00875358">
            <w:pPr>
              <w:autoSpaceDE w:val="0"/>
              <w:autoSpaceDN w:val="0"/>
              <w:adjustRightInd w:val="0"/>
              <w:spacing w:after="0" w:line="240" w:lineRule="auto"/>
              <w:rPr>
                <w:rFonts w:ascii="Times New Roman" w:hAnsi="Times New Roman"/>
                <w:szCs w:val="22"/>
              </w:rPr>
            </w:pPr>
            <w:r w:rsidRPr="00517CEE">
              <w:rPr>
                <w:rFonts w:ascii="Times New Roman" w:hAnsi="Times New Roman"/>
                <w:szCs w:val="22"/>
              </w:rPr>
              <w:t xml:space="preserve">DNA </w:t>
            </w:r>
            <w:r w:rsidR="004D62F8" w:rsidRPr="00517CEE">
              <w:rPr>
                <w:rFonts w:ascii="Times New Roman" w:hAnsi="Times New Roman"/>
                <w:szCs w:val="22"/>
              </w:rPr>
              <w:t>Profiling</w:t>
            </w:r>
            <w:r w:rsidR="002B212B" w:rsidRPr="00517CEE">
              <w:rPr>
                <w:rFonts w:ascii="Times New Roman" w:hAnsi="Times New Roman"/>
                <w:szCs w:val="22"/>
              </w:rPr>
              <w:t xml:space="preserve"> </w:t>
            </w:r>
          </w:p>
          <w:p w:rsidR="002B212B" w:rsidRPr="00517CEE" w:rsidRDefault="002B212B" w:rsidP="002B212B">
            <w:pPr>
              <w:spacing w:after="0" w:line="240" w:lineRule="auto"/>
              <w:rPr>
                <w:rFonts w:ascii="Times New Roman" w:hAnsi="Times New Roman"/>
                <w:szCs w:val="22"/>
              </w:rPr>
            </w:pP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E728D6" w:rsidRPr="00A03D01" w:rsidTr="0050124D">
        <w:trPr>
          <w:trHeight w:val="502"/>
          <w:jc w:val="center"/>
        </w:trPr>
        <w:tc>
          <w:tcPr>
            <w:tcW w:w="1523" w:type="dxa"/>
          </w:tcPr>
          <w:p w:rsidR="00E728D6" w:rsidRPr="00A03D01" w:rsidRDefault="00E728D6" w:rsidP="00E728D6">
            <w:pPr>
              <w:pStyle w:val="NormalWeb"/>
              <w:tabs>
                <w:tab w:val="left" w:pos="2166"/>
                <w:tab w:val="left" w:pos="2850"/>
              </w:tabs>
              <w:spacing w:before="0" w:beforeAutospacing="0" w:after="0" w:afterAutospacing="0"/>
              <w:rPr>
                <w:sz w:val="22"/>
                <w:szCs w:val="22"/>
              </w:rPr>
            </w:pPr>
            <w:r w:rsidRPr="00A03D01">
              <w:rPr>
                <w:sz w:val="22"/>
                <w:szCs w:val="22"/>
              </w:rPr>
              <w:t>M-FSC 205</w:t>
            </w:r>
          </w:p>
        </w:tc>
        <w:tc>
          <w:tcPr>
            <w:tcW w:w="2957"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Seminar</w:t>
            </w:r>
          </w:p>
        </w:tc>
        <w:tc>
          <w:tcPr>
            <w:tcW w:w="990"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1</w:t>
            </w:r>
          </w:p>
        </w:tc>
        <w:tc>
          <w:tcPr>
            <w:tcW w:w="1170"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0 + 1 + 0</w:t>
            </w:r>
          </w:p>
        </w:tc>
        <w:tc>
          <w:tcPr>
            <w:tcW w:w="1057" w:type="dxa"/>
          </w:tcPr>
          <w:p w:rsidR="00E728D6" w:rsidRPr="00A03D01" w:rsidRDefault="00E728D6" w:rsidP="00261E41">
            <w:pPr>
              <w:spacing w:after="0" w:line="240" w:lineRule="auto"/>
              <w:rPr>
                <w:rFonts w:ascii="Times New Roman" w:hAnsi="Times New Roman"/>
                <w:szCs w:val="22"/>
              </w:rPr>
            </w:pPr>
          </w:p>
        </w:tc>
        <w:tc>
          <w:tcPr>
            <w:tcW w:w="1103"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25</w:t>
            </w:r>
          </w:p>
        </w:tc>
        <w:tc>
          <w:tcPr>
            <w:tcW w:w="822"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25</w:t>
            </w:r>
          </w:p>
        </w:tc>
        <w:tc>
          <w:tcPr>
            <w:tcW w:w="822"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w:t>
            </w:r>
          </w:p>
        </w:tc>
      </w:tr>
      <w:tr w:rsidR="00E728D6" w:rsidRPr="00A03D01" w:rsidTr="0050124D">
        <w:trPr>
          <w:trHeight w:val="502"/>
          <w:jc w:val="center"/>
        </w:trPr>
        <w:tc>
          <w:tcPr>
            <w:tcW w:w="1523" w:type="dxa"/>
          </w:tcPr>
          <w:p w:rsidR="00E728D6" w:rsidRPr="00A03D01" w:rsidRDefault="00E728D6" w:rsidP="00E728D6">
            <w:pPr>
              <w:pStyle w:val="NormalWeb"/>
              <w:tabs>
                <w:tab w:val="left" w:pos="2166"/>
                <w:tab w:val="left" w:pos="2850"/>
              </w:tabs>
              <w:spacing w:before="0" w:beforeAutospacing="0" w:after="0" w:afterAutospacing="0"/>
              <w:rPr>
                <w:sz w:val="22"/>
                <w:szCs w:val="22"/>
              </w:rPr>
            </w:pPr>
            <w:r w:rsidRPr="00A03D01">
              <w:rPr>
                <w:sz w:val="22"/>
                <w:szCs w:val="22"/>
              </w:rPr>
              <w:t>M-FSC 206</w:t>
            </w:r>
          </w:p>
        </w:tc>
        <w:tc>
          <w:tcPr>
            <w:tcW w:w="2957"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Basics of Forensic Science</w:t>
            </w:r>
          </w:p>
        </w:tc>
        <w:tc>
          <w:tcPr>
            <w:tcW w:w="990"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Open Elective</w:t>
            </w:r>
          </w:p>
        </w:tc>
        <w:tc>
          <w:tcPr>
            <w:tcW w:w="990"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2</w:t>
            </w:r>
          </w:p>
        </w:tc>
        <w:tc>
          <w:tcPr>
            <w:tcW w:w="1170"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2 + 0 + 0</w:t>
            </w:r>
          </w:p>
        </w:tc>
        <w:tc>
          <w:tcPr>
            <w:tcW w:w="1057"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40</w:t>
            </w:r>
          </w:p>
        </w:tc>
        <w:tc>
          <w:tcPr>
            <w:tcW w:w="1103"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10</w:t>
            </w:r>
          </w:p>
        </w:tc>
        <w:tc>
          <w:tcPr>
            <w:tcW w:w="822"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50</w:t>
            </w:r>
          </w:p>
        </w:tc>
        <w:tc>
          <w:tcPr>
            <w:tcW w:w="822"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3</w:t>
            </w:r>
          </w:p>
        </w:tc>
      </w:tr>
      <w:tr w:rsidR="002B212B" w:rsidRPr="00A03D01" w:rsidTr="0050124D">
        <w:trPr>
          <w:trHeight w:val="503"/>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207</w:t>
            </w:r>
          </w:p>
        </w:tc>
        <w:tc>
          <w:tcPr>
            <w:tcW w:w="2957" w:type="dxa"/>
          </w:tcPr>
          <w:p w:rsidR="002B212B" w:rsidRPr="00517CEE" w:rsidRDefault="002B212B" w:rsidP="002B212B">
            <w:pPr>
              <w:spacing w:after="0" w:line="240" w:lineRule="auto"/>
              <w:rPr>
                <w:rFonts w:ascii="Times New Roman" w:hAnsi="Times New Roman"/>
                <w:szCs w:val="22"/>
              </w:rPr>
            </w:pPr>
            <w:r w:rsidRPr="00517CEE">
              <w:rPr>
                <w:rFonts w:ascii="Times New Roman" w:hAnsi="Times New Roman"/>
                <w:szCs w:val="22"/>
              </w:rPr>
              <w:t xml:space="preserve">Practical (Based on Papers </w:t>
            </w:r>
            <w:r w:rsidR="0095144D">
              <w:rPr>
                <w:rFonts w:ascii="Times New Roman" w:hAnsi="Times New Roman"/>
                <w:szCs w:val="22"/>
              </w:rPr>
              <w:t xml:space="preserve">  </w:t>
            </w:r>
            <w:r w:rsidR="00345D53" w:rsidRPr="00517CEE">
              <w:rPr>
                <w:rFonts w:ascii="Times New Roman" w:hAnsi="Times New Roman"/>
                <w:szCs w:val="22"/>
              </w:rPr>
              <w:t>M-</w:t>
            </w:r>
            <w:r w:rsidRPr="00517CEE">
              <w:rPr>
                <w:rFonts w:ascii="Times New Roman" w:hAnsi="Times New Roman"/>
                <w:szCs w:val="22"/>
              </w:rPr>
              <w:t xml:space="preserve">FSC 201 &amp; </w:t>
            </w:r>
            <w:r w:rsidR="00345D53" w:rsidRPr="00517CEE">
              <w:rPr>
                <w:rFonts w:ascii="Times New Roman" w:hAnsi="Times New Roman"/>
                <w:szCs w:val="22"/>
              </w:rPr>
              <w:t>M-</w:t>
            </w:r>
            <w:r w:rsidRPr="00517CEE">
              <w:rPr>
                <w:rFonts w:ascii="Times New Roman" w:hAnsi="Times New Roman"/>
                <w:szCs w:val="22"/>
              </w:rPr>
              <w:t>FSC 202)</w:t>
            </w:r>
          </w:p>
        </w:tc>
        <w:tc>
          <w:tcPr>
            <w:tcW w:w="990" w:type="dxa"/>
          </w:tcPr>
          <w:p w:rsidR="002B212B" w:rsidRPr="00A03D01" w:rsidRDefault="002B212B" w:rsidP="002B212B">
            <w:pPr>
              <w:tabs>
                <w:tab w:val="num" w:pos="1440"/>
              </w:tabs>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0 + 0 + 8</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2B212B" w:rsidRPr="00A03D01" w:rsidTr="0050124D">
        <w:trPr>
          <w:trHeight w:val="494"/>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208</w:t>
            </w:r>
          </w:p>
        </w:tc>
        <w:tc>
          <w:tcPr>
            <w:tcW w:w="2957" w:type="dxa"/>
          </w:tcPr>
          <w:p w:rsidR="002B212B" w:rsidRPr="00517CEE" w:rsidRDefault="002B212B" w:rsidP="0095144D">
            <w:pPr>
              <w:spacing w:after="0" w:line="240" w:lineRule="auto"/>
              <w:rPr>
                <w:rFonts w:ascii="Times New Roman" w:hAnsi="Times New Roman"/>
                <w:szCs w:val="22"/>
              </w:rPr>
            </w:pPr>
            <w:r w:rsidRPr="00517CEE">
              <w:rPr>
                <w:rFonts w:ascii="Times New Roman" w:hAnsi="Times New Roman"/>
                <w:szCs w:val="22"/>
              </w:rPr>
              <w:t>Practical (Based on Papers</w:t>
            </w:r>
            <w:r w:rsidR="00345D53" w:rsidRPr="00517CEE">
              <w:rPr>
                <w:rFonts w:ascii="Times New Roman" w:hAnsi="Times New Roman"/>
                <w:szCs w:val="22"/>
              </w:rPr>
              <w:t xml:space="preserve"> </w:t>
            </w:r>
            <w:r w:rsidR="0095144D">
              <w:rPr>
                <w:rFonts w:ascii="Times New Roman" w:hAnsi="Times New Roman"/>
                <w:szCs w:val="22"/>
              </w:rPr>
              <w:t xml:space="preserve">  </w:t>
            </w:r>
            <w:r w:rsidR="00345D53" w:rsidRPr="00517CEE">
              <w:rPr>
                <w:rFonts w:ascii="Times New Roman" w:hAnsi="Times New Roman"/>
                <w:szCs w:val="22"/>
              </w:rPr>
              <w:t>M-</w:t>
            </w:r>
            <w:r w:rsidRPr="00517CEE">
              <w:rPr>
                <w:rFonts w:ascii="Times New Roman" w:hAnsi="Times New Roman"/>
                <w:szCs w:val="22"/>
              </w:rPr>
              <w:t xml:space="preserve">FSC 203 &amp; </w:t>
            </w:r>
            <w:r w:rsidR="00345D53" w:rsidRPr="00517CEE">
              <w:rPr>
                <w:rFonts w:ascii="Times New Roman" w:hAnsi="Times New Roman"/>
                <w:szCs w:val="22"/>
              </w:rPr>
              <w:t>M-</w:t>
            </w:r>
            <w:r w:rsidRPr="00517CEE">
              <w:rPr>
                <w:rFonts w:ascii="Times New Roman" w:hAnsi="Times New Roman"/>
                <w:szCs w:val="22"/>
              </w:rPr>
              <w:t>FSC 204)</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0 + 0 + 8</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2B212B" w:rsidRPr="00A03D01" w:rsidTr="0050124D">
        <w:trPr>
          <w:trHeight w:val="485"/>
          <w:jc w:val="center"/>
        </w:trPr>
        <w:tc>
          <w:tcPr>
            <w:tcW w:w="1523" w:type="dxa"/>
          </w:tcPr>
          <w:p w:rsidR="002B212B" w:rsidRPr="00A03D01" w:rsidRDefault="002B212B" w:rsidP="002B212B">
            <w:pPr>
              <w:pStyle w:val="NormalWeb"/>
              <w:tabs>
                <w:tab w:val="left" w:pos="2166"/>
                <w:tab w:val="left" w:pos="2850"/>
              </w:tabs>
              <w:spacing w:before="0" w:beforeAutospacing="0" w:after="0" w:afterAutospacing="0"/>
              <w:rPr>
                <w:sz w:val="22"/>
                <w:szCs w:val="22"/>
              </w:rPr>
            </w:pPr>
          </w:p>
        </w:tc>
        <w:tc>
          <w:tcPr>
            <w:tcW w:w="2957" w:type="dxa"/>
          </w:tcPr>
          <w:p w:rsidR="002B212B" w:rsidRPr="00A03D01" w:rsidRDefault="002B212B" w:rsidP="002B212B">
            <w:pPr>
              <w:spacing w:after="0" w:line="240" w:lineRule="auto"/>
              <w:rPr>
                <w:rFonts w:ascii="Times New Roman" w:hAnsi="Times New Roman"/>
                <w:b/>
                <w:szCs w:val="22"/>
              </w:rPr>
            </w:pPr>
          </w:p>
          <w:p w:rsidR="002B212B" w:rsidRPr="00A03D01" w:rsidRDefault="002B212B" w:rsidP="002B212B">
            <w:pPr>
              <w:spacing w:after="0" w:line="240" w:lineRule="auto"/>
              <w:rPr>
                <w:rFonts w:ascii="Times New Roman" w:hAnsi="Times New Roman"/>
                <w:b/>
                <w:szCs w:val="22"/>
              </w:rPr>
            </w:pPr>
            <w:r w:rsidRPr="00A03D01">
              <w:rPr>
                <w:rFonts w:ascii="Times New Roman" w:hAnsi="Times New Roman"/>
                <w:b/>
                <w:szCs w:val="22"/>
              </w:rPr>
              <w:t>Total</w:t>
            </w:r>
          </w:p>
        </w:tc>
        <w:tc>
          <w:tcPr>
            <w:tcW w:w="990" w:type="dxa"/>
          </w:tcPr>
          <w:p w:rsidR="002B212B" w:rsidRPr="00A03D01" w:rsidRDefault="002B212B" w:rsidP="002B212B">
            <w:pPr>
              <w:spacing w:after="0" w:line="240" w:lineRule="auto"/>
              <w:rPr>
                <w:rFonts w:ascii="Times New Roman" w:hAnsi="Times New Roman"/>
                <w:b/>
                <w:szCs w:val="22"/>
              </w:rPr>
            </w:pPr>
          </w:p>
        </w:tc>
        <w:tc>
          <w:tcPr>
            <w:tcW w:w="990" w:type="dxa"/>
          </w:tcPr>
          <w:p w:rsidR="002B212B" w:rsidRPr="00A03D01" w:rsidRDefault="002B212B" w:rsidP="002B212B">
            <w:pPr>
              <w:spacing w:after="0" w:line="240" w:lineRule="auto"/>
              <w:rPr>
                <w:rFonts w:ascii="Times New Roman" w:hAnsi="Times New Roman"/>
                <w:b/>
                <w:szCs w:val="22"/>
              </w:rPr>
            </w:pPr>
            <w:r w:rsidRPr="00A03D01">
              <w:rPr>
                <w:rFonts w:ascii="Times New Roman" w:hAnsi="Times New Roman"/>
                <w:b/>
                <w:szCs w:val="22"/>
              </w:rPr>
              <w:t>27</w:t>
            </w:r>
          </w:p>
        </w:tc>
        <w:tc>
          <w:tcPr>
            <w:tcW w:w="1170" w:type="dxa"/>
          </w:tcPr>
          <w:p w:rsidR="002B212B" w:rsidRPr="00A03D01" w:rsidRDefault="002B212B" w:rsidP="00E800A0">
            <w:pPr>
              <w:spacing w:after="0" w:line="240" w:lineRule="auto"/>
              <w:rPr>
                <w:rFonts w:ascii="Times New Roman" w:hAnsi="Times New Roman"/>
                <w:b/>
                <w:szCs w:val="22"/>
              </w:rPr>
            </w:pPr>
            <w:r w:rsidRPr="00A03D01">
              <w:rPr>
                <w:rFonts w:ascii="Times New Roman" w:hAnsi="Times New Roman"/>
                <w:b/>
                <w:szCs w:val="22"/>
              </w:rPr>
              <w:t>18+1+16</w:t>
            </w:r>
          </w:p>
        </w:tc>
        <w:tc>
          <w:tcPr>
            <w:tcW w:w="1057" w:type="dxa"/>
          </w:tcPr>
          <w:p w:rsidR="002B212B" w:rsidRPr="00A03D01" w:rsidRDefault="002B212B" w:rsidP="002B212B">
            <w:pPr>
              <w:spacing w:after="0" w:line="240" w:lineRule="auto"/>
              <w:rPr>
                <w:rFonts w:ascii="Times New Roman" w:hAnsi="Times New Roman"/>
                <w:b/>
                <w:szCs w:val="22"/>
              </w:rPr>
            </w:pPr>
          </w:p>
        </w:tc>
        <w:tc>
          <w:tcPr>
            <w:tcW w:w="1103"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r w:rsidRPr="00A03D01">
              <w:rPr>
                <w:rFonts w:ascii="Times New Roman" w:hAnsi="Times New Roman"/>
                <w:b/>
                <w:szCs w:val="22"/>
              </w:rPr>
              <w:t>675</w:t>
            </w:r>
          </w:p>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r>
      <w:tr w:rsidR="002B212B" w:rsidRPr="00A03D01" w:rsidTr="00875358">
        <w:trPr>
          <w:trHeight w:val="485"/>
          <w:jc w:val="center"/>
        </w:trPr>
        <w:tc>
          <w:tcPr>
            <w:tcW w:w="11434" w:type="dxa"/>
            <w:gridSpan w:val="9"/>
          </w:tcPr>
          <w:p w:rsidR="002B212B" w:rsidRPr="00A03D01" w:rsidRDefault="002B212B" w:rsidP="002B212B">
            <w:pPr>
              <w:spacing w:after="0" w:line="240" w:lineRule="auto"/>
              <w:rPr>
                <w:rFonts w:ascii="Times New Roman" w:hAnsi="Times New Roman"/>
                <w:b/>
                <w:szCs w:val="22"/>
              </w:rPr>
            </w:pPr>
          </w:p>
          <w:p w:rsidR="00E728D6" w:rsidRPr="00A03D01" w:rsidRDefault="002B212B" w:rsidP="008450CF">
            <w:pPr>
              <w:spacing w:after="0" w:line="240" w:lineRule="auto"/>
              <w:jc w:val="both"/>
              <w:rPr>
                <w:rFonts w:ascii="Times New Roman" w:hAnsi="Times New Roman"/>
                <w:b/>
                <w:szCs w:val="22"/>
              </w:rPr>
            </w:pPr>
            <w:r w:rsidRPr="00A03D01">
              <w:rPr>
                <w:rFonts w:ascii="Times New Roman" w:hAnsi="Times New Roman"/>
                <w:b/>
                <w:szCs w:val="22"/>
              </w:rPr>
              <w:t>Summer Training and Project Report (Mandatory</w:t>
            </w:r>
            <w:proofErr w:type="gramStart"/>
            <w:r w:rsidRPr="00A03D01">
              <w:rPr>
                <w:rFonts w:ascii="Times New Roman" w:hAnsi="Times New Roman"/>
                <w:b/>
                <w:szCs w:val="22"/>
              </w:rPr>
              <w:t>) :</w:t>
            </w:r>
            <w:proofErr w:type="gramEnd"/>
            <w:r w:rsidRPr="00A03D01">
              <w:rPr>
                <w:rFonts w:ascii="Times New Roman" w:hAnsi="Times New Roman"/>
                <w:b/>
                <w:szCs w:val="22"/>
              </w:rPr>
              <w:t xml:space="preserve"> Minimum Duration 30 days, after examinations of </w:t>
            </w:r>
            <w:r w:rsidR="008450CF" w:rsidRPr="00A03D01">
              <w:rPr>
                <w:rFonts w:ascii="Times New Roman" w:hAnsi="Times New Roman"/>
                <w:b/>
                <w:szCs w:val="22"/>
              </w:rPr>
              <w:t>Semester</w:t>
            </w:r>
            <w:r w:rsidR="008450CF">
              <w:rPr>
                <w:rFonts w:ascii="Times New Roman" w:hAnsi="Times New Roman"/>
                <w:b/>
                <w:szCs w:val="22"/>
              </w:rPr>
              <w:t>-II</w:t>
            </w:r>
            <w:r w:rsidR="008450CF" w:rsidRPr="00A03D01">
              <w:rPr>
                <w:rFonts w:ascii="Times New Roman" w:hAnsi="Times New Roman"/>
                <w:b/>
                <w:szCs w:val="22"/>
              </w:rPr>
              <w:t xml:space="preserve"> </w:t>
            </w:r>
            <w:r w:rsidRPr="00A03D01">
              <w:rPr>
                <w:rFonts w:ascii="Times New Roman" w:hAnsi="Times New Roman"/>
                <w:b/>
                <w:szCs w:val="22"/>
              </w:rPr>
              <w:t xml:space="preserve">in summer vacations during months of May, June and till 15, July. </w:t>
            </w:r>
          </w:p>
          <w:p w:rsidR="002B212B" w:rsidRPr="00A03D01" w:rsidRDefault="002B212B" w:rsidP="002B212B">
            <w:pPr>
              <w:spacing w:after="0" w:line="240" w:lineRule="auto"/>
              <w:rPr>
                <w:rFonts w:ascii="Times New Roman" w:hAnsi="Times New Roman"/>
                <w:b/>
                <w:szCs w:val="22"/>
              </w:rPr>
            </w:pPr>
          </w:p>
        </w:tc>
      </w:tr>
    </w:tbl>
    <w:p w:rsidR="00A61A58" w:rsidRDefault="00A61A58">
      <w:r>
        <w:br w:type="page"/>
      </w:r>
    </w:p>
    <w:p w:rsidR="00A61A58" w:rsidRDefault="00A61A58"/>
    <w:tbl>
      <w:tblPr>
        <w:tblW w:w="11434"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2957"/>
        <w:gridCol w:w="990"/>
        <w:gridCol w:w="990"/>
        <w:gridCol w:w="1170"/>
        <w:gridCol w:w="1057"/>
        <w:gridCol w:w="1103"/>
        <w:gridCol w:w="822"/>
        <w:gridCol w:w="822"/>
      </w:tblGrid>
      <w:tr w:rsidR="002B212B" w:rsidRPr="00A03D01" w:rsidTr="0050124D">
        <w:trPr>
          <w:trHeight w:val="399"/>
          <w:jc w:val="center"/>
        </w:trPr>
        <w:tc>
          <w:tcPr>
            <w:tcW w:w="7630" w:type="dxa"/>
            <w:gridSpan w:val="5"/>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b/>
                <w:szCs w:val="22"/>
              </w:rPr>
              <w:t>Semester III</w:t>
            </w:r>
          </w:p>
        </w:tc>
        <w:tc>
          <w:tcPr>
            <w:tcW w:w="1057" w:type="dxa"/>
          </w:tcPr>
          <w:p w:rsidR="002B212B" w:rsidRPr="00A03D01" w:rsidRDefault="002B212B" w:rsidP="002B212B">
            <w:pPr>
              <w:spacing w:after="0" w:line="240" w:lineRule="auto"/>
              <w:rPr>
                <w:rFonts w:ascii="Times New Roman" w:hAnsi="Times New Roman"/>
                <w:b/>
                <w:szCs w:val="22"/>
              </w:rPr>
            </w:pPr>
          </w:p>
        </w:tc>
        <w:tc>
          <w:tcPr>
            <w:tcW w:w="1103"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r>
      <w:tr w:rsidR="002B212B" w:rsidRPr="00A03D01" w:rsidTr="0050124D">
        <w:trPr>
          <w:trHeight w:val="502"/>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301</w:t>
            </w:r>
          </w:p>
        </w:tc>
        <w:tc>
          <w:tcPr>
            <w:tcW w:w="2957"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Forensic Ballistics and Explosives</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502"/>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302</w:t>
            </w:r>
          </w:p>
        </w:tc>
        <w:tc>
          <w:tcPr>
            <w:tcW w:w="2957" w:type="dxa"/>
          </w:tcPr>
          <w:p w:rsidR="002B212B" w:rsidRPr="00A03D01" w:rsidRDefault="002B212B" w:rsidP="002B212B">
            <w:pPr>
              <w:autoSpaceDE w:val="0"/>
              <w:autoSpaceDN w:val="0"/>
              <w:adjustRightInd w:val="0"/>
              <w:spacing w:after="0" w:line="240" w:lineRule="auto"/>
              <w:rPr>
                <w:rFonts w:ascii="Times New Roman" w:hAnsi="Times New Roman"/>
                <w:szCs w:val="22"/>
              </w:rPr>
            </w:pPr>
            <w:r w:rsidRPr="00A03D01">
              <w:rPr>
                <w:rFonts w:ascii="Times New Roman" w:hAnsi="Times New Roman"/>
                <w:szCs w:val="22"/>
              </w:rPr>
              <w:t>Computer Forensics and Recent Advances</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287"/>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303</w:t>
            </w:r>
          </w:p>
        </w:tc>
        <w:tc>
          <w:tcPr>
            <w:tcW w:w="2957" w:type="dxa"/>
          </w:tcPr>
          <w:p w:rsidR="002B212B" w:rsidRPr="00E55786" w:rsidRDefault="00875358" w:rsidP="002B212B">
            <w:pPr>
              <w:spacing w:after="0" w:line="240" w:lineRule="auto"/>
              <w:rPr>
                <w:rFonts w:ascii="Times New Roman" w:hAnsi="Times New Roman"/>
                <w:szCs w:val="22"/>
              </w:rPr>
            </w:pPr>
            <w:r w:rsidRPr="00E55786">
              <w:rPr>
                <w:rFonts w:ascii="Times New Roman" w:hAnsi="Times New Roman"/>
                <w:szCs w:val="22"/>
              </w:rPr>
              <w:t xml:space="preserve">Forensic Medicine </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875358" w:rsidRPr="00A03D01" w:rsidTr="0050124D">
        <w:trPr>
          <w:trHeight w:val="604"/>
          <w:jc w:val="center"/>
        </w:trPr>
        <w:tc>
          <w:tcPr>
            <w:tcW w:w="1523" w:type="dxa"/>
          </w:tcPr>
          <w:p w:rsidR="00875358"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875358" w:rsidRPr="00A03D01">
              <w:rPr>
                <w:sz w:val="22"/>
                <w:szCs w:val="22"/>
              </w:rPr>
              <w:t>FSC 304</w:t>
            </w:r>
          </w:p>
        </w:tc>
        <w:tc>
          <w:tcPr>
            <w:tcW w:w="2957" w:type="dxa"/>
          </w:tcPr>
          <w:p w:rsidR="00875358" w:rsidRPr="00E55786" w:rsidRDefault="002D5F13" w:rsidP="00875358">
            <w:pPr>
              <w:spacing w:after="0" w:line="240" w:lineRule="auto"/>
              <w:rPr>
                <w:rFonts w:ascii="Times New Roman" w:hAnsi="Times New Roman"/>
                <w:szCs w:val="22"/>
              </w:rPr>
            </w:pPr>
            <w:r w:rsidRPr="00E55786">
              <w:rPr>
                <w:rFonts w:ascii="Times New Roman" w:hAnsi="Times New Roman"/>
                <w:szCs w:val="22"/>
              </w:rPr>
              <w:t>Forensic Anthropology and B</w:t>
            </w:r>
            <w:r w:rsidR="00875358" w:rsidRPr="00E55786">
              <w:rPr>
                <w:rFonts w:ascii="Times New Roman" w:hAnsi="Times New Roman"/>
                <w:szCs w:val="22"/>
              </w:rPr>
              <w:t xml:space="preserve">iometrics </w:t>
            </w:r>
          </w:p>
        </w:tc>
        <w:tc>
          <w:tcPr>
            <w:tcW w:w="990" w:type="dxa"/>
          </w:tcPr>
          <w:p w:rsidR="00875358" w:rsidRPr="00A03D01" w:rsidRDefault="00875358"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875358" w:rsidRPr="00A03D01" w:rsidRDefault="00875358"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875358" w:rsidRPr="00A03D01" w:rsidRDefault="00875358" w:rsidP="002B212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875358" w:rsidRPr="00A03D01" w:rsidRDefault="00875358" w:rsidP="00875358">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875358" w:rsidRPr="00A03D01" w:rsidRDefault="00875358"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875358" w:rsidRPr="00A03D01" w:rsidRDefault="00875358"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875358" w:rsidRPr="00A03D01" w:rsidRDefault="00875358"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E728D6" w:rsidRPr="00A03D01" w:rsidTr="0050124D">
        <w:trPr>
          <w:trHeight w:val="604"/>
          <w:jc w:val="center"/>
        </w:trPr>
        <w:tc>
          <w:tcPr>
            <w:tcW w:w="1523" w:type="dxa"/>
          </w:tcPr>
          <w:p w:rsidR="00E728D6" w:rsidRPr="00A03D01" w:rsidRDefault="00E728D6" w:rsidP="00E728D6">
            <w:pPr>
              <w:pStyle w:val="NormalWeb"/>
              <w:tabs>
                <w:tab w:val="left" w:pos="2166"/>
                <w:tab w:val="left" w:pos="2850"/>
              </w:tabs>
              <w:spacing w:before="0" w:beforeAutospacing="0" w:after="0" w:afterAutospacing="0"/>
              <w:rPr>
                <w:sz w:val="22"/>
                <w:szCs w:val="22"/>
              </w:rPr>
            </w:pPr>
            <w:r w:rsidRPr="00A03D01">
              <w:rPr>
                <w:sz w:val="22"/>
                <w:szCs w:val="22"/>
              </w:rPr>
              <w:t>M-FSC 305</w:t>
            </w:r>
          </w:p>
        </w:tc>
        <w:tc>
          <w:tcPr>
            <w:tcW w:w="2957" w:type="dxa"/>
          </w:tcPr>
          <w:p w:rsidR="00E728D6" w:rsidRPr="00A03D01" w:rsidRDefault="00E728D6" w:rsidP="00261E41">
            <w:pPr>
              <w:spacing w:after="0" w:line="240" w:lineRule="auto"/>
              <w:rPr>
                <w:rFonts w:ascii="Times New Roman" w:hAnsi="Times New Roman"/>
                <w:szCs w:val="22"/>
              </w:rPr>
            </w:pPr>
            <w:r w:rsidRPr="00A03D01">
              <w:rPr>
                <w:rFonts w:ascii="Times New Roman" w:hAnsi="Times New Roman"/>
                <w:szCs w:val="22"/>
              </w:rPr>
              <w:t>Seminar</w:t>
            </w:r>
          </w:p>
        </w:tc>
        <w:tc>
          <w:tcPr>
            <w:tcW w:w="990" w:type="dxa"/>
          </w:tcPr>
          <w:p w:rsidR="00E728D6" w:rsidRPr="00A03D01" w:rsidRDefault="00E728D6" w:rsidP="00261E41">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E728D6" w:rsidRPr="00A03D01" w:rsidRDefault="00E728D6" w:rsidP="00261E41">
            <w:pPr>
              <w:spacing w:after="0" w:line="240" w:lineRule="auto"/>
              <w:ind w:left="21"/>
              <w:rPr>
                <w:rFonts w:ascii="Times New Roman" w:hAnsi="Times New Roman"/>
                <w:szCs w:val="22"/>
              </w:rPr>
            </w:pPr>
            <w:r w:rsidRPr="00A03D01">
              <w:rPr>
                <w:rFonts w:ascii="Times New Roman" w:hAnsi="Times New Roman"/>
                <w:szCs w:val="22"/>
              </w:rPr>
              <w:t>1</w:t>
            </w:r>
          </w:p>
        </w:tc>
        <w:tc>
          <w:tcPr>
            <w:tcW w:w="1170" w:type="dxa"/>
          </w:tcPr>
          <w:p w:rsidR="00E728D6" w:rsidRPr="00A03D01" w:rsidRDefault="00E728D6" w:rsidP="00261E41">
            <w:pPr>
              <w:spacing w:after="0" w:line="240" w:lineRule="auto"/>
              <w:ind w:left="21"/>
              <w:rPr>
                <w:rFonts w:ascii="Times New Roman" w:hAnsi="Times New Roman"/>
                <w:szCs w:val="22"/>
              </w:rPr>
            </w:pPr>
            <w:r w:rsidRPr="00A03D01">
              <w:rPr>
                <w:rFonts w:ascii="Times New Roman" w:hAnsi="Times New Roman"/>
                <w:szCs w:val="22"/>
              </w:rPr>
              <w:t>0 + 1 + 0</w:t>
            </w:r>
          </w:p>
        </w:tc>
        <w:tc>
          <w:tcPr>
            <w:tcW w:w="1057" w:type="dxa"/>
          </w:tcPr>
          <w:p w:rsidR="00E728D6" w:rsidRPr="00A03D01" w:rsidRDefault="00E728D6" w:rsidP="00261E41">
            <w:pPr>
              <w:spacing w:after="0" w:line="240" w:lineRule="auto"/>
              <w:ind w:left="21"/>
              <w:rPr>
                <w:rFonts w:ascii="Times New Roman" w:hAnsi="Times New Roman"/>
                <w:szCs w:val="22"/>
              </w:rPr>
            </w:pPr>
          </w:p>
        </w:tc>
        <w:tc>
          <w:tcPr>
            <w:tcW w:w="1103" w:type="dxa"/>
          </w:tcPr>
          <w:p w:rsidR="00E728D6" w:rsidRPr="00A03D01" w:rsidRDefault="00E728D6" w:rsidP="00261E41">
            <w:pPr>
              <w:spacing w:after="0" w:line="240" w:lineRule="auto"/>
              <w:ind w:left="21"/>
              <w:rPr>
                <w:rFonts w:ascii="Times New Roman" w:hAnsi="Times New Roman"/>
                <w:szCs w:val="22"/>
              </w:rPr>
            </w:pPr>
            <w:r w:rsidRPr="00A03D01">
              <w:rPr>
                <w:rFonts w:ascii="Times New Roman" w:hAnsi="Times New Roman"/>
                <w:szCs w:val="22"/>
              </w:rPr>
              <w:t>25</w:t>
            </w:r>
          </w:p>
        </w:tc>
        <w:tc>
          <w:tcPr>
            <w:tcW w:w="822" w:type="dxa"/>
          </w:tcPr>
          <w:p w:rsidR="00E728D6" w:rsidRPr="00A03D01" w:rsidRDefault="00E728D6" w:rsidP="00261E41">
            <w:pPr>
              <w:spacing w:after="0" w:line="240" w:lineRule="auto"/>
              <w:ind w:left="21"/>
              <w:rPr>
                <w:rFonts w:ascii="Times New Roman" w:hAnsi="Times New Roman"/>
                <w:szCs w:val="22"/>
              </w:rPr>
            </w:pPr>
            <w:r w:rsidRPr="00A03D01">
              <w:rPr>
                <w:rFonts w:ascii="Times New Roman" w:hAnsi="Times New Roman"/>
                <w:szCs w:val="22"/>
              </w:rPr>
              <w:t>25</w:t>
            </w:r>
          </w:p>
        </w:tc>
        <w:tc>
          <w:tcPr>
            <w:tcW w:w="822" w:type="dxa"/>
          </w:tcPr>
          <w:p w:rsidR="00E728D6" w:rsidRPr="00A03D01" w:rsidRDefault="00E728D6" w:rsidP="00261E41">
            <w:pPr>
              <w:spacing w:after="0" w:line="240" w:lineRule="auto"/>
              <w:ind w:left="21"/>
              <w:rPr>
                <w:rFonts w:ascii="Times New Roman" w:hAnsi="Times New Roman"/>
                <w:szCs w:val="22"/>
              </w:rPr>
            </w:pPr>
            <w:r w:rsidRPr="00A03D01">
              <w:rPr>
                <w:rFonts w:ascii="Times New Roman" w:hAnsi="Times New Roman"/>
                <w:szCs w:val="22"/>
              </w:rPr>
              <w:t>-</w:t>
            </w:r>
          </w:p>
        </w:tc>
      </w:tr>
      <w:tr w:rsidR="002B212B" w:rsidRPr="00A03D01" w:rsidTr="0050124D">
        <w:trPr>
          <w:trHeight w:val="604"/>
          <w:jc w:val="center"/>
        </w:trPr>
        <w:tc>
          <w:tcPr>
            <w:tcW w:w="1523" w:type="dxa"/>
          </w:tcPr>
          <w:p w:rsidR="002B212B" w:rsidRPr="00A03D01" w:rsidRDefault="008274AC" w:rsidP="00E728D6">
            <w:pPr>
              <w:pStyle w:val="NormalWeb"/>
              <w:tabs>
                <w:tab w:val="left" w:pos="2166"/>
                <w:tab w:val="left" w:pos="2850"/>
              </w:tabs>
              <w:spacing w:before="0" w:beforeAutospacing="0" w:after="0" w:afterAutospacing="0"/>
              <w:rPr>
                <w:sz w:val="22"/>
                <w:szCs w:val="22"/>
              </w:rPr>
            </w:pPr>
            <w:r w:rsidRPr="00A03D01">
              <w:rPr>
                <w:sz w:val="22"/>
                <w:szCs w:val="22"/>
              </w:rPr>
              <w:t>M-</w:t>
            </w:r>
            <w:r w:rsidR="00BF1316" w:rsidRPr="00A03D01">
              <w:rPr>
                <w:sz w:val="22"/>
                <w:szCs w:val="22"/>
              </w:rPr>
              <w:t>FSC 30</w:t>
            </w:r>
            <w:r w:rsidR="00E728D6" w:rsidRPr="00A03D01">
              <w:rPr>
                <w:sz w:val="22"/>
                <w:szCs w:val="22"/>
              </w:rPr>
              <w:t>6</w:t>
            </w:r>
          </w:p>
        </w:tc>
        <w:tc>
          <w:tcPr>
            <w:tcW w:w="2957"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Methods of Solving Forensic Cases</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Open</w:t>
            </w:r>
          </w:p>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Elective</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2</w:t>
            </w:r>
          </w:p>
        </w:tc>
        <w:tc>
          <w:tcPr>
            <w:tcW w:w="117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2 + 0 + 0</w:t>
            </w:r>
          </w:p>
        </w:tc>
        <w:tc>
          <w:tcPr>
            <w:tcW w:w="1057"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40</w:t>
            </w:r>
          </w:p>
        </w:tc>
        <w:tc>
          <w:tcPr>
            <w:tcW w:w="1103"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10</w:t>
            </w:r>
          </w:p>
        </w:tc>
        <w:tc>
          <w:tcPr>
            <w:tcW w:w="822"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50</w:t>
            </w:r>
          </w:p>
        </w:tc>
        <w:tc>
          <w:tcPr>
            <w:tcW w:w="822"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3</w:t>
            </w:r>
          </w:p>
        </w:tc>
      </w:tr>
      <w:tr w:rsidR="002B212B" w:rsidRPr="00A03D01" w:rsidTr="0050124D">
        <w:trPr>
          <w:trHeight w:val="586"/>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BF1316" w:rsidRPr="00A03D01">
              <w:rPr>
                <w:sz w:val="22"/>
                <w:szCs w:val="22"/>
              </w:rPr>
              <w:t>FSC 307</w:t>
            </w:r>
          </w:p>
        </w:tc>
        <w:tc>
          <w:tcPr>
            <w:tcW w:w="2957" w:type="dxa"/>
          </w:tcPr>
          <w:p w:rsidR="002B212B" w:rsidRPr="007F0179" w:rsidRDefault="002B212B" w:rsidP="00924143">
            <w:pPr>
              <w:spacing w:after="0" w:line="240" w:lineRule="auto"/>
              <w:ind w:left="21"/>
              <w:rPr>
                <w:rFonts w:ascii="Times New Roman" w:hAnsi="Times New Roman"/>
                <w:szCs w:val="22"/>
              </w:rPr>
            </w:pPr>
            <w:r w:rsidRPr="007F0179">
              <w:rPr>
                <w:rFonts w:ascii="Times New Roman" w:hAnsi="Times New Roman"/>
                <w:szCs w:val="22"/>
              </w:rPr>
              <w:t>Prac</w:t>
            </w:r>
            <w:r w:rsidR="00BF1316" w:rsidRPr="007F0179">
              <w:rPr>
                <w:rFonts w:ascii="Times New Roman" w:hAnsi="Times New Roman"/>
                <w:szCs w:val="22"/>
              </w:rPr>
              <w:t xml:space="preserve">tical (Based on Papers </w:t>
            </w:r>
            <w:r w:rsidR="002D1418">
              <w:rPr>
                <w:rFonts w:ascii="Times New Roman" w:hAnsi="Times New Roman"/>
                <w:szCs w:val="22"/>
              </w:rPr>
              <w:t xml:space="preserve"> </w:t>
            </w:r>
            <w:r w:rsidR="00345D53" w:rsidRPr="007F0179">
              <w:rPr>
                <w:rFonts w:ascii="Times New Roman" w:hAnsi="Times New Roman"/>
                <w:szCs w:val="22"/>
              </w:rPr>
              <w:t>M-</w:t>
            </w:r>
            <w:r w:rsidR="00924143">
              <w:rPr>
                <w:rFonts w:ascii="Times New Roman" w:hAnsi="Times New Roman"/>
                <w:szCs w:val="22"/>
              </w:rPr>
              <w:t>FSC 301 &amp;</w:t>
            </w:r>
            <w:r w:rsidR="00BF1316" w:rsidRPr="007F0179">
              <w:rPr>
                <w:rFonts w:ascii="Times New Roman" w:hAnsi="Times New Roman"/>
                <w:szCs w:val="22"/>
              </w:rPr>
              <w:t xml:space="preserve"> </w:t>
            </w:r>
            <w:r w:rsidR="00345D53" w:rsidRPr="007F0179">
              <w:rPr>
                <w:rFonts w:ascii="Times New Roman" w:hAnsi="Times New Roman"/>
                <w:szCs w:val="22"/>
              </w:rPr>
              <w:t>M-</w:t>
            </w:r>
            <w:r w:rsidR="00683E25">
              <w:rPr>
                <w:rFonts w:ascii="Times New Roman" w:hAnsi="Times New Roman"/>
                <w:szCs w:val="22"/>
              </w:rPr>
              <w:t>FSC 302</w:t>
            </w:r>
            <w:r w:rsidRPr="007F0179">
              <w:rPr>
                <w:rFonts w:ascii="Times New Roman" w:hAnsi="Times New Roman"/>
                <w:szCs w:val="22"/>
              </w:rPr>
              <w:t>)</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0 + 0 + 8</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2B212B" w:rsidRPr="00A03D01" w:rsidTr="0050124D">
        <w:trPr>
          <w:trHeight w:val="485"/>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BF1316" w:rsidRPr="00A03D01">
              <w:rPr>
                <w:sz w:val="22"/>
                <w:szCs w:val="22"/>
              </w:rPr>
              <w:t>FSC 308</w:t>
            </w:r>
          </w:p>
        </w:tc>
        <w:tc>
          <w:tcPr>
            <w:tcW w:w="2957" w:type="dxa"/>
          </w:tcPr>
          <w:p w:rsidR="002B212B" w:rsidRPr="007F0179" w:rsidRDefault="002B212B" w:rsidP="00924143">
            <w:pPr>
              <w:spacing w:after="0" w:line="240" w:lineRule="auto"/>
              <w:ind w:left="21"/>
              <w:rPr>
                <w:rFonts w:ascii="Times New Roman" w:hAnsi="Times New Roman"/>
                <w:szCs w:val="22"/>
              </w:rPr>
            </w:pPr>
            <w:r w:rsidRPr="007F0179">
              <w:rPr>
                <w:rFonts w:ascii="Times New Roman" w:hAnsi="Times New Roman"/>
                <w:szCs w:val="22"/>
              </w:rPr>
              <w:t xml:space="preserve">Practical (Based on Papers </w:t>
            </w:r>
            <w:r w:rsidR="002D1418">
              <w:rPr>
                <w:rFonts w:ascii="Times New Roman" w:hAnsi="Times New Roman"/>
                <w:szCs w:val="22"/>
              </w:rPr>
              <w:t xml:space="preserve"> </w:t>
            </w:r>
            <w:r w:rsidR="00345D53" w:rsidRPr="007F0179">
              <w:rPr>
                <w:rFonts w:ascii="Times New Roman" w:hAnsi="Times New Roman"/>
                <w:szCs w:val="22"/>
              </w:rPr>
              <w:t>M-</w:t>
            </w:r>
            <w:r w:rsidR="00924143">
              <w:rPr>
                <w:rFonts w:ascii="Times New Roman" w:hAnsi="Times New Roman"/>
                <w:szCs w:val="22"/>
              </w:rPr>
              <w:t>FSC 303 &amp;</w:t>
            </w:r>
            <w:r w:rsidR="00B84E39" w:rsidRPr="007F0179">
              <w:rPr>
                <w:rFonts w:ascii="Times New Roman" w:hAnsi="Times New Roman"/>
                <w:szCs w:val="22"/>
              </w:rPr>
              <w:t xml:space="preserve"> </w:t>
            </w:r>
            <w:r w:rsidR="00345D53" w:rsidRPr="007F0179">
              <w:rPr>
                <w:rFonts w:ascii="Times New Roman" w:hAnsi="Times New Roman"/>
                <w:szCs w:val="22"/>
              </w:rPr>
              <w:t>M-</w:t>
            </w:r>
            <w:r w:rsidR="00B84E39" w:rsidRPr="007F0179">
              <w:rPr>
                <w:rFonts w:ascii="Times New Roman" w:hAnsi="Times New Roman"/>
                <w:szCs w:val="22"/>
              </w:rPr>
              <w:t xml:space="preserve">FSC </w:t>
            </w:r>
            <w:r w:rsidRPr="007F0179">
              <w:rPr>
                <w:rFonts w:ascii="Times New Roman" w:hAnsi="Times New Roman"/>
                <w:szCs w:val="22"/>
              </w:rPr>
              <w:t>304</w:t>
            </w:r>
            <w:r w:rsidR="00683E25">
              <w:rPr>
                <w:rFonts w:ascii="Times New Roman" w:hAnsi="Times New Roman"/>
                <w:szCs w:val="22"/>
              </w:rPr>
              <w:t>)</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0 + 0 + 8</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2B212B" w:rsidRPr="00A03D01" w:rsidTr="0050124D">
        <w:trPr>
          <w:trHeight w:val="369"/>
          <w:jc w:val="center"/>
        </w:trPr>
        <w:tc>
          <w:tcPr>
            <w:tcW w:w="1523" w:type="dxa"/>
          </w:tcPr>
          <w:p w:rsidR="002B212B" w:rsidRPr="00A03D01" w:rsidRDefault="002B212B" w:rsidP="002B212B">
            <w:pPr>
              <w:pStyle w:val="NormalWeb"/>
              <w:tabs>
                <w:tab w:val="left" w:pos="2166"/>
                <w:tab w:val="left" w:pos="2850"/>
              </w:tabs>
              <w:spacing w:before="0" w:beforeAutospacing="0" w:after="0" w:afterAutospacing="0"/>
              <w:rPr>
                <w:sz w:val="22"/>
                <w:szCs w:val="22"/>
              </w:rPr>
            </w:pPr>
          </w:p>
        </w:tc>
        <w:tc>
          <w:tcPr>
            <w:tcW w:w="2957" w:type="dxa"/>
          </w:tcPr>
          <w:p w:rsidR="002B212B" w:rsidRPr="00A03D01" w:rsidRDefault="002B212B" w:rsidP="002B212B">
            <w:pPr>
              <w:spacing w:after="0" w:line="240" w:lineRule="auto"/>
              <w:ind w:left="21"/>
              <w:rPr>
                <w:rFonts w:ascii="Times New Roman" w:hAnsi="Times New Roman"/>
                <w:b/>
                <w:szCs w:val="22"/>
              </w:rPr>
            </w:pPr>
            <w:r w:rsidRPr="00A03D01">
              <w:rPr>
                <w:rFonts w:ascii="Times New Roman" w:hAnsi="Times New Roman"/>
                <w:b/>
                <w:szCs w:val="22"/>
              </w:rPr>
              <w:t>Total</w:t>
            </w:r>
          </w:p>
        </w:tc>
        <w:tc>
          <w:tcPr>
            <w:tcW w:w="990" w:type="dxa"/>
          </w:tcPr>
          <w:p w:rsidR="002B212B" w:rsidRPr="00A03D01" w:rsidRDefault="002B212B" w:rsidP="002B212B">
            <w:pPr>
              <w:spacing w:after="0" w:line="240" w:lineRule="auto"/>
              <w:ind w:left="21"/>
              <w:rPr>
                <w:rFonts w:ascii="Times New Roman" w:hAnsi="Times New Roman"/>
                <w:b/>
                <w:szCs w:val="22"/>
              </w:rPr>
            </w:pPr>
          </w:p>
        </w:tc>
        <w:tc>
          <w:tcPr>
            <w:tcW w:w="990" w:type="dxa"/>
          </w:tcPr>
          <w:p w:rsidR="002B212B" w:rsidRPr="00A03D01" w:rsidRDefault="002B212B" w:rsidP="002B212B">
            <w:pPr>
              <w:spacing w:after="0" w:line="240" w:lineRule="auto"/>
              <w:ind w:left="21"/>
              <w:rPr>
                <w:rFonts w:ascii="Times New Roman" w:hAnsi="Times New Roman"/>
                <w:b/>
                <w:szCs w:val="22"/>
              </w:rPr>
            </w:pPr>
            <w:r w:rsidRPr="00A03D01">
              <w:rPr>
                <w:rFonts w:ascii="Times New Roman" w:hAnsi="Times New Roman"/>
                <w:b/>
                <w:szCs w:val="22"/>
              </w:rPr>
              <w:t>27</w:t>
            </w:r>
          </w:p>
        </w:tc>
        <w:tc>
          <w:tcPr>
            <w:tcW w:w="1170" w:type="dxa"/>
          </w:tcPr>
          <w:p w:rsidR="002B212B" w:rsidRPr="00A03D01" w:rsidRDefault="002B212B" w:rsidP="00D12589">
            <w:pPr>
              <w:spacing w:after="0" w:line="240" w:lineRule="auto"/>
              <w:ind w:left="21"/>
              <w:rPr>
                <w:rFonts w:ascii="Times New Roman" w:hAnsi="Times New Roman"/>
                <w:b/>
                <w:szCs w:val="22"/>
              </w:rPr>
            </w:pPr>
            <w:r w:rsidRPr="00A03D01">
              <w:rPr>
                <w:rFonts w:ascii="Times New Roman" w:hAnsi="Times New Roman"/>
                <w:b/>
                <w:szCs w:val="22"/>
              </w:rPr>
              <w:t>18+1+16</w:t>
            </w:r>
          </w:p>
        </w:tc>
        <w:tc>
          <w:tcPr>
            <w:tcW w:w="1057" w:type="dxa"/>
          </w:tcPr>
          <w:p w:rsidR="002B212B" w:rsidRPr="00A03D01" w:rsidRDefault="002B212B" w:rsidP="002B212B">
            <w:pPr>
              <w:spacing w:after="0" w:line="240" w:lineRule="auto"/>
              <w:ind w:left="21"/>
              <w:rPr>
                <w:rFonts w:ascii="Times New Roman" w:hAnsi="Times New Roman"/>
                <w:b/>
                <w:szCs w:val="22"/>
              </w:rPr>
            </w:pPr>
          </w:p>
        </w:tc>
        <w:tc>
          <w:tcPr>
            <w:tcW w:w="1103" w:type="dxa"/>
          </w:tcPr>
          <w:p w:rsidR="002B212B" w:rsidRPr="00A03D01" w:rsidRDefault="002B212B" w:rsidP="002B212B">
            <w:pPr>
              <w:spacing w:after="0" w:line="240" w:lineRule="auto"/>
              <w:ind w:left="21"/>
              <w:rPr>
                <w:rFonts w:ascii="Times New Roman" w:hAnsi="Times New Roman"/>
                <w:b/>
                <w:szCs w:val="22"/>
              </w:rPr>
            </w:pPr>
          </w:p>
        </w:tc>
        <w:tc>
          <w:tcPr>
            <w:tcW w:w="822" w:type="dxa"/>
          </w:tcPr>
          <w:p w:rsidR="002B212B" w:rsidRPr="00A03D01" w:rsidRDefault="002B212B" w:rsidP="002B212B">
            <w:pPr>
              <w:spacing w:after="0" w:line="240" w:lineRule="auto"/>
              <w:ind w:left="21"/>
              <w:rPr>
                <w:rFonts w:ascii="Times New Roman" w:hAnsi="Times New Roman"/>
                <w:b/>
                <w:szCs w:val="22"/>
              </w:rPr>
            </w:pPr>
            <w:r w:rsidRPr="00A03D01">
              <w:rPr>
                <w:rFonts w:ascii="Times New Roman" w:hAnsi="Times New Roman"/>
                <w:b/>
                <w:szCs w:val="22"/>
              </w:rPr>
              <w:t>675</w:t>
            </w:r>
          </w:p>
        </w:tc>
        <w:tc>
          <w:tcPr>
            <w:tcW w:w="822" w:type="dxa"/>
          </w:tcPr>
          <w:p w:rsidR="002B212B" w:rsidRPr="00A03D01" w:rsidRDefault="002B212B" w:rsidP="002B212B">
            <w:pPr>
              <w:spacing w:after="0" w:line="240" w:lineRule="auto"/>
              <w:ind w:left="21"/>
              <w:rPr>
                <w:rFonts w:ascii="Times New Roman" w:hAnsi="Times New Roman"/>
                <w:b/>
                <w:szCs w:val="22"/>
              </w:rPr>
            </w:pPr>
          </w:p>
        </w:tc>
      </w:tr>
      <w:tr w:rsidR="002B212B" w:rsidRPr="00A03D01" w:rsidTr="0050124D">
        <w:trPr>
          <w:trHeight w:val="366"/>
          <w:jc w:val="center"/>
        </w:trPr>
        <w:tc>
          <w:tcPr>
            <w:tcW w:w="7630" w:type="dxa"/>
            <w:gridSpan w:val="5"/>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b/>
                <w:szCs w:val="22"/>
              </w:rPr>
              <w:t>Semester IV</w:t>
            </w:r>
          </w:p>
        </w:tc>
        <w:tc>
          <w:tcPr>
            <w:tcW w:w="1057" w:type="dxa"/>
          </w:tcPr>
          <w:p w:rsidR="002B212B" w:rsidRPr="00A03D01" w:rsidRDefault="002B212B" w:rsidP="002B212B">
            <w:pPr>
              <w:spacing w:after="0" w:line="240" w:lineRule="auto"/>
              <w:rPr>
                <w:rFonts w:ascii="Times New Roman" w:hAnsi="Times New Roman"/>
                <w:b/>
                <w:szCs w:val="22"/>
              </w:rPr>
            </w:pPr>
          </w:p>
        </w:tc>
        <w:tc>
          <w:tcPr>
            <w:tcW w:w="1103"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c>
          <w:tcPr>
            <w:tcW w:w="822" w:type="dxa"/>
          </w:tcPr>
          <w:p w:rsidR="002B212B" w:rsidRPr="00A03D01" w:rsidRDefault="002B212B" w:rsidP="002B212B">
            <w:pPr>
              <w:spacing w:after="0" w:line="240" w:lineRule="auto"/>
              <w:rPr>
                <w:rFonts w:ascii="Times New Roman" w:hAnsi="Times New Roman"/>
                <w:b/>
                <w:szCs w:val="22"/>
              </w:rPr>
            </w:pPr>
          </w:p>
        </w:tc>
      </w:tr>
      <w:tr w:rsidR="002B212B" w:rsidRPr="00A03D01" w:rsidTr="0050124D">
        <w:trPr>
          <w:trHeight w:val="269"/>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401</w:t>
            </w:r>
          </w:p>
        </w:tc>
        <w:tc>
          <w:tcPr>
            <w:tcW w:w="2957" w:type="dxa"/>
          </w:tcPr>
          <w:p w:rsidR="002B212B" w:rsidRPr="00A03D01" w:rsidRDefault="002B212B" w:rsidP="002B212B">
            <w:pPr>
              <w:spacing w:after="0" w:line="240" w:lineRule="auto"/>
              <w:rPr>
                <w:rFonts w:ascii="Times New Roman" w:hAnsi="Times New Roman"/>
                <w:szCs w:val="22"/>
              </w:rPr>
            </w:pPr>
            <w:r w:rsidRPr="00A03D01">
              <w:rPr>
                <w:rFonts w:ascii="Times New Roman" w:hAnsi="Times New Roman"/>
                <w:szCs w:val="22"/>
              </w:rPr>
              <w:t xml:space="preserve">Forensic Physics </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2B212B" w:rsidRPr="00A03D01" w:rsidTr="0050124D">
        <w:trPr>
          <w:trHeight w:val="260"/>
          <w:jc w:val="center"/>
        </w:trPr>
        <w:tc>
          <w:tcPr>
            <w:tcW w:w="1523" w:type="dxa"/>
          </w:tcPr>
          <w:p w:rsidR="002B212B"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2B212B" w:rsidRPr="00A03D01">
              <w:rPr>
                <w:sz w:val="22"/>
                <w:szCs w:val="22"/>
              </w:rPr>
              <w:t>FSC 402</w:t>
            </w:r>
          </w:p>
        </w:tc>
        <w:tc>
          <w:tcPr>
            <w:tcW w:w="2957" w:type="dxa"/>
          </w:tcPr>
          <w:p w:rsidR="002B212B" w:rsidRPr="00A03D01" w:rsidRDefault="002B212B" w:rsidP="00B84E39">
            <w:pPr>
              <w:spacing w:after="0" w:line="240" w:lineRule="auto"/>
              <w:rPr>
                <w:rFonts w:ascii="Times New Roman" w:hAnsi="Times New Roman"/>
                <w:szCs w:val="22"/>
              </w:rPr>
            </w:pPr>
            <w:r w:rsidRPr="00A03D01">
              <w:rPr>
                <w:rFonts w:ascii="Times New Roman" w:hAnsi="Times New Roman"/>
                <w:szCs w:val="22"/>
              </w:rPr>
              <w:t xml:space="preserve">Forensic </w:t>
            </w:r>
            <w:r w:rsidR="00B84E39" w:rsidRPr="00A03D01">
              <w:rPr>
                <w:rFonts w:ascii="Times New Roman" w:hAnsi="Times New Roman"/>
                <w:szCs w:val="22"/>
              </w:rPr>
              <w:t>D</w:t>
            </w:r>
            <w:r w:rsidRPr="00A03D01">
              <w:rPr>
                <w:rFonts w:ascii="Times New Roman" w:hAnsi="Times New Roman"/>
                <w:szCs w:val="22"/>
              </w:rPr>
              <w:t>actylography and other impressions</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2B212B" w:rsidRPr="00A03D01" w:rsidRDefault="002B212B"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4+ 0+ 0</w:t>
            </w:r>
          </w:p>
        </w:tc>
        <w:tc>
          <w:tcPr>
            <w:tcW w:w="1057"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2B212B" w:rsidRPr="00A03D01" w:rsidRDefault="002B212B"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3917E4" w:rsidRPr="00A03D01" w:rsidTr="0050124D">
        <w:trPr>
          <w:trHeight w:val="674"/>
          <w:jc w:val="center"/>
        </w:trPr>
        <w:tc>
          <w:tcPr>
            <w:tcW w:w="1523" w:type="dxa"/>
          </w:tcPr>
          <w:p w:rsidR="003917E4" w:rsidRPr="00A03D01" w:rsidRDefault="008274AC" w:rsidP="002B212B">
            <w:pPr>
              <w:pStyle w:val="NormalWeb"/>
              <w:tabs>
                <w:tab w:val="left" w:pos="2166"/>
                <w:tab w:val="left" w:pos="2850"/>
              </w:tabs>
              <w:spacing w:before="0" w:beforeAutospacing="0" w:after="0" w:afterAutospacing="0"/>
              <w:rPr>
                <w:sz w:val="22"/>
                <w:szCs w:val="22"/>
              </w:rPr>
            </w:pPr>
            <w:r w:rsidRPr="00A03D01">
              <w:rPr>
                <w:sz w:val="22"/>
                <w:szCs w:val="22"/>
              </w:rPr>
              <w:t>M-</w:t>
            </w:r>
            <w:r w:rsidR="003917E4" w:rsidRPr="00A03D01">
              <w:rPr>
                <w:sz w:val="22"/>
                <w:szCs w:val="22"/>
              </w:rPr>
              <w:t>FSC 403</w:t>
            </w:r>
          </w:p>
        </w:tc>
        <w:tc>
          <w:tcPr>
            <w:tcW w:w="2957" w:type="dxa"/>
          </w:tcPr>
          <w:p w:rsidR="003917E4" w:rsidRPr="00367058" w:rsidRDefault="00914A2E" w:rsidP="00305202">
            <w:pPr>
              <w:spacing w:after="0" w:line="240" w:lineRule="auto"/>
              <w:rPr>
                <w:rFonts w:ascii="Times New Roman" w:hAnsi="Times New Roman"/>
                <w:sz w:val="24"/>
                <w:szCs w:val="22"/>
              </w:rPr>
            </w:pPr>
            <w:r w:rsidRPr="00367058">
              <w:rPr>
                <w:rFonts w:ascii="Times New Roman" w:hAnsi="Times New Roman"/>
                <w:sz w:val="24"/>
                <w:szCs w:val="24"/>
              </w:rPr>
              <w:t>Forensic Genetics, Serology and Bioinformatics</w:t>
            </w:r>
          </w:p>
        </w:tc>
        <w:tc>
          <w:tcPr>
            <w:tcW w:w="990" w:type="dxa"/>
          </w:tcPr>
          <w:p w:rsidR="003917E4" w:rsidRPr="00A03D01" w:rsidRDefault="00F639B7"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3917E4" w:rsidRPr="00A03D01" w:rsidRDefault="003917E4"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3917E4" w:rsidRPr="00A03D01" w:rsidRDefault="003917E4" w:rsidP="002B212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3917E4" w:rsidRPr="00A03D01" w:rsidRDefault="003917E4" w:rsidP="00FA66B5">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3917E4" w:rsidRPr="00A03D01" w:rsidRDefault="00FA66B5"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3917E4" w:rsidRPr="00A03D01" w:rsidRDefault="003917E4"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3917E4" w:rsidRPr="00A03D01" w:rsidRDefault="003917E4" w:rsidP="002B212B">
            <w:pPr>
              <w:spacing w:after="0" w:line="240" w:lineRule="auto"/>
              <w:ind w:left="-36"/>
              <w:rPr>
                <w:rFonts w:ascii="Times New Roman" w:hAnsi="Times New Roman"/>
                <w:szCs w:val="22"/>
              </w:rPr>
            </w:pPr>
            <w:r w:rsidRPr="00A03D01">
              <w:rPr>
                <w:rFonts w:ascii="Times New Roman" w:hAnsi="Times New Roman"/>
                <w:szCs w:val="22"/>
              </w:rPr>
              <w:t>3</w:t>
            </w:r>
          </w:p>
          <w:p w:rsidR="003917E4" w:rsidRPr="00A03D01" w:rsidRDefault="003917E4" w:rsidP="002B212B">
            <w:pPr>
              <w:spacing w:after="0" w:line="240" w:lineRule="auto"/>
              <w:ind w:left="-36"/>
              <w:rPr>
                <w:rFonts w:ascii="Times New Roman" w:hAnsi="Times New Roman"/>
                <w:szCs w:val="22"/>
              </w:rPr>
            </w:pPr>
          </w:p>
        </w:tc>
      </w:tr>
      <w:tr w:rsidR="00F759FA" w:rsidRPr="00A03D01" w:rsidTr="0050124D">
        <w:trPr>
          <w:trHeight w:val="242"/>
          <w:jc w:val="center"/>
        </w:trPr>
        <w:tc>
          <w:tcPr>
            <w:tcW w:w="1523" w:type="dxa"/>
          </w:tcPr>
          <w:p w:rsidR="00F759FA" w:rsidRPr="00A03D01" w:rsidRDefault="00F759FA" w:rsidP="002B212B">
            <w:pPr>
              <w:pStyle w:val="NormalWeb"/>
              <w:tabs>
                <w:tab w:val="left" w:pos="2166"/>
                <w:tab w:val="left" w:pos="2850"/>
              </w:tabs>
              <w:spacing w:before="0" w:beforeAutospacing="0" w:after="0" w:afterAutospacing="0"/>
              <w:rPr>
                <w:sz w:val="22"/>
                <w:szCs w:val="22"/>
              </w:rPr>
            </w:pPr>
            <w:r w:rsidRPr="00A03D01">
              <w:rPr>
                <w:sz w:val="22"/>
                <w:szCs w:val="22"/>
              </w:rPr>
              <w:t>M-FSC 404</w:t>
            </w:r>
          </w:p>
        </w:tc>
        <w:tc>
          <w:tcPr>
            <w:tcW w:w="2957" w:type="dxa"/>
          </w:tcPr>
          <w:p w:rsidR="00F759FA" w:rsidRPr="00367058" w:rsidRDefault="00F759FA" w:rsidP="003E62AB">
            <w:pPr>
              <w:spacing w:after="0" w:line="240" w:lineRule="auto"/>
              <w:rPr>
                <w:rFonts w:ascii="Times New Roman" w:hAnsi="Times New Roman"/>
                <w:szCs w:val="22"/>
              </w:rPr>
            </w:pPr>
            <w:r w:rsidRPr="00367058">
              <w:rPr>
                <w:rFonts w:ascii="Times New Roman" w:hAnsi="Times New Roman"/>
                <w:szCs w:val="22"/>
              </w:rPr>
              <w:t xml:space="preserve">Forensic </w:t>
            </w:r>
            <w:proofErr w:type="spellStart"/>
            <w:r w:rsidRPr="00367058">
              <w:rPr>
                <w:rFonts w:ascii="Times New Roman" w:hAnsi="Times New Roman"/>
                <w:szCs w:val="22"/>
              </w:rPr>
              <w:t>Pharmachology</w:t>
            </w:r>
            <w:proofErr w:type="spellEnd"/>
            <w:r w:rsidRPr="00367058">
              <w:rPr>
                <w:rFonts w:ascii="Times New Roman" w:hAnsi="Times New Roman"/>
                <w:szCs w:val="22"/>
              </w:rPr>
              <w:t xml:space="preserve"> and Drug Analysis </w:t>
            </w:r>
          </w:p>
        </w:tc>
        <w:tc>
          <w:tcPr>
            <w:tcW w:w="990" w:type="dxa"/>
          </w:tcPr>
          <w:p w:rsidR="00F759FA" w:rsidRPr="00A03D01" w:rsidRDefault="00F639B7" w:rsidP="002B212B">
            <w:pPr>
              <w:spacing w:after="0" w:line="240" w:lineRule="auto"/>
              <w:rPr>
                <w:rFonts w:ascii="Times New Roman" w:hAnsi="Times New Roman"/>
                <w:szCs w:val="22"/>
              </w:rPr>
            </w:pPr>
            <w:r w:rsidRPr="00A03D01">
              <w:rPr>
                <w:rFonts w:ascii="Times New Roman" w:hAnsi="Times New Roman"/>
                <w:szCs w:val="22"/>
              </w:rPr>
              <w:t>C</w:t>
            </w:r>
            <w:r w:rsidR="00F759FA" w:rsidRPr="00A03D01">
              <w:rPr>
                <w:rFonts w:ascii="Times New Roman" w:hAnsi="Times New Roman"/>
                <w:szCs w:val="22"/>
              </w:rPr>
              <w:t>ore</w:t>
            </w:r>
          </w:p>
        </w:tc>
        <w:tc>
          <w:tcPr>
            <w:tcW w:w="990" w:type="dxa"/>
          </w:tcPr>
          <w:p w:rsidR="00F759FA" w:rsidRPr="00A03D01" w:rsidRDefault="00F759FA" w:rsidP="002B212B">
            <w:pPr>
              <w:spacing w:after="0" w:line="240" w:lineRule="auto"/>
              <w:rPr>
                <w:rFonts w:ascii="Times New Roman" w:hAnsi="Times New Roman"/>
                <w:szCs w:val="22"/>
              </w:rPr>
            </w:pPr>
            <w:r w:rsidRPr="00A03D01">
              <w:rPr>
                <w:rFonts w:ascii="Times New Roman" w:hAnsi="Times New Roman"/>
                <w:szCs w:val="22"/>
              </w:rPr>
              <w:t>4</w:t>
            </w:r>
          </w:p>
        </w:tc>
        <w:tc>
          <w:tcPr>
            <w:tcW w:w="1170" w:type="dxa"/>
          </w:tcPr>
          <w:p w:rsidR="00F759FA" w:rsidRPr="00A03D01" w:rsidRDefault="00F759FA" w:rsidP="003E62AB">
            <w:pPr>
              <w:spacing w:after="0" w:line="240" w:lineRule="auto"/>
              <w:ind w:left="-36"/>
              <w:rPr>
                <w:rFonts w:ascii="Times New Roman" w:hAnsi="Times New Roman"/>
                <w:szCs w:val="22"/>
              </w:rPr>
            </w:pPr>
            <w:r w:rsidRPr="00A03D01">
              <w:rPr>
                <w:rFonts w:ascii="Times New Roman" w:hAnsi="Times New Roman"/>
                <w:szCs w:val="22"/>
              </w:rPr>
              <w:t>4 + 0 + 0</w:t>
            </w:r>
          </w:p>
        </w:tc>
        <w:tc>
          <w:tcPr>
            <w:tcW w:w="1057" w:type="dxa"/>
          </w:tcPr>
          <w:p w:rsidR="00F759FA" w:rsidRPr="00A03D01" w:rsidRDefault="00F759FA" w:rsidP="003E62A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F759FA" w:rsidRPr="00A03D01" w:rsidRDefault="00F759FA" w:rsidP="003E62A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F759FA" w:rsidRPr="00A03D01" w:rsidRDefault="00F759FA"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F759FA" w:rsidRPr="00A03D01" w:rsidRDefault="00F759FA" w:rsidP="002B212B">
            <w:pPr>
              <w:spacing w:after="0" w:line="240" w:lineRule="auto"/>
              <w:ind w:left="-36"/>
              <w:rPr>
                <w:rFonts w:ascii="Times New Roman" w:hAnsi="Times New Roman"/>
                <w:szCs w:val="22"/>
              </w:rPr>
            </w:pPr>
            <w:r w:rsidRPr="00A03D01">
              <w:rPr>
                <w:rFonts w:ascii="Times New Roman" w:hAnsi="Times New Roman"/>
                <w:szCs w:val="22"/>
              </w:rPr>
              <w:t>3</w:t>
            </w:r>
          </w:p>
        </w:tc>
      </w:tr>
      <w:tr w:rsidR="00914A2E" w:rsidRPr="00A03D01" w:rsidTr="0050124D">
        <w:trPr>
          <w:trHeight w:val="242"/>
          <w:jc w:val="center"/>
        </w:trPr>
        <w:tc>
          <w:tcPr>
            <w:tcW w:w="1523" w:type="dxa"/>
          </w:tcPr>
          <w:p w:rsidR="00914A2E" w:rsidRPr="00A03D01" w:rsidRDefault="00914A2E" w:rsidP="002B212B">
            <w:pPr>
              <w:pStyle w:val="NormalWeb"/>
              <w:tabs>
                <w:tab w:val="left" w:pos="2166"/>
                <w:tab w:val="left" w:pos="2850"/>
              </w:tabs>
              <w:spacing w:before="0" w:beforeAutospacing="0" w:after="0" w:afterAutospacing="0"/>
              <w:rPr>
                <w:sz w:val="22"/>
                <w:szCs w:val="22"/>
              </w:rPr>
            </w:pPr>
            <w:r w:rsidRPr="00A03D01">
              <w:rPr>
                <w:sz w:val="22"/>
                <w:szCs w:val="22"/>
              </w:rPr>
              <w:t>M-FSC 405</w:t>
            </w:r>
          </w:p>
        </w:tc>
        <w:tc>
          <w:tcPr>
            <w:tcW w:w="2957"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 xml:space="preserve">Practical (Based on Papers </w:t>
            </w:r>
            <w:r w:rsidR="00924143">
              <w:rPr>
                <w:rFonts w:ascii="Times New Roman" w:hAnsi="Times New Roman"/>
                <w:szCs w:val="22"/>
              </w:rPr>
              <w:t xml:space="preserve"> </w:t>
            </w:r>
            <w:r w:rsidR="008048A3" w:rsidRPr="00A03D01">
              <w:rPr>
                <w:rFonts w:ascii="Times New Roman" w:hAnsi="Times New Roman"/>
                <w:szCs w:val="22"/>
              </w:rPr>
              <w:t>M-</w:t>
            </w:r>
            <w:r w:rsidRPr="00A03D01">
              <w:rPr>
                <w:rFonts w:ascii="Times New Roman" w:hAnsi="Times New Roman"/>
                <w:szCs w:val="22"/>
              </w:rPr>
              <w:t xml:space="preserve">FSC 401, </w:t>
            </w:r>
            <w:r w:rsidR="008048A3" w:rsidRPr="00A03D01">
              <w:rPr>
                <w:rFonts w:ascii="Times New Roman" w:hAnsi="Times New Roman"/>
                <w:szCs w:val="22"/>
              </w:rPr>
              <w:t>M-</w:t>
            </w:r>
            <w:r w:rsidRPr="00A03D01">
              <w:rPr>
                <w:rFonts w:ascii="Times New Roman" w:hAnsi="Times New Roman"/>
                <w:szCs w:val="22"/>
              </w:rPr>
              <w:t xml:space="preserve">FSC 402 &amp; </w:t>
            </w:r>
            <w:r w:rsidR="008048A3" w:rsidRPr="00A03D01">
              <w:rPr>
                <w:rFonts w:ascii="Times New Roman" w:hAnsi="Times New Roman"/>
                <w:szCs w:val="22"/>
              </w:rPr>
              <w:t>M-</w:t>
            </w:r>
            <w:r w:rsidRPr="00A03D01">
              <w:rPr>
                <w:rFonts w:ascii="Times New Roman" w:hAnsi="Times New Roman"/>
                <w:szCs w:val="22"/>
              </w:rPr>
              <w:t>FSC 403)</w:t>
            </w:r>
          </w:p>
        </w:tc>
        <w:tc>
          <w:tcPr>
            <w:tcW w:w="990"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0 + 0 + 8</w:t>
            </w:r>
          </w:p>
        </w:tc>
        <w:tc>
          <w:tcPr>
            <w:tcW w:w="1057"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80</w:t>
            </w:r>
          </w:p>
        </w:tc>
        <w:tc>
          <w:tcPr>
            <w:tcW w:w="1103"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20</w:t>
            </w:r>
          </w:p>
        </w:tc>
        <w:tc>
          <w:tcPr>
            <w:tcW w:w="822"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914A2E" w:rsidRPr="00A03D01" w:rsidTr="0050124D">
        <w:trPr>
          <w:trHeight w:val="242"/>
          <w:jc w:val="center"/>
        </w:trPr>
        <w:tc>
          <w:tcPr>
            <w:tcW w:w="1523" w:type="dxa"/>
          </w:tcPr>
          <w:p w:rsidR="00914A2E" w:rsidRPr="00A03D01" w:rsidRDefault="00914A2E" w:rsidP="002B212B">
            <w:pPr>
              <w:pStyle w:val="NormalWeb"/>
              <w:tabs>
                <w:tab w:val="left" w:pos="2166"/>
                <w:tab w:val="left" w:pos="2850"/>
              </w:tabs>
              <w:spacing w:before="0" w:beforeAutospacing="0" w:after="0" w:afterAutospacing="0"/>
              <w:rPr>
                <w:sz w:val="22"/>
                <w:szCs w:val="22"/>
              </w:rPr>
            </w:pPr>
            <w:r w:rsidRPr="00A03D01">
              <w:rPr>
                <w:sz w:val="22"/>
                <w:szCs w:val="22"/>
              </w:rPr>
              <w:t>M-FSC 406</w:t>
            </w:r>
          </w:p>
        </w:tc>
        <w:tc>
          <w:tcPr>
            <w:tcW w:w="2957" w:type="dxa"/>
          </w:tcPr>
          <w:p w:rsidR="00914A2E" w:rsidRPr="00367058" w:rsidRDefault="00914A2E" w:rsidP="00B84E39">
            <w:pPr>
              <w:spacing w:after="0" w:line="240" w:lineRule="auto"/>
              <w:ind w:left="21"/>
              <w:rPr>
                <w:rFonts w:ascii="Times New Roman" w:hAnsi="Times New Roman"/>
                <w:szCs w:val="22"/>
              </w:rPr>
            </w:pPr>
            <w:r w:rsidRPr="00367058">
              <w:rPr>
                <w:rFonts w:ascii="Times New Roman" w:hAnsi="Times New Roman"/>
                <w:szCs w:val="22"/>
              </w:rPr>
              <w:t xml:space="preserve">Practical (Based on Papers </w:t>
            </w:r>
            <w:r w:rsidR="00924143">
              <w:rPr>
                <w:rFonts w:ascii="Times New Roman" w:hAnsi="Times New Roman"/>
                <w:szCs w:val="22"/>
              </w:rPr>
              <w:t xml:space="preserve"> </w:t>
            </w:r>
            <w:r w:rsidRPr="00367058">
              <w:rPr>
                <w:rFonts w:ascii="Times New Roman" w:hAnsi="Times New Roman"/>
                <w:szCs w:val="22"/>
              </w:rPr>
              <w:t>M-FSC 404 &amp; Viva of training report)</w:t>
            </w:r>
          </w:p>
        </w:tc>
        <w:tc>
          <w:tcPr>
            <w:tcW w:w="990"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Core</w:t>
            </w:r>
          </w:p>
        </w:tc>
        <w:tc>
          <w:tcPr>
            <w:tcW w:w="990"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4</w:t>
            </w:r>
          </w:p>
        </w:tc>
        <w:tc>
          <w:tcPr>
            <w:tcW w:w="1170" w:type="dxa"/>
          </w:tcPr>
          <w:p w:rsidR="00914A2E" w:rsidRPr="00A03D01" w:rsidRDefault="00914A2E" w:rsidP="002B212B">
            <w:pPr>
              <w:spacing w:after="0" w:line="240" w:lineRule="auto"/>
              <w:ind w:left="21"/>
              <w:rPr>
                <w:rFonts w:ascii="Times New Roman" w:hAnsi="Times New Roman"/>
                <w:szCs w:val="22"/>
              </w:rPr>
            </w:pPr>
            <w:r w:rsidRPr="00A03D01">
              <w:rPr>
                <w:rFonts w:ascii="Times New Roman" w:hAnsi="Times New Roman"/>
                <w:szCs w:val="22"/>
              </w:rPr>
              <w:t>0 + 0 + 8</w:t>
            </w:r>
          </w:p>
        </w:tc>
        <w:tc>
          <w:tcPr>
            <w:tcW w:w="1057"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Practical</w:t>
            </w:r>
            <w:r w:rsidR="00127BC8">
              <w:rPr>
                <w:rFonts w:ascii="Times New Roman" w:hAnsi="Times New Roman"/>
                <w:szCs w:val="22"/>
              </w:rPr>
              <w:t>=</w:t>
            </w:r>
            <w:r w:rsidR="002157C0">
              <w:rPr>
                <w:rFonts w:ascii="Times New Roman" w:hAnsi="Times New Roman"/>
                <w:szCs w:val="22"/>
              </w:rPr>
              <w:t xml:space="preserve"> </w:t>
            </w:r>
            <w:r w:rsidR="00127BC8" w:rsidRPr="00FC7CD1">
              <w:rPr>
                <w:rFonts w:ascii="Times New Roman" w:hAnsi="Times New Roman"/>
                <w:b/>
                <w:szCs w:val="22"/>
              </w:rPr>
              <w:t>40</w:t>
            </w:r>
            <w:r w:rsidR="00F62DEA">
              <w:rPr>
                <w:rFonts w:ascii="Times New Roman" w:hAnsi="Times New Roman"/>
                <w:b/>
                <w:szCs w:val="22"/>
              </w:rPr>
              <w:t xml:space="preserve"> +</w:t>
            </w:r>
            <w:r w:rsidR="00A325A4">
              <w:rPr>
                <w:rFonts w:ascii="Times New Roman" w:hAnsi="Times New Roman"/>
                <w:b/>
                <w:szCs w:val="22"/>
              </w:rPr>
              <w:t xml:space="preserve"> </w:t>
            </w:r>
            <w:r w:rsidR="00F62DEA">
              <w:rPr>
                <w:rFonts w:ascii="Times New Roman" w:hAnsi="Times New Roman"/>
                <w:b/>
                <w:szCs w:val="22"/>
              </w:rPr>
              <w:t>50</w:t>
            </w:r>
          </w:p>
          <w:p w:rsidR="00914A2E" w:rsidRPr="00A03D01" w:rsidRDefault="008025D7" w:rsidP="002B212B">
            <w:pPr>
              <w:spacing w:after="0" w:line="240" w:lineRule="auto"/>
              <w:ind w:left="-36"/>
              <w:rPr>
                <w:rFonts w:ascii="Times New Roman" w:hAnsi="Times New Roman"/>
                <w:szCs w:val="22"/>
              </w:rPr>
            </w:pPr>
            <w:r>
              <w:rPr>
                <w:rFonts w:ascii="Times New Roman" w:hAnsi="Times New Roman"/>
                <w:szCs w:val="22"/>
              </w:rPr>
              <w:t>{</w:t>
            </w:r>
            <w:r w:rsidR="00914A2E" w:rsidRPr="00A03D01">
              <w:rPr>
                <w:rFonts w:ascii="Times New Roman" w:hAnsi="Times New Roman"/>
                <w:szCs w:val="22"/>
              </w:rPr>
              <w:t>report</w:t>
            </w:r>
            <w:r>
              <w:rPr>
                <w:rFonts w:ascii="Times New Roman" w:hAnsi="Times New Roman"/>
                <w:szCs w:val="22"/>
              </w:rPr>
              <w:t xml:space="preserve"> (20)</w:t>
            </w:r>
            <w:r w:rsidR="00914A2E" w:rsidRPr="00A03D01">
              <w:rPr>
                <w:rFonts w:ascii="Times New Roman" w:hAnsi="Times New Roman"/>
                <w:szCs w:val="22"/>
              </w:rPr>
              <w:t>+</w:t>
            </w:r>
          </w:p>
          <w:p w:rsidR="00914A2E" w:rsidRPr="00A03D01" w:rsidRDefault="00914A2E" w:rsidP="00FC7CD1">
            <w:pPr>
              <w:spacing w:after="0" w:line="240" w:lineRule="auto"/>
              <w:ind w:left="-36"/>
              <w:rPr>
                <w:rFonts w:ascii="Times New Roman" w:hAnsi="Times New Roman"/>
                <w:szCs w:val="22"/>
              </w:rPr>
            </w:pPr>
            <w:r w:rsidRPr="00A03D01">
              <w:rPr>
                <w:rFonts w:ascii="Times New Roman" w:hAnsi="Times New Roman"/>
                <w:szCs w:val="22"/>
              </w:rPr>
              <w:t>Viva</w:t>
            </w:r>
            <w:r w:rsidR="008025D7">
              <w:rPr>
                <w:rFonts w:ascii="Times New Roman" w:hAnsi="Times New Roman"/>
                <w:szCs w:val="22"/>
              </w:rPr>
              <w:t xml:space="preserve"> (30)</w:t>
            </w:r>
            <w:r w:rsidR="00DC0BD1">
              <w:rPr>
                <w:rFonts w:ascii="Times New Roman" w:hAnsi="Times New Roman"/>
                <w:szCs w:val="22"/>
              </w:rPr>
              <w:t>}</w:t>
            </w:r>
          </w:p>
        </w:tc>
        <w:tc>
          <w:tcPr>
            <w:tcW w:w="1103"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10</w:t>
            </w:r>
          </w:p>
        </w:tc>
        <w:tc>
          <w:tcPr>
            <w:tcW w:w="822"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100</w:t>
            </w:r>
          </w:p>
        </w:tc>
        <w:tc>
          <w:tcPr>
            <w:tcW w:w="822" w:type="dxa"/>
          </w:tcPr>
          <w:p w:rsidR="00914A2E" w:rsidRPr="00A03D01" w:rsidRDefault="00914A2E" w:rsidP="002B212B">
            <w:pPr>
              <w:spacing w:after="0" w:line="240" w:lineRule="auto"/>
              <w:ind w:left="-36"/>
              <w:rPr>
                <w:rFonts w:ascii="Times New Roman" w:hAnsi="Times New Roman"/>
                <w:szCs w:val="22"/>
              </w:rPr>
            </w:pPr>
            <w:r w:rsidRPr="00A03D01">
              <w:rPr>
                <w:rFonts w:ascii="Times New Roman" w:hAnsi="Times New Roman"/>
                <w:szCs w:val="22"/>
              </w:rPr>
              <w:t>4</w:t>
            </w:r>
          </w:p>
        </w:tc>
      </w:tr>
      <w:tr w:rsidR="00914A2E" w:rsidRPr="00A03D01" w:rsidTr="0050124D">
        <w:trPr>
          <w:trHeight w:val="314"/>
          <w:jc w:val="center"/>
        </w:trPr>
        <w:tc>
          <w:tcPr>
            <w:tcW w:w="1523" w:type="dxa"/>
          </w:tcPr>
          <w:p w:rsidR="00914A2E" w:rsidRPr="00A03D01" w:rsidRDefault="00914A2E" w:rsidP="002B212B">
            <w:pPr>
              <w:pStyle w:val="NormalWeb"/>
              <w:tabs>
                <w:tab w:val="left" w:pos="2166"/>
                <w:tab w:val="left" w:pos="2850"/>
              </w:tabs>
              <w:spacing w:before="0" w:beforeAutospacing="0" w:after="0" w:afterAutospacing="0"/>
              <w:rPr>
                <w:sz w:val="22"/>
                <w:szCs w:val="22"/>
              </w:rPr>
            </w:pPr>
          </w:p>
        </w:tc>
        <w:tc>
          <w:tcPr>
            <w:tcW w:w="2957" w:type="dxa"/>
          </w:tcPr>
          <w:p w:rsidR="00914A2E" w:rsidRPr="00A03D01" w:rsidRDefault="00914A2E" w:rsidP="002B212B">
            <w:pPr>
              <w:spacing w:after="0" w:line="240" w:lineRule="auto"/>
              <w:rPr>
                <w:rFonts w:ascii="Times New Roman" w:hAnsi="Times New Roman"/>
                <w:b/>
                <w:szCs w:val="22"/>
              </w:rPr>
            </w:pPr>
            <w:r w:rsidRPr="00A03D01">
              <w:rPr>
                <w:rFonts w:ascii="Times New Roman" w:hAnsi="Times New Roman"/>
                <w:b/>
                <w:szCs w:val="22"/>
              </w:rPr>
              <w:t>Total</w:t>
            </w:r>
          </w:p>
        </w:tc>
        <w:tc>
          <w:tcPr>
            <w:tcW w:w="990" w:type="dxa"/>
          </w:tcPr>
          <w:p w:rsidR="00914A2E" w:rsidRPr="00A03D01" w:rsidRDefault="00914A2E" w:rsidP="002B212B">
            <w:pPr>
              <w:spacing w:after="0" w:line="240" w:lineRule="auto"/>
              <w:rPr>
                <w:rFonts w:ascii="Times New Roman" w:hAnsi="Times New Roman"/>
                <w:b/>
                <w:szCs w:val="22"/>
              </w:rPr>
            </w:pPr>
          </w:p>
        </w:tc>
        <w:tc>
          <w:tcPr>
            <w:tcW w:w="990" w:type="dxa"/>
          </w:tcPr>
          <w:p w:rsidR="00914A2E" w:rsidRPr="00A03D01" w:rsidRDefault="00914A2E" w:rsidP="002B212B">
            <w:pPr>
              <w:spacing w:after="0" w:line="240" w:lineRule="auto"/>
              <w:rPr>
                <w:rFonts w:ascii="Times New Roman" w:hAnsi="Times New Roman"/>
                <w:b/>
                <w:szCs w:val="22"/>
              </w:rPr>
            </w:pPr>
            <w:r w:rsidRPr="00A03D01">
              <w:rPr>
                <w:rFonts w:ascii="Times New Roman" w:hAnsi="Times New Roman"/>
                <w:b/>
                <w:szCs w:val="22"/>
              </w:rPr>
              <w:t>24</w:t>
            </w:r>
          </w:p>
        </w:tc>
        <w:tc>
          <w:tcPr>
            <w:tcW w:w="1170" w:type="dxa"/>
          </w:tcPr>
          <w:p w:rsidR="00914A2E" w:rsidRPr="00A03D01" w:rsidRDefault="00914A2E" w:rsidP="008B569C">
            <w:pPr>
              <w:spacing w:after="0" w:line="240" w:lineRule="auto"/>
              <w:rPr>
                <w:rFonts w:ascii="Times New Roman" w:hAnsi="Times New Roman"/>
                <w:b/>
                <w:szCs w:val="22"/>
              </w:rPr>
            </w:pPr>
            <w:r w:rsidRPr="00A03D01">
              <w:rPr>
                <w:rFonts w:ascii="Times New Roman" w:hAnsi="Times New Roman"/>
                <w:b/>
                <w:szCs w:val="22"/>
              </w:rPr>
              <w:t>1</w:t>
            </w:r>
            <w:r w:rsidR="008B569C">
              <w:rPr>
                <w:rFonts w:ascii="Times New Roman" w:hAnsi="Times New Roman"/>
                <w:b/>
                <w:szCs w:val="22"/>
              </w:rPr>
              <w:t>6</w:t>
            </w:r>
            <w:r w:rsidRPr="00A03D01">
              <w:rPr>
                <w:rFonts w:ascii="Times New Roman" w:hAnsi="Times New Roman"/>
                <w:b/>
                <w:szCs w:val="22"/>
              </w:rPr>
              <w:t>+0+16</w:t>
            </w:r>
          </w:p>
        </w:tc>
        <w:tc>
          <w:tcPr>
            <w:tcW w:w="1057" w:type="dxa"/>
          </w:tcPr>
          <w:p w:rsidR="00914A2E" w:rsidRPr="00A03D01" w:rsidRDefault="00914A2E" w:rsidP="002B212B">
            <w:pPr>
              <w:spacing w:after="0" w:line="240" w:lineRule="auto"/>
              <w:rPr>
                <w:rFonts w:ascii="Times New Roman" w:hAnsi="Times New Roman"/>
                <w:b/>
                <w:szCs w:val="22"/>
              </w:rPr>
            </w:pPr>
          </w:p>
        </w:tc>
        <w:tc>
          <w:tcPr>
            <w:tcW w:w="1103" w:type="dxa"/>
          </w:tcPr>
          <w:p w:rsidR="00914A2E" w:rsidRPr="00A03D01" w:rsidRDefault="00914A2E" w:rsidP="002B212B">
            <w:pPr>
              <w:spacing w:after="0" w:line="240" w:lineRule="auto"/>
              <w:rPr>
                <w:rFonts w:ascii="Times New Roman" w:hAnsi="Times New Roman"/>
                <w:b/>
                <w:szCs w:val="22"/>
              </w:rPr>
            </w:pPr>
          </w:p>
        </w:tc>
        <w:tc>
          <w:tcPr>
            <w:tcW w:w="822" w:type="dxa"/>
          </w:tcPr>
          <w:p w:rsidR="00914A2E" w:rsidRPr="00A03D01" w:rsidRDefault="00914A2E" w:rsidP="002B212B">
            <w:pPr>
              <w:spacing w:after="0" w:line="240" w:lineRule="auto"/>
              <w:rPr>
                <w:rFonts w:ascii="Times New Roman" w:hAnsi="Times New Roman"/>
                <w:b/>
                <w:szCs w:val="22"/>
              </w:rPr>
            </w:pPr>
            <w:r w:rsidRPr="00A03D01">
              <w:rPr>
                <w:rFonts w:ascii="Times New Roman" w:hAnsi="Times New Roman"/>
                <w:b/>
                <w:szCs w:val="22"/>
              </w:rPr>
              <w:t>600</w:t>
            </w:r>
          </w:p>
        </w:tc>
        <w:tc>
          <w:tcPr>
            <w:tcW w:w="822" w:type="dxa"/>
          </w:tcPr>
          <w:p w:rsidR="00914A2E" w:rsidRPr="00A03D01" w:rsidRDefault="00914A2E" w:rsidP="002B212B">
            <w:pPr>
              <w:spacing w:after="0" w:line="240" w:lineRule="auto"/>
              <w:rPr>
                <w:rFonts w:ascii="Times New Roman" w:hAnsi="Times New Roman"/>
                <w:b/>
                <w:szCs w:val="22"/>
              </w:rPr>
            </w:pPr>
          </w:p>
        </w:tc>
      </w:tr>
      <w:tr w:rsidR="00914A2E" w:rsidRPr="00A03D01" w:rsidTr="00875358">
        <w:trPr>
          <w:trHeight w:val="251"/>
          <w:jc w:val="center"/>
        </w:trPr>
        <w:tc>
          <w:tcPr>
            <w:tcW w:w="9790" w:type="dxa"/>
            <w:gridSpan w:val="7"/>
          </w:tcPr>
          <w:p w:rsidR="00914A2E" w:rsidRPr="00A03D01" w:rsidRDefault="007A078A" w:rsidP="007A078A">
            <w:pPr>
              <w:spacing w:after="0" w:line="240" w:lineRule="auto"/>
              <w:rPr>
                <w:rFonts w:ascii="Times New Roman" w:hAnsi="Times New Roman"/>
                <w:b/>
                <w:szCs w:val="22"/>
              </w:rPr>
            </w:pPr>
            <w:r>
              <w:rPr>
                <w:rFonts w:ascii="Times New Roman" w:hAnsi="Times New Roman"/>
                <w:b/>
                <w:szCs w:val="22"/>
              </w:rPr>
              <w:t>Grand Total Semester</w:t>
            </w:r>
            <w:r w:rsidR="00914A2E" w:rsidRPr="00A03D01">
              <w:rPr>
                <w:rFonts w:ascii="Times New Roman" w:hAnsi="Times New Roman"/>
                <w:b/>
                <w:szCs w:val="22"/>
              </w:rPr>
              <w:t xml:space="preserve"> I to Sem</w:t>
            </w:r>
            <w:r>
              <w:rPr>
                <w:rFonts w:ascii="Times New Roman" w:hAnsi="Times New Roman"/>
                <w:b/>
                <w:szCs w:val="22"/>
              </w:rPr>
              <w:t>ester</w:t>
            </w:r>
            <w:r w:rsidR="00914A2E" w:rsidRPr="00A03D01">
              <w:rPr>
                <w:rFonts w:ascii="Times New Roman" w:hAnsi="Times New Roman"/>
                <w:b/>
                <w:szCs w:val="22"/>
              </w:rPr>
              <w:t xml:space="preserve"> IV</w:t>
            </w:r>
          </w:p>
        </w:tc>
        <w:tc>
          <w:tcPr>
            <w:tcW w:w="822" w:type="dxa"/>
          </w:tcPr>
          <w:p w:rsidR="00914A2E" w:rsidRPr="00A03D01" w:rsidRDefault="00914A2E" w:rsidP="002B212B">
            <w:pPr>
              <w:spacing w:after="0" w:line="240" w:lineRule="auto"/>
              <w:rPr>
                <w:rFonts w:ascii="Times New Roman" w:hAnsi="Times New Roman"/>
                <w:b/>
                <w:szCs w:val="22"/>
              </w:rPr>
            </w:pPr>
            <w:r w:rsidRPr="00A03D01">
              <w:rPr>
                <w:rFonts w:ascii="Times New Roman" w:hAnsi="Times New Roman"/>
                <w:b/>
                <w:szCs w:val="22"/>
              </w:rPr>
              <w:t>2550</w:t>
            </w:r>
          </w:p>
        </w:tc>
        <w:tc>
          <w:tcPr>
            <w:tcW w:w="822" w:type="dxa"/>
          </w:tcPr>
          <w:p w:rsidR="00914A2E" w:rsidRPr="00A03D01" w:rsidRDefault="00914A2E" w:rsidP="002B212B">
            <w:pPr>
              <w:spacing w:after="0" w:line="240" w:lineRule="auto"/>
              <w:rPr>
                <w:rFonts w:ascii="Times New Roman" w:hAnsi="Times New Roman"/>
                <w:b/>
                <w:szCs w:val="22"/>
              </w:rPr>
            </w:pPr>
          </w:p>
        </w:tc>
      </w:tr>
    </w:tbl>
    <w:p w:rsidR="002B212B" w:rsidRPr="00A03D01" w:rsidRDefault="002B212B" w:rsidP="002B212B">
      <w:pPr>
        <w:tabs>
          <w:tab w:val="left" w:pos="7740"/>
        </w:tabs>
        <w:rPr>
          <w:rFonts w:ascii="Times New Roman" w:hAnsi="Times New Roman"/>
          <w:b/>
          <w:sz w:val="10"/>
        </w:rPr>
      </w:pPr>
    </w:p>
    <w:p w:rsidR="002B212B" w:rsidRPr="00A03D01" w:rsidRDefault="002B212B" w:rsidP="002B212B">
      <w:pPr>
        <w:tabs>
          <w:tab w:val="left" w:pos="7740"/>
        </w:tabs>
        <w:spacing w:after="0" w:line="240" w:lineRule="auto"/>
        <w:rPr>
          <w:rFonts w:ascii="Times New Roman" w:hAnsi="Times New Roman"/>
          <w:b/>
          <w:szCs w:val="22"/>
        </w:rPr>
      </w:pPr>
      <w:r w:rsidRPr="00A03D01">
        <w:rPr>
          <w:rFonts w:ascii="Times New Roman" w:hAnsi="Times New Roman"/>
          <w:b/>
          <w:szCs w:val="22"/>
        </w:rPr>
        <w:t>T – Theory; S – Seminar; P – Practical</w:t>
      </w:r>
    </w:p>
    <w:p w:rsidR="002B212B" w:rsidRPr="00A03D01" w:rsidRDefault="002B212B" w:rsidP="002B212B">
      <w:pPr>
        <w:tabs>
          <w:tab w:val="left" w:pos="7740"/>
        </w:tabs>
        <w:spacing w:after="0" w:line="240" w:lineRule="auto"/>
        <w:rPr>
          <w:rFonts w:ascii="Times New Roman" w:hAnsi="Times New Roman"/>
          <w:b/>
          <w:szCs w:val="22"/>
        </w:rPr>
      </w:pPr>
      <w:r w:rsidRPr="00A03D01">
        <w:rPr>
          <w:rFonts w:ascii="Times New Roman" w:hAnsi="Times New Roman"/>
          <w:b/>
          <w:szCs w:val="22"/>
        </w:rPr>
        <w:t xml:space="preserve">Total Credits: Core 96 + Seminar 2 + Open 4 = 102 </w:t>
      </w:r>
    </w:p>
    <w:p w:rsidR="002B212B" w:rsidRDefault="002B212B" w:rsidP="002B212B">
      <w:pPr>
        <w:tabs>
          <w:tab w:val="left" w:pos="7740"/>
        </w:tabs>
        <w:spacing w:after="0" w:line="240" w:lineRule="auto"/>
        <w:rPr>
          <w:b/>
          <w:szCs w:val="22"/>
        </w:rPr>
      </w:pPr>
    </w:p>
    <w:p w:rsidR="002B212B" w:rsidRDefault="002B212B" w:rsidP="002B212B">
      <w:pPr>
        <w:tabs>
          <w:tab w:val="left" w:pos="7740"/>
        </w:tabs>
        <w:spacing w:after="0" w:line="240" w:lineRule="auto"/>
        <w:rPr>
          <w:b/>
          <w:szCs w:val="22"/>
        </w:rPr>
      </w:pPr>
    </w:p>
    <w:p w:rsidR="00A76261" w:rsidRDefault="00A76261" w:rsidP="002B212B">
      <w:pPr>
        <w:tabs>
          <w:tab w:val="left" w:pos="7740"/>
        </w:tabs>
        <w:spacing w:after="0" w:line="240" w:lineRule="auto"/>
        <w:rPr>
          <w:b/>
          <w:szCs w:val="22"/>
        </w:rPr>
      </w:pPr>
    </w:p>
    <w:p w:rsidR="00A41B99" w:rsidRDefault="00A41B99">
      <w:pPr>
        <w:rPr>
          <w:rFonts w:ascii="Times New Roman" w:hAnsi="Times New Roman"/>
          <w:b/>
          <w:bCs/>
          <w:sz w:val="24"/>
          <w:szCs w:val="24"/>
        </w:rPr>
      </w:pPr>
      <w:r>
        <w:rPr>
          <w:rFonts w:ascii="Times New Roman" w:hAnsi="Times New Roman"/>
          <w:b/>
          <w:bCs/>
          <w:sz w:val="24"/>
          <w:szCs w:val="24"/>
        </w:rPr>
        <w:br w:type="page"/>
      </w:r>
    </w:p>
    <w:p w:rsidR="006C3521" w:rsidRPr="00B445F6" w:rsidRDefault="006C3521" w:rsidP="006C3521">
      <w:pPr>
        <w:tabs>
          <w:tab w:val="left" w:pos="7740"/>
        </w:tabs>
        <w:spacing w:after="0" w:line="240" w:lineRule="auto"/>
        <w:rPr>
          <w:rFonts w:ascii="Times New Roman" w:hAnsi="Times New Roman"/>
          <w:b/>
          <w:bCs/>
          <w:sz w:val="24"/>
          <w:szCs w:val="24"/>
        </w:rPr>
      </w:pPr>
      <w:r w:rsidRPr="00B445F6">
        <w:rPr>
          <w:rFonts w:ascii="Times New Roman" w:hAnsi="Times New Roman"/>
          <w:b/>
          <w:bCs/>
          <w:sz w:val="24"/>
          <w:szCs w:val="24"/>
        </w:rPr>
        <w:lastRenderedPageBreak/>
        <w:t>SEMESTER – I</w:t>
      </w:r>
    </w:p>
    <w:p w:rsidR="006C3521" w:rsidRPr="00B445F6" w:rsidRDefault="00096813" w:rsidP="006C3521">
      <w:pPr>
        <w:tabs>
          <w:tab w:val="left" w:pos="7740"/>
        </w:tabs>
        <w:spacing w:after="0" w:line="240" w:lineRule="auto"/>
        <w:rPr>
          <w:rFonts w:ascii="Times New Roman" w:hAnsi="Times New Roman"/>
          <w:b/>
          <w:bCs/>
          <w:sz w:val="24"/>
          <w:szCs w:val="24"/>
        </w:rPr>
      </w:pPr>
      <w:r>
        <w:rPr>
          <w:rFonts w:ascii="Times New Roman" w:hAnsi="Times New Roman"/>
          <w:sz w:val="20"/>
        </w:rPr>
        <w:pict>
          <v:shapetype id="_x0000_t202" coordsize="21600,21600" o:spt="202" path="m,l,21600r21600,l21600,xe">
            <v:stroke joinstyle="miter"/>
            <v:path gradientshapeok="t" o:connecttype="rect"/>
          </v:shapetype>
          <v:shape id="_x0000_s1026" type="#_x0000_t202" style="position:absolute;margin-left:335.85pt;margin-top:4.35pt;width:141.25pt;height:66.55pt;z-index:251660288;mso-height-percent:200;mso-height-percent:200;mso-width-relative:margin;mso-height-relative:margin" strokecolor="white [3212]">
            <v:textbox style="mso-fit-shape-to-text:t">
              <w:txbxContent>
                <w:p w:rsidR="005A32EC" w:rsidRPr="00D0524C" w:rsidRDefault="005A32EC" w:rsidP="00DB6E46">
                  <w:pPr>
                    <w:tabs>
                      <w:tab w:val="left" w:pos="7740"/>
                    </w:tabs>
                    <w:spacing w:after="0" w:line="240" w:lineRule="auto"/>
                    <w:rPr>
                      <w:rFonts w:ascii="Times New Roman" w:hAnsi="Times New Roman"/>
                      <w:b/>
                      <w:sz w:val="24"/>
                      <w:szCs w:val="24"/>
                    </w:rPr>
                  </w:pPr>
                  <w:r w:rsidRPr="00D0524C">
                    <w:rPr>
                      <w:rFonts w:ascii="Times New Roman" w:hAnsi="Times New Roman"/>
                      <w:b/>
                      <w:sz w:val="24"/>
                      <w:szCs w:val="24"/>
                    </w:rPr>
                    <w:t>Total Marks: 100</w:t>
                  </w:r>
                </w:p>
                <w:p w:rsidR="005A32EC" w:rsidRPr="00D0524C" w:rsidRDefault="005A32EC" w:rsidP="00DB6E46">
                  <w:pPr>
                    <w:tabs>
                      <w:tab w:val="left" w:pos="7740"/>
                    </w:tabs>
                    <w:spacing w:after="0" w:line="240" w:lineRule="auto"/>
                    <w:rPr>
                      <w:rFonts w:ascii="Times New Roman" w:hAnsi="Times New Roman"/>
                      <w:b/>
                      <w:sz w:val="24"/>
                      <w:szCs w:val="24"/>
                    </w:rPr>
                  </w:pPr>
                  <w:r w:rsidRPr="00D0524C">
                    <w:rPr>
                      <w:rFonts w:ascii="Times New Roman" w:hAnsi="Times New Roman"/>
                      <w:b/>
                      <w:sz w:val="24"/>
                      <w:szCs w:val="24"/>
                    </w:rPr>
                    <w:t>Theory Examination: 80</w:t>
                  </w:r>
                </w:p>
                <w:p w:rsidR="005A32EC" w:rsidRPr="00D0524C" w:rsidRDefault="005A32EC" w:rsidP="00DB6E46">
                  <w:pPr>
                    <w:tabs>
                      <w:tab w:val="left" w:pos="7740"/>
                    </w:tabs>
                    <w:spacing w:after="0" w:line="240" w:lineRule="auto"/>
                    <w:rPr>
                      <w:rFonts w:ascii="Times New Roman" w:hAnsi="Times New Roman"/>
                      <w:b/>
                      <w:sz w:val="24"/>
                      <w:szCs w:val="24"/>
                    </w:rPr>
                  </w:pPr>
                  <w:r w:rsidRPr="00D0524C">
                    <w:rPr>
                      <w:rFonts w:ascii="Times New Roman" w:hAnsi="Times New Roman"/>
                      <w:b/>
                      <w:sz w:val="24"/>
                      <w:szCs w:val="24"/>
                    </w:rPr>
                    <w:t>Internal Assessment: 20</w:t>
                  </w:r>
                </w:p>
                <w:p w:rsidR="005A32EC" w:rsidRPr="00D0524C" w:rsidRDefault="005A32EC" w:rsidP="00DB6E46">
                  <w:pPr>
                    <w:tabs>
                      <w:tab w:val="left" w:pos="7740"/>
                    </w:tabs>
                    <w:spacing w:after="0" w:line="240" w:lineRule="auto"/>
                    <w:rPr>
                      <w:rFonts w:ascii="Times New Roman" w:hAnsi="Times New Roman"/>
                      <w:b/>
                      <w:sz w:val="24"/>
                      <w:szCs w:val="24"/>
                    </w:rPr>
                  </w:pPr>
                  <w:r w:rsidRPr="00D0524C">
                    <w:rPr>
                      <w:rFonts w:ascii="Times New Roman" w:hAnsi="Times New Roman"/>
                      <w:b/>
                      <w:sz w:val="24"/>
                      <w:szCs w:val="24"/>
                    </w:rPr>
                    <w:t>Time: 3 Hours</w:t>
                  </w:r>
                </w:p>
              </w:txbxContent>
            </v:textbox>
          </v:shape>
        </w:pict>
      </w:r>
    </w:p>
    <w:p w:rsidR="006C3521" w:rsidRPr="00B445F6" w:rsidRDefault="006C3521" w:rsidP="006C3521">
      <w:pPr>
        <w:tabs>
          <w:tab w:val="left" w:pos="7740"/>
        </w:tabs>
        <w:spacing w:after="0" w:line="240" w:lineRule="auto"/>
        <w:rPr>
          <w:rFonts w:ascii="Times New Roman" w:hAnsi="Times New Roman"/>
          <w:b/>
          <w:bCs/>
          <w:sz w:val="24"/>
          <w:szCs w:val="24"/>
        </w:rPr>
      </w:pPr>
      <w:r w:rsidRPr="00B445F6">
        <w:rPr>
          <w:rFonts w:ascii="Times New Roman" w:hAnsi="Times New Roman"/>
          <w:b/>
          <w:bCs/>
          <w:sz w:val="24"/>
          <w:szCs w:val="24"/>
        </w:rPr>
        <w:t>Paper: M-FSC 101 (Core)</w:t>
      </w:r>
      <w:r w:rsidRPr="00B445F6">
        <w:rPr>
          <w:rFonts w:ascii="Times New Roman" w:hAnsi="Times New Roman"/>
          <w:b/>
          <w:bCs/>
          <w:sz w:val="24"/>
          <w:szCs w:val="24"/>
        </w:rPr>
        <w:tab/>
      </w:r>
    </w:p>
    <w:p w:rsidR="006C3521" w:rsidRPr="00B445F6" w:rsidRDefault="006C3521" w:rsidP="006C3521">
      <w:pPr>
        <w:tabs>
          <w:tab w:val="left" w:pos="7740"/>
        </w:tabs>
        <w:spacing w:after="0" w:line="240" w:lineRule="auto"/>
        <w:rPr>
          <w:rFonts w:ascii="Times New Roman" w:hAnsi="Times New Roman"/>
          <w:b/>
          <w:bCs/>
          <w:sz w:val="24"/>
          <w:szCs w:val="24"/>
        </w:rPr>
      </w:pPr>
      <w:r w:rsidRPr="00B445F6">
        <w:rPr>
          <w:rFonts w:ascii="Times New Roman" w:hAnsi="Times New Roman"/>
          <w:b/>
          <w:bCs/>
          <w:sz w:val="24"/>
          <w:szCs w:val="24"/>
        </w:rPr>
        <w:t>General Forensic Science</w:t>
      </w:r>
    </w:p>
    <w:p w:rsidR="006C3521" w:rsidRPr="00B445F6" w:rsidRDefault="006C3521" w:rsidP="006C3521">
      <w:pPr>
        <w:tabs>
          <w:tab w:val="left" w:pos="7740"/>
        </w:tabs>
        <w:spacing w:after="0" w:line="240" w:lineRule="auto"/>
        <w:rPr>
          <w:rFonts w:ascii="Times New Roman" w:hAnsi="Times New Roman"/>
          <w:b/>
          <w:bCs/>
          <w:sz w:val="24"/>
          <w:szCs w:val="24"/>
        </w:rPr>
      </w:pPr>
      <w:r w:rsidRPr="00B445F6">
        <w:rPr>
          <w:rFonts w:ascii="Times New Roman" w:hAnsi="Times New Roman"/>
          <w:b/>
          <w:bCs/>
          <w:sz w:val="24"/>
          <w:szCs w:val="24"/>
        </w:rPr>
        <w:t>Credits:</w:t>
      </w:r>
      <w:r w:rsidR="00095754">
        <w:rPr>
          <w:rFonts w:ascii="Times New Roman" w:hAnsi="Times New Roman"/>
          <w:b/>
          <w:bCs/>
          <w:sz w:val="24"/>
          <w:szCs w:val="24"/>
        </w:rPr>
        <w:t xml:space="preserve"> </w:t>
      </w:r>
      <w:r w:rsidRPr="00B445F6">
        <w:rPr>
          <w:rFonts w:ascii="Times New Roman" w:hAnsi="Times New Roman"/>
          <w:b/>
          <w:bCs/>
          <w:sz w:val="24"/>
          <w:szCs w:val="24"/>
        </w:rPr>
        <w:t>4</w:t>
      </w:r>
    </w:p>
    <w:p w:rsidR="006C3521" w:rsidRPr="00494583" w:rsidRDefault="006C3521" w:rsidP="006C3521">
      <w:pPr>
        <w:spacing w:after="0"/>
        <w:ind w:left="1170" w:hanging="1170"/>
        <w:jc w:val="both"/>
        <w:rPr>
          <w:b/>
          <w:color w:val="0070C0"/>
          <w:sz w:val="24"/>
        </w:rPr>
      </w:pPr>
    </w:p>
    <w:p w:rsidR="00F15314" w:rsidRDefault="00F15314" w:rsidP="00F15314">
      <w:pPr>
        <w:spacing w:after="0" w:line="240" w:lineRule="auto"/>
        <w:jc w:val="both"/>
        <w:rPr>
          <w:rFonts w:ascii="Times New Roman" w:hAnsi="Times New Roman"/>
          <w:sz w:val="24"/>
          <w:szCs w:val="24"/>
          <w:lang w:bidi="ar-SA"/>
        </w:rPr>
      </w:pPr>
      <w:r w:rsidRPr="008C76F7">
        <w:rPr>
          <w:rFonts w:ascii="Times New Roman" w:hAnsi="Times New Roman"/>
          <w:b/>
          <w:sz w:val="24"/>
          <w:szCs w:val="24"/>
        </w:rPr>
        <w:t>Objective</w:t>
      </w:r>
      <w:r w:rsidR="006C3521" w:rsidRPr="008C76F7">
        <w:rPr>
          <w:rFonts w:ascii="Times New Roman" w:hAnsi="Times New Roman"/>
          <w:b/>
          <w:sz w:val="24"/>
          <w:szCs w:val="24"/>
        </w:rPr>
        <w:t>s</w:t>
      </w:r>
      <w:r w:rsidRPr="008C76F7">
        <w:rPr>
          <w:rFonts w:ascii="Times New Roman" w:hAnsi="Times New Roman"/>
          <w:b/>
          <w:sz w:val="24"/>
          <w:szCs w:val="24"/>
        </w:rPr>
        <w:t xml:space="preserve">: </w:t>
      </w:r>
      <w:r w:rsidRPr="008C76F7">
        <w:rPr>
          <w:rFonts w:ascii="Times New Roman" w:hAnsi="Times New Roman"/>
          <w:sz w:val="24"/>
          <w:szCs w:val="24"/>
          <w:lang w:bidi="ar-SA"/>
        </w:rPr>
        <w:t xml:space="preserve">The Course aims to give </w:t>
      </w:r>
      <w:r w:rsidRPr="008C76F7">
        <w:rPr>
          <w:rFonts w:ascii="Times New Roman" w:hAnsi="Times New Roman"/>
          <w:sz w:val="24"/>
          <w:szCs w:val="24"/>
        </w:rPr>
        <w:t>basic knowledge to students about the concepts of Forensic Science.</w:t>
      </w:r>
      <w:r w:rsidRPr="008C76F7">
        <w:rPr>
          <w:rFonts w:ascii="Times New Roman" w:hAnsi="Times New Roman"/>
          <w:sz w:val="24"/>
          <w:szCs w:val="24"/>
          <w:lang w:bidi="ar-SA"/>
        </w:rPr>
        <w:t xml:space="preserve"> </w:t>
      </w:r>
      <w:r w:rsidRPr="008C76F7">
        <w:rPr>
          <w:rFonts w:ascii="Times New Roman" w:eastAsia="Times New Roman" w:hAnsi="Times New Roman"/>
          <w:sz w:val="24"/>
          <w:szCs w:val="24"/>
          <w:lang w:bidi="ar-SA"/>
        </w:rPr>
        <w:t xml:space="preserve">To familiarize students to crime scene management, including the basics of photography. </w:t>
      </w:r>
      <w:proofErr w:type="gramStart"/>
      <w:r w:rsidR="001D086E" w:rsidRPr="008C76F7">
        <w:rPr>
          <w:rFonts w:ascii="Times New Roman" w:eastAsia="Times New Roman" w:hAnsi="Times New Roman"/>
          <w:sz w:val="24"/>
          <w:szCs w:val="24"/>
          <w:lang w:bidi="ar-SA"/>
        </w:rPr>
        <w:t>B</w:t>
      </w:r>
      <w:r w:rsidRPr="008C76F7">
        <w:rPr>
          <w:rFonts w:ascii="Times New Roman" w:hAnsi="Times New Roman"/>
          <w:sz w:val="24"/>
          <w:szCs w:val="24"/>
          <w:lang w:bidi="ar-SA"/>
        </w:rPr>
        <w:t>rief overview of the various sections of the law that are involved during Forensic Investigations.</w:t>
      </w:r>
      <w:proofErr w:type="gramEnd"/>
    </w:p>
    <w:p w:rsidR="00F15314" w:rsidRPr="008C76F7" w:rsidRDefault="00F15314" w:rsidP="00F15314">
      <w:pPr>
        <w:spacing w:after="0" w:line="240" w:lineRule="auto"/>
        <w:jc w:val="both"/>
        <w:rPr>
          <w:rFonts w:ascii="Times New Roman" w:hAnsi="Times New Roman"/>
          <w:sz w:val="24"/>
          <w:szCs w:val="24"/>
        </w:rPr>
      </w:pPr>
      <w:r w:rsidRPr="008C76F7">
        <w:rPr>
          <w:rFonts w:ascii="Times New Roman" w:hAnsi="Times New Roman"/>
          <w:b/>
          <w:sz w:val="24"/>
          <w:szCs w:val="24"/>
        </w:rPr>
        <w:t>Course</w:t>
      </w:r>
      <w:r w:rsidR="00195C17" w:rsidRPr="008C76F7">
        <w:rPr>
          <w:rFonts w:ascii="Times New Roman" w:hAnsi="Times New Roman"/>
          <w:b/>
          <w:sz w:val="24"/>
          <w:szCs w:val="24"/>
        </w:rPr>
        <w:t xml:space="preserve"> outcome</w:t>
      </w:r>
      <w:r w:rsidR="006C3521" w:rsidRPr="008C76F7">
        <w:rPr>
          <w:rFonts w:ascii="Times New Roman" w:hAnsi="Times New Roman"/>
          <w:b/>
          <w:sz w:val="24"/>
          <w:szCs w:val="24"/>
        </w:rPr>
        <w:t>s</w:t>
      </w:r>
      <w:r w:rsidRPr="008C76F7">
        <w:rPr>
          <w:rFonts w:ascii="Times New Roman" w:hAnsi="Times New Roman"/>
          <w:b/>
          <w:sz w:val="24"/>
          <w:szCs w:val="24"/>
        </w:rPr>
        <w:t xml:space="preserve">: </w:t>
      </w:r>
    </w:p>
    <w:p w:rsidR="00427517" w:rsidRPr="008C76F7" w:rsidRDefault="00427517" w:rsidP="008C76F7">
      <w:pPr>
        <w:spacing w:after="0" w:line="240" w:lineRule="auto"/>
        <w:jc w:val="both"/>
        <w:rPr>
          <w:rFonts w:ascii="Times New Roman" w:hAnsi="Times New Roman"/>
          <w:sz w:val="24"/>
          <w:szCs w:val="24"/>
        </w:rPr>
      </w:pPr>
      <w:r w:rsidRPr="003C3AC5">
        <w:rPr>
          <w:rFonts w:ascii="Times New Roman" w:hAnsi="Times New Roman"/>
          <w:b/>
          <w:sz w:val="24"/>
          <w:szCs w:val="24"/>
        </w:rPr>
        <w:t>CO1:</w:t>
      </w:r>
      <w:r w:rsidRPr="008C76F7">
        <w:rPr>
          <w:rFonts w:ascii="Times New Roman" w:hAnsi="Times New Roman"/>
          <w:sz w:val="24"/>
          <w:szCs w:val="24"/>
        </w:rPr>
        <w:t xml:space="preserve"> </w:t>
      </w:r>
      <w:r w:rsidRPr="008C76F7">
        <w:rPr>
          <w:rFonts w:ascii="Times New Roman" w:hAnsi="Times New Roman"/>
          <w:sz w:val="24"/>
          <w:szCs w:val="24"/>
          <w:lang w:bidi="ar-SA"/>
        </w:rPr>
        <w:t>Students</w:t>
      </w:r>
      <w:r w:rsidRPr="008C76F7">
        <w:rPr>
          <w:rFonts w:ascii="Times New Roman" w:hAnsi="Times New Roman"/>
          <w:sz w:val="24"/>
          <w:szCs w:val="24"/>
        </w:rPr>
        <w:t xml:space="preserve"> </w:t>
      </w:r>
      <w:r w:rsidRPr="008C76F7">
        <w:rPr>
          <w:rFonts w:ascii="Times New Roman" w:hAnsi="Times New Roman"/>
          <w:sz w:val="24"/>
          <w:szCs w:val="24"/>
          <w:lang w:bidi="ar-SA"/>
        </w:rPr>
        <w:t xml:space="preserve">will be able to </w:t>
      </w:r>
      <w:proofErr w:type="gramStart"/>
      <w:r w:rsidRPr="008C76F7">
        <w:rPr>
          <w:rFonts w:ascii="Times New Roman" w:hAnsi="Times New Roman"/>
          <w:sz w:val="24"/>
          <w:szCs w:val="24"/>
        </w:rPr>
        <w:t>understand  about</w:t>
      </w:r>
      <w:proofErr w:type="gramEnd"/>
      <w:r w:rsidRPr="008C76F7">
        <w:rPr>
          <w:rFonts w:ascii="Times New Roman" w:hAnsi="Times New Roman"/>
          <w:sz w:val="24"/>
          <w:szCs w:val="24"/>
        </w:rPr>
        <w:t xml:space="preserve"> the history and background of </w:t>
      </w:r>
      <w:r w:rsidR="002011F0" w:rsidRPr="008C76F7">
        <w:rPr>
          <w:rFonts w:ascii="Times New Roman" w:hAnsi="Times New Roman"/>
          <w:sz w:val="24"/>
          <w:szCs w:val="24"/>
        </w:rPr>
        <w:t>Forensic Science</w:t>
      </w:r>
      <w:r w:rsidRPr="008C76F7">
        <w:rPr>
          <w:rFonts w:ascii="Times New Roman" w:hAnsi="Times New Roman"/>
          <w:sz w:val="24"/>
          <w:szCs w:val="24"/>
        </w:rPr>
        <w:t xml:space="preserve">. </w:t>
      </w:r>
    </w:p>
    <w:p w:rsidR="00427517" w:rsidRPr="008C76F7" w:rsidRDefault="00427517" w:rsidP="008C76F7">
      <w:pPr>
        <w:spacing w:after="0" w:line="240" w:lineRule="auto"/>
        <w:jc w:val="both"/>
        <w:rPr>
          <w:rFonts w:ascii="Times New Roman" w:hAnsi="Times New Roman"/>
          <w:sz w:val="24"/>
          <w:szCs w:val="24"/>
        </w:rPr>
      </w:pPr>
      <w:r w:rsidRPr="003C3AC5">
        <w:rPr>
          <w:rFonts w:ascii="Times New Roman" w:hAnsi="Times New Roman"/>
          <w:b/>
          <w:sz w:val="24"/>
          <w:szCs w:val="24"/>
        </w:rPr>
        <w:t>CO2:</w:t>
      </w:r>
      <w:r w:rsidRPr="008C76F7">
        <w:rPr>
          <w:rFonts w:ascii="Times New Roman" w:hAnsi="Times New Roman"/>
          <w:sz w:val="24"/>
          <w:szCs w:val="24"/>
        </w:rPr>
        <w:t xml:space="preserve"> Learners </w:t>
      </w:r>
      <w:r w:rsidRPr="008C76F7">
        <w:rPr>
          <w:rFonts w:ascii="Times New Roman" w:hAnsi="Times New Roman"/>
          <w:sz w:val="24"/>
          <w:szCs w:val="24"/>
          <w:lang w:bidi="ar-SA"/>
        </w:rPr>
        <w:t xml:space="preserve">will be able to </w:t>
      </w:r>
      <w:r w:rsidRPr="008C76F7">
        <w:rPr>
          <w:rFonts w:ascii="Times New Roman" w:hAnsi="Times New Roman"/>
          <w:sz w:val="24"/>
          <w:szCs w:val="24"/>
        </w:rPr>
        <w:t xml:space="preserve">understand the crime </w:t>
      </w:r>
      <w:proofErr w:type="spellStart"/>
      <w:r w:rsidRPr="008C76F7">
        <w:rPr>
          <w:rFonts w:ascii="Times New Roman" w:hAnsi="Times New Roman"/>
          <w:sz w:val="24"/>
          <w:szCs w:val="24"/>
        </w:rPr>
        <w:t>scence</w:t>
      </w:r>
      <w:proofErr w:type="spellEnd"/>
      <w:r w:rsidRPr="008C76F7">
        <w:rPr>
          <w:rFonts w:ascii="Times New Roman" w:hAnsi="Times New Roman"/>
          <w:sz w:val="24"/>
          <w:szCs w:val="24"/>
        </w:rPr>
        <w:t xml:space="preserve"> managements and knowledge about the handling of crime exhibits.</w:t>
      </w:r>
    </w:p>
    <w:p w:rsidR="00427517" w:rsidRPr="008C76F7" w:rsidRDefault="00427517" w:rsidP="008C76F7">
      <w:pPr>
        <w:spacing w:after="0" w:line="240" w:lineRule="auto"/>
        <w:jc w:val="both"/>
        <w:rPr>
          <w:rFonts w:ascii="Times New Roman" w:hAnsi="Times New Roman"/>
          <w:sz w:val="24"/>
          <w:szCs w:val="24"/>
        </w:rPr>
      </w:pPr>
      <w:r w:rsidRPr="003C3AC5">
        <w:rPr>
          <w:rFonts w:ascii="Times New Roman" w:hAnsi="Times New Roman"/>
          <w:b/>
          <w:sz w:val="24"/>
          <w:szCs w:val="24"/>
          <w:lang w:bidi="ar-SA"/>
        </w:rPr>
        <w:t>CO3:</w:t>
      </w:r>
      <w:r w:rsidRPr="008C76F7">
        <w:rPr>
          <w:rFonts w:ascii="Times New Roman" w:hAnsi="Times New Roman"/>
          <w:sz w:val="24"/>
          <w:szCs w:val="24"/>
          <w:lang w:bidi="ar-SA"/>
        </w:rPr>
        <w:t xml:space="preserve"> Students will be able to describe reconstruction of scene of crime, basic principles of photography and its relevance.</w:t>
      </w:r>
    </w:p>
    <w:p w:rsidR="00427517" w:rsidRDefault="00427517" w:rsidP="008C76F7">
      <w:pPr>
        <w:spacing w:after="0" w:line="240" w:lineRule="auto"/>
        <w:jc w:val="both"/>
        <w:rPr>
          <w:rFonts w:ascii="Times New Roman" w:hAnsi="Times New Roman"/>
          <w:sz w:val="24"/>
          <w:szCs w:val="24"/>
          <w:lang w:bidi="ar-SA"/>
        </w:rPr>
      </w:pPr>
      <w:r w:rsidRPr="003C3AC5">
        <w:rPr>
          <w:rFonts w:ascii="Times New Roman" w:hAnsi="Times New Roman"/>
          <w:b/>
          <w:sz w:val="24"/>
          <w:szCs w:val="24"/>
          <w:lang w:bidi="ar-SA"/>
        </w:rPr>
        <w:t>CO4:</w:t>
      </w:r>
      <w:r w:rsidRPr="008C76F7">
        <w:rPr>
          <w:rFonts w:ascii="Times New Roman" w:hAnsi="Times New Roman"/>
          <w:sz w:val="24"/>
          <w:szCs w:val="24"/>
          <w:lang w:bidi="ar-SA"/>
        </w:rPr>
        <w:t xml:space="preserve"> Students will gain knowledge </w:t>
      </w:r>
      <w:proofErr w:type="gramStart"/>
      <w:r w:rsidRPr="008C76F7">
        <w:rPr>
          <w:rFonts w:ascii="Times New Roman" w:hAnsi="Times New Roman"/>
          <w:sz w:val="24"/>
          <w:szCs w:val="24"/>
          <w:lang w:bidi="ar-SA"/>
        </w:rPr>
        <w:t>of  the</w:t>
      </w:r>
      <w:proofErr w:type="gramEnd"/>
      <w:r w:rsidRPr="008C76F7">
        <w:rPr>
          <w:rFonts w:ascii="Times New Roman" w:hAnsi="Times New Roman"/>
          <w:sz w:val="24"/>
          <w:szCs w:val="24"/>
          <w:lang w:bidi="ar-SA"/>
        </w:rPr>
        <w:t xml:space="preserve"> structure of police and judiciary </w:t>
      </w:r>
      <w:proofErr w:type="spellStart"/>
      <w:r w:rsidRPr="008C76F7">
        <w:rPr>
          <w:rFonts w:ascii="Times New Roman" w:hAnsi="Times New Roman"/>
          <w:sz w:val="24"/>
          <w:szCs w:val="24"/>
          <w:lang w:bidi="ar-SA"/>
        </w:rPr>
        <w:t>organisations</w:t>
      </w:r>
      <w:proofErr w:type="spellEnd"/>
      <w:r w:rsidRPr="008C76F7">
        <w:rPr>
          <w:rFonts w:ascii="Times New Roman" w:hAnsi="Times New Roman"/>
          <w:sz w:val="24"/>
          <w:szCs w:val="24"/>
          <w:lang w:bidi="ar-SA"/>
        </w:rPr>
        <w:t xml:space="preserve"> and fingerprints evidences.</w:t>
      </w:r>
    </w:p>
    <w:p w:rsidR="00C53090" w:rsidRPr="00A87CCF" w:rsidRDefault="00C53090" w:rsidP="00040F8B">
      <w:pPr>
        <w:spacing w:after="0"/>
        <w:jc w:val="both"/>
        <w:rPr>
          <w:rFonts w:ascii="Times New Roman" w:hAnsi="Times New Roman"/>
          <w:b/>
          <w:bCs/>
          <w:sz w:val="24"/>
          <w:szCs w:val="24"/>
        </w:rPr>
      </w:pPr>
      <w:r w:rsidRPr="00A87CCF">
        <w:rPr>
          <w:rFonts w:ascii="Times New Roman" w:hAnsi="Times New Roman"/>
          <w:b/>
          <w:bCs/>
          <w:sz w:val="24"/>
          <w:szCs w:val="24"/>
        </w:rPr>
        <w:t>Note:</w:t>
      </w:r>
    </w:p>
    <w:p w:rsidR="00C53090" w:rsidRPr="00A87CCF" w:rsidRDefault="00C53090" w:rsidP="00040F8B">
      <w:pPr>
        <w:numPr>
          <w:ilvl w:val="0"/>
          <w:numId w:val="45"/>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C53090" w:rsidRPr="00A87CCF" w:rsidRDefault="00C53090" w:rsidP="00040F8B">
      <w:pPr>
        <w:numPr>
          <w:ilvl w:val="0"/>
          <w:numId w:val="45"/>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C53090" w:rsidRPr="00A87CCF" w:rsidRDefault="00C53090" w:rsidP="00040F8B">
      <w:pPr>
        <w:numPr>
          <w:ilvl w:val="0"/>
          <w:numId w:val="45"/>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2D46AB" w:rsidRPr="00B231FB" w:rsidRDefault="002D46AB" w:rsidP="00B231FB">
      <w:pPr>
        <w:spacing w:after="0" w:line="360" w:lineRule="auto"/>
        <w:jc w:val="center"/>
        <w:rPr>
          <w:rFonts w:ascii="Times New Roman" w:hAnsi="Times New Roman"/>
          <w:b/>
          <w:bCs/>
          <w:sz w:val="26"/>
          <w:szCs w:val="24"/>
        </w:rPr>
      </w:pPr>
      <w:r w:rsidRPr="00B231FB">
        <w:rPr>
          <w:rFonts w:ascii="Times New Roman" w:hAnsi="Times New Roman"/>
          <w:b/>
          <w:bCs/>
          <w:sz w:val="26"/>
          <w:szCs w:val="24"/>
        </w:rPr>
        <w:t>Unit</w:t>
      </w:r>
      <w:r w:rsidR="004663CD" w:rsidRPr="00B231FB">
        <w:rPr>
          <w:rFonts w:ascii="Times New Roman" w:hAnsi="Times New Roman"/>
          <w:b/>
          <w:bCs/>
          <w:sz w:val="26"/>
          <w:szCs w:val="24"/>
        </w:rPr>
        <w:t xml:space="preserve"> - I</w:t>
      </w:r>
    </w:p>
    <w:p w:rsidR="006F6A1C" w:rsidRPr="00A73B09" w:rsidRDefault="00AF0FD1" w:rsidP="00A73B09">
      <w:pPr>
        <w:spacing w:after="0"/>
        <w:jc w:val="both"/>
        <w:rPr>
          <w:rFonts w:ascii="Times New Roman" w:hAnsi="Times New Roman"/>
          <w:sz w:val="24"/>
          <w:szCs w:val="24"/>
        </w:rPr>
      </w:pPr>
      <w:r w:rsidRPr="00A73B09">
        <w:rPr>
          <w:rFonts w:ascii="Times New Roman" w:hAnsi="Times New Roman"/>
          <w:b/>
          <w:bCs/>
          <w:sz w:val="24"/>
          <w:szCs w:val="24"/>
        </w:rPr>
        <w:t xml:space="preserve">Forensic </w:t>
      </w:r>
      <w:proofErr w:type="gramStart"/>
      <w:r w:rsidRPr="00A73B09">
        <w:rPr>
          <w:rFonts w:ascii="Times New Roman" w:hAnsi="Times New Roman"/>
          <w:b/>
          <w:bCs/>
          <w:sz w:val="24"/>
          <w:szCs w:val="24"/>
        </w:rPr>
        <w:t>Science</w:t>
      </w:r>
      <w:r w:rsidR="00A51199" w:rsidRPr="00A73B09">
        <w:rPr>
          <w:rFonts w:ascii="Times New Roman" w:hAnsi="Times New Roman"/>
          <w:b/>
          <w:bCs/>
          <w:sz w:val="24"/>
          <w:szCs w:val="24"/>
        </w:rPr>
        <w:t xml:space="preserve"> </w:t>
      </w:r>
      <w:r w:rsidR="00A51199" w:rsidRPr="00A73B09">
        <w:rPr>
          <w:rFonts w:ascii="Times New Roman" w:hAnsi="Times New Roman"/>
          <w:b/>
          <w:sz w:val="24"/>
          <w:szCs w:val="24"/>
        </w:rPr>
        <w:t>:</w:t>
      </w:r>
      <w:proofErr w:type="gramEnd"/>
      <w:r w:rsidR="00A51199" w:rsidRPr="00A73B09">
        <w:rPr>
          <w:rFonts w:ascii="Times New Roman" w:hAnsi="Times New Roman"/>
          <w:b/>
          <w:sz w:val="24"/>
          <w:szCs w:val="24"/>
        </w:rPr>
        <w:t xml:space="preserve"> </w:t>
      </w:r>
      <w:r w:rsidR="00C5090A" w:rsidRPr="00A73B09">
        <w:rPr>
          <w:rFonts w:ascii="Times New Roman" w:hAnsi="Times New Roman"/>
          <w:sz w:val="24"/>
          <w:szCs w:val="24"/>
        </w:rPr>
        <w:t xml:space="preserve"> History, </w:t>
      </w:r>
      <w:r w:rsidR="003D1487" w:rsidRPr="00A73B09">
        <w:rPr>
          <w:rFonts w:ascii="Times New Roman" w:hAnsi="Times New Roman"/>
          <w:sz w:val="24"/>
          <w:szCs w:val="24"/>
        </w:rPr>
        <w:t xml:space="preserve"> </w:t>
      </w:r>
      <w:r w:rsidR="009B0789" w:rsidRPr="00A73B09">
        <w:rPr>
          <w:rFonts w:ascii="Times New Roman" w:hAnsi="Times New Roman"/>
          <w:sz w:val="24"/>
          <w:szCs w:val="24"/>
        </w:rPr>
        <w:t xml:space="preserve">basic concept of </w:t>
      </w:r>
      <w:r w:rsidR="008D405B" w:rsidRPr="00A73B09">
        <w:rPr>
          <w:rFonts w:ascii="Times New Roman" w:hAnsi="Times New Roman"/>
          <w:sz w:val="24"/>
          <w:szCs w:val="24"/>
        </w:rPr>
        <w:t>Forensic Science</w:t>
      </w:r>
      <w:r w:rsidR="009B0789" w:rsidRPr="00A73B09">
        <w:rPr>
          <w:rFonts w:ascii="Times New Roman" w:hAnsi="Times New Roman"/>
          <w:sz w:val="24"/>
          <w:szCs w:val="24"/>
        </w:rPr>
        <w:t>, d</w:t>
      </w:r>
      <w:r w:rsidR="003D1487" w:rsidRPr="00A73B09">
        <w:rPr>
          <w:rFonts w:ascii="Times New Roman" w:hAnsi="Times New Roman"/>
          <w:sz w:val="24"/>
          <w:szCs w:val="24"/>
        </w:rPr>
        <w:t>evelopment, and n</w:t>
      </w:r>
      <w:r w:rsidR="00A51199" w:rsidRPr="00A73B09">
        <w:rPr>
          <w:rFonts w:ascii="Times New Roman" w:hAnsi="Times New Roman"/>
          <w:sz w:val="24"/>
          <w:szCs w:val="24"/>
        </w:rPr>
        <w:t xml:space="preserve">eed of Forensic Science, </w:t>
      </w:r>
      <w:r w:rsidR="00875798" w:rsidRPr="00A73B09">
        <w:rPr>
          <w:rFonts w:ascii="Times New Roman" w:hAnsi="Times New Roman"/>
          <w:sz w:val="24"/>
          <w:szCs w:val="24"/>
        </w:rPr>
        <w:t xml:space="preserve">branches of </w:t>
      </w:r>
      <w:r w:rsidR="008A5572" w:rsidRPr="00A73B09">
        <w:rPr>
          <w:rFonts w:ascii="Times New Roman" w:hAnsi="Times New Roman"/>
          <w:sz w:val="24"/>
          <w:szCs w:val="24"/>
        </w:rPr>
        <w:t>Forensic Science</w:t>
      </w:r>
      <w:r w:rsidR="00875798" w:rsidRPr="00A73B09">
        <w:rPr>
          <w:rFonts w:ascii="Times New Roman" w:hAnsi="Times New Roman"/>
          <w:sz w:val="24"/>
          <w:szCs w:val="24"/>
        </w:rPr>
        <w:t>.</w:t>
      </w:r>
      <w:r w:rsidR="008A5572" w:rsidRPr="00A73B09">
        <w:rPr>
          <w:rFonts w:ascii="Times New Roman" w:hAnsi="Times New Roman"/>
          <w:sz w:val="24"/>
          <w:szCs w:val="24"/>
        </w:rPr>
        <w:t xml:space="preserve"> </w:t>
      </w:r>
      <w:proofErr w:type="gramStart"/>
      <w:r w:rsidR="00875798" w:rsidRPr="00A73B09">
        <w:rPr>
          <w:rFonts w:ascii="Times New Roman" w:hAnsi="Times New Roman"/>
          <w:sz w:val="24"/>
          <w:szCs w:val="24"/>
        </w:rPr>
        <w:t xml:space="preserve">Basic Principles of Forensic Science, </w:t>
      </w:r>
      <w:r w:rsidR="008A5572" w:rsidRPr="00A73B09">
        <w:rPr>
          <w:rFonts w:ascii="Times New Roman" w:hAnsi="Times New Roman"/>
          <w:sz w:val="24"/>
          <w:szCs w:val="24"/>
        </w:rPr>
        <w:t>Ethics in Forensic Scienc</w:t>
      </w:r>
      <w:r w:rsidR="00875798" w:rsidRPr="00A73B09">
        <w:rPr>
          <w:rFonts w:ascii="Times New Roman" w:hAnsi="Times New Roman"/>
          <w:sz w:val="24"/>
          <w:szCs w:val="24"/>
        </w:rPr>
        <w:t>e, Duties of Forensic Scientist.</w:t>
      </w:r>
      <w:proofErr w:type="gramEnd"/>
      <w:r w:rsidR="00875798" w:rsidRPr="00A73B09">
        <w:rPr>
          <w:rFonts w:ascii="Times New Roman" w:hAnsi="Times New Roman"/>
          <w:sz w:val="24"/>
          <w:szCs w:val="24"/>
        </w:rPr>
        <w:t xml:space="preserve"> </w:t>
      </w:r>
      <w:proofErr w:type="gramStart"/>
      <w:r w:rsidR="00875798" w:rsidRPr="00A73B09">
        <w:rPr>
          <w:rFonts w:ascii="Times New Roman" w:hAnsi="Times New Roman"/>
          <w:sz w:val="24"/>
          <w:szCs w:val="24"/>
        </w:rPr>
        <w:t>Physical evidence.</w:t>
      </w:r>
      <w:proofErr w:type="gramEnd"/>
      <w:r w:rsidR="00875798" w:rsidRPr="00A73B09">
        <w:rPr>
          <w:rFonts w:ascii="Times New Roman" w:hAnsi="Times New Roman"/>
          <w:sz w:val="24"/>
          <w:szCs w:val="24"/>
        </w:rPr>
        <w:t xml:space="preserve"> </w:t>
      </w:r>
      <w:r w:rsidR="00A51199" w:rsidRPr="00A73B09">
        <w:rPr>
          <w:rFonts w:ascii="Times New Roman" w:hAnsi="Times New Roman"/>
          <w:sz w:val="24"/>
          <w:szCs w:val="24"/>
        </w:rPr>
        <w:t>Organizational setup of</w:t>
      </w:r>
      <w:r w:rsidR="001B595C" w:rsidRPr="00A73B09">
        <w:rPr>
          <w:rFonts w:ascii="Times New Roman" w:hAnsi="Times New Roman"/>
          <w:sz w:val="24"/>
          <w:szCs w:val="24"/>
        </w:rPr>
        <w:t xml:space="preserve"> Forensic Science Laboratories: </w:t>
      </w:r>
      <w:r w:rsidR="00FE7B98" w:rsidRPr="00A73B09">
        <w:rPr>
          <w:rFonts w:ascii="Times New Roman" w:hAnsi="Times New Roman"/>
          <w:sz w:val="24"/>
          <w:szCs w:val="24"/>
        </w:rPr>
        <w:t xml:space="preserve">CFSL, </w:t>
      </w:r>
      <w:r w:rsidR="00A23802" w:rsidRPr="00A73B09">
        <w:rPr>
          <w:rFonts w:ascii="Times New Roman" w:hAnsi="Times New Roman"/>
          <w:sz w:val="24"/>
          <w:szCs w:val="24"/>
        </w:rPr>
        <w:t>S</w:t>
      </w:r>
      <w:r w:rsidR="00FE7B98" w:rsidRPr="00A73B09">
        <w:rPr>
          <w:rFonts w:ascii="Times New Roman" w:hAnsi="Times New Roman"/>
          <w:sz w:val="24"/>
          <w:szCs w:val="24"/>
        </w:rPr>
        <w:t xml:space="preserve">FSL, GEQD, </w:t>
      </w:r>
      <w:r w:rsidR="00366562" w:rsidRPr="00A73B09">
        <w:rPr>
          <w:rFonts w:ascii="Times New Roman" w:hAnsi="Times New Roman"/>
          <w:sz w:val="24"/>
          <w:szCs w:val="24"/>
        </w:rPr>
        <w:t>DFS</w:t>
      </w:r>
      <w:r w:rsidR="00D812FD" w:rsidRPr="00A73B09">
        <w:rPr>
          <w:rFonts w:ascii="Times New Roman" w:hAnsi="Times New Roman"/>
          <w:sz w:val="24"/>
          <w:szCs w:val="24"/>
        </w:rPr>
        <w:t>S</w:t>
      </w:r>
      <w:r w:rsidR="00A51199" w:rsidRPr="00A73B09">
        <w:rPr>
          <w:rFonts w:ascii="Times New Roman" w:hAnsi="Times New Roman"/>
          <w:sz w:val="24"/>
          <w:szCs w:val="24"/>
        </w:rPr>
        <w:t xml:space="preserve">, </w:t>
      </w:r>
      <w:r w:rsidR="001704F9">
        <w:rPr>
          <w:rFonts w:ascii="Times New Roman" w:hAnsi="Times New Roman"/>
          <w:sz w:val="24"/>
          <w:szCs w:val="24"/>
        </w:rPr>
        <w:t>N</w:t>
      </w:r>
      <w:r w:rsidR="008D405B">
        <w:rPr>
          <w:rFonts w:ascii="Times New Roman" w:hAnsi="Times New Roman"/>
          <w:sz w:val="24"/>
          <w:szCs w:val="24"/>
        </w:rPr>
        <w:t xml:space="preserve">ICFS, </w:t>
      </w:r>
      <w:r w:rsidR="00A51199" w:rsidRPr="00A73B09">
        <w:rPr>
          <w:rFonts w:ascii="Times New Roman" w:hAnsi="Times New Roman"/>
          <w:sz w:val="24"/>
          <w:szCs w:val="24"/>
        </w:rPr>
        <w:t>NCRB, Mobile Forensic Science Laborato</w:t>
      </w:r>
      <w:r w:rsidR="00875798" w:rsidRPr="00A73B09">
        <w:rPr>
          <w:rFonts w:ascii="Times New Roman" w:hAnsi="Times New Roman"/>
          <w:sz w:val="24"/>
          <w:szCs w:val="24"/>
        </w:rPr>
        <w:t>ry.</w:t>
      </w:r>
    </w:p>
    <w:p w:rsidR="007C7EFE" w:rsidRPr="00A73B09" w:rsidRDefault="00427517" w:rsidP="00A73B09">
      <w:pPr>
        <w:spacing w:after="0"/>
        <w:jc w:val="both"/>
        <w:rPr>
          <w:rFonts w:ascii="Times New Roman" w:hAnsi="Times New Roman"/>
          <w:sz w:val="24"/>
          <w:szCs w:val="24"/>
        </w:rPr>
      </w:pPr>
      <w:r w:rsidRPr="00A73B09">
        <w:rPr>
          <w:rFonts w:ascii="Times New Roman" w:hAnsi="Times New Roman"/>
          <w:b/>
          <w:sz w:val="24"/>
          <w:szCs w:val="24"/>
        </w:rPr>
        <w:t xml:space="preserve">Crime Scene </w:t>
      </w:r>
      <w:r w:rsidR="001704F9" w:rsidRPr="009E3F69">
        <w:rPr>
          <w:rFonts w:ascii="Times New Roman" w:hAnsi="Times New Roman"/>
          <w:b/>
          <w:sz w:val="24"/>
          <w:szCs w:val="24"/>
        </w:rPr>
        <w:t>Managements</w:t>
      </w:r>
      <w:r w:rsidRPr="00A73B09">
        <w:rPr>
          <w:rFonts w:ascii="Times New Roman" w:hAnsi="Times New Roman"/>
          <w:b/>
          <w:sz w:val="24"/>
          <w:szCs w:val="24"/>
        </w:rPr>
        <w:t>:</w:t>
      </w:r>
      <w:r w:rsidR="00C252CA" w:rsidRPr="00A73B09">
        <w:rPr>
          <w:rFonts w:ascii="Times New Roman" w:hAnsi="Times New Roman"/>
          <w:b/>
          <w:sz w:val="24"/>
          <w:szCs w:val="24"/>
        </w:rPr>
        <w:t>:</w:t>
      </w:r>
      <w:r w:rsidR="00C252CA" w:rsidRPr="00A73B09">
        <w:rPr>
          <w:rFonts w:ascii="Times New Roman" w:hAnsi="Times New Roman"/>
          <w:sz w:val="24"/>
          <w:szCs w:val="24"/>
        </w:rPr>
        <w:t xml:space="preserve"> Introduction, characteristics and types of crime scene,</w:t>
      </w:r>
      <w:r w:rsidR="00B52525" w:rsidRPr="00A73B09">
        <w:rPr>
          <w:rFonts w:ascii="Times New Roman" w:hAnsi="Times New Roman"/>
          <w:sz w:val="24"/>
          <w:szCs w:val="24"/>
        </w:rPr>
        <w:t xml:space="preserve">  </w:t>
      </w:r>
      <w:r w:rsidR="00926617" w:rsidRPr="00A73B09">
        <w:rPr>
          <w:rFonts w:ascii="Times New Roman" w:hAnsi="Times New Roman"/>
          <w:sz w:val="24"/>
          <w:szCs w:val="24"/>
        </w:rPr>
        <w:t>P</w:t>
      </w:r>
      <w:proofErr w:type="spellStart"/>
      <w:r w:rsidR="00C252CA" w:rsidRPr="00A73B09">
        <w:rPr>
          <w:rFonts w:ascii="Times New Roman" w:hAnsi="Times New Roman"/>
          <w:sz w:val="24"/>
          <w:szCs w:val="24"/>
          <w:lang w:val="en-IN" w:eastAsia="en-IN"/>
        </w:rPr>
        <w:t>rotection</w:t>
      </w:r>
      <w:proofErr w:type="spellEnd"/>
      <w:r w:rsidR="00C252CA" w:rsidRPr="00A73B09">
        <w:rPr>
          <w:rFonts w:ascii="Times New Roman" w:hAnsi="Times New Roman"/>
          <w:sz w:val="24"/>
          <w:szCs w:val="24"/>
          <w:lang w:val="en-IN" w:eastAsia="en-IN"/>
        </w:rPr>
        <w:t xml:space="preserve"> and recording of crime scene, </w:t>
      </w:r>
      <w:r w:rsidR="00DF63B1">
        <w:rPr>
          <w:rFonts w:ascii="Times New Roman" w:hAnsi="Times New Roman"/>
          <w:sz w:val="24"/>
          <w:szCs w:val="24"/>
          <w:lang w:val="en-IN" w:eastAsia="en-IN"/>
        </w:rPr>
        <w:t xml:space="preserve">2D and 3D recording </w:t>
      </w:r>
      <w:r w:rsidR="001B6C1A">
        <w:rPr>
          <w:rFonts w:ascii="Times New Roman" w:hAnsi="Times New Roman"/>
          <w:sz w:val="24"/>
          <w:szCs w:val="24"/>
          <w:lang w:val="en-IN" w:eastAsia="en-IN"/>
        </w:rPr>
        <w:t xml:space="preserve">methods </w:t>
      </w:r>
      <w:r w:rsidR="008663F0">
        <w:rPr>
          <w:rFonts w:ascii="Times New Roman" w:hAnsi="Times New Roman"/>
          <w:sz w:val="24"/>
          <w:szCs w:val="24"/>
          <w:lang w:val="en-IN" w:eastAsia="en-IN"/>
        </w:rPr>
        <w:t xml:space="preserve">of Crime Scene, </w:t>
      </w:r>
      <w:r w:rsidR="00C252CA" w:rsidRPr="00A73B09">
        <w:rPr>
          <w:rFonts w:ascii="Times New Roman" w:hAnsi="Times New Roman"/>
          <w:sz w:val="24"/>
          <w:szCs w:val="24"/>
          <w:lang w:val="en-IN" w:eastAsia="en-IN"/>
        </w:rPr>
        <w:t>search of physical clues, preservation,</w:t>
      </w:r>
      <w:r w:rsidR="00A346B2" w:rsidRPr="00A73B09">
        <w:rPr>
          <w:rFonts w:ascii="Times New Roman" w:hAnsi="Times New Roman"/>
          <w:sz w:val="24"/>
          <w:szCs w:val="24"/>
          <w:lang w:val="en-IN" w:eastAsia="en-IN"/>
        </w:rPr>
        <w:t xml:space="preserve"> chain of custody, </w:t>
      </w:r>
      <w:r w:rsidR="00C252CA" w:rsidRPr="00A73B09">
        <w:rPr>
          <w:rFonts w:ascii="Times New Roman" w:hAnsi="Times New Roman"/>
          <w:sz w:val="24"/>
          <w:szCs w:val="24"/>
          <w:lang w:val="en-IN" w:eastAsia="en-IN"/>
        </w:rPr>
        <w:t>packing and forwarding of physical clues, blood</w:t>
      </w:r>
      <w:r w:rsidR="00C252CA" w:rsidRPr="00A73B09">
        <w:rPr>
          <w:rFonts w:ascii="Times New Roman" w:hAnsi="Times New Roman"/>
          <w:sz w:val="24"/>
          <w:szCs w:val="24"/>
        </w:rPr>
        <w:t xml:space="preserve"> pattern analysis</w:t>
      </w:r>
      <w:r w:rsidR="007123BF" w:rsidRPr="00A73B09">
        <w:rPr>
          <w:rFonts w:ascii="Times New Roman" w:hAnsi="Times New Roman"/>
          <w:sz w:val="24"/>
          <w:szCs w:val="24"/>
        </w:rPr>
        <w:t xml:space="preserve">. </w:t>
      </w:r>
    </w:p>
    <w:p w:rsidR="002D46AB" w:rsidRPr="004726FF" w:rsidRDefault="002D46AB" w:rsidP="004726FF">
      <w:pPr>
        <w:autoSpaceDE w:val="0"/>
        <w:autoSpaceDN w:val="0"/>
        <w:adjustRightInd w:val="0"/>
        <w:spacing w:after="0" w:line="360" w:lineRule="auto"/>
        <w:jc w:val="center"/>
        <w:rPr>
          <w:rFonts w:ascii="Times New Roman" w:hAnsi="Times New Roman"/>
          <w:b/>
          <w:sz w:val="26"/>
          <w:szCs w:val="24"/>
        </w:rPr>
      </w:pPr>
      <w:r w:rsidRPr="004726FF">
        <w:rPr>
          <w:rFonts w:ascii="Times New Roman" w:hAnsi="Times New Roman"/>
          <w:b/>
          <w:sz w:val="26"/>
          <w:szCs w:val="24"/>
        </w:rPr>
        <w:t xml:space="preserve">Unit </w:t>
      </w:r>
      <w:r w:rsidR="009E3F69" w:rsidRPr="004726FF">
        <w:rPr>
          <w:rFonts w:ascii="Times New Roman" w:hAnsi="Times New Roman"/>
          <w:b/>
          <w:sz w:val="26"/>
          <w:szCs w:val="24"/>
        </w:rPr>
        <w:t xml:space="preserve">- </w:t>
      </w:r>
      <w:r w:rsidR="006C3521" w:rsidRPr="004726FF">
        <w:rPr>
          <w:rFonts w:ascii="Times New Roman" w:hAnsi="Times New Roman"/>
          <w:b/>
          <w:sz w:val="26"/>
          <w:szCs w:val="24"/>
        </w:rPr>
        <w:t>II</w:t>
      </w:r>
    </w:p>
    <w:p w:rsidR="007C7EFE" w:rsidRPr="00A73B09" w:rsidRDefault="007C7EFE" w:rsidP="00A73B09">
      <w:pPr>
        <w:autoSpaceDE w:val="0"/>
        <w:autoSpaceDN w:val="0"/>
        <w:adjustRightInd w:val="0"/>
        <w:spacing w:after="0"/>
        <w:jc w:val="both"/>
        <w:rPr>
          <w:rFonts w:ascii="Times New Roman" w:hAnsi="Times New Roman"/>
          <w:sz w:val="24"/>
          <w:szCs w:val="24"/>
          <w:lang w:val="en-IN" w:eastAsia="en-IN"/>
        </w:rPr>
      </w:pPr>
      <w:r w:rsidRPr="00A73B09">
        <w:rPr>
          <w:rFonts w:ascii="Times New Roman" w:hAnsi="Times New Roman"/>
          <w:b/>
          <w:sz w:val="24"/>
          <w:szCs w:val="24"/>
        </w:rPr>
        <w:t>Forensic Photography</w:t>
      </w:r>
      <w:r w:rsidRPr="00A73B09">
        <w:rPr>
          <w:rFonts w:ascii="Times New Roman" w:hAnsi="Times New Roman"/>
          <w:sz w:val="24"/>
          <w:szCs w:val="24"/>
        </w:rPr>
        <w:t>- Basic principles and technique</w:t>
      </w:r>
      <w:r w:rsidRPr="00A73B09">
        <w:rPr>
          <w:rFonts w:ascii="Times New Roman" w:hAnsi="Times New Roman"/>
          <w:sz w:val="24"/>
          <w:szCs w:val="24"/>
          <w:lang w:val="en-IN" w:eastAsia="en-IN"/>
        </w:rPr>
        <w:t>s of photography</w:t>
      </w:r>
      <w:r w:rsidRPr="00A73B09">
        <w:rPr>
          <w:rFonts w:ascii="Times New Roman" w:hAnsi="Times New Roman"/>
          <w:sz w:val="24"/>
          <w:szCs w:val="24"/>
        </w:rPr>
        <w:t xml:space="preserve">, black and white photography, </w:t>
      </w:r>
      <w:r w:rsidRPr="00A73B09">
        <w:rPr>
          <w:rFonts w:ascii="Times New Roman" w:hAnsi="Times New Roman"/>
          <w:sz w:val="24"/>
          <w:szCs w:val="24"/>
          <w:lang w:val="en-IN" w:eastAsia="en-IN"/>
        </w:rPr>
        <w:t>working of digital camera and basics of digital imaging,</w:t>
      </w:r>
      <w:r w:rsidRPr="00A73B09">
        <w:rPr>
          <w:rFonts w:ascii="Times New Roman" w:hAnsi="Times New Roman"/>
          <w:sz w:val="24"/>
          <w:szCs w:val="24"/>
        </w:rPr>
        <w:t xml:space="preserve"> </w:t>
      </w:r>
      <w:r w:rsidRPr="009E3F69">
        <w:rPr>
          <w:rFonts w:ascii="Times New Roman" w:hAnsi="Times New Roman"/>
          <w:sz w:val="24"/>
          <w:szCs w:val="24"/>
        </w:rPr>
        <w:t>lenses, shutters, depth of field, film exposing, development and printing techniques. UV, IR, fluorescence illumination guided photography</w:t>
      </w:r>
      <w:r w:rsidRPr="009E3F69">
        <w:rPr>
          <w:rFonts w:ascii="Times New Roman" w:hAnsi="Times New Roman"/>
          <w:sz w:val="24"/>
          <w:szCs w:val="24"/>
          <w:lang w:val="en-IN" w:eastAsia="en-IN"/>
        </w:rPr>
        <w:t>.</w:t>
      </w:r>
      <w:r w:rsidRPr="00A73B09">
        <w:rPr>
          <w:rFonts w:ascii="Times New Roman" w:hAnsi="Times New Roman"/>
          <w:sz w:val="24"/>
          <w:szCs w:val="24"/>
          <w:lang w:val="en-IN" w:eastAsia="en-IN"/>
        </w:rPr>
        <w:t xml:space="preserve"> </w:t>
      </w:r>
      <w:proofErr w:type="gramStart"/>
      <w:r w:rsidRPr="00A73B09">
        <w:rPr>
          <w:rFonts w:ascii="Times New Roman" w:hAnsi="Times New Roman"/>
          <w:sz w:val="24"/>
          <w:szCs w:val="24"/>
        </w:rPr>
        <w:t>digital</w:t>
      </w:r>
      <w:proofErr w:type="gramEnd"/>
      <w:r w:rsidRPr="00A73B09">
        <w:rPr>
          <w:rFonts w:ascii="Times New Roman" w:hAnsi="Times New Roman"/>
          <w:sz w:val="24"/>
          <w:szCs w:val="24"/>
        </w:rPr>
        <w:t xml:space="preserve"> photography, videography, </w:t>
      </w:r>
      <w:r w:rsidRPr="009E3F69">
        <w:rPr>
          <w:rFonts w:ascii="Times New Roman" w:hAnsi="Times New Roman"/>
          <w:sz w:val="24"/>
          <w:szCs w:val="24"/>
        </w:rPr>
        <w:t>Surveillance photography.</w:t>
      </w:r>
      <w:r w:rsidRPr="00A73B09">
        <w:rPr>
          <w:rFonts w:ascii="Times New Roman" w:hAnsi="Times New Roman"/>
          <w:color w:val="FF0000"/>
          <w:sz w:val="24"/>
          <w:szCs w:val="24"/>
        </w:rPr>
        <w:t xml:space="preserve"> </w:t>
      </w:r>
      <w:proofErr w:type="gramStart"/>
      <w:r w:rsidRPr="00A73B09">
        <w:rPr>
          <w:rFonts w:ascii="Times New Roman" w:hAnsi="Times New Roman"/>
          <w:sz w:val="24"/>
          <w:szCs w:val="24"/>
        </w:rPr>
        <w:t>Crime scene and laboratory photography, microphotograph</w:t>
      </w:r>
      <w:r w:rsidRPr="00A73B09">
        <w:rPr>
          <w:rFonts w:ascii="Times New Roman" w:hAnsi="Times New Roman"/>
          <w:sz w:val="24"/>
          <w:szCs w:val="24"/>
          <w:lang w:val="en-IN" w:eastAsia="en-IN"/>
        </w:rPr>
        <w:t>y.</w:t>
      </w:r>
      <w:proofErr w:type="gramEnd"/>
      <w:r w:rsidRPr="00A73B09">
        <w:rPr>
          <w:rFonts w:ascii="Times New Roman" w:hAnsi="Times New Roman"/>
          <w:b/>
          <w:sz w:val="24"/>
          <w:szCs w:val="24"/>
        </w:rPr>
        <w:t xml:space="preserve"> </w:t>
      </w:r>
    </w:p>
    <w:p w:rsidR="002D46AB" w:rsidRPr="009E3F69" w:rsidRDefault="002D46AB" w:rsidP="00556694">
      <w:pPr>
        <w:pStyle w:val="Default"/>
        <w:jc w:val="center"/>
        <w:rPr>
          <w:b/>
          <w:sz w:val="26"/>
          <w:lang w:val="en-IN" w:eastAsia="en-IN"/>
        </w:rPr>
      </w:pPr>
      <w:r w:rsidRPr="009E3F69">
        <w:rPr>
          <w:b/>
          <w:sz w:val="26"/>
          <w:lang w:val="en-IN" w:eastAsia="en-IN"/>
        </w:rPr>
        <w:lastRenderedPageBreak/>
        <w:t xml:space="preserve">Unit </w:t>
      </w:r>
      <w:r w:rsidR="009E3F69" w:rsidRPr="009E3F69">
        <w:rPr>
          <w:b/>
          <w:sz w:val="26"/>
          <w:lang w:val="en-IN" w:eastAsia="en-IN"/>
        </w:rPr>
        <w:t xml:space="preserve">- </w:t>
      </w:r>
      <w:r w:rsidR="006C3521" w:rsidRPr="009E3F69">
        <w:rPr>
          <w:b/>
          <w:sz w:val="26"/>
          <w:lang w:val="en-IN" w:eastAsia="en-IN"/>
        </w:rPr>
        <w:t>III</w:t>
      </w:r>
    </w:p>
    <w:p w:rsidR="00BD014C" w:rsidRPr="00D0524C" w:rsidRDefault="001B595C" w:rsidP="001967C0">
      <w:pPr>
        <w:pStyle w:val="Default"/>
        <w:jc w:val="both"/>
        <w:rPr>
          <w:color w:val="auto"/>
          <w:szCs w:val="28"/>
          <w:lang w:bidi="ar-SA"/>
        </w:rPr>
      </w:pPr>
      <w:r w:rsidRPr="006F0000">
        <w:rPr>
          <w:b/>
          <w:lang w:val="en-IN" w:eastAsia="en-IN"/>
        </w:rPr>
        <w:t xml:space="preserve">Criminal Justice </w:t>
      </w:r>
      <w:proofErr w:type="gramStart"/>
      <w:r w:rsidRPr="006F0000">
        <w:rPr>
          <w:b/>
          <w:lang w:val="en-IN" w:eastAsia="en-IN"/>
        </w:rPr>
        <w:t>System</w:t>
      </w:r>
      <w:r w:rsidRPr="00827550">
        <w:rPr>
          <w:lang w:val="en-IN" w:eastAsia="en-IN"/>
        </w:rPr>
        <w:t xml:space="preserve"> </w:t>
      </w:r>
      <w:r w:rsidR="000F576C">
        <w:rPr>
          <w:lang w:val="en-IN" w:eastAsia="en-IN"/>
        </w:rPr>
        <w:t>:</w:t>
      </w:r>
      <w:proofErr w:type="gramEnd"/>
      <w:r w:rsidR="000F576C">
        <w:rPr>
          <w:lang w:val="en-IN" w:eastAsia="en-IN"/>
        </w:rPr>
        <w:t xml:space="preserve"> </w:t>
      </w:r>
      <w:r w:rsidR="0025558F" w:rsidRPr="0025558F">
        <w:rPr>
          <w:lang w:val="en-IN" w:eastAsia="en-IN"/>
        </w:rPr>
        <w:t xml:space="preserve">Structure of Police </w:t>
      </w:r>
      <w:r w:rsidRPr="0025558F">
        <w:rPr>
          <w:lang w:val="en-IN" w:eastAsia="en-IN"/>
        </w:rPr>
        <w:t>&amp;</w:t>
      </w:r>
      <w:r w:rsidR="003C4039" w:rsidRPr="0025558F">
        <w:rPr>
          <w:lang w:val="en-IN" w:eastAsia="en-IN"/>
        </w:rPr>
        <w:t xml:space="preserve"> </w:t>
      </w:r>
      <w:r w:rsidR="00DB608D" w:rsidRPr="0025558F">
        <w:rPr>
          <w:lang w:val="en-IN" w:eastAsia="en-IN"/>
        </w:rPr>
        <w:t>Judicial Organizations</w:t>
      </w:r>
      <w:r w:rsidR="00DB608D" w:rsidRPr="00D0524C">
        <w:rPr>
          <w:color w:val="auto"/>
          <w:lang w:val="en-IN" w:eastAsia="en-IN"/>
        </w:rPr>
        <w:t>.</w:t>
      </w:r>
      <w:r w:rsidRPr="00D0524C">
        <w:rPr>
          <w:color w:val="auto"/>
          <w:lang w:val="en-IN" w:eastAsia="en-IN"/>
        </w:rPr>
        <w:t xml:space="preserve"> </w:t>
      </w:r>
      <w:r w:rsidR="007D3F33" w:rsidRPr="00D0524C">
        <w:rPr>
          <w:color w:val="auto"/>
          <w:lang w:val="en-IN" w:eastAsia="en-IN"/>
        </w:rPr>
        <w:t>I</w:t>
      </w:r>
      <w:r w:rsidR="000F576C" w:rsidRPr="00D0524C">
        <w:rPr>
          <w:color w:val="auto"/>
          <w:lang w:val="en-IN" w:eastAsia="en-IN"/>
        </w:rPr>
        <w:t xml:space="preserve">ntroduction of sections of </w:t>
      </w:r>
      <w:r w:rsidR="00DB608D" w:rsidRPr="00D0524C">
        <w:rPr>
          <w:color w:val="auto"/>
          <w:lang w:val="en-IN" w:eastAsia="en-IN"/>
        </w:rPr>
        <w:t>IPC</w:t>
      </w:r>
      <w:r w:rsidR="000F576C" w:rsidRPr="00D0524C">
        <w:rPr>
          <w:color w:val="auto"/>
          <w:lang w:val="en-IN" w:eastAsia="en-IN"/>
        </w:rPr>
        <w:t xml:space="preserve">, </w:t>
      </w:r>
      <w:r w:rsidR="00DB608D" w:rsidRPr="00D0524C">
        <w:rPr>
          <w:color w:val="auto"/>
          <w:lang w:val="en-IN" w:eastAsia="en-IN"/>
        </w:rPr>
        <w:t>IEA</w:t>
      </w:r>
      <w:r w:rsidR="000F576C" w:rsidRPr="00D0524C">
        <w:rPr>
          <w:color w:val="auto"/>
          <w:lang w:val="en-IN" w:eastAsia="en-IN"/>
        </w:rPr>
        <w:t xml:space="preserve">, and </w:t>
      </w:r>
      <w:proofErr w:type="spellStart"/>
      <w:r w:rsidR="00DB608D" w:rsidRPr="00D0524C">
        <w:rPr>
          <w:color w:val="auto"/>
          <w:lang w:val="en-IN" w:eastAsia="en-IN"/>
        </w:rPr>
        <w:t>CrPC</w:t>
      </w:r>
      <w:proofErr w:type="spellEnd"/>
      <w:r w:rsidR="000F576C" w:rsidRPr="00D0524C">
        <w:rPr>
          <w:color w:val="auto"/>
          <w:lang w:val="en-IN" w:eastAsia="en-IN"/>
        </w:rPr>
        <w:t xml:space="preserve"> </w:t>
      </w:r>
      <w:r w:rsidR="000B3829">
        <w:rPr>
          <w:color w:val="auto"/>
          <w:lang w:val="en-IN" w:eastAsia="en-IN"/>
        </w:rPr>
        <w:t>1973</w:t>
      </w:r>
      <w:r w:rsidR="0025558F" w:rsidRPr="00D0524C">
        <w:rPr>
          <w:color w:val="auto"/>
          <w:lang w:val="en-IN" w:eastAsia="en-IN"/>
        </w:rPr>
        <w:t xml:space="preserve"> </w:t>
      </w:r>
      <w:r w:rsidR="000F576C" w:rsidRPr="00D0524C">
        <w:rPr>
          <w:color w:val="auto"/>
          <w:lang w:val="en-IN" w:eastAsia="en-IN"/>
        </w:rPr>
        <w:t xml:space="preserve">related to </w:t>
      </w:r>
      <w:r w:rsidR="000B3829" w:rsidRPr="00D0524C">
        <w:rPr>
          <w:color w:val="auto"/>
        </w:rPr>
        <w:t>inquest</w:t>
      </w:r>
      <w:r w:rsidRPr="00D0524C">
        <w:rPr>
          <w:color w:val="auto"/>
        </w:rPr>
        <w:t xml:space="preserve">, evidence in enquiries and trials, </w:t>
      </w:r>
      <w:proofErr w:type="spellStart"/>
      <w:r w:rsidR="000F576C" w:rsidRPr="00D0524C">
        <w:rPr>
          <w:color w:val="auto"/>
          <w:lang w:bidi="ar-SA"/>
        </w:rPr>
        <w:t>bailable</w:t>
      </w:r>
      <w:proofErr w:type="spellEnd"/>
      <w:r w:rsidR="000F576C" w:rsidRPr="00D0524C">
        <w:rPr>
          <w:color w:val="auto"/>
          <w:lang w:bidi="ar-SA"/>
        </w:rPr>
        <w:t>/non-</w:t>
      </w:r>
      <w:proofErr w:type="spellStart"/>
      <w:r w:rsidR="000F576C" w:rsidRPr="00D0524C">
        <w:rPr>
          <w:color w:val="auto"/>
          <w:lang w:bidi="ar-SA"/>
        </w:rPr>
        <w:t>bailable</w:t>
      </w:r>
      <w:proofErr w:type="spellEnd"/>
      <w:r w:rsidR="000F576C" w:rsidRPr="00D0524C">
        <w:rPr>
          <w:color w:val="auto"/>
          <w:lang w:bidi="ar-SA"/>
        </w:rPr>
        <w:t xml:space="preserve"> offences, cognizable/ non-cognizable, summon and warrant cases,</w:t>
      </w:r>
      <w:r w:rsidR="000F576C" w:rsidRPr="0025558F">
        <w:rPr>
          <w:lang w:bidi="ar-SA"/>
        </w:rPr>
        <w:t xml:space="preserve"> </w:t>
      </w:r>
      <w:r w:rsidRPr="0025558F">
        <w:t xml:space="preserve">expert witness, admissibility of </w:t>
      </w:r>
      <w:r w:rsidR="003343DF" w:rsidRPr="0025558F">
        <w:t xml:space="preserve">Forensic </w:t>
      </w:r>
      <w:r w:rsidRPr="0025558F">
        <w:t>reports in court, expert testimony.</w:t>
      </w:r>
      <w:r w:rsidR="0025558F" w:rsidRPr="0025558F">
        <w:rPr>
          <w:rFonts w:ascii="Arial" w:hAnsi="Arial" w:cs="Arial"/>
          <w:lang w:bidi="ar-SA"/>
        </w:rPr>
        <w:t xml:space="preserve"> </w:t>
      </w:r>
      <w:r w:rsidR="0025558F" w:rsidRPr="00D0524C">
        <w:rPr>
          <w:bCs/>
          <w:color w:val="auto"/>
          <w:lang w:bidi="ar-SA"/>
        </w:rPr>
        <w:t xml:space="preserve">Fundamental Rights: </w:t>
      </w:r>
      <w:r w:rsidR="0025558F" w:rsidRPr="00D0524C">
        <w:rPr>
          <w:color w:val="auto"/>
          <w:lang w:bidi="ar-SA"/>
        </w:rPr>
        <w:t xml:space="preserve">Right of Equality </w:t>
      </w:r>
      <w:r w:rsidR="0025558F" w:rsidRPr="00D0524C">
        <w:rPr>
          <w:bCs/>
          <w:color w:val="auto"/>
          <w:lang w:bidi="ar-SA"/>
        </w:rPr>
        <w:t>(</w:t>
      </w:r>
      <w:r w:rsidR="0025558F" w:rsidRPr="00D0524C">
        <w:rPr>
          <w:color w:val="auto"/>
          <w:lang w:bidi="ar-SA"/>
        </w:rPr>
        <w:t xml:space="preserve">Articles 14 to 18) and Right of Freedom </w:t>
      </w:r>
      <w:r w:rsidR="0025558F" w:rsidRPr="00D0524C">
        <w:rPr>
          <w:bCs/>
          <w:color w:val="auto"/>
          <w:lang w:bidi="ar-SA"/>
        </w:rPr>
        <w:t>(</w:t>
      </w:r>
      <w:r w:rsidR="0025558F" w:rsidRPr="00D0524C">
        <w:rPr>
          <w:color w:val="auto"/>
          <w:lang w:bidi="ar-SA"/>
        </w:rPr>
        <w:t>Articles 19 to 22) as per Constitution of India</w:t>
      </w:r>
      <w:r w:rsidR="0025558F" w:rsidRPr="00D0524C">
        <w:rPr>
          <w:color w:val="auto"/>
          <w:szCs w:val="28"/>
          <w:lang w:bidi="ar-SA"/>
        </w:rPr>
        <w:t xml:space="preserve"> </w:t>
      </w:r>
    </w:p>
    <w:p w:rsidR="009333C0" w:rsidRPr="00D169E2" w:rsidRDefault="007C7EFE" w:rsidP="00556694">
      <w:pPr>
        <w:pStyle w:val="Default"/>
        <w:jc w:val="center"/>
        <w:rPr>
          <w:b/>
          <w:sz w:val="26"/>
          <w:lang w:val="en-IN" w:eastAsia="en-IN"/>
        </w:rPr>
      </w:pPr>
      <w:r w:rsidRPr="00D169E2">
        <w:rPr>
          <w:b/>
          <w:sz w:val="26"/>
          <w:lang w:val="en-IN" w:eastAsia="en-IN"/>
        </w:rPr>
        <w:t>Unit</w:t>
      </w:r>
      <w:r w:rsidR="009843EC" w:rsidRPr="00D169E2">
        <w:rPr>
          <w:b/>
          <w:sz w:val="26"/>
          <w:lang w:val="en-IN" w:eastAsia="en-IN"/>
        </w:rPr>
        <w:t xml:space="preserve"> </w:t>
      </w:r>
      <w:r w:rsidR="00D169E2" w:rsidRPr="00D169E2">
        <w:rPr>
          <w:b/>
          <w:sz w:val="26"/>
          <w:lang w:val="en-IN" w:eastAsia="en-IN"/>
        </w:rPr>
        <w:t xml:space="preserve">- </w:t>
      </w:r>
      <w:r w:rsidR="006C3521" w:rsidRPr="00D169E2">
        <w:rPr>
          <w:b/>
          <w:sz w:val="26"/>
          <w:lang w:val="en-IN" w:eastAsia="en-IN"/>
        </w:rPr>
        <w:t>IV</w:t>
      </w:r>
    </w:p>
    <w:p w:rsidR="003A3797" w:rsidRPr="00D169E2" w:rsidRDefault="007C7EFE" w:rsidP="001967C0">
      <w:pPr>
        <w:pStyle w:val="Default"/>
        <w:jc w:val="both"/>
        <w:rPr>
          <w:rFonts w:ascii="Arial" w:hAnsi="Arial" w:cs="Arial"/>
          <w:color w:val="auto"/>
          <w:lang w:bidi="ar-SA"/>
        </w:rPr>
      </w:pPr>
      <w:proofErr w:type="gramStart"/>
      <w:r w:rsidRPr="00D169E2">
        <w:rPr>
          <w:b/>
          <w:color w:val="auto"/>
          <w:lang w:val="en-IN" w:eastAsia="en-IN"/>
        </w:rPr>
        <w:t>Fingerprints and fir</w:t>
      </w:r>
      <w:r w:rsidR="00947D14">
        <w:rPr>
          <w:b/>
          <w:color w:val="auto"/>
          <w:lang w:val="en-IN" w:eastAsia="en-IN"/>
        </w:rPr>
        <w:t>e</w:t>
      </w:r>
      <w:r w:rsidRPr="00D169E2">
        <w:rPr>
          <w:b/>
          <w:color w:val="auto"/>
          <w:lang w:val="en-IN" w:eastAsia="en-IN"/>
        </w:rPr>
        <w:t>arms</w:t>
      </w:r>
      <w:r w:rsidR="00717F50" w:rsidRPr="00D169E2">
        <w:rPr>
          <w:b/>
          <w:color w:val="auto"/>
          <w:lang w:val="en-IN" w:eastAsia="en-IN"/>
        </w:rPr>
        <w:t xml:space="preserve"> </w:t>
      </w:r>
      <w:r w:rsidR="00947D14">
        <w:rPr>
          <w:color w:val="auto"/>
          <w:lang w:val="en-IN" w:eastAsia="en-IN"/>
        </w:rPr>
        <w:t>–</w:t>
      </w:r>
      <w:r w:rsidRPr="00D169E2">
        <w:rPr>
          <w:color w:val="auto"/>
          <w:lang w:val="en-IN" w:eastAsia="en-IN"/>
        </w:rPr>
        <w:t xml:space="preserve"> </w:t>
      </w:r>
      <w:r w:rsidR="00947D14" w:rsidRPr="00D169E2">
        <w:rPr>
          <w:color w:val="auto"/>
          <w:lang w:val="en-IN" w:eastAsia="en-IN"/>
        </w:rPr>
        <w:t>Introduction</w:t>
      </w:r>
      <w:r w:rsidR="00947D14">
        <w:rPr>
          <w:color w:val="auto"/>
          <w:lang w:val="en-IN" w:eastAsia="en-IN"/>
        </w:rPr>
        <w:t xml:space="preserve"> to fingerprints,</w:t>
      </w:r>
      <w:r w:rsidRPr="00D169E2">
        <w:rPr>
          <w:color w:val="auto"/>
          <w:lang w:val="en-IN" w:eastAsia="en-IN"/>
        </w:rPr>
        <w:t xml:space="preserve"> types,</w:t>
      </w:r>
      <w:r w:rsidR="00262110">
        <w:rPr>
          <w:color w:val="auto"/>
          <w:lang w:val="en-IN" w:eastAsia="en-IN"/>
        </w:rPr>
        <w:t xml:space="preserve"> classification &amp; development methods</w:t>
      </w:r>
      <w:r w:rsidR="00DB52C8">
        <w:rPr>
          <w:color w:val="auto"/>
          <w:lang w:val="en-IN" w:eastAsia="en-IN"/>
        </w:rPr>
        <w:t>,</w:t>
      </w:r>
      <w:r w:rsidRPr="00D169E2">
        <w:rPr>
          <w:color w:val="auto"/>
          <w:lang w:val="en-IN" w:eastAsia="en-IN"/>
        </w:rPr>
        <w:t xml:space="preserve"> searching methods, collection and preservation and evaluation</w:t>
      </w:r>
      <w:r w:rsidR="009772E5">
        <w:rPr>
          <w:color w:val="auto"/>
          <w:lang w:val="en-IN" w:eastAsia="en-IN"/>
        </w:rPr>
        <w:t xml:space="preserve">, AFIS (Automatic Fingerprint </w:t>
      </w:r>
      <w:proofErr w:type="spellStart"/>
      <w:r w:rsidR="009772E5">
        <w:rPr>
          <w:color w:val="auto"/>
          <w:lang w:val="en-IN" w:eastAsia="en-IN"/>
        </w:rPr>
        <w:t>Identifical</w:t>
      </w:r>
      <w:proofErr w:type="spellEnd"/>
      <w:r w:rsidR="009772E5">
        <w:rPr>
          <w:color w:val="auto"/>
          <w:lang w:val="en-IN" w:eastAsia="en-IN"/>
        </w:rPr>
        <w:t xml:space="preserve"> System)</w:t>
      </w:r>
      <w:r w:rsidRPr="00D169E2">
        <w:rPr>
          <w:color w:val="auto"/>
          <w:lang w:val="en-IN" w:eastAsia="en-IN"/>
        </w:rPr>
        <w:t>.</w:t>
      </w:r>
      <w:proofErr w:type="gramEnd"/>
      <w:r w:rsidRPr="00D169E2">
        <w:rPr>
          <w:color w:val="auto"/>
          <w:lang w:val="en-IN" w:eastAsia="en-IN"/>
        </w:rPr>
        <w:t xml:space="preserve"> </w:t>
      </w:r>
      <w:r w:rsidR="009074B6" w:rsidRPr="00D169E2">
        <w:rPr>
          <w:color w:val="auto"/>
          <w:lang w:bidi="ar-SA"/>
        </w:rPr>
        <w:t>Forensic ballistic</w:t>
      </w:r>
      <w:r w:rsidR="001E0F65">
        <w:rPr>
          <w:color w:val="auto"/>
          <w:lang w:bidi="ar-SA"/>
        </w:rPr>
        <w:t>s</w:t>
      </w:r>
      <w:r w:rsidR="009074B6" w:rsidRPr="00D169E2">
        <w:rPr>
          <w:b/>
          <w:color w:val="auto"/>
          <w:lang w:bidi="ar-SA"/>
        </w:rPr>
        <w:t>:</w:t>
      </w:r>
      <w:r w:rsidR="009074B6" w:rsidRPr="00D169E2">
        <w:rPr>
          <w:color w:val="auto"/>
          <w:lang w:bidi="ar-SA"/>
        </w:rPr>
        <w:t xml:space="preserve"> </w:t>
      </w:r>
      <w:r w:rsidR="00887618" w:rsidRPr="00D169E2">
        <w:rPr>
          <w:color w:val="auto"/>
          <w:lang w:bidi="ar-SA"/>
        </w:rPr>
        <w:t xml:space="preserve">introduction to evidence related to firearms, </w:t>
      </w:r>
      <w:r w:rsidR="001222F4">
        <w:rPr>
          <w:color w:val="auto"/>
          <w:lang w:bidi="ar-SA"/>
        </w:rPr>
        <w:t xml:space="preserve">types of firearms, </w:t>
      </w:r>
      <w:r w:rsidR="009843EC" w:rsidRPr="00D169E2">
        <w:rPr>
          <w:color w:val="auto"/>
          <w:lang w:bidi="ar-SA"/>
        </w:rPr>
        <w:t xml:space="preserve">basic </w:t>
      </w:r>
      <w:r w:rsidR="00035491" w:rsidRPr="00D169E2">
        <w:rPr>
          <w:color w:val="auto"/>
          <w:lang w:bidi="ar-SA"/>
        </w:rPr>
        <w:t xml:space="preserve">components </w:t>
      </w:r>
      <w:r w:rsidR="00427517" w:rsidRPr="00D169E2">
        <w:rPr>
          <w:color w:val="auto"/>
          <w:lang w:bidi="ar-SA"/>
        </w:rPr>
        <w:t xml:space="preserve">of firearms, cartridges </w:t>
      </w:r>
      <w:r w:rsidR="00887618" w:rsidRPr="00D169E2">
        <w:rPr>
          <w:color w:val="auto"/>
          <w:lang w:bidi="ar-SA"/>
        </w:rPr>
        <w:t xml:space="preserve">composition, </w:t>
      </w:r>
      <w:r w:rsidR="00C92587" w:rsidRPr="00D169E2">
        <w:rPr>
          <w:color w:val="auto"/>
          <w:lang w:bidi="ar-SA"/>
        </w:rPr>
        <w:t xml:space="preserve">cartridge and </w:t>
      </w:r>
      <w:proofErr w:type="gramStart"/>
      <w:r w:rsidR="00887618" w:rsidRPr="00D169E2">
        <w:rPr>
          <w:color w:val="auto"/>
          <w:lang w:bidi="ar-SA"/>
        </w:rPr>
        <w:t>bullet</w:t>
      </w:r>
      <w:r w:rsidR="00C92587" w:rsidRPr="00D169E2">
        <w:rPr>
          <w:color w:val="auto"/>
          <w:lang w:bidi="ar-SA"/>
        </w:rPr>
        <w:t xml:space="preserve"> </w:t>
      </w:r>
      <w:r w:rsidR="00887618" w:rsidRPr="00D169E2">
        <w:rPr>
          <w:color w:val="auto"/>
          <w:lang w:bidi="ar-SA"/>
        </w:rPr>
        <w:t xml:space="preserve"> comparison</w:t>
      </w:r>
      <w:proofErr w:type="gramEnd"/>
      <w:r w:rsidR="00887618" w:rsidRPr="00D169E2">
        <w:rPr>
          <w:color w:val="auto"/>
          <w:lang w:bidi="ar-SA"/>
        </w:rPr>
        <w:t>.</w:t>
      </w:r>
    </w:p>
    <w:p w:rsidR="00B6195C" w:rsidRPr="00D648C8" w:rsidRDefault="00E064EF" w:rsidP="00F138EF">
      <w:pPr>
        <w:autoSpaceDE w:val="0"/>
        <w:autoSpaceDN w:val="0"/>
        <w:adjustRightInd w:val="0"/>
        <w:spacing w:after="0" w:line="240" w:lineRule="auto"/>
        <w:jc w:val="both"/>
        <w:rPr>
          <w:rFonts w:ascii="Times New Roman" w:hAnsi="Times New Roman"/>
          <w:b/>
          <w:bCs/>
          <w:sz w:val="24"/>
          <w:szCs w:val="24"/>
          <w:lang w:val="en-IN" w:eastAsia="en-IN"/>
        </w:rPr>
      </w:pPr>
      <w:r w:rsidRPr="00D8445B">
        <w:rPr>
          <w:rFonts w:ascii="Times New Roman" w:hAnsi="Times New Roman"/>
          <w:b/>
          <w:bCs/>
          <w:sz w:val="24"/>
          <w:szCs w:val="24"/>
          <w:lang w:val="en-IN" w:eastAsia="en-IN"/>
        </w:rPr>
        <w:t>Suggested Reading</w:t>
      </w:r>
      <w:r w:rsidR="00BB0356" w:rsidRPr="00D8445B">
        <w:rPr>
          <w:rFonts w:ascii="Times New Roman" w:hAnsi="Times New Roman"/>
          <w:b/>
          <w:bCs/>
          <w:sz w:val="24"/>
          <w:szCs w:val="24"/>
          <w:lang w:val="en-IN" w:eastAsia="en-IN"/>
        </w:rPr>
        <w:t xml:space="preserve"> material</w:t>
      </w:r>
      <w:r w:rsidR="00D8445B">
        <w:rPr>
          <w:rFonts w:ascii="Times New Roman" w:hAnsi="Times New Roman"/>
          <w:b/>
          <w:bCs/>
          <w:sz w:val="24"/>
          <w:szCs w:val="24"/>
          <w:lang w:val="en-IN" w:eastAsia="en-IN"/>
        </w:rPr>
        <w:t>:</w:t>
      </w:r>
    </w:p>
    <w:p w:rsidR="00A12D9C" w:rsidRPr="000C65B4" w:rsidRDefault="00A12D9C" w:rsidP="00983656">
      <w:pPr>
        <w:pStyle w:val="NoSpacing"/>
        <w:numPr>
          <w:ilvl w:val="0"/>
          <w:numId w:val="4"/>
        </w:numPr>
        <w:jc w:val="both"/>
        <w:rPr>
          <w:rFonts w:ascii="Times New Roman" w:hAnsi="Times New Roman" w:cs="Times New Roman"/>
          <w:color w:val="000000"/>
          <w:sz w:val="24"/>
          <w:szCs w:val="24"/>
        </w:rPr>
      </w:pPr>
      <w:r w:rsidRPr="000C65B4">
        <w:rPr>
          <w:rFonts w:ascii="Times New Roman" w:hAnsi="Times New Roman" w:cs="Times New Roman"/>
          <w:color w:val="000000"/>
          <w:sz w:val="24"/>
          <w:szCs w:val="24"/>
        </w:rPr>
        <w:t>B.R. Sharma</w:t>
      </w:r>
      <w:r w:rsidR="00DF3E14" w:rsidRPr="000C65B4">
        <w:rPr>
          <w:rFonts w:ascii="Times New Roman" w:hAnsi="Times New Roman" w:cs="Times New Roman"/>
          <w:color w:val="000000"/>
          <w:sz w:val="24"/>
          <w:szCs w:val="24"/>
        </w:rPr>
        <w:t>:</w:t>
      </w:r>
      <w:r w:rsidRPr="000C65B4">
        <w:rPr>
          <w:rFonts w:ascii="Times New Roman" w:hAnsi="Times New Roman" w:cs="Times New Roman"/>
          <w:color w:val="000000"/>
          <w:sz w:val="24"/>
          <w:szCs w:val="24"/>
        </w:rPr>
        <w:t xml:space="preserve"> Forensic Science in Criminal Investigation and Trials,</w:t>
      </w:r>
      <w:r w:rsidRPr="000C65B4">
        <w:rPr>
          <w:rFonts w:ascii="Times New Roman" w:hAnsi="Times New Roman" w:cs="Times New Roman"/>
          <w:color w:val="000000"/>
          <w:sz w:val="24"/>
          <w:szCs w:val="24"/>
          <w:shd w:val="clear" w:color="auto" w:fill="FFFFFF"/>
        </w:rPr>
        <w:t xml:space="preserve"> Universal Law Publishing; Fourth edition 2013. </w:t>
      </w:r>
    </w:p>
    <w:p w:rsidR="00A12D9C" w:rsidRPr="000C65B4" w:rsidRDefault="00096813" w:rsidP="00983656">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val="en-IN" w:eastAsia="en-IN"/>
        </w:rPr>
      </w:pPr>
      <w:hyperlink r:id="rId10" w:history="1">
        <w:r w:rsidR="00A12D9C" w:rsidRPr="000C65B4">
          <w:rPr>
            <w:rFonts w:ascii="Times New Roman" w:eastAsia="Times New Roman" w:hAnsi="Times New Roman" w:cs="Times New Roman"/>
            <w:sz w:val="24"/>
            <w:szCs w:val="24"/>
            <w:lang w:val="en-IN" w:eastAsia="en-IN"/>
          </w:rPr>
          <w:t xml:space="preserve">David R. </w:t>
        </w:r>
        <w:proofErr w:type="spellStart"/>
        <w:r w:rsidR="00A12D9C" w:rsidRPr="000C65B4">
          <w:rPr>
            <w:rFonts w:ascii="Times New Roman" w:eastAsia="Times New Roman" w:hAnsi="Times New Roman" w:cs="Times New Roman"/>
            <w:sz w:val="24"/>
            <w:szCs w:val="24"/>
            <w:lang w:val="en-IN" w:eastAsia="en-IN"/>
          </w:rPr>
          <w:t>Redsicker</w:t>
        </w:r>
        <w:proofErr w:type="spellEnd"/>
      </w:hyperlink>
      <w:r w:rsidR="00DF3E14" w:rsidRPr="000C65B4">
        <w:rPr>
          <w:rFonts w:ascii="Times New Roman" w:eastAsia="Times New Roman" w:hAnsi="Times New Roman" w:cs="Times New Roman"/>
          <w:sz w:val="24"/>
          <w:szCs w:val="24"/>
          <w:lang w:val="en-IN" w:eastAsia="en-IN"/>
        </w:rPr>
        <w:t>:</w:t>
      </w:r>
      <w:r w:rsidR="00A12D9C" w:rsidRPr="000C65B4">
        <w:rPr>
          <w:rFonts w:ascii="Times New Roman" w:eastAsia="Times New Roman" w:hAnsi="Times New Roman" w:cs="Times New Roman"/>
          <w:sz w:val="24"/>
          <w:szCs w:val="24"/>
          <w:lang w:val="en-IN" w:eastAsia="en-IN"/>
        </w:rPr>
        <w:t xml:space="preserve"> </w:t>
      </w:r>
      <w:r w:rsidR="00A12D9C" w:rsidRPr="000C65B4">
        <w:rPr>
          <w:rFonts w:ascii="Times New Roman" w:eastAsia="Times New Roman" w:hAnsi="Times New Roman" w:cs="Times New Roman"/>
          <w:kern w:val="36"/>
          <w:sz w:val="24"/>
          <w:szCs w:val="24"/>
          <w:lang w:val="en-IN" w:eastAsia="en-IN"/>
        </w:rPr>
        <w:t>The Practical Methodology of Forensic Photography, Second Edition</w:t>
      </w:r>
      <w:r w:rsidR="00A12D9C" w:rsidRPr="000C65B4">
        <w:rPr>
          <w:rFonts w:ascii="Times New Roman" w:eastAsia="Times New Roman" w:hAnsi="Times New Roman" w:cs="Times New Roman"/>
          <w:sz w:val="24"/>
          <w:szCs w:val="24"/>
          <w:lang w:val="en-IN" w:eastAsia="en-IN"/>
        </w:rPr>
        <w:t xml:space="preserve"> CRC Press, 2001.</w:t>
      </w:r>
    </w:p>
    <w:p w:rsidR="00A12D9C" w:rsidRPr="000C65B4" w:rsidRDefault="00A12D9C" w:rsidP="00983656">
      <w:pPr>
        <w:pStyle w:val="NoSpacing"/>
        <w:numPr>
          <w:ilvl w:val="0"/>
          <w:numId w:val="4"/>
        </w:numPr>
        <w:jc w:val="both"/>
        <w:rPr>
          <w:rFonts w:ascii="Times New Roman" w:hAnsi="Times New Roman" w:cs="Times New Roman"/>
          <w:sz w:val="24"/>
          <w:szCs w:val="24"/>
        </w:rPr>
      </w:pPr>
      <w:r w:rsidRPr="000C65B4">
        <w:rPr>
          <w:rFonts w:ascii="Times New Roman" w:hAnsi="Times New Roman" w:cs="Times New Roman"/>
          <w:sz w:val="24"/>
          <w:szCs w:val="24"/>
        </w:rPr>
        <w:t xml:space="preserve">James, S.H and </w:t>
      </w:r>
      <w:proofErr w:type="spellStart"/>
      <w:r w:rsidRPr="000C65B4">
        <w:rPr>
          <w:rFonts w:ascii="Times New Roman" w:hAnsi="Times New Roman" w:cs="Times New Roman"/>
          <w:sz w:val="24"/>
          <w:szCs w:val="24"/>
        </w:rPr>
        <w:t>Nordby</w:t>
      </w:r>
      <w:proofErr w:type="spellEnd"/>
      <w:r w:rsidRPr="000C65B4">
        <w:rPr>
          <w:rFonts w:ascii="Times New Roman" w:hAnsi="Times New Roman" w:cs="Times New Roman"/>
          <w:sz w:val="24"/>
          <w:szCs w:val="24"/>
        </w:rPr>
        <w:t>, J.J.</w:t>
      </w:r>
      <w:r w:rsidR="00DF3E14" w:rsidRPr="000C65B4">
        <w:rPr>
          <w:rFonts w:ascii="Times New Roman" w:hAnsi="Times New Roman" w:cs="Times New Roman"/>
          <w:sz w:val="24"/>
          <w:szCs w:val="24"/>
        </w:rPr>
        <w:t>:</w:t>
      </w:r>
      <w:r w:rsidRPr="000C65B4">
        <w:rPr>
          <w:rFonts w:ascii="Times New Roman" w:hAnsi="Times New Roman" w:cs="Times New Roman"/>
          <w:sz w:val="24"/>
          <w:szCs w:val="24"/>
        </w:rPr>
        <w:t xml:space="preserve"> Forensic Science: An introduction to scientific and investigative techniques</w:t>
      </w:r>
      <w:r w:rsidRPr="000C65B4">
        <w:rPr>
          <w:rFonts w:ascii="Times New Roman" w:hAnsi="Times New Roman" w:cs="Times New Roman"/>
          <w:sz w:val="24"/>
          <w:szCs w:val="24"/>
          <w:cs/>
        </w:rPr>
        <w:t xml:space="preserve"> 3</w:t>
      </w:r>
      <w:proofErr w:type="spellStart"/>
      <w:r w:rsidRPr="000C65B4">
        <w:rPr>
          <w:rFonts w:ascii="Times New Roman" w:hAnsi="Times New Roman" w:cs="Times New Roman"/>
          <w:sz w:val="24"/>
          <w:szCs w:val="24"/>
          <w:vertAlign w:val="superscript"/>
        </w:rPr>
        <w:t>rd</w:t>
      </w:r>
      <w:proofErr w:type="spellEnd"/>
      <w:r w:rsidRPr="000C65B4">
        <w:rPr>
          <w:rFonts w:ascii="Times New Roman" w:hAnsi="Times New Roman" w:cs="Times New Roman"/>
          <w:sz w:val="24"/>
          <w:szCs w:val="24"/>
        </w:rPr>
        <w:t xml:space="preserve"> edit.  CRC Press, USA. </w:t>
      </w:r>
    </w:p>
    <w:p w:rsidR="00A12D9C" w:rsidRPr="000C65B4" w:rsidRDefault="00A12D9C" w:rsidP="00983656">
      <w:pPr>
        <w:pStyle w:val="NoSpacing"/>
        <w:numPr>
          <w:ilvl w:val="0"/>
          <w:numId w:val="4"/>
        </w:numPr>
        <w:jc w:val="both"/>
        <w:rPr>
          <w:rFonts w:ascii="Times New Roman" w:hAnsi="Times New Roman" w:cs="Times New Roman"/>
          <w:sz w:val="24"/>
          <w:szCs w:val="24"/>
        </w:rPr>
      </w:pPr>
      <w:r w:rsidRPr="000C65B4">
        <w:rPr>
          <w:rFonts w:ascii="Times New Roman" w:hAnsi="Times New Roman" w:cs="Times New Roman"/>
          <w:sz w:val="24"/>
          <w:szCs w:val="24"/>
        </w:rPr>
        <w:t xml:space="preserve">Nanda, B.B. and </w:t>
      </w:r>
      <w:proofErr w:type="spellStart"/>
      <w:r w:rsidRPr="000C65B4">
        <w:rPr>
          <w:rFonts w:ascii="Times New Roman" w:hAnsi="Times New Roman" w:cs="Times New Roman"/>
          <w:sz w:val="24"/>
          <w:szCs w:val="24"/>
        </w:rPr>
        <w:t>Tewari</w:t>
      </w:r>
      <w:proofErr w:type="spellEnd"/>
      <w:r w:rsidRPr="000C65B4">
        <w:rPr>
          <w:rFonts w:ascii="Times New Roman" w:hAnsi="Times New Roman" w:cs="Times New Roman"/>
          <w:sz w:val="24"/>
          <w:szCs w:val="24"/>
        </w:rPr>
        <w:t>, R.K.: Forensic Science in India: A vision for the twenty first cent</w:t>
      </w:r>
      <w:r w:rsidR="00D85695" w:rsidRPr="000C65B4">
        <w:rPr>
          <w:rFonts w:ascii="Times New Roman" w:hAnsi="Times New Roman" w:cs="Times New Roman"/>
          <w:sz w:val="24"/>
          <w:szCs w:val="24"/>
        </w:rPr>
        <w:t xml:space="preserve">ury Select Publisher, New Delhi </w:t>
      </w:r>
      <w:r w:rsidR="00DF3E14" w:rsidRPr="000C65B4">
        <w:rPr>
          <w:rFonts w:ascii="Times New Roman" w:hAnsi="Times New Roman" w:cs="Times New Roman"/>
          <w:sz w:val="24"/>
          <w:szCs w:val="24"/>
        </w:rPr>
        <w:t xml:space="preserve"> (2001)</w:t>
      </w:r>
    </w:p>
    <w:p w:rsidR="00A12D9C" w:rsidRPr="000C65B4" w:rsidRDefault="00A12D9C" w:rsidP="00983656">
      <w:pPr>
        <w:pStyle w:val="NoSpacing"/>
        <w:numPr>
          <w:ilvl w:val="0"/>
          <w:numId w:val="4"/>
        </w:numPr>
        <w:jc w:val="both"/>
        <w:rPr>
          <w:rFonts w:ascii="Times New Roman" w:hAnsi="Times New Roman" w:cs="Times New Roman"/>
          <w:sz w:val="24"/>
          <w:szCs w:val="24"/>
          <w:cs/>
          <w:lang w:val="en-IN"/>
        </w:rPr>
      </w:pPr>
      <w:r w:rsidRPr="000C65B4">
        <w:rPr>
          <w:rFonts w:ascii="Times New Roman" w:hAnsi="Times New Roman" w:cs="Times New Roman"/>
          <w:sz w:val="24"/>
          <w:szCs w:val="24"/>
          <w:lang w:val="en-IN"/>
        </w:rPr>
        <w:t xml:space="preserve">Richard </w:t>
      </w:r>
      <w:proofErr w:type="spellStart"/>
      <w:r w:rsidRPr="000C65B4">
        <w:rPr>
          <w:rFonts w:ascii="Times New Roman" w:hAnsi="Times New Roman" w:cs="Times New Roman"/>
          <w:sz w:val="24"/>
          <w:szCs w:val="24"/>
          <w:lang w:val="en-IN"/>
        </w:rPr>
        <w:t>Saferstein</w:t>
      </w:r>
      <w:proofErr w:type="spellEnd"/>
      <w:r w:rsidRPr="000C65B4">
        <w:rPr>
          <w:rFonts w:ascii="Times New Roman" w:hAnsi="Times New Roman" w:cs="Times New Roman"/>
          <w:sz w:val="24"/>
          <w:szCs w:val="24"/>
          <w:lang w:val="en-IN"/>
        </w:rPr>
        <w:t>.  Criminalistic</w:t>
      </w:r>
      <w:r w:rsidR="00DF3E14" w:rsidRPr="000C65B4">
        <w:rPr>
          <w:rFonts w:ascii="Times New Roman" w:hAnsi="Times New Roman" w:cs="Times New Roman"/>
          <w:sz w:val="24"/>
          <w:szCs w:val="24"/>
          <w:lang w:val="en-IN"/>
        </w:rPr>
        <w:t>s</w:t>
      </w:r>
      <w:r w:rsidRPr="000C65B4">
        <w:rPr>
          <w:rFonts w:ascii="Times New Roman" w:hAnsi="Times New Roman" w:cs="Times New Roman"/>
          <w:sz w:val="24"/>
          <w:szCs w:val="24"/>
          <w:lang w:val="en-IN"/>
        </w:rPr>
        <w:t>: An Introduction to Forensic Science. 10</w:t>
      </w:r>
      <w:r w:rsidRPr="000C65B4">
        <w:rPr>
          <w:rFonts w:ascii="Times New Roman" w:hAnsi="Times New Roman" w:cs="Times New Roman"/>
          <w:sz w:val="24"/>
          <w:szCs w:val="24"/>
          <w:vertAlign w:val="superscript"/>
          <w:lang w:val="en-IN"/>
        </w:rPr>
        <w:t>th</w:t>
      </w:r>
      <w:r w:rsidRPr="000C65B4">
        <w:rPr>
          <w:rFonts w:ascii="Times New Roman" w:hAnsi="Times New Roman" w:cs="Times New Roman"/>
          <w:sz w:val="24"/>
          <w:szCs w:val="24"/>
          <w:lang w:val="en-IN"/>
        </w:rPr>
        <w:t xml:space="preserve"> edit. Prentice-Hall, New Jersey.</w:t>
      </w:r>
    </w:p>
    <w:p w:rsidR="00A12D9C" w:rsidRPr="000C65B4" w:rsidRDefault="00A12D9C" w:rsidP="00983656">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val="en-IN" w:eastAsia="en-IN"/>
        </w:rPr>
      </w:pPr>
      <w:r w:rsidRPr="000C65B4">
        <w:rPr>
          <w:rFonts w:ascii="Times New Roman" w:eastAsia="Times New Roman" w:hAnsi="Times New Roman" w:cs="Times New Roman"/>
          <w:sz w:val="24"/>
          <w:szCs w:val="24"/>
          <w:lang w:val="en-IN" w:eastAsia="en-IN"/>
        </w:rPr>
        <w:t xml:space="preserve">Upshaw Downs, </w:t>
      </w:r>
      <w:proofErr w:type="spellStart"/>
      <w:r w:rsidRPr="000C65B4">
        <w:rPr>
          <w:rFonts w:ascii="Times New Roman" w:eastAsia="Times New Roman" w:hAnsi="Times New Roman" w:cs="Times New Roman"/>
          <w:sz w:val="24"/>
          <w:szCs w:val="24"/>
          <w:lang w:val="en-IN" w:eastAsia="en-IN"/>
        </w:rPr>
        <w:t>Swienton</w:t>
      </w:r>
      <w:proofErr w:type="spellEnd"/>
      <w:r w:rsidRPr="000C65B4">
        <w:rPr>
          <w:rFonts w:ascii="Times New Roman" w:eastAsia="Times New Roman" w:hAnsi="Times New Roman" w:cs="Times New Roman"/>
          <w:sz w:val="24"/>
          <w:szCs w:val="24"/>
          <w:lang w:val="en-IN" w:eastAsia="en-IN"/>
        </w:rPr>
        <w:t xml:space="preserve"> A. R.</w:t>
      </w:r>
      <w:r w:rsidR="00FA4A79" w:rsidRPr="000C65B4">
        <w:rPr>
          <w:rFonts w:ascii="Times New Roman" w:eastAsia="Times New Roman" w:hAnsi="Times New Roman" w:cs="Times New Roman"/>
          <w:sz w:val="24"/>
          <w:szCs w:val="24"/>
          <w:lang w:val="en-IN" w:eastAsia="en-IN"/>
        </w:rPr>
        <w:t>:</w:t>
      </w:r>
      <w:r w:rsidRPr="000C65B4">
        <w:rPr>
          <w:rFonts w:ascii="Times New Roman" w:eastAsia="Times New Roman" w:hAnsi="Times New Roman" w:cs="Times New Roman"/>
          <w:sz w:val="24"/>
          <w:szCs w:val="24"/>
          <w:lang w:val="en-IN" w:eastAsia="en-IN"/>
        </w:rPr>
        <w:t xml:space="preserve"> </w:t>
      </w:r>
      <w:r w:rsidRPr="000C65B4">
        <w:rPr>
          <w:rFonts w:ascii="Times New Roman" w:eastAsia="Times New Roman" w:hAnsi="Times New Roman" w:cs="Times New Roman"/>
          <w:kern w:val="36"/>
          <w:sz w:val="24"/>
          <w:szCs w:val="24"/>
          <w:lang w:val="en-IN" w:eastAsia="en-IN"/>
        </w:rPr>
        <w:t xml:space="preserve"> Ethics in Forensic Science, Academic press. 2012.</w:t>
      </w:r>
    </w:p>
    <w:p w:rsidR="00B6195C" w:rsidRPr="000C65B4" w:rsidRDefault="00D85695" w:rsidP="0098365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IN" w:eastAsia="en-IN"/>
        </w:rPr>
      </w:pPr>
      <w:r w:rsidRPr="000C65B4">
        <w:rPr>
          <w:rFonts w:ascii="Times New Roman" w:hAnsi="Times New Roman" w:cs="Times New Roman"/>
          <w:sz w:val="24"/>
          <w:szCs w:val="24"/>
        </w:rPr>
        <w:t xml:space="preserve">H.L. Blitzer and </w:t>
      </w:r>
      <w:proofErr w:type="spellStart"/>
      <w:r w:rsidRPr="000C65B4">
        <w:rPr>
          <w:rFonts w:ascii="Times New Roman" w:hAnsi="Times New Roman" w:cs="Times New Roman"/>
          <w:sz w:val="24"/>
          <w:szCs w:val="24"/>
        </w:rPr>
        <w:t>J.Jacobia</w:t>
      </w:r>
      <w:proofErr w:type="spellEnd"/>
      <w:r w:rsidRPr="000C65B4">
        <w:rPr>
          <w:rFonts w:ascii="Times New Roman" w:hAnsi="Times New Roman" w:cs="Times New Roman"/>
          <w:sz w:val="24"/>
          <w:szCs w:val="24"/>
        </w:rPr>
        <w:t>:</w:t>
      </w:r>
      <w:r w:rsidR="005F2231" w:rsidRPr="000C65B4">
        <w:rPr>
          <w:rFonts w:ascii="Times New Roman" w:hAnsi="Times New Roman" w:cs="Times New Roman"/>
          <w:sz w:val="24"/>
          <w:szCs w:val="24"/>
        </w:rPr>
        <w:t xml:space="preserve"> Forensic Digital Imaging and Photography, Academic Press (2002).</w:t>
      </w:r>
      <w:r w:rsidR="00EA5244" w:rsidRPr="000C65B4">
        <w:rPr>
          <w:rFonts w:ascii="Times New Roman" w:hAnsi="Times New Roman" w:cs="Times New Roman"/>
          <w:sz w:val="24"/>
          <w:szCs w:val="24"/>
          <w:lang w:val="en-IN" w:eastAsia="en-IN"/>
        </w:rPr>
        <w:t xml:space="preserve"> </w:t>
      </w:r>
    </w:p>
    <w:p w:rsidR="006C3521" w:rsidRPr="009463FA" w:rsidRDefault="006C3521" w:rsidP="006C3521">
      <w:pPr>
        <w:pStyle w:val="Default"/>
        <w:jc w:val="both"/>
        <w:rPr>
          <w:b/>
          <w:color w:val="auto"/>
        </w:rPr>
      </w:pPr>
      <w:r w:rsidRPr="009463FA">
        <w:rPr>
          <w:b/>
          <w:color w:val="auto"/>
        </w:rPr>
        <w:t>Teaching-Learning Process</w:t>
      </w:r>
    </w:p>
    <w:p w:rsidR="006C3521" w:rsidRPr="009463FA" w:rsidRDefault="006C3521" w:rsidP="001967C0">
      <w:pPr>
        <w:pStyle w:val="Default"/>
        <w:numPr>
          <w:ilvl w:val="0"/>
          <w:numId w:val="23"/>
        </w:numPr>
        <w:jc w:val="both"/>
        <w:rPr>
          <w:color w:val="auto"/>
        </w:rPr>
      </w:pPr>
      <w:r w:rsidRPr="009463FA">
        <w:rPr>
          <w:b/>
          <w:color w:val="auto"/>
        </w:rPr>
        <w:t xml:space="preserve">Lectures : </w:t>
      </w:r>
      <w:r w:rsidRPr="009463FA">
        <w:rPr>
          <w:color w:val="auto"/>
        </w:rPr>
        <w:t>Supported by power point presentations and related videos</w:t>
      </w:r>
    </w:p>
    <w:p w:rsidR="006C3521" w:rsidRPr="009463FA" w:rsidRDefault="006C3521" w:rsidP="004F23CF">
      <w:pPr>
        <w:pStyle w:val="Default"/>
        <w:numPr>
          <w:ilvl w:val="0"/>
          <w:numId w:val="23"/>
        </w:numPr>
        <w:jc w:val="both"/>
        <w:rPr>
          <w:b/>
          <w:color w:val="auto"/>
        </w:rPr>
      </w:pPr>
      <w:r w:rsidRPr="009463FA">
        <w:rPr>
          <w:b/>
          <w:color w:val="auto"/>
        </w:rPr>
        <w:t xml:space="preserve">Assignments , related case studies, Minor  projects &amp; Mock exercise </w:t>
      </w:r>
    </w:p>
    <w:p w:rsidR="006C3521" w:rsidRPr="009463FA" w:rsidRDefault="006C3521" w:rsidP="004F23CF">
      <w:pPr>
        <w:pStyle w:val="Default"/>
        <w:numPr>
          <w:ilvl w:val="0"/>
          <w:numId w:val="23"/>
        </w:numPr>
        <w:jc w:val="both"/>
        <w:rPr>
          <w:b/>
          <w:color w:val="auto"/>
        </w:rPr>
      </w:pPr>
      <w:r w:rsidRPr="009463FA">
        <w:rPr>
          <w:b/>
          <w:color w:val="auto"/>
        </w:rPr>
        <w:t xml:space="preserve">Test: </w:t>
      </w:r>
      <w:r w:rsidRPr="009463FA">
        <w:rPr>
          <w:color w:val="auto"/>
        </w:rPr>
        <w:t>Knowledge of the students is tested through surprise</w:t>
      </w:r>
      <w:r w:rsidR="000F5660" w:rsidRPr="009463FA">
        <w:rPr>
          <w:color w:val="auto"/>
        </w:rPr>
        <w:t xml:space="preserve"> </w:t>
      </w:r>
      <w:proofErr w:type="gramStart"/>
      <w:r w:rsidRPr="009463FA">
        <w:rPr>
          <w:color w:val="auto"/>
        </w:rPr>
        <w:t>test ,</w:t>
      </w:r>
      <w:proofErr w:type="gramEnd"/>
      <w:r w:rsidRPr="009463FA">
        <w:rPr>
          <w:color w:val="auto"/>
        </w:rPr>
        <w:t xml:space="preserve"> online quiz &amp; ST’s.</w:t>
      </w:r>
    </w:p>
    <w:p w:rsidR="006C3521" w:rsidRPr="002D4A10" w:rsidRDefault="006C3521" w:rsidP="000B09E7">
      <w:pPr>
        <w:autoSpaceDE w:val="0"/>
        <w:autoSpaceDN w:val="0"/>
        <w:adjustRightInd w:val="0"/>
        <w:spacing w:after="0" w:line="240" w:lineRule="auto"/>
        <w:jc w:val="both"/>
        <w:rPr>
          <w:rFonts w:ascii="Times New Roman" w:hAnsi="Times New Roman"/>
          <w:b/>
          <w:sz w:val="24"/>
          <w:szCs w:val="24"/>
        </w:rPr>
      </w:pPr>
      <w:r w:rsidRPr="002D4A10">
        <w:rPr>
          <w:rFonts w:ascii="Times New Roman" w:hAnsi="Times New Roman"/>
          <w:b/>
          <w:sz w:val="24"/>
          <w:szCs w:val="24"/>
        </w:rPr>
        <w:t>CO-PO MAPPING</w:t>
      </w:r>
      <w:r w:rsidR="00296B7B" w:rsidRPr="002D4A10">
        <w:rPr>
          <w:rFonts w:ascii="Times New Roman" w:eastAsiaTheme="minorHAnsi" w:hAnsi="Times New Roman"/>
          <w:b/>
          <w:sz w:val="24"/>
          <w:szCs w:val="24"/>
          <w:lang w:bidi="ar-SA"/>
        </w:rPr>
        <w:t xml:space="preserve"> for M-FSC 101</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D35C82" w:rsidRPr="00C307E4" w:rsidTr="000B09E7">
        <w:trPr>
          <w:trHeight w:val="197"/>
        </w:trPr>
        <w:tc>
          <w:tcPr>
            <w:tcW w:w="1288" w:type="dxa"/>
          </w:tcPr>
          <w:p w:rsidR="00D35C82" w:rsidRPr="00C307E4" w:rsidRDefault="00D35C82" w:rsidP="000B09E7">
            <w:pPr>
              <w:autoSpaceDE w:val="0"/>
              <w:autoSpaceDN w:val="0"/>
              <w:adjustRightInd w:val="0"/>
              <w:jc w:val="center"/>
              <w:rPr>
                <w:rFonts w:ascii="Times New Roman" w:hAnsi="Times New Roman"/>
                <w:sz w:val="24"/>
                <w:szCs w:val="24"/>
              </w:rPr>
            </w:pPr>
          </w:p>
        </w:tc>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PO1</w:t>
            </w:r>
          </w:p>
        </w:tc>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PO2</w:t>
            </w:r>
          </w:p>
        </w:tc>
        <w:tc>
          <w:tcPr>
            <w:tcW w:w="1289"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PO3</w:t>
            </w:r>
          </w:p>
        </w:tc>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PO4</w:t>
            </w:r>
          </w:p>
        </w:tc>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PO5</w:t>
            </w:r>
          </w:p>
        </w:tc>
        <w:tc>
          <w:tcPr>
            <w:tcW w:w="1289"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PO6</w:t>
            </w:r>
          </w:p>
        </w:tc>
      </w:tr>
      <w:tr w:rsidR="00D35C82" w:rsidRPr="00C307E4" w:rsidTr="000B09E7">
        <w:trPr>
          <w:trHeight w:val="188"/>
        </w:trPr>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CO1</w:t>
            </w:r>
          </w:p>
        </w:tc>
        <w:tc>
          <w:tcPr>
            <w:tcW w:w="1288" w:type="dxa"/>
          </w:tcPr>
          <w:p w:rsidR="00D35C82" w:rsidRPr="00C307E4" w:rsidRDefault="00D35C82"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8" w:type="dxa"/>
          </w:tcPr>
          <w:p w:rsidR="00D35C82" w:rsidRPr="00C307E4" w:rsidRDefault="00D35C82"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w:t>
            </w:r>
          </w:p>
        </w:tc>
      </w:tr>
      <w:tr w:rsidR="00D35C82" w:rsidRPr="00C307E4" w:rsidTr="00E728D6">
        <w:trPr>
          <w:trHeight w:val="233"/>
        </w:trPr>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CO2</w:t>
            </w:r>
          </w:p>
        </w:tc>
        <w:tc>
          <w:tcPr>
            <w:tcW w:w="1288" w:type="dxa"/>
          </w:tcPr>
          <w:p w:rsidR="00D35C82" w:rsidRPr="00C307E4" w:rsidRDefault="00D35C82"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r>
      <w:tr w:rsidR="00D35C82" w:rsidRPr="00C307E4" w:rsidTr="001967C0">
        <w:trPr>
          <w:trHeight w:val="143"/>
        </w:trPr>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CO3</w:t>
            </w:r>
          </w:p>
        </w:tc>
        <w:tc>
          <w:tcPr>
            <w:tcW w:w="1288" w:type="dxa"/>
          </w:tcPr>
          <w:p w:rsidR="00D35C82" w:rsidRPr="00C307E4" w:rsidRDefault="00D35C82"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r>
      <w:tr w:rsidR="00D35C82" w:rsidRPr="00C307E4" w:rsidTr="00E728D6">
        <w:trPr>
          <w:trHeight w:val="260"/>
        </w:trPr>
        <w:tc>
          <w:tcPr>
            <w:tcW w:w="1288" w:type="dxa"/>
          </w:tcPr>
          <w:p w:rsidR="00D35C82" w:rsidRPr="00C307E4" w:rsidRDefault="00D35C82" w:rsidP="000B09E7">
            <w:pPr>
              <w:autoSpaceDE w:val="0"/>
              <w:autoSpaceDN w:val="0"/>
              <w:adjustRightInd w:val="0"/>
              <w:jc w:val="center"/>
              <w:rPr>
                <w:rFonts w:ascii="Times New Roman" w:hAnsi="Times New Roman"/>
                <w:b/>
                <w:sz w:val="24"/>
                <w:szCs w:val="24"/>
              </w:rPr>
            </w:pPr>
            <w:r w:rsidRPr="00C307E4">
              <w:rPr>
                <w:rFonts w:ascii="Times New Roman" w:hAnsi="Times New Roman"/>
                <w:b/>
                <w:sz w:val="24"/>
                <w:szCs w:val="24"/>
              </w:rPr>
              <w:t>CO4</w:t>
            </w:r>
          </w:p>
        </w:tc>
        <w:tc>
          <w:tcPr>
            <w:tcW w:w="1288" w:type="dxa"/>
          </w:tcPr>
          <w:p w:rsidR="00D35C82" w:rsidRPr="00C307E4" w:rsidRDefault="00D35C82"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8" w:type="dxa"/>
          </w:tcPr>
          <w:p w:rsidR="00D35C82" w:rsidRPr="00C307E4" w:rsidRDefault="0046733C"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w:t>
            </w:r>
          </w:p>
        </w:tc>
        <w:tc>
          <w:tcPr>
            <w:tcW w:w="1289" w:type="dxa"/>
          </w:tcPr>
          <w:p w:rsidR="00D35C82" w:rsidRPr="00C307E4" w:rsidRDefault="0046733C"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8"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c>
          <w:tcPr>
            <w:tcW w:w="1289" w:type="dxa"/>
          </w:tcPr>
          <w:p w:rsidR="00D35C82" w:rsidRPr="00C307E4" w:rsidRDefault="00DA0D97"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w:t>
            </w:r>
          </w:p>
        </w:tc>
      </w:tr>
      <w:tr w:rsidR="0039304E" w:rsidRPr="00C307E4" w:rsidTr="00E728D6">
        <w:trPr>
          <w:trHeight w:val="233"/>
        </w:trPr>
        <w:tc>
          <w:tcPr>
            <w:tcW w:w="1288" w:type="dxa"/>
          </w:tcPr>
          <w:p w:rsidR="0039304E" w:rsidRPr="00C307E4" w:rsidRDefault="0039304E" w:rsidP="000B09E7">
            <w:pPr>
              <w:autoSpaceDE w:val="0"/>
              <w:autoSpaceDN w:val="0"/>
              <w:adjustRightInd w:val="0"/>
              <w:jc w:val="center"/>
              <w:rPr>
                <w:rFonts w:ascii="Times New Roman" w:hAnsi="Times New Roman"/>
                <w:b/>
                <w:sz w:val="24"/>
                <w:szCs w:val="24"/>
              </w:rPr>
            </w:pPr>
            <w:r w:rsidRPr="00C307E4">
              <w:rPr>
                <w:rFonts w:ascii="Times New Roman" w:eastAsiaTheme="minorHAnsi" w:hAnsi="Times New Roman"/>
                <w:b/>
                <w:sz w:val="24"/>
                <w:szCs w:val="24"/>
                <w:lang w:bidi="ar-SA"/>
              </w:rPr>
              <w:t>Average</w:t>
            </w:r>
          </w:p>
        </w:tc>
        <w:tc>
          <w:tcPr>
            <w:tcW w:w="1288" w:type="dxa"/>
          </w:tcPr>
          <w:p w:rsidR="0039304E" w:rsidRPr="00C307E4" w:rsidRDefault="0039304E"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3</w:t>
            </w:r>
          </w:p>
        </w:tc>
        <w:tc>
          <w:tcPr>
            <w:tcW w:w="1288" w:type="dxa"/>
          </w:tcPr>
          <w:p w:rsidR="0039304E" w:rsidRPr="00C307E4" w:rsidRDefault="0039304E"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1.75</w:t>
            </w:r>
          </w:p>
        </w:tc>
        <w:tc>
          <w:tcPr>
            <w:tcW w:w="1289" w:type="dxa"/>
          </w:tcPr>
          <w:p w:rsidR="0039304E" w:rsidRPr="00C307E4" w:rsidRDefault="0039304E"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1.5</w:t>
            </w:r>
          </w:p>
        </w:tc>
        <w:tc>
          <w:tcPr>
            <w:tcW w:w="1288" w:type="dxa"/>
          </w:tcPr>
          <w:p w:rsidR="0039304E" w:rsidRPr="00C307E4" w:rsidRDefault="0039304E"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2.25</w:t>
            </w:r>
          </w:p>
        </w:tc>
        <w:tc>
          <w:tcPr>
            <w:tcW w:w="1288" w:type="dxa"/>
          </w:tcPr>
          <w:p w:rsidR="0039304E" w:rsidRPr="00C307E4" w:rsidRDefault="0039304E"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2.5</w:t>
            </w:r>
          </w:p>
        </w:tc>
        <w:tc>
          <w:tcPr>
            <w:tcW w:w="1289" w:type="dxa"/>
          </w:tcPr>
          <w:p w:rsidR="0039304E" w:rsidRPr="00C307E4" w:rsidRDefault="0039304E" w:rsidP="000B09E7">
            <w:pPr>
              <w:jc w:val="center"/>
              <w:rPr>
                <w:rFonts w:ascii="Times New Roman" w:eastAsia="Times New Roman" w:hAnsi="Times New Roman"/>
                <w:sz w:val="24"/>
                <w:szCs w:val="24"/>
              </w:rPr>
            </w:pPr>
            <w:r w:rsidRPr="00C307E4">
              <w:rPr>
                <w:rFonts w:ascii="Times New Roman" w:eastAsia="Times New Roman" w:hAnsi="Times New Roman"/>
                <w:sz w:val="24"/>
                <w:szCs w:val="24"/>
              </w:rPr>
              <w:t>2</w:t>
            </w:r>
          </w:p>
        </w:tc>
      </w:tr>
    </w:tbl>
    <w:p w:rsidR="00BC63B2" w:rsidRPr="00C307E4" w:rsidRDefault="00BC63B2" w:rsidP="002D4A10">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CO-PSO MAPPING for M-FSC 101</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C307E4" w:rsidTr="000B09E7">
        <w:trPr>
          <w:trHeight w:val="233"/>
        </w:trPr>
        <w:tc>
          <w:tcPr>
            <w:tcW w:w="1332" w:type="dxa"/>
          </w:tcPr>
          <w:p w:rsidR="00BC63B2" w:rsidRPr="00C307E4" w:rsidRDefault="00BC63B2" w:rsidP="005F7A57">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PSO1</w:t>
            </w:r>
          </w:p>
        </w:tc>
        <w:tc>
          <w:tcPr>
            <w:tcW w:w="128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PSO2</w:t>
            </w:r>
          </w:p>
        </w:tc>
        <w:tc>
          <w:tcPr>
            <w:tcW w:w="128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PSO3</w:t>
            </w:r>
          </w:p>
        </w:tc>
        <w:tc>
          <w:tcPr>
            <w:tcW w:w="128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PSO4</w:t>
            </w:r>
          </w:p>
        </w:tc>
        <w:tc>
          <w:tcPr>
            <w:tcW w:w="128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PSO5</w:t>
            </w:r>
          </w:p>
        </w:tc>
        <w:tc>
          <w:tcPr>
            <w:tcW w:w="128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PSO6</w:t>
            </w:r>
          </w:p>
        </w:tc>
      </w:tr>
      <w:tr w:rsidR="00BC63B2" w:rsidRPr="00C307E4" w:rsidTr="00622F26">
        <w:trPr>
          <w:trHeight w:val="264"/>
        </w:trPr>
        <w:tc>
          <w:tcPr>
            <w:tcW w:w="133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CO1</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r>
      <w:tr w:rsidR="00BC63B2" w:rsidRPr="00C307E4" w:rsidTr="001967C0">
        <w:trPr>
          <w:trHeight w:val="197"/>
        </w:trPr>
        <w:tc>
          <w:tcPr>
            <w:tcW w:w="133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CO2</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r>
      <w:tr w:rsidR="00BC63B2" w:rsidRPr="00C307E4" w:rsidTr="00622F26">
        <w:trPr>
          <w:trHeight w:val="264"/>
        </w:trPr>
        <w:tc>
          <w:tcPr>
            <w:tcW w:w="133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CO3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r>
      <w:tr w:rsidR="00BC63B2" w:rsidRPr="00C307E4" w:rsidTr="00622F26">
        <w:trPr>
          <w:trHeight w:val="245"/>
        </w:trPr>
        <w:tc>
          <w:tcPr>
            <w:tcW w:w="133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CO4</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740F83"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622F26"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r>
      <w:tr w:rsidR="00BC63B2" w:rsidRPr="00C307E4" w:rsidTr="000B09E7">
        <w:trPr>
          <w:trHeight w:val="260"/>
        </w:trPr>
        <w:tc>
          <w:tcPr>
            <w:tcW w:w="1332" w:type="dxa"/>
          </w:tcPr>
          <w:p w:rsidR="00BC63B2" w:rsidRPr="00C307E4" w:rsidRDefault="00BC63B2" w:rsidP="005F7A57">
            <w:pPr>
              <w:autoSpaceDE w:val="0"/>
              <w:autoSpaceDN w:val="0"/>
              <w:adjustRightInd w:val="0"/>
              <w:contextualSpacing/>
              <w:jc w:val="center"/>
              <w:rPr>
                <w:rFonts w:ascii="Times New Roman" w:eastAsiaTheme="minorHAnsi" w:hAnsi="Times New Roman"/>
                <w:b/>
                <w:sz w:val="24"/>
                <w:szCs w:val="24"/>
                <w:lang w:bidi="ar-SA"/>
              </w:rPr>
            </w:pPr>
            <w:r w:rsidRPr="00C307E4">
              <w:rPr>
                <w:rFonts w:ascii="Times New Roman" w:eastAsiaTheme="minorHAnsi" w:hAnsi="Times New Roman"/>
                <w:b/>
                <w:sz w:val="24"/>
                <w:szCs w:val="24"/>
                <w:lang w:bidi="ar-SA"/>
              </w:rPr>
              <w:t>Average</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2.5</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2.5</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2.5</w:t>
            </w:r>
          </w:p>
        </w:tc>
        <w:tc>
          <w:tcPr>
            <w:tcW w:w="1282" w:type="dxa"/>
          </w:tcPr>
          <w:p w:rsidR="00BC63B2" w:rsidRPr="00C307E4" w:rsidRDefault="00DD205D" w:rsidP="005F7A57">
            <w:pPr>
              <w:contextualSpacing/>
              <w:jc w:val="center"/>
              <w:rPr>
                <w:rFonts w:ascii="Times New Roman" w:eastAsia="Times New Roman" w:hAnsi="Times New Roman"/>
                <w:sz w:val="24"/>
                <w:szCs w:val="24"/>
                <w:lang w:bidi="ar-SA"/>
              </w:rPr>
            </w:pPr>
            <w:r w:rsidRPr="00C307E4">
              <w:rPr>
                <w:rFonts w:ascii="Times New Roman" w:eastAsia="Times New Roman" w:hAnsi="Times New Roman"/>
                <w:sz w:val="24"/>
                <w:szCs w:val="24"/>
                <w:lang w:bidi="ar-SA"/>
              </w:rPr>
              <w:t>3</w:t>
            </w:r>
          </w:p>
        </w:tc>
      </w:tr>
    </w:tbl>
    <w:p w:rsidR="00BB69EF" w:rsidRDefault="00BB69EF" w:rsidP="004E6B15">
      <w:pPr>
        <w:spacing w:after="0"/>
        <w:rPr>
          <w:rFonts w:ascii="Times New Roman" w:hAnsi="Times New Roman" w:cs="Mangal"/>
          <w:color w:val="FF0000"/>
          <w:sz w:val="24"/>
          <w:szCs w:val="24"/>
          <w:lang w:val="en-IN" w:eastAsia="en-IN"/>
        </w:rPr>
      </w:pPr>
    </w:p>
    <w:p w:rsidR="004E6B15" w:rsidRPr="002100B6" w:rsidRDefault="00096813" w:rsidP="008313AA">
      <w:pPr>
        <w:spacing w:after="0" w:line="240" w:lineRule="auto"/>
        <w:rPr>
          <w:rFonts w:ascii="Times New Roman" w:hAnsi="Times New Roman"/>
          <w:b/>
          <w:sz w:val="24"/>
          <w:szCs w:val="24"/>
        </w:rPr>
      </w:pPr>
      <w:r>
        <w:rPr>
          <w:rFonts w:ascii="Times New Roman" w:hAnsi="Times New Roman"/>
          <w:b/>
          <w:noProof/>
          <w:color w:val="1F497D" w:themeColor="text2"/>
          <w:sz w:val="24"/>
          <w:szCs w:val="24"/>
          <w:lang w:bidi="ar-SA"/>
        </w:rPr>
        <w:lastRenderedPageBreak/>
        <w:pict>
          <v:shape id="_x0000_s1028" type="#_x0000_t202" style="position:absolute;margin-left:347.2pt;margin-top:-1.5pt;width:141.25pt;height:66.55pt;z-index:251661312;mso-height-percent:200;mso-height-percent:200;mso-width-relative:margin;mso-height-relative:margin" strokecolor="white [3212]">
            <v:textbox style="mso-fit-shape-to-text:t">
              <w:txbxContent>
                <w:p w:rsidR="005A32EC" w:rsidRPr="002100B6" w:rsidRDefault="005A32EC" w:rsidP="008313AA">
                  <w:pPr>
                    <w:tabs>
                      <w:tab w:val="left" w:pos="7740"/>
                    </w:tabs>
                    <w:spacing w:after="0" w:line="240" w:lineRule="auto"/>
                    <w:rPr>
                      <w:rFonts w:ascii="Times New Roman" w:hAnsi="Times New Roman"/>
                      <w:b/>
                      <w:sz w:val="24"/>
                      <w:szCs w:val="24"/>
                    </w:rPr>
                  </w:pPr>
                  <w:r w:rsidRPr="002100B6">
                    <w:rPr>
                      <w:rFonts w:ascii="Times New Roman" w:hAnsi="Times New Roman"/>
                      <w:b/>
                      <w:sz w:val="24"/>
                      <w:szCs w:val="24"/>
                    </w:rPr>
                    <w:t>Total Marks: 100</w:t>
                  </w:r>
                </w:p>
                <w:p w:rsidR="005A32EC" w:rsidRPr="002100B6" w:rsidRDefault="005A32EC" w:rsidP="008313AA">
                  <w:pPr>
                    <w:tabs>
                      <w:tab w:val="left" w:pos="7740"/>
                    </w:tabs>
                    <w:spacing w:after="0" w:line="240" w:lineRule="auto"/>
                    <w:rPr>
                      <w:rFonts w:ascii="Times New Roman" w:hAnsi="Times New Roman"/>
                      <w:b/>
                      <w:sz w:val="24"/>
                      <w:szCs w:val="24"/>
                    </w:rPr>
                  </w:pPr>
                  <w:r w:rsidRPr="002100B6">
                    <w:rPr>
                      <w:rFonts w:ascii="Times New Roman" w:hAnsi="Times New Roman"/>
                      <w:b/>
                      <w:sz w:val="24"/>
                      <w:szCs w:val="24"/>
                    </w:rPr>
                    <w:t xml:space="preserve">Theory Examination: 80 </w:t>
                  </w:r>
                </w:p>
                <w:p w:rsidR="005A32EC" w:rsidRPr="002100B6" w:rsidRDefault="005A32EC" w:rsidP="008313AA">
                  <w:pPr>
                    <w:tabs>
                      <w:tab w:val="left" w:pos="7740"/>
                    </w:tabs>
                    <w:spacing w:after="0" w:line="240" w:lineRule="auto"/>
                    <w:rPr>
                      <w:rFonts w:ascii="Times New Roman" w:hAnsi="Times New Roman"/>
                      <w:b/>
                      <w:sz w:val="24"/>
                      <w:szCs w:val="24"/>
                    </w:rPr>
                  </w:pPr>
                  <w:r w:rsidRPr="002100B6">
                    <w:rPr>
                      <w:rFonts w:ascii="Times New Roman" w:hAnsi="Times New Roman"/>
                      <w:b/>
                      <w:sz w:val="24"/>
                      <w:szCs w:val="24"/>
                    </w:rPr>
                    <w:t>Internal Assessment: 20</w:t>
                  </w:r>
                </w:p>
                <w:p w:rsidR="005A32EC" w:rsidRPr="002100B6" w:rsidRDefault="005A32EC" w:rsidP="008313AA">
                  <w:pPr>
                    <w:tabs>
                      <w:tab w:val="left" w:pos="7740"/>
                    </w:tabs>
                    <w:spacing w:after="0" w:line="240" w:lineRule="auto"/>
                    <w:rPr>
                      <w:rFonts w:ascii="Times New Roman" w:hAnsi="Times New Roman"/>
                      <w:b/>
                      <w:sz w:val="24"/>
                      <w:szCs w:val="24"/>
                    </w:rPr>
                  </w:pPr>
                  <w:r w:rsidRPr="002100B6">
                    <w:rPr>
                      <w:rFonts w:ascii="Times New Roman" w:hAnsi="Times New Roman"/>
                      <w:b/>
                      <w:sz w:val="24"/>
                      <w:szCs w:val="24"/>
                    </w:rPr>
                    <w:t>Time: 3 Hours</w:t>
                  </w:r>
                </w:p>
              </w:txbxContent>
            </v:textbox>
          </v:shape>
        </w:pict>
      </w:r>
      <w:r w:rsidR="00E67823">
        <w:rPr>
          <w:rFonts w:ascii="Times New Roman" w:hAnsi="Times New Roman"/>
          <w:b/>
          <w:sz w:val="24"/>
          <w:szCs w:val="24"/>
        </w:rPr>
        <w:t>Paper</w:t>
      </w:r>
      <w:r w:rsidR="008313AA" w:rsidRPr="002100B6">
        <w:rPr>
          <w:rFonts w:ascii="Times New Roman" w:hAnsi="Times New Roman"/>
          <w:b/>
          <w:sz w:val="24"/>
          <w:szCs w:val="24"/>
        </w:rPr>
        <w:t>:</w:t>
      </w:r>
      <w:r w:rsidR="004E6B15" w:rsidRPr="002100B6">
        <w:rPr>
          <w:rFonts w:ascii="Times New Roman" w:hAnsi="Times New Roman"/>
          <w:b/>
          <w:sz w:val="24"/>
          <w:szCs w:val="24"/>
        </w:rPr>
        <w:t xml:space="preserve"> </w:t>
      </w:r>
      <w:r w:rsidR="008313AA" w:rsidRPr="002100B6">
        <w:rPr>
          <w:rFonts w:ascii="Times New Roman" w:hAnsi="Times New Roman"/>
          <w:b/>
          <w:sz w:val="24"/>
          <w:szCs w:val="24"/>
        </w:rPr>
        <w:t>M-</w:t>
      </w:r>
      <w:r w:rsidR="004E6B15" w:rsidRPr="002100B6">
        <w:rPr>
          <w:rFonts w:ascii="Times New Roman" w:hAnsi="Times New Roman"/>
          <w:b/>
          <w:sz w:val="24"/>
          <w:szCs w:val="24"/>
        </w:rPr>
        <w:t>FSC 102</w:t>
      </w:r>
      <w:r w:rsidR="00CA1098" w:rsidRPr="002100B6">
        <w:rPr>
          <w:rFonts w:ascii="Times New Roman" w:hAnsi="Times New Roman"/>
          <w:b/>
          <w:sz w:val="24"/>
          <w:szCs w:val="24"/>
        </w:rPr>
        <w:t xml:space="preserve"> </w:t>
      </w:r>
      <w:r w:rsidR="008313AA" w:rsidRPr="002100B6">
        <w:rPr>
          <w:rFonts w:ascii="Times New Roman" w:hAnsi="Times New Roman"/>
          <w:b/>
          <w:sz w:val="24"/>
          <w:szCs w:val="24"/>
        </w:rPr>
        <w:t>(Core)</w:t>
      </w:r>
    </w:p>
    <w:p w:rsidR="004E6B15" w:rsidRPr="002100B6" w:rsidRDefault="008313AA" w:rsidP="008313AA">
      <w:pPr>
        <w:spacing w:after="0"/>
        <w:rPr>
          <w:rFonts w:ascii="Times New Roman" w:hAnsi="Times New Roman"/>
          <w:b/>
          <w:bCs/>
          <w:sz w:val="24"/>
          <w:szCs w:val="24"/>
        </w:rPr>
      </w:pPr>
      <w:r w:rsidRPr="002100B6">
        <w:rPr>
          <w:rFonts w:ascii="Times New Roman" w:hAnsi="Times New Roman"/>
          <w:b/>
          <w:bCs/>
          <w:sz w:val="24"/>
          <w:szCs w:val="24"/>
        </w:rPr>
        <w:t>Instrumental Analysis- I</w:t>
      </w:r>
    </w:p>
    <w:p w:rsidR="004E6B15" w:rsidRPr="002100B6" w:rsidRDefault="008313AA" w:rsidP="008313AA">
      <w:pPr>
        <w:spacing w:after="0"/>
        <w:rPr>
          <w:rFonts w:ascii="Times New Roman" w:hAnsi="Times New Roman"/>
          <w:b/>
          <w:sz w:val="24"/>
          <w:szCs w:val="24"/>
        </w:rPr>
      </w:pPr>
      <w:r w:rsidRPr="002100B6">
        <w:rPr>
          <w:rFonts w:ascii="Times New Roman" w:hAnsi="Times New Roman"/>
          <w:b/>
          <w:sz w:val="24"/>
          <w:szCs w:val="24"/>
        </w:rPr>
        <w:t xml:space="preserve">Credits: </w:t>
      </w:r>
      <w:r w:rsidR="004E6B15" w:rsidRPr="002100B6">
        <w:rPr>
          <w:rFonts w:ascii="Times New Roman" w:hAnsi="Times New Roman"/>
          <w:b/>
          <w:sz w:val="24"/>
          <w:szCs w:val="24"/>
        </w:rPr>
        <w:t>4</w:t>
      </w:r>
    </w:p>
    <w:p w:rsidR="008313AA" w:rsidRPr="008313AA" w:rsidRDefault="008313AA" w:rsidP="008313AA">
      <w:pPr>
        <w:spacing w:after="0"/>
        <w:rPr>
          <w:rFonts w:ascii="Times New Roman" w:hAnsi="Times New Roman"/>
          <w:b/>
          <w:bCs/>
          <w:color w:val="1F497D" w:themeColor="text2"/>
          <w:sz w:val="24"/>
          <w:szCs w:val="24"/>
        </w:rPr>
      </w:pPr>
    </w:p>
    <w:p w:rsidR="004E6B15" w:rsidRPr="002100B6" w:rsidRDefault="004E6B15" w:rsidP="004E6B15">
      <w:pPr>
        <w:spacing w:after="0" w:line="240" w:lineRule="auto"/>
        <w:jc w:val="both"/>
        <w:rPr>
          <w:rFonts w:ascii="Times New Roman" w:hAnsi="Times New Roman"/>
          <w:b/>
          <w:sz w:val="24"/>
          <w:szCs w:val="24"/>
        </w:rPr>
      </w:pPr>
      <w:r w:rsidRPr="002100B6">
        <w:rPr>
          <w:rFonts w:ascii="Times New Roman" w:hAnsi="Times New Roman"/>
          <w:b/>
          <w:sz w:val="24"/>
          <w:szCs w:val="24"/>
        </w:rPr>
        <w:t xml:space="preserve">Objective: </w:t>
      </w:r>
      <w:r w:rsidRPr="002100B6">
        <w:rPr>
          <w:rFonts w:ascii="Times New Roman" w:hAnsi="Times New Roman"/>
          <w:sz w:val="24"/>
          <w:szCs w:val="24"/>
        </w:rPr>
        <w:t xml:space="preserve">To </w:t>
      </w:r>
      <w:r w:rsidR="00463138" w:rsidRPr="002100B6">
        <w:rPr>
          <w:rFonts w:ascii="Cambria" w:eastAsia="Times New Roman" w:hAnsi="Cambria"/>
          <w:sz w:val="24"/>
          <w:szCs w:val="24"/>
        </w:rPr>
        <w:t>familiarize</w:t>
      </w:r>
      <w:r w:rsidRPr="002100B6">
        <w:rPr>
          <w:rFonts w:ascii="Times New Roman" w:hAnsi="Times New Roman"/>
          <w:sz w:val="24"/>
          <w:szCs w:val="24"/>
        </w:rPr>
        <w:t xml:space="preserve"> students about the </w:t>
      </w:r>
      <w:r w:rsidR="00463138" w:rsidRPr="002100B6">
        <w:rPr>
          <w:rFonts w:ascii="Times New Roman" w:hAnsi="Times New Roman"/>
          <w:sz w:val="24"/>
          <w:szCs w:val="24"/>
        </w:rPr>
        <w:t xml:space="preserve">basic </w:t>
      </w:r>
      <w:r w:rsidRPr="002100B6">
        <w:rPr>
          <w:rFonts w:ascii="Times New Roman" w:hAnsi="Times New Roman"/>
          <w:sz w:val="24"/>
          <w:szCs w:val="24"/>
        </w:rPr>
        <w:t xml:space="preserve">analytical techniques which are </w:t>
      </w:r>
      <w:proofErr w:type="gramStart"/>
      <w:r w:rsidR="00463138" w:rsidRPr="002100B6">
        <w:rPr>
          <w:rFonts w:ascii="Times New Roman" w:hAnsi="Times New Roman"/>
          <w:sz w:val="24"/>
          <w:szCs w:val="24"/>
        </w:rPr>
        <w:t>involved  in</w:t>
      </w:r>
      <w:proofErr w:type="gramEnd"/>
      <w:r w:rsidR="00463138" w:rsidRPr="002100B6">
        <w:rPr>
          <w:rFonts w:ascii="Times New Roman" w:hAnsi="Times New Roman"/>
          <w:sz w:val="24"/>
          <w:szCs w:val="24"/>
        </w:rPr>
        <w:t xml:space="preserve"> analysis</w:t>
      </w:r>
      <w:r w:rsidRPr="002100B6">
        <w:rPr>
          <w:rFonts w:ascii="Times New Roman" w:hAnsi="Times New Roman"/>
          <w:sz w:val="24"/>
          <w:szCs w:val="24"/>
        </w:rPr>
        <w:t xml:space="preserve"> </w:t>
      </w:r>
      <w:r w:rsidR="00463138" w:rsidRPr="002100B6">
        <w:rPr>
          <w:rFonts w:ascii="Times New Roman" w:hAnsi="Times New Roman"/>
          <w:sz w:val="24"/>
          <w:szCs w:val="24"/>
        </w:rPr>
        <w:t>of</w:t>
      </w:r>
      <w:r w:rsidRPr="002100B6">
        <w:rPr>
          <w:rFonts w:ascii="Times New Roman" w:hAnsi="Times New Roman"/>
          <w:sz w:val="24"/>
          <w:szCs w:val="24"/>
        </w:rPr>
        <w:t xml:space="preserve"> evidences </w:t>
      </w:r>
      <w:r w:rsidR="00C965FB" w:rsidRPr="002100B6">
        <w:rPr>
          <w:rFonts w:ascii="Times New Roman" w:hAnsi="Times New Roman"/>
          <w:sz w:val="24"/>
          <w:szCs w:val="24"/>
        </w:rPr>
        <w:t>encountered in</w:t>
      </w:r>
      <w:r w:rsidRPr="002100B6">
        <w:rPr>
          <w:rFonts w:ascii="Times New Roman" w:hAnsi="Times New Roman"/>
          <w:sz w:val="24"/>
          <w:szCs w:val="24"/>
        </w:rPr>
        <w:t xml:space="preserve"> Forensic investigation</w:t>
      </w:r>
      <w:r w:rsidR="00C965FB" w:rsidRPr="002100B6">
        <w:rPr>
          <w:rFonts w:ascii="Times New Roman" w:hAnsi="Times New Roman"/>
          <w:sz w:val="24"/>
          <w:szCs w:val="24"/>
        </w:rPr>
        <w:t>s.</w:t>
      </w:r>
      <w:r w:rsidRPr="002100B6">
        <w:rPr>
          <w:rFonts w:ascii="Times New Roman" w:hAnsi="Times New Roman"/>
          <w:b/>
          <w:sz w:val="24"/>
          <w:szCs w:val="24"/>
        </w:rPr>
        <w:t xml:space="preserve"> </w:t>
      </w:r>
    </w:p>
    <w:p w:rsidR="00E528E9" w:rsidRPr="00B075B1" w:rsidRDefault="00195C17" w:rsidP="00E528E9">
      <w:pPr>
        <w:spacing w:after="0" w:line="240" w:lineRule="auto"/>
        <w:jc w:val="both"/>
        <w:rPr>
          <w:rFonts w:ascii="Times New Roman" w:hAnsi="Times New Roman"/>
          <w:sz w:val="24"/>
          <w:szCs w:val="24"/>
        </w:rPr>
      </w:pPr>
      <w:r w:rsidRPr="00B075B1">
        <w:rPr>
          <w:rFonts w:ascii="Times New Roman" w:hAnsi="Times New Roman"/>
          <w:b/>
          <w:sz w:val="24"/>
          <w:szCs w:val="24"/>
        </w:rPr>
        <w:t>Course outcome</w:t>
      </w:r>
      <w:r w:rsidR="00C6006C" w:rsidRPr="00B075B1">
        <w:rPr>
          <w:rFonts w:ascii="Times New Roman" w:hAnsi="Times New Roman"/>
          <w:b/>
          <w:sz w:val="24"/>
          <w:szCs w:val="24"/>
        </w:rPr>
        <w:t>s</w:t>
      </w:r>
      <w:r w:rsidR="00E528E9" w:rsidRPr="00B075B1">
        <w:rPr>
          <w:rFonts w:ascii="Times New Roman" w:hAnsi="Times New Roman"/>
          <w:b/>
          <w:sz w:val="24"/>
          <w:szCs w:val="24"/>
        </w:rPr>
        <w:t xml:space="preserve">: </w:t>
      </w:r>
    </w:p>
    <w:p w:rsidR="00463138" w:rsidRPr="00B075B1" w:rsidRDefault="001F2C54" w:rsidP="002100B6">
      <w:pPr>
        <w:spacing w:after="0"/>
        <w:jc w:val="both"/>
        <w:rPr>
          <w:rFonts w:ascii="Times New Roman" w:hAnsi="Times New Roman"/>
          <w:sz w:val="24"/>
          <w:szCs w:val="24"/>
        </w:rPr>
      </w:pPr>
      <w:r w:rsidRPr="003C3AC5">
        <w:rPr>
          <w:rFonts w:ascii="Times New Roman" w:hAnsi="Times New Roman"/>
          <w:b/>
          <w:sz w:val="24"/>
          <w:szCs w:val="24"/>
          <w:lang w:bidi="ar-SA"/>
        </w:rPr>
        <w:t>CO1:</w:t>
      </w:r>
      <w:r w:rsidRPr="00B075B1">
        <w:rPr>
          <w:rFonts w:ascii="Times New Roman" w:hAnsi="Times New Roman"/>
          <w:sz w:val="24"/>
          <w:szCs w:val="24"/>
          <w:lang w:bidi="ar-SA"/>
        </w:rPr>
        <w:t xml:space="preserve"> </w:t>
      </w:r>
      <w:r w:rsidR="00E031D1" w:rsidRPr="00B075B1">
        <w:rPr>
          <w:rFonts w:ascii="Times New Roman" w:hAnsi="Times New Roman"/>
          <w:bCs/>
          <w:sz w:val="24"/>
          <w:szCs w:val="24"/>
        </w:rPr>
        <w:t>The students will be able to understand</w:t>
      </w:r>
      <w:r w:rsidR="00C965FB" w:rsidRPr="00B075B1">
        <w:rPr>
          <w:rFonts w:ascii="Times New Roman" w:hAnsi="Times New Roman"/>
          <w:bCs/>
          <w:sz w:val="24"/>
          <w:szCs w:val="24"/>
        </w:rPr>
        <w:t xml:space="preserve"> about the </w:t>
      </w:r>
      <w:r w:rsidR="00463138" w:rsidRPr="00B075B1">
        <w:rPr>
          <w:rFonts w:ascii="Times New Roman" w:hAnsi="Times New Roman"/>
          <w:bCs/>
          <w:sz w:val="24"/>
          <w:szCs w:val="24"/>
        </w:rPr>
        <w:t xml:space="preserve">principle and </w:t>
      </w:r>
      <w:proofErr w:type="gramStart"/>
      <w:r w:rsidR="004E6B15" w:rsidRPr="00B075B1">
        <w:rPr>
          <w:rFonts w:ascii="Times New Roman" w:hAnsi="Times New Roman"/>
          <w:sz w:val="24"/>
          <w:szCs w:val="24"/>
        </w:rPr>
        <w:t>working  of</w:t>
      </w:r>
      <w:proofErr w:type="gramEnd"/>
      <w:r w:rsidR="004E6B15" w:rsidRPr="00B075B1">
        <w:rPr>
          <w:rFonts w:ascii="Times New Roman" w:hAnsi="Times New Roman"/>
          <w:sz w:val="24"/>
          <w:szCs w:val="24"/>
        </w:rPr>
        <w:t xml:space="preserve"> </w:t>
      </w:r>
      <w:r w:rsidR="00463138" w:rsidRPr="00B075B1">
        <w:rPr>
          <w:rFonts w:ascii="Times New Roman" w:hAnsi="Times New Roman"/>
          <w:sz w:val="24"/>
          <w:szCs w:val="24"/>
        </w:rPr>
        <w:t xml:space="preserve">optical and electronic </w:t>
      </w:r>
      <w:r w:rsidR="00F33DEC" w:rsidRPr="00B075B1">
        <w:rPr>
          <w:rFonts w:ascii="Times New Roman" w:hAnsi="Times New Roman"/>
          <w:sz w:val="24"/>
          <w:szCs w:val="24"/>
        </w:rPr>
        <w:t xml:space="preserve">microscope used for </w:t>
      </w:r>
      <w:proofErr w:type="spellStart"/>
      <w:r w:rsidR="00F33DEC" w:rsidRPr="00B075B1">
        <w:rPr>
          <w:rFonts w:ascii="Times New Roman" w:hAnsi="Times New Roman"/>
          <w:sz w:val="24"/>
          <w:szCs w:val="24"/>
        </w:rPr>
        <w:t>chara</w:t>
      </w:r>
      <w:r w:rsidR="009E0B6E" w:rsidRPr="00B075B1">
        <w:rPr>
          <w:rFonts w:ascii="Times New Roman" w:hAnsi="Times New Roman"/>
          <w:sz w:val="24"/>
          <w:szCs w:val="24"/>
        </w:rPr>
        <w:t>cterisation</w:t>
      </w:r>
      <w:proofErr w:type="spellEnd"/>
      <w:r w:rsidR="009E0B6E" w:rsidRPr="00B075B1">
        <w:rPr>
          <w:rFonts w:ascii="Times New Roman" w:hAnsi="Times New Roman"/>
          <w:sz w:val="24"/>
          <w:szCs w:val="24"/>
        </w:rPr>
        <w:t xml:space="preserve"> of</w:t>
      </w:r>
      <w:r w:rsidR="00463138" w:rsidRPr="00B075B1">
        <w:rPr>
          <w:rFonts w:ascii="Times New Roman" w:hAnsi="Times New Roman"/>
          <w:sz w:val="24"/>
          <w:szCs w:val="24"/>
        </w:rPr>
        <w:t xml:space="preserve"> micro evidences.</w:t>
      </w:r>
      <w:r w:rsidR="00B7282D" w:rsidRPr="00B075B1">
        <w:rPr>
          <w:rFonts w:ascii="Times New Roman" w:hAnsi="Times New Roman"/>
          <w:sz w:val="24"/>
          <w:szCs w:val="24"/>
        </w:rPr>
        <w:t xml:space="preserve"> </w:t>
      </w:r>
    </w:p>
    <w:p w:rsidR="004E6B15" w:rsidRPr="00B075B1" w:rsidRDefault="001F2C54" w:rsidP="002100B6">
      <w:pPr>
        <w:spacing w:after="0"/>
        <w:jc w:val="both"/>
        <w:rPr>
          <w:rFonts w:ascii="Times New Roman" w:hAnsi="Times New Roman"/>
          <w:sz w:val="24"/>
          <w:szCs w:val="24"/>
        </w:rPr>
      </w:pPr>
      <w:r w:rsidRPr="003C3AC5">
        <w:rPr>
          <w:rFonts w:ascii="Times New Roman" w:hAnsi="Times New Roman"/>
          <w:b/>
          <w:sz w:val="24"/>
          <w:szCs w:val="24"/>
          <w:lang w:bidi="ar-SA"/>
        </w:rPr>
        <w:t>CO2:</w:t>
      </w:r>
      <w:r w:rsidRPr="00B075B1">
        <w:rPr>
          <w:rFonts w:ascii="Times New Roman" w:hAnsi="Times New Roman"/>
          <w:sz w:val="24"/>
          <w:szCs w:val="24"/>
          <w:lang w:bidi="ar-SA"/>
        </w:rPr>
        <w:t xml:space="preserve"> </w:t>
      </w:r>
      <w:r w:rsidR="00427517" w:rsidRPr="00B075B1">
        <w:rPr>
          <w:rFonts w:ascii="Times New Roman" w:hAnsi="Times New Roman"/>
          <w:bCs/>
          <w:sz w:val="24"/>
          <w:szCs w:val="24"/>
        </w:rPr>
        <w:t>Students will be able to</w:t>
      </w:r>
      <w:r w:rsidR="00427517" w:rsidRPr="00B075B1">
        <w:rPr>
          <w:rFonts w:ascii="Times New Roman" w:hAnsi="Times New Roman"/>
          <w:sz w:val="24"/>
          <w:szCs w:val="24"/>
        </w:rPr>
        <w:t xml:space="preserve"> gain </w:t>
      </w:r>
      <w:r w:rsidR="006D5108" w:rsidRPr="00B075B1">
        <w:rPr>
          <w:rFonts w:ascii="Times New Roman" w:hAnsi="Times New Roman"/>
          <w:sz w:val="24"/>
          <w:szCs w:val="24"/>
        </w:rPr>
        <w:t>knowledge</w:t>
      </w:r>
      <w:r w:rsidR="00463138" w:rsidRPr="00B075B1">
        <w:rPr>
          <w:rFonts w:ascii="Times New Roman" w:hAnsi="Times New Roman"/>
          <w:sz w:val="24"/>
          <w:szCs w:val="24"/>
        </w:rPr>
        <w:t xml:space="preserve"> about the concept of different </w:t>
      </w:r>
      <w:r w:rsidR="00B7282D" w:rsidRPr="00B075B1">
        <w:rPr>
          <w:rFonts w:ascii="Times New Roman" w:hAnsi="Times New Roman"/>
          <w:sz w:val="24"/>
          <w:szCs w:val="24"/>
        </w:rPr>
        <w:t xml:space="preserve">chromatographic </w:t>
      </w:r>
      <w:r w:rsidR="004E6B15" w:rsidRPr="00B075B1">
        <w:rPr>
          <w:rFonts w:ascii="Times New Roman" w:hAnsi="Times New Roman"/>
          <w:sz w:val="24"/>
          <w:szCs w:val="24"/>
        </w:rPr>
        <w:t xml:space="preserve">techniques </w:t>
      </w:r>
      <w:r w:rsidR="00B7282D" w:rsidRPr="00B075B1">
        <w:rPr>
          <w:rFonts w:ascii="Times New Roman" w:hAnsi="Times New Roman"/>
          <w:sz w:val="24"/>
          <w:szCs w:val="24"/>
        </w:rPr>
        <w:t xml:space="preserve">which </w:t>
      </w:r>
      <w:r w:rsidR="004E6B15" w:rsidRPr="00B075B1">
        <w:rPr>
          <w:rFonts w:ascii="Times New Roman" w:hAnsi="Times New Roman"/>
          <w:sz w:val="24"/>
          <w:szCs w:val="24"/>
        </w:rPr>
        <w:t xml:space="preserve">are used </w:t>
      </w:r>
      <w:r w:rsidR="00EF145E" w:rsidRPr="00B075B1">
        <w:rPr>
          <w:rFonts w:ascii="Times New Roman" w:hAnsi="Times New Roman"/>
          <w:sz w:val="24"/>
          <w:szCs w:val="24"/>
        </w:rPr>
        <w:t xml:space="preserve">to </w:t>
      </w:r>
      <w:r w:rsidR="00463138" w:rsidRPr="00B075B1">
        <w:rPr>
          <w:rFonts w:ascii="Times New Roman" w:hAnsi="Times New Roman"/>
          <w:sz w:val="24"/>
          <w:szCs w:val="24"/>
        </w:rPr>
        <w:t>separate chemical compounds</w:t>
      </w:r>
      <w:r w:rsidR="00B7282D" w:rsidRPr="00B075B1">
        <w:rPr>
          <w:rFonts w:ascii="Times New Roman" w:hAnsi="Times New Roman"/>
          <w:sz w:val="24"/>
          <w:szCs w:val="24"/>
        </w:rPr>
        <w:t>.</w:t>
      </w:r>
    </w:p>
    <w:p w:rsidR="00463138" w:rsidRPr="00B075B1" w:rsidRDefault="001F2C54" w:rsidP="002100B6">
      <w:pPr>
        <w:spacing w:after="0"/>
        <w:jc w:val="both"/>
        <w:rPr>
          <w:rFonts w:ascii="Times New Roman" w:hAnsi="Times New Roman"/>
          <w:sz w:val="24"/>
          <w:szCs w:val="24"/>
        </w:rPr>
      </w:pPr>
      <w:r w:rsidRPr="003C3AC5">
        <w:rPr>
          <w:rFonts w:ascii="Times New Roman" w:hAnsi="Times New Roman"/>
          <w:b/>
          <w:sz w:val="24"/>
          <w:szCs w:val="24"/>
          <w:lang w:bidi="ar-SA"/>
        </w:rPr>
        <w:t>CO3:</w:t>
      </w:r>
      <w:r w:rsidRPr="00B075B1">
        <w:rPr>
          <w:rFonts w:ascii="Times New Roman" w:hAnsi="Times New Roman"/>
          <w:sz w:val="24"/>
          <w:szCs w:val="24"/>
          <w:lang w:bidi="ar-SA"/>
        </w:rPr>
        <w:t xml:space="preserve"> </w:t>
      </w:r>
      <w:r w:rsidR="006D5108" w:rsidRPr="00B075B1">
        <w:rPr>
          <w:rFonts w:ascii="Times New Roman" w:hAnsi="Times New Roman"/>
          <w:bCs/>
          <w:sz w:val="24"/>
          <w:szCs w:val="24"/>
        </w:rPr>
        <w:t>students will be</w:t>
      </w:r>
      <w:r w:rsidR="006D5108" w:rsidRPr="00B075B1">
        <w:rPr>
          <w:rFonts w:ascii="Times New Roman" w:hAnsi="Times New Roman"/>
          <w:sz w:val="24"/>
          <w:szCs w:val="24"/>
        </w:rPr>
        <w:t xml:space="preserve"> aware</w:t>
      </w:r>
      <w:r w:rsidR="00463138" w:rsidRPr="00B075B1">
        <w:rPr>
          <w:rFonts w:ascii="Times New Roman" w:hAnsi="Times New Roman"/>
          <w:sz w:val="24"/>
          <w:szCs w:val="24"/>
        </w:rPr>
        <w:t xml:space="preserve"> about the basics of Spectroscopy, sources of radiation, their utility and limitations.</w:t>
      </w:r>
    </w:p>
    <w:p w:rsidR="00463138" w:rsidRPr="00B075B1" w:rsidRDefault="001F2C54" w:rsidP="002100B6">
      <w:pPr>
        <w:spacing w:after="0"/>
        <w:jc w:val="both"/>
        <w:rPr>
          <w:rFonts w:ascii="Times New Roman" w:hAnsi="Times New Roman"/>
          <w:sz w:val="24"/>
          <w:szCs w:val="24"/>
        </w:rPr>
      </w:pPr>
      <w:r w:rsidRPr="003C3AC5">
        <w:rPr>
          <w:rFonts w:ascii="Times New Roman" w:hAnsi="Times New Roman"/>
          <w:b/>
          <w:sz w:val="24"/>
          <w:szCs w:val="24"/>
          <w:lang w:bidi="ar-SA"/>
        </w:rPr>
        <w:t>CO4:</w:t>
      </w:r>
      <w:r w:rsidRPr="00B075B1">
        <w:rPr>
          <w:rFonts w:ascii="Times New Roman" w:hAnsi="Times New Roman"/>
          <w:sz w:val="24"/>
          <w:szCs w:val="24"/>
          <w:lang w:bidi="ar-SA"/>
        </w:rPr>
        <w:t xml:space="preserve"> </w:t>
      </w:r>
      <w:r w:rsidR="00440BFC" w:rsidRPr="00B075B1">
        <w:rPr>
          <w:rFonts w:ascii="Times New Roman" w:hAnsi="Times New Roman"/>
          <w:sz w:val="24"/>
          <w:szCs w:val="24"/>
        </w:rPr>
        <w:t xml:space="preserve">Student </w:t>
      </w:r>
      <w:proofErr w:type="gramStart"/>
      <w:r w:rsidR="00440BFC" w:rsidRPr="00B075B1">
        <w:rPr>
          <w:rFonts w:ascii="Times New Roman" w:hAnsi="Times New Roman"/>
          <w:sz w:val="24"/>
          <w:szCs w:val="24"/>
        </w:rPr>
        <w:t xml:space="preserve">will </w:t>
      </w:r>
      <w:r w:rsidR="00463138" w:rsidRPr="00B075B1">
        <w:rPr>
          <w:rFonts w:ascii="Times New Roman" w:hAnsi="Times New Roman"/>
          <w:sz w:val="24"/>
          <w:szCs w:val="24"/>
        </w:rPr>
        <w:t xml:space="preserve"> able</w:t>
      </w:r>
      <w:proofErr w:type="gramEnd"/>
      <w:r w:rsidR="00463138" w:rsidRPr="00B075B1">
        <w:rPr>
          <w:rFonts w:ascii="Times New Roman" w:hAnsi="Times New Roman"/>
          <w:sz w:val="24"/>
          <w:szCs w:val="24"/>
        </w:rPr>
        <w:t xml:space="preserve"> to recognize the best suited techniques to be employed for examination of evidence. </w:t>
      </w:r>
    </w:p>
    <w:p w:rsidR="00731589" w:rsidRPr="00A87CCF" w:rsidRDefault="00731589" w:rsidP="00731589">
      <w:pPr>
        <w:spacing w:after="0"/>
        <w:jc w:val="both"/>
        <w:rPr>
          <w:rFonts w:ascii="Times New Roman" w:hAnsi="Times New Roman"/>
          <w:b/>
          <w:bCs/>
          <w:sz w:val="24"/>
          <w:szCs w:val="24"/>
        </w:rPr>
      </w:pPr>
      <w:r w:rsidRPr="00A87CCF">
        <w:rPr>
          <w:rFonts w:ascii="Times New Roman" w:hAnsi="Times New Roman"/>
          <w:b/>
          <w:bCs/>
          <w:sz w:val="24"/>
          <w:szCs w:val="24"/>
        </w:rPr>
        <w:t>Note:</w:t>
      </w:r>
    </w:p>
    <w:p w:rsidR="00731589" w:rsidRPr="00A87CCF" w:rsidRDefault="00731589" w:rsidP="004D19F2">
      <w:pPr>
        <w:numPr>
          <w:ilvl w:val="0"/>
          <w:numId w:val="46"/>
        </w:numPr>
        <w:spacing w:after="0" w:line="240" w:lineRule="auto"/>
        <w:jc w:val="both"/>
        <w:rPr>
          <w:rFonts w:ascii="Times New Roman" w:hAnsi="Times New Roman"/>
          <w:sz w:val="24"/>
          <w:szCs w:val="24"/>
        </w:rPr>
      </w:pPr>
      <w:r w:rsidRPr="00A87CCF">
        <w:rPr>
          <w:rFonts w:ascii="Times New Roman" w:hAnsi="Times New Roman"/>
          <w:sz w:val="24"/>
          <w:szCs w:val="24"/>
        </w:rPr>
        <w:t>Nine questions will be set in all.</w:t>
      </w:r>
    </w:p>
    <w:p w:rsidR="00731589" w:rsidRPr="00A87CCF" w:rsidRDefault="00731589" w:rsidP="004D19F2">
      <w:pPr>
        <w:numPr>
          <w:ilvl w:val="0"/>
          <w:numId w:val="46"/>
        </w:numPr>
        <w:spacing w:after="0" w:line="240" w:lineRule="auto"/>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731589" w:rsidRPr="00A87CCF" w:rsidRDefault="00731589" w:rsidP="004D19F2">
      <w:pPr>
        <w:numPr>
          <w:ilvl w:val="0"/>
          <w:numId w:val="46"/>
        </w:numPr>
        <w:spacing w:after="0" w:line="240" w:lineRule="auto"/>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88667E" w:rsidRPr="00A720C2" w:rsidRDefault="0088667E" w:rsidP="008200D9">
      <w:pPr>
        <w:autoSpaceDE w:val="0"/>
        <w:autoSpaceDN w:val="0"/>
        <w:adjustRightInd w:val="0"/>
        <w:spacing w:after="0" w:line="360" w:lineRule="auto"/>
        <w:jc w:val="center"/>
        <w:rPr>
          <w:rFonts w:ascii="Times New Roman" w:eastAsiaTheme="minorHAnsi" w:hAnsi="Times New Roman"/>
          <w:b/>
          <w:sz w:val="26"/>
          <w:szCs w:val="24"/>
          <w:lang w:bidi="ar-SA"/>
        </w:rPr>
      </w:pPr>
      <w:r w:rsidRPr="00A720C2">
        <w:rPr>
          <w:rFonts w:ascii="Times New Roman" w:eastAsiaTheme="minorHAnsi" w:hAnsi="Times New Roman"/>
          <w:b/>
          <w:sz w:val="26"/>
          <w:szCs w:val="24"/>
          <w:lang w:bidi="ar-SA"/>
        </w:rPr>
        <w:t>Unit</w:t>
      </w:r>
      <w:r w:rsidR="00B075B1" w:rsidRPr="00A720C2">
        <w:rPr>
          <w:rFonts w:ascii="Times New Roman" w:eastAsiaTheme="minorHAnsi" w:hAnsi="Times New Roman"/>
          <w:b/>
          <w:sz w:val="26"/>
          <w:szCs w:val="24"/>
          <w:lang w:bidi="ar-SA"/>
        </w:rPr>
        <w:t xml:space="preserve"> - I</w:t>
      </w:r>
    </w:p>
    <w:p w:rsidR="00875ED7" w:rsidRPr="00C6006C" w:rsidRDefault="00875ED7" w:rsidP="00C6006C">
      <w:pPr>
        <w:autoSpaceDE w:val="0"/>
        <w:autoSpaceDN w:val="0"/>
        <w:adjustRightInd w:val="0"/>
        <w:spacing w:after="0"/>
        <w:jc w:val="both"/>
        <w:rPr>
          <w:rFonts w:ascii="Times New Roman" w:eastAsiaTheme="minorHAnsi" w:hAnsi="Times New Roman"/>
          <w:color w:val="FF0000"/>
          <w:sz w:val="24"/>
          <w:szCs w:val="24"/>
          <w:lang w:bidi="ar-SA"/>
        </w:rPr>
      </w:pPr>
      <w:r w:rsidRPr="00C6006C">
        <w:rPr>
          <w:rFonts w:ascii="Times New Roman" w:eastAsiaTheme="minorHAnsi" w:hAnsi="Times New Roman"/>
          <w:b/>
          <w:sz w:val="24"/>
          <w:szCs w:val="24"/>
          <w:lang w:bidi="ar-SA"/>
        </w:rPr>
        <w:t>Microscopy</w:t>
      </w:r>
      <w:r w:rsidRPr="00C6006C">
        <w:rPr>
          <w:rFonts w:ascii="Times New Roman" w:eastAsiaTheme="minorHAnsi" w:hAnsi="Times New Roman"/>
          <w:sz w:val="24"/>
          <w:szCs w:val="24"/>
          <w:lang w:bidi="ar-SA"/>
        </w:rPr>
        <w:t>: Principles and techniques of Microscopy: Light Microscope, Phase contrast, Fluorescence, stereomicroscope, polarizing, comparison and Electron Mic</w:t>
      </w:r>
      <w:r w:rsidR="00A90053">
        <w:rPr>
          <w:rFonts w:ascii="Times New Roman" w:eastAsiaTheme="minorHAnsi" w:hAnsi="Times New Roman"/>
          <w:sz w:val="24"/>
          <w:szCs w:val="24"/>
          <w:lang w:bidi="ar-SA"/>
        </w:rPr>
        <w:t>roscope (Scanning, Transmission),</w:t>
      </w:r>
      <w:r w:rsidRPr="00C6006C">
        <w:rPr>
          <w:rFonts w:ascii="Times New Roman" w:eastAsiaTheme="minorHAnsi" w:hAnsi="Times New Roman"/>
          <w:sz w:val="24"/>
          <w:szCs w:val="24"/>
          <w:lang w:bidi="ar-SA"/>
        </w:rPr>
        <w:t xml:space="preserve"> Forensic application of microscopy.  </w:t>
      </w:r>
      <w:proofErr w:type="spellStart"/>
      <w:r w:rsidRPr="00C6006C">
        <w:rPr>
          <w:rFonts w:ascii="Times New Roman" w:eastAsiaTheme="minorHAnsi" w:hAnsi="Times New Roman"/>
          <w:sz w:val="24"/>
          <w:szCs w:val="24"/>
          <w:lang w:bidi="ar-SA"/>
        </w:rPr>
        <w:t>Microspectrophotometry</w:t>
      </w:r>
      <w:proofErr w:type="spellEnd"/>
    </w:p>
    <w:p w:rsidR="00FA7506" w:rsidRDefault="00FA7506" w:rsidP="00FA7506">
      <w:pPr>
        <w:pStyle w:val="ListParagraph"/>
        <w:autoSpaceDE w:val="0"/>
        <w:autoSpaceDN w:val="0"/>
        <w:adjustRightInd w:val="0"/>
        <w:spacing w:after="0"/>
        <w:jc w:val="both"/>
        <w:rPr>
          <w:rFonts w:ascii="Times New Roman" w:eastAsiaTheme="minorHAnsi" w:hAnsi="Times New Roman"/>
          <w:b/>
          <w:bCs/>
          <w:sz w:val="24"/>
          <w:szCs w:val="24"/>
          <w:lang w:bidi="ar-SA"/>
        </w:rPr>
      </w:pPr>
    </w:p>
    <w:p w:rsidR="0088667E" w:rsidRPr="00AD21F6" w:rsidRDefault="00F33DEC" w:rsidP="00C02B2F">
      <w:pPr>
        <w:autoSpaceDE w:val="0"/>
        <w:autoSpaceDN w:val="0"/>
        <w:adjustRightInd w:val="0"/>
        <w:spacing w:after="0" w:line="360" w:lineRule="auto"/>
        <w:jc w:val="center"/>
        <w:rPr>
          <w:rFonts w:ascii="Times New Roman" w:eastAsiaTheme="minorHAnsi" w:hAnsi="Times New Roman"/>
          <w:b/>
          <w:bCs/>
          <w:sz w:val="26"/>
          <w:szCs w:val="24"/>
          <w:lang w:bidi="ar-SA"/>
        </w:rPr>
      </w:pPr>
      <w:r w:rsidRPr="00AD21F6">
        <w:rPr>
          <w:rFonts w:ascii="Times New Roman" w:eastAsiaTheme="minorHAnsi" w:hAnsi="Times New Roman"/>
          <w:b/>
          <w:bCs/>
          <w:sz w:val="26"/>
          <w:szCs w:val="24"/>
          <w:lang w:bidi="ar-SA"/>
        </w:rPr>
        <w:t xml:space="preserve">Unit </w:t>
      </w:r>
      <w:r w:rsidR="00B075B1" w:rsidRPr="00AD21F6">
        <w:rPr>
          <w:rFonts w:ascii="Times New Roman" w:eastAsiaTheme="minorHAnsi" w:hAnsi="Times New Roman"/>
          <w:b/>
          <w:bCs/>
          <w:sz w:val="26"/>
          <w:szCs w:val="24"/>
          <w:lang w:bidi="ar-SA"/>
        </w:rPr>
        <w:t>- II</w:t>
      </w:r>
    </w:p>
    <w:p w:rsidR="00875ED7" w:rsidRPr="00CA77DF" w:rsidRDefault="00875ED7" w:rsidP="00C6006C">
      <w:pPr>
        <w:autoSpaceDE w:val="0"/>
        <w:autoSpaceDN w:val="0"/>
        <w:adjustRightInd w:val="0"/>
        <w:spacing w:after="0"/>
        <w:jc w:val="both"/>
        <w:rPr>
          <w:rFonts w:ascii="Times New Roman" w:eastAsiaTheme="minorHAnsi" w:hAnsi="Times New Roman"/>
          <w:sz w:val="24"/>
          <w:szCs w:val="24"/>
          <w:lang w:bidi="ar-SA"/>
        </w:rPr>
      </w:pPr>
      <w:r w:rsidRPr="00C6006C">
        <w:rPr>
          <w:rFonts w:ascii="Times New Roman" w:eastAsiaTheme="minorHAnsi" w:hAnsi="Times New Roman"/>
          <w:b/>
          <w:bCs/>
          <w:sz w:val="24"/>
          <w:szCs w:val="24"/>
          <w:lang w:bidi="ar-SA"/>
        </w:rPr>
        <w:t xml:space="preserve">Chromatography: </w:t>
      </w:r>
      <w:r w:rsidRPr="00C6006C">
        <w:rPr>
          <w:rFonts w:ascii="Times New Roman" w:eastAsiaTheme="minorHAnsi" w:hAnsi="Times New Roman"/>
          <w:sz w:val="24"/>
          <w:szCs w:val="24"/>
          <w:lang w:bidi="ar-SA"/>
        </w:rPr>
        <w:t>Basic princ</w:t>
      </w:r>
      <w:r w:rsidR="004B7120" w:rsidRPr="00C6006C">
        <w:rPr>
          <w:rFonts w:ascii="Times New Roman" w:eastAsiaTheme="minorHAnsi" w:hAnsi="Times New Roman"/>
          <w:sz w:val="24"/>
          <w:szCs w:val="24"/>
          <w:lang w:bidi="ar-SA"/>
        </w:rPr>
        <w:t xml:space="preserve">iples, types of chromatography. </w:t>
      </w:r>
      <w:r w:rsidRPr="00CA77DF">
        <w:rPr>
          <w:rFonts w:ascii="Times New Roman" w:eastAsiaTheme="minorHAnsi" w:hAnsi="Times New Roman"/>
          <w:bCs/>
          <w:sz w:val="24"/>
          <w:szCs w:val="24"/>
          <w:lang w:bidi="ar-SA"/>
        </w:rPr>
        <w:t>Thin Layer Chromatography</w:t>
      </w:r>
      <w:r w:rsidR="004B7120" w:rsidRPr="00CA77DF">
        <w:rPr>
          <w:rFonts w:ascii="Times New Roman" w:eastAsiaTheme="minorHAnsi" w:hAnsi="Times New Roman"/>
          <w:bCs/>
          <w:sz w:val="24"/>
          <w:szCs w:val="24"/>
          <w:lang w:bidi="ar-SA"/>
        </w:rPr>
        <w:t>-</w:t>
      </w:r>
      <w:r w:rsidRPr="00CA77DF">
        <w:rPr>
          <w:rFonts w:ascii="Times New Roman" w:eastAsiaTheme="minorHAnsi" w:hAnsi="Times New Roman"/>
          <w:sz w:val="24"/>
          <w:szCs w:val="24"/>
          <w:lang w:bidi="ar-SA"/>
        </w:rPr>
        <w:t xml:space="preserve"> </w:t>
      </w:r>
      <w:r w:rsidR="00262390" w:rsidRPr="00CA77DF">
        <w:rPr>
          <w:rFonts w:ascii="Times New Roman" w:eastAsiaTheme="minorHAnsi" w:hAnsi="Times New Roman"/>
          <w:sz w:val="24"/>
          <w:szCs w:val="24"/>
          <w:lang w:bidi="ar-SA"/>
        </w:rPr>
        <w:t>T</w:t>
      </w:r>
      <w:r w:rsidRPr="00CA77DF">
        <w:rPr>
          <w:rFonts w:ascii="Times New Roman" w:eastAsiaTheme="minorHAnsi" w:hAnsi="Times New Roman"/>
          <w:sz w:val="24"/>
          <w:szCs w:val="24"/>
          <w:lang w:bidi="ar-SA"/>
        </w:rPr>
        <w:t xml:space="preserve">heory and Instrumentation of TLC, HPTLC, stationary phases, visualization methods, densitometer, </w:t>
      </w:r>
      <w:proofErr w:type="gramStart"/>
      <w:r w:rsidRPr="00CA77DF">
        <w:rPr>
          <w:rFonts w:ascii="Times New Roman" w:eastAsiaTheme="minorHAnsi" w:hAnsi="Times New Roman"/>
          <w:sz w:val="24"/>
          <w:szCs w:val="24"/>
          <w:lang w:bidi="ar-SA"/>
        </w:rPr>
        <w:t>applications</w:t>
      </w:r>
      <w:proofErr w:type="gramEnd"/>
      <w:r w:rsidRPr="00CA77DF">
        <w:rPr>
          <w:rFonts w:ascii="Times New Roman" w:eastAsiaTheme="minorHAnsi" w:hAnsi="Times New Roman"/>
          <w:sz w:val="24"/>
          <w:szCs w:val="24"/>
          <w:lang w:bidi="ar-SA"/>
        </w:rPr>
        <w:t>.</w:t>
      </w:r>
    </w:p>
    <w:p w:rsidR="00875ED7" w:rsidRPr="00CA77DF" w:rsidRDefault="00875ED7" w:rsidP="00C6006C">
      <w:pPr>
        <w:autoSpaceDE w:val="0"/>
        <w:autoSpaceDN w:val="0"/>
        <w:adjustRightInd w:val="0"/>
        <w:spacing w:after="0"/>
        <w:jc w:val="both"/>
        <w:rPr>
          <w:rFonts w:ascii="Times New Roman" w:eastAsiaTheme="minorHAnsi" w:hAnsi="Times New Roman"/>
          <w:sz w:val="24"/>
          <w:szCs w:val="24"/>
          <w:lang w:bidi="ar-SA"/>
        </w:rPr>
      </w:pPr>
      <w:r w:rsidRPr="00C02B2F">
        <w:rPr>
          <w:rFonts w:ascii="Times New Roman" w:eastAsiaTheme="minorHAnsi" w:hAnsi="Times New Roman"/>
          <w:b/>
          <w:bCs/>
          <w:sz w:val="24"/>
          <w:szCs w:val="24"/>
          <w:lang w:bidi="ar-SA"/>
        </w:rPr>
        <w:t>Gas chromatography:</w:t>
      </w:r>
      <w:r w:rsidRPr="00CA77DF">
        <w:rPr>
          <w:rFonts w:ascii="Times New Roman" w:eastAsiaTheme="minorHAnsi" w:hAnsi="Times New Roman"/>
          <w:sz w:val="24"/>
          <w:szCs w:val="24"/>
          <w:lang w:bidi="ar-SA"/>
        </w:rPr>
        <w:t xml:space="preserve"> </w:t>
      </w:r>
      <w:r w:rsidR="00C02B2F" w:rsidRPr="00CA77DF">
        <w:rPr>
          <w:rFonts w:ascii="Times New Roman" w:eastAsiaTheme="minorHAnsi" w:hAnsi="Times New Roman"/>
          <w:sz w:val="24"/>
          <w:szCs w:val="24"/>
          <w:lang w:bidi="ar-SA"/>
        </w:rPr>
        <w:t xml:space="preserve">Principle </w:t>
      </w:r>
      <w:r w:rsidRPr="00CA77DF">
        <w:rPr>
          <w:rFonts w:ascii="Times New Roman" w:eastAsiaTheme="minorHAnsi" w:hAnsi="Times New Roman"/>
          <w:sz w:val="24"/>
          <w:szCs w:val="24"/>
          <w:lang w:bidi="ar-SA"/>
        </w:rPr>
        <w:t xml:space="preserve">and Instrumentation of GC, types of GC ( GLC, and GSC) and column types and structure, Detectors for GC -TCD,FID, ECD, NPD </w:t>
      </w:r>
      <w:proofErr w:type="spellStart"/>
      <w:r w:rsidRPr="00CA77DF">
        <w:rPr>
          <w:rFonts w:ascii="Times New Roman" w:eastAsiaTheme="minorHAnsi" w:hAnsi="Times New Roman"/>
          <w:sz w:val="24"/>
          <w:szCs w:val="24"/>
          <w:lang w:bidi="ar-SA"/>
        </w:rPr>
        <w:t>etc</w:t>
      </w:r>
      <w:proofErr w:type="spellEnd"/>
      <w:r w:rsidRPr="00CA77DF">
        <w:rPr>
          <w:rFonts w:ascii="Times New Roman" w:eastAsiaTheme="minorHAnsi" w:hAnsi="Times New Roman"/>
          <w:sz w:val="24"/>
          <w:szCs w:val="24"/>
          <w:lang w:bidi="ar-SA"/>
        </w:rPr>
        <w:t>, and evaluation of chromatogram; Pyrolysis GC, GC-MS;  applications.</w:t>
      </w:r>
    </w:p>
    <w:p w:rsidR="00FA7506" w:rsidRPr="00CA77DF" w:rsidRDefault="00875ED7" w:rsidP="00C6006C">
      <w:pPr>
        <w:autoSpaceDE w:val="0"/>
        <w:autoSpaceDN w:val="0"/>
        <w:adjustRightInd w:val="0"/>
        <w:spacing w:after="0"/>
        <w:jc w:val="both"/>
        <w:rPr>
          <w:rFonts w:ascii="Times New Roman" w:eastAsiaTheme="minorHAnsi" w:hAnsi="Times New Roman"/>
          <w:sz w:val="24"/>
          <w:szCs w:val="24"/>
          <w:lang w:bidi="ar-SA"/>
        </w:rPr>
      </w:pPr>
      <w:r w:rsidRPr="00476902">
        <w:rPr>
          <w:rFonts w:ascii="Times New Roman" w:eastAsiaTheme="minorHAnsi" w:hAnsi="Times New Roman"/>
          <w:b/>
          <w:bCs/>
          <w:sz w:val="24"/>
          <w:szCs w:val="24"/>
          <w:lang w:bidi="ar-SA"/>
        </w:rPr>
        <w:t>High Performance liquid chromatography:</w:t>
      </w:r>
      <w:r w:rsidRPr="00CA77DF">
        <w:rPr>
          <w:rFonts w:ascii="Times New Roman" w:eastAsiaTheme="minorHAnsi" w:hAnsi="Times New Roman"/>
          <w:sz w:val="24"/>
          <w:szCs w:val="24"/>
          <w:lang w:bidi="ar-SA"/>
        </w:rPr>
        <w:t xml:space="preserve"> </w:t>
      </w:r>
      <w:r w:rsidR="00476902" w:rsidRPr="00CA77DF">
        <w:rPr>
          <w:rFonts w:ascii="Times New Roman" w:eastAsiaTheme="minorHAnsi" w:hAnsi="Times New Roman"/>
          <w:sz w:val="24"/>
          <w:szCs w:val="24"/>
          <w:lang w:bidi="ar-SA"/>
        </w:rPr>
        <w:t xml:space="preserve">Principle </w:t>
      </w:r>
      <w:r w:rsidRPr="00CA77DF">
        <w:rPr>
          <w:rFonts w:ascii="Times New Roman" w:eastAsiaTheme="minorHAnsi" w:hAnsi="Times New Roman"/>
          <w:sz w:val="24"/>
          <w:szCs w:val="24"/>
          <w:lang w:bidi="ar-SA"/>
        </w:rPr>
        <w:t xml:space="preserve">and Instrumentation of HPLC, injection system, column structure, detectors for HPLC, advantage and limitations of HPLC; applications. </w:t>
      </w:r>
    </w:p>
    <w:p w:rsidR="0088667E" w:rsidRPr="00753372" w:rsidRDefault="0088667E" w:rsidP="00753372">
      <w:pPr>
        <w:pStyle w:val="ListParagraph"/>
        <w:autoSpaceDE w:val="0"/>
        <w:autoSpaceDN w:val="0"/>
        <w:adjustRightInd w:val="0"/>
        <w:spacing w:after="0"/>
        <w:jc w:val="both"/>
        <w:rPr>
          <w:rFonts w:ascii="Times New Roman" w:eastAsiaTheme="minorHAnsi" w:hAnsi="Times New Roman"/>
          <w:sz w:val="24"/>
          <w:szCs w:val="24"/>
          <w:lang w:bidi="ar-SA"/>
        </w:rPr>
      </w:pPr>
    </w:p>
    <w:p w:rsidR="00476902" w:rsidRDefault="00476902" w:rsidP="0098611B">
      <w:pPr>
        <w:autoSpaceDE w:val="0"/>
        <w:autoSpaceDN w:val="0"/>
        <w:adjustRightInd w:val="0"/>
        <w:spacing w:after="0"/>
        <w:jc w:val="center"/>
        <w:rPr>
          <w:rFonts w:ascii="Times New Roman" w:eastAsiaTheme="minorHAnsi" w:hAnsi="Times New Roman"/>
          <w:b/>
          <w:sz w:val="26"/>
          <w:szCs w:val="24"/>
          <w:lang w:bidi="ar-SA"/>
        </w:rPr>
      </w:pPr>
    </w:p>
    <w:p w:rsidR="00476902" w:rsidRDefault="00476902" w:rsidP="0098611B">
      <w:pPr>
        <w:autoSpaceDE w:val="0"/>
        <w:autoSpaceDN w:val="0"/>
        <w:adjustRightInd w:val="0"/>
        <w:spacing w:after="0"/>
        <w:jc w:val="center"/>
        <w:rPr>
          <w:rFonts w:ascii="Times New Roman" w:eastAsiaTheme="minorHAnsi" w:hAnsi="Times New Roman"/>
          <w:b/>
          <w:sz w:val="26"/>
          <w:szCs w:val="24"/>
          <w:lang w:bidi="ar-SA"/>
        </w:rPr>
      </w:pPr>
    </w:p>
    <w:p w:rsidR="0088667E" w:rsidRPr="0098611B" w:rsidRDefault="002F0420" w:rsidP="00B73475">
      <w:pPr>
        <w:autoSpaceDE w:val="0"/>
        <w:autoSpaceDN w:val="0"/>
        <w:adjustRightInd w:val="0"/>
        <w:spacing w:after="0" w:line="240" w:lineRule="auto"/>
        <w:jc w:val="center"/>
        <w:rPr>
          <w:rFonts w:ascii="Times New Roman" w:eastAsiaTheme="minorHAnsi" w:hAnsi="Times New Roman"/>
          <w:b/>
          <w:sz w:val="26"/>
          <w:szCs w:val="24"/>
          <w:lang w:bidi="ar-SA"/>
        </w:rPr>
      </w:pPr>
      <w:r w:rsidRPr="0098611B">
        <w:rPr>
          <w:rFonts w:ascii="Times New Roman" w:eastAsiaTheme="minorHAnsi" w:hAnsi="Times New Roman"/>
          <w:b/>
          <w:sz w:val="26"/>
          <w:szCs w:val="24"/>
          <w:lang w:bidi="ar-SA"/>
        </w:rPr>
        <w:lastRenderedPageBreak/>
        <w:t xml:space="preserve">Unit </w:t>
      </w:r>
      <w:r w:rsidR="00B075B1" w:rsidRPr="0098611B">
        <w:rPr>
          <w:rFonts w:ascii="Times New Roman" w:eastAsiaTheme="minorHAnsi" w:hAnsi="Times New Roman"/>
          <w:b/>
          <w:sz w:val="26"/>
          <w:szCs w:val="24"/>
          <w:lang w:bidi="ar-SA"/>
        </w:rPr>
        <w:t>- III</w:t>
      </w:r>
    </w:p>
    <w:p w:rsidR="00875ED7" w:rsidRPr="00C6006C" w:rsidRDefault="00875ED7" w:rsidP="005B3D1C">
      <w:pPr>
        <w:autoSpaceDE w:val="0"/>
        <w:autoSpaceDN w:val="0"/>
        <w:adjustRightInd w:val="0"/>
        <w:spacing w:after="0" w:line="240" w:lineRule="auto"/>
        <w:jc w:val="both"/>
        <w:rPr>
          <w:rFonts w:ascii="Times New Roman" w:eastAsiaTheme="minorHAnsi" w:hAnsi="Times New Roman"/>
          <w:sz w:val="24"/>
          <w:szCs w:val="24"/>
          <w:lang w:bidi="ar-SA"/>
        </w:rPr>
      </w:pPr>
      <w:r w:rsidRPr="00C6006C">
        <w:rPr>
          <w:rFonts w:ascii="Times New Roman" w:eastAsiaTheme="minorHAnsi" w:hAnsi="Times New Roman"/>
          <w:b/>
          <w:sz w:val="24"/>
          <w:szCs w:val="24"/>
          <w:lang w:bidi="ar-SA"/>
        </w:rPr>
        <w:t>Spectroscopy</w:t>
      </w:r>
      <w:r w:rsidRPr="00C6006C">
        <w:rPr>
          <w:rFonts w:ascii="Times New Roman" w:eastAsiaTheme="minorHAnsi" w:hAnsi="Times New Roman"/>
          <w:sz w:val="24"/>
          <w:szCs w:val="24"/>
          <w:lang w:bidi="ar-SA"/>
        </w:rPr>
        <w:t>:</w:t>
      </w:r>
      <w:r w:rsidR="000A5A08" w:rsidRPr="00C6006C">
        <w:rPr>
          <w:rFonts w:ascii="Times New Roman" w:eastAsiaTheme="minorHAnsi" w:hAnsi="Times New Roman"/>
          <w:sz w:val="24"/>
          <w:szCs w:val="24"/>
          <w:lang w:bidi="ar-SA"/>
        </w:rPr>
        <w:t xml:space="preserve"> </w:t>
      </w:r>
      <w:r w:rsidR="00274D50" w:rsidRPr="00C6006C">
        <w:rPr>
          <w:rFonts w:ascii="Times New Roman" w:eastAsiaTheme="minorHAnsi" w:hAnsi="Times New Roman"/>
          <w:sz w:val="24"/>
          <w:szCs w:val="24"/>
          <w:lang w:bidi="ar-SA"/>
        </w:rPr>
        <w:t xml:space="preserve">Basic </w:t>
      </w:r>
      <w:r w:rsidR="000A5A08" w:rsidRPr="00C6006C">
        <w:rPr>
          <w:rFonts w:ascii="Times New Roman" w:eastAsiaTheme="minorHAnsi" w:hAnsi="Times New Roman"/>
          <w:sz w:val="24"/>
          <w:szCs w:val="24"/>
          <w:lang w:bidi="ar-SA"/>
        </w:rPr>
        <w:t xml:space="preserve">concept, </w:t>
      </w:r>
      <w:r w:rsidRPr="00C6006C">
        <w:rPr>
          <w:rFonts w:ascii="Times New Roman" w:eastAsiaTheme="minorHAnsi" w:hAnsi="Times New Roman"/>
          <w:sz w:val="24"/>
          <w:szCs w:val="24"/>
          <w:lang w:bidi="ar-SA"/>
        </w:rPr>
        <w:t>property of EMR, interaction of radiation with matters</w:t>
      </w:r>
      <w:r w:rsidR="007031C1" w:rsidRPr="00C6006C">
        <w:rPr>
          <w:rFonts w:ascii="Times New Roman" w:eastAsiaTheme="minorHAnsi" w:hAnsi="Times New Roman"/>
          <w:sz w:val="24"/>
          <w:szCs w:val="24"/>
          <w:lang w:bidi="ar-SA"/>
        </w:rPr>
        <w:t xml:space="preserve">, </w:t>
      </w:r>
      <w:r w:rsidR="00D15482" w:rsidRPr="00C6006C">
        <w:rPr>
          <w:rFonts w:ascii="Times New Roman" w:eastAsiaTheme="minorHAnsi" w:hAnsi="Times New Roman"/>
          <w:sz w:val="24"/>
          <w:szCs w:val="24"/>
          <w:lang w:bidi="ar-SA"/>
        </w:rPr>
        <w:t xml:space="preserve">components of </w:t>
      </w:r>
      <w:r w:rsidR="007031C1" w:rsidRPr="00C6006C">
        <w:rPr>
          <w:rFonts w:ascii="Times New Roman" w:eastAsiaTheme="minorHAnsi" w:hAnsi="Times New Roman"/>
          <w:sz w:val="24"/>
          <w:szCs w:val="24"/>
          <w:lang w:bidi="ar-SA"/>
        </w:rPr>
        <w:t>optical</w:t>
      </w:r>
      <w:r w:rsidR="00D15482" w:rsidRPr="00C6006C">
        <w:rPr>
          <w:rFonts w:ascii="Times New Roman" w:eastAsiaTheme="minorHAnsi" w:hAnsi="Times New Roman"/>
          <w:sz w:val="24"/>
          <w:szCs w:val="24"/>
          <w:lang w:bidi="ar-SA"/>
        </w:rPr>
        <w:t xml:space="preserve"> spectroscopy</w:t>
      </w:r>
      <w:r w:rsidR="00FA7506" w:rsidRPr="00C6006C">
        <w:rPr>
          <w:rFonts w:ascii="Times New Roman" w:eastAsiaTheme="minorHAnsi" w:hAnsi="Times New Roman"/>
          <w:sz w:val="24"/>
          <w:szCs w:val="24"/>
          <w:lang w:bidi="ar-SA"/>
        </w:rPr>
        <w:t>,</w:t>
      </w:r>
      <w:r w:rsidR="00D15482" w:rsidRPr="00C6006C">
        <w:rPr>
          <w:rFonts w:ascii="Times New Roman" w:eastAsiaTheme="minorHAnsi" w:hAnsi="Times New Roman"/>
          <w:sz w:val="24"/>
          <w:szCs w:val="24"/>
          <w:lang w:bidi="ar-SA"/>
        </w:rPr>
        <w:t xml:space="preserve"> </w:t>
      </w:r>
      <w:r w:rsidRPr="00C6006C">
        <w:rPr>
          <w:rFonts w:ascii="Times New Roman" w:eastAsiaTheme="minorHAnsi" w:hAnsi="Times New Roman"/>
          <w:sz w:val="24"/>
          <w:szCs w:val="24"/>
          <w:lang w:bidi="ar-SA"/>
        </w:rPr>
        <w:t>source of radiations, wavelength selector,</w:t>
      </w:r>
      <w:r w:rsidR="00D15482" w:rsidRPr="00C6006C">
        <w:rPr>
          <w:rFonts w:ascii="Times New Roman" w:eastAsiaTheme="minorHAnsi" w:hAnsi="Times New Roman"/>
          <w:sz w:val="24"/>
          <w:szCs w:val="24"/>
          <w:lang w:bidi="ar-SA"/>
        </w:rPr>
        <w:t xml:space="preserve"> </w:t>
      </w:r>
      <w:r w:rsidR="00703A02" w:rsidRPr="00C6006C">
        <w:rPr>
          <w:rFonts w:ascii="Times New Roman" w:eastAsiaTheme="minorHAnsi" w:hAnsi="Times New Roman"/>
          <w:sz w:val="24"/>
          <w:szCs w:val="24"/>
          <w:lang w:bidi="ar-SA"/>
        </w:rPr>
        <w:t>optical detector</w:t>
      </w:r>
      <w:r w:rsidR="003319FF" w:rsidRPr="00C6006C">
        <w:rPr>
          <w:rFonts w:ascii="Times New Roman" w:eastAsiaTheme="minorHAnsi" w:hAnsi="Times New Roman"/>
          <w:sz w:val="24"/>
          <w:szCs w:val="24"/>
          <w:lang w:bidi="ar-SA"/>
        </w:rPr>
        <w:t>s</w:t>
      </w:r>
      <w:r w:rsidRPr="00C6006C">
        <w:rPr>
          <w:rFonts w:ascii="Times New Roman" w:eastAsiaTheme="minorHAnsi" w:hAnsi="Times New Roman"/>
          <w:sz w:val="24"/>
          <w:szCs w:val="24"/>
          <w:lang w:bidi="ar-SA"/>
        </w:rPr>
        <w:t>.</w:t>
      </w:r>
      <w:r w:rsidR="00FA7506" w:rsidRPr="00C6006C">
        <w:rPr>
          <w:rFonts w:ascii="Times New Roman" w:eastAsiaTheme="minorHAnsi" w:hAnsi="Times New Roman"/>
          <w:b/>
          <w:bCs/>
          <w:sz w:val="24"/>
          <w:szCs w:val="24"/>
          <w:lang w:bidi="ar-SA"/>
        </w:rPr>
        <w:t xml:space="preserve"> </w:t>
      </w:r>
      <w:r w:rsidRPr="00C6006C">
        <w:rPr>
          <w:rFonts w:ascii="Times New Roman" w:eastAsiaTheme="minorHAnsi" w:hAnsi="Times New Roman"/>
          <w:bCs/>
          <w:sz w:val="24"/>
          <w:szCs w:val="24"/>
          <w:lang w:bidi="ar-SA"/>
        </w:rPr>
        <w:t>UV-Visible,</w:t>
      </w:r>
      <w:r w:rsidRPr="00C6006C">
        <w:rPr>
          <w:rFonts w:ascii="Times New Roman" w:eastAsiaTheme="minorHAnsi" w:hAnsi="Times New Roman"/>
          <w:bCs/>
          <w:sz w:val="23"/>
          <w:szCs w:val="23"/>
          <w:lang w:bidi="ar-SA"/>
        </w:rPr>
        <w:t xml:space="preserve"> </w:t>
      </w:r>
      <w:r w:rsidRPr="00C6006C">
        <w:rPr>
          <w:rFonts w:ascii="Times New Roman" w:eastAsiaTheme="minorHAnsi" w:hAnsi="Times New Roman"/>
          <w:bCs/>
          <w:sz w:val="24"/>
          <w:szCs w:val="24"/>
          <w:lang w:bidi="ar-SA"/>
        </w:rPr>
        <w:t>IR and Raman spectroscopy:</w:t>
      </w:r>
      <w:r w:rsidRPr="00C6006C">
        <w:rPr>
          <w:rFonts w:ascii="Times New Roman" w:eastAsiaTheme="minorHAnsi" w:hAnsi="Times New Roman"/>
          <w:sz w:val="24"/>
          <w:szCs w:val="24"/>
          <w:lang w:bidi="ar-SA"/>
        </w:rPr>
        <w:t xml:space="preserve"> </w:t>
      </w:r>
      <w:r w:rsidR="00274D50" w:rsidRPr="00C6006C">
        <w:rPr>
          <w:rFonts w:ascii="Times New Roman" w:eastAsiaTheme="minorHAnsi" w:hAnsi="Times New Roman"/>
          <w:sz w:val="24"/>
          <w:szCs w:val="24"/>
          <w:lang w:bidi="ar-SA"/>
        </w:rPr>
        <w:t>Principles</w:t>
      </w:r>
      <w:r w:rsidRPr="00C6006C">
        <w:rPr>
          <w:rFonts w:ascii="Times New Roman" w:eastAsiaTheme="minorHAnsi" w:hAnsi="Times New Roman"/>
          <w:sz w:val="24"/>
          <w:szCs w:val="24"/>
          <w:lang w:bidi="ar-SA"/>
        </w:rPr>
        <w:t>, instrumentation, single beam and double beam spectrophotometer, interpretation of spectra, qualitative and quantitative analysis</w:t>
      </w:r>
      <w:r w:rsidR="00EA484A" w:rsidRPr="00C6006C">
        <w:rPr>
          <w:rFonts w:ascii="Times New Roman" w:eastAsiaTheme="minorHAnsi" w:hAnsi="Times New Roman"/>
          <w:sz w:val="24"/>
          <w:szCs w:val="24"/>
          <w:lang w:bidi="ar-SA"/>
        </w:rPr>
        <w:t xml:space="preserve">. </w:t>
      </w:r>
      <w:r w:rsidRPr="00C6006C">
        <w:rPr>
          <w:rFonts w:ascii="Times New Roman" w:eastAsiaTheme="minorHAnsi" w:hAnsi="Times New Roman"/>
          <w:sz w:val="24"/>
          <w:szCs w:val="24"/>
          <w:lang w:bidi="ar-SA"/>
        </w:rPr>
        <w:t xml:space="preserve">Atomic absorption/ emission spectroscopy: </w:t>
      </w:r>
      <w:r w:rsidR="00274D50" w:rsidRPr="00C6006C">
        <w:rPr>
          <w:rFonts w:ascii="Times New Roman" w:eastAsiaTheme="minorHAnsi" w:hAnsi="Times New Roman"/>
          <w:sz w:val="24"/>
          <w:szCs w:val="24"/>
          <w:lang w:bidi="ar-SA"/>
        </w:rPr>
        <w:t>Principle</w:t>
      </w:r>
      <w:r w:rsidRPr="00C6006C">
        <w:rPr>
          <w:rFonts w:ascii="Times New Roman" w:eastAsiaTheme="minorHAnsi" w:hAnsi="Times New Roman"/>
          <w:sz w:val="24"/>
          <w:szCs w:val="24"/>
          <w:lang w:bidi="ar-SA"/>
        </w:rPr>
        <w:t xml:space="preserve">, Instrumentation; types of AAS, </w:t>
      </w:r>
      <w:r w:rsidRPr="00C6006C">
        <w:rPr>
          <w:rFonts w:ascii="Times New Roman" w:hAnsi="Times New Roman"/>
          <w:sz w:val="24"/>
          <w:szCs w:val="24"/>
        </w:rPr>
        <w:t xml:space="preserve">ICP-AES, </w:t>
      </w:r>
      <w:r w:rsidRPr="00C6006C">
        <w:rPr>
          <w:rFonts w:ascii="Times New Roman" w:eastAsiaTheme="minorHAnsi" w:hAnsi="Times New Roman"/>
          <w:sz w:val="24"/>
          <w:szCs w:val="24"/>
          <w:lang w:bidi="ar-SA"/>
        </w:rPr>
        <w:t xml:space="preserve">quantitative and qualitative analysis, advantage and limitations of AAS and AES, their </w:t>
      </w:r>
      <w:r w:rsidR="00C61264" w:rsidRPr="00C6006C">
        <w:rPr>
          <w:rFonts w:ascii="Times New Roman" w:eastAsiaTheme="minorHAnsi" w:hAnsi="Times New Roman"/>
          <w:sz w:val="24"/>
          <w:szCs w:val="24"/>
          <w:lang w:bidi="ar-SA"/>
        </w:rPr>
        <w:t xml:space="preserve">Forensic </w:t>
      </w:r>
      <w:r w:rsidRPr="00C6006C">
        <w:rPr>
          <w:rFonts w:ascii="Times New Roman" w:eastAsiaTheme="minorHAnsi" w:hAnsi="Times New Roman"/>
          <w:sz w:val="24"/>
          <w:szCs w:val="24"/>
          <w:lang w:bidi="ar-SA"/>
        </w:rPr>
        <w:t>applications.</w:t>
      </w:r>
    </w:p>
    <w:p w:rsidR="00EA484A" w:rsidRPr="001A2837" w:rsidRDefault="00753372" w:rsidP="00B73475">
      <w:pPr>
        <w:autoSpaceDE w:val="0"/>
        <w:autoSpaceDN w:val="0"/>
        <w:adjustRightInd w:val="0"/>
        <w:spacing w:after="0" w:line="240" w:lineRule="auto"/>
        <w:jc w:val="center"/>
        <w:rPr>
          <w:rFonts w:ascii="Times New Roman" w:eastAsiaTheme="minorHAnsi" w:hAnsi="Times New Roman"/>
          <w:b/>
          <w:sz w:val="26"/>
          <w:szCs w:val="24"/>
          <w:lang w:bidi="ar-SA"/>
        </w:rPr>
      </w:pPr>
      <w:r w:rsidRPr="001A2837">
        <w:rPr>
          <w:rFonts w:ascii="Times New Roman" w:eastAsiaTheme="minorHAnsi" w:hAnsi="Times New Roman"/>
          <w:b/>
          <w:sz w:val="26"/>
          <w:szCs w:val="24"/>
          <w:lang w:bidi="ar-SA"/>
        </w:rPr>
        <w:t xml:space="preserve">Unit </w:t>
      </w:r>
      <w:r w:rsidR="00B075B1" w:rsidRPr="001A2837">
        <w:rPr>
          <w:rFonts w:ascii="Times New Roman" w:eastAsiaTheme="minorHAnsi" w:hAnsi="Times New Roman"/>
          <w:b/>
          <w:sz w:val="26"/>
          <w:szCs w:val="24"/>
          <w:lang w:bidi="ar-SA"/>
        </w:rPr>
        <w:t>- IV</w:t>
      </w:r>
    </w:p>
    <w:p w:rsidR="00875ED7" w:rsidRPr="00BC1778" w:rsidRDefault="00D13730" w:rsidP="005B3D1C">
      <w:pPr>
        <w:autoSpaceDE w:val="0"/>
        <w:autoSpaceDN w:val="0"/>
        <w:adjustRightInd w:val="0"/>
        <w:spacing w:after="0" w:line="240" w:lineRule="auto"/>
        <w:jc w:val="both"/>
        <w:rPr>
          <w:rFonts w:ascii="Times New Roman" w:eastAsiaTheme="minorHAnsi" w:hAnsi="Times New Roman"/>
          <w:sz w:val="24"/>
          <w:szCs w:val="24"/>
          <w:lang w:bidi="ar-SA"/>
        </w:rPr>
      </w:pPr>
      <w:r w:rsidRPr="00BC1778">
        <w:rPr>
          <w:rFonts w:ascii="Times New Roman" w:eastAsiaTheme="minorHAnsi" w:hAnsi="Times New Roman"/>
          <w:b/>
          <w:sz w:val="24"/>
          <w:szCs w:val="24"/>
          <w:lang w:bidi="ar-SA"/>
        </w:rPr>
        <w:t xml:space="preserve">Mass </w:t>
      </w:r>
      <w:r w:rsidR="00875ED7" w:rsidRPr="00BC1778">
        <w:rPr>
          <w:rFonts w:ascii="Times New Roman" w:eastAsiaTheme="minorHAnsi" w:hAnsi="Times New Roman"/>
          <w:b/>
          <w:sz w:val="24"/>
          <w:szCs w:val="24"/>
          <w:lang w:bidi="ar-SA"/>
        </w:rPr>
        <w:t>Spectroscopy:</w:t>
      </w:r>
      <w:r w:rsidR="00875ED7" w:rsidRPr="00BC1778">
        <w:rPr>
          <w:rFonts w:ascii="Times New Roman" w:eastAsiaTheme="minorHAnsi" w:hAnsi="Times New Roman"/>
          <w:sz w:val="24"/>
          <w:szCs w:val="24"/>
          <w:lang w:bidi="ar-SA"/>
        </w:rPr>
        <w:t xml:space="preserve"> </w:t>
      </w:r>
      <w:r w:rsidR="00331A46" w:rsidRPr="00BC1778">
        <w:rPr>
          <w:rFonts w:ascii="Times New Roman" w:eastAsiaTheme="minorHAnsi" w:hAnsi="Times New Roman"/>
          <w:sz w:val="24"/>
          <w:szCs w:val="24"/>
          <w:lang w:bidi="ar-SA"/>
        </w:rPr>
        <w:t>Principle</w:t>
      </w:r>
      <w:r w:rsidR="00875ED7" w:rsidRPr="00BC1778">
        <w:rPr>
          <w:rFonts w:ascii="Times New Roman" w:eastAsiaTheme="minorHAnsi" w:hAnsi="Times New Roman"/>
          <w:sz w:val="24"/>
          <w:szCs w:val="24"/>
          <w:lang w:bidi="ar-SA"/>
        </w:rPr>
        <w:t xml:space="preserve">, instrumentation, ion sources, type of mass </w:t>
      </w:r>
      <w:proofErr w:type="spellStart"/>
      <w:r w:rsidR="00875ED7" w:rsidRPr="00BC1778">
        <w:rPr>
          <w:rFonts w:ascii="Times New Roman" w:eastAsiaTheme="minorHAnsi" w:hAnsi="Times New Roman"/>
          <w:sz w:val="24"/>
          <w:szCs w:val="24"/>
          <w:lang w:bidi="ar-SA"/>
        </w:rPr>
        <w:t>anlyser</w:t>
      </w:r>
      <w:proofErr w:type="spellEnd"/>
      <w:r w:rsidR="00875ED7" w:rsidRPr="00BC1778">
        <w:rPr>
          <w:rFonts w:ascii="Times New Roman" w:eastAsiaTheme="minorHAnsi" w:hAnsi="Times New Roman"/>
          <w:sz w:val="24"/>
          <w:szCs w:val="24"/>
          <w:lang w:bidi="ar-SA"/>
        </w:rPr>
        <w:t xml:space="preserve">- </w:t>
      </w:r>
      <w:proofErr w:type="spellStart"/>
      <w:r w:rsidR="00875ED7" w:rsidRPr="00BC1778">
        <w:rPr>
          <w:rFonts w:ascii="Times New Roman" w:eastAsiaTheme="minorHAnsi" w:hAnsi="Times New Roman"/>
          <w:sz w:val="24"/>
          <w:szCs w:val="24"/>
          <w:lang w:bidi="ar-SA"/>
        </w:rPr>
        <w:t>quadrupole</w:t>
      </w:r>
      <w:proofErr w:type="spellEnd"/>
      <w:r w:rsidR="00875ED7" w:rsidRPr="00BC1778">
        <w:rPr>
          <w:rFonts w:ascii="Times New Roman" w:eastAsiaTheme="minorHAnsi" w:hAnsi="Times New Roman"/>
          <w:sz w:val="24"/>
          <w:szCs w:val="24"/>
          <w:lang w:bidi="ar-SA"/>
        </w:rPr>
        <w:t>, time of flight, double focusing, tandem mass spectroscopy,  detectors for mass spectroscopy ; their applications.</w:t>
      </w:r>
    </w:p>
    <w:p w:rsidR="00875ED7" w:rsidRPr="00BC1778" w:rsidRDefault="00875ED7" w:rsidP="005B3D1C">
      <w:pPr>
        <w:autoSpaceDE w:val="0"/>
        <w:autoSpaceDN w:val="0"/>
        <w:adjustRightInd w:val="0"/>
        <w:spacing w:after="0" w:line="240" w:lineRule="auto"/>
        <w:jc w:val="both"/>
        <w:rPr>
          <w:rFonts w:ascii="Times New Roman" w:eastAsiaTheme="minorHAnsi" w:hAnsi="Times New Roman"/>
          <w:sz w:val="24"/>
          <w:szCs w:val="24"/>
          <w:lang w:bidi="ar-SA"/>
        </w:rPr>
      </w:pPr>
      <w:r w:rsidRPr="00331A46">
        <w:rPr>
          <w:rFonts w:ascii="Times New Roman" w:eastAsiaTheme="minorHAnsi" w:hAnsi="Times New Roman"/>
          <w:b/>
          <w:bCs/>
          <w:sz w:val="24"/>
          <w:szCs w:val="24"/>
          <w:lang w:bidi="ar-SA"/>
        </w:rPr>
        <w:t>NMR Spectroscopy, Neutron Activation Analysis:</w:t>
      </w:r>
      <w:r w:rsidRPr="00BC1778">
        <w:rPr>
          <w:rFonts w:ascii="Times New Roman" w:eastAsiaTheme="minorHAnsi" w:hAnsi="Times New Roman"/>
          <w:sz w:val="24"/>
          <w:szCs w:val="24"/>
          <w:lang w:bidi="ar-SA"/>
        </w:rPr>
        <w:t xml:space="preserve"> </w:t>
      </w:r>
      <w:r w:rsidR="00331A46" w:rsidRPr="00BC1778">
        <w:rPr>
          <w:rFonts w:ascii="Times New Roman" w:eastAsiaTheme="minorHAnsi" w:hAnsi="Times New Roman"/>
          <w:sz w:val="24"/>
          <w:szCs w:val="24"/>
          <w:lang w:bidi="ar-SA"/>
        </w:rPr>
        <w:t>Principle</w:t>
      </w:r>
      <w:r w:rsidRPr="00BC1778">
        <w:rPr>
          <w:rFonts w:ascii="Times New Roman" w:eastAsiaTheme="minorHAnsi" w:hAnsi="Times New Roman"/>
          <w:sz w:val="24"/>
          <w:szCs w:val="24"/>
          <w:lang w:bidi="ar-SA"/>
        </w:rPr>
        <w:t xml:space="preserve">, techniques and </w:t>
      </w:r>
      <w:r w:rsidR="00331A46" w:rsidRPr="00BC1778">
        <w:rPr>
          <w:rFonts w:ascii="Times New Roman" w:eastAsiaTheme="minorHAnsi" w:hAnsi="Times New Roman"/>
          <w:sz w:val="24"/>
          <w:szCs w:val="24"/>
          <w:lang w:bidi="ar-SA"/>
        </w:rPr>
        <w:t xml:space="preserve">Forensic </w:t>
      </w:r>
      <w:r w:rsidRPr="00BC1778">
        <w:rPr>
          <w:rFonts w:ascii="Times New Roman" w:eastAsiaTheme="minorHAnsi" w:hAnsi="Times New Roman"/>
          <w:sz w:val="24"/>
          <w:szCs w:val="24"/>
          <w:lang w:bidi="ar-SA"/>
        </w:rPr>
        <w:t>application</w:t>
      </w:r>
      <w:r w:rsidR="00753372" w:rsidRPr="00BC1778">
        <w:rPr>
          <w:rFonts w:ascii="Times New Roman" w:eastAsiaTheme="minorHAnsi" w:hAnsi="Times New Roman"/>
          <w:sz w:val="24"/>
          <w:szCs w:val="24"/>
          <w:lang w:bidi="ar-SA"/>
        </w:rPr>
        <w:t>.</w:t>
      </w:r>
      <w:r w:rsidRPr="00BC1778">
        <w:rPr>
          <w:rFonts w:ascii="Times New Roman" w:eastAsiaTheme="minorHAnsi" w:hAnsi="Times New Roman"/>
          <w:sz w:val="24"/>
          <w:szCs w:val="24"/>
          <w:lang w:bidi="ar-SA"/>
        </w:rPr>
        <w:t xml:space="preserve"> </w:t>
      </w:r>
      <w:r w:rsidRPr="00F15EEB">
        <w:rPr>
          <w:rFonts w:ascii="Times New Roman" w:eastAsiaTheme="minorHAnsi" w:hAnsi="Times New Roman"/>
          <w:b/>
          <w:bCs/>
          <w:sz w:val="24"/>
          <w:szCs w:val="24"/>
          <w:lang w:bidi="ar-SA"/>
        </w:rPr>
        <w:t>X-rays spectroscopy</w:t>
      </w:r>
      <w:r w:rsidR="0044655F" w:rsidRPr="00F15EEB">
        <w:rPr>
          <w:rFonts w:ascii="Times New Roman" w:eastAsiaTheme="minorHAnsi" w:hAnsi="Times New Roman"/>
          <w:b/>
          <w:bCs/>
          <w:sz w:val="24"/>
          <w:szCs w:val="24"/>
          <w:lang w:bidi="ar-SA"/>
        </w:rPr>
        <w:t>:</w:t>
      </w:r>
      <w:r w:rsidRPr="00BC1778">
        <w:rPr>
          <w:rFonts w:ascii="Times New Roman" w:eastAsiaTheme="minorHAnsi" w:hAnsi="Times New Roman"/>
          <w:sz w:val="24"/>
          <w:szCs w:val="24"/>
          <w:lang w:bidi="ar-SA"/>
        </w:rPr>
        <w:t xml:space="preserve"> </w:t>
      </w:r>
      <w:r w:rsidR="00331A46" w:rsidRPr="00BC1778">
        <w:rPr>
          <w:rFonts w:ascii="Times New Roman" w:eastAsiaTheme="minorHAnsi" w:hAnsi="Times New Roman"/>
          <w:sz w:val="24"/>
          <w:szCs w:val="24"/>
          <w:lang w:bidi="ar-SA"/>
        </w:rPr>
        <w:t xml:space="preserve">Principles </w:t>
      </w:r>
      <w:r w:rsidRPr="00BC1778">
        <w:rPr>
          <w:rFonts w:ascii="Times New Roman" w:eastAsiaTheme="minorHAnsi" w:hAnsi="Times New Roman"/>
          <w:sz w:val="24"/>
          <w:szCs w:val="24"/>
          <w:lang w:bidi="ar-SA"/>
        </w:rPr>
        <w:t xml:space="preserve">of X ray diffraction and </w:t>
      </w:r>
      <w:proofErr w:type="gramStart"/>
      <w:r w:rsidRPr="00BC1778">
        <w:rPr>
          <w:rFonts w:ascii="Times New Roman" w:eastAsiaTheme="minorHAnsi" w:hAnsi="Times New Roman"/>
          <w:sz w:val="24"/>
          <w:szCs w:val="24"/>
          <w:lang w:bidi="ar-SA"/>
        </w:rPr>
        <w:t>X</w:t>
      </w:r>
      <w:proofErr w:type="gramEnd"/>
      <w:r w:rsidRPr="00BC1778">
        <w:rPr>
          <w:rFonts w:ascii="Times New Roman" w:eastAsiaTheme="minorHAnsi" w:hAnsi="Times New Roman"/>
          <w:sz w:val="24"/>
          <w:szCs w:val="24"/>
          <w:lang w:bidi="ar-SA"/>
        </w:rPr>
        <w:t xml:space="preserve"> ray florescence technique, their forensic applications.</w:t>
      </w:r>
    </w:p>
    <w:p w:rsidR="00875ED7" w:rsidRPr="004670AA" w:rsidRDefault="00EA484A" w:rsidP="00F15EEB">
      <w:pPr>
        <w:autoSpaceDE w:val="0"/>
        <w:autoSpaceDN w:val="0"/>
        <w:adjustRightInd w:val="0"/>
        <w:spacing w:after="0" w:line="240" w:lineRule="auto"/>
        <w:jc w:val="both"/>
        <w:rPr>
          <w:rFonts w:ascii="Times New Roman" w:hAnsi="Times New Roman"/>
          <w:b/>
          <w:bCs/>
          <w:sz w:val="24"/>
          <w:szCs w:val="24"/>
          <w:lang w:val="en-IN" w:eastAsia="en-IN"/>
        </w:rPr>
      </w:pPr>
      <w:r w:rsidRPr="004670AA">
        <w:rPr>
          <w:rFonts w:ascii="Times New Roman" w:hAnsi="Times New Roman" w:hint="cs"/>
          <w:b/>
          <w:bCs/>
          <w:sz w:val="24"/>
          <w:szCs w:val="24"/>
          <w:lang w:val="en-IN" w:eastAsia="en-IN"/>
        </w:rPr>
        <w:t>Suggested Reading</w:t>
      </w:r>
      <w:r w:rsidRPr="004670AA">
        <w:rPr>
          <w:rFonts w:ascii="Times New Roman" w:hAnsi="Times New Roman"/>
          <w:b/>
          <w:bCs/>
          <w:sz w:val="24"/>
          <w:szCs w:val="24"/>
          <w:lang w:val="en-IN" w:eastAsia="en-IN"/>
        </w:rPr>
        <w:t xml:space="preserve"> material</w:t>
      </w:r>
      <w:r w:rsidR="004670AA">
        <w:rPr>
          <w:rFonts w:ascii="Times New Roman" w:hAnsi="Times New Roman"/>
          <w:b/>
          <w:bCs/>
          <w:sz w:val="24"/>
          <w:szCs w:val="24"/>
          <w:lang w:val="en-IN" w:eastAsia="en-IN"/>
        </w:rPr>
        <w:t>:</w:t>
      </w:r>
    </w:p>
    <w:p w:rsidR="00875ED7" w:rsidRPr="000F5660" w:rsidRDefault="00096813" w:rsidP="00A52D4A">
      <w:pPr>
        <w:pStyle w:val="Heading1"/>
        <w:numPr>
          <w:ilvl w:val="0"/>
          <w:numId w:val="7"/>
        </w:numPr>
        <w:shd w:val="clear" w:color="auto" w:fill="FFFFFF"/>
        <w:spacing w:before="0" w:line="240" w:lineRule="auto"/>
        <w:ind w:left="360"/>
        <w:jc w:val="both"/>
        <w:rPr>
          <w:rFonts w:ascii="Times New Roman" w:eastAsia="Times New Roman" w:hAnsi="Times New Roman" w:cs="Times New Roman"/>
          <w:b w:val="0"/>
          <w:bCs w:val="0"/>
          <w:color w:val="000000"/>
          <w:kern w:val="36"/>
          <w:sz w:val="24"/>
          <w:szCs w:val="24"/>
          <w:lang w:eastAsia="en-IN" w:bidi="hi-IN"/>
        </w:rPr>
      </w:pPr>
      <w:hyperlink r:id="rId11" w:history="1">
        <w:proofErr w:type="gramStart"/>
        <w:r w:rsidR="00875ED7" w:rsidRPr="0023246C">
          <w:rPr>
            <w:rStyle w:val="Hyperlink"/>
            <w:rFonts w:ascii="Times New Roman" w:hAnsi="Times New Roman" w:cs="Times New Roman"/>
            <w:b w:val="0"/>
            <w:bCs w:val="0"/>
            <w:color w:val="auto"/>
            <w:sz w:val="24"/>
            <w:szCs w:val="24"/>
            <w:u w:val="none"/>
            <w:shd w:val="clear" w:color="auto" w:fill="FFFFFF"/>
          </w:rPr>
          <w:t>Barbara Wheeler</w:t>
        </w:r>
      </w:hyperlink>
      <w:r w:rsidR="00875ED7" w:rsidRPr="0023246C">
        <w:rPr>
          <w:rStyle w:val="apple-converted-space"/>
          <w:rFonts w:ascii="Times New Roman" w:hAnsi="Times New Roman" w:cs="Times New Roman"/>
          <w:b w:val="0"/>
          <w:bCs w:val="0"/>
          <w:color w:val="auto"/>
          <w:sz w:val="24"/>
          <w:szCs w:val="24"/>
          <w:shd w:val="clear" w:color="auto" w:fill="FFFFFF"/>
        </w:rPr>
        <w:t> </w:t>
      </w:r>
      <w:r w:rsidR="00875ED7" w:rsidRPr="0023246C">
        <w:rPr>
          <w:rStyle w:val="bylinepipe"/>
          <w:rFonts w:ascii="Times New Roman" w:hAnsi="Times New Roman" w:cs="Times New Roman"/>
          <w:b w:val="0"/>
          <w:bCs w:val="0"/>
          <w:color w:val="auto"/>
          <w:sz w:val="24"/>
          <w:szCs w:val="24"/>
          <w:shd w:val="clear" w:color="auto" w:fill="FFFFFF"/>
        </w:rPr>
        <w:t xml:space="preserve">and </w:t>
      </w:r>
      <w:hyperlink r:id="rId12" w:history="1">
        <w:r w:rsidR="00875ED7" w:rsidRPr="0023246C">
          <w:rPr>
            <w:rStyle w:val="Hyperlink"/>
            <w:rFonts w:ascii="Times New Roman" w:hAnsi="Times New Roman" w:cs="Times New Roman"/>
            <w:b w:val="0"/>
            <w:bCs w:val="0"/>
            <w:color w:val="auto"/>
            <w:sz w:val="24"/>
            <w:szCs w:val="24"/>
            <w:u w:val="none"/>
            <w:shd w:val="clear" w:color="auto" w:fill="FFFFFF"/>
          </w:rPr>
          <w:t>Lori J. Wilson</w:t>
        </w:r>
      </w:hyperlink>
      <w:r w:rsidR="00875ED7" w:rsidRPr="0023246C">
        <w:rPr>
          <w:rFonts w:ascii="Times New Roman" w:hAnsi="Times New Roman" w:cs="Times New Roman"/>
          <w:b w:val="0"/>
          <w:bCs w:val="0"/>
          <w:sz w:val="24"/>
          <w:szCs w:val="24"/>
        </w:rPr>
        <w:t>.</w:t>
      </w:r>
      <w:proofErr w:type="gramEnd"/>
      <w:r w:rsidR="00875ED7" w:rsidRPr="0023246C">
        <w:rPr>
          <w:rFonts w:ascii="Times New Roman" w:hAnsi="Times New Roman" w:cs="Times New Roman"/>
          <w:b w:val="0"/>
          <w:bCs w:val="0"/>
          <w:sz w:val="24"/>
          <w:szCs w:val="24"/>
        </w:rPr>
        <w:t xml:space="preserve"> </w:t>
      </w:r>
      <w:r w:rsidR="00875ED7" w:rsidRPr="0023246C">
        <w:rPr>
          <w:rFonts w:ascii="Times New Roman" w:eastAsia="Times New Roman" w:hAnsi="Times New Roman" w:cs="Times New Roman"/>
          <w:b w:val="0"/>
          <w:bCs w:val="0"/>
          <w:color w:val="000000"/>
          <w:kern w:val="36"/>
          <w:sz w:val="24"/>
          <w:szCs w:val="24"/>
          <w:lang w:eastAsia="en-IN" w:bidi="hi-IN"/>
        </w:rPr>
        <w:t>Practical Forensic Microscopy: A Laboratory Manual, Wiley</w:t>
      </w:r>
    </w:p>
    <w:p w:rsidR="00875ED7" w:rsidRPr="0023246C" w:rsidRDefault="00875ED7" w:rsidP="00A52D4A">
      <w:pPr>
        <w:pStyle w:val="ListParagraph"/>
        <w:numPr>
          <w:ilvl w:val="0"/>
          <w:numId w:val="7"/>
        </w:numPr>
        <w:autoSpaceDE w:val="0"/>
        <w:autoSpaceDN w:val="0"/>
        <w:adjustRightInd w:val="0"/>
        <w:spacing w:after="0" w:line="240" w:lineRule="auto"/>
        <w:ind w:left="360"/>
        <w:jc w:val="both"/>
        <w:rPr>
          <w:rFonts w:ascii="Times New Roman" w:eastAsiaTheme="minorHAnsi" w:hAnsi="Times New Roman" w:cs="Times New Roman"/>
          <w:sz w:val="24"/>
          <w:szCs w:val="24"/>
          <w:lang w:val="en-IN"/>
        </w:rPr>
      </w:pPr>
      <w:r w:rsidRPr="0023246C">
        <w:rPr>
          <w:rFonts w:ascii="Times New Roman" w:eastAsiaTheme="minorHAnsi" w:hAnsi="Times New Roman" w:cs="Times New Roman"/>
          <w:sz w:val="24"/>
          <w:szCs w:val="24"/>
          <w:lang w:val="en-IN"/>
        </w:rPr>
        <w:t xml:space="preserve">Lee and </w:t>
      </w:r>
      <w:proofErr w:type="spellStart"/>
      <w:r w:rsidRPr="0023246C">
        <w:rPr>
          <w:rFonts w:ascii="Times New Roman" w:eastAsiaTheme="minorHAnsi" w:hAnsi="Times New Roman" w:cs="Times New Roman"/>
          <w:sz w:val="24"/>
          <w:szCs w:val="24"/>
          <w:lang w:val="en-IN"/>
        </w:rPr>
        <w:t>Caensstem</w:t>
      </w:r>
      <w:proofErr w:type="spellEnd"/>
      <w:r w:rsidRPr="0023246C">
        <w:rPr>
          <w:rFonts w:ascii="Times New Roman" w:eastAsiaTheme="minorHAnsi" w:hAnsi="Times New Roman" w:cs="Times New Roman"/>
          <w:sz w:val="24"/>
          <w:szCs w:val="24"/>
          <w:lang w:val="en-IN"/>
        </w:rPr>
        <w:t>. Advances in Forensic Science, Vol. 2. Instrumental Analysis.</w:t>
      </w:r>
    </w:p>
    <w:p w:rsidR="00875ED7" w:rsidRPr="0023246C" w:rsidRDefault="00875ED7" w:rsidP="00A52D4A">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23246C">
        <w:rPr>
          <w:rFonts w:ascii="Times New Roman" w:hAnsi="Times New Roman" w:cs="Times New Roman"/>
          <w:sz w:val="24"/>
          <w:szCs w:val="24"/>
        </w:rPr>
        <w:t xml:space="preserve">B. K. Sharma. Instrumental Methods of Chemical Analysis, </w:t>
      </w:r>
      <w:proofErr w:type="spellStart"/>
      <w:r w:rsidRPr="0023246C">
        <w:rPr>
          <w:rFonts w:ascii="Times New Roman" w:hAnsi="Times New Roman" w:cs="Times New Roman"/>
          <w:sz w:val="24"/>
          <w:szCs w:val="24"/>
        </w:rPr>
        <w:t>Goel</w:t>
      </w:r>
      <w:proofErr w:type="spellEnd"/>
      <w:r w:rsidRPr="0023246C">
        <w:rPr>
          <w:rFonts w:ascii="Times New Roman" w:hAnsi="Times New Roman" w:cs="Times New Roman"/>
          <w:sz w:val="24"/>
          <w:szCs w:val="24"/>
        </w:rPr>
        <w:t xml:space="preserve"> Publishing House, 26</w:t>
      </w:r>
      <w:r w:rsidRPr="00860462">
        <w:rPr>
          <w:rFonts w:ascii="Times New Roman" w:hAnsi="Times New Roman" w:cs="Times New Roman"/>
          <w:sz w:val="24"/>
          <w:szCs w:val="24"/>
          <w:vertAlign w:val="superscript"/>
        </w:rPr>
        <w:t>th</w:t>
      </w:r>
      <w:r w:rsidRPr="0023246C">
        <w:rPr>
          <w:rFonts w:ascii="Times New Roman" w:hAnsi="Times New Roman" w:cs="Times New Roman"/>
          <w:sz w:val="24"/>
          <w:szCs w:val="24"/>
        </w:rPr>
        <w:t xml:space="preserve"> Edition (2007).</w:t>
      </w:r>
    </w:p>
    <w:p w:rsidR="00875ED7" w:rsidRPr="0023246C" w:rsidRDefault="00875ED7" w:rsidP="00A52D4A">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23246C">
        <w:rPr>
          <w:rFonts w:ascii="Times New Roman" w:hAnsi="Times New Roman" w:cs="Times New Roman"/>
          <w:sz w:val="24"/>
          <w:szCs w:val="24"/>
        </w:rPr>
        <w:t xml:space="preserve">D. A. </w:t>
      </w:r>
      <w:proofErr w:type="spellStart"/>
      <w:r w:rsidRPr="0023246C">
        <w:rPr>
          <w:rFonts w:ascii="Times New Roman" w:hAnsi="Times New Roman" w:cs="Times New Roman"/>
          <w:sz w:val="24"/>
          <w:szCs w:val="24"/>
        </w:rPr>
        <w:t>Skoog</w:t>
      </w:r>
      <w:proofErr w:type="spellEnd"/>
      <w:r w:rsidRPr="0023246C">
        <w:rPr>
          <w:rFonts w:ascii="Times New Roman" w:hAnsi="Times New Roman" w:cs="Times New Roman"/>
          <w:sz w:val="24"/>
          <w:szCs w:val="24"/>
        </w:rPr>
        <w:t>, D. M. West, F. James Holler and S. R. Crouch, Fundamentals of Analytical Chemistry, 8th Edition, Thomson, 2004.</w:t>
      </w:r>
    </w:p>
    <w:p w:rsidR="00875ED7" w:rsidRPr="0023246C" w:rsidRDefault="00875ED7" w:rsidP="00A52D4A">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23246C">
        <w:rPr>
          <w:rFonts w:ascii="Times New Roman" w:hAnsi="Times New Roman" w:cs="Times New Roman"/>
          <w:sz w:val="24"/>
          <w:szCs w:val="24"/>
        </w:rPr>
        <w:t>G.Chatwal</w:t>
      </w:r>
      <w:proofErr w:type="spellEnd"/>
      <w:r w:rsidRPr="0023246C">
        <w:rPr>
          <w:rFonts w:ascii="Times New Roman" w:hAnsi="Times New Roman" w:cs="Times New Roman"/>
          <w:sz w:val="24"/>
          <w:szCs w:val="24"/>
        </w:rPr>
        <w:t xml:space="preserve"> and S. </w:t>
      </w:r>
      <w:proofErr w:type="spellStart"/>
      <w:r w:rsidRPr="0023246C">
        <w:rPr>
          <w:rFonts w:ascii="Times New Roman" w:hAnsi="Times New Roman" w:cs="Times New Roman"/>
          <w:sz w:val="24"/>
          <w:szCs w:val="24"/>
        </w:rPr>
        <w:t>Anand</w:t>
      </w:r>
      <w:proofErr w:type="spellEnd"/>
      <w:r w:rsidRPr="0023246C">
        <w:rPr>
          <w:rFonts w:ascii="Times New Roman" w:hAnsi="Times New Roman" w:cs="Times New Roman"/>
          <w:sz w:val="24"/>
          <w:szCs w:val="24"/>
        </w:rPr>
        <w:t>, Instrumental Methods of Chemical Analysis, 7</w:t>
      </w:r>
      <w:r w:rsidRPr="003A7D15">
        <w:rPr>
          <w:rFonts w:ascii="Times New Roman" w:hAnsi="Times New Roman" w:cs="Times New Roman"/>
          <w:sz w:val="24"/>
          <w:szCs w:val="24"/>
          <w:vertAlign w:val="superscript"/>
        </w:rPr>
        <w:t>th</w:t>
      </w:r>
      <w:r w:rsidRPr="0023246C">
        <w:rPr>
          <w:rFonts w:ascii="Times New Roman" w:hAnsi="Times New Roman" w:cs="Times New Roman"/>
          <w:sz w:val="24"/>
          <w:szCs w:val="24"/>
        </w:rPr>
        <w:t xml:space="preserve"> Edition Himalaya Publishing House.</w:t>
      </w:r>
    </w:p>
    <w:p w:rsidR="00582C59" w:rsidRPr="0023246C" w:rsidRDefault="00875ED7" w:rsidP="00A52D4A">
      <w:pPr>
        <w:pStyle w:val="ListParagraph"/>
        <w:numPr>
          <w:ilvl w:val="0"/>
          <w:numId w:val="7"/>
        </w:numPr>
        <w:shd w:val="clear" w:color="auto" w:fill="FFFFFF"/>
        <w:spacing w:after="0" w:line="240" w:lineRule="auto"/>
        <w:ind w:left="360"/>
        <w:jc w:val="both"/>
        <w:rPr>
          <w:rFonts w:ascii="Times New Roman" w:hAnsi="Times New Roman" w:cs="Times New Roman"/>
          <w:sz w:val="24"/>
          <w:szCs w:val="24"/>
        </w:rPr>
      </w:pPr>
      <w:r w:rsidRPr="0023246C">
        <w:rPr>
          <w:rStyle w:val="a-declarative"/>
          <w:rFonts w:ascii="Times New Roman" w:hAnsi="Times New Roman" w:cs="Times New Roman"/>
          <w:sz w:val="24"/>
          <w:szCs w:val="24"/>
        </w:rPr>
        <w:t>Hobart H. Willard</w:t>
      </w:r>
      <w:r w:rsidRPr="0023246C">
        <w:rPr>
          <w:rStyle w:val="a-size-large"/>
          <w:rFonts w:ascii="Times New Roman" w:hAnsi="Times New Roman" w:cs="Times New Roman"/>
          <w:sz w:val="24"/>
          <w:szCs w:val="24"/>
        </w:rPr>
        <w:t>, Instrumental Methods of Analysis (Chemistry)</w:t>
      </w:r>
      <w:r w:rsidRPr="0023246C">
        <w:rPr>
          <w:rStyle w:val="apple-converted-space"/>
          <w:rFonts w:ascii="Times New Roman" w:hAnsi="Times New Roman" w:cs="Times New Roman"/>
          <w:sz w:val="24"/>
          <w:szCs w:val="24"/>
        </w:rPr>
        <w:t> </w:t>
      </w:r>
      <w:r w:rsidRPr="0023246C">
        <w:rPr>
          <w:rFonts w:ascii="Times New Roman" w:hAnsi="Times New Roman" w:cs="Times New Roman"/>
          <w:sz w:val="24"/>
          <w:szCs w:val="24"/>
          <w:shd w:val="clear" w:color="auto" w:fill="FFFFFF"/>
        </w:rPr>
        <w:t>Wadsworth Publishing Company.</w:t>
      </w:r>
    </w:p>
    <w:p w:rsidR="009E34C5" w:rsidRPr="002A338C" w:rsidRDefault="009E34C5" w:rsidP="009E34C5">
      <w:pPr>
        <w:autoSpaceDE w:val="0"/>
        <w:autoSpaceDN w:val="0"/>
        <w:adjustRightInd w:val="0"/>
        <w:spacing w:after="0" w:line="240" w:lineRule="auto"/>
        <w:jc w:val="both"/>
        <w:rPr>
          <w:rFonts w:ascii="Times New Roman" w:hAnsi="Times New Roman"/>
          <w:b/>
          <w:sz w:val="24"/>
          <w:szCs w:val="24"/>
        </w:rPr>
      </w:pPr>
      <w:r w:rsidRPr="002A338C">
        <w:rPr>
          <w:rFonts w:ascii="Times New Roman" w:hAnsi="Times New Roman"/>
          <w:b/>
          <w:sz w:val="24"/>
          <w:szCs w:val="24"/>
        </w:rPr>
        <w:t>Teaching-Learning Process</w:t>
      </w:r>
    </w:p>
    <w:p w:rsidR="009E34C5" w:rsidRPr="002A338C" w:rsidRDefault="009E34C5" w:rsidP="004F23CF">
      <w:pPr>
        <w:numPr>
          <w:ilvl w:val="0"/>
          <w:numId w:val="23"/>
        </w:numPr>
        <w:autoSpaceDE w:val="0"/>
        <w:autoSpaceDN w:val="0"/>
        <w:adjustRightInd w:val="0"/>
        <w:spacing w:after="0" w:line="240" w:lineRule="auto"/>
        <w:jc w:val="both"/>
        <w:rPr>
          <w:rFonts w:ascii="Times New Roman" w:hAnsi="Times New Roman"/>
          <w:sz w:val="24"/>
          <w:szCs w:val="24"/>
        </w:rPr>
      </w:pPr>
      <w:r w:rsidRPr="002A338C">
        <w:rPr>
          <w:rFonts w:ascii="Times New Roman" w:hAnsi="Times New Roman"/>
          <w:b/>
          <w:sz w:val="24"/>
          <w:szCs w:val="24"/>
        </w:rPr>
        <w:t xml:space="preserve">Lectures : </w:t>
      </w:r>
      <w:r w:rsidRPr="002A338C">
        <w:rPr>
          <w:rFonts w:ascii="Times New Roman" w:hAnsi="Times New Roman"/>
          <w:sz w:val="24"/>
          <w:szCs w:val="24"/>
        </w:rPr>
        <w:t>Supported by power point presentations and related videos</w:t>
      </w:r>
    </w:p>
    <w:p w:rsidR="009E34C5" w:rsidRPr="002A338C" w:rsidRDefault="009E34C5" w:rsidP="004F23CF">
      <w:pPr>
        <w:numPr>
          <w:ilvl w:val="0"/>
          <w:numId w:val="23"/>
        </w:numPr>
        <w:autoSpaceDE w:val="0"/>
        <w:autoSpaceDN w:val="0"/>
        <w:adjustRightInd w:val="0"/>
        <w:spacing w:after="0" w:line="240" w:lineRule="auto"/>
        <w:jc w:val="both"/>
        <w:rPr>
          <w:rFonts w:ascii="Times New Roman" w:hAnsi="Times New Roman"/>
          <w:b/>
          <w:sz w:val="24"/>
          <w:szCs w:val="24"/>
        </w:rPr>
      </w:pPr>
      <w:r w:rsidRPr="002A338C">
        <w:rPr>
          <w:rFonts w:ascii="Times New Roman" w:hAnsi="Times New Roman"/>
          <w:b/>
          <w:sz w:val="24"/>
          <w:szCs w:val="24"/>
        </w:rPr>
        <w:t xml:space="preserve">Assignments , related case studies, Minor  projects &amp; Mock exercise </w:t>
      </w:r>
    </w:p>
    <w:p w:rsidR="009E34C5" w:rsidRPr="002A338C" w:rsidRDefault="009E34C5" w:rsidP="004F23CF">
      <w:pPr>
        <w:numPr>
          <w:ilvl w:val="0"/>
          <w:numId w:val="23"/>
        </w:numPr>
        <w:autoSpaceDE w:val="0"/>
        <w:autoSpaceDN w:val="0"/>
        <w:adjustRightInd w:val="0"/>
        <w:spacing w:after="0" w:line="240" w:lineRule="auto"/>
        <w:jc w:val="both"/>
        <w:rPr>
          <w:rFonts w:ascii="Times New Roman" w:hAnsi="Times New Roman"/>
          <w:b/>
          <w:sz w:val="24"/>
          <w:szCs w:val="24"/>
        </w:rPr>
      </w:pPr>
      <w:r w:rsidRPr="002A338C">
        <w:rPr>
          <w:rFonts w:ascii="Times New Roman" w:hAnsi="Times New Roman"/>
          <w:b/>
          <w:sz w:val="24"/>
          <w:szCs w:val="24"/>
        </w:rPr>
        <w:t xml:space="preserve">Test: </w:t>
      </w:r>
      <w:r w:rsidRPr="002A338C">
        <w:rPr>
          <w:rFonts w:ascii="Times New Roman" w:hAnsi="Times New Roman"/>
          <w:sz w:val="24"/>
          <w:szCs w:val="24"/>
        </w:rPr>
        <w:t xml:space="preserve">Knowledge of the students is tested through surprise test, online quiz &amp; </w:t>
      </w:r>
      <w:r w:rsidR="00E66C1E" w:rsidRPr="002A338C">
        <w:rPr>
          <w:rFonts w:ascii="Times New Roman" w:hAnsi="Times New Roman"/>
          <w:sz w:val="24"/>
          <w:szCs w:val="24"/>
        </w:rPr>
        <w:t>ST’s</w:t>
      </w:r>
      <w:r w:rsidRPr="002A338C">
        <w:rPr>
          <w:rFonts w:ascii="Times New Roman" w:hAnsi="Times New Roman"/>
          <w:sz w:val="24"/>
          <w:szCs w:val="24"/>
        </w:rPr>
        <w:t>.</w:t>
      </w:r>
    </w:p>
    <w:p w:rsidR="009E34C5" w:rsidRPr="002A338C" w:rsidRDefault="009E34C5" w:rsidP="00B73475">
      <w:pPr>
        <w:autoSpaceDE w:val="0"/>
        <w:autoSpaceDN w:val="0"/>
        <w:adjustRightInd w:val="0"/>
        <w:spacing w:line="240" w:lineRule="auto"/>
        <w:contextualSpacing/>
        <w:jc w:val="both"/>
        <w:rPr>
          <w:rFonts w:ascii="Times New Roman" w:hAnsi="Times New Roman"/>
          <w:b/>
          <w:sz w:val="24"/>
          <w:szCs w:val="24"/>
        </w:rPr>
      </w:pPr>
      <w:r w:rsidRPr="002A338C">
        <w:rPr>
          <w:rFonts w:ascii="Times New Roman" w:hAnsi="Times New Roman"/>
          <w:b/>
          <w:sz w:val="24"/>
          <w:szCs w:val="24"/>
        </w:rPr>
        <w:t>CO-PO MAPPING</w:t>
      </w:r>
      <w:r w:rsidR="00D7585D" w:rsidRPr="002A338C">
        <w:rPr>
          <w:rFonts w:ascii="Times New Roman" w:eastAsiaTheme="minorHAnsi" w:hAnsi="Times New Roman"/>
          <w:b/>
          <w:sz w:val="24"/>
          <w:szCs w:val="24"/>
          <w:lang w:bidi="ar-SA"/>
        </w:rPr>
        <w:t xml:space="preserve"> for M-FSC 102</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563ABA" w:rsidRPr="002A338C" w:rsidTr="00540344">
        <w:trPr>
          <w:trHeight w:val="251"/>
        </w:trPr>
        <w:tc>
          <w:tcPr>
            <w:tcW w:w="1288" w:type="dxa"/>
          </w:tcPr>
          <w:p w:rsidR="00563ABA" w:rsidRPr="002A338C" w:rsidRDefault="00563ABA" w:rsidP="00A52D4A">
            <w:pPr>
              <w:autoSpaceDE w:val="0"/>
              <w:autoSpaceDN w:val="0"/>
              <w:adjustRightInd w:val="0"/>
              <w:rPr>
                <w:rFonts w:ascii="Times New Roman" w:hAnsi="Times New Roman"/>
                <w:sz w:val="24"/>
                <w:szCs w:val="24"/>
              </w:rPr>
            </w:pPr>
          </w:p>
        </w:tc>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PO1</w:t>
            </w:r>
          </w:p>
        </w:tc>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PO2</w:t>
            </w:r>
          </w:p>
        </w:tc>
        <w:tc>
          <w:tcPr>
            <w:tcW w:w="1289"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PO3</w:t>
            </w:r>
          </w:p>
        </w:tc>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PO4</w:t>
            </w:r>
          </w:p>
        </w:tc>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PO5</w:t>
            </w:r>
          </w:p>
        </w:tc>
        <w:tc>
          <w:tcPr>
            <w:tcW w:w="1289"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PO6</w:t>
            </w:r>
          </w:p>
        </w:tc>
      </w:tr>
      <w:tr w:rsidR="00563ABA" w:rsidRPr="002A338C" w:rsidTr="00540344">
        <w:trPr>
          <w:trHeight w:val="233"/>
        </w:trPr>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CO1</w:t>
            </w:r>
          </w:p>
        </w:tc>
        <w:tc>
          <w:tcPr>
            <w:tcW w:w="1288" w:type="dxa"/>
          </w:tcPr>
          <w:p w:rsidR="00563ABA" w:rsidRPr="002A338C" w:rsidRDefault="00151F34"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8D3935"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9" w:type="dxa"/>
          </w:tcPr>
          <w:p w:rsidR="00563ABA" w:rsidRPr="002A338C" w:rsidRDefault="008D3935"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B33DB2"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172F20" w:rsidP="00A52D4A">
            <w:pPr>
              <w:rPr>
                <w:rFonts w:ascii="Times New Roman" w:eastAsia="Times New Roman" w:hAnsi="Times New Roman"/>
                <w:sz w:val="24"/>
                <w:szCs w:val="24"/>
              </w:rPr>
            </w:pPr>
            <w:r w:rsidRPr="002A338C">
              <w:rPr>
                <w:rFonts w:ascii="Times New Roman" w:eastAsia="Times New Roman" w:hAnsi="Times New Roman"/>
                <w:sz w:val="24"/>
                <w:szCs w:val="24"/>
              </w:rPr>
              <w:t>-</w:t>
            </w:r>
          </w:p>
        </w:tc>
        <w:tc>
          <w:tcPr>
            <w:tcW w:w="1289" w:type="dxa"/>
          </w:tcPr>
          <w:p w:rsidR="00563ABA" w:rsidRPr="002A338C" w:rsidRDefault="00B33DB2"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r>
      <w:tr w:rsidR="00563ABA" w:rsidRPr="002A338C" w:rsidTr="00540344">
        <w:trPr>
          <w:trHeight w:val="215"/>
        </w:trPr>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CO2</w:t>
            </w:r>
          </w:p>
        </w:tc>
        <w:tc>
          <w:tcPr>
            <w:tcW w:w="1288" w:type="dxa"/>
          </w:tcPr>
          <w:p w:rsidR="00563ABA" w:rsidRPr="002A338C" w:rsidRDefault="00151F34"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DA0D97"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9" w:type="dxa"/>
          </w:tcPr>
          <w:p w:rsidR="00563ABA" w:rsidRPr="002A338C" w:rsidRDefault="008D3935"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B33DB2"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8" w:type="dxa"/>
          </w:tcPr>
          <w:p w:rsidR="00563ABA" w:rsidRPr="002A338C" w:rsidRDefault="00172F20"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9" w:type="dxa"/>
          </w:tcPr>
          <w:p w:rsidR="00563ABA" w:rsidRPr="002A338C" w:rsidRDefault="00B33DB2"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r>
      <w:tr w:rsidR="00563ABA" w:rsidRPr="002A338C" w:rsidTr="00540344">
        <w:trPr>
          <w:trHeight w:val="188"/>
        </w:trPr>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CO3</w:t>
            </w:r>
          </w:p>
        </w:tc>
        <w:tc>
          <w:tcPr>
            <w:tcW w:w="1288" w:type="dxa"/>
          </w:tcPr>
          <w:p w:rsidR="00563ABA" w:rsidRPr="002A338C" w:rsidRDefault="00151F34"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172F20" w:rsidP="00A52D4A">
            <w:pPr>
              <w:rPr>
                <w:rFonts w:ascii="Times New Roman" w:eastAsia="Times New Roman" w:hAnsi="Times New Roman"/>
                <w:sz w:val="24"/>
                <w:szCs w:val="24"/>
              </w:rPr>
            </w:pPr>
            <w:r w:rsidRPr="002A338C">
              <w:rPr>
                <w:rFonts w:ascii="Times New Roman" w:eastAsia="Times New Roman" w:hAnsi="Times New Roman"/>
                <w:sz w:val="24"/>
                <w:szCs w:val="24"/>
              </w:rPr>
              <w:t>-</w:t>
            </w:r>
          </w:p>
        </w:tc>
        <w:tc>
          <w:tcPr>
            <w:tcW w:w="1289" w:type="dxa"/>
          </w:tcPr>
          <w:p w:rsidR="00563ABA" w:rsidRPr="002A338C" w:rsidRDefault="008D3935"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8" w:type="dxa"/>
          </w:tcPr>
          <w:p w:rsidR="00563ABA" w:rsidRPr="002A338C" w:rsidRDefault="00B33DB2"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8" w:type="dxa"/>
          </w:tcPr>
          <w:p w:rsidR="00563ABA" w:rsidRPr="002A338C" w:rsidRDefault="00172F20"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9" w:type="dxa"/>
          </w:tcPr>
          <w:p w:rsidR="00563ABA" w:rsidRPr="002A338C" w:rsidRDefault="00B33DB2"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r>
      <w:tr w:rsidR="00563ABA" w:rsidRPr="002A338C" w:rsidTr="00540344">
        <w:trPr>
          <w:trHeight w:val="170"/>
        </w:trPr>
        <w:tc>
          <w:tcPr>
            <w:tcW w:w="1288" w:type="dxa"/>
          </w:tcPr>
          <w:p w:rsidR="00563ABA" w:rsidRPr="002A338C" w:rsidRDefault="00563ABA" w:rsidP="00A52D4A">
            <w:pPr>
              <w:autoSpaceDE w:val="0"/>
              <w:autoSpaceDN w:val="0"/>
              <w:adjustRightInd w:val="0"/>
              <w:rPr>
                <w:rFonts w:ascii="Times New Roman" w:hAnsi="Times New Roman"/>
                <w:b/>
                <w:sz w:val="24"/>
                <w:szCs w:val="24"/>
              </w:rPr>
            </w:pPr>
            <w:r w:rsidRPr="002A338C">
              <w:rPr>
                <w:rFonts w:ascii="Times New Roman" w:hAnsi="Times New Roman"/>
                <w:b/>
                <w:sz w:val="24"/>
                <w:szCs w:val="24"/>
              </w:rPr>
              <w:t>CO4</w:t>
            </w:r>
          </w:p>
        </w:tc>
        <w:tc>
          <w:tcPr>
            <w:tcW w:w="1288" w:type="dxa"/>
          </w:tcPr>
          <w:p w:rsidR="00563ABA" w:rsidRPr="002A338C" w:rsidRDefault="00151F34"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c>
          <w:tcPr>
            <w:tcW w:w="1288" w:type="dxa"/>
          </w:tcPr>
          <w:p w:rsidR="00563ABA" w:rsidRPr="002A338C" w:rsidRDefault="00DA0D97"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9" w:type="dxa"/>
          </w:tcPr>
          <w:p w:rsidR="00563ABA" w:rsidRPr="002A338C" w:rsidRDefault="00DA0D97"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8" w:type="dxa"/>
          </w:tcPr>
          <w:p w:rsidR="00563ABA" w:rsidRPr="002A338C" w:rsidRDefault="00DA0D97"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8" w:type="dxa"/>
          </w:tcPr>
          <w:p w:rsidR="00563ABA" w:rsidRPr="002A338C" w:rsidRDefault="00DA0D97" w:rsidP="00A52D4A">
            <w:pPr>
              <w:rPr>
                <w:rFonts w:ascii="Times New Roman" w:eastAsia="Times New Roman" w:hAnsi="Times New Roman"/>
                <w:sz w:val="24"/>
                <w:szCs w:val="24"/>
              </w:rPr>
            </w:pPr>
            <w:r w:rsidRPr="002A338C">
              <w:rPr>
                <w:rFonts w:ascii="Times New Roman" w:eastAsia="Times New Roman" w:hAnsi="Times New Roman"/>
                <w:sz w:val="24"/>
                <w:szCs w:val="24"/>
              </w:rPr>
              <w:t>2</w:t>
            </w:r>
          </w:p>
        </w:tc>
        <w:tc>
          <w:tcPr>
            <w:tcW w:w="1289" w:type="dxa"/>
          </w:tcPr>
          <w:p w:rsidR="00563ABA" w:rsidRPr="002A338C" w:rsidRDefault="00DA0D97" w:rsidP="00A52D4A">
            <w:pPr>
              <w:rPr>
                <w:rFonts w:ascii="Times New Roman" w:eastAsia="Times New Roman" w:hAnsi="Times New Roman"/>
                <w:sz w:val="24"/>
                <w:szCs w:val="24"/>
              </w:rPr>
            </w:pPr>
            <w:r w:rsidRPr="002A338C">
              <w:rPr>
                <w:rFonts w:ascii="Times New Roman" w:eastAsia="Times New Roman" w:hAnsi="Times New Roman"/>
                <w:sz w:val="24"/>
                <w:szCs w:val="24"/>
              </w:rPr>
              <w:t>3</w:t>
            </w:r>
          </w:p>
        </w:tc>
      </w:tr>
      <w:tr w:rsidR="00593F97" w:rsidRPr="002A338C" w:rsidTr="00540344">
        <w:trPr>
          <w:trHeight w:val="242"/>
        </w:trPr>
        <w:tc>
          <w:tcPr>
            <w:tcW w:w="1288" w:type="dxa"/>
          </w:tcPr>
          <w:p w:rsidR="00593F97" w:rsidRPr="002A338C" w:rsidRDefault="00593F97" w:rsidP="00A52D4A">
            <w:pPr>
              <w:autoSpaceDE w:val="0"/>
              <w:autoSpaceDN w:val="0"/>
              <w:adjustRightInd w:val="0"/>
              <w:rPr>
                <w:rFonts w:ascii="Times New Roman" w:hAnsi="Times New Roman"/>
                <w:b/>
                <w:sz w:val="24"/>
                <w:szCs w:val="24"/>
              </w:rPr>
            </w:pPr>
            <w:r w:rsidRPr="002A338C">
              <w:rPr>
                <w:rFonts w:ascii="Times New Roman" w:eastAsiaTheme="minorHAnsi" w:hAnsi="Times New Roman"/>
                <w:b/>
                <w:sz w:val="24"/>
                <w:szCs w:val="24"/>
                <w:lang w:bidi="ar-SA"/>
              </w:rPr>
              <w:t>Average</w:t>
            </w:r>
          </w:p>
        </w:tc>
        <w:tc>
          <w:tcPr>
            <w:tcW w:w="1288" w:type="dxa"/>
          </w:tcPr>
          <w:p w:rsidR="00593F97" w:rsidRPr="002A338C" w:rsidRDefault="00593F97" w:rsidP="00A52D4A">
            <w:pPr>
              <w:rPr>
                <w:rFonts w:ascii="Times New Roman" w:hAnsi="Times New Roman"/>
                <w:color w:val="000000"/>
                <w:sz w:val="24"/>
                <w:szCs w:val="22"/>
              </w:rPr>
            </w:pPr>
            <w:r w:rsidRPr="002A338C">
              <w:rPr>
                <w:rFonts w:ascii="Times New Roman" w:hAnsi="Times New Roman"/>
                <w:color w:val="000000"/>
                <w:sz w:val="24"/>
                <w:szCs w:val="22"/>
              </w:rPr>
              <w:t>3</w:t>
            </w:r>
          </w:p>
        </w:tc>
        <w:tc>
          <w:tcPr>
            <w:tcW w:w="1288" w:type="dxa"/>
          </w:tcPr>
          <w:p w:rsidR="00593F97" w:rsidRPr="002A338C" w:rsidRDefault="00593F97" w:rsidP="00A52D4A">
            <w:pPr>
              <w:rPr>
                <w:rFonts w:ascii="Times New Roman" w:hAnsi="Times New Roman"/>
                <w:color w:val="000000"/>
                <w:sz w:val="24"/>
                <w:szCs w:val="22"/>
              </w:rPr>
            </w:pPr>
            <w:r w:rsidRPr="002A338C">
              <w:rPr>
                <w:rFonts w:ascii="Times New Roman" w:hAnsi="Times New Roman"/>
                <w:color w:val="000000"/>
                <w:sz w:val="24"/>
                <w:szCs w:val="22"/>
              </w:rPr>
              <w:t>2.33</w:t>
            </w:r>
          </w:p>
        </w:tc>
        <w:tc>
          <w:tcPr>
            <w:tcW w:w="1289" w:type="dxa"/>
          </w:tcPr>
          <w:p w:rsidR="00593F97" w:rsidRPr="002A338C" w:rsidRDefault="00593F97" w:rsidP="00A52D4A">
            <w:pPr>
              <w:rPr>
                <w:rFonts w:ascii="Times New Roman" w:hAnsi="Times New Roman"/>
                <w:color w:val="000000"/>
                <w:sz w:val="24"/>
                <w:szCs w:val="22"/>
              </w:rPr>
            </w:pPr>
            <w:r w:rsidRPr="002A338C">
              <w:rPr>
                <w:rFonts w:ascii="Times New Roman" w:hAnsi="Times New Roman"/>
                <w:color w:val="000000"/>
                <w:sz w:val="24"/>
                <w:szCs w:val="22"/>
              </w:rPr>
              <w:t>2.5</w:t>
            </w:r>
          </w:p>
        </w:tc>
        <w:tc>
          <w:tcPr>
            <w:tcW w:w="1288" w:type="dxa"/>
          </w:tcPr>
          <w:p w:rsidR="00593F97" w:rsidRPr="002A338C" w:rsidRDefault="00593F97" w:rsidP="00A52D4A">
            <w:pPr>
              <w:rPr>
                <w:rFonts w:ascii="Times New Roman" w:hAnsi="Times New Roman"/>
                <w:color w:val="000000"/>
                <w:sz w:val="24"/>
                <w:szCs w:val="22"/>
              </w:rPr>
            </w:pPr>
            <w:r w:rsidRPr="002A338C">
              <w:rPr>
                <w:rFonts w:ascii="Times New Roman" w:hAnsi="Times New Roman"/>
                <w:color w:val="000000"/>
                <w:sz w:val="24"/>
                <w:szCs w:val="22"/>
              </w:rPr>
              <w:t>2.25</w:t>
            </w:r>
          </w:p>
        </w:tc>
        <w:tc>
          <w:tcPr>
            <w:tcW w:w="1288" w:type="dxa"/>
          </w:tcPr>
          <w:p w:rsidR="00593F97" w:rsidRPr="002A338C" w:rsidRDefault="00593F97" w:rsidP="00A52D4A">
            <w:pPr>
              <w:rPr>
                <w:rFonts w:ascii="Times New Roman" w:hAnsi="Times New Roman"/>
                <w:color w:val="000000"/>
                <w:sz w:val="24"/>
                <w:szCs w:val="22"/>
              </w:rPr>
            </w:pPr>
            <w:r w:rsidRPr="002A338C">
              <w:rPr>
                <w:rFonts w:ascii="Times New Roman" w:hAnsi="Times New Roman"/>
                <w:color w:val="000000"/>
                <w:sz w:val="24"/>
                <w:szCs w:val="22"/>
              </w:rPr>
              <w:t>2</w:t>
            </w:r>
          </w:p>
        </w:tc>
        <w:tc>
          <w:tcPr>
            <w:tcW w:w="1289" w:type="dxa"/>
          </w:tcPr>
          <w:p w:rsidR="00593F97" w:rsidRPr="002A338C" w:rsidRDefault="00593F97" w:rsidP="00A52D4A">
            <w:pPr>
              <w:rPr>
                <w:rFonts w:ascii="Times New Roman" w:hAnsi="Times New Roman"/>
                <w:color w:val="000000"/>
                <w:sz w:val="24"/>
                <w:szCs w:val="22"/>
              </w:rPr>
            </w:pPr>
            <w:r w:rsidRPr="002A338C">
              <w:rPr>
                <w:rFonts w:ascii="Times New Roman" w:hAnsi="Times New Roman"/>
                <w:color w:val="000000"/>
                <w:sz w:val="24"/>
                <w:szCs w:val="22"/>
              </w:rPr>
              <w:t>2.75</w:t>
            </w:r>
          </w:p>
        </w:tc>
      </w:tr>
    </w:tbl>
    <w:p w:rsidR="00BC63B2" w:rsidRPr="002A338C" w:rsidRDefault="00BC63B2" w:rsidP="00B65C38">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CO-PSO MAPPING for M-FSC 102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2A338C" w:rsidTr="00B73475">
        <w:trPr>
          <w:trHeight w:val="215"/>
        </w:trPr>
        <w:tc>
          <w:tcPr>
            <w:tcW w:w="1332" w:type="dxa"/>
          </w:tcPr>
          <w:p w:rsidR="00BC63B2" w:rsidRPr="002A338C" w:rsidRDefault="00BC63B2" w:rsidP="00B73475">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PSO1</w:t>
            </w:r>
          </w:p>
        </w:tc>
        <w:tc>
          <w:tcPr>
            <w:tcW w:w="128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PSO2</w:t>
            </w:r>
          </w:p>
        </w:tc>
        <w:tc>
          <w:tcPr>
            <w:tcW w:w="128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PSO3</w:t>
            </w:r>
          </w:p>
        </w:tc>
        <w:tc>
          <w:tcPr>
            <w:tcW w:w="128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PSO4</w:t>
            </w:r>
          </w:p>
        </w:tc>
        <w:tc>
          <w:tcPr>
            <w:tcW w:w="128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PSO5</w:t>
            </w:r>
          </w:p>
        </w:tc>
        <w:tc>
          <w:tcPr>
            <w:tcW w:w="128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PSO6</w:t>
            </w:r>
          </w:p>
        </w:tc>
      </w:tr>
      <w:tr w:rsidR="00BC63B2" w:rsidRPr="002A338C" w:rsidTr="00622F26">
        <w:trPr>
          <w:trHeight w:val="264"/>
        </w:trPr>
        <w:tc>
          <w:tcPr>
            <w:tcW w:w="133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CO1</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2A7698"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r>
      <w:tr w:rsidR="00BC63B2" w:rsidRPr="002A338C" w:rsidTr="00622F26">
        <w:trPr>
          <w:trHeight w:val="328"/>
        </w:trPr>
        <w:tc>
          <w:tcPr>
            <w:tcW w:w="133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CO2</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2A7698"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r>
      <w:tr w:rsidR="00BC63B2" w:rsidRPr="002A338C" w:rsidTr="00622F26">
        <w:trPr>
          <w:trHeight w:val="264"/>
        </w:trPr>
        <w:tc>
          <w:tcPr>
            <w:tcW w:w="133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CO3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w:t>
            </w:r>
          </w:p>
        </w:tc>
        <w:tc>
          <w:tcPr>
            <w:tcW w:w="1282" w:type="dxa"/>
          </w:tcPr>
          <w:p w:rsidR="00BC63B2" w:rsidRPr="002A338C" w:rsidRDefault="002A7698"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r>
      <w:tr w:rsidR="00BC63B2" w:rsidRPr="002A338C" w:rsidTr="00622F26">
        <w:trPr>
          <w:trHeight w:val="245"/>
        </w:trPr>
        <w:tc>
          <w:tcPr>
            <w:tcW w:w="1332" w:type="dxa"/>
          </w:tcPr>
          <w:p w:rsidR="00BC63B2" w:rsidRPr="002A338C" w:rsidRDefault="00BC63B2" w:rsidP="00B73475">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CO4</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2A7698"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EA1517" w:rsidP="00B73475">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r>
      <w:tr w:rsidR="00BC63B2" w:rsidRPr="002A338C" w:rsidTr="00540344">
        <w:trPr>
          <w:trHeight w:val="332"/>
        </w:trPr>
        <w:tc>
          <w:tcPr>
            <w:tcW w:w="1332" w:type="dxa"/>
          </w:tcPr>
          <w:p w:rsidR="00BC63B2" w:rsidRPr="002A338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2A338C">
              <w:rPr>
                <w:rFonts w:ascii="Times New Roman" w:eastAsiaTheme="minorHAnsi" w:hAnsi="Times New Roman"/>
                <w:b/>
                <w:sz w:val="24"/>
                <w:szCs w:val="24"/>
                <w:lang w:bidi="ar-SA"/>
              </w:rPr>
              <w:t>Average</w:t>
            </w:r>
          </w:p>
        </w:tc>
        <w:tc>
          <w:tcPr>
            <w:tcW w:w="1282" w:type="dxa"/>
          </w:tcPr>
          <w:p w:rsidR="00BC63B2" w:rsidRPr="002A338C" w:rsidRDefault="00D45854" w:rsidP="00153C41">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153C41">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c>
          <w:tcPr>
            <w:tcW w:w="1282" w:type="dxa"/>
          </w:tcPr>
          <w:p w:rsidR="00BC63B2" w:rsidRPr="002A338C" w:rsidRDefault="00D45854" w:rsidP="00153C41">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2.75</w:t>
            </w:r>
          </w:p>
        </w:tc>
        <w:tc>
          <w:tcPr>
            <w:tcW w:w="1282" w:type="dxa"/>
          </w:tcPr>
          <w:p w:rsidR="00BC63B2" w:rsidRPr="002A338C" w:rsidRDefault="002A7698" w:rsidP="00153C41">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2.5</w:t>
            </w:r>
          </w:p>
        </w:tc>
        <w:tc>
          <w:tcPr>
            <w:tcW w:w="1282" w:type="dxa"/>
          </w:tcPr>
          <w:p w:rsidR="00BC63B2" w:rsidRPr="002A338C" w:rsidRDefault="00EA1517" w:rsidP="00153C41">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2.75</w:t>
            </w:r>
          </w:p>
        </w:tc>
        <w:tc>
          <w:tcPr>
            <w:tcW w:w="1282" w:type="dxa"/>
          </w:tcPr>
          <w:p w:rsidR="00BC63B2" w:rsidRPr="002A338C" w:rsidRDefault="00EA1517" w:rsidP="00153C41">
            <w:pPr>
              <w:contextualSpacing/>
              <w:jc w:val="center"/>
              <w:rPr>
                <w:rFonts w:ascii="Times New Roman" w:eastAsia="Times New Roman" w:hAnsi="Times New Roman"/>
                <w:sz w:val="24"/>
                <w:szCs w:val="24"/>
                <w:lang w:bidi="ar-SA"/>
              </w:rPr>
            </w:pPr>
            <w:r w:rsidRPr="002A338C">
              <w:rPr>
                <w:rFonts w:ascii="Times New Roman" w:eastAsia="Times New Roman" w:hAnsi="Times New Roman"/>
                <w:sz w:val="24"/>
                <w:szCs w:val="24"/>
                <w:lang w:bidi="ar-SA"/>
              </w:rPr>
              <w:t>3</w:t>
            </w:r>
          </w:p>
        </w:tc>
      </w:tr>
    </w:tbl>
    <w:p w:rsidR="004E6B15" w:rsidRPr="00E94CAC" w:rsidRDefault="00096813" w:rsidP="00A14050">
      <w:pPr>
        <w:spacing w:after="0" w:line="240" w:lineRule="auto"/>
        <w:rPr>
          <w:rFonts w:ascii="Times New Roman" w:hAnsi="Times New Roman"/>
          <w:b/>
          <w:sz w:val="24"/>
          <w:szCs w:val="24"/>
        </w:rPr>
      </w:pPr>
      <w:r>
        <w:rPr>
          <w:rFonts w:ascii="Times New Roman" w:hAnsi="Times New Roman"/>
          <w:noProof/>
          <w:sz w:val="24"/>
          <w:szCs w:val="24"/>
          <w:lang w:bidi="ar-SA"/>
        </w:rPr>
        <w:lastRenderedPageBreak/>
        <w:pict>
          <v:shape id="_x0000_s1029" type="#_x0000_t202" style="position:absolute;margin-left:347.1pt;margin-top:-7.5pt;width:144.8pt;height:63.15pt;z-index:251662336;mso-height-percent:200;mso-position-horizontal-relative:text;mso-position-vertical-relative:text;mso-height-percent:200;mso-width-relative:margin;mso-height-relative:margin" strokecolor="white [3212]">
            <v:textbox style="mso-fit-shape-to-text:t">
              <w:txbxContent>
                <w:p w:rsidR="005A32EC" w:rsidRPr="00E94CAC" w:rsidRDefault="005A32EC" w:rsidP="00A14050">
                  <w:pPr>
                    <w:tabs>
                      <w:tab w:val="left" w:pos="7740"/>
                    </w:tabs>
                    <w:spacing w:after="0" w:line="240" w:lineRule="auto"/>
                    <w:rPr>
                      <w:rFonts w:ascii="Times New Roman" w:hAnsi="Times New Roman"/>
                      <w:b/>
                      <w:sz w:val="24"/>
                      <w:szCs w:val="24"/>
                    </w:rPr>
                  </w:pPr>
                  <w:r w:rsidRPr="00E94CAC">
                    <w:rPr>
                      <w:rFonts w:ascii="Times New Roman" w:hAnsi="Times New Roman"/>
                      <w:b/>
                      <w:sz w:val="24"/>
                      <w:szCs w:val="24"/>
                    </w:rPr>
                    <w:t>Total Marks: 100</w:t>
                  </w:r>
                </w:p>
                <w:p w:rsidR="005A32EC" w:rsidRPr="00E94CAC" w:rsidRDefault="005A32EC" w:rsidP="00A14050">
                  <w:pPr>
                    <w:tabs>
                      <w:tab w:val="left" w:pos="7740"/>
                    </w:tabs>
                    <w:spacing w:after="0" w:line="240" w:lineRule="auto"/>
                    <w:rPr>
                      <w:rFonts w:ascii="Times New Roman" w:hAnsi="Times New Roman"/>
                      <w:b/>
                      <w:sz w:val="24"/>
                      <w:szCs w:val="24"/>
                    </w:rPr>
                  </w:pPr>
                  <w:r w:rsidRPr="00E94CAC">
                    <w:rPr>
                      <w:rFonts w:ascii="Times New Roman" w:hAnsi="Times New Roman"/>
                      <w:b/>
                      <w:sz w:val="24"/>
                      <w:szCs w:val="24"/>
                    </w:rPr>
                    <w:t xml:space="preserve">Theory Examination: 80 </w:t>
                  </w:r>
                </w:p>
                <w:p w:rsidR="005A32EC" w:rsidRPr="00E94CAC" w:rsidRDefault="005A32EC" w:rsidP="00A14050">
                  <w:pPr>
                    <w:tabs>
                      <w:tab w:val="left" w:pos="7740"/>
                    </w:tabs>
                    <w:spacing w:after="0" w:line="240" w:lineRule="auto"/>
                    <w:rPr>
                      <w:rFonts w:ascii="Times New Roman" w:hAnsi="Times New Roman"/>
                      <w:b/>
                      <w:sz w:val="24"/>
                      <w:szCs w:val="24"/>
                    </w:rPr>
                  </w:pPr>
                  <w:r w:rsidRPr="00E94CAC">
                    <w:rPr>
                      <w:rFonts w:ascii="Times New Roman" w:hAnsi="Times New Roman"/>
                      <w:b/>
                      <w:sz w:val="24"/>
                      <w:szCs w:val="24"/>
                    </w:rPr>
                    <w:t>Internal Assessment: 20</w:t>
                  </w:r>
                </w:p>
                <w:p w:rsidR="005A32EC" w:rsidRPr="00E94CAC" w:rsidRDefault="005A32EC" w:rsidP="00A14050">
                  <w:pPr>
                    <w:tabs>
                      <w:tab w:val="left" w:pos="7740"/>
                    </w:tabs>
                    <w:spacing w:after="0" w:line="240" w:lineRule="auto"/>
                    <w:rPr>
                      <w:rFonts w:ascii="Times New Roman" w:hAnsi="Times New Roman"/>
                      <w:b/>
                      <w:sz w:val="24"/>
                      <w:szCs w:val="24"/>
                    </w:rPr>
                  </w:pPr>
                  <w:r w:rsidRPr="00E94CAC">
                    <w:rPr>
                      <w:rFonts w:ascii="Times New Roman" w:hAnsi="Times New Roman"/>
                      <w:b/>
                      <w:sz w:val="24"/>
                      <w:szCs w:val="24"/>
                    </w:rPr>
                    <w:t>Time: 3 Hours</w:t>
                  </w:r>
                </w:p>
              </w:txbxContent>
            </v:textbox>
          </v:shape>
        </w:pict>
      </w:r>
      <w:r w:rsidR="00A14050" w:rsidRPr="00E94CAC">
        <w:rPr>
          <w:rFonts w:ascii="Times New Roman" w:hAnsi="Times New Roman"/>
          <w:b/>
          <w:sz w:val="24"/>
          <w:szCs w:val="24"/>
        </w:rPr>
        <w:t>Paper: M-FSC 103</w:t>
      </w:r>
      <w:r w:rsidR="00345D53" w:rsidRPr="00E94CAC">
        <w:rPr>
          <w:rFonts w:ascii="Times New Roman" w:hAnsi="Times New Roman"/>
          <w:b/>
          <w:sz w:val="24"/>
          <w:szCs w:val="24"/>
        </w:rPr>
        <w:t xml:space="preserve"> </w:t>
      </w:r>
      <w:r w:rsidR="004D5CAE" w:rsidRPr="00E94CAC">
        <w:rPr>
          <w:rFonts w:ascii="Times New Roman" w:hAnsi="Times New Roman"/>
          <w:b/>
          <w:sz w:val="24"/>
          <w:szCs w:val="24"/>
        </w:rPr>
        <w:t>(Core)</w:t>
      </w:r>
    </w:p>
    <w:p w:rsidR="004E6B15" w:rsidRPr="00E94CAC" w:rsidRDefault="00A14050" w:rsidP="00A14050">
      <w:pPr>
        <w:spacing w:after="0" w:line="240" w:lineRule="auto"/>
        <w:rPr>
          <w:rFonts w:ascii="Times New Roman" w:hAnsi="Times New Roman"/>
          <w:b/>
          <w:bCs/>
          <w:sz w:val="24"/>
          <w:szCs w:val="24"/>
        </w:rPr>
      </w:pPr>
      <w:r w:rsidRPr="00E94CAC">
        <w:rPr>
          <w:rFonts w:ascii="Times New Roman" w:hAnsi="Times New Roman"/>
          <w:b/>
          <w:bCs/>
          <w:sz w:val="24"/>
          <w:szCs w:val="24"/>
        </w:rPr>
        <w:t xml:space="preserve">Forensic Biology </w:t>
      </w:r>
    </w:p>
    <w:p w:rsidR="004E6B15" w:rsidRPr="00E94CAC" w:rsidRDefault="00A14050" w:rsidP="00A14050">
      <w:pPr>
        <w:spacing w:after="0" w:line="240" w:lineRule="auto"/>
        <w:rPr>
          <w:rFonts w:ascii="Times New Roman" w:hAnsi="Times New Roman"/>
          <w:bCs/>
          <w:sz w:val="28"/>
          <w:szCs w:val="28"/>
        </w:rPr>
      </w:pPr>
      <w:r w:rsidRPr="00E94CAC">
        <w:rPr>
          <w:rFonts w:ascii="Times New Roman" w:hAnsi="Times New Roman"/>
          <w:b/>
          <w:sz w:val="24"/>
          <w:szCs w:val="24"/>
        </w:rPr>
        <w:t>C</w:t>
      </w:r>
      <w:r w:rsidR="004D5CAE" w:rsidRPr="00E94CAC">
        <w:rPr>
          <w:rFonts w:ascii="Times New Roman" w:hAnsi="Times New Roman"/>
          <w:b/>
          <w:sz w:val="24"/>
          <w:szCs w:val="24"/>
        </w:rPr>
        <w:t>redits</w:t>
      </w:r>
      <w:r w:rsidRPr="00E94CAC">
        <w:rPr>
          <w:rFonts w:ascii="Times New Roman" w:hAnsi="Times New Roman"/>
          <w:b/>
          <w:sz w:val="24"/>
          <w:szCs w:val="24"/>
        </w:rPr>
        <w:t>:</w:t>
      </w:r>
      <w:r w:rsidR="004E6B15" w:rsidRPr="00E94CAC">
        <w:rPr>
          <w:rFonts w:ascii="Times New Roman" w:hAnsi="Times New Roman"/>
          <w:b/>
          <w:sz w:val="24"/>
          <w:szCs w:val="24"/>
        </w:rPr>
        <w:t xml:space="preserve"> 4</w:t>
      </w:r>
    </w:p>
    <w:p w:rsidR="002B0B60" w:rsidRPr="002B0B60" w:rsidRDefault="002B0B60" w:rsidP="0088497F">
      <w:pPr>
        <w:spacing w:after="0" w:line="240" w:lineRule="auto"/>
        <w:jc w:val="right"/>
        <w:rPr>
          <w:rFonts w:asciiTheme="minorHAnsi" w:hAnsiTheme="minorHAnsi" w:cstheme="minorHAnsi"/>
          <w:sz w:val="24"/>
          <w:szCs w:val="24"/>
        </w:rPr>
      </w:pPr>
    </w:p>
    <w:p w:rsidR="004E6B15" w:rsidRPr="00236423" w:rsidRDefault="004E6B15" w:rsidP="0088497F">
      <w:pPr>
        <w:spacing w:after="0" w:line="240" w:lineRule="auto"/>
        <w:jc w:val="both"/>
        <w:rPr>
          <w:rFonts w:ascii="Times New Roman" w:hAnsi="Times New Roman"/>
          <w:b/>
          <w:sz w:val="24"/>
          <w:szCs w:val="24"/>
        </w:rPr>
      </w:pPr>
      <w:r w:rsidRPr="00236423">
        <w:rPr>
          <w:rFonts w:ascii="Times New Roman" w:hAnsi="Times New Roman"/>
          <w:b/>
          <w:sz w:val="24"/>
          <w:szCs w:val="24"/>
        </w:rPr>
        <w:t xml:space="preserve">Objective: </w:t>
      </w:r>
      <w:r w:rsidRPr="00236423">
        <w:rPr>
          <w:rFonts w:ascii="Times New Roman" w:hAnsi="Times New Roman"/>
          <w:sz w:val="24"/>
          <w:szCs w:val="24"/>
        </w:rPr>
        <w:t>To make students understand the basics of biological material and its properties to aid in forensic investigations.</w:t>
      </w:r>
      <w:r w:rsidR="009E0B6E" w:rsidRPr="00236423">
        <w:rPr>
          <w:rFonts w:ascii="Times New Roman" w:hAnsi="Times New Roman"/>
          <w:sz w:val="24"/>
          <w:szCs w:val="24"/>
        </w:rPr>
        <w:t xml:space="preserve"> </w:t>
      </w:r>
      <w:r w:rsidR="00427517" w:rsidRPr="00236423">
        <w:rPr>
          <w:rFonts w:ascii="Times New Roman" w:hAnsi="Times New Roman"/>
          <w:sz w:val="24"/>
          <w:szCs w:val="24"/>
        </w:rPr>
        <w:t xml:space="preserve">The subject will also provide information to </w:t>
      </w:r>
      <w:proofErr w:type="gramStart"/>
      <w:r w:rsidR="00427517" w:rsidRPr="00236423">
        <w:rPr>
          <w:rFonts w:ascii="Times New Roman" w:hAnsi="Times New Roman"/>
          <w:sz w:val="24"/>
          <w:szCs w:val="24"/>
        </w:rPr>
        <w:t xml:space="preserve">learners  </w:t>
      </w:r>
      <w:r w:rsidR="009E0B6E" w:rsidRPr="00236423">
        <w:rPr>
          <w:rFonts w:ascii="Times New Roman" w:hAnsi="Times New Roman"/>
          <w:sz w:val="24"/>
          <w:szCs w:val="24"/>
        </w:rPr>
        <w:t>regarding</w:t>
      </w:r>
      <w:proofErr w:type="gramEnd"/>
      <w:r w:rsidR="009E0B6E" w:rsidRPr="00236423">
        <w:rPr>
          <w:rFonts w:ascii="Times New Roman" w:hAnsi="Times New Roman"/>
          <w:sz w:val="24"/>
          <w:szCs w:val="24"/>
        </w:rPr>
        <w:t xml:space="preserve"> the analysis procedures of various evidences of related to animal or plant origin</w:t>
      </w:r>
      <w:r w:rsidR="002B0B60" w:rsidRPr="00236423">
        <w:rPr>
          <w:rFonts w:ascii="Times New Roman" w:hAnsi="Times New Roman"/>
          <w:sz w:val="24"/>
          <w:szCs w:val="24"/>
        </w:rPr>
        <w:t>.</w:t>
      </w:r>
    </w:p>
    <w:p w:rsidR="004E6B15" w:rsidRPr="00236423" w:rsidRDefault="000F2A28" w:rsidP="00236423">
      <w:pPr>
        <w:spacing w:after="0" w:line="240" w:lineRule="auto"/>
        <w:jc w:val="both"/>
        <w:rPr>
          <w:rFonts w:ascii="Times New Roman" w:hAnsi="Times New Roman"/>
          <w:bCs/>
          <w:sz w:val="24"/>
          <w:szCs w:val="24"/>
        </w:rPr>
      </w:pPr>
      <w:r w:rsidRPr="00236423">
        <w:rPr>
          <w:rFonts w:ascii="Times New Roman" w:hAnsi="Times New Roman"/>
          <w:b/>
          <w:sz w:val="24"/>
          <w:szCs w:val="24"/>
        </w:rPr>
        <w:t>Cours</w:t>
      </w:r>
      <w:r w:rsidR="002B0B60" w:rsidRPr="00236423">
        <w:rPr>
          <w:rFonts w:ascii="Times New Roman" w:hAnsi="Times New Roman"/>
          <w:b/>
          <w:sz w:val="24"/>
          <w:szCs w:val="24"/>
        </w:rPr>
        <w:t xml:space="preserve">e </w:t>
      </w:r>
      <w:r w:rsidR="004E6B15" w:rsidRPr="00236423">
        <w:rPr>
          <w:rFonts w:ascii="Times New Roman" w:hAnsi="Times New Roman"/>
          <w:b/>
          <w:sz w:val="24"/>
          <w:szCs w:val="24"/>
        </w:rPr>
        <w:t>Outcome</w:t>
      </w:r>
      <w:r w:rsidR="00C6006C" w:rsidRPr="00236423">
        <w:rPr>
          <w:rFonts w:ascii="Times New Roman" w:hAnsi="Times New Roman"/>
          <w:b/>
          <w:sz w:val="24"/>
          <w:szCs w:val="24"/>
        </w:rPr>
        <w:t>s</w:t>
      </w:r>
      <w:r w:rsidR="004E6B15" w:rsidRPr="00236423">
        <w:rPr>
          <w:rFonts w:ascii="Times New Roman" w:hAnsi="Times New Roman"/>
          <w:b/>
          <w:sz w:val="24"/>
          <w:szCs w:val="24"/>
        </w:rPr>
        <w:t xml:space="preserve">: </w:t>
      </w:r>
    </w:p>
    <w:p w:rsidR="009E0B6E" w:rsidRPr="00236423" w:rsidRDefault="00A77B11" w:rsidP="00236423">
      <w:pPr>
        <w:spacing w:after="0" w:line="240" w:lineRule="auto"/>
        <w:jc w:val="both"/>
        <w:rPr>
          <w:rFonts w:ascii="Times New Roman" w:hAnsi="Times New Roman"/>
          <w:sz w:val="24"/>
          <w:szCs w:val="24"/>
        </w:rPr>
      </w:pPr>
      <w:r w:rsidRPr="00CB1479">
        <w:rPr>
          <w:rFonts w:ascii="Times New Roman" w:hAnsi="Times New Roman"/>
          <w:b/>
          <w:sz w:val="24"/>
          <w:szCs w:val="24"/>
          <w:lang w:bidi="ar-SA"/>
        </w:rPr>
        <w:t>CO1:</w:t>
      </w:r>
      <w:r w:rsidRPr="00236423">
        <w:rPr>
          <w:rFonts w:ascii="Times New Roman" w:hAnsi="Times New Roman"/>
          <w:sz w:val="24"/>
          <w:szCs w:val="24"/>
          <w:lang w:bidi="ar-SA"/>
        </w:rPr>
        <w:t xml:space="preserve"> </w:t>
      </w:r>
      <w:r w:rsidR="006012A4" w:rsidRPr="00236423">
        <w:rPr>
          <w:rFonts w:ascii="Times New Roman" w:hAnsi="Times New Roman"/>
          <w:sz w:val="24"/>
          <w:szCs w:val="24"/>
          <w:lang w:bidi="ar-SA"/>
        </w:rPr>
        <w:t>Students will able t</w:t>
      </w:r>
      <w:r w:rsidR="009E0B6E" w:rsidRPr="00236423">
        <w:rPr>
          <w:rFonts w:ascii="Times New Roman" w:hAnsi="Times New Roman"/>
          <w:sz w:val="24"/>
          <w:szCs w:val="24"/>
        </w:rPr>
        <w:t xml:space="preserve">o </w:t>
      </w:r>
      <w:proofErr w:type="gramStart"/>
      <w:r w:rsidR="00440BFC" w:rsidRPr="00236423">
        <w:rPr>
          <w:rFonts w:ascii="Times New Roman" w:hAnsi="Times New Roman"/>
          <w:sz w:val="24"/>
          <w:szCs w:val="24"/>
        </w:rPr>
        <w:t xml:space="preserve">understand </w:t>
      </w:r>
      <w:r w:rsidR="009E0B6E" w:rsidRPr="00236423">
        <w:rPr>
          <w:rFonts w:ascii="Times New Roman" w:hAnsi="Times New Roman"/>
          <w:sz w:val="24"/>
          <w:szCs w:val="24"/>
        </w:rPr>
        <w:t xml:space="preserve"> microscopic</w:t>
      </w:r>
      <w:proofErr w:type="gramEnd"/>
      <w:r w:rsidR="009E0B6E" w:rsidRPr="00236423">
        <w:rPr>
          <w:rFonts w:ascii="Times New Roman" w:hAnsi="Times New Roman"/>
          <w:sz w:val="24"/>
          <w:szCs w:val="24"/>
        </w:rPr>
        <w:t xml:space="preserve"> and macroscopic examination of biological samples like hair</w:t>
      </w:r>
      <w:r w:rsidR="00EA74D3" w:rsidRPr="00236423">
        <w:rPr>
          <w:rFonts w:ascii="Times New Roman" w:hAnsi="Times New Roman"/>
          <w:sz w:val="24"/>
          <w:szCs w:val="24"/>
        </w:rPr>
        <w:t>, fibers, diatoms</w:t>
      </w:r>
      <w:r w:rsidR="009E0B6E" w:rsidRPr="00236423">
        <w:rPr>
          <w:rFonts w:ascii="Times New Roman" w:hAnsi="Times New Roman"/>
          <w:sz w:val="24"/>
          <w:szCs w:val="24"/>
        </w:rPr>
        <w:t xml:space="preserve"> recovered from crime scene.</w:t>
      </w:r>
    </w:p>
    <w:p w:rsidR="004E6B15" w:rsidRPr="00236423" w:rsidRDefault="00A77B11" w:rsidP="00236423">
      <w:pPr>
        <w:spacing w:after="0" w:line="240" w:lineRule="auto"/>
        <w:jc w:val="both"/>
        <w:rPr>
          <w:rFonts w:ascii="Times New Roman" w:hAnsi="Times New Roman"/>
          <w:sz w:val="24"/>
          <w:szCs w:val="24"/>
        </w:rPr>
      </w:pPr>
      <w:r w:rsidRPr="00CB1479">
        <w:rPr>
          <w:rFonts w:ascii="Times New Roman" w:hAnsi="Times New Roman"/>
          <w:b/>
          <w:sz w:val="24"/>
          <w:szCs w:val="24"/>
          <w:lang w:bidi="ar-SA"/>
        </w:rPr>
        <w:t>CO2:</w:t>
      </w:r>
      <w:r w:rsidRPr="00236423">
        <w:rPr>
          <w:rFonts w:ascii="Times New Roman" w:hAnsi="Times New Roman"/>
          <w:sz w:val="24"/>
          <w:szCs w:val="24"/>
          <w:lang w:bidi="ar-SA"/>
        </w:rPr>
        <w:t xml:space="preserve"> </w:t>
      </w:r>
      <w:r w:rsidR="000330FF" w:rsidRPr="00236423">
        <w:rPr>
          <w:rFonts w:ascii="Times New Roman" w:hAnsi="Times New Roman"/>
          <w:sz w:val="24"/>
          <w:szCs w:val="24"/>
        </w:rPr>
        <w:t>It will</w:t>
      </w:r>
      <w:r w:rsidR="004E6B15" w:rsidRPr="00236423">
        <w:rPr>
          <w:rFonts w:ascii="Times New Roman" w:hAnsi="Times New Roman"/>
          <w:sz w:val="24"/>
          <w:szCs w:val="24"/>
        </w:rPr>
        <w:t xml:space="preserve"> explicate the insect development and geographical distribution for assistance in estimating the time since death and locating the probable crime scene.</w:t>
      </w:r>
    </w:p>
    <w:p w:rsidR="004E6B15" w:rsidRPr="00236423" w:rsidRDefault="00A77B11" w:rsidP="00236423">
      <w:pPr>
        <w:spacing w:after="0" w:line="240" w:lineRule="auto"/>
        <w:jc w:val="both"/>
        <w:rPr>
          <w:rFonts w:ascii="Times New Roman" w:hAnsi="Times New Roman"/>
          <w:sz w:val="24"/>
          <w:szCs w:val="24"/>
        </w:rPr>
      </w:pPr>
      <w:r w:rsidRPr="00CB1479">
        <w:rPr>
          <w:rFonts w:ascii="Times New Roman" w:hAnsi="Times New Roman"/>
          <w:b/>
          <w:sz w:val="24"/>
          <w:szCs w:val="24"/>
          <w:lang w:bidi="ar-SA"/>
        </w:rPr>
        <w:t>CO3:</w:t>
      </w:r>
      <w:r w:rsidRPr="00236423">
        <w:rPr>
          <w:rFonts w:ascii="Times New Roman" w:hAnsi="Times New Roman"/>
          <w:sz w:val="24"/>
          <w:szCs w:val="24"/>
          <w:lang w:bidi="ar-SA"/>
        </w:rPr>
        <w:t xml:space="preserve"> </w:t>
      </w:r>
      <w:r w:rsidR="000330FF" w:rsidRPr="00236423">
        <w:rPr>
          <w:rFonts w:ascii="Times New Roman" w:hAnsi="Times New Roman"/>
          <w:sz w:val="24"/>
          <w:szCs w:val="24"/>
        </w:rPr>
        <w:t>It will also</w:t>
      </w:r>
      <w:r w:rsidR="004E6B15" w:rsidRPr="00236423">
        <w:rPr>
          <w:rFonts w:ascii="Times New Roman" w:hAnsi="Times New Roman"/>
          <w:sz w:val="24"/>
          <w:szCs w:val="24"/>
        </w:rPr>
        <w:t xml:space="preserve"> provide the information </w:t>
      </w:r>
      <w:proofErr w:type="gramStart"/>
      <w:r w:rsidR="004E6B15" w:rsidRPr="00236423">
        <w:rPr>
          <w:rFonts w:ascii="Times New Roman" w:hAnsi="Times New Roman"/>
          <w:sz w:val="24"/>
          <w:szCs w:val="24"/>
        </w:rPr>
        <w:t>about  poaching</w:t>
      </w:r>
      <w:proofErr w:type="gramEnd"/>
      <w:r w:rsidR="004E6B15" w:rsidRPr="00236423">
        <w:rPr>
          <w:rFonts w:ascii="Times New Roman" w:hAnsi="Times New Roman"/>
          <w:sz w:val="24"/>
          <w:szCs w:val="24"/>
        </w:rPr>
        <w:t xml:space="preserve"> and hunting of protected animal species and trade in international market. </w:t>
      </w:r>
    </w:p>
    <w:p w:rsidR="002B0B60" w:rsidRDefault="00A77B11" w:rsidP="00236423">
      <w:pPr>
        <w:spacing w:after="0" w:line="240" w:lineRule="auto"/>
        <w:jc w:val="both"/>
        <w:rPr>
          <w:rFonts w:ascii="Times New Roman" w:hAnsi="Times New Roman"/>
          <w:sz w:val="24"/>
          <w:szCs w:val="24"/>
        </w:rPr>
      </w:pPr>
      <w:r w:rsidRPr="00CB1479">
        <w:rPr>
          <w:rFonts w:ascii="Times New Roman" w:hAnsi="Times New Roman"/>
          <w:b/>
          <w:sz w:val="24"/>
          <w:szCs w:val="24"/>
          <w:lang w:bidi="ar-SA"/>
        </w:rPr>
        <w:t>CO4:</w:t>
      </w:r>
      <w:r w:rsidRPr="00236423">
        <w:rPr>
          <w:rFonts w:ascii="Times New Roman" w:hAnsi="Times New Roman"/>
          <w:sz w:val="24"/>
          <w:szCs w:val="24"/>
          <w:lang w:bidi="ar-SA"/>
        </w:rPr>
        <w:t xml:space="preserve"> </w:t>
      </w:r>
      <w:r w:rsidR="002B0B60" w:rsidRPr="00236423">
        <w:rPr>
          <w:rFonts w:ascii="Times New Roman" w:hAnsi="Times New Roman"/>
          <w:sz w:val="24"/>
          <w:szCs w:val="24"/>
        </w:rPr>
        <w:t>Student will be skilled forensic biologists so as to gain the knowledge of forensic analysis of biological evidences to help investigating agencies.</w:t>
      </w:r>
    </w:p>
    <w:p w:rsidR="004D19F2" w:rsidRPr="00A87CCF" w:rsidRDefault="004D19F2" w:rsidP="004D19F2">
      <w:pPr>
        <w:spacing w:after="0"/>
        <w:jc w:val="both"/>
        <w:rPr>
          <w:rFonts w:ascii="Times New Roman" w:hAnsi="Times New Roman"/>
          <w:b/>
          <w:bCs/>
          <w:sz w:val="24"/>
          <w:szCs w:val="24"/>
        </w:rPr>
      </w:pPr>
      <w:r w:rsidRPr="00A87CCF">
        <w:rPr>
          <w:rFonts w:ascii="Times New Roman" w:hAnsi="Times New Roman"/>
          <w:b/>
          <w:bCs/>
          <w:sz w:val="24"/>
          <w:szCs w:val="24"/>
        </w:rPr>
        <w:t>Note:</w:t>
      </w:r>
    </w:p>
    <w:p w:rsidR="004D19F2" w:rsidRPr="00A87CCF" w:rsidRDefault="004D19F2" w:rsidP="00C918F1">
      <w:pPr>
        <w:numPr>
          <w:ilvl w:val="0"/>
          <w:numId w:val="47"/>
        </w:numPr>
        <w:tabs>
          <w:tab w:val="left" w:pos="360"/>
        </w:tabs>
        <w:spacing w:after="0" w:line="240" w:lineRule="auto"/>
        <w:jc w:val="both"/>
        <w:rPr>
          <w:rFonts w:ascii="Times New Roman" w:hAnsi="Times New Roman"/>
          <w:sz w:val="24"/>
          <w:szCs w:val="24"/>
        </w:rPr>
      </w:pPr>
      <w:r w:rsidRPr="00A87CCF">
        <w:rPr>
          <w:rFonts w:ascii="Times New Roman" w:hAnsi="Times New Roman"/>
          <w:sz w:val="24"/>
          <w:szCs w:val="24"/>
        </w:rPr>
        <w:t>Nine questions will be set in all.</w:t>
      </w:r>
    </w:p>
    <w:p w:rsidR="004D19F2" w:rsidRPr="00A87CCF" w:rsidRDefault="004D19F2" w:rsidP="00C918F1">
      <w:pPr>
        <w:numPr>
          <w:ilvl w:val="0"/>
          <w:numId w:val="47"/>
        </w:numPr>
        <w:tabs>
          <w:tab w:val="left" w:pos="360"/>
        </w:tabs>
        <w:spacing w:after="0" w:line="240" w:lineRule="auto"/>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4D19F2" w:rsidRPr="00A87CCF" w:rsidRDefault="004D19F2" w:rsidP="00C918F1">
      <w:pPr>
        <w:numPr>
          <w:ilvl w:val="0"/>
          <w:numId w:val="47"/>
        </w:numPr>
        <w:tabs>
          <w:tab w:val="left" w:pos="360"/>
        </w:tabs>
        <w:spacing w:after="0" w:line="240" w:lineRule="auto"/>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4E6B15" w:rsidRPr="00570048" w:rsidRDefault="00E43918" w:rsidP="0076727F">
      <w:pPr>
        <w:spacing w:after="0" w:line="240" w:lineRule="auto"/>
        <w:jc w:val="center"/>
        <w:rPr>
          <w:rFonts w:ascii="Times New Roman" w:hAnsi="Times New Roman"/>
          <w:b/>
          <w:bCs/>
          <w:sz w:val="26"/>
          <w:szCs w:val="24"/>
        </w:rPr>
      </w:pPr>
      <w:r w:rsidRPr="00201132">
        <w:rPr>
          <w:rFonts w:ascii="Times New Roman" w:hAnsi="Times New Roman"/>
          <w:b/>
          <w:bCs/>
          <w:sz w:val="26"/>
          <w:szCs w:val="24"/>
        </w:rPr>
        <w:t>Unit - I</w:t>
      </w:r>
    </w:p>
    <w:p w:rsidR="00624BF1" w:rsidRPr="00D84795" w:rsidRDefault="00875ED7" w:rsidP="00624BF1">
      <w:pPr>
        <w:autoSpaceDE w:val="0"/>
        <w:autoSpaceDN w:val="0"/>
        <w:adjustRightInd w:val="0"/>
        <w:spacing w:after="0"/>
        <w:jc w:val="both"/>
        <w:rPr>
          <w:rFonts w:ascii="Times New Roman" w:eastAsiaTheme="minorHAnsi" w:hAnsi="Times New Roman"/>
          <w:sz w:val="23"/>
          <w:szCs w:val="23"/>
          <w:lang w:bidi="ar-SA"/>
        </w:rPr>
      </w:pPr>
      <w:r w:rsidRPr="00FB7518">
        <w:rPr>
          <w:rFonts w:ascii="Times New Roman" w:hAnsi="Times New Roman"/>
          <w:b/>
          <w:bCs/>
          <w:sz w:val="24"/>
          <w:szCs w:val="24"/>
        </w:rPr>
        <w:t>Forensic Biology:</w:t>
      </w:r>
      <w:r w:rsidRPr="00FB7518">
        <w:rPr>
          <w:rFonts w:ascii="Times New Roman" w:hAnsi="Times New Roman"/>
          <w:bCs/>
          <w:sz w:val="24"/>
          <w:szCs w:val="24"/>
        </w:rPr>
        <w:t xml:space="preserve"> </w:t>
      </w:r>
      <w:r w:rsidR="001B7304" w:rsidRPr="00FB7518">
        <w:rPr>
          <w:rFonts w:ascii="Times New Roman" w:hAnsi="Times New Roman"/>
          <w:bCs/>
          <w:sz w:val="24"/>
          <w:szCs w:val="24"/>
        </w:rPr>
        <w:t xml:space="preserve">Types </w:t>
      </w:r>
      <w:r w:rsidRPr="00FB7518">
        <w:rPr>
          <w:rFonts w:ascii="Times New Roman" w:hAnsi="Times New Roman"/>
          <w:bCs/>
          <w:sz w:val="24"/>
          <w:szCs w:val="24"/>
        </w:rPr>
        <w:t>of biological evidences, identific</w:t>
      </w:r>
      <w:r w:rsidR="00F2484B">
        <w:rPr>
          <w:rFonts w:ascii="Times New Roman" w:hAnsi="Times New Roman"/>
          <w:bCs/>
          <w:sz w:val="24"/>
          <w:szCs w:val="24"/>
        </w:rPr>
        <w:t>ation, collection, preservation</w:t>
      </w:r>
      <w:r w:rsidRPr="00FB7518">
        <w:rPr>
          <w:rFonts w:ascii="Times New Roman" w:hAnsi="Times New Roman"/>
          <w:bCs/>
          <w:sz w:val="24"/>
          <w:szCs w:val="24"/>
        </w:rPr>
        <w:t xml:space="preserve"> and significance of biologi</w:t>
      </w:r>
      <w:r w:rsidRPr="00551AC6">
        <w:rPr>
          <w:rFonts w:ascii="Times New Roman" w:hAnsi="Times New Roman"/>
          <w:bCs/>
          <w:sz w:val="24"/>
          <w:szCs w:val="24"/>
        </w:rPr>
        <w:t xml:space="preserve">cal evidence. </w:t>
      </w:r>
      <w:proofErr w:type="gramStart"/>
      <w:r w:rsidR="00CA335A" w:rsidRPr="00D84795">
        <w:rPr>
          <w:rFonts w:ascii="Times New Roman" w:hAnsi="Times New Roman"/>
          <w:bCs/>
          <w:sz w:val="24"/>
          <w:szCs w:val="24"/>
        </w:rPr>
        <w:t>Hair</w:t>
      </w:r>
      <w:r w:rsidR="00551AC6" w:rsidRPr="00D84795">
        <w:rPr>
          <w:rFonts w:ascii="Times New Roman" w:hAnsi="Times New Roman"/>
          <w:bCs/>
          <w:sz w:val="24"/>
          <w:szCs w:val="24"/>
        </w:rPr>
        <w:t>-</w:t>
      </w:r>
      <w:r w:rsidR="007004ED">
        <w:rPr>
          <w:rFonts w:ascii="Times New Roman" w:eastAsiaTheme="minorHAnsi" w:hAnsi="Times New Roman"/>
          <w:sz w:val="24"/>
          <w:szCs w:val="24"/>
          <w:lang w:bidi="ar-SA"/>
        </w:rPr>
        <w:t>m</w:t>
      </w:r>
      <w:r w:rsidR="00551AC6" w:rsidRPr="00551AC6">
        <w:rPr>
          <w:rFonts w:ascii="Times New Roman" w:eastAsiaTheme="minorHAnsi" w:hAnsi="Times New Roman"/>
          <w:sz w:val="24"/>
          <w:szCs w:val="24"/>
          <w:lang w:bidi="ar-SA"/>
        </w:rPr>
        <w:t xml:space="preserve">orphology </w:t>
      </w:r>
      <w:r w:rsidR="00E045FD">
        <w:rPr>
          <w:rFonts w:ascii="Times New Roman" w:eastAsiaTheme="minorHAnsi" w:hAnsi="Times New Roman"/>
          <w:sz w:val="24"/>
          <w:szCs w:val="24"/>
          <w:lang w:bidi="ar-SA"/>
        </w:rPr>
        <w:t>of hair</w:t>
      </w:r>
      <w:r w:rsidR="00451FAF">
        <w:rPr>
          <w:rFonts w:ascii="Times New Roman" w:eastAsiaTheme="minorHAnsi" w:hAnsi="Times New Roman"/>
          <w:sz w:val="24"/>
          <w:szCs w:val="24"/>
          <w:lang w:bidi="ar-SA"/>
        </w:rPr>
        <w:t>, hair growth cycle,</w:t>
      </w:r>
      <w:r w:rsidR="00551AC6" w:rsidRPr="00551AC6">
        <w:rPr>
          <w:rFonts w:ascii="Times New Roman" w:eastAsiaTheme="minorHAnsi" w:hAnsi="Times New Roman"/>
          <w:sz w:val="24"/>
          <w:szCs w:val="24"/>
          <w:lang w:bidi="ar-SA"/>
        </w:rPr>
        <w:t xml:space="preserve"> human and animal hair</w:t>
      </w:r>
      <w:r w:rsidR="00F66204">
        <w:rPr>
          <w:rFonts w:ascii="Times New Roman" w:eastAsiaTheme="minorHAnsi" w:hAnsi="Times New Roman"/>
          <w:sz w:val="24"/>
          <w:szCs w:val="24"/>
          <w:lang w:bidi="ar-SA"/>
        </w:rPr>
        <w:t xml:space="preserve">, </w:t>
      </w:r>
      <w:r w:rsidR="00551AC6" w:rsidRPr="00551AC6">
        <w:rPr>
          <w:rFonts w:ascii="Times New Roman" w:eastAsiaTheme="minorHAnsi" w:hAnsi="Times New Roman"/>
          <w:sz w:val="24"/>
          <w:szCs w:val="24"/>
          <w:lang w:bidi="ar-SA"/>
        </w:rPr>
        <w:t xml:space="preserve">and its microscopic examination, determination of origin race, sex, </w:t>
      </w:r>
      <w:r w:rsidR="00F66204">
        <w:rPr>
          <w:rFonts w:ascii="Times New Roman" w:eastAsiaTheme="minorHAnsi" w:hAnsi="Times New Roman"/>
          <w:sz w:val="24"/>
          <w:szCs w:val="24"/>
          <w:lang w:bidi="ar-SA"/>
        </w:rPr>
        <w:t xml:space="preserve">body </w:t>
      </w:r>
      <w:r w:rsidR="00551AC6" w:rsidRPr="00551AC6">
        <w:rPr>
          <w:rFonts w:ascii="Times New Roman" w:eastAsiaTheme="minorHAnsi" w:hAnsi="Times New Roman"/>
          <w:sz w:val="24"/>
          <w:szCs w:val="24"/>
          <w:lang w:bidi="ar-SA"/>
        </w:rPr>
        <w:t>site.</w:t>
      </w:r>
      <w:proofErr w:type="gramEnd"/>
      <w:r w:rsidR="00551AC6" w:rsidRPr="00551AC6">
        <w:rPr>
          <w:rFonts w:ascii="Times New Roman" w:eastAsiaTheme="minorHAnsi" w:hAnsi="Times New Roman"/>
          <w:sz w:val="24"/>
          <w:szCs w:val="24"/>
          <w:lang w:bidi="ar-SA"/>
        </w:rPr>
        <w:t xml:space="preserve"> </w:t>
      </w:r>
      <w:r w:rsidR="00551AC6" w:rsidRPr="00D84795">
        <w:rPr>
          <w:rFonts w:ascii="Times New Roman" w:eastAsiaTheme="minorHAnsi" w:hAnsi="Times New Roman"/>
          <w:sz w:val="24"/>
          <w:szCs w:val="24"/>
          <w:lang w:bidi="ar-SA"/>
        </w:rPr>
        <w:t>F</w:t>
      </w:r>
      <w:r w:rsidR="00CA335A" w:rsidRPr="00D84795">
        <w:rPr>
          <w:rFonts w:ascii="Times New Roman" w:hAnsi="Times New Roman"/>
          <w:bCs/>
          <w:sz w:val="24"/>
          <w:szCs w:val="24"/>
        </w:rPr>
        <w:t xml:space="preserve">ibers: classification, characteristics, </w:t>
      </w:r>
      <w:r w:rsidR="001B7304" w:rsidRPr="00D84795">
        <w:rPr>
          <w:rFonts w:ascii="Times New Roman" w:hAnsi="Times New Roman"/>
          <w:bCs/>
          <w:sz w:val="24"/>
          <w:szCs w:val="24"/>
        </w:rPr>
        <w:t xml:space="preserve">Forensic </w:t>
      </w:r>
      <w:proofErr w:type="spellStart"/>
      <w:r w:rsidR="00F66204" w:rsidRPr="00D84795">
        <w:rPr>
          <w:rFonts w:ascii="Times New Roman" w:hAnsi="Times New Roman"/>
          <w:bCs/>
          <w:sz w:val="24"/>
          <w:szCs w:val="24"/>
        </w:rPr>
        <w:t>anyslsis</w:t>
      </w:r>
      <w:proofErr w:type="spellEnd"/>
      <w:r w:rsidR="00F66204" w:rsidRPr="00D84795">
        <w:rPr>
          <w:rFonts w:ascii="Times New Roman" w:hAnsi="Times New Roman"/>
          <w:bCs/>
          <w:sz w:val="24"/>
          <w:szCs w:val="24"/>
        </w:rPr>
        <w:t xml:space="preserve"> of</w:t>
      </w:r>
      <w:r w:rsidR="00CA335A" w:rsidRPr="00D84795">
        <w:rPr>
          <w:rFonts w:ascii="Times New Roman" w:hAnsi="Times New Roman"/>
          <w:bCs/>
          <w:sz w:val="24"/>
          <w:szCs w:val="24"/>
        </w:rPr>
        <w:t xml:space="preserve"> </w:t>
      </w:r>
      <w:r w:rsidR="00F66204" w:rsidRPr="00D84795">
        <w:rPr>
          <w:rFonts w:ascii="Times New Roman" w:hAnsi="Times New Roman"/>
          <w:bCs/>
          <w:sz w:val="24"/>
          <w:szCs w:val="24"/>
        </w:rPr>
        <w:t xml:space="preserve">animal and plant </w:t>
      </w:r>
      <w:proofErr w:type="spellStart"/>
      <w:r w:rsidR="00F66204" w:rsidRPr="00D84795">
        <w:rPr>
          <w:rFonts w:ascii="Times New Roman" w:hAnsi="Times New Roman"/>
          <w:bCs/>
          <w:sz w:val="24"/>
          <w:szCs w:val="24"/>
        </w:rPr>
        <w:t>originat</w:t>
      </w:r>
      <w:proofErr w:type="spellEnd"/>
      <w:r w:rsidR="00F66204" w:rsidRPr="00D84795">
        <w:rPr>
          <w:rFonts w:ascii="Times New Roman" w:hAnsi="Times New Roman"/>
          <w:bCs/>
          <w:sz w:val="24"/>
          <w:szCs w:val="24"/>
        </w:rPr>
        <w:t xml:space="preserve"> </w:t>
      </w:r>
      <w:r w:rsidR="00CA335A" w:rsidRPr="00D84795">
        <w:rPr>
          <w:rFonts w:ascii="Times New Roman" w:hAnsi="Times New Roman"/>
          <w:bCs/>
          <w:sz w:val="24"/>
          <w:szCs w:val="24"/>
        </w:rPr>
        <w:t>fibers.</w:t>
      </w:r>
      <w:r w:rsidR="003C7E26" w:rsidRPr="00D84795">
        <w:rPr>
          <w:rFonts w:ascii="Times New Roman" w:hAnsi="Times New Roman"/>
          <w:bCs/>
          <w:sz w:val="24"/>
          <w:szCs w:val="24"/>
        </w:rPr>
        <w:t xml:space="preserve"> </w:t>
      </w:r>
      <w:proofErr w:type="gramStart"/>
      <w:r w:rsidR="00F66204" w:rsidRPr="00D84795">
        <w:rPr>
          <w:rFonts w:ascii="Times New Roman" w:hAnsi="Times New Roman"/>
          <w:bCs/>
          <w:sz w:val="24"/>
          <w:szCs w:val="24"/>
        </w:rPr>
        <w:t xml:space="preserve">Blood- </w:t>
      </w:r>
      <w:r w:rsidR="00CE0944" w:rsidRPr="00D84795">
        <w:rPr>
          <w:rFonts w:ascii="Times New Roman" w:hAnsi="Times New Roman"/>
          <w:bCs/>
          <w:sz w:val="24"/>
          <w:szCs w:val="24"/>
        </w:rPr>
        <w:t>Composi</w:t>
      </w:r>
      <w:r w:rsidR="003C7E26" w:rsidRPr="00D84795">
        <w:rPr>
          <w:rFonts w:ascii="Times New Roman" w:hAnsi="Times New Roman"/>
          <w:bCs/>
          <w:sz w:val="24"/>
          <w:szCs w:val="24"/>
        </w:rPr>
        <w:t xml:space="preserve">tion and </w:t>
      </w:r>
      <w:r w:rsidR="00F66204" w:rsidRPr="00D84795">
        <w:rPr>
          <w:rFonts w:ascii="Times New Roman" w:hAnsi="Times New Roman"/>
          <w:bCs/>
          <w:sz w:val="24"/>
          <w:szCs w:val="24"/>
        </w:rPr>
        <w:t>identification, species identification, blood grouping.</w:t>
      </w:r>
      <w:proofErr w:type="gramEnd"/>
      <w:r w:rsidR="00F66204" w:rsidRPr="00D84795">
        <w:rPr>
          <w:rFonts w:ascii="Times New Roman" w:hAnsi="Times New Roman"/>
          <w:bCs/>
          <w:sz w:val="24"/>
          <w:szCs w:val="24"/>
        </w:rPr>
        <w:t xml:space="preserve"> </w:t>
      </w:r>
      <w:proofErr w:type="spellStart"/>
      <w:proofErr w:type="gramStart"/>
      <w:r w:rsidR="00624BF1" w:rsidRPr="00D84795">
        <w:rPr>
          <w:rFonts w:ascii="Times New Roman" w:hAnsi="Times New Roman"/>
          <w:bCs/>
          <w:sz w:val="24"/>
          <w:szCs w:val="24"/>
        </w:rPr>
        <w:t>Composistion</w:t>
      </w:r>
      <w:proofErr w:type="spellEnd"/>
      <w:r w:rsidR="00624BF1" w:rsidRPr="00D84795">
        <w:rPr>
          <w:rFonts w:ascii="Times New Roman" w:hAnsi="Times New Roman"/>
          <w:bCs/>
          <w:sz w:val="24"/>
          <w:szCs w:val="24"/>
        </w:rPr>
        <w:t xml:space="preserve"> and </w:t>
      </w:r>
      <w:r w:rsidR="00302E32" w:rsidRPr="00D84795">
        <w:rPr>
          <w:rFonts w:ascii="Times New Roman" w:hAnsi="Times New Roman"/>
          <w:bCs/>
          <w:sz w:val="24"/>
          <w:szCs w:val="24"/>
        </w:rPr>
        <w:t>Examination</w:t>
      </w:r>
      <w:r w:rsidR="00624BF1" w:rsidRPr="00D84795">
        <w:rPr>
          <w:rFonts w:ascii="Times New Roman" w:hAnsi="Times New Roman"/>
          <w:bCs/>
          <w:sz w:val="24"/>
          <w:szCs w:val="24"/>
        </w:rPr>
        <w:t xml:space="preserve"> of semen evidences.</w:t>
      </w:r>
      <w:proofErr w:type="gramEnd"/>
      <w:r w:rsidR="00E045FD" w:rsidRPr="00D84795">
        <w:rPr>
          <w:rFonts w:ascii="Times New Roman" w:hAnsi="Times New Roman"/>
          <w:bCs/>
          <w:sz w:val="24"/>
          <w:szCs w:val="24"/>
        </w:rPr>
        <w:t xml:space="preserve"> </w:t>
      </w:r>
      <w:proofErr w:type="gramStart"/>
      <w:r w:rsidR="00E045FD" w:rsidRPr="00D84795">
        <w:rPr>
          <w:rFonts w:ascii="Times New Roman" w:hAnsi="Times New Roman"/>
          <w:bCs/>
          <w:sz w:val="24"/>
          <w:szCs w:val="24"/>
        </w:rPr>
        <w:t>Sex chrom</w:t>
      </w:r>
      <w:r w:rsidR="000B4FD0" w:rsidRPr="00D84795">
        <w:rPr>
          <w:rFonts w:ascii="Times New Roman" w:hAnsi="Times New Roman"/>
          <w:bCs/>
          <w:sz w:val="24"/>
          <w:szCs w:val="24"/>
        </w:rPr>
        <w:t>atin</w:t>
      </w:r>
      <w:r w:rsidR="00E045FD" w:rsidRPr="00D84795">
        <w:rPr>
          <w:rFonts w:ascii="Times New Roman" w:hAnsi="Times New Roman"/>
          <w:bCs/>
          <w:sz w:val="24"/>
          <w:szCs w:val="24"/>
        </w:rPr>
        <w:t>.</w:t>
      </w:r>
      <w:proofErr w:type="gramEnd"/>
    </w:p>
    <w:p w:rsidR="00CA335A" w:rsidRPr="00D84795" w:rsidRDefault="00624BF1" w:rsidP="00554038">
      <w:pPr>
        <w:autoSpaceDE w:val="0"/>
        <w:autoSpaceDN w:val="0"/>
        <w:adjustRightInd w:val="0"/>
        <w:spacing w:after="0"/>
        <w:jc w:val="both"/>
        <w:rPr>
          <w:rFonts w:ascii="Times New Roman" w:eastAsiaTheme="minorHAnsi" w:hAnsi="Times New Roman"/>
          <w:sz w:val="23"/>
          <w:szCs w:val="23"/>
          <w:lang w:bidi="ar-SA"/>
        </w:rPr>
      </w:pPr>
      <w:proofErr w:type="gramStart"/>
      <w:r w:rsidRPr="00D84795">
        <w:rPr>
          <w:rFonts w:ascii="Times New Roman" w:hAnsi="Times New Roman"/>
          <w:bCs/>
          <w:sz w:val="24"/>
          <w:szCs w:val="24"/>
        </w:rPr>
        <w:t xml:space="preserve">Biological </w:t>
      </w:r>
      <w:proofErr w:type="spellStart"/>
      <w:r w:rsidRPr="00D84795">
        <w:rPr>
          <w:rFonts w:ascii="Times New Roman" w:hAnsi="Times New Roman"/>
          <w:bCs/>
          <w:sz w:val="24"/>
          <w:szCs w:val="24"/>
        </w:rPr>
        <w:t>characterisation</w:t>
      </w:r>
      <w:proofErr w:type="spellEnd"/>
      <w:r w:rsidRPr="00D84795">
        <w:rPr>
          <w:rFonts w:ascii="Times New Roman" w:hAnsi="Times New Roman"/>
          <w:bCs/>
          <w:sz w:val="24"/>
          <w:szCs w:val="24"/>
        </w:rPr>
        <w:t xml:space="preserve"> of saliva-visual examination, salivary amylase test.</w:t>
      </w:r>
      <w:proofErr w:type="gramEnd"/>
      <w:r w:rsidRPr="00D84795">
        <w:rPr>
          <w:rFonts w:ascii="Times New Roman" w:hAnsi="Times New Roman"/>
          <w:bCs/>
          <w:sz w:val="24"/>
          <w:szCs w:val="24"/>
        </w:rPr>
        <w:t xml:space="preserve"> </w:t>
      </w:r>
      <w:proofErr w:type="gramStart"/>
      <w:r w:rsidRPr="00D84795">
        <w:rPr>
          <w:rFonts w:ascii="Times New Roman" w:hAnsi="Times New Roman"/>
          <w:bCs/>
          <w:sz w:val="24"/>
          <w:szCs w:val="24"/>
        </w:rPr>
        <w:t>Identification of other body fluids like sweat, urine milk, and fecal matter.</w:t>
      </w:r>
      <w:proofErr w:type="gramEnd"/>
      <w:r w:rsidRPr="00D84795">
        <w:rPr>
          <w:rFonts w:ascii="Times New Roman" w:hAnsi="Times New Roman"/>
          <w:bCs/>
          <w:sz w:val="24"/>
          <w:szCs w:val="24"/>
        </w:rPr>
        <w:t xml:space="preserve"> </w:t>
      </w:r>
    </w:p>
    <w:p w:rsidR="00061643" w:rsidRPr="002C3E78" w:rsidRDefault="00061643" w:rsidP="00CD67A0">
      <w:pPr>
        <w:tabs>
          <w:tab w:val="left" w:pos="806"/>
        </w:tabs>
        <w:spacing w:after="0" w:line="240" w:lineRule="auto"/>
        <w:jc w:val="center"/>
        <w:rPr>
          <w:rFonts w:ascii="Times New Roman" w:hAnsi="Times New Roman"/>
          <w:b/>
          <w:bCs/>
          <w:sz w:val="26"/>
          <w:szCs w:val="24"/>
        </w:rPr>
      </w:pPr>
      <w:r w:rsidRPr="002C3E78">
        <w:rPr>
          <w:rFonts w:ascii="Times New Roman" w:hAnsi="Times New Roman"/>
          <w:b/>
          <w:bCs/>
          <w:sz w:val="26"/>
          <w:szCs w:val="24"/>
        </w:rPr>
        <w:t>Unit</w:t>
      </w:r>
      <w:r w:rsidR="002C3E78" w:rsidRPr="002C3E78">
        <w:rPr>
          <w:rFonts w:ascii="Times New Roman" w:hAnsi="Times New Roman"/>
          <w:b/>
          <w:bCs/>
          <w:sz w:val="26"/>
          <w:szCs w:val="24"/>
        </w:rPr>
        <w:t xml:space="preserve"> - II</w:t>
      </w:r>
    </w:p>
    <w:p w:rsidR="007131A4" w:rsidRPr="007131A4" w:rsidRDefault="00B3379C" w:rsidP="00554038">
      <w:pPr>
        <w:tabs>
          <w:tab w:val="left" w:pos="806"/>
        </w:tabs>
        <w:spacing w:after="0"/>
        <w:jc w:val="both"/>
        <w:rPr>
          <w:rFonts w:ascii="Times New Roman" w:hAnsi="Times New Roman"/>
          <w:bCs/>
          <w:sz w:val="24"/>
          <w:szCs w:val="24"/>
        </w:rPr>
      </w:pPr>
      <w:r>
        <w:rPr>
          <w:rFonts w:ascii="Times New Roman" w:hAnsi="Times New Roman"/>
          <w:b/>
          <w:bCs/>
          <w:sz w:val="24"/>
          <w:szCs w:val="24"/>
        </w:rPr>
        <w:t>Microbial forensic</w:t>
      </w:r>
      <w:r w:rsidR="00875ED7" w:rsidRPr="007131A4">
        <w:rPr>
          <w:rFonts w:ascii="Times New Roman" w:hAnsi="Times New Roman"/>
          <w:b/>
          <w:bCs/>
          <w:sz w:val="24"/>
          <w:szCs w:val="24"/>
        </w:rPr>
        <w:t xml:space="preserve"> and Entomology</w:t>
      </w:r>
      <w:r w:rsidR="00875ED7" w:rsidRPr="007131A4">
        <w:rPr>
          <w:rFonts w:ascii="Times New Roman" w:hAnsi="Times New Roman"/>
          <w:b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66"/>
      </w:tblGrid>
      <w:tr w:rsidR="007131A4" w:rsidRPr="007131A4">
        <w:trPr>
          <w:trHeight w:val="357"/>
        </w:trPr>
        <w:tc>
          <w:tcPr>
            <w:tcW w:w="9366" w:type="dxa"/>
          </w:tcPr>
          <w:p w:rsidR="007131A4" w:rsidRPr="007131A4" w:rsidRDefault="007131A4" w:rsidP="00E43F0A">
            <w:pPr>
              <w:autoSpaceDE w:val="0"/>
              <w:autoSpaceDN w:val="0"/>
              <w:adjustRightInd w:val="0"/>
              <w:spacing w:after="0"/>
              <w:jc w:val="both"/>
              <w:rPr>
                <w:rFonts w:ascii="Times New Roman" w:eastAsiaTheme="minorHAnsi" w:hAnsi="Times New Roman"/>
                <w:b/>
                <w:bCs/>
                <w:color w:val="000000"/>
                <w:sz w:val="24"/>
                <w:szCs w:val="24"/>
                <w:lang w:bidi="ar-SA"/>
              </w:rPr>
            </w:pPr>
            <w:r w:rsidRPr="007131A4">
              <w:rPr>
                <w:rFonts w:ascii="Times New Roman" w:eastAsiaTheme="minorHAnsi" w:hAnsi="Times New Roman"/>
                <w:b/>
                <w:bCs/>
                <w:color w:val="000000"/>
                <w:sz w:val="24"/>
                <w:szCs w:val="24"/>
                <w:lang w:bidi="ar-SA"/>
              </w:rPr>
              <w:t xml:space="preserve">Forensic Microbiology: </w:t>
            </w:r>
            <w:r w:rsidRPr="007131A4">
              <w:rPr>
                <w:rFonts w:ascii="Times New Roman" w:eastAsiaTheme="minorHAnsi" w:hAnsi="Times New Roman"/>
                <w:color w:val="000000"/>
                <w:sz w:val="24"/>
                <w:szCs w:val="24"/>
                <w:lang w:bidi="ar-SA"/>
              </w:rPr>
              <w:t>Definition, Types and identification of Bacteria and Viruses in Forensic Science, Microbial profiles as identification tools, use of microorganisms in bioterrorism, Anthrax, transmission of HIV as a criminal act, role of microbes in food poisoning</w:t>
            </w:r>
            <w:r w:rsidRPr="007131A4">
              <w:rPr>
                <w:rFonts w:ascii="Times New Roman" w:eastAsiaTheme="minorHAnsi" w:hAnsi="Times New Roman"/>
                <w:b/>
                <w:bCs/>
                <w:color w:val="000000"/>
                <w:sz w:val="24"/>
                <w:szCs w:val="24"/>
                <w:lang w:bidi="ar-SA"/>
              </w:rPr>
              <w:t xml:space="preserve">. </w:t>
            </w:r>
          </w:p>
          <w:p w:rsidR="007131A4" w:rsidRPr="007131A4" w:rsidRDefault="007131A4" w:rsidP="00E43F0A">
            <w:pPr>
              <w:pStyle w:val="Default"/>
              <w:spacing w:line="276" w:lineRule="auto"/>
              <w:jc w:val="both"/>
              <w:rPr>
                <w:lang w:bidi="ar-SA"/>
              </w:rPr>
            </w:pPr>
            <w:r w:rsidRPr="007131A4">
              <w:rPr>
                <w:b/>
                <w:bCs/>
              </w:rPr>
              <w:t xml:space="preserve">Forensic Entomology: </w:t>
            </w:r>
            <w:r w:rsidRPr="007131A4">
              <w:t xml:space="preserve">Introduction, general entomology and arthropod biology, </w:t>
            </w:r>
            <w:r w:rsidRPr="007131A4">
              <w:rPr>
                <w:bCs/>
              </w:rPr>
              <w:t xml:space="preserve">insects / invertebrates of </w:t>
            </w:r>
            <w:r w:rsidR="00CD67A0" w:rsidRPr="007131A4">
              <w:rPr>
                <w:bCs/>
              </w:rPr>
              <w:t xml:space="preserve">Forensic </w:t>
            </w:r>
            <w:r w:rsidRPr="007131A4">
              <w:rPr>
                <w:bCs/>
              </w:rPr>
              <w:t xml:space="preserve">importance, collection of entomological evidence, their life cycle, the role of aquatic insects in </w:t>
            </w:r>
            <w:r w:rsidR="00CD67A0" w:rsidRPr="007131A4">
              <w:rPr>
                <w:bCs/>
              </w:rPr>
              <w:t>Forensic</w:t>
            </w:r>
            <w:r w:rsidR="00CD67A0" w:rsidRPr="007131A4">
              <w:t xml:space="preserve"> </w:t>
            </w:r>
            <w:r w:rsidRPr="007131A4">
              <w:t xml:space="preserve">investigations. Insect succession on carrion and its relationship to determine time since death, Insect </w:t>
            </w:r>
            <w:r w:rsidR="0076727F" w:rsidRPr="007131A4">
              <w:t xml:space="preserve">applications </w:t>
            </w:r>
            <w:r w:rsidRPr="007131A4">
              <w:t>to Medico-legal Entomology</w:t>
            </w:r>
          </w:p>
        </w:tc>
      </w:tr>
    </w:tbl>
    <w:p w:rsidR="008C5D96" w:rsidRPr="002C3E78" w:rsidRDefault="008C5D96" w:rsidP="00D11C24">
      <w:pPr>
        <w:spacing w:after="0" w:line="240" w:lineRule="auto"/>
        <w:jc w:val="center"/>
        <w:rPr>
          <w:rFonts w:ascii="Times New Roman" w:hAnsi="Times New Roman"/>
          <w:b/>
          <w:bCs/>
          <w:sz w:val="26"/>
          <w:szCs w:val="24"/>
        </w:rPr>
      </w:pPr>
      <w:r w:rsidRPr="002C3E78">
        <w:rPr>
          <w:rFonts w:ascii="Times New Roman" w:hAnsi="Times New Roman"/>
          <w:b/>
          <w:bCs/>
          <w:sz w:val="26"/>
          <w:szCs w:val="24"/>
        </w:rPr>
        <w:lastRenderedPageBreak/>
        <w:t>Unit</w:t>
      </w:r>
      <w:r w:rsidR="002C3E78" w:rsidRPr="002C3E78">
        <w:rPr>
          <w:rFonts w:ascii="Times New Roman" w:hAnsi="Times New Roman"/>
          <w:b/>
          <w:bCs/>
          <w:sz w:val="26"/>
          <w:szCs w:val="24"/>
        </w:rPr>
        <w:t xml:space="preserve"> - III</w:t>
      </w:r>
    </w:p>
    <w:p w:rsidR="007D42F7" w:rsidRDefault="00875ED7" w:rsidP="00E43F0A">
      <w:pPr>
        <w:tabs>
          <w:tab w:val="left" w:pos="806"/>
        </w:tabs>
        <w:spacing w:after="0"/>
        <w:jc w:val="both"/>
        <w:rPr>
          <w:rFonts w:ascii="Times New Roman" w:hAnsi="Times New Roman"/>
          <w:bCs/>
          <w:sz w:val="24"/>
          <w:szCs w:val="24"/>
        </w:rPr>
      </w:pPr>
      <w:r w:rsidRPr="00FB7518">
        <w:rPr>
          <w:rFonts w:ascii="Times New Roman" w:hAnsi="Times New Roman"/>
          <w:b/>
          <w:bCs/>
          <w:sz w:val="24"/>
          <w:szCs w:val="24"/>
        </w:rPr>
        <w:t>Forensic Botany:</w:t>
      </w:r>
      <w:r w:rsidRPr="00FB7518">
        <w:rPr>
          <w:rFonts w:ascii="Times New Roman" w:hAnsi="Times New Roman"/>
          <w:bCs/>
          <w:sz w:val="24"/>
          <w:szCs w:val="24"/>
        </w:rPr>
        <w:t xml:space="preserve"> Introduction, types, significance, location, collection and Forensic evaluation of botanical evidences such as pollen grains, leaves, seeds etc. </w:t>
      </w:r>
      <w:proofErr w:type="gramStart"/>
      <w:r w:rsidRPr="00FB7518">
        <w:rPr>
          <w:rFonts w:ascii="Times New Roman" w:hAnsi="Times New Roman"/>
          <w:bCs/>
          <w:sz w:val="24"/>
          <w:szCs w:val="24"/>
        </w:rPr>
        <w:t>Wood- types</w:t>
      </w:r>
      <w:r w:rsidR="007131A4">
        <w:rPr>
          <w:rFonts w:ascii="Times New Roman" w:hAnsi="Times New Roman"/>
          <w:bCs/>
          <w:sz w:val="24"/>
          <w:szCs w:val="24"/>
        </w:rPr>
        <w:t xml:space="preserve"> of wood</w:t>
      </w:r>
      <w:r w:rsidRPr="00FB7518">
        <w:rPr>
          <w:rFonts w:ascii="Times New Roman" w:hAnsi="Times New Roman"/>
          <w:bCs/>
          <w:sz w:val="24"/>
          <w:szCs w:val="24"/>
        </w:rPr>
        <w:t>, soft and hard wood.</w:t>
      </w:r>
      <w:proofErr w:type="gramEnd"/>
      <w:r w:rsidRPr="00FB7518">
        <w:rPr>
          <w:rFonts w:ascii="Times New Roman" w:hAnsi="Times New Roman"/>
          <w:bCs/>
          <w:sz w:val="24"/>
          <w:szCs w:val="24"/>
        </w:rPr>
        <w:t xml:space="preserve"> </w:t>
      </w:r>
      <w:proofErr w:type="gramStart"/>
      <w:r w:rsidRPr="00FB7518">
        <w:rPr>
          <w:rFonts w:ascii="Times New Roman" w:hAnsi="Times New Roman"/>
          <w:bCs/>
          <w:sz w:val="24"/>
          <w:szCs w:val="24"/>
        </w:rPr>
        <w:t>Identification and comparison.</w:t>
      </w:r>
      <w:proofErr w:type="gramEnd"/>
      <w:r w:rsidRPr="00FB7518">
        <w:rPr>
          <w:rFonts w:ascii="Times New Roman" w:hAnsi="Times New Roman"/>
          <w:bCs/>
          <w:sz w:val="24"/>
          <w:szCs w:val="24"/>
        </w:rPr>
        <w:t xml:space="preserve"> </w:t>
      </w:r>
      <w:r w:rsidRPr="00FB7518">
        <w:rPr>
          <w:rFonts w:ascii="Times New Roman" w:hAnsi="Times New Roman"/>
          <w:sz w:val="24"/>
          <w:szCs w:val="24"/>
        </w:rPr>
        <w:t>Diatoms:</w:t>
      </w:r>
      <w:r w:rsidRPr="00FB7518">
        <w:rPr>
          <w:rFonts w:ascii="Times New Roman" w:hAnsi="Times New Roman"/>
          <w:bCs/>
          <w:sz w:val="24"/>
          <w:szCs w:val="24"/>
        </w:rPr>
        <w:t xml:space="preserve"> types, </w:t>
      </w:r>
      <w:proofErr w:type="spellStart"/>
      <w:r w:rsidR="007131A4">
        <w:rPr>
          <w:rFonts w:ascii="Times New Roman" w:hAnsi="Times New Roman"/>
          <w:bCs/>
          <w:sz w:val="24"/>
          <w:szCs w:val="24"/>
        </w:rPr>
        <w:t>lifev</w:t>
      </w:r>
      <w:proofErr w:type="spellEnd"/>
      <w:r w:rsidR="007131A4">
        <w:rPr>
          <w:rFonts w:ascii="Times New Roman" w:hAnsi="Times New Roman"/>
          <w:bCs/>
          <w:sz w:val="24"/>
          <w:szCs w:val="24"/>
        </w:rPr>
        <w:t xml:space="preserve"> cycle, </w:t>
      </w:r>
      <w:r w:rsidRPr="00FB7518">
        <w:rPr>
          <w:rFonts w:ascii="Times New Roman" w:hAnsi="Times New Roman"/>
          <w:bCs/>
          <w:sz w:val="24"/>
          <w:szCs w:val="24"/>
        </w:rPr>
        <w:t>morphology, methods of extraction from tissue and bones, their identification and significance</w:t>
      </w:r>
      <w:r w:rsidR="007D42F7" w:rsidRPr="00FB7518">
        <w:rPr>
          <w:rFonts w:ascii="Times New Roman" w:hAnsi="Times New Roman"/>
          <w:bCs/>
          <w:sz w:val="24"/>
          <w:szCs w:val="24"/>
        </w:rPr>
        <w:t>.</w:t>
      </w:r>
    </w:p>
    <w:p w:rsidR="00061643" w:rsidRPr="002C3E78" w:rsidRDefault="00061643" w:rsidP="00D11C24">
      <w:pPr>
        <w:tabs>
          <w:tab w:val="left" w:pos="806"/>
        </w:tabs>
        <w:spacing w:after="0" w:line="240" w:lineRule="auto"/>
        <w:jc w:val="center"/>
        <w:rPr>
          <w:rFonts w:ascii="Times New Roman" w:hAnsi="Times New Roman"/>
          <w:b/>
          <w:bCs/>
          <w:sz w:val="26"/>
          <w:szCs w:val="24"/>
        </w:rPr>
      </w:pPr>
      <w:r w:rsidRPr="002C3E78">
        <w:rPr>
          <w:rFonts w:ascii="Times New Roman" w:hAnsi="Times New Roman"/>
          <w:b/>
          <w:bCs/>
          <w:sz w:val="26"/>
          <w:szCs w:val="24"/>
        </w:rPr>
        <w:t>Unit</w:t>
      </w:r>
      <w:r w:rsidR="002C3E78" w:rsidRPr="002C3E78">
        <w:rPr>
          <w:rFonts w:ascii="Times New Roman" w:hAnsi="Times New Roman"/>
          <w:b/>
          <w:bCs/>
          <w:sz w:val="26"/>
          <w:szCs w:val="24"/>
        </w:rPr>
        <w:t xml:space="preserve"> - IV</w:t>
      </w:r>
    </w:p>
    <w:p w:rsidR="00875ED7" w:rsidRPr="00D11C24" w:rsidRDefault="00813CC0" w:rsidP="00D11C24">
      <w:pPr>
        <w:tabs>
          <w:tab w:val="left" w:pos="806"/>
        </w:tabs>
        <w:spacing w:after="0"/>
        <w:jc w:val="both"/>
        <w:rPr>
          <w:rFonts w:ascii="Times New Roman" w:hAnsi="Times New Roman"/>
          <w:bCs/>
          <w:sz w:val="24"/>
          <w:szCs w:val="24"/>
        </w:rPr>
      </w:pPr>
      <w:r>
        <w:rPr>
          <w:rFonts w:ascii="Times New Roman" w:hAnsi="Times New Roman"/>
          <w:b/>
          <w:bCs/>
          <w:sz w:val="24"/>
          <w:szCs w:val="24"/>
        </w:rPr>
        <w:t>Wild life Forensic</w:t>
      </w:r>
      <w:r w:rsidR="007D42F7" w:rsidRPr="00FB7518">
        <w:rPr>
          <w:rFonts w:ascii="Times New Roman" w:hAnsi="Times New Roman"/>
          <w:b/>
          <w:bCs/>
          <w:sz w:val="24"/>
          <w:szCs w:val="24"/>
        </w:rPr>
        <w:t>:</w:t>
      </w:r>
      <w:r w:rsidR="007D42F7" w:rsidRPr="00FB7518">
        <w:rPr>
          <w:rFonts w:ascii="Times New Roman" w:hAnsi="Times New Roman"/>
          <w:bCs/>
          <w:sz w:val="24"/>
          <w:szCs w:val="24"/>
        </w:rPr>
        <w:t xml:space="preserve"> </w:t>
      </w:r>
      <w:r w:rsidR="0092566C" w:rsidRPr="00FB7518">
        <w:rPr>
          <w:rFonts w:ascii="Times New Roman" w:hAnsi="Times New Roman"/>
          <w:bCs/>
          <w:sz w:val="24"/>
          <w:szCs w:val="24"/>
        </w:rPr>
        <w:t>Scope</w:t>
      </w:r>
      <w:r w:rsidR="007D42F7" w:rsidRPr="00FB7518">
        <w:rPr>
          <w:rFonts w:ascii="Times New Roman" w:hAnsi="Times New Roman"/>
          <w:bCs/>
          <w:sz w:val="24"/>
          <w:szCs w:val="24"/>
        </w:rPr>
        <w:t xml:space="preserve">, different protected and endangered species of animals. </w:t>
      </w:r>
      <w:proofErr w:type="gramStart"/>
      <w:r w:rsidR="007D42F7" w:rsidRPr="00FB7518">
        <w:rPr>
          <w:rFonts w:ascii="Times New Roman" w:hAnsi="Times New Roman"/>
          <w:bCs/>
          <w:sz w:val="24"/>
          <w:szCs w:val="24"/>
        </w:rPr>
        <w:t>Wild life crime investigation- procedure, tools and techniques.</w:t>
      </w:r>
      <w:proofErr w:type="gramEnd"/>
      <w:r w:rsidR="007D42F7" w:rsidRPr="00FB7518">
        <w:rPr>
          <w:rFonts w:ascii="Times New Roman" w:hAnsi="Times New Roman"/>
          <w:bCs/>
          <w:sz w:val="24"/>
          <w:szCs w:val="24"/>
        </w:rPr>
        <w:t xml:space="preserve"> Wild </w:t>
      </w:r>
      <w:r w:rsidR="006E25B9" w:rsidRPr="00FB7518">
        <w:rPr>
          <w:rFonts w:ascii="Times New Roman" w:hAnsi="Times New Roman"/>
          <w:bCs/>
          <w:sz w:val="24"/>
          <w:szCs w:val="24"/>
        </w:rPr>
        <w:t>Life Protection Act</w:t>
      </w:r>
      <w:r w:rsidR="003C7449">
        <w:rPr>
          <w:rFonts w:ascii="Times New Roman" w:hAnsi="Times New Roman"/>
          <w:bCs/>
          <w:sz w:val="24"/>
          <w:szCs w:val="24"/>
        </w:rPr>
        <w:t>-</w:t>
      </w:r>
      <w:r w:rsidR="005E0E4E" w:rsidRPr="00AD743F">
        <w:rPr>
          <w:rFonts w:ascii="Times New Roman" w:hAnsi="Times New Roman"/>
          <w:bCs/>
          <w:color w:val="000000" w:themeColor="text1"/>
          <w:sz w:val="24"/>
          <w:szCs w:val="24"/>
        </w:rPr>
        <w:t>1972</w:t>
      </w:r>
      <w:r w:rsidR="00AD743F">
        <w:rPr>
          <w:rFonts w:ascii="Times New Roman" w:hAnsi="Times New Roman"/>
          <w:bCs/>
          <w:sz w:val="24"/>
          <w:szCs w:val="24"/>
        </w:rPr>
        <w:t xml:space="preserve"> </w:t>
      </w:r>
      <w:r w:rsidR="00257EB8">
        <w:rPr>
          <w:rFonts w:ascii="Times New Roman" w:hAnsi="Times New Roman"/>
          <w:bCs/>
          <w:sz w:val="24"/>
          <w:szCs w:val="24"/>
        </w:rPr>
        <w:t>and their schedules &amp;</w:t>
      </w:r>
      <w:r w:rsidR="00AD743F">
        <w:rPr>
          <w:rFonts w:ascii="Times New Roman" w:hAnsi="Times New Roman"/>
          <w:bCs/>
          <w:sz w:val="24"/>
          <w:szCs w:val="24"/>
        </w:rPr>
        <w:t xml:space="preserve"> appendix of CITES</w:t>
      </w:r>
      <w:r w:rsidR="007D42F7" w:rsidRPr="00FB7518">
        <w:rPr>
          <w:rFonts w:ascii="Times New Roman" w:hAnsi="Times New Roman"/>
          <w:bCs/>
          <w:sz w:val="24"/>
          <w:szCs w:val="24"/>
        </w:rPr>
        <w:t xml:space="preserve">, animal poaching, animal abuse, wild life trading. Identification of pug marks. </w:t>
      </w:r>
      <w:proofErr w:type="gramStart"/>
      <w:r w:rsidR="007D42F7" w:rsidRPr="00FB7518">
        <w:rPr>
          <w:rFonts w:ascii="Times New Roman" w:hAnsi="Times New Roman"/>
          <w:bCs/>
          <w:sz w:val="24"/>
          <w:szCs w:val="24"/>
        </w:rPr>
        <w:t xml:space="preserve">Identification of wild life clue materials such as hair, skin, fur, bones, nails, horn, teeth </w:t>
      </w:r>
      <w:proofErr w:type="spellStart"/>
      <w:r w:rsidR="007D42F7" w:rsidRPr="00FB7518">
        <w:rPr>
          <w:rFonts w:ascii="Times New Roman" w:hAnsi="Times New Roman"/>
          <w:bCs/>
          <w:sz w:val="24"/>
          <w:szCs w:val="24"/>
        </w:rPr>
        <w:t>etc</w:t>
      </w:r>
      <w:proofErr w:type="spellEnd"/>
      <w:r w:rsidR="007D42F7" w:rsidRPr="00FB7518">
        <w:rPr>
          <w:rFonts w:ascii="Times New Roman" w:hAnsi="Times New Roman"/>
          <w:bCs/>
          <w:sz w:val="24"/>
          <w:szCs w:val="24"/>
        </w:rPr>
        <w:t xml:space="preserve"> by conventional and modern methods.</w:t>
      </w:r>
      <w:proofErr w:type="gramEnd"/>
      <w:r w:rsidR="007D42F7" w:rsidRPr="00FB7518">
        <w:rPr>
          <w:rFonts w:ascii="Times New Roman" w:hAnsi="Times New Roman"/>
          <w:bCs/>
          <w:sz w:val="24"/>
          <w:szCs w:val="24"/>
        </w:rPr>
        <w:t xml:space="preserve"> Case studies related to wild life crime.</w:t>
      </w:r>
      <w:r w:rsidR="00D11C24">
        <w:rPr>
          <w:rFonts w:ascii="Times New Roman" w:hAnsi="Times New Roman"/>
          <w:bCs/>
          <w:sz w:val="24"/>
          <w:szCs w:val="24"/>
        </w:rPr>
        <w:t xml:space="preserve"> </w:t>
      </w:r>
    </w:p>
    <w:p w:rsidR="00875ED7" w:rsidRPr="00483AC0" w:rsidRDefault="009B58D2" w:rsidP="00570048">
      <w:pPr>
        <w:autoSpaceDE w:val="0"/>
        <w:autoSpaceDN w:val="0"/>
        <w:adjustRightInd w:val="0"/>
        <w:spacing w:after="0" w:line="240" w:lineRule="auto"/>
        <w:jc w:val="both"/>
        <w:rPr>
          <w:rFonts w:ascii="Times New Roman" w:hAnsi="Times New Roman"/>
          <w:b/>
          <w:bCs/>
          <w:sz w:val="24"/>
          <w:szCs w:val="24"/>
          <w:lang w:val="en-IN" w:eastAsia="en-IN"/>
        </w:rPr>
      </w:pPr>
      <w:r w:rsidRPr="00483AC0">
        <w:rPr>
          <w:rFonts w:ascii="Times New Roman" w:hAnsi="Times New Roman" w:hint="cs"/>
          <w:b/>
          <w:bCs/>
          <w:sz w:val="24"/>
          <w:szCs w:val="24"/>
          <w:lang w:val="en-IN" w:eastAsia="en-IN"/>
        </w:rPr>
        <w:t>Suggested Reading</w:t>
      </w:r>
      <w:r w:rsidRPr="00483AC0">
        <w:rPr>
          <w:rFonts w:ascii="Times New Roman" w:hAnsi="Times New Roman"/>
          <w:b/>
          <w:bCs/>
          <w:sz w:val="24"/>
          <w:szCs w:val="24"/>
          <w:lang w:val="en-IN" w:eastAsia="en-IN"/>
        </w:rPr>
        <w:t xml:space="preserve"> Material</w:t>
      </w:r>
      <w:r w:rsidR="002E5CF5" w:rsidRPr="00483AC0">
        <w:rPr>
          <w:rFonts w:ascii="Times New Roman" w:hAnsi="Times New Roman"/>
          <w:b/>
          <w:bCs/>
          <w:sz w:val="24"/>
          <w:szCs w:val="24"/>
          <w:lang w:val="en-IN" w:eastAsia="en-IN"/>
        </w:rPr>
        <w:t>:</w:t>
      </w:r>
      <w:r w:rsidR="00875ED7" w:rsidRPr="00483AC0">
        <w:rPr>
          <w:rFonts w:ascii="Times New Roman" w:hAnsi="Times New Roman" w:hint="cs"/>
          <w:b/>
          <w:bCs/>
          <w:sz w:val="24"/>
          <w:szCs w:val="24"/>
          <w:lang w:val="en-IN" w:eastAsia="en-IN"/>
        </w:rPr>
        <w:t xml:space="preserve"> </w:t>
      </w:r>
    </w:p>
    <w:p w:rsidR="00875ED7" w:rsidRPr="00B90520" w:rsidRDefault="00096813" w:rsidP="00983656">
      <w:pPr>
        <w:pStyle w:val="ListParagraph"/>
        <w:numPr>
          <w:ilvl w:val="0"/>
          <w:numId w:val="12"/>
        </w:numPr>
        <w:spacing w:after="0" w:line="240" w:lineRule="auto"/>
        <w:jc w:val="both"/>
        <w:rPr>
          <w:rStyle w:val="apple-converted-space"/>
          <w:rFonts w:ascii="Times New Roman" w:hAnsi="Times New Roman" w:cs="Times New Roman"/>
          <w:sz w:val="24"/>
          <w:szCs w:val="24"/>
        </w:rPr>
      </w:pPr>
      <w:hyperlink r:id="rId13" w:history="1">
        <w:r w:rsidR="00875ED7" w:rsidRPr="00B90520">
          <w:rPr>
            <w:rStyle w:val="Hyperlink"/>
            <w:rFonts w:ascii="Times New Roman" w:hAnsi="Times New Roman" w:cs="Times New Roman"/>
            <w:color w:val="auto"/>
            <w:sz w:val="24"/>
            <w:szCs w:val="24"/>
            <w:u w:val="none"/>
            <w:shd w:val="clear" w:color="auto" w:fill="FFFFFF"/>
          </w:rPr>
          <w:t>Richard Li</w:t>
        </w:r>
      </w:hyperlink>
      <w:r w:rsidR="00875ED7" w:rsidRPr="00B90520">
        <w:rPr>
          <w:rStyle w:val="contributornametrigger"/>
          <w:rFonts w:ascii="Times New Roman" w:hAnsi="Times New Roman" w:cs="Times New Roman"/>
          <w:sz w:val="24"/>
          <w:szCs w:val="24"/>
          <w:shd w:val="clear" w:color="auto" w:fill="FFFFFF"/>
        </w:rPr>
        <w:t xml:space="preserve">. </w:t>
      </w:r>
      <w:r w:rsidR="00875ED7" w:rsidRPr="00B90520">
        <w:rPr>
          <w:rFonts w:ascii="Times New Roman" w:hAnsi="Times New Roman" w:cs="Times New Roman"/>
          <w:sz w:val="24"/>
          <w:szCs w:val="24"/>
        </w:rPr>
        <w:t>Forensic Biology: Identification and DNA Analysis of Biological Evidence</w:t>
      </w:r>
      <w:r w:rsidR="00875ED7" w:rsidRPr="00B90520">
        <w:rPr>
          <w:rStyle w:val="apple-converted-space"/>
          <w:rFonts w:ascii="Times New Roman" w:hAnsi="Times New Roman" w:cs="Times New Roman"/>
          <w:sz w:val="24"/>
          <w:szCs w:val="24"/>
        </w:rPr>
        <w:t xml:space="preserve">, CRC Press. </w:t>
      </w:r>
    </w:p>
    <w:p w:rsidR="00875ED7" w:rsidRPr="00B90520" w:rsidRDefault="00875ED7" w:rsidP="00983656">
      <w:pPr>
        <w:pStyle w:val="ListParagraph"/>
        <w:numPr>
          <w:ilvl w:val="0"/>
          <w:numId w:val="12"/>
        </w:numPr>
        <w:spacing w:after="0" w:line="240" w:lineRule="auto"/>
        <w:jc w:val="both"/>
        <w:rPr>
          <w:rFonts w:ascii="Times New Roman" w:hAnsi="Times New Roman" w:cs="Times New Roman"/>
          <w:sz w:val="24"/>
          <w:szCs w:val="24"/>
        </w:rPr>
      </w:pPr>
      <w:r w:rsidRPr="00B90520">
        <w:rPr>
          <w:rFonts w:ascii="Times New Roman" w:hAnsi="Times New Roman" w:cs="Times New Roman"/>
          <w:sz w:val="24"/>
          <w:szCs w:val="24"/>
        </w:rPr>
        <w:t xml:space="preserve">Alan Gunn:  </w:t>
      </w:r>
      <w:hyperlink r:id="rId14" w:history="1">
        <w:r w:rsidRPr="00B90520">
          <w:rPr>
            <w:rStyle w:val="Emphasis"/>
            <w:rFonts w:ascii="Times New Roman" w:hAnsi="Times New Roman" w:cs="Times New Roman"/>
            <w:bCs/>
            <w:i w:val="0"/>
            <w:sz w:val="24"/>
            <w:szCs w:val="24"/>
          </w:rPr>
          <w:t>Essential Forensic Biology</w:t>
        </w:r>
        <w:r w:rsidRPr="00B90520">
          <w:rPr>
            <w:rStyle w:val="Hyperlink"/>
            <w:rFonts w:ascii="Times New Roman" w:hAnsi="Times New Roman" w:cs="Times New Roman"/>
            <w:bCs/>
            <w:i/>
            <w:color w:val="auto"/>
            <w:sz w:val="24"/>
            <w:szCs w:val="24"/>
            <w:u w:val="none"/>
          </w:rPr>
          <w:t xml:space="preserve">, </w:t>
        </w:r>
        <w:r w:rsidRPr="00B90520">
          <w:rPr>
            <w:rStyle w:val="Hyperlink"/>
            <w:rFonts w:ascii="Times New Roman" w:hAnsi="Times New Roman" w:cs="Times New Roman"/>
            <w:bCs/>
            <w:color w:val="auto"/>
            <w:sz w:val="24"/>
            <w:szCs w:val="24"/>
            <w:u w:val="none"/>
          </w:rPr>
          <w:t>2</w:t>
        </w:r>
        <w:r w:rsidRPr="00DB44EC">
          <w:rPr>
            <w:rStyle w:val="Hyperlink"/>
            <w:rFonts w:ascii="Times New Roman" w:hAnsi="Times New Roman" w:cs="Times New Roman"/>
            <w:bCs/>
            <w:color w:val="auto"/>
            <w:sz w:val="24"/>
            <w:szCs w:val="24"/>
            <w:u w:val="none"/>
            <w:vertAlign w:val="superscript"/>
          </w:rPr>
          <w:t>nd</w:t>
        </w:r>
        <w:r w:rsidRPr="00B90520">
          <w:rPr>
            <w:rStyle w:val="Hyperlink"/>
            <w:rFonts w:ascii="Times New Roman" w:hAnsi="Times New Roman" w:cs="Times New Roman"/>
            <w:bCs/>
            <w:color w:val="auto"/>
            <w:sz w:val="24"/>
            <w:szCs w:val="24"/>
            <w:u w:val="none"/>
          </w:rPr>
          <w:t xml:space="preserve"> Edition</w:t>
        </w:r>
      </w:hyperlink>
      <w:r w:rsidRPr="00B90520">
        <w:rPr>
          <w:rFonts w:ascii="Times New Roman" w:hAnsi="Times New Roman" w:cs="Times New Roman"/>
          <w:sz w:val="24"/>
          <w:szCs w:val="24"/>
        </w:rPr>
        <w:t>, John Wiley and Sons. 2009</w:t>
      </w:r>
    </w:p>
    <w:p w:rsidR="00875ED7" w:rsidRPr="00B90520" w:rsidRDefault="00875ED7" w:rsidP="00983656">
      <w:pPr>
        <w:pStyle w:val="ListParagraph"/>
        <w:numPr>
          <w:ilvl w:val="0"/>
          <w:numId w:val="12"/>
        </w:numPr>
        <w:spacing w:after="0" w:line="240" w:lineRule="auto"/>
        <w:jc w:val="both"/>
        <w:rPr>
          <w:rFonts w:ascii="Times New Roman" w:hAnsi="Times New Roman" w:cs="Times New Roman"/>
          <w:sz w:val="24"/>
          <w:szCs w:val="24"/>
        </w:rPr>
      </w:pPr>
      <w:r w:rsidRPr="00B90520">
        <w:rPr>
          <w:rFonts w:ascii="Times New Roman" w:hAnsi="Times New Roman" w:cs="Times New Roman"/>
          <w:sz w:val="24"/>
          <w:szCs w:val="24"/>
        </w:rPr>
        <w:t>Eckert, W. G. &amp; James, S.H.: Interpretation of Blood Stain, Evidence, Elsevier, New York (1989).</w:t>
      </w:r>
    </w:p>
    <w:p w:rsidR="00875ED7" w:rsidRPr="00B90520" w:rsidRDefault="00875ED7" w:rsidP="00983656">
      <w:pPr>
        <w:pStyle w:val="ListParagraph"/>
        <w:numPr>
          <w:ilvl w:val="0"/>
          <w:numId w:val="12"/>
        </w:numPr>
        <w:spacing w:after="0" w:line="240" w:lineRule="auto"/>
        <w:jc w:val="both"/>
        <w:rPr>
          <w:rStyle w:val="pubeditiontitle"/>
          <w:rFonts w:ascii="Times New Roman" w:hAnsi="Times New Roman" w:cs="Times New Roman"/>
          <w:bCs/>
          <w:sz w:val="24"/>
          <w:szCs w:val="24"/>
        </w:rPr>
      </w:pPr>
      <w:r w:rsidRPr="00B90520">
        <w:rPr>
          <w:rFonts w:ascii="Times New Roman" w:hAnsi="Times New Roman" w:cs="Times New Roman"/>
          <w:sz w:val="24"/>
          <w:szCs w:val="24"/>
        </w:rPr>
        <w:t xml:space="preserve">Bruce </w:t>
      </w:r>
      <w:proofErr w:type="spellStart"/>
      <w:r w:rsidRPr="00B90520">
        <w:rPr>
          <w:rFonts w:ascii="Times New Roman" w:hAnsi="Times New Roman" w:cs="Times New Roman"/>
          <w:sz w:val="24"/>
          <w:szCs w:val="24"/>
        </w:rPr>
        <w:t>Budowle</w:t>
      </w:r>
      <w:proofErr w:type="spellEnd"/>
      <w:r w:rsidRPr="00B90520">
        <w:rPr>
          <w:rFonts w:ascii="Times New Roman" w:hAnsi="Times New Roman" w:cs="Times New Roman"/>
          <w:sz w:val="24"/>
          <w:szCs w:val="24"/>
        </w:rPr>
        <w:t xml:space="preserve">, et al.:  </w:t>
      </w:r>
      <w:r w:rsidRPr="00B90520">
        <w:rPr>
          <w:rStyle w:val="pubtitle"/>
          <w:rFonts w:ascii="Times New Roman" w:hAnsi="Times New Roman" w:cs="Times New Roman"/>
          <w:bCs/>
          <w:sz w:val="24"/>
          <w:szCs w:val="24"/>
        </w:rPr>
        <w:t>Microbial Forensics</w:t>
      </w:r>
      <w:r w:rsidRPr="00B90520">
        <w:rPr>
          <w:rStyle w:val="apple-converted-space"/>
          <w:rFonts w:ascii="Times New Roman" w:hAnsi="Times New Roman" w:cs="Times New Roman"/>
          <w:bCs/>
          <w:sz w:val="24"/>
          <w:szCs w:val="24"/>
        </w:rPr>
        <w:t> 2</w:t>
      </w:r>
      <w:r w:rsidRPr="00B90520">
        <w:rPr>
          <w:rStyle w:val="apple-converted-space"/>
          <w:rFonts w:ascii="Times New Roman" w:hAnsi="Times New Roman" w:cs="Times New Roman"/>
          <w:bCs/>
          <w:sz w:val="24"/>
          <w:szCs w:val="24"/>
          <w:vertAlign w:val="superscript"/>
        </w:rPr>
        <w:t>nd</w:t>
      </w:r>
      <w:r w:rsidRPr="00B90520">
        <w:rPr>
          <w:rStyle w:val="apple-converted-space"/>
          <w:rFonts w:ascii="Times New Roman" w:hAnsi="Times New Roman" w:cs="Times New Roman"/>
          <w:bCs/>
          <w:sz w:val="24"/>
          <w:szCs w:val="24"/>
        </w:rPr>
        <w:t xml:space="preserve"> </w:t>
      </w:r>
      <w:r w:rsidRPr="00B90520">
        <w:rPr>
          <w:rStyle w:val="pubeditiontitle"/>
          <w:rFonts w:ascii="Times New Roman" w:hAnsi="Times New Roman" w:cs="Times New Roman"/>
          <w:bCs/>
          <w:sz w:val="24"/>
          <w:szCs w:val="24"/>
        </w:rPr>
        <w:t xml:space="preserve">Edition, </w:t>
      </w:r>
      <w:r w:rsidRPr="00B90520">
        <w:rPr>
          <w:rFonts w:ascii="Times New Roman" w:hAnsi="Times New Roman" w:cs="Times New Roman"/>
          <w:sz w:val="24"/>
          <w:szCs w:val="24"/>
        </w:rPr>
        <w:t>Academic</w:t>
      </w:r>
      <w:r w:rsidRPr="00B90520">
        <w:rPr>
          <w:rStyle w:val="pubeditiontitle"/>
          <w:rFonts w:ascii="Times New Roman" w:hAnsi="Times New Roman" w:cs="Times New Roman"/>
          <w:bCs/>
          <w:sz w:val="24"/>
          <w:szCs w:val="24"/>
        </w:rPr>
        <w:t xml:space="preserve"> Press, </w:t>
      </w:r>
      <w:r w:rsidRPr="00B90520">
        <w:rPr>
          <w:rFonts w:ascii="Times New Roman" w:hAnsi="Times New Roman" w:cs="Times New Roman"/>
          <w:sz w:val="24"/>
          <w:szCs w:val="24"/>
          <w:shd w:val="clear" w:color="auto" w:fill="FFFFFF"/>
        </w:rPr>
        <w:t>Wiley-Blackwell, 2012.</w:t>
      </w:r>
      <w:r w:rsidRPr="00B90520">
        <w:rPr>
          <w:rStyle w:val="pubeditiontitle"/>
          <w:rFonts w:ascii="Times New Roman" w:hAnsi="Times New Roman" w:cs="Times New Roman"/>
          <w:bCs/>
          <w:sz w:val="24"/>
          <w:szCs w:val="24"/>
        </w:rPr>
        <w:t xml:space="preserve"> </w:t>
      </w:r>
    </w:p>
    <w:p w:rsidR="00875ED7" w:rsidRPr="00B90520" w:rsidRDefault="00875ED7" w:rsidP="00983656">
      <w:pPr>
        <w:pStyle w:val="ListParagraph"/>
        <w:numPr>
          <w:ilvl w:val="0"/>
          <w:numId w:val="12"/>
        </w:numPr>
        <w:spacing w:after="0" w:line="240" w:lineRule="auto"/>
        <w:jc w:val="both"/>
        <w:rPr>
          <w:rFonts w:ascii="Times New Roman" w:hAnsi="Times New Roman" w:cs="Times New Roman"/>
          <w:sz w:val="24"/>
          <w:szCs w:val="24"/>
        </w:rPr>
      </w:pPr>
      <w:r w:rsidRPr="00B90520">
        <w:rPr>
          <w:rFonts w:ascii="Times New Roman" w:hAnsi="Times New Roman" w:cs="Times New Roman"/>
          <w:sz w:val="24"/>
          <w:szCs w:val="24"/>
        </w:rPr>
        <w:t>Robertson, J. Forensic Examination of Hair. Taylor and Francis, USA. 1996.</w:t>
      </w:r>
    </w:p>
    <w:p w:rsidR="00875ED7" w:rsidRPr="00B90520" w:rsidRDefault="00096813" w:rsidP="00983656">
      <w:pPr>
        <w:pStyle w:val="ListParagraph"/>
        <w:numPr>
          <w:ilvl w:val="0"/>
          <w:numId w:val="12"/>
        </w:numPr>
        <w:spacing w:after="0" w:line="240" w:lineRule="auto"/>
        <w:jc w:val="both"/>
        <w:rPr>
          <w:rFonts w:ascii="Times New Roman" w:hAnsi="Times New Roman" w:cs="Times New Roman"/>
          <w:sz w:val="24"/>
          <w:szCs w:val="24"/>
        </w:rPr>
      </w:pPr>
      <w:hyperlink r:id="rId15" w:history="1">
        <w:r w:rsidR="00875ED7" w:rsidRPr="00B90520">
          <w:rPr>
            <w:rStyle w:val="Hyperlink"/>
            <w:rFonts w:ascii="Times New Roman" w:hAnsi="Times New Roman" w:cs="Times New Roman"/>
            <w:bCs/>
            <w:color w:val="auto"/>
            <w:sz w:val="24"/>
            <w:szCs w:val="24"/>
            <w:u w:val="none"/>
            <w:shd w:val="clear" w:color="auto" w:fill="FFFFFF"/>
          </w:rPr>
          <w:t>Heather Miller Coyle</w:t>
        </w:r>
      </w:hyperlink>
      <w:r w:rsidR="00875ED7" w:rsidRPr="00B90520">
        <w:rPr>
          <w:rFonts w:ascii="Times New Roman" w:hAnsi="Times New Roman" w:cs="Times New Roman"/>
          <w:sz w:val="24"/>
          <w:szCs w:val="24"/>
          <w:shd w:val="clear" w:color="auto" w:fill="FFFFFF"/>
        </w:rPr>
        <w:t>,</w:t>
      </w:r>
      <w:r w:rsidR="00875ED7" w:rsidRPr="00B90520">
        <w:rPr>
          <w:rStyle w:val="apple-converted-space"/>
          <w:rFonts w:ascii="Times New Roman" w:hAnsi="Times New Roman" w:cs="Times New Roman"/>
          <w:bCs/>
          <w:sz w:val="24"/>
          <w:szCs w:val="24"/>
          <w:shd w:val="clear" w:color="auto" w:fill="FFFFFF"/>
        </w:rPr>
        <w:t> </w:t>
      </w:r>
      <w:r w:rsidR="00875ED7" w:rsidRPr="00B90520">
        <w:rPr>
          <w:rFonts w:ascii="Times New Roman" w:hAnsi="Times New Roman" w:cs="Times New Roman"/>
          <w:sz w:val="24"/>
          <w:szCs w:val="24"/>
        </w:rPr>
        <w:t>Forensic Botany: Principles and Applications to Criminal Casework.</w:t>
      </w:r>
      <w:r w:rsidR="00875ED7" w:rsidRPr="00B90520">
        <w:rPr>
          <w:rFonts w:ascii="Times New Roman" w:hAnsi="Times New Roman" w:cs="Times New Roman"/>
          <w:sz w:val="24"/>
          <w:szCs w:val="24"/>
          <w:shd w:val="clear" w:color="auto" w:fill="FFFFFF"/>
        </w:rPr>
        <w:t xml:space="preserve"> 1</w:t>
      </w:r>
      <w:r w:rsidR="00875ED7" w:rsidRPr="00B90520">
        <w:rPr>
          <w:rFonts w:ascii="Times New Roman" w:hAnsi="Times New Roman" w:cs="Times New Roman"/>
          <w:sz w:val="24"/>
          <w:szCs w:val="24"/>
          <w:shd w:val="clear" w:color="auto" w:fill="FFFFFF"/>
          <w:vertAlign w:val="superscript"/>
        </w:rPr>
        <w:t>st</w:t>
      </w:r>
      <w:r w:rsidR="00875ED7" w:rsidRPr="00B90520">
        <w:rPr>
          <w:rFonts w:ascii="Times New Roman" w:hAnsi="Times New Roman" w:cs="Times New Roman"/>
          <w:sz w:val="24"/>
          <w:szCs w:val="24"/>
          <w:shd w:val="clear" w:color="auto" w:fill="FFFFFF"/>
        </w:rPr>
        <w:t xml:space="preserve"> edition,</w:t>
      </w:r>
      <w:r w:rsidR="00875ED7" w:rsidRPr="00B90520">
        <w:rPr>
          <w:rStyle w:val="apple-converted-space"/>
          <w:rFonts w:ascii="Times New Roman" w:hAnsi="Times New Roman" w:cs="Times New Roman"/>
          <w:bCs/>
          <w:sz w:val="24"/>
          <w:szCs w:val="24"/>
        </w:rPr>
        <w:t> </w:t>
      </w:r>
      <w:r w:rsidR="00875ED7" w:rsidRPr="00B90520">
        <w:rPr>
          <w:rFonts w:ascii="Times New Roman" w:hAnsi="Times New Roman" w:cs="Times New Roman"/>
          <w:sz w:val="24"/>
          <w:szCs w:val="24"/>
          <w:shd w:val="clear" w:color="auto" w:fill="FFFFFF"/>
        </w:rPr>
        <w:t>CRC Press; 2004.</w:t>
      </w:r>
    </w:p>
    <w:p w:rsidR="00875ED7" w:rsidRPr="00B90520" w:rsidRDefault="00096813" w:rsidP="00983656">
      <w:pPr>
        <w:pStyle w:val="ListParagraph"/>
        <w:numPr>
          <w:ilvl w:val="0"/>
          <w:numId w:val="12"/>
        </w:numPr>
        <w:spacing w:after="0" w:line="240" w:lineRule="auto"/>
        <w:jc w:val="both"/>
        <w:rPr>
          <w:rFonts w:ascii="Times New Roman" w:hAnsi="Times New Roman" w:cs="Times New Roman"/>
          <w:sz w:val="24"/>
          <w:szCs w:val="24"/>
        </w:rPr>
      </w:pPr>
      <w:hyperlink r:id="rId16" w:history="1">
        <w:r w:rsidR="00875ED7" w:rsidRPr="00B90520">
          <w:rPr>
            <w:rStyle w:val="Hyperlink"/>
            <w:rFonts w:ascii="Times New Roman" w:hAnsi="Times New Roman" w:cs="Times New Roman"/>
            <w:color w:val="auto"/>
            <w:sz w:val="24"/>
            <w:szCs w:val="24"/>
            <w:u w:val="none"/>
            <w:shd w:val="clear" w:color="auto" w:fill="FFFFFF"/>
          </w:rPr>
          <w:t>Jane E. Huffman</w:t>
        </w:r>
      </w:hyperlink>
      <w:r w:rsidR="00875ED7" w:rsidRPr="00B90520">
        <w:rPr>
          <w:rFonts w:ascii="Times New Roman" w:hAnsi="Times New Roman" w:cs="Times New Roman"/>
          <w:sz w:val="24"/>
          <w:szCs w:val="24"/>
          <w:shd w:val="clear" w:color="auto" w:fill="FFFFFF"/>
        </w:rPr>
        <w:t>, and</w:t>
      </w:r>
      <w:r w:rsidR="00875ED7" w:rsidRPr="00B90520">
        <w:rPr>
          <w:rStyle w:val="apple-converted-space"/>
          <w:rFonts w:ascii="Times New Roman" w:hAnsi="Times New Roman" w:cs="Times New Roman"/>
          <w:sz w:val="24"/>
          <w:szCs w:val="24"/>
          <w:shd w:val="clear" w:color="auto" w:fill="FFFFFF"/>
        </w:rPr>
        <w:t> </w:t>
      </w:r>
      <w:hyperlink r:id="rId17" w:history="1">
        <w:r w:rsidR="00875ED7" w:rsidRPr="00B90520">
          <w:rPr>
            <w:rStyle w:val="Hyperlink"/>
            <w:rFonts w:ascii="Times New Roman" w:hAnsi="Times New Roman" w:cs="Times New Roman"/>
            <w:color w:val="auto"/>
            <w:sz w:val="24"/>
            <w:szCs w:val="24"/>
            <w:u w:val="none"/>
            <w:shd w:val="clear" w:color="auto" w:fill="FFFFFF"/>
          </w:rPr>
          <w:t>John R. Wallace</w:t>
        </w:r>
      </w:hyperlink>
      <w:r w:rsidR="00875ED7" w:rsidRPr="00B90520">
        <w:rPr>
          <w:rFonts w:ascii="Times New Roman" w:hAnsi="Times New Roman" w:cs="Times New Roman"/>
          <w:sz w:val="24"/>
          <w:szCs w:val="24"/>
        </w:rPr>
        <w:t>, Wildlife Forensics: Methods and Applications, Wiley Blackwell.</w:t>
      </w:r>
      <w:r w:rsidR="00875ED7" w:rsidRPr="00B90520">
        <w:rPr>
          <w:rFonts w:ascii="Times New Roman" w:hAnsi="Times New Roman" w:cs="Times New Roman"/>
          <w:sz w:val="24"/>
          <w:szCs w:val="24"/>
          <w:shd w:val="clear" w:color="auto" w:fill="FFFFFF"/>
        </w:rPr>
        <w:t xml:space="preserve"> 2011</w:t>
      </w:r>
    </w:p>
    <w:p w:rsidR="00875ED7" w:rsidRPr="00B90520" w:rsidRDefault="00875ED7" w:rsidP="00983656">
      <w:pPr>
        <w:pStyle w:val="ListParagraph"/>
        <w:numPr>
          <w:ilvl w:val="0"/>
          <w:numId w:val="12"/>
        </w:numPr>
        <w:spacing w:after="0" w:line="240" w:lineRule="auto"/>
        <w:jc w:val="both"/>
        <w:rPr>
          <w:rFonts w:ascii="Times New Roman" w:hAnsi="Times New Roman" w:cs="Times New Roman"/>
          <w:sz w:val="24"/>
          <w:szCs w:val="24"/>
        </w:rPr>
      </w:pPr>
      <w:proofErr w:type="spellStart"/>
      <w:r w:rsidRPr="00B90520">
        <w:rPr>
          <w:rFonts w:ascii="Times New Roman" w:eastAsiaTheme="minorHAnsi" w:hAnsi="Times New Roman" w:cs="Times New Roman"/>
          <w:sz w:val="24"/>
          <w:szCs w:val="24"/>
          <w:lang w:val="en-IN"/>
        </w:rPr>
        <w:t>Chowdh</w:t>
      </w:r>
      <w:r w:rsidR="00EE03D8">
        <w:rPr>
          <w:rFonts w:ascii="Times New Roman" w:eastAsiaTheme="minorHAnsi" w:hAnsi="Times New Roman" w:cs="Times New Roman"/>
          <w:sz w:val="24"/>
          <w:szCs w:val="24"/>
          <w:lang w:val="en-IN"/>
        </w:rPr>
        <w:t>a</w:t>
      </w:r>
      <w:r w:rsidRPr="00B90520">
        <w:rPr>
          <w:rFonts w:ascii="Times New Roman" w:eastAsiaTheme="minorHAnsi" w:hAnsi="Times New Roman" w:cs="Times New Roman"/>
          <w:sz w:val="24"/>
          <w:szCs w:val="24"/>
          <w:lang w:val="en-IN"/>
        </w:rPr>
        <w:t>ri</w:t>
      </w:r>
      <w:proofErr w:type="spellEnd"/>
      <w:r w:rsidRPr="00B90520">
        <w:rPr>
          <w:rFonts w:ascii="Times New Roman" w:eastAsiaTheme="minorHAnsi" w:hAnsi="Times New Roman" w:cs="Times New Roman"/>
          <w:sz w:val="24"/>
          <w:szCs w:val="24"/>
          <w:lang w:val="en-IN"/>
        </w:rPr>
        <w:t>, S., Forensic Biology B.P.R. &amp;D, Govt. of India</w:t>
      </w:r>
    </w:p>
    <w:p w:rsidR="00FB7518" w:rsidRPr="002C3E78" w:rsidRDefault="00FB7518" w:rsidP="00FB7518">
      <w:pPr>
        <w:autoSpaceDE w:val="0"/>
        <w:autoSpaceDN w:val="0"/>
        <w:adjustRightInd w:val="0"/>
        <w:spacing w:after="0" w:line="240" w:lineRule="auto"/>
        <w:jc w:val="both"/>
        <w:rPr>
          <w:rFonts w:ascii="Times New Roman" w:hAnsi="Times New Roman"/>
          <w:b/>
          <w:sz w:val="24"/>
          <w:szCs w:val="24"/>
        </w:rPr>
      </w:pPr>
      <w:r w:rsidRPr="002C3E78">
        <w:rPr>
          <w:rFonts w:ascii="Times New Roman" w:hAnsi="Times New Roman"/>
          <w:b/>
          <w:sz w:val="24"/>
          <w:szCs w:val="24"/>
        </w:rPr>
        <w:t>Teaching-Learning Process</w:t>
      </w:r>
    </w:p>
    <w:p w:rsidR="00FB7518" w:rsidRPr="002C3E78" w:rsidRDefault="00FB7518" w:rsidP="004F23CF">
      <w:pPr>
        <w:numPr>
          <w:ilvl w:val="0"/>
          <w:numId w:val="23"/>
        </w:numPr>
        <w:autoSpaceDE w:val="0"/>
        <w:autoSpaceDN w:val="0"/>
        <w:adjustRightInd w:val="0"/>
        <w:spacing w:after="0" w:line="240" w:lineRule="auto"/>
        <w:jc w:val="both"/>
        <w:rPr>
          <w:rFonts w:ascii="Times New Roman" w:hAnsi="Times New Roman"/>
          <w:sz w:val="24"/>
          <w:szCs w:val="24"/>
        </w:rPr>
      </w:pPr>
      <w:r w:rsidRPr="002C3E78">
        <w:rPr>
          <w:rFonts w:ascii="Times New Roman" w:hAnsi="Times New Roman"/>
          <w:b/>
          <w:sz w:val="24"/>
          <w:szCs w:val="24"/>
        </w:rPr>
        <w:t xml:space="preserve">Lectures : </w:t>
      </w:r>
      <w:r w:rsidRPr="002C3E78">
        <w:rPr>
          <w:rFonts w:ascii="Times New Roman" w:hAnsi="Times New Roman"/>
          <w:sz w:val="24"/>
          <w:szCs w:val="24"/>
        </w:rPr>
        <w:t>Supported by power point presentations and related videos</w:t>
      </w:r>
    </w:p>
    <w:p w:rsidR="00FB7518" w:rsidRPr="002C3E78" w:rsidRDefault="00FB7518" w:rsidP="004F23CF">
      <w:pPr>
        <w:numPr>
          <w:ilvl w:val="0"/>
          <w:numId w:val="23"/>
        </w:numPr>
        <w:autoSpaceDE w:val="0"/>
        <w:autoSpaceDN w:val="0"/>
        <w:adjustRightInd w:val="0"/>
        <w:spacing w:after="0" w:line="240" w:lineRule="auto"/>
        <w:jc w:val="both"/>
        <w:rPr>
          <w:rFonts w:ascii="Times New Roman" w:hAnsi="Times New Roman"/>
          <w:b/>
          <w:sz w:val="24"/>
          <w:szCs w:val="24"/>
        </w:rPr>
      </w:pPr>
      <w:r w:rsidRPr="002C3E78">
        <w:rPr>
          <w:rFonts w:ascii="Times New Roman" w:hAnsi="Times New Roman"/>
          <w:b/>
          <w:sz w:val="24"/>
          <w:szCs w:val="24"/>
        </w:rPr>
        <w:t xml:space="preserve">Assignments , related case studies, Minor  projects &amp; Mock exercise </w:t>
      </w:r>
    </w:p>
    <w:p w:rsidR="00FB7518" w:rsidRPr="002C3E78" w:rsidRDefault="00FB7518" w:rsidP="00005180">
      <w:pPr>
        <w:numPr>
          <w:ilvl w:val="0"/>
          <w:numId w:val="23"/>
        </w:numPr>
        <w:autoSpaceDE w:val="0"/>
        <w:autoSpaceDN w:val="0"/>
        <w:adjustRightInd w:val="0"/>
        <w:spacing w:after="0" w:line="360" w:lineRule="auto"/>
        <w:jc w:val="both"/>
        <w:rPr>
          <w:rFonts w:ascii="Times New Roman" w:hAnsi="Times New Roman"/>
          <w:b/>
          <w:sz w:val="24"/>
          <w:szCs w:val="24"/>
        </w:rPr>
      </w:pPr>
      <w:r w:rsidRPr="002C3E78">
        <w:rPr>
          <w:rFonts w:ascii="Times New Roman" w:hAnsi="Times New Roman"/>
          <w:b/>
          <w:sz w:val="24"/>
          <w:szCs w:val="24"/>
        </w:rPr>
        <w:t xml:space="preserve">Test: </w:t>
      </w:r>
      <w:r w:rsidRPr="002C3E78">
        <w:rPr>
          <w:rFonts w:ascii="Times New Roman" w:hAnsi="Times New Roman"/>
          <w:sz w:val="24"/>
          <w:szCs w:val="24"/>
        </w:rPr>
        <w:t xml:space="preserve">Knowledge of the students is tested through surprise test, online quiz &amp; </w:t>
      </w:r>
      <w:r w:rsidR="00E66C1E" w:rsidRPr="002C3E78">
        <w:rPr>
          <w:rFonts w:ascii="Times New Roman" w:hAnsi="Times New Roman"/>
          <w:sz w:val="24"/>
          <w:szCs w:val="24"/>
        </w:rPr>
        <w:t>ST’s</w:t>
      </w:r>
      <w:r w:rsidRPr="002C3E78">
        <w:rPr>
          <w:rFonts w:ascii="Times New Roman" w:hAnsi="Times New Roman"/>
          <w:sz w:val="24"/>
          <w:szCs w:val="24"/>
        </w:rPr>
        <w:t>.</w:t>
      </w:r>
    </w:p>
    <w:p w:rsidR="00FB7518" w:rsidRPr="004A480C" w:rsidRDefault="00FB7518" w:rsidP="003961A7">
      <w:pPr>
        <w:autoSpaceDE w:val="0"/>
        <w:autoSpaceDN w:val="0"/>
        <w:adjustRightInd w:val="0"/>
        <w:contextualSpacing/>
        <w:jc w:val="both"/>
        <w:rPr>
          <w:rFonts w:ascii="Times New Roman" w:hAnsi="Times New Roman"/>
          <w:b/>
          <w:sz w:val="24"/>
          <w:szCs w:val="24"/>
        </w:rPr>
      </w:pPr>
      <w:r w:rsidRPr="004A480C">
        <w:rPr>
          <w:rFonts w:ascii="Times New Roman" w:hAnsi="Times New Roman"/>
          <w:b/>
          <w:sz w:val="24"/>
          <w:szCs w:val="24"/>
        </w:rPr>
        <w:t>CO-PO MAPPING</w:t>
      </w:r>
      <w:r w:rsidR="00CE4F40" w:rsidRPr="004A480C">
        <w:rPr>
          <w:rFonts w:ascii="Times New Roman" w:eastAsiaTheme="minorHAnsi" w:hAnsi="Times New Roman"/>
          <w:b/>
          <w:sz w:val="24"/>
          <w:szCs w:val="24"/>
          <w:lang w:bidi="ar-SA"/>
        </w:rPr>
        <w:t xml:space="preserve"> for M-FSC 103</w:t>
      </w:r>
    </w:p>
    <w:tbl>
      <w:tblPr>
        <w:tblStyle w:val="TableGrid"/>
        <w:tblW w:w="9018" w:type="dxa"/>
        <w:tblLook w:val="04A0" w:firstRow="1" w:lastRow="0" w:firstColumn="1" w:lastColumn="0" w:noHBand="0" w:noVBand="1"/>
      </w:tblPr>
      <w:tblGrid>
        <w:gridCol w:w="1275"/>
        <w:gridCol w:w="1275"/>
        <w:gridCol w:w="1276"/>
        <w:gridCol w:w="1275"/>
        <w:gridCol w:w="1276"/>
        <w:gridCol w:w="1275"/>
        <w:gridCol w:w="1366"/>
      </w:tblGrid>
      <w:tr w:rsidR="00BD3F04" w:rsidRPr="004A480C" w:rsidTr="006144ED">
        <w:trPr>
          <w:trHeight w:val="242"/>
        </w:trPr>
        <w:tc>
          <w:tcPr>
            <w:tcW w:w="1275" w:type="dxa"/>
          </w:tcPr>
          <w:p w:rsidR="003377B4" w:rsidRPr="004A480C" w:rsidRDefault="003377B4" w:rsidP="001F37C2">
            <w:pPr>
              <w:autoSpaceDE w:val="0"/>
              <w:autoSpaceDN w:val="0"/>
              <w:adjustRightInd w:val="0"/>
              <w:jc w:val="center"/>
              <w:rPr>
                <w:rFonts w:ascii="Times New Roman" w:hAnsi="Times New Roman"/>
                <w:sz w:val="24"/>
                <w:szCs w:val="24"/>
              </w:rPr>
            </w:pPr>
          </w:p>
        </w:tc>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PO1</w:t>
            </w:r>
          </w:p>
        </w:tc>
        <w:tc>
          <w:tcPr>
            <w:tcW w:w="1276"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PO2</w:t>
            </w:r>
          </w:p>
        </w:tc>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PO3</w:t>
            </w:r>
          </w:p>
        </w:tc>
        <w:tc>
          <w:tcPr>
            <w:tcW w:w="1276"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PO4</w:t>
            </w:r>
          </w:p>
        </w:tc>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PO5</w:t>
            </w:r>
          </w:p>
        </w:tc>
        <w:tc>
          <w:tcPr>
            <w:tcW w:w="1366"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PO6</w:t>
            </w:r>
          </w:p>
        </w:tc>
      </w:tr>
      <w:tr w:rsidR="00BD3F04" w:rsidRPr="004A480C" w:rsidTr="006144ED">
        <w:trPr>
          <w:trHeight w:val="170"/>
        </w:trPr>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CO1</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36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r>
      <w:tr w:rsidR="00BD3F04" w:rsidRPr="004A480C" w:rsidTr="006144ED">
        <w:trPr>
          <w:trHeight w:val="242"/>
        </w:trPr>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CO2</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36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r>
      <w:tr w:rsidR="00BD3F04" w:rsidRPr="004A480C" w:rsidTr="006144ED">
        <w:trPr>
          <w:trHeight w:val="215"/>
        </w:trPr>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CO3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36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r>
      <w:tr w:rsidR="00BD3F04" w:rsidRPr="004A480C" w:rsidTr="006144ED">
        <w:trPr>
          <w:trHeight w:val="197"/>
        </w:trPr>
        <w:tc>
          <w:tcPr>
            <w:tcW w:w="1275" w:type="dxa"/>
          </w:tcPr>
          <w:p w:rsidR="003377B4" w:rsidRPr="004A480C" w:rsidRDefault="003377B4" w:rsidP="001F37C2">
            <w:pPr>
              <w:autoSpaceDE w:val="0"/>
              <w:autoSpaceDN w:val="0"/>
              <w:adjustRightInd w:val="0"/>
              <w:jc w:val="center"/>
              <w:rPr>
                <w:rFonts w:ascii="Times New Roman" w:hAnsi="Times New Roman"/>
                <w:b/>
                <w:sz w:val="24"/>
                <w:szCs w:val="24"/>
              </w:rPr>
            </w:pPr>
            <w:r w:rsidRPr="004A480C">
              <w:rPr>
                <w:rFonts w:ascii="Times New Roman" w:hAnsi="Times New Roman"/>
                <w:b/>
                <w:sz w:val="24"/>
                <w:szCs w:val="24"/>
              </w:rPr>
              <w:t>CO4</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366" w:type="dxa"/>
            <w:vAlign w:val="bottom"/>
          </w:tcPr>
          <w:p w:rsidR="003377B4" w:rsidRPr="004A480C" w:rsidRDefault="001E384C"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r>
      <w:tr w:rsidR="0052054F" w:rsidRPr="004A480C" w:rsidTr="006144ED">
        <w:trPr>
          <w:trHeight w:val="269"/>
        </w:trPr>
        <w:tc>
          <w:tcPr>
            <w:tcW w:w="1275" w:type="dxa"/>
          </w:tcPr>
          <w:p w:rsidR="0052054F" w:rsidRPr="004A480C" w:rsidRDefault="0052054F" w:rsidP="001F37C2">
            <w:pPr>
              <w:autoSpaceDE w:val="0"/>
              <w:autoSpaceDN w:val="0"/>
              <w:adjustRightInd w:val="0"/>
              <w:jc w:val="center"/>
              <w:rPr>
                <w:rFonts w:ascii="Times New Roman" w:hAnsi="Times New Roman"/>
                <w:b/>
                <w:sz w:val="24"/>
                <w:szCs w:val="24"/>
              </w:rPr>
            </w:pPr>
            <w:r w:rsidRPr="004A480C">
              <w:rPr>
                <w:rFonts w:ascii="Times New Roman" w:eastAsiaTheme="minorHAnsi" w:hAnsi="Times New Roman"/>
                <w:b/>
                <w:sz w:val="24"/>
                <w:szCs w:val="24"/>
                <w:lang w:bidi="ar-SA"/>
              </w:rPr>
              <w:t>Average</w:t>
            </w:r>
          </w:p>
        </w:tc>
        <w:tc>
          <w:tcPr>
            <w:tcW w:w="1275" w:type="dxa"/>
            <w:vAlign w:val="bottom"/>
          </w:tcPr>
          <w:p w:rsidR="0052054F" w:rsidRPr="004A480C" w:rsidRDefault="009C4436"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6" w:type="dxa"/>
            <w:vAlign w:val="bottom"/>
          </w:tcPr>
          <w:p w:rsidR="0052054F" w:rsidRPr="004A480C" w:rsidRDefault="009C4436"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2.5</w:t>
            </w:r>
          </w:p>
        </w:tc>
        <w:tc>
          <w:tcPr>
            <w:tcW w:w="1275" w:type="dxa"/>
            <w:vAlign w:val="bottom"/>
          </w:tcPr>
          <w:p w:rsidR="0052054F" w:rsidRPr="004A480C" w:rsidRDefault="009C4436"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2.25</w:t>
            </w:r>
          </w:p>
        </w:tc>
        <w:tc>
          <w:tcPr>
            <w:tcW w:w="1276" w:type="dxa"/>
            <w:vAlign w:val="bottom"/>
          </w:tcPr>
          <w:p w:rsidR="0052054F" w:rsidRPr="004A480C" w:rsidRDefault="009C4436"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275" w:type="dxa"/>
            <w:vAlign w:val="bottom"/>
          </w:tcPr>
          <w:p w:rsidR="0052054F" w:rsidRPr="004A480C" w:rsidRDefault="009C4436"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c>
          <w:tcPr>
            <w:tcW w:w="1366" w:type="dxa"/>
            <w:vAlign w:val="bottom"/>
          </w:tcPr>
          <w:p w:rsidR="0052054F" w:rsidRPr="004A480C" w:rsidRDefault="009C4436" w:rsidP="001F37C2">
            <w:pPr>
              <w:jc w:val="center"/>
              <w:rPr>
                <w:rFonts w:ascii="Times New Roman" w:eastAsia="Times New Roman" w:hAnsi="Times New Roman"/>
                <w:sz w:val="24"/>
                <w:szCs w:val="24"/>
              </w:rPr>
            </w:pPr>
            <w:r w:rsidRPr="004A480C">
              <w:rPr>
                <w:rFonts w:ascii="Times New Roman" w:eastAsia="Times New Roman" w:hAnsi="Times New Roman"/>
                <w:sz w:val="24"/>
                <w:szCs w:val="24"/>
              </w:rPr>
              <w:t>3</w:t>
            </w:r>
          </w:p>
        </w:tc>
      </w:tr>
    </w:tbl>
    <w:p w:rsidR="00BC63B2" w:rsidRPr="004A480C" w:rsidRDefault="00BC63B2" w:rsidP="003961A7">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CO-PSO MAPPING for M-FSC 103</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4A480C" w:rsidTr="001F37C2">
        <w:trPr>
          <w:trHeight w:val="215"/>
        </w:trPr>
        <w:tc>
          <w:tcPr>
            <w:tcW w:w="1332" w:type="dxa"/>
          </w:tcPr>
          <w:p w:rsidR="00BC63B2" w:rsidRPr="004A480C" w:rsidRDefault="00BC63B2" w:rsidP="00153C41">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PSO1</w:t>
            </w:r>
          </w:p>
        </w:tc>
        <w:tc>
          <w:tcPr>
            <w:tcW w:w="128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PSO2</w:t>
            </w:r>
          </w:p>
        </w:tc>
        <w:tc>
          <w:tcPr>
            <w:tcW w:w="128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PSO3</w:t>
            </w:r>
          </w:p>
        </w:tc>
        <w:tc>
          <w:tcPr>
            <w:tcW w:w="128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PSO4</w:t>
            </w:r>
          </w:p>
        </w:tc>
        <w:tc>
          <w:tcPr>
            <w:tcW w:w="128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PSO5</w:t>
            </w:r>
          </w:p>
        </w:tc>
        <w:tc>
          <w:tcPr>
            <w:tcW w:w="128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PSO6</w:t>
            </w:r>
          </w:p>
        </w:tc>
      </w:tr>
      <w:tr w:rsidR="00BC63B2" w:rsidRPr="004A480C" w:rsidTr="00622F26">
        <w:trPr>
          <w:trHeight w:val="264"/>
        </w:trPr>
        <w:tc>
          <w:tcPr>
            <w:tcW w:w="133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CO1</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r>
      <w:tr w:rsidR="00BC63B2" w:rsidRPr="004A480C" w:rsidTr="00622F26">
        <w:trPr>
          <w:trHeight w:val="328"/>
        </w:trPr>
        <w:tc>
          <w:tcPr>
            <w:tcW w:w="133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CO2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r>
      <w:tr w:rsidR="00BC63B2" w:rsidRPr="004A480C" w:rsidTr="00622F26">
        <w:trPr>
          <w:trHeight w:val="264"/>
        </w:trPr>
        <w:tc>
          <w:tcPr>
            <w:tcW w:w="133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CO3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r>
      <w:tr w:rsidR="00BC63B2" w:rsidRPr="004A480C" w:rsidTr="00622F26">
        <w:trPr>
          <w:trHeight w:val="245"/>
        </w:trPr>
        <w:tc>
          <w:tcPr>
            <w:tcW w:w="133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CO4</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r>
      <w:tr w:rsidR="00BC63B2" w:rsidRPr="004A480C" w:rsidTr="001F37C2">
        <w:trPr>
          <w:trHeight w:val="260"/>
        </w:trPr>
        <w:tc>
          <w:tcPr>
            <w:tcW w:w="1332" w:type="dxa"/>
          </w:tcPr>
          <w:p w:rsidR="00BC63B2" w:rsidRPr="004A480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4A480C">
              <w:rPr>
                <w:rFonts w:ascii="Times New Roman" w:eastAsiaTheme="minorHAnsi" w:hAnsi="Times New Roman"/>
                <w:b/>
                <w:sz w:val="24"/>
                <w:szCs w:val="24"/>
                <w:lang w:bidi="ar-SA"/>
              </w:rPr>
              <w:t>Average</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2.5</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2.75</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2.5</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2.5</w:t>
            </w:r>
          </w:p>
        </w:tc>
        <w:tc>
          <w:tcPr>
            <w:tcW w:w="1282" w:type="dxa"/>
          </w:tcPr>
          <w:p w:rsidR="00BC63B2" w:rsidRPr="004A480C" w:rsidRDefault="00474EA6" w:rsidP="00153C41">
            <w:pPr>
              <w:contextualSpacing/>
              <w:jc w:val="center"/>
              <w:rPr>
                <w:rFonts w:ascii="Times New Roman" w:eastAsia="Times New Roman" w:hAnsi="Times New Roman"/>
                <w:sz w:val="24"/>
                <w:szCs w:val="24"/>
                <w:lang w:bidi="ar-SA"/>
              </w:rPr>
            </w:pPr>
            <w:r w:rsidRPr="004A480C">
              <w:rPr>
                <w:rFonts w:ascii="Times New Roman" w:eastAsia="Times New Roman" w:hAnsi="Times New Roman"/>
                <w:sz w:val="24"/>
                <w:szCs w:val="24"/>
                <w:lang w:bidi="ar-SA"/>
              </w:rPr>
              <w:t>3</w:t>
            </w:r>
          </w:p>
        </w:tc>
      </w:tr>
    </w:tbl>
    <w:p w:rsidR="0088497F" w:rsidRPr="00AA1B37" w:rsidRDefault="00096813" w:rsidP="00E63942">
      <w:pPr>
        <w:spacing w:after="0" w:line="240" w:lineRule="auto"/>
        <w:rPr>
          <w:rFonts w:ascii="Times New Roman" w:hAnsi="Times New Roman"/>
          <w:b/>
          <w:sz w:val="24"/>
          <w:szCs w:val="24"/>
        </w:rPr>
      </w:pPr>
      <w:r>
        <w:rPr>
          <w:rFonts w:ascii="Times New Roman" w:hAnsi="Times New Roman"/>
          <w:noProof/>
          <w:sz w:val="24"/>
          <w:szCs w:val="24"/>
          <w:lang w:bidi="ar-SA"/>
        </w:rPr>
        <w:lastRenderedPageBreak/>
        <w:pict>
          <v:shape id="_x0000_s1030" type="#_x0000_t202" style="position:absolute;margin-left:337.75pt;margin-top:-10.5pt;width:141.25pt;height:63.15pt;z-index:251663360;mso-height-percent:200;mso-position-horizontal-relative:text;mso-position-vertical-relative:text;mso-height-percent:200;mso-width-relative:margin;mso-height-relative:margin" strokecolor="white [3212]">
            <v:textbox style="mso-fit-shape-to-text:t">
              <w:txbxContent>
                <w:p w:rsidR="005A32EC" w:rsidRPr="00AA1B37" w:rsidRDefault="005A32EC" w:rsidP="00A14050">
                  <w:pPr>
                    <w:tabs>
                      <w:tab w:val="left" w:pos="7740"/>
                    </w:tabs>
                    <w:spacing w:after="0" w:line="240" w:lineRule="auto"/>
                    <w:rPr>
                      <w:rFonts w:ascii="Times New Roman" w:hAnsi="Times New Roman"/>
                      <w:b/>
                      <w:sz w:val="24"/>
                      <w:szCs w:val="24"/>
                    </w:rPr>
                  </w:pPr>
                  <w:r w:rsidRPr="00AA1B37">
                    <w:rPr>
                      <w:rFonts w:ascii="Times New Roman" w:hAnsi="Times New Roman"/>
                      <w:b/>
                      <w:sz w:val="24"/>
                      <w:szCs w:val="24"/>
                    </w:rPr>
                    <w:t>Total Marks: 100</w:t>
                  </w:r>
                </w:p>
                <w:p w:rsidR="005A32EC" w:rsidRPr="00AA1B37" w:rsidRDefault="005A32EC" w:rsidP="00A14050">
                  <w:pPr>
                    <w:tabs>
                      <w:tab w:val="left" w:pos="7740"/>
                    </w:tabs>
                    <w:spacing w:after="0" w:line="240" w:lineRule="auto"/>
                    <w:rPr>
                      <w:rFonts w:ascii="Times New Roman" w:hAnsi="Times New Roman"/>
                      <w:b/>
                      <w:sz w:val="24"/>
                      <w:szCs w:val="24"/>
                    </w:rPr>
                  </w:pPr>
                  <w:r w:rsidRPr="00AA1B37">
                    <w:rPr>
                      <w:rFonts w:ascii="Times New Roman" w:hAnsi="Times New Roman"/>
                      <w:b/>
                      <w:sz w:val="24"/>
                      <w:szCs w:val="24"/>
                    </w:rPr>
                    <w:t xml:space="preserve">Theory Examination: 80 </w:t>
                  </w:r>
                </w:p>
                <w:p w:rsidR="005A32EC" w:rsidRPr="00AA1B37" w:rsidRDefault="005A32EC" w:rsidP="00A14050">
                  <w:pPr>
                    <w:tabs>
                      <w:tab w:val="left" w:pos="7740"/>
                    </w:tabs>
                    <w:spacing w:after="0" w:line="240" w:lineRule="auto"/>
                    <w:rPr>
                      <w:rFonts w:ascii="Times New Roman" w:hAnsi="Times New Roman"/>
                      <w:b/>
                      <w:sz w:val="24"/>
                      <w:szCs w:val="24"/>
                    </w:rPr>
                  </w:pPr>
                  <w:r w:rsidRPr="00AA1B37">
                    <w:rPr>
                      <w:rFonts w:ascii="Times New Roman" w:hAnsi="Times New Roman"/>
                      <w:b/>
                      <w:sz w:val="24"/>
                      <w:szCs w:val="24"/>
                    </w:rPr>
                    <w:t>Internal Assessment: 20</w:t>
                  </w:r>
                </w:p>
                <w:p w:rsidR="005A32EC" w:rsidRPr="00E63942" w:rsidRDefault="005A32EC" w:rsidP="00A14050">
                  <w:pPr>
                    <w:tabs>
                      <w:tab w:val="left" w:pos="7740"/>
                    </w:tabs>
                    <w:spacing w:after="0" w:line="240" w:lineRule="auto"/>
                    <w:rPr>
                      <w:b/>
                      <w:color w:val="1F497D" w:themeColor="text2"/>
                      <w:sz w:val="24"/>
                      <w:szCs w:val="24"/>
                    </w:rPr>
                  </w:pPr>
                  <w:r w:rsidRPr="00AA1B37">
                    <w:rPr>
                      <w:rFonts w:ascii="Times New Roman" w:hAnsi="Times New Roman"/>
                      <w:b/>
                      <w:sz w:val="24"/>
                      <w:szCs w:val="24"/>
                    </w:rPr>
                    <w:t>Time: 3 Hours</w:t>
                  </w:r>
                </w:p>
              </w:txbxContent>
            </v:textbox>
          </v:shape>
        </w:pict>
      </w:r>
      <w:r w:rsidR="0088497F" w:rsidRPr="00AA1B37">
        <w:rPr>
          <w:rFonts w:ascii="Times New Roman" w:hAnsi="Times New Roman"/>
          <w:b/>
          <w:sz w:val="24"/>
          <w:szCs w:val="24"/>
        </w:rPr>
        <w:t>P</w:t>
      </w:r>
      <w:r w:rsidR="00F44620" w:rsidRPr="00AA1B37">
        <w:rPr>
          <w:rFonts w:ascii="Times New Roman" w:hAnsi="Times New Roman"/>
          <w:b/>
          <w:sz w:val="24"/>
          <w:szCs w:val="24"/>
        </w:rPr>
        <w:t>aper</w:t>
      </w:r>
      <w:r w:rsidR="00E63942" w:rsidRPr="00AA1B37">
        <w:rPr>
          <w:rFonts w:ascii="Times New Roman" w:hAnsi="Times New Roman"/>
          <w:b/>
          <w:sz w:val="24"/>
          <w:szCs w:val="24"/>
        </w:rPr>
        <w:t>:</w:t>
      </w:r>
      <w:r w:rsidR="0088497F" w:rsidRPr="00AA1B37">
        <w:rPr>
          <w:rFonts w:ascii="Times New Roman" w:hAnsi="Times New Roman"/>
          <w:b/>
          <w:sz w:val="24"/>
          <w:szCs w:val="24"/>
        </w:rPr>
        <w:t xml:space="preserve"> </w:t>
      </w:r>
      <w:r w:rsidR="00E63942" w:rsidRPr="00AA1B37">
        <w:rPr>
          <w:rFonts w:ascii="Times New Roman" w:hAnsi="Times New Roman"/>
          <w:b/>
          <w:sz w:val="24"/>
          <w:szCs w:val="24"/>
        </w:rPr>
        <w:t>M-</w:t>
      </w:r>
      <w:r w:rsidR="0088497F" w:rsidRPr="00AA1B37">
        <w:rPr>
          <w:rFonts w:ascii="Times New Roman" w:hAnsi="Times New Roman"/>
          <w:b/>
          <w:sz w:val="24"/>
          <w:szCs w:val="24"/>
        </w:rPr>
        <w:t>FSC 104</w:t>
      </w:r>
      <w:r w:rsidR="00E63942" w:rsidRPr="00AA1B37">
        <w:rPr>
          <w:rFonts w:ascii="Times New Roman" w:hAnsi="Times New Roman"/>
          <w:b/>
          <w:sz w:val="24"/>
          <w:szCs w:val="24"/>
        </w:rPr>
        <w:t xml:space="preserve"> (Core)</w:t>
      </w:r>
    </w:p>
    <w:p w:rsidR="0088497F" w:rsidRPr="00AA1B37" w:rsidRDefault="00E63942" w:rsidP="00E63942">
      <w:pPr>
        <w:spacing w:after="0"/>
        <w:rPr>
          <w:rFonts w:ascii="Times New Roman" w:hAnsi="Times New Roman"/>
          <w:b/>
          <w:bCs/>
          <w:sz w:val="24"/>
          <w:szCs w:val="24"/>
        </w:rPr>
      </w:pPr>
      <w:r w:rsidRPr="00AA1B37">
        <w:rPr>
          <w:rFonts w:ascii="Times New Roman" w:hAnsi="Times New Roman"/>
          <w:b/>
          <w:bCs/>
          <w:sz w:val="24"/>
          <w:szCs w:val="24"/>
        </w:rPr>
        <w:t>Forensic Psychology and Statistics</w:t>
      </w:r>
    </w:p>
    <w:p w:rsidR="0088497F" w:rsidRPr="00AA1B37" w:rsidRDefault="0088497F" w:rsidP="00E63942">
      <w:pPr>
        <w:spacing w:after="0"/>
        <w:rPr>
          <w:rFonts w:ascii="Times New Roman" w:hAnsi="Times New Roman"/>
          <w:bCs/>
          <w:sz w:val="24"/>
          <w:szCs w:val="24"/>
        </w:rPr>
      </w:pPr>
      <w:r w:rsidRPr="00AA1B37">
        <w:rPr>
          <w:rFonts w:ascii="Times New Roman" w:hAnsi="Times New Roman"/>
          <w:b/>
          <w:sz w:val="24"/>
          <w:szCs w:val="24"/>
        </w:rPr>
        <w:t>C</w:t>
      </w:r>
      <w:r w:rsidR="00F44620" w:rsidRPr="00AA1B37">
        <w:rPr>
          <w:rFonts w:ascii="Times New Roman" w:hAnsi="Times New Roman"/>
          <w:b/>
          <w:sz w:val="24"/>
          <w:szCs w:val="24"/>
        </w:rPr>
        <w:t>redits</w:t>
      </w:r>
      <w:r w:rsidR="00E63942" w:rsidRPr="00AA1B37">
        <w:rPr>
          <w:rFonts w:ascii="Times New Roman" w:hAnsi="Times New Roman"/>
          <w:b/>
          <w:sz w:val="24"/>
          <w:szCs w:val="24"/>
        </w:rPr>
        <w:t>:</w:t>
      </w:r>
      <w:r w:rsidRPr="00AA1B37">
        <w:rPr>
          <w:rFonts w:ascii="Times New Roman" w:hAnsi="Times New Roman"/>
          <w:b/>
          <w:sz w:val="24"/>
          <w:szCs w:val="24"/>
        </w:rPr>
        <w:t xml:space="preserve"> 4</w:t>
      </w:r>
    </w:p>
    <w:p w:rsidR="0088497F" w:rsidRPr="0035427A" w:rsidRDefault="0088497F" w:rsidP="00B736B1">
      <w:pPr>
        <w:spacing w:after="0" w:line="240" w:lineRule="auto"/>
        <w:rPr>
          <w:rFonts w:ascii="Times New Roman" w:hAnsi="Times New Roman"/>
          <w:sz w:val="24"/>
          <w:szCs w:val="24"/>
        </w:rPr>
      </w:pPr>
    </w:p>
    <w:p w:rsidR="0003720A" w:rsidRPr="00AA1B37" w:rsidRDefault="0003720A" w:rsidP="0003720A">
      <w:pPr>
        <w:spacing w:after="0" w:line="240" w:lineRule="auto"/>
        <w:jc w:val="both"/>
        <w:rPr>
          <w:rFonts w:ascii="Times New Roman" w:hAnsi="Times New Roman"/>
          <w:sz w:val="24"/>
          <w:szCs w:val="24"/>
        </w:rPr>
      </w:pPr>
      <w:r w:rsidRPr="00AA1B37">
        <w:rPr>
          <w:rFonts w:ascii="Times New Roman" w:hAnsi="Times New Roman"/>
          <w:b/>
          <w:sz w:val="24"/>
          <w:szCs w:val="24"/>
        </w:rPr>
        <w:t xml:space="preserve">Objective: </w:t>
      </w:r>
      <w:r w:rsidRPr="00AA1B37">
        <w:rPr>
          <w:rFonts w:ascii="Times New Roman" w:hAnsi="Times New Roman"/>
          <w:sz w:val="24"/>
          <w:szCs w:val="24"/>
        </w:rPr>
        <w:t>To study the human behavior and importance of psychological analysis in criminal trials and implementation of statistics for veritable reporting of findings.</w:t>
      </w:r>
    </w:p>
    <w:p w:rsidR="00BD3D77" w:rsidRPr="00BD3D77" w:rsidRDefault="0003720A" w:rsidP="00BD3D77">
      <w:pPr>
        <w:spacing w:after="0" w:line="240" w:lineRule="auto"/>
        <w:jc w:val="both"/>
        <w:rPr>
          <w:rFonts w:ascii="Times New Roman" w:hAnsi="Times New Roman"/>
          <w:b/>
          <w:sz w:val="24"/>
          <w:szCs w:val="24"/>
          <w:lang w:bidi="ar-SA"/>
        </w:rPr>
      </w:pPr>
      <w:r w:rsidRPr="00BD3D77">
        <w:rPr>
          <w:rFonts w:ascii="Times New Roman" w:hAnsi="Times New Roman"/>
          <w:b/>
          <w:sz w:val="24"/>
          <w:szCs w:val="24"/>
          <w:lang w:bidi="ar-SA"/>
        </w:rPr>
        <w:t>Course Outcomes</w:t>
      </w:r>
      <w:r w:rsidRPr="00BD3D77">
        <w:rPr>
          <w:rFonts w:ascii="Times New Roman" w:hAnsi="Times New Roman"/>
          <w:b/>
          <w:sz w:val="24"/>
          <w:szCs w:val="24"/>
        </w:rPr>
        <w:t xml:space="preserve">: </w:t>
      </w:r>
    </w:p>
    <w:p w:rsidR="00EC7C91" w:rsidRPr="00BD3D77" w:rsidRDefault="00EC7C91" w:rsidP="00BD3D77">
      <w:pPr>
        <w:spacing w:after="0" w:line="259" w:lineRule="auto"/>
        <w:jc w:val="both"/>
        <w:rPr>
          <w:rFonts w:ascii="Cambria" w:hAnsi="Cambria"/>
          <w:b/>
          <w:sz w:val="24"/>
          <w:szCs w:val="24"/>
          <w:lang w:bidi="ar-SA"/>
        </w:rPr>
      </w:pPr>
      <w:r w:rsidRPr="00A823BF">
        <w:rPr>
          <w:rFonts w:ascii="Times New Roman" w:hAnsi="Times New Roman"/>
          <w:b/>
          <w:sz w:val="24"/>
          <w:szCs w:val="24"/>
          <w:lang w:bidi="ar-SA"/>
        </w:rPr>
        <w:t>CO1:</w:t>
      </w:r>
      <w:r w:rsidRPr="00AA1B37">
        <w:rPr>
          <w:rFonts w:ascii="Times New Roman" w:hAnsi="Times New Roman"/>
          <w:sz w:val="24"/>
          <w:szCs w:val="24"/>
          <w:lang w:bidi="ar-SA"/>
        </w:rPr>
        <w:t xml:space="preserve"> </w:t>
      </w:r>
      <w:r w:rsidRPr="00AA1B37">
        <w:rPr>
          <w:rFonts w:ascii="Times New Roman" w:hAnsi="Times New Roman"/>
          <w:sz w:val="24"/>
          <w:szCs w:val="24"/>
        </w:rPr>
        <w:t xml:space="preserve">The students will be able to </w:t>
      </w:r>
      <w:proofErr w:type="spellStart"/>
      <w:r w:rsidRPr="00AA1B37">
        <w:rPr>
          <w:rFonts w:ascii="Times New Roman" w:hAnsi="Times New Roman"/>
          <w:sz w:val="24"/>
          <w:szCs w:val="24"/>
        </w:rPr>
        <w:t>undersatand</w:t>
      </w:r>
      <w:proofErr w:type="spellEnd"/>
      <w:r w:rsidRPr="00AA1B37">
        <w:rPr>
          <w:rFonts w:ascii="Times New Roman" w:hAnsi="Times New Roman"/>
          <w:sz w:val="24"/>
          <w:szCs w:val="24"/>
        </w:rPr>
        <w:t xml:space="preserve"> about the role of psychology and psychiatry to resolve the </w:t>
      </w:r>
      <w:r w:rsidR="00546E39" w:rsidRPr="00AA1B37">
        <w:rPr>
          <w:rFonts w:ascii="Times New Roman" w:hAnsi="Times New Roman"/>
          <w:sz w:val="24"/>
          <w:szCs w:val="24"/>
        </w:rPr>
        <w:t xml:space="preserve">Forensic </w:t>
      </w:r>
      <w:r w:rsidRPr="00AA1B37">
        <w:rPr>
          <w:rFonts w:ascii="Times New Roman" w:hAnsi="Times New Roman"/>
          <w:sz w:val="24"/>
          <w:szCs w:val="24"/>
        </w:rPr>
        <w:t xml:space="preserve">cases, preparing written psychological reports, interview of criminal. </w:t>
      </w:r>
    </w:p>
    <w:p w:rsidR="00EC7C91" w:rsidRPr="00AA1B37" w:rsidRDefault="00EC7C91" w:rsidP="00BD3D77">
      <w:pPr>
        <w:spacing w:after="0"/>
        <w:jc w:val="both"/>
        <w:rPr>
          <w:rFonts w:ascii="Times New Roman" w:hAnsi="Times New Roman"/>
          <w:sz w:val="24"/>
          <w:szCs w:val="24"/>
        </w:rPr>
      </w:pPr>
      <w:r w:rsidRPr="00A823BF">
        <w:rPr>
          <w:rFonts w:ascii="Times New Roman" w:hAnsi="Times New Roman"/>
          <w:b/>
          <w:sz w:val="24"/>
          <w:szCs w:val="24"/>
          <w:lang w:bidi="ar-SA"/>
        </w:rPr>
        <w:t>CO2:</w:t>
      </w:r>
      <w:r w:rsidRPr="00AA1B37">
        <w:rPr>
          <w:rFonts w:ascii="Times New Roman" w:hAnsi="Times New Roman"/>
          <w:sz w:val="24"/>
          <w:szCs w:val="24"/>
          <w:lang w:bidi="ar-SA"/>
        </w:rPr>
        <w:t xml:space="preserve"> </w:t>
      </w:r>
      <w:r w:rsidRPr="00AA1B37">
        <w:rPr>
          <w:rFonts w:ascii="Times New Roman" w:hAnsi="Times New Roman"/>
          <w:sz w:val="24"/>
          <w:szCs w:val="24"/>
        </w:rPr>
        <w:t xml:space="preserve">The students will </w:t>
      </w:r>
      <w:proofErr w:type="spellStart"/>
      <w:r w:rsidRPr="00AA1B37">
        <w:rPr>
          <w:rFonts w:ascii="Times New Roman" w:hAnsi="Times New Roman"/>
          <w:sz w:val="24"/>
          <w:szCs w:val="24"/>
        </w:rPr>
        <w:t>aquire</w:t>
      </w:r>
      <w:proofErr w:type="spellEnd"/>
      <w:r w:rsidRPr="00AA1B37">
        <w:rPr>
          <w:rFonts w:ascii="Times New Roman" w:hAnsi="Times New Roman"/>
          <w:sz w:val="24"/>
          <w:szCs w:val="24"/>
        </w:rPr>
        <w:t xml:space="preserve"> skill in scientific methods of </w:t>
      </w:r>
      <w:proofErr w:type="spellStart"/>
      <w:r w:rsidRPr="00AA1B37">
        <w:rPr>
          <w:rFonts w:ascii="Times New Roman" w:hAnsi="Times New Roman"/>
          <w:sz w:val="24"/>
          <w:szCs w:val="24"/>
        </w:rPr>
        <w:t>interogations</w:t>
      </w:r>
      <w:proofErr w:type="spellEnd"/>
      <w:r w:rsidRPr="00AA1B37">
        <w:rPr>
          <w:rFonts w:ascii="Times New Roman" w:hAnsi="Times New Roman"/>
          <w:sz w:val="24"/>
          <w:szCs w:val="24"/>
        </w:rPr>
        <w:t xml:space="preserve"> like polygraph test and brain mapping etc.</w:t>
      </w:r>
    </w:p>
    <w:p w:rsidR="0003720A" w:rsidRPr="00AA1B37" w:rsidRDefault="0003720A" w:rsidP="00BD3D77">
      <w:pPr>
        <w:spacing w:after="0"/>
        <w:jc w:val="both"/>
        <w:rPr>
          <w:rFonts w:ascii="Times New Roman" w:hAnsi="Times New Roman"/>
          <w:sz w:val="24"/>
          <w:szCs w:val="24"/>
        </w:rPr>
      </w:pPr>
      <w:r w:rsidRPr="00A823BF">
        <w:rPr>
          <w:rFonts w:ascii="Times New Roman" w:hAnsi="Times New Roman"/>
          <w:b/>
          <w:sz w:val="24"/>
          <w:szCs w:val="24"/>
          <w:lang w:bidi="ar-SA"/>
        </w:rPr>
        <w:t>CO3:</w:t>
      </w:r>
      <w:r w:rsidRPr="00AA1B37">
        <w:rPr>
          <w:rFonts w:ascii="Times New Roman" w:hAnsi="Times New Roman"/>
          <w:sz w:val="24"/>
          <w:szCs w:val="24"/>
          <w:lang w:bidi="ar-SA"/>
        </w:rPr>
        <w:t xml:space="preserve"> </w:t>
      </w:r>
      <w:r w:rsidRPr="00AA1B37">
        <w:rPr>
          <w:rFonts w:ascii="Times New Roman" w:hAnsi="Times New Roman"/>
          <w:sz w:val="24"/>
          <w:szCs w:val="24"/>
        </w:rPr>
        <w:t xml:space="preserve">The study of statistics will aid the students in verifying the laboratory findings, thus establishing the variability of the outcome of any analysis so conducted in </w:t>
      </w:r>
      <w:r w:rsidR="000A0BF8" w:rsidRPr="00AA1B37">
        <w:rPr>
          <w:rFonts w:ascii="Times New Roman" w:hAnsi="Times New Roman"/>
          <w:sz w:val="24"/>
          <w:szCs w:val="24"/>
        </w:rPr>
        <w:t xml:space="preserve">Forensic </w:t>
      </w:r>
      <w:r w:rsidRPr="00AA1B37">
        <w:rPr>
          <w:rFonts w:ascii="Times New Roman" w:hAnsi="Times New Roman"/>
          <w:sz w:val="24"/>
          <w:szCs w:val="24"/>
        </w:rPr>
        <w:t>investigations.</w:t>
      </w:r>
    </w:p>
    <w:p w:rsidR="0003720A" w:rsidRPr="0003720A" w:rsidRDefault="0003720A" w:rsidP="00BD3D77">
      <w:pPr>
        <w:autoSpaceDE w:val="0"/>
        <w:autoSpaceDN w:val="0"/>
        <w:adjustRightInd w:val="0"/>
        <w:spacing w:after="0" w:line="240" w:lineRule="auto"/>
        <w:jc w:val="both"/>
        <w:rPr>
          <w:rFonts w:ascii="Times New Roman" w:hAnsi="Times New Roman"/>
          <w:color w:val="FF0000"/>
          <w:szCs w:val="22"/>
        </w:rPr>
      </w:pPr>
      <w:r w:rsidRPr="00A823BF">
        <w:rPr>
          <w:rFonts w:ascii="Times New Roman" w:hAnsi="Times New Roman"/>
          <w:b/>
          <w:sz w:val="24"/>
          <w:szCs w:val="24"/>
          <w:lang w:bidi="ar-SA"/>
        </w:rPr>
        <w:t>CO4:</w:t>
      </w:r>
      <w:r w:rsidRPr="00AA1B37">
        <w:rPr>
          <w:rFonts w:ascii="Times New Roman" w:hAnsi="Times New Roman"/>
          <w:sz w:val="24"/>
          <w:szCs w:val="24"/>
          <w:lang w:bidi="ar-SA"/>
        </w:rPr>
        <w:t xml:space="preserve"> </w:t>
      </w:r>
      <w:r w:rsidRPr="00AA1B37">
        <w:rPr>
          <w:rFonts w:ascii="Times New Roman" w:hAnsi="Times New Roman"/>
          <w:sz w:val="24"/>
          <w:szCs w:val="24"/>
        </w:rPr>
        <w:t xml:space="preserve">To learn about the research methodology, sampling methods, statistical analysis of data </w:t>
      </w:r>
    </w:p>
    <w:p w:rsidR="00A23040" w:rsidRPr="00A87CCF" w:rsidRDefault="00A23040" w:rsidP="00A23040">
      <w:pPr>
        <w:spacing w:after="0"/>
        <w:jc w:val="both"/>
        <w:rPr>
          <w:rFonts w:ascii="Times New Roman" w:hAnsi="Times New Roman"/>
          <w:b/>
          <w:bCs/>
          <w:sz w:val="24"/>
          <w:szCs w:val="24"/>
        </w:rPr>
      </w:pPr>
      <w:r w:rsidRPr="00A87CCF">
        <w:rPr>
          <w:rFonts w:ascii="Times New Roman" w:hAnsi="Times New Roman"/>
          <w:b/>
          <w:bCs/>
          <w:sz w:val="24"/>
          <w:szCs w:val="24"/>
        </w:rPr>
        <w:t>Note:</w:t>
      </w:r>
    </w:p>
    <w:p w:rsidR="00A23040" w:rsidRPr="00A87CCF" w:rsidRDefault="00A23040" w:rsidP="00F45CFB">
      <w:pPr>
        <w:numPr>
          <w:ilvl w:val="0"/>
          <w:numId w:val="48"/>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A23040" w:rsidRPr="00A87CCF" w:rsidRDefault="00A23040" w:rsidP="00F45CFB">
      <w:pPr>
        <w:numPr>
          <w:ilvl w:val="0"/>
          <w:numId w:val="48"/>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A23040" w:rsidRPr="00A87CCF" w:rsidRDefault="00A23040" w:rsidP="00F45CFB">
      <w:pPr>
        <w:numPr>
          <w:ilvl w:val="0"/>
          <w:numId w:val="48"/>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88497F" w:rsidRPr="002D6E37" w:rsidRDefault="002D6E37" w:rsidP="00B736B1">
      <w:pPr>
        <w:spacing w:after="0" w:line="240" w:lineRule="auto"/>
        <w:jc w:val="center"/>
        <w:rPr>
          <w:rFonts w:ascii="Times New Roman" w:hAnsi="Times New Roman"/>
          <w:b/>
          <w:bCs/>
          <w:sz w:val="24"/>
          <w:szCs w:val="24"/>
        </w:rPr>
      </w:pPr>
      <w:r w:rsidRPr="002D6E37">
        <w:rPr>
          <w:rFonts w:ascii="Times New Roman" w:hAnsi="Times New Roman"/>
          <w:b/>
          <w:bCs/>
          <w:sz w:val="26"/>
          <w:szCs w:val="24"/>
        </w:rPr>
        <w:t>Unit - I</w:t>
      </w:r>
    </w:p>
    <w:p w:rsidR="00EC6E4B" w:rsidRPr="00345D53" w:rsidRDefault="006F0000" w:rsidP="002E25E1">
      <w:pPr>
        <w:autoSpaceDE w:val="0"/>
        <w:autoSpaceDN w:val="0"/>
        <w:adjustRightInd w:val="0"/>
        <w:spacing w:after="0"/>
        <w:jc w:val="both"/>
        <w:rPr>
          <w:rFonts w:ascii="Times New Roman" w:eastAsiaTheme="minorHAnsi" w:hAnsi="Times New Roman"/>
          <w:sz w:val="24"/>
          <w:szCs w:val="24"/>
          <w:lang w:bidi="ar-SA"/>
        </w:rPr>
      </w:pPr>
      <w:r w:rsidRPr="00345D53">
        <w:rPr>
          <w:rFonts w:ascii="Times New Roman" w:eastAsiaTheme="minorHAnsi" w:hAnsi="Times New Roman"/>
          <w:b/>
          <w:sz w:val="23"/>
          <w:szCs w:val="23"/>
          <w:lang w:bidi="ar-SA"/>
        </w:rPr>
        <w:t>Forensic Psychology</w:t>
      </w:r>
      <w:r w:rsidRPr="00345D53">
        <w:rPr>
          <w:rFonts w:ascii="Times New Roman" w:eastAsiaTheme="minorHAnsi" w:hAnsi="Times New Roman"/>
          <w:sz w:val="24"/>
          <w:szCs w:val="24"/>
          <w:lang w:bidi="ar-SA"/>
        </w:rPr>
        <w:t xml:space="preserve">: </w:t>
      </w:r>
      <w:r w:rsidR="00EC6E4B" w:rsidRPr="00345D53">
        <w:rPr>
          <w:rFonts w:ascii="Times New Roman" w:eastAsiaTheme="minorHAnsi" w:hAnsi="Times New Roman"/>
          <w:sz w:val="24"/>
          <w:szCs w:val="24"/>
          <w:lang w:bidi="ar-SA"/>
        </w:rPr>
        <w:t>Introduction to Forensic Psychology; scope &amp; ethics; distinction between Forensic and therapeutic evaluation.</w:t>
      </w:r>
      <w:r w:rsidR="00EC6E4B" w:rsidRPr="00345D53">
        <w:rPr>
          <w:rFonts w:ascii="Times New Roman" w:eastAsiaTheme="minorHAnsi" w:hAnsi="Times New Roman"/>
          <w:sz w:val="23"/>
          <w:szCs w:val="23"/>
          <w:lang w:bidi="ar-SA"/>
        </w:rPr>
        <w:t xml:space="preserve"> </w:t>
      </w:r>
      <w:proofErr w:type="gramStart"/>
      <w:r w:rsidR="00EC6E4B" w:rsidRPr="00345D53">
        <w:rPr>
          <w:rFonts w:ascii="Times New Roman" w:eastAsiaTheme="minorHAnsi" w:hAnsi="Times New Roman"/>
          <w:sz w:val="23"/>
          <w:szCs w:val="23"/>
          <w:lang w:bidi="ar-SA"/>
        </w:rPr>
        <w:t>Genetic basis of Psychology.</w:t>
      </w:r>
      <w:proofErr w:type="gramEnd"/>
      <w:r w:rsidR="005F520D" w:rsidRPr="00345D53">
        <w:rPr>
          <w:rFonts w:ascii="Times New Roman" w:eastAsiaTheme="minorHAnsi" w:hAnsi="Times New Roman"/>
          <w:sz w:val="23"/>
          <w:szCs w:val="23"/>
          <w:lang w:bidi="ar-SA"/>
        </w:rPr>
        <w:t xml:space="preserve"> </w:t>
      </w:r>
      <w:proofErr w:type="gramStart"/>
      <w:r w:rsidR="005F520D" w:rsidRPr="00345D53">
        <w:rPr>
          <w:rFonts w:ascii="Times New Roman" w:eastAsiaTheme="minorHAnsi" w:hAnsi="Times New Roman"/>
          <w:sz w:val="23"/>
          <w:szCs w:val="23"/>
          <w:lang w:bidi="ar-SA"/>
        </w:rPr>
        <w:t xml:space="preserve">Legal aspect of </w:t>
      </w:r>
      <w:r w:rsidR="001410A0" w:rsidRPr="00345D53">
        <w:rPr>
          <w:rFonts w:ascii="Times New Roman" w:eastAsiaTheme="minorHAnsi" w:hAnsi="Times New Roman"/>
          <w:sz w:val="23"/>
          <w:szCs w:val="23"/>
          <w:lang w:bidi="ar-SA"/>
        </w:rPr>
        <w:t xml:space="preserve">Forensic </w:t>
      </w:r>
      <w:r w:rsidR="005F520D" w:rsidRPr="00345D53">
        <w:rPr>
          <w:rFonts w:ascii="Times New Roman" w:eastAsiaTheme="minorHAnsi" w:hAnsi="Times New Roman"/>
          <w:sz w:val="23"/>
          <w:szCs w:val="23"/>
          <w:lang w:bidi="ar-SA"/>
        </w:rPr>
        <w:t>psychology practice.</w:t>
      </w:r>
      <w:proofErr w:type="gramEnd"/>
    </w:p>
    <w:p w:rsidR="00827550" w:rsidRDefault="005F520D" w:rsidP="002E25E1">
      <w:pPr>
        <w:autoSpaceDE w:val="0"/>
        <w:autoSpaceDN w:val="0"/>
        <w:adjustRightInd w:val="0"/>
        <w:spacing w:after="0"/>
        <w:jc w:val="both"/>
        <w:rPr>
          <w:rFonts w:ascii="Times New Roman" w:hAnsi="Times New Roman"/>
          <w:sz w:val="24"/>
          <w:szCs w:val="24"/>
        </w:rPr>
      </w:pPr>
      <w:r w:rsidRPr="00345D53">
        <w:rPr>
          <w:rFonts w:ascii="Times New Roman" w:hAnsi="Times New Roman"/>
          <w:b/>
          <w:sz w:val="24"/>
          <w:szCs w:val="24"/>
        </w:rPr>
        <w:t>Forensic Psychiatry</w:t>
      </w:r>
      <w:r w:rsidRPr="00345D53">
        <w:rPr>
          <w:rFonts w:ascii="Times New Roman" w:hAnsi="Times New Roman"/>
          <w:sz w:val="24"/>
          <w:szCs w:val="24"/>
        </w:rPr>
        <w:t xml:space="preserve">: </w:t>
      </w:r>
      <w:r w:rsidR="001410A0" w:rsidRPr="00345D53">
        <w:rPr>
          <w:rFonts w:ascii="Times New Roman" w:hAnsi="Times New Roman"/>
          <w:sz w:val="24"/>
          <w:szCs w:val="24"/>
        </w:rPr>
        <w:t>Introduction</w:t>
      </w:r>
      <w:r w:rsidRPr="00345D53">
        <w:rPr>
          <w:rFonts w:ascii="Times New Roman" w:hAnsi="Times New Roman"/>
          <w:sz w:val="24"/>
          <w:szCs w:val="24"/>
        </w:rPr>
        <w:t>, class</w:t>
      </w:r>
      <w:r w:rsidR="006F0000" w:rsidRPr="00345D53">
        <w:rPr>
          <w:rFonts w:ascii="Times New Roman" w:hAnsi="Times New Roman"/>
          <w:sz w:val="24"/>
          <w:szCs w:val="24"/>
        </w:rPr>
        <w:t xml:space="preserve">ification of mental disorders, </w:t>
      </w:r>
      <w:r w:rsidR="001410A0" w:rsidRPr="00345D53">
        <w:rPr>
          <w:rFonts w:ascii="Times New Roman" w:hAnsi="Times New Roman"/>
          <w:sz w:val="24"/>
          <w:szCs w:val="24"/>
        </w:rPr>
        <w:t xml:space="preserve">Forensic </w:t>
      </w:r>
      <w:r w:rsidRPr="00345D53">
        <w:rPr>
          <w:rFonts w:ascii="Times New Roman" w:hAnsi="Times New Roman"/>
          <w:sz w:val="24"/>
          <w:szCs w:val="24"/>
        </w:rPr>
        <w:t xml:space="preserve">psychiatric examination. </w:t>
      </w:r>
      <w:proofErr w:type="gramStart"/>
      <w:r w:rsidRPr="00345D53">
        <w:rPr>
          <w:rFonts w:ascii="Times New Roman" w:hAnsi="Times New Roman"/>
          <w:sz w:val="24"/>
          <w:szCs w:val="24"/>
        </w:rPr>
        <w:t>Scope of psychiatric examination in criminal and civil cases</w:t>
      </w:r>
      <w:r w:rsidR="002D6E37">
        <w:rPr>
          <w:rFonts w:ascii="Times New Roman" w:hAnsi="Times New Roman"/>
          <w:sz w:val="24"/>
          <w:szCs w:val="24"/>
        </w:rPr>
        <w:t>.</w:t>
      </w:r>
      <w:proofErr w:type="gramEnd"/>
    </w:p>
    <w:p w:rsidR="00956028" w:rsidRPr="00D252F6" w:rsidRDefault="002D6E37" w:rsidP="00B736B1">
      <w:pPr>
        <w:autoSpaceDE w:val="0"/>
        <w:autoSpaceDN w:val="0"/>
        <w:adjustRightInd w:val="0"/>
        <w:spacing w:after="0" w:line="240" w:lineRule="auto"/>
        <w:jc w:val="center"/>
        <w:rPr>
          <w:rFonts w:ascii="Times New Roman" w:hAnsi="Times New Roman"/>
          <w:b/>
          <w:sz w:val="26"/>
          <w:szCs w:val="24"/>
        </w:rPr>
      </w:pPr>
      <w:r w:rsidRPr="00D252F6">
        <w:rPr>
          <w:rFonts w:ascii="Times New Roman" w:hAnsi="Times New Roman"/>
          <w:b/>
          <w:sz w:val="26"/>
          <w:szCs w:val="24"/>
        </w:rPr>
        <w:t>Unit - II</w:t>
      </w:r>
    </w:p>
    <w:p w:rsidR="00EC6E4B" w:rsidRDefault="00EC6E4B" w:rsidP="00B52A15">
      <w:pPr>
        <w:autoSpaceDE w:val="0"/>
        <w:autoSpaceDN w:val="0"/>
        <w:adjustRightInd w:val="0"/>
        <w:spacing w:after="0" w:line="240" w:lineRule="auto"/>
        <w:jc w:val="both"/>
        <w:rPr>
          <w:rFonts w:ascii="Times New Roman" w:hAnsi="Times New Roman"/>
          <w:sz w:val="24"/>
          <w:szCs w:val="24"/>
        </w:rPr>
      </w:pPr>
      <w:proofErr w:type="gramStart"/>
      <w:r w:rsidRPr="00345D53">
        <w:rPr>
          <w:rFonts w:ascii="Times New Roman" w:hAnsi="Times New Roman"/>
          <w:b/>
          <w:sz w:val="24"/>
          <w:szCs w:val="24"/>
        </w:rPr>
        <w:t>Crime</w:t>
      </w:r>
      <w:r w:rsidR="00C02BFB" w:rsidRPr="00345D53">
        <w:rPr>
          <w:rFonts w:ascii="Times New Roman" w:hAnsi="Times New Roman"/>
          <w:b/>
          <w:sz w:val="24"/>
          <w:szCs w:val="24"/>
        </w:rPr>
        <w:t xml:space="preserve"> </w:t>
      </w:r>
      <w:r w:rsidR="00DD544D" w:rsidRPr="00345D53">
        <w:rPr>
          <w:rFonts w:ascii="Times New Roman" w:hAnsi="Times New Roman"/>
          <w:b/>
          <w:sz w:val="24"/>
          <w:szCs w:val="24"/>
        </w:rPr>
        <w:t>investigation</w:t>
      </w:r>
      <w:r w:rsidRPr="00345D53">
        <w:rPr>
          <w:rFonts w:ascii="Times New Roman" w:hAnsi="Times New Roman"/>
          <w:b/>
          <w:sz w:val="24"/>
          <w:szCs w:val="24"/>
        </w:rPr>
        <w:t>-</w:t>
      </w:r>
      <w:r w:rsidRPr="00345D53">
        <w:rPr>
          <w:rFonts w:ascii="Times New Roman" w:hAnsi="Times New Roman"/>
          <w:sz w:val="24"/>
          <w:szCs w:val="24"/>
        </w:rPr>
        <w:t xml:space="preserve"> </w:t>
      </w:r>
      <w:r w:rsidR="00A533E1" w:rsidRPr="00345D53">
        <w:rPr>
          <w:rFonts w:ascii="Times New Roman" w:hAnsi="Times New Roman"/>
          <w:sz w:val="24"/>
          <w:szCs w:val="24"/>
        </w:rPr>
        <w:t xml:space="preserve">Types </w:t>
      </w:r>
      <w:r w:rsidRPr="00345D53">
        <w:rPr>
          <w:rFonts w:ascii="Times New Roman" w:hAnsi="Times New Roman"/>
          <w:sz w:val="24"/>
          <w:szCs w:val="24"/>
        </w:rPr>
        <w:t>and classification of crimes and criminal</w:t>
      </w:r>
      <w:r w:rsidR="004122DE" w:rsidRPr="00345D53">
        <w:rPr>
          <w:rFonts w:ascii="Times New Roman" w:hAnsi="Times New Roman"/>
          <w:sz w:val="24"/>
          <w:szCs w:val="24"/>
        </w:rPr>
        <w:t>s</w:t>
      </w:r>
      <w:r w:rsidRPr="00345D53">
        <w:rPr>
          <w:rFonts w:ascii="Times New Roman" w:hAnsi="Times New Roman"/>
          <w:sz w:val="24"/>
          <w:szCs w:val="24"/>
        </w:rPr>
        <w:t>, criminal profiling, and modus operandi</w:t>
      </w:r>
      <w:r w:rsidR="00C02BFB" w:rsidRPr="00345D53">
        <w:rPr>
          <w:rFonts w:ascii="Times New Roman" w:hAnsi="Times New Roman"/>
          <w:sz w:val="24"/>
          <w:szCs w:val="24"/>
        </w:rPr>
        <w:t>.</w:t>
      </w:r>
      <w:proofErr w:type="gramEnd"/>
      <w:r w:rsidRPr="00345D53">
        <w:rPr>
          <w:rFonts w:ascii="Times New Roman" w:hAnsi="Times New Roman"/>
          <w:sz w:val="24"/>
          <w:szCs w:val="24"/>
        </w:rPr>
        <w:t xml:space="preserve"> </w:t>
      </w:r>
      <w:r w:rsidRPr="00345D53">
        <w:rPr>
          <w:rFonts w:ascii="Times New Roman" w:eastAsiaTheme="minorHAnsi" w:hAnsi="Times New Roman"/>
          <w:sz w:val="24"/>
          <w:szCs w:val="24"/>
          <w:lang w:bidi="ar-SA"/>
        </w:rPr>
        <w:t>Brain Fingerprinting, Polygraph, Hypnos</w:t>
      </w:r>
      <w:r w:rsidR="003C68D7" w:rsidRPr="00345D53">
        <w:rPr>
          <w:rFonts w:ascii="Times New Roman" w:eastAsiaTheme="minorHAnsi" w:hAnsi="Times New Roman"/>
          <w:sz w:val="24"/>
          <w:szCs w:val="24"/>
          <w:lang w:bidi="ar-SA"/>
        </w:rPr>
        <w:t xml:space="preserve">is, </w:t>
      </w:r>
      <w:proofErr w:type="spellStart"/>
      <w:r w:rsidR="003C68D7" w:rsidRPr="00345D53">
        <w:rPr>
          <w:rFonts w:ascii="Times New Roman" w:eastAsiaTheme="minorHAnsi" w:hAnsi="Times New Roman"/>
          <w:sz w:val="24"/>
          <w:szCs w:val="24"/>
          <w:lang w:bidi="ar-SA"/>
        </w:rPr>
        <w:t>Narco</w:t>
      </w:r>
      <w:proofErr w:type="spellEnd"/>
      <w:r w:rsidR="003C68D7" w:rsidRPr="00345D53">
        <w:rPr>
          <w:rFonts w:ascii="Times New Roman" w:eastAsiaTheme="minorHAnsi" w:hAnsi="Times New Roman"/>
          <w:sz w:val="24"/>
          <w:szCs w:val="24"/>
          <w:lang w:bidi="ar-SA"/>
        </w:rPr>
        <w:t xml:space="preserve"> Analysis- Principle, t</w:t>
      </w:r>
      <w:r w:rsidRPr="00345D53">
        <w:rPr>
          <w:rFonts w:ascii="Times New Roman" w:eastAsiaTheme="minorHAnsi" w:hAnsi="Times New Roman"/>
          <w:sz w:val="24"/>
          <w:szCs w:val="24"/>
          <w:lang w:bidi="ar-SA"/>
        </w:rPr>
        <w:t xml:space="preserve">echnique and their </w:t>
      </w:r>
      <w:r w:rsidR="00A533E1">
        <w:rPr>
          <w:rFonts w:ascii="Times New Roman" w:eastAsiaTheme="minorHAnsi" w:hAnsi="Times New Roman"/>
          <w:sz w:val="24"/>
          <w:szCs w:val="24"/>
          <w:lang w:bidi="ar-SA"/>
        </w:rPr>
        <w:t>role in criminal justice system</w:t>
      </w:r>
      <w:r w:rsidR="009D68C8">
        <w:rPr>
          <w:rFonts w:ascii="Times New Roman" w:eastAsiaTheme="minorHAnsi" w:hAnsi="Times New Roman"/>
          <w:sz w:val="24"/>
          <w:szCs w:val="24"/>
          <w:lang w:bidi="ar-SA"/>
        </w:rPr>
        <w:t>. Brain Electrical Oscillation Signature (</w:t>
      </w:r>
      <w:r w:rsidR="00A533E1">
        <w:rPr>
          <w:rFonts w:ascii="Times New Roman" w:eastAsiaTheme="minorHAnsi" w:hAnsi="Times New Roman"/>
          <w:sz w:val="24"/>
          <w:szCs w:val="24"/>
          <w:lang w:bidi="ar-SA"/>
        </w:rPr>
        <w:t>BEOS</w:t>
      </w:r>
      <w:r w:rsidR="009D68C8">
        <w:rPr>
          <w:rFonts w:ascii="Times New Roman" w:eastAsiaTheme="minorHAnsi" w:hAnsi="Times New Roman"/>
          <w:sz w:val="24"/>
          <w:szCs w:val="24"/>
          <w:lang w:bidi="ar-SA"/>
        </w:rPr>
        <w:t>)</w:t>
      </w:r>
      <w:r w:rsidR="00A533E1">
        <w:rPr>
          <w:rFonts w:ascii="Times New Roman" w:eastAsiaTheme="minorHAnsi" w:hAnsi="Times New Roman"/>
          <w:sz w:val="24"/>
          <w:szCs w:val="24"/>
          <w:lang w:bidi="ar-SA"/>
        </w:rPr>
        <w:t xml:space="preserve">, </w:t>
      </w:r>
      <w:r w:rsidR="009D68C8">
        <w:rPr>
          <w:rFonts w:ascii="Times New Roman" w:eastAsiaTheme="minorHAnsi" w:hAnsi="Times New Roman"/>
          <w:sz w:val="24"/>
          <w:szCs w:val="24"/>
          <w:lang w:bidi="ar-SA"/>
        </w:rPr>
        <w:t xml:space="preserve">Layered Voice </w:t>
      </w:r>
      <w:r w:rsidR="00A533E1">
        <w:rPr>
          <w:rFonts w:ascii="Times New Roman" w:eastAsiaTheme="minorHAnsi" w:hAnsi="Times New Roman"/>
          <w:sz w:val="24"/>
          <w:szCs w:val="24"/>
          <w:lang w:bidi="ar-SA"/>
        </w:rPr>
        <w:t xml:space="preserve">Analysis (LVA), </w:t>
      </w:r>
      <w:r w:rsidR="009F2DFB">
        <w:rPr>
          <w:rFonts w:ascii="Times New Roman" w:eastAsiaTheme="minorHAnsi" w:hAnsi="Times New Roman"/>
          <w:sz w:val="24"/>
          <w:szCs w:val="24"/>
          <w:lang w:bidi="ar-SA"/>
        </w:rPr>
        <w:t xml:space="preserve">Suspect Detection System </w:t>
      </w:r>
      <w:r w:rsidR="00512A35">
        <w:rPr>
          <w:rFonts w:ascii="Times New Roman" w:eastAsiaTheme="minorHAnsi" w:hAnsi="Times New Roman"/>
          <w:sz w:val="24"/>
          <w:szCs w:val="24"/>
          <w:lang w:bidi="ar-SA"/>
        </w:rPr>
        <w:t>(</w:t>
      </w:r>
      <w:r w:rsidR="00A533E1">
        <w:rPr>
          <w:rFonts w:ascii="Times New Roman" w:eastAsiaTheme="minorHAnsi" w:hAnsi="Times New Roman"/>
          <w:sz w:val="24"/>
          <w:szCs w:val="24"/>
          <w:lang w:bidi="ar-SA"/>
        </w:rPr>
        <w:t>SDS</w:t>
      </w:r>
      <w:r w:rsidR="00512A35">
        <w:rPr>
          <w:rFonts w:ascii="Times New Roman" w:eastAsiaTheme="minorHAnsi" w:hAnsi="Times New Roman"/>
          <w:sz w:val="24"/>
          <w:szCs w:val="24"/>
          <w:lang w:bidi="ar-SA"/>
        </w:rPr>
        <w:t>)</w:t>
      </w:r>
      <w:r w:rsidR="00A533E1">
        <w:rPr>
          <w:rFonts w:ascii="Times New Roman" w:eastAsiaTheme="minorHAnsi" w:hAnsi="Times New Roman"/>
          <w:sz w:val="24"/>
          <w:szCs w:val="24"/>
          <w:lang w:bidi="ar-SA"/>
        </w:rPr>
        <w:t>.</w:t>
      </w:r>
    </w:p>
    <w:p w:rsidR="00EC6E4B" w:rsidRDefault="00BA0638" w:rsidP="00B736B1">
      <w:pPr>
        <w:tabs>
          <w:tab w:val="left" w:pos="806"/>
        </w:tabs>
        <w:spacing w:after="0" w:line="240" w:lineRule="auto"/>
        <w:jc w:val="center"/>
        <w:rPr>
          <w:rFonts w:ascii="Times New Roman" w:hAnsi="Times New Roman"/>
          <w:b/>
          <w:bCs/>
          <w:sz w:val="24"/>
          <w:szCs w:val="24"/>
        </w:rPr>
      </w:pPr>
      <w:r w:rsidRPr="00D252F6">
        <w:rPr>
          <w:rFonts w:ascii="Times New Roman" w:hAnsi="Times New Roman"/>
          <w:b/>
          <w:bCs/>
          <w:sz w:val="26"/>
          <w:szCs w:val="24"/>
        </w:rPr>
        <w:t xml:space="preserve">Unit </w:t>
      </w:r>
      <w:r w:rsidR="00D252F6">
        <w:rPr>
          <w:rFonts w:ascii="Times New Roman" w:hAnsi="Times New Roman"/>
          <w:b/>
          <w:bCs/>
          <w:sz w:val="26"/>
          <w:szCs w:val="24"/>
        </w:rPr>
        <w:t>- III</w:t>
      </w:r>
    </w:p>
    <w:p w:rsidR="002040CC" w:rsidRPr="00345D53" w:rsidRDefault="002040CC" w:rsidP="00FF7711">
      <w:pPr>
        <w:tabs>
          <w:tab w:val="left" w:pos="1440"/>
        </w:tabs>
        <w:spacing w:after="0"/>
        <w:jc w:val="both"/>
        <w:rPr>
          <w:rFonts w:ascii="Times New Roman" w:hAnsi="Times New Roman"/>
          <w:sz w:val="24"/>
          <w:szCs w:val="24"/>
        </w:rPr>
      </w:pPr>
      <w:r w:rsidRPr="00345D53">
        <w:rPr>
          <w:rFonts w:ascii="Times New Roman" w:hAnsi="Times New Roman"/>
          <w:b/>
          <w:sz w:val="24"/>
          <w:szCs w:val="24"/>
        </w:rPr>
        <w:t>Measures of central value:</w:t>
      </w:r>
      <w:r w:rsidRPr="00345D53">
        <w:rPr>
          <w:rFonts w:ascii="Times New Roman" w:hAnsi="Times New Roman"/>
          <w:sz w:val="24"/>
          <w:szCs w:val="24"/>
        </w:rPr>
        <w:t xml:space="preserve">  </w:t>
      </w:r>
      <w:r w:rsidRPr="00345D53">
        <w:rPr>
          <w:rFonts w:ascii="Times New Roman" w:hAnsi="Times New Roman"/>
        </w:rPr>
        <w:t>Arithmetic mean, mode and median Definition, calculation and its properties.</w:t>
      </w:r>
    </w:p>
    <w:p w:rsidR="002040CC" w:rsidRPr="0028238F" w:rsidRDefault="002040CC" w:rsidP="002E25E1">
      <w:pPr>
        <w:tabs>
          <w:tab w:val="left" w:pos="720"/>
          <w:tab w:val="left" w:pos="1440"/>
        </w:tabs>
        <w:spacing w:after="0"/>
        <w:rPr>
          <w:rFonts w:ascii="Times New Roman" w:hAnsi="Times New Roman"/>
          <w:b/>
          <w:sz w:val="24"/>
          <w:szCs w:val="24"/>
        </w:rPr>
      </w:pPr>
      <w:r w:rsidRPr="0028238F">
        <w:rPr>
          <w:rFonts w:ascii="Times New Roman" w:hAnsi="Times New Roman"/>
          <w:b/>
          <w:sz w:val="24"/>
          <w:szCs w:val="24"/>
        </w:rPr>
        <w:t xml:space="preserve">Measures of Dispersion: </w:t>
      </w:r>
    </w:p>
    <w:p w:rsidR="002040CC" w:rsidRPr="0028238F" w:rsidRDefault="002040CC" w:rsidP="002E25E1">
      <w:pPr>
        <w:pStyle w:val="BodyTextIndent2"/>
        <w:numPr>
          <w:ilvl w:val="1"/>
          <w:numId w:val="1"/>
        </w:numPr>
        <w:tabs>
          <w:tab w:val="left" w:pos="720"/>
        </w:tabs>
        <w:spacing w:after="0" w:line="276" w:lineRule="auto"/>
        <w:rPr>
          <w:rFonts w:ascii="Times New Roman" w:hAnsi="Times New Roman" w:cs="Times New Roman"/>
        </w:rPr>
      </w:pPr>
      <w:r w:rsidRPr="0028238F">
        <w:rPr>
          <w:rFonts w:ascii="Times New Roman" w:hAnsi="Times New Roman" w:cs="Times New Roman"/>
        </w:rPr>
        <w:t>Range, Interquartile range, Quartile deviation.</w:t>
      </w:r>
    </w:p>
    <w:p w:rsidR="002040CC" w:rsidRPr="0028238F" w:rsidRDefault="002040CC" w:rsidP="002E25E1">
      <w:pPr>
        <w:numPr>
          <w:ilvl w:val="1"/>
          <w:numId w:val="1"/>
        </w:numPr>
        <w:tabs>
          <w:tab w:val="left" w:pos="720"/>
        </w:tabs>
        <w:spacing w:after="0"/>
        <w:rPr>
          <w:rFonts w:ascii="Times New Roman" w:hAnsi="Times New Roman"/>
          <w:sz w:val="24"/>
          <w:szCs w:val="24"/>
        </w:rPr>
      </w:pPr>
      <w:r w:rsidRPr="0028238F">
        <w:rPr>
          <w:rFonts w:ascii="Times New Roman" w:hAnsi="Times New Roman"/>
          <w:sz w:val="24"/>
          <w:szCs w:val="24"/>
        </w:rPr>
        <w:t>Mean deviation and standard deviation.</w:t>
      </w:r>
    </w:p>
    <w:p w:rsidR="002040CC" w:rsidRPr="00345D53" w:rsidRDefault="002040CC" w:rsidP="002E25E1">
      <w:pPr>
        <w:tabs>
          <w:tab w:val="left" w:pos="1440"/>
        </w:tabs>
        <w:spacing w:after="0"/>
        <w:rPr>
          <w:rFonts w:ascii="Times New Roman" w:hAnsi="Times New Roman"/>
          <w:sz w:val="24"/>
          <w:szCs w:val="24"/>
        </w:rPr>
      </w:pPr>
      <w:r w:rsidRPr="00345D53">
        <w:rPr>
          <w:rFonts w:ascii="Times New Roman" w:hAnsi="Times New Roman"/>
          <w:b/>
          <w:sz w:val="24"/>
          <w:szCs w:val="24"/>
        </w:rPr>
        <w:t>Correlation:</w:t>
      </w:r>
      <w:r w:rsidRPr="00345D53">
        <w:rPr>
          <w:rFonts w:ascii="Times New Roman" w:hAnsi="Times New Roman"/>
          <w:sz w:val="24"/>
          <w:szCs w:val="24"/>
        </w:rPr>
        <w:t xml:space="preserve">   </w:t>
      </w:r>
      <w:r w:rsidRPr="00345D53">
        <w:rPr>
          <w:rFonts w:ascii="Times New Roman" w:hAnsi="Times New Roman"/>
        </w:rPr>
        <w:t>Methods studying correlation – Scatter diagram method, Graphic method, Karl Pearson coefficient of correlation, Rank correlation.</w:t>
      </w:r>
    </w:p>
    <w:p w:rsidR="00BA0638" w:rsidRDefault="002040CC" w:rsidP="002E25E1">
      <w:pPr>
        <w:tabs>
          <w:tab w:val="left" w:pos="720"/>
          <w:tab w:val="left" w:pos="1440"/>
        </w:tabs>
        <w:spacing w:after="0"/>
        <w:rPr>
          <w:rFonts w:ascii="Times New Roman" w:hAnsi="Times New Roman"/>
          <w:sz w:val="24"/>
          <w:szCs w:val="24"/>
        </w:rPr>
      </w:pPr>
      <w:proofErr w:type="gramStart"/>
      <w:r w:rsidRPr="0028238F">
        <w:rPr>
          <w:rFonts w:ascii="Times New Roman" w:hAnsi="Times New Roman"/>
          <w:b/>
          <w:sz w:val="24"/>
          <w:szCs w:val="24"/>
        </w:rPr>
        <w:t>Regression analysis</w:t>
      </w:r>
      <w:r w:rsidRPr="0028238F">
        <w:rPr>
          <w:rFonts w:ascii="Times New Roman" w:hAnsi="Times New Roman"/>
          <w:sz w:val="24"/>
          <w:szCs w:val="24"/>
        </w:rPr>
        <w:t xml:space="preserve"> (Regression lines and regression equation.)</w:t>
      </w:r>
      <w:proofErr w:type="gramEnd"/>
    </w:p>
    <w:p w:rsidR="002040CC" w:rsidRPr="001279E3" w:rsidRDefault="001279E3" w:rsidP="00063430">
      <w:pPr>
        <w:spacing w:after="0" w:line="360" w:lineRule="auto"/>
        <w:jc w:val="center"/>
        <w:rPr>
          <w:rFonts w:ascii="Times New Roman" w:hAnsi="Times New Roman"/>
          <w:b/>
          <w:sz w:val="26"/>
          <w:szCs w:val="24"/>
        </w:rPr>
      </w:pPr>
      <w:r w:rsidRPr="001279E3">
        <w:rPr>
          <w:rFonts w:ascii="Times New Roman" w:hAnsi="Times New Roman"/>
          <w:b/>
          <w:sz w:val="26"/>
          <w:szCs w:val="24"/>
        </w:rPr>
        <w:lastRenderedPageBreak/>
        <w:t>Unit - IV</w:t>
      </w:r>
    </w:p>
    <w:p w:rsidR="002E5CF5" w:rsidRPr="0028238F" w:rsidRDefault="002E5CF5" w:rsidP="002E25E1">
      <w:pPr>
        <w:tabs>
          <w:tab w:val="left" w:pos="720"/>
          <w:tab w:val="left" w:pos="1440"/>
        </w:tabs>
        <w:spacing w:after="0"/>
        <w:rPr>
          <w:rFonts w:ascii="Times New Roman" w:hAnsi="Times New Roman"/>
          <w:sz w:val="24"/>
          <w:szCs w:val="24"/>
        </w:rPr>
      </w:pPr>
      <w:r w:rsidRPr="0028238F">
        <w:rPr>
          <w:rFonts w:ascii="Times New Roman" w:hAnsi="Times New Roman"/>
          <w:b/>
          <w:sz w:val="24"/>
          <w:szCs w:val="24"/>
        </w:rPr>
        <w:t xml:space="preserve">Concept of sampling and sampling methods: </w:t>
      </w:r>
      <w:r w:rsidRPr="0028238F">
        <w:rPr>
          <w:rFonts w:ascii="Times New Roman" w:hAnsi="Times New Roman"/>
          <w:sz w:val="24"/>
          <w:szCs w:val="24"/>
        </w:rPr>
        <w:t xml:space="preserve"> </w:t>
      </w:r>
      <w:r w:rsidRPr="0028238F">
        <w:rPr>
          <w:rFonts w:ascii="Times New Roman" w:hAnsi="Times New Roman"/>
        </w:rPr>
        <w:t>Definition and law of sampling, judgment sampling, Random sampling, stratified sampling, systematic sampling, multi-stages sampling and quota sampling.</w:t>
      </w:r>
    </w:p>
    <w:p w:rsidR="002040CC" w:rsidRPr="0028238F" w:rsidRDefault="002040CC" w:rsidP="002E25E1">
      <w:pPr>
        <w:tabs>
          <w:tab w:val="left" w:pos="720"/>
          <w:tab w:val="left" w:pos="1440"/>
        </w:tabs>
        <w:spacing w:after="0"/>
        <w:rPr>
          <w:rFonts w:ascii="Times New Roman" w:hAnsi="Times New Roman"/>
          <w:sz w:val="24"/>
          <w:szCs w:val="24"/>
        </w:rPr>
      </w:pPr>
      <w:r w:rsidRPr="0028238F">
        <w:rPr>
          <w:rFonts w:ascii="Times New Roman" w:hAnsi="Times New Roman"/>
          <w:b/>
          <w:sz w:val="24"/>
          <w:szCs w:val="24"/>
        </w:rPr>
        <w:t>Test of significance</w:t>
      </w:r>
      <w:r w:rsidRPr="0028238F">
        <w:rPr>
          <w:rFonts w:ascii="Times New Roman" w:hAnsi="Times New Roman"/>
          <w:sz w:val="24"/>
          <w:szCs w:val="24"/>
        </w:rPr>
        <w:t xml:space="preserve"> for large samples and small samples.</w:t>
      </w:r>
    </w:p>
    <w:p w:rsidR="002040CC" w:rsidRPr="0028238F" w:rsidRDefault="002040CC" w:rsidP="002E25E1">
      <w:pPr>
        <w:tabs>
          <w:tab w:val="left" w:pos="720"/>
          <w:tab w:val="left" w:pos="1440"/>
        </w:tabs>
        <w:spacing w:after="0"/>
        <w:rPr>
          <w:rFonts w:ascii="Times New Roman" w:hAnsi="Times New Roman"/>
          <w:b/>
          <w:sz w:val="24"/>
          <w:szCs w:val="24"/>
        </w:rPr>
      </w:pPr>
      <w:r w:rsidRPr="0028238F">
        <w:rPr>
          <w:rFonts w:ascii="Times New Roman" w:hAnsi="Times New Roman"/>
          <w:b/>
          <w:sz w:val="24"/>
          <w:szCs w:val="24"/>
        </w:rPr>
        <w:t>Chi-square analysis</w:t>
      </w:r>
    </w:p>
    <w:p w:rsidR="002040CC" w:rsidRPr="0028238F" w:rsidRDefault="002040CC" w:rsidP="002E25E1">
      <w:pPr>
        <w:tabs>
          <w:tab w:val="left" w:pos="720"/>
          <w:tab w:val="left" w:pos="1440"/>
        </w:tabs>
        <w:spacing w:after="0"/>
        <w:rPr>
          <w:rFonts w:ascii="Times New Roman" w:hAnsi="Times New Roman"/>
          <w:b/>
          <w:sz w:val="24"/>
          <w:szCs w:val="24"/>
        </w:rPr>
      </w:pPr>
      <w:r w:rsidRPr="0028238F">
        <w:rPr>
          <w:rFonts w:ascii="Times New Roman" w:hAnsi="Times New Roman"/>
          <w:b/>
          <w:sz w:val="24"/>
          <w:szCs w:val="24"/>
        </w:rPr>
        <w:t>Analysis of variance</w:t>
      </w:r>
    </w:p>
    <w:p w:rsidR="002040CC" w:rsidRPr="0028238F" w:rsidRDefault="002040CC" w:rsidP="002E25E1">
      <w:pPr>
        <w:tabs>
          <w:tab w:val="left" w:pos="720"/>
          <w:tab w:val="left" w:pos="1440"/>
        </w:tabs>
        <w:spacing w:after="0"/>
        <w:jc w:val="both"/>
        <w:rPr>
          <w:rFonts w:ascii="Times New Roman" w:hAnsi="Times New Roman"/>
          <w:sz w:val="24"/>
          <w:szCs w:val="24"/>
        </w:rPr>
      </w:pPr>
      <w:r w:rsidRPr="0028238F">
        <w:rPr>
          <w:rFonts w:ascii="Times New Roman" w:hAnsi="Times New Roman"/>
          <w:b/>
          <w:sz w:val="24"/>
          <w:szCs w:val="24"/>
        </w:rPr>
        <w:t>Probability</w:t>
      </w:r>
      <w:r w:rsidR="0028238F">
        <w:rPr>
          <w:rFonts w:ascii="Times New Roman" w:hAnsi="Times New Roman"/>
          <w:sz w:val="24"/>
          <w:szCs w:val="24"/>
        </w:rPr>
        <w:t>: L</w:t>
      </w:r>
      <w:r w:rsidRPr="0028238F">
        <w:rPr>
          <w:rFonts w:ascii="Times New Roman" w:hAnsi="Times New Roman"/>
          <w:sz w:val="24"/>
          <w:szCs w:val="24"/>
        </w:rPr>
        <w:t>aw of probability, Theoretical probability distribution: Binomial distribution, Poison distribution, Normal distribution.</w:t>
      </w:r>
    </w:p>
    <w:p w:rsidR="00875798" w:rsidRPr="00345D53" w:rsidRDefault="002040CC" w:rsidP="00412563">
      <w:pPr>
        <w:tabs>
          <w:tab w:val="left" w:pos="720"/>
          <w:tab w:val="left" w:pos="1440"/>
        </w:tabs>
        <w:spacing w:after="0" w:line="360" w:lineRule="auto"/>
        <w:rPr>
          <w:rFonts w:ascii="Times New Roman" w:hAnsi="Times New Roman"/>
          <w:b/>
          <w:sz w:val="24"/>
          <w:szCs w:val="24"/>
        </w:rPr>
      </w:pPr>
      <w:r w:rsidRPr="0028238F">
        <w:rPr>
          <w:rFonts w:ascii="Times New Roman" w:hAnsi="Times New Roman"/>
          <w:b/>
          <w:sz w:val="24"/>
          <w:szCs w:val="24"/>
        </w:rPr>
        <w:t xml:space="preserve">Computer in </w:t>
      </w:r>
      <w:r w:rsidR="00A926A2">
        <w:rPr>
          <w:rFonts w:ascii="Times New Roman" w:hAnsi="Times New Roman"/>
          <w:b/>
          <w:sz w:val="24"/>
          <w:szCs w:val="24"/>
        </w:rPr>
        <w:t xml:space="preserve">Forensic </w:t>
      </w:r>
      <w:r w:rsidR="00A926A2" w:rsidRPr="00A926A2">
        <w:rPr>
          <w:rFonts w:ascii="Times New Roman" w:hAnsi="Times New Roman"/>
          <w:b/>
          <w:sz w:val="24"/>
          <w:szCs w:val="24"/>
        </w:rPr>
        <w:t>statistics</w:t>
      </w:r>
      <w:r w:rsidR="00A926A2">
        <w:rPr>
          <w:rFonts w:ascii="Times New Roman" w:hAnsi="Times New Roman"/>
          <w:b/>
          <w:sz w:val="24"/>
          <w:szCs w:val="24"/>
        </w:rPr>
        <w:t>:</w:t>
      </w:r>
      <w:r w:rsidR="00345D53">
        <w:rPr>
          <w:rFonts w:ascii="Times New Roman" w:hAnsi="Times New Roman"/>
          <w:b/>
          <w:sz w:val="24"/>
          <w:szCs w:val="24"/>
        </w:rPr>
        <w:t xml:space="preserve"> </w:t>
      </w:r>
      <w:r w:rsidR="00BA0638">
        <w:rPr>
          <w:rFonts w:ascii="Times New Roman" w:eastAsiaTheme="minorHAnsi" w:hAnsi="Times New Roman"/>
          <w:sz w:val="24"/>
          <w:szCs w:val="24"/>
          <w:lang w:bidi="ar-SA"/>
        </w:rPr>
        <w:t xml:space="preserve"> </w:t>
      </w:r>
      <w:r w:rsidR="00A926A2" w:rsidRPr="00545C84">
        <w:rPr>
          <w:rFonts w:ascii="Times New Roman" w:eastAsiaTheme="minorHAnsi" w:hAnsi="Times New Roman"/>
          <w:sz w:val="24"/>
          <w:szCs w:val="24"/>
          <w:lang w:bidi="ar-SA"/>
        </w:rPr>
        <w:t>MS excel</w:t>
      </w:r>
      <w:proofErr w:type="gramStart"/>
      <w:r w:rsidR="00A926A2" w:rsidRPr="00545C84">
        <w:rPr>
          <w:rFonts w:ascii="Times New Roman" w:eastAsiaTheme="minorHAnsi" w:hAnsi="Times New Roman"/>
          <w:sz w:val="24"/>
          <w:szCs w:val="24"/>
          <w:lang w:bidi="ar-SA"/>
        </w:rPr>
        <w:t>,</w:t>
      </w:r>
      <w:r w:rsidR="00875798" w:rsidRPr="00545C84">
        <w:rPr>
          <w:rFonts w:ascii="Times New Roman" w:eastAsiaTheme="minorHAnsi" w:hAnsi="Times New Roman"/>
          <w:sz w:val="24"/>
          <w:szCs w:val="24"/>
          <w:lang w:bidi="ar-SA"/>
        </w:rPr>
        <w:t xml:space="preserve">  Data</w:t>
      </w:r>
      <w:proofErr w:type="gramEnd"/>
      <w:r w:rsidR="00875798" w:rsidRPr="00545C84">
        <w:rPr>
          <w:rFonts w:ascii="Times New Roman" w:eastAsiaTheme="minorHAnsi" w:hAnsi="Times New Roman"/>
          <w:sz w:val="24"/>
          <w:szCs w:val="24"/>
          <w:lang w:bidi="ar-SA"/>
        </w:rPr>
        <w:t xml:space="preserve"> library</w:t>
      </w:r>
      <w:r w:rsidR="000B01A5" w:rsidRPr="00545C84">
        <w:rPr>
          <w:rFonts w:ascii="Times New Roman" w:eastAsiaTheme="minorHAnsi" w:hAnsi="Times New Roman"/>
          <w:sz w:val="24"/>
          <w:szCs w:val="24"/>
          <w:lang w:bidi="ar-SA"/>
        </w:rPr>
        <w:t xml:space="preserve">, </w:t>
      </w:r>
      <w:r w:rsidR="00875798" w:rsidRPr="00545C84">
        <w:rPr>
          <w:rFonts w:ascii="Times New Roman" w:hAnsi="Times New Roman"/>
          <w:sz w:val="24"/>
          <w:szCs w:val="24"/>
        </w:rPr>
        <w:t xml:space="preserve">Statistical </w:t>
      </w:r>
      <w:proofErr w:type="spellStart"/>
      <w:r w:rsidR="00875798" w:rsidRPr="00545C84">
        <w:rPr>
          <w:rFonts w:ascii="Times New Roman" w:hAnsi="Times New Roman"/>
          <w:sz w:val="24"/>
          <w:szCs w:val="24"/>
        </w:rPr>
        <w:t>softwares</w:t>
      </w:r>
      <w:proofErr w:type="spellEnd"/>
      <w:r w:rsidR="00875798" w:rsidRPr="00EA5241">
        <w:rPr>
          <w:rFonts w:ascii="Times New Roman" w:hAnsi="Times New Roman"/>
          <w:color w:val="FF0000"/>
          <w:sz w:val="24"/>
          <w:szCs w:val="24"/>
        </w:rPr>
        <w:t xml:space="preserve"> </w:t>
      </w:r>
    </w:p>
    <w:p w:rsidR="00EC6E4B" w:rsidRPr="009314D2" w:rsidRDefault="00AF1185" w:rsidP="00412563">
      <w:pPr>
        <w:autoSpaceDE w:val="0"/>
        <w:autoSpaceDN w:val="0"/>
        <w:adjustRightInd w:val="0"/>
        <w:spacing w:after="0" w:line="240" w:lineRule="auto"/>
        <w:jc w:val="both"/>
        <w:rPr>
          <w:rFonts w:ascii="Times New Roman" w:hAnsi="Times New Roman"/>
          <w:b/>
          <w:bCs/>
          <w:sz w:val="24"/>
          <w:szCs w:val="24"/>
          <w:lang w:val="en-IN" w:eastAsia="en-IN"/>
        </w:rPr>
      </w:pPr>
      <w:r w:rsidRPr="009314D2">
        <w:rPr>
          <w:rFonts w:ascii="Times New Roman" w:hAnsi="Times New Roman" w:hint="cs"/>
          <w:b/>
          <w:bCs/>
          <w:sz w:val="24"/>
          <w:szCs w:val="24"/>
          <w:lang w:val="en-IN" w:eastAsia="en-IN"/>
        </w:rPr>
        <w:t>Suggested Reading</w:t>
      </w:r>
      <w:r w:rsidRPr="009314D2">
        <w:rPr>
          <w:rFonts w:ascii="Times New Roman" w:hAnsi="Times New Roman"/>
          <w:b/>
          <w:bCs/>
          <w:sz w:val="24"/>
          <w:szCs w:val="24"/>
          <w:lang w:val="en-IN" w:eastAsia="en-IN"/>
        </w:rPr>
        <w:t xml:space="preserve"> material</w:t>
      </w:r>
      <w:r w:rsidR="009314D2" w:rsidRPr="009314D2">
        <w:rPr>
          <w:rFonts w:ascii="Times New Roman" w:hAnsi="Times New Roman"/>
          <w:b/>
          <w:bCs/>
          <w:sz w:val="24"/>
          <w:szCs w:val="24"/>
          <w:lang w:val="en-IN" w:eastAsia="en-IN"/>
        </w:rPr>
        <w:t>:</w:t>
      </w:r>
    </w:p>
    <w:p w:rsidR="00B44226" w:rsidRPr="002111B6" w:rsidRDefault="00B44226" w:rsidP="003D7457">
      <w:pPr>
        <w:pStyle w:val="ListParagraph"/>
        <w:numPr>
          <w:ilvl w:val="0"/>
          <w:numId w:val="10"/>
        </w:numPr>
        <w:autoSpaceDE w:val="0"/>
        <w:autoSpaceDN w:val="0"/>
        <w:adjustRightInd w:val="0"/>
        <w:spacing w:after="0" w:line="240" w:lineRule="auto"/>
        <w:ind w:left="720" w:hanging="540"/>
        <w:jc w:val="both"/>
        <w:rPr>
          <w:rFonts w:ascii="Times New Roman" w:hAnsi="Times New Roman"/>
          <w:sz w:val="24"/>
          <w:szCs w:val="24"/>
        </w:rPr>
      </w:pPr>
      <w:r w:rsidRPr="002111B6">
        <w:rPr>
          <w:rFonts w:ascii="Times New Roman" w:hAnsi="Times New Roman"/>
          <w:sz w:val="24"/>
          <w:szCs w:val="24"/>
        </w:rPr>
        <w:t xml:space="preserve">Bruce A. </w:t>
      </w:r>
      <w:proofErr w:type="spellStart"/>
      <w:r w:rsidRPr="002111B6">
        <w:rPr>
          <w:rFonts w:ascii="Times New Roman" w:hAnsi="Times New Roman"/>
          <w:sz w:val="24"/>
          <w:szCs w:val="24"/>
        </w:rPr>
        <w:t>Arrigo</w:t>
      </w:r>
      <w:proofErr w:type="spellEnd"/>
      <w:r w:rsidRPr="002111B6">
        <w:rPr>
          <w:rFonts w:ascii="Times New Roman" w:hAnsi="Times New Roman"/>
          <w:sz w:val="24"/>
          <w:szCs w:val="24"/>
        </w:rPr>
        <w:t>: Introduction to Forensic Psychology, Academic press London.</w:t>
      </w:r>
    </w:p>
    <w:p w:rsidR="00B44226" w:rsidRPr="002111B6" w:rsidRDefault="00B44226" w:rsidP="003D7457">
      <w:pPr>
        <w:pStyle w:val="ListParagraph"/>
        <w:numPr>
          <w:ilvl w:val="0"/>
          <w:numId w:val="10"/>
        </w:numPr>
        <w:autoSpaceDE w:val="0"/>
        <w:autoSpaceDN w:val="0"/>
        <w:adjustRightInd w:val="0"/>
        <w:spacing w:after="0" w:line="240" w:lineRule="auto"/>
        <w:ind w:left="720" w:hanging="540"/>
        <w:jc w:val="both"/>
        <w:rPr>
          <w:rFonts w:ascii="Times New Roman" w:hAnsi="Times New Roman"/>
          <w:sz w:val="24"/>
          <w:szCs w:val="24"/>
        </w:rPr>
      </w:pPr>
      <w:r w:rsidRPr="002111B6">
        <w:rPr>
          <w:rFonts w:ascii="Times New Roman" w:hAnsi="Times New Roman"/>
          <w:sz w:val="24"/>
          <w:szCs w:val="24"/>
        </w:rPr>
        <w:t>CR Kothari: Research methodology, Methods and Techniques, 2</w:t>
      </w:r>
      <w:r w:rsidRPr="002111B6">
        <w:rPr>
          <w:rFonts w:ascii="Times New Roman" w:hAnsi="Times New Roman"/>
          <w:sz w:val="24"/>
          <w:szCs w:val="24"/>
          <w:vertAlign w:val="superscript"/>
        </w:rPr>
        <w:t>nd</w:t>
      </w:r>
      <w:r w:rsidRPr="002111B6">
        <w:rPr>
          <w:rFonts w:ascii="Times New Roman" w:hAnsi="Times New Roman"/>
          <w:sz w:val="24"/>
          <w:szCs w:val="24"/>
        </w:rPr>
        <w:t xml:space="preserve"> </w:t>
      </w:r>
      <w:proofErr w:type="spellStart"/>
      <w:proofErr w:type="gramStart"/>
      <w:r w:rsidRPr="002111B6">
        <w:rPr>
          <w:rFonts w:ascii="Times New Roman" w:hAnsi="Times New Roman"/>
          <w:sz w:val="24"/>
          <w:szCs w:val="24"/>
        </w:rPr>
        <w:t>edt</w:t>
      </w:r>
      <w:proofErr w:type="spellEnd"/>
      <w:proofErr w:type="gramEnd"/>
      <w:r w:rsidRPr="002111B6">
        <w:rPr>
          <w:rFonts w:ascii="Times New Roman" w:hAnsi="Times New Roman"/>
          <w:sz w:val="24"/>
          <w:szCs w:val="24"/>
        </w:rPr>
        <w:t>. New age International Publishers.</w:t>
      </w:r>
    </w:p>
    <w:p w:rsidR="00B44226" w:rsidRPr="002111B6" w:rsidRDefault="00B44226" w:rsidP="003D7457">
      <w:pPr>
        <w:pStyle w:val="ListParagraph"/>
        <w:numPr>
          <w:ilvl w:val="0"/>
          <w:numId w:val="10"/>
        </w:numPr>
        <w:tabs>
          <w:tab w:val="left" w:pos="806"/>
        </w:tabs>
        <w:spacing w:after="0" w:line="240" w:lineRule="auto"/>
        <w:ind w:left="720" w:hanging="540"/>
        <w:jc w:val="both"/>
        <w:rPr>
          <w:rFonts w:ascii="Times New Roman" w:hAnsi="Times New Roman"/>
          <w:sz w:val="24"/>
          <w:szCs w:val="24"/>
        </w:rPr>
      </w:pPr>
      <w:r w:rsidRPr="002111B6">
        <w:rPr>
          <w:rFonts w:ascii="Times New Roman" w:eastAsiaTheme="minorHAnsi" w:hAnsi="Times New Roman"/>
          <w:sz w:val="24"/>
          <w:szCs w:val="24"/>
          <w:lang w:val="en-IN"/>
        </w:rPr>
        <w:t>Daniel, Wayne W. Bio-statistics: A Foundation for Analysis in the Health Sciences, 7</w:t>
      </w:r>
      <w:r w:rsidRPr="00E87B07">
        <w:rPr>
          <w:rFonts w:ascii="Times New Roman" w:eastAsiaTheme="minorHAnsi" w:hAnsi="Times New Roman"/>
          <w:sz w:val="24"/>
          <w:szCs w:val="24"/>
          <w:vertAlign w:val="superscript"/>
          <w:lang w:val="en-IN"/>
        </w:rPr>
        <w:t>th</w:t>
      </w:r>
      <w:r w:rsidRPr="002111B6">
        <w:rPr>
          <w:rFonts w:ascii="Times New Roman" w:eastAsiaTheme="minorHAnsi" w:hAnsi="Times New Roman"/>
          <w:sz w:val="24"/>
          <w:szCs w:val="24"/>
          <w:lang w:val="en-IN"/>
        </w:rPr>
        <w:t xml:space="preserve"> edition. John Wiley, 2000.</w:t>
      </w:r>
    </w:p>
    <w:p w:rsidR="00B44226" w:rsidRPr="002111B6" w:rsidRDefault="00B44226" w:rsidP="003D7457">
      <w:pPr>
        <w:pStyle w:val="ListParagraph"/>
        <w:numPr>
          <w:ilvl w:val="0"/>
          <w:numId w:val="10"/>
        </w:numPr>
        <w:autoSpaceDE w:val="0"/>
        <w:autoSpaceDN w:val="0"/>
        <w:adjustRightInd w:val="0"/>
        <w:spacing w:after="0" w:line="240" w:lineRule="auto"/>
        <w:ind w:left="720" w:hanging="540"/>
        <w:jc w:val="both"/>
        <w:rPr>
          <w:rFonts w:ascii="Times New Roman" w:hAnsi="Times New Roman"/>
          <w:sz w:val="24"/>
          <w:szCs w:val="24"/>
        </w:rPr>
      </w:pPr>
      <w:r w:rsidRPr="002111B6">
        <w:rPr>
          <w:rFonts w:ascii="Times New Roman" w:hAnsi="Times New Roman"/>
          <w:sz w:val="24"/>
          <w:szCs w:val="24"/>
        </w:rPr>
        <w:t xml:space="preserve">David L. Shapiro: Forensic Psychology Assessment and Investigative Approach, </w:t>
      </w:r>
      <w:proofErr w:type="spellStart"/>
      <w:r w:rsidRPr="002111B6">
        <w:rPr>
          <w:rFonts w:ascii="Times New Roman" w:hAnsi="Times New Roman"/>
          <w:sz w:val="24"/>
          <w:szCs w:val="24"/>
        </w:rPr>
        <w:t>Allyn</w:t>
      </w:r>
      <w:proofErr w:type="spellEnd"/>
      <w:r w:rsidRPr="002111B6">
        <w:rPr>
          <w:rFonts w:ascii="Times New Roman" w:hAnsi="Times New Roman"/>
          <w:sz w:val="24"/>
          <w:szCs w:val="24"/>
        </w:rPr>
        <w:t xml:space="preserve"> and Bacon Publisher.</w:t>
      </w:r>
    </w:p>
    <w:p w:rsidR="00B44226" w:rsidRPr="002111B6" w:rsidRDefault="00B44226" w:rsidP="003D7457">
      <w:pPr>
        <w:pStyle w:val="ListParagraph"/>
        <w:numPr>
          <w:ilvl w:val="0"/>
          <w:numId w:val="10"/>
        </w:numPr>
        <w:tabs>
          <w:tab w:val="left" w:pos="806"/>
        </w:tabs>
        <w:spacing w:after="0" w:line="240" w:lineRule="auto"/>
        <w:ind w:left="720" w:hanging="540"/>
        <w:jc w:val="both"/>
        <w:rPr>
          <w:rFonts w:ascii="Times New Roman" w:hAnsi="Times New Roman"/>
          <w:sz w:val="24"/>
          <w:szCs w:val="24"/>
        </w:rPr>
      </w:pPr>
      <w:r w:rsidRPr="002111B6">
        <w:rPr>
          <w:rFonts w:ascii="Times New Roman" w:eastAsiaTheme="minorHAnsi" w:hAnsi="Times New Roman"/>
          <w:sz w:val="24"/>
          <w:szCs w:val="24"/>
          <w:lang w:val="en-IN"/>
        </w:rPr>
        <w:t xml:space="preserve">Goon, A.M, Gupta, M.K and </w:t>
      </w:r>
      <w:proofErr w:type="spellStart"/>
      <w:r w:rsidRPr="002111B6">
        <w:rPr>
          <w:rFonts w:ascii="Times New Roman" w:eastAsiaTheme="minorHAnsi" w:hAnsi="Times New Roman"/>
          <w:sz w:val="24"/>
          <w:szCs w:val="24"/>
          <w:lang w:val="en-IN"/>
        </w:rPr>
        <w:t>Dasgupta</w:t>
      </w:r>
      <w:proofErr w:type="spellEnd"/>
      <w:r w:rsidRPr="002111B6">
        <w:rPr>
          <w:rFonts w:ascii="Times New Roman" w:eastAsiaTheme="minorHAnsi" w:hAnsi="Times New Roman"/>
          <w:sz w:val="24"/>
          <w:szCs w:val="24"/>
          <w:lang w:val="en-IN"/>
        </w:rPr>
        <w:t xml:space="preserve">:  B Fundamental of Statistics Vol. I. </w:t>
      </w:r>
    </w:p>
    <w:p w:rsidR="00B44226" w:rsidRPr="002111B6" w:rsidRDefault="00B44226" w:rsidP="003D7457">
      <w:pPr>
        <w:pStyle w:val="ListParagraph"/>
        <w:numPr>
          <w:ilvl w:val="0"/>
          <w:numId w:val="10"/>
        </w:numPr>
        <w:autoSpaceDE w:val="0"/>
        <w:autoSpaceDN w:val="0"/>
        <w:adjustRightInd w:val="0"/>
        <w:spacing w:after="0" w:line="240" w:lineRule="auto"/>
        <w:ind w:left="720" w:hanging="540"/>
        <w:jc w:val="both"/>
        <w:rPr>
          <w:rFonts w:ascii="Times New Roman" w:hAnsi="Times New Roman"/>
          <w:sz w:val="24"/>
          <w:szCs w:val="24"/>
        </w:rPr>
      </w:pPr>
      <w:r w:rsidRPr="002111B6">
        <w:rPr>
          <w:rFonts w:ascii="Times New Roman" w:hAnsi="Times New Roman"/>
          <w:sz w:val="24"/>
          <w:szCs w:val="24"/>
        </w:rPr>
        <w:t>Hess, A. K. and Weiner, I. B.: Handbook of Forensic Psychology, John Wiley &amp; Sons.</w:t>
      </w:r>
    </w:p>
    <w:p w:rsidR="00540356" w:rsidRPr="00835FBE" w:rsidRDefault="00B44226" w:rsidP="003D7457">
      <w:pPr>
        <w:pStyle w:val="ListParagraph"/>
        <w:numPr>
          <w:ilvl w:val="0"/>
          <w:numId w:val="10"/>
        </w:numPr>
        <w:tabs>
          <w:tab w:val="left" w:pos="806"/>
        </w:tabs>
        <w:spacing w:after="0" w:line="240" w:lineRule="auto"/>
        <w:ind w:left="720" w:hanging="540"/>
        <w:jc w:val="both"/>
        <w:rPr>
          <w:rFonts w:ascii="Times New Roman" w:hAnsi="Times New Roman"/>
          <w:sz w:val="24"/>
          <w:szCs w:val="24"/>
        </w:rPr>
      </w:pPr>
      <w:proofErr w:type="spellStart"/>
      <w:r w:rsidRPr="002111B6">
        <w:rPr>
          <w:rFonts w:ascii="Times New Roman" w:eastAsiaTheme="minorHAnsi" w:hAnsi="Times New Roman"/>
          <w:sz w:val="24"/>
          <w:szCs w:val="24"/>
          <w:lang w:val="en-IN"/>
        </w:rPr>
        <w:t>Smoller</w:t>
      </w:r>
      <w:proofErr w:type="spellEnd"/>
      <w:r w:rsidRPr="002111B6">
        <w:rPr>
          <w:rFonts w:ascii="Times New Roman" w:eastAsiaTheme="minorHAnsi" w:hAnsi="Times New Roman"/>
          <w:sz w:val="24"/>
          <w:szCs w:val="24"/>
          <w:lang w:val="en-IN"/>
        </w:rPr>
        <w:t xml:space="preserve">: Biostatistics and Epidemiology: A Primer for Health and Biomedical Professionals, Sylvia </w:t>
      </w:r>
      <w:proofErr w:type="spellStart"/>
      <w:r w:rsidRPr="002111B6">
        <w:rPr>
          <w:rFonts w:ascii="Times New Roman" w:eastAsiaTheme="minorHAnsi" w:hAnsi="Times New Roman"/>
          <w:sz w:val="24"/>
          <w:szCs w:val="24"/>
          <w:lang w:val="en-IN"/>
        </w:rPr>
        <w:t>Wassertheil</w:t>
      </w:r>
      <w:proofErr w:type="spellEnd"/>
      <w:r w:rsidRPr="002111B6">
        <w:rPr>
          <w:rFonts w:ascii="Times New Roman" w:eastAsiaTheme="minorHAnsi" w:hAnsi="Times New Roman"/>
          <w:sz w:val="24"/>
          <w:szCs w:val="24"/>
          <w:lang w:val="en-IN"/>
        </w:rPr>
        <w:t>.</w:t>
      </w:r>
    </w:p>
    <w:p w:rsidR="007539D1" w:rsidRPr="00FF49DC" w:rsidRDefault="007539D1" w:rsidP="007539D1">
      <w:pPr>
        <w:pStyle w:val="Default"/>
        <w:jc w:val="both"/>
        <w:rPr>
          <w:b/>
          <w:color w:val="auto"/>
        </w:rPr>
      </w:pPr>
      <w:r w:rsidRPr="00FF49DC">
        <w:rPr>
          <w:b/>
          <w:color w:val="auto"/>
        </w:rPr>
        <w:t>Teaching-Learning Process</w:t>
      </w:r>
    </w:p>
    <w:p w:rsidR="007539D1" w:rsidRPr="00FF49DC" w:rsidRDefault="007539D1" w:rsidP="004F23CF">
      <w:pPr>
        <w:pStyle w:val="Default"/>
        <w:numPr>
          <w:ilvl w:val="0"/>
          <w:numId w:val="23"/>
        </w:numPr>
        <w:jc w:val="both"/>
        <w:rPr>
          <w:color w:val="auto"/>
        </w:rPr>
      </w:pPr>
      <w:r w:rsidRPr="00FF49DC">
        <w:rPr>
          <w:b/>
          <w:color w:val="auto"/>
        </w:rPr>
        <w:t xml:space="preserve">Lectures : </w:t>
      </w:r>
      <w:r w:rsidRPr="00FF49DC">
        <w:rPr>
          <w:color w:val="auto"/>
        </w:rPr>
        <w:t>Supported by power point presentations and related videos</w:t>
      </w:r>
    </w:p>
    <w:p w:rsidR="007539D1" w:rsidRPr="00FF49DC" w:rsidRDefault="007539D1" w:rsidP="004F23CF">
      <w:pPr>
        <w:pStyle w:val="Default"/>
        <w:numPr>
          <w:ilvl w:val="0"/>
          <w:numId w:val="23"/>
        </w:numPr>
        <w:jc w:val="both"/>
        <w:rPr>
          <w:b/>
          <w:color w:val="auto"/>
        </w:rPr>
      </w:pPr>
      <w:r w:rsidRPr="00FF49DC">
        <w:rPr>
          <w:b/>
          <w:color w:val="auto"/>
        </w:rPr>
        <w:t xml:space="preserve">Assignments , related case studies, Minor  projects &amp; Mock exercise </w:t>
      </w:r>
    </w:p>
    <w:p w:rsidR="007539D1" w:rsidRPr="00FF49DC" w:rsidRDefault="007539D1" w:rsidP="004F23CF">
      <w:pPr>
        <w:pStyle w:val="Default"/>
        <w:numPr>
          <w:ilvl w:val="0"/>
          <w:numId w:val="23"/>
        </w:numPr>
        <w:jc w:val="both"/>
        <w:rPr>
          <w:b/>
          <w:color w:val="auto"/>
        </w:rPr>
      </w:pPr>
      <w:r w:rsidRPr="00FF49DC">
        <w:rPr>
          <w:b/>
          <w:color w:val="auto"/>
        </w:rPr>
        <w:t xml:space="preserve">Test: </w:t>
      </w:r>
      <w:r w:rsidRPr="00FF49DC">
        <w:rPr>
          <w:color w:val="auto"/>
        </w:rPr>
        <w:t>Knowledge of the students is tested through surprise</w:t>
      </w:r>
      <w:r w:rsidR="005C3B9D" w:rsidRPr="00FF49DC">
        <w:rPr>
          <w:color w:val="auto"/>
        </w:rPr>
        <w:t xml:space="preserve"> </w:t>
      </w:r>
      <w:proofErr w:type="gramStart"/>
      <w:r w:rsidRPr="00FF49DC">
        <w:rPr>
          <w:color w:val="auto"/>
        </w:rPr>
        <w:t>test ,</w:t>
      </w:r>
      <w:proofErr w:type="gramEnd"/>
      <w:r w:rsidRPr="00FF49DC">
        <w:rPr>
          <w:color w:val="auto"/>
        </w:rPr>
        <w:t xml:space="preserve"> online quiz &amp; </w:t>
      </w:r>
      <w:r w:rsidR="00E66C1E" w:rsidRPr="00FF49DC">
        <w:rPr>
          <w:color w:val="auto"/>
        </w:rPr>
        <w:t>ST’s</w:t>
      </w:r>
      <w:r w:rsidRPr="00FF49DC">
        <w:rPr>
          <w:color w:val="auto"/>
        </w:rPr>
        <w:t>.</w:t>
      </w:r>
    </w:p>
    <w:p w:rsidR="009D169A" w:rsidRPr="00494583" w:rsidRDefault="009D169A" w:rsidP="003D7457">
      <w:pPr>
        <w:pStyle w:val="ListParagraph"/>
        <w:autoSpaceDE w:val="0"/>
        <w:autoSpaceDN w:val="0"/>
        <w:adjustRightInd w:val="0"/>
        <w:spacing w:after="0"/>
        <w:ind w:left="360"/>
        <w:jc w:val="both"/>
        <w:rPr>
          <w:rFonts w:asciiTheme="majorHAnsi" w:hAnsiTheme="majorHAnsi" w:cs="Times New Roman"/>
          <w:b/>
          <w:color w:val="0070C0"/>
          <w:sz w:val="24"/>
          <w:szCs w:val="24"/>
        </w:rPr>
      </w:pPr>
    </w:p>
    <w:p w:rsidR="007539D1" w:rsidRPr="003D7457" w:rsidRDefault="007539D1" w:rsidP="003D7457">
      <w:pPr>
        <w:autoSpaceDE w:val="0"/>
        <w:autoSpaceDN w:val="0"/>
        <w:adjustRightInd w:val="0"/>
        <w:spacing w:after="0" w:line="240" w:lineRule="auto"/>
        <w:jc w:val="both"/>
        <w:rPr>
          <w:rFonts w:ascii="Times New Roman" w:hAnsi="Times New Roman"/>
          <w:b/>
          <w:sz w:val="24"/>
          <w:szCs w:val="24"/>
        </w:rPr>
      </w:pPr>
      <w:r w:rsidRPr="003D7457">
        <w:rPr>
          <w:rFonts w:ascii="Times New Roman" w:hAnsi="Times New Roman"/>
          <w:b/>
          <w:sz w:val="24"/>
          <w:szCs w:val="24"/>
        </w:rPr>
        <w:t>CO-PO MAPPING</w:t>
      </w:r>
      <w:r w:rsidR="00D7585D" w:rsidRPr="003D7457">
        <w:rPr>
          <w:rFonts w:ascii="Times New Roman" w:eastAsiaTheme="minorHAnsi" w:hAnsi="Times New Roman"/>
          <w:b/>
          <w:sz w:val="24"/>
          <w:szCs w:val="24"/>
          <w:lang w:bidi="ar-SA"/>
        </w:rPr>
        <w:t xml:space="preserve"> for M-FSC 104</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241F96" w:rsidRPr="00FF49DC" w:rsidTr="00540344">
        <w:trPr>
          <w:trHeight w:val="287"/>
        </w:trPr>
        <w:tc>
          <w:tcPr>
            <w:tcW w:w="1288" w:type="dxa"/>
          </w:tcPr>
          <w:p w:rsidR="003377B4" w:rsidRPr="00FF49DC" w:rsidRDefault="003377B4" w:rsidP="00430CB4">
            <w:pPr>
              <w:autoSpaceDE w:val="0"/>
              <w:autoSpaceDN w:val="0"/>
              <w:adjustRightInd w:val="0"/>
              <w:rPr>
                <w:rFonts w:ascii="Times New Roman" w:hAnsi="Times New Roman"/>
                <w:sz w:val="24"/>
                <w:szCs w:val="24"/>
              </w:rPr>
            </w:pPr>
          </w:p>
        </w:tc>
        <w:tc>
          <w:tcPr>
            <w:tcW w:w="1288"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PO1</w:t>
            </w:r>
          </w:p>
        </w:tc>
        <w:tc>
          <w:tcPr>
            <w:tcW w:w="1288"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PO2</w:t>
            </w:r>
          </w:p>
        </w:tc>
        <w:tc>
          <w:tcPr>
            <w:tcW w:w="1289"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PO3</w:t>
            </w:r>
          </w:p>
        </w:tc>
        <w:tc>
          <w:tcPr>
            <w:tcW w:w="1288"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PO4</w:t>
            </w:r>
          </w:p>
        </w:tc>
        <w:tc>
          <w:tcPr>
            <w:tcW w:w="1288"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PO5</w:t>
            </w:r>
          </w:p>
        </w:tc>
        <w:tc>
          <w:tcPr>
            <w:tcW w:w="1289"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PO6</w:t>
            </w:r>
          </w:p>
        </w:tc>
      </w:tr>
      <w:tr w:rsidR="00241F96" w:rsidRPr="00FF49DC" w:rsidTr="00540344">
        <w:trPr>
          <w:trHeight w:val="251"/>
        </w:trPr>
        <w:tc>
          <w:tcPr>
            <w:tcW w:w="1288"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CO1</w:t>
            </w:r>
          </w:p>
        </w:tc>
        <w:tc>
          <w:tcPr>
            <w:tcW w:w="1288" w:type="dxa"/>
          </w:tcPr>
          <w:p w:rsidR="003377B4" w:rsidRPr="00FF49DC" w:rsidRDefault="00753D6E"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F85897"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9" w:type="dxa"/>
          </w:tcPr>
          <w:p w:rsidR="003377B4" w:rsidRPr="00FF49DC" w:rsidRDefault="00F85897"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753D6E"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99778D" w:rsidP="00430CB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9" w:type="dxa"/>
          </w:tcPr>
          <w:p w:rsidR="003377B4" w:rsidRPr="00FF49DC" w:rsidRDefault="008E2937"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r>
      <w:tr w:rsidR="00241F96" w:rsidRPr="00FF49DC" w:rsidTr="00540344">
        <w:trPr>
          <w:trHeight w:val="233"/>
        </w:trPr>
        <w:tc>
          <w:tcPr>
            <w:tcW w:w="1288" w:type="dxa"/>
          </w:tcPr>
          <w:p w:rsidR="003377B4" w:rsidRPr="00FF49DC" w:rsidRDefault="003377B4" w:rsidP="00430CB4">
            <w:pPr>
              <w:autoSpaceDE w:val="0"/>
              <w:autoSpaceDN w:val="0"/>
              <w:adjustRightInd w:val="0"/>
              <w:rPr>
                <w:rFonts w:ascii="Times New Roman" w:hAnsi="Times New Roman"/>
                <w:b/>
                <w:sz w:val="24"/>
                <w:szCs w:val="24"/>
              </w:rPr>
            </w:pPr>
            <w:r w:rsidRPr="00FF49DC">
              <w:rPr>
                <w:rFonts w:ascii="Times New Roman" w:hAnsi="Times New Roman"/>
                <w:b/>
                <w:sz w:val="24"/>
                <w:szCs w:val="24"/>
              </w:rPr>
              <w:t>CO2</w:t>
            </w:r>
          </w:p>
        </w:tc>
        <w:tc>
          <w:tcPr>
            <w:tcW w:w="1288" w:type="dxa"/>
          </w:tcPr>
          <w:p w:rsidR="003377B4" w:rsidRPr="00FF49DC" w:rsidRDefault="00753D6E"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F85897" w:rsidP="00430CB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9" w:type="dxa"/>
          </w:tcPr>
          <w:p w:rsidR="003377B4" w:rsidRPr="00FF49DC" w:rsidRDefault="0099778D" w:rsidP="00430CB4">
            <w:pPr>
              <w:rPr>
                <w:rFonts w:ascii="Times New Roman" w:eastAsia="Times New Roman" w:hAnsi="Times New Roman"/>
                <w:sz w:val="24"/>
                <w:szCs w:val="24"/>
              </w:rPr>
            </w:pPr>
            <w:r w:rsidRPr="00FF49DC">
              <w:rPr>
                <w:rFonts w:ascii="Times New Roman" w:eastAsia="Times New Roman" w:hAnsi="Times New Roman"/>
                <w:sz w:val="24"/>
                <w:szCs w:val="24"/>
              </w:rPr>
              <w:t>-</w:t>
            </w:r>
          </w:p>
        </w:tc>
        <w:tc>
          <w:tcPr>
            <w:tcW w:w="1288" w:type="dxa"/>
          </w:tcPr>
          <w:p w:rsidR="003377B4" w:rsidRPr="00FF49DC" w:rsidRDefault="00753D6E"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99778D" w:rsidP="00430CB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9" w:type="dxa"/>
          </w:tcPr>
          <w:p w:rsidR="003377B4" w:rsidRPr="00FF49DC" w:rsidRDefault="008E2937" w:rsidP="00430CB4">
            <w:pPr>
              <w:rPr>
                <w:rFonts w:ascii="Times New Roman" w:eastAsia="Times New Roman" w:hAnsi="Times New Roman"/>
                <w:sz w:val="24"/>
                <w:szCs w:val="24"/>
              </w:rPr>
            </w:pPr>
            <w:r w:rsidRPr="00FF49DC">
              <w:rPr>
                <w:rFonts w:ascii="Times New Roman" w:eastAsia="Times New Roman" w:hAnsi="Times New Roman"/>
                <w:sz w:val="24"/>
                <w:szCs w:val="24"/>
              </w:rPr>
              <w:t>2</w:t>
            </w:r>
          </w:p>
        </w:tc>
      </w:tr>
      <w:tr w:rsidR="00241F96" w:rsidRPr="00FF49DC" w:rsidTr="00540344">
        <w:trPr>
          <w:trHeight w:val="296"/>
        </w:trPr>
        <w:tc>
          <w:tcPr>
            <w:tcW w:w="1288" w:type="dxa"/>
          </w:tcPr>
          <w:p w:rsidR="003377B4" w:rsidRPr="00FF49DC" w:rsidRDefault="003377B4" w:rsidP="00540344">
            <w:pPr>
              <w:autoSpaceDE w:val="0"/>
              <w:autoSpaceDN w:val="0"/>
              <w:adjustRightInd w:val="0"/>
              <w:rPr>
                <w:rFonts w:ascii="Times New Roman" w:hAnsi="Times New Roman"/>
                <w:b/>
                <w:sz w:val="24"/>
                <w:szCs w:val="24"/>
              </w:rPr>
            </w:pPr>
            <w:r w:rsidRPr="00FF49DC">
              <w:rPr>
                <w:rFonts w:ascii="Times New Roman" w:hAnsi="Times New Roman"/>
                <w:b/>
                <w:sz w:val="24"/>
                <w:szCs w:val="24"/>
              </w:rPr>
              <w:t>CO3</w:t>
            </w:r>
          </w:p>
        </w:tc>
        <w:tc>
          <w:tcPr>
            <w:tcW w:w="1288"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8"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9"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8"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99778D" w:rsidP="00540344">
            <w:pPr>
              <w:rPr>
                <w:rFonts w:ascii="Times New Roman" w:eastAsia="Times New Roman" w:hAnsi="Times New Roman"/>
                <w:sz w:val="24"/>
                <w:szCs w:val="24"/>
              </w:rPr>
            </w:pPr>
            <w:r w:rsidRPr="00FF49DC">
              <w:rPr>
                <w:rFonts w:ascii="Times New Roman" w:eastAsia="Times New Roman" w:hAnsi="Times New Roman"/>
                <w:sz w:val="24"/>
                <w:szCs w:val="24"/>
              </w:rPr>
              <w:t>-</w:t>
            </w:r>
          </w:p>
        </w:tc>
        <w:tc>
          <w:tcPr>
            <w:tcW w:w="1289" w:type="dxa"/>
          </w:tcPr>
          <w:p w:rsidR="003377B4" w:rsidRPr="00FF49DC" w:rsidRDefault="008E2937" w:rsidP="00540344">
            <w:pPr>
              <w:rPr>
                <w:rFonts w:ascii="Times New Roman" w:eastAsia="Times New Roman" w:hAnsi="Times New Roman"/>
                <w:sz w:val="24"/>
                <w:szCs w:val="24"/>
              </w:rPr>
            </w:pPr>
            <w:r w:rsidRPr="00FF49DC">
              <w:rPr>
                <w:rFonts w:ascii="Times New Roman" w:eastAsia="Times New Roman" w:hAnsi="Times New Roman"/>
                <w:sz w:val="24"/>
                <w:szCs w:val="24"/>
              </w:rPr>
              <w:t>3</w:t>
            </w:r>
          </w:p>
        </w:tc>
      </w:tr>
      <w:tr w:rsidR="00241F96" w:rsidRPr="00FF49DC" w:rsidTr="00540344">
        <w:trPr>
          <w:trHeight w:val="269"/>
        </w:trPr>
        <w:tc>
          <w:tcPr>
            <w:tcW w:w="1288" w:type="dxa"/>
          </w:tcPr>
          <w:p w:rsidR="003377B4" w:rsidRPr="00FF49DC" w:rsidRDefault="003377B4" w:rsidP="00540344">
            <w:pPr>
              <w:autoSpaceDE w:val="0"/>
              <w:autoSpaceDN w:val="0"/>
              <w:adjustRightInd w:val="0"/>
              <w:rPr>
                <w:rFonts w:ascii="Times New Roman" w:hAnsi="Times New Roman"/>
                <w:b/>
                <w:sz w:val="24"/>
                <w:szCs w:val="24"/>
              </w:rPr>
            </w:pPr>
            <w:r w:rsidRPr="00FF49DC">
              <w:rPr>
                <w:rFonts w:ascii="Times New Roman" w:hAnsi="Times New Roman"/>
                <w:b/>
                <w:sz w:val="24"/>
                <w:szCs w:val="24"/>
              </w:rPr>
              <w:t>CO4</w:t>
            </w:r>
          </w:p>
        </w:tc>
        <w:tc>
          <w:tcPr>
            <w:tcW w:w="1288"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8"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9" w:type="dxa"/>
          </w:tcPr>
          <w:p w:rsidR="003377B4" w:rsidRPr="00FF49DC" w:rsidRDefault="00753D6E" w:rsidP="00540344">
            <w:pPr>
              <w:rPr>
                <w:rFonts w:ascii="Times New Roman" w:eastAsia="Times New Roman" w:hAnsi="Times New Roman"/>
                <w:sz w:val="24"/>
                <w:szCs w:val="24"/>
              </w:rPr>
            </w:pPr>
            <w:r w:rsidRPr="00FF49DC">
              <w:rPr>
                <w:rFonts w:ascii="Times New Roman" w:eastAsia="Times New Roman" w:hAnsi="Times New Roman"/>
                <w:sz w:val="24"/>
                <w:szCs w:val="24"/>
              </w:rPr>
              <w:t>3</w:t>
            </w:r>
          </w:p>
        </w:tc>
        <w:tc>
          <w:tcPr>
            <w:tcW w:w="1288" w:type="dxa"/>
          </w:tcPr>
          <w:p w:rsidR="003377B4" w:rsidRPr="00FF49DC" w:rsidRDefault="008E2937" w:rsidP="00540344">
            <w:pPr>
              <w:rPr>
                <w:rFonts w:ascii="Times New Roman" w:eastAsia="Times New Roman" w:hAnsi="Times New Roman"/>
                <w:sz w:val="24"/>
                <w:szCs w:val="24"/>
              </w:rPr>
            </w:pPr>
            <w:r w:rsidRPr="00FF49DC">
              <w:rPr>
                <w:rFonts w:ascii="Times New Roman" w:eastAsia="Times New Roman" w:hAnsi="Times New Roman"/>
                <w:sz w:val="24"/>
                <w:szCs w:val="24"/>
              </w:rPr>
              <w:t>2</w:t>
            </w:r>
          </w:p>
        </w:tc>
        <w:tc>
          <w:tcPr>
            <w:tcW w:w="1288" w:type="dxa"/>
          </w:tcPr>
          <w:p w:rsidR="003377B4" w:rsidRPr="00FF49DC" w:rsidRDefault="0099778D" w:rsidP="00540344">
            <w:pPr>
              <w:rPr>
                <w:rFonts w:ascii="Times New Roman" w:eastAsia="Times New Roman" w:hAnsi="Times New Roman"/>
                <w:sz w:val="24"/>
                <w:szCs w:val="24"/>
              </w:rPr>
            </w:pPr>
            <w:r w:rsidRPr="00FF49DC">
              <w:rPr>
                <w:rFonts w:ascii="Times New Roman" w:eastAsia="Times New Roman" w:hAnsi="Times New Roman"/>
                <w:sz w:val="24"/>
                <w:szCs w:val="24"/>
              </w:rPr>
              <w:t>-</w:t>
            </w:r>
          </w:p>
        </w:tc>
        <w:tc>
          <w:tcPr>
            <w:tcW w:w="1289" w:type="dxa"/>
          </w:tcPr>
          <w:p w:rsidR="003377B4" w:rsidRPr="00FF49DC" w:rsidRDefault="008E2937" w:rsidP="00540344">
            <w:pPr>
              <w:rPr>
                <w:rFonts w:ascii="Times New Roman" w:eastAsia="Times New Roman" w:hAnsi="Times New Roman"/>
                <w:sz w:val="24"/>
                <w:szCs w:val="24"/>
              </w:rPr>
            </w:pPr>
            <w:r w:rsidRPr="00FF49DC">
              <w:rPr>
                <w:rFonts w:ascii="Times New Roman" w:eastAsia="Times New Roman" w:hAnsi="Times New Roman"/>
                <w:sz w:val="24"/>
                <w:szCs w:val="24"/>
              </w:rPr>
              <w:t>3</w:t>
            </w:r>
          </w:p>
        </w:tc>
      </w:tr>
      <w:tr w:rsidR="00164753" w:rsidRPr="00FF49DC" w:rsidTr="00540344">
        <w:trPr>
          <w:trHeight w:val="251"/>
        </w:trPr>
        <w:tc>
          <w:tcPr>
            <w:tcW w:w="1288" w:type="dxa"/>
          </w:tcPr>
          <w:p w:rsidR="00164753" w:rsidRPr="00FF49DC" w:rsidRDefault="00164753" w:rsidP="00540344">
            <w:pPr>
              <w:autoSpaceDE w:val="0"/>
              <w:autoSpaceDN w:val="0"/>
              <w:adjustRightInd w:val="0"/>
              <w:rPr>
                <w:rFonts w:ascii="Times New Roman" w:hAnsi="Times New Roman"/>
                <w:b/>
                <w:sz w:val="24"/>
                <w:szCs w:val="24"/>
              </w:rPr>
            </w:pPr>
            <w:r w:rsidRPr="00FF49DC">
              <w:rPr>
                <w:rFonts w:ascii="Times New Roman" w:eastAsiaTheme="minorHAnsi" w:hAnsi="Times New Roman"/>
                <w:b/>
                <w:sz w:val="24"/>
                <w:szCs w:val="24"/>
                <w:lang w:bidi="ar-SA"/>
              </w:rPr>
              <w:t>Average</w:t>
            </w:r>
          </w:p>
        </w:tc>
        <w:tc>
          <w:tcPr>
            <w:tcW w:w="1288" w:type="dxa"/>
          </w:tcPr>
          <w:p w:rsidR="00164753" w:rsidRPr="00FF49DC" w:rsidRDefault="00164753" w:rsidP="00540344">
            <w:pPr>
              <w:rPr>
                <w:rFonts w:ascii="Times New Roman" w:hAnsi="Times New Roman"/>
              </w:rPr>
            </w:pPr>
            <w:r w:rsidRPr="00FF49DC">
              <w:rPr>
                <w:rFonts w:ascii="Times New Roman" w:hAnsi="Times New Roman"/>
              </w:rPr>
              <w:t>2.5</w:t>
            </w:r>
          </w:p>
        </w:tc>
        <w:tc>
          <w:tcPr>
            <w:tcW w:w="1288" w:type="dxa"/>
          </w:tcPr>
          <w:p w:rsidR="00164753" w:rsidRPr="00FF49DC" w:rsidRDefault="00164753" w:rsidP="00540344">
            <w:pPr>
              <w:rPr>
                <w:rFonts w:ascii="Times New Roman" w:hAnsi="Times New Roman"/>
              </w:rPr>
            </w:pPr>
            <w:r w:rsidRPr="00FF49DC">
              <w:rPr>
                <w:rFonts w:ascii="Times New Roman" w:hAnsi="Times New Roman"/>
              </w:rPr>
              <w:t>2.25</w:t>
            </w:r>
          </w:p>
        </w:tc>
        <w:tc>
          <w:tcPr>
            <w:tcW w:w="1289" w:type="dxa"/>
          </w:tcPr>
          <w:p w:rsidR="00164753" w:rsidRPr="00FF49DC" w:rsidRDefault="00164753" w:rsidP="00540344">
            <w:pPr>
              <w:rPr>
                <w:rFonts w:ascii="Times New Roman" w:hAnsi="Times New Roman"/>
              </w:rPr>
            </w:pPr>
            <w:r w:rsidRPr="00FF49DC">
              <w:rPr>
                <w:rFonts w:ascii="Times New Roman" w:hAnsi="Times New Roman"/>
              </w:rPr>
              <w:t>2.66</w:t>
            </w:r>
          </w:p>
        </w:tc>
        <w:tc>
          <w:tcPr>
            <w:tcW w:w="1288" w:type="dxa"/>
          </w:tcPr>
          <w:p w:rsidR="00164753" w:rsidRPr="00FF49DC" w:rsidRDefault="00164753" w:rsidP="00540344">
            <w:pPr>
              <w:rPr>
                <w:rFonts w:ascii="Times New Roman" w:hAnsi="Times New Roman"/>
              </w:rPr>
            </w:pPr>
            <w:r w:rsidRPr="00FF49DC">
              <w:rPr>
                <w:rFonts w:ascii="Times New Roman" w:hAnsi="Times New Roman"/>
              </w:rPr>
              <w:t>2</w:t>
            </w:r>
          </w:p>
        </w:tc>
        <w:tc>
          <w:tcPr>
            <w:tcW w:w="1288" w:type="dxa"/>
          </w:tcPr>
          <w:p w:rsidR="00164753" w:rsidRPr="00FF49DC" w:rsidRDefault="00164753" w:rsidP="00540344">
            <w:pPr>
              <w:rPr>
                <w:rFonts w:ascii="Times New Roman" w:hAnsi="Times New Roman"/>
              </w:rPr>
            </w:pPr>
            <w:r w:rsidRPr="00FF49DC">
              <w:rPr>
                <w:rFonts w:ascii="Times New Roman" w:hAnsi="Times New Roman"/>
              </w:rPr>
              <w:t>3</w:t>
            </w:r>
          </w:p>
        </w:tc>
        <w:tc>
          <w:tcPr>
            <w:tcW w:w="1289" w:type="dxa"/>
          </w:tcPr>
          <w:p w:rsidR="00164753" w:rsidRPr="00FF49DC" w:rsidRDefault="00164753" w:rsidP="00540344">
            <w:pPr>
              <w:rPr>
                <w:rFonts w:ascii="Times New Roman" w:hAnsi="Times New Roman"/>
              </w:rPr>
            </w:pPr>
            <w:r w:rsidRPr="00FF49DC">
              <w:rPr>
                <w:rFonts w:ascii="Times New Roman" w:hAnsi="Times New Roman"/>
              </w:rPr>
              <w:t>2.5</w:t>
            </w:r>
          </w:p>
        </w:tc>
      </w:tr>
    </w:tbl>
    <w:p w:rsidR="00BF1316" w:rsidRPr="00FF49DC" w:rsidRDefault="00BF1316" w:rsidP="007539D1">
      <w:pPr>
        <w:spacing w:after="0" w:line="240" w:lineRule="auto"/>
        <w:rPr>
          <w:rFonts w:ascii="Times New Roman" w:hAnsi="Times New Roman"/>
          <w:b/>
          <w:bCs/>
          <w:sz w:val="24"/>
          <w:szCs w:val="24"/>
        </w:rPr>
      </w:pPr>
    </w:p>
    <w:p w:rsidR="00BC63B2" w:rsidRPr="00FF49DC" w:rsidRDefault="00BC63B2" w:rsidP="003D7457">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CO-PSO MAPPING for M-FSC 104</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FF49DC" w:rsidTr="00622F26">
        <w:trPr>
          <w:trHeight w:val="346"/>
        </w:trPr>
        <w:tc>
          <w:tcPr>
            <w:tcW w:w="1332" w:type="dxa"/>
          </w:tcPr>
          <w:p w:rsidR="00BC63B2" w:rsidRPr="00FF49DC" w:rsidRDefault="00BC63B2" w:rsidP="00153C41">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PSO1</w:t>
            </w:r>
          </w:p>
        </w:tc>
        <w:tc>
          <w:tcPr>
            <w:tcW w:w="128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PSO2</w:t>
            </w:r>
          </w:p>
        </w:tc>
        <w:tc>
          <w:tcPr>
            <w:tcW w:w="128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PSO3</w:t>
            </w:r>
          </w:p>
        </w:tc>
        <w:tc>
          <w:tcPr>
            <w:tcW w:w="128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PSO4</w:t>
            </w:r>
          </w:p>
        </w:tc>
        <w:tc>
          <w:tcPr>
            <w:tcW w:w="128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PSO5</w:t>
            </w:r>
          </w:p>
        </w:tc>
        <w:tc>
          <w:tcPr>
            <w:tcW w:w="128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PSO6</w:t>
            </w:r>
          </w:p>
        </w:tc>
      </w:tr>
      <w:tr w:rsidR="00BC63B2" w:rsidRPr="00FF49DC" w:rsidTr="00622F26">
        <w:trPr>
          <w:trHeight w:val="264"/>
        </w:trPr>
        <w:tc>
          <w:tcPr>
            <w:tcW w:w="133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CO1</w:t>
            </w:r>
          </w:p>
        </w:tc>
        <w:tc>
          <w:tcPr>
            <w:tcW w:w="1282" w:type="dxa"/>
          </w:tcPr>
          <w:p w:rsidR="00BC63B2" w:rsidRPr="00FF49DC" w:rsidRDefault="00474EA6"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FF4BA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r>
      <w:tr w:rsidR="00BC63B2" w:rsidRPr="00FF49DC" w:rsidTr="00622F26">
        <w:trPr>
          <w:trHeight w:val="328"/>
        </w:trPr>
        <w:tc>
          <w:tcPr>
            <w:tcW w:w="133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CO2</w:t>
            </w:r>
          </w:p>
        </w:tc>
        <w:tc>
          <w:tcPr>
            <w:tcW w:w="1282" w:type="dxa"/>
          </w:tcPr>
          <w:p w:rsidR="00BC63B2" w:rsidRPr="00FF49DC" w:rsidRDefault="00474EA6"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FF4BA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r>
      <w:tr w:rsidR="00BC63B2" w:rsidRPr="00FF49DC" w:rsidTr="00622F26">
        <w:trPr>
          <w:trHeight w:val="264"/>
        </w:trPr>
        <w:tc>
          <w:tcPr>
            <w:tcW w:w="133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CO3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FF4BA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r>
      <w:tr w:rsidR="00BC63B2" w:rsidRPr="00FF49DC" w:rsidTr="00622F26">
        <w:trPr>
          <w:trHeight w:val="245"/>
        </w:trPr>
        <w:tc>
          <w:tcPr>
            <w:tcW w:w="133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CO4</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r>
      <w:tr w:rsidR="00BC63B2" w:rsidRPr="00FF49DC" w:rsidTr="00622F26">
        <w:trPr>
          <w:trHeight w:val="506"/>
        </w:trPr>
        <w:tc>
          <w:tcPr>
            <w:tcW w:w="1332" w:type="dxa"/>
          </w:tcPr>
          <w:p w:rsidR="00BC63B2" w:rsidRPr="00FF49D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FF49DC">
              <w:rPr>
                <w:rFonts w:ascii="Times New Roman" w:eastAsiaTheme="minorHAnsi" w:hAnsi="Times New Roman"/>
                <w:b/>
                <w:sz w:val="24"/>
                <w:szCs w:val="24"/>
                <w:lang w:bidi="ar-SA"/>
              </w:rPr>
              <w:t>Average</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2.5</w:t>
            </w:r>
          </w:p>
        </w:tc>
        <w:tc>
          <w:tcPr>
            <w:tcW w:w="1282" w:type="dxa"/>
          </w:tcPr>
          <w:p w:rsidR="00BC63B2" w:rsidRPr="00FF49DC" w:rsidRDefault="00BE31C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2.75</w:t>
            </w:r>
          </w:p>
        </w:tc>
        <w:tc>
          <w:tcPr>
            <w:tcW w:w="1282" w:type="dxa"/>
          </w:tcPr>
          <w:p w:rsidR="00BC63B2" w:rsidRPr="00FF49DC" w:rsidRDefault="00FF4BA8"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2.5</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2.5</w:t>
            </w:r>
          </w:p>
        </w:tc>
        <w:tc>
          <w:tcPr>
            <w:tcW w:w="1282" w:type="dxa"/>
          </w:tcPr>
          <w:p w:rsidR="00BC63B2" w:rsidRPr="00FF49DC" w:rsidRDefault="00035384" w:rsidP="00153C41">
            <w:pPr>
              <w:contextualSpacing/>
              <w:jc w:val="center"/>
              <w:rPr>
                <w:rFonts w:ascii="Times New Roman" w:eastAsia="Times New Roman" w:hAnsi="Times New Roman"/>
                <w:sz w:val="24"/>
                <w:szCs w:val="24"/>
                <w:lang w:bidi="ar-SA"/>
              </w:rPr>
            </w:pPr>
            <w:r w:rsidRPr="00FF49DC">
              <w:rPr>
                <w:rFonts w:ascii="Times New Roman" w:eastAsia="Times New Roman" w:hAnsi="Times New Roman"/>
                <w:sz w:val="24"/>
                <w:szCs w:val="24"/>
                <w:lang w:bidi="ar-SA"/>
              </w:rPr>
              <w:t>3</w:t>
            </w:r>
          </w:p>
        </w:tc>
      </w:tr>
    </w:tbl>
    <w:p w:rsidR="00C31E5A" w:rsidRPr="005241F7" w:rsidRDefault="00096813" w:rsidP="00F44620">
      <w:pPr>
        <w:spacing w:after="0" w:line="240" w:lineRule="auto"/>
        <w:rPr>
          <w:rFonts w:ascii="Times New Roman" w:hAnsi="Times New Roman"/>
          <w:b/>
          <w:sz w:val="24"/>
          <w:szCs w:val="24"/>
        </w:rPr>
      </w:pPr>
      <w:r>
        <w:rPr>
          <w:rFonts w:ascii="Times New Roman" w:hAnsi="Times New Roman"/>
          <w:b/>
          <w:noProof/>
          <w:sz w:val="24"/>
          <w:szCs w:val="24"/>
          <w:lang w:bidi="ar-SA"/>
        </w:rPr>
        <w:lastRenderedPageBreak/>
        <w:pict>
          <v:shape id="_x0000_s1031" type="#_x0000_t202" style="position:absolute;margin-left:343.95pt;margin-top:-4.05pt;width:155.85pt;height:76.95pt;z-index:251664384;mso-height-percent:200;mso-position-horizontal-relative:text;mso-position-vertical-relative:text;mso-height-percent:200;mso-width-relative:margin;mso-height-relative:margin" strokecolor="white [3212]">
            <v:textbox style="mso-fit-shape-to-text:t">
              <w:txbxContent>
                <w:p w:rsidR="005A32EC" w:rsidRPr="000172BE" w:rsidRDefault="005A32EC" w:rsidP="00F44620">
                  <w:pPr>
                    <w:tabs>
                      <w:tab w:val="left" w:pos="7740"/>
                    </w:tabs>
                    <w:spacing w:after="0" w:line="240" w:lineRule="auto"/>
                    <w:rPr>
                      <w:rFonts w:ascii="Times New Roman" w:hAnsi="Times New Roman"/>
                      <w:b/>
                      <w:sz w:val="24"/>
                      <w:szCs w:val="24"/>
                    </w:rPr>
                  </w:pPr>
                  <w:r w:rsidRPr="000172BE">
                    <w:rPr>
                      <w:rFonts w:ascii="Times New Roman" w:hAnsi="Times New Roman"/>
                      <w:b/>
                      <w:sz w:val="24"/>
                      <w:szCs w:val="24"/>
                    </w:rPr>
                    <w:t>Total Marks: 100</w:t>
                  </w:r>
                </w:p>
                <w:p w:rsidR="005A32EC" w:rsidRPr="000172BE" w:rsidRDefault="00705B2E" w:rsidP="00F44620">
                  <w:pPr>
                    <w:tabs>
                      <w:tab w:val="left" w:pos="7740"/>
                    </w:tabs>
                    <w:spacing w:after="0" w:line="240" w:lineRule="auto"/>
                    <w:rPr>
                      <w:rFonts w:ascii="Times New Roman" w:hAnsi="Times New Roman"/>
                      <w:b/>
                      <w:sz w:val="24"/>
                      <w:szCs w:val="24"/>
                    </w:rPr>
                  </w:pPr>
                  <w:r>
                    <w:rPr>
                      <w:rFonts w:ascii="Times New Roman" w:hAnsi="Times New Roman"/>
                      <w:b/>
                      <w:sz w:val="24"/>
                      <w:szCs w:val="24"/>
                    </w:rPr>
                    <w:t>Extern</w:t>
                  </w:r>
                  <w:r w:rsidR="008C5E48">
                    <w:rPr>
                      <w:rFonts w:ascii="Times New Roman" w:hAnsi="Times New Roman"/>
                      <w:b/>
                      <w:sz w:val="24"/>
                      <w:szCs w:val="24"/>
                    </w:rPr>
                    <w:t>a</w:t>
                  </w:r>
                  <w:r>
                    <w:rPr>
                      <w:rFonts w:ascii="Times New Roman" w:hAnsi="Times New Roman"/>
                      <w:b/>
                      <w:sz w:val="24"/>
                      <w:szCs w:val="24"/>
                    </w:rPr>
                    <w:t xml:space="preserve">l </w:t>
                  </w:r>
                  <w:r w:rsidR="005A32EC" w:rsidRPr="000172BE">
                    <w:rPr>
                      <w:rFonts w:ascii="Times New Roman" w:hAnsi="Times New Roman"/>
                      <w:b/>
                      <w:sz w:val="24"/>
                      <w:szCs w:val="24"/>
                    </w:rPr>
                    <w:t xml:space="preserve">Examination: 80 </w:t>
                  </w:r>
                </w:p>
                <w:p w:rsidR="005A32EC" w:rsidRPr="000172BE" w:rsidRDefault="005A32EC" w:rsidP="00F44620">
                  <w:pPr>
                    <w:tabs>
                      <w:tab w:val="left" w:pos="7740"/>
                    </w:tabs>
                    <w:spacing w:after="0" w:line="240" w:lineRule="auto"/>
                    <w:rPr>
                      <w:rFonts w:ascii="Times New Roman" w:hAnsi="Times New Roman"/>
                      <w:b/>
                      <w:sz w:val="24"/>
                      <w:szCs w:val="24"/>
                    </w:rPr>
                  </w:pPr>
                  <w:r w:rsidRPr="000172BE">
                    <w:rPr>
                      <w:rFonts w:ascii="Times New Roman" w:hAnsi="Times New Roman"/>
                      <w:b/>
                      <w:sz w:val="24"/>
                      <w:szCs w:val="24"/>
                    </w:rPr>
                    <w:t>Internal Assessment: 20</w:t>
                  </w:r>
                </w:p>
                <w:p w:rsidR="005A32EC" w:rsidRPr="00E63942" w:rsidRDefault="00231B37" w:rsidP="00F44620">
                  <w:pPr>
                    <w:tabs>
                      <w:tab w:val="left" w:pos="7740"/>
                    </w:tabs>
                    <w:spacing w:after="0" w:line="240" w:lineRule="auto"/>
                    <w:rPr>
                      <w:b/>
                      <w:color w:val="1F497D" w:themeColor="text2"/>
                      <w:sz w:val="24"/>
                      <w:szCs w:val="24"/>
                    </w:rPr>
                  </w:pPr>
                  <w:r>
                    <w:rPr>
                      <w:rFonts w:ascii="Times New Roman" w:hAnsi="Times New Roman"/>
                      <w:b/>
                      <w:sz w:val="24"/>
                      <w:szCs w:val="24"/>
                    </w:rPr>
                    <w:t>Time: 4</w:t>
                  </w:r>
                  <w:r w:rsidR="005A32EC" w:rsidRPr="000172BE">
                    <w:rPr>
                      <w:rFonts w:ascii="Times New Roman" w:hAnsi="Times New Roman"/>
                      <w:b/>
                      <w:sz w:val="24"/>
                      <w:szCs w:val="24"/>
                    </w:rPr>
                    <w:t xml:space="preserve"> Hours</w:t>
                  </w:r>
                </w:p>
              </w:txbxContent>
            </v:textbox>
          </v:shape>
        </w:pict>
      </w:r>
      <w:r w:rsidR="00C31E5A" w:rsidRPr="005241F7">
        <w:rPr>
          <w:rFonts w:ascii="Times New Roman" w:hAnsi="Times New Roman"/>
          <w:b/>
          <w:bCs/>
          <w:sz w:val="24"/>
          <w:szCs w:val="24"/>
        </w:rPr>
        <w:t>P</w:t>
      </w:r>
      <w:r w:rsidR="00F44620" w:rsidRPr="005241F7">
        <w:rPr>
          <w:rFonts w:ascii="Times New Roman" w:hAnsi="Times New Roman"/>
          <w:b/>
          <w:bCs/>
          <w:sz w:val="24"/>
          <w:szCs w:val="24"/>
        </w:rPr>
        <w:t>aper: M-</w:t>
      </w:r>
      <w:r w:rsidR="00C31E5A" w:rsidRPr="005241F7">
        <w:rPr>
          <w:rFonts w:ascii="Times New Roman" w:eastAsiaTheme="minorHAnsi" w:hAnsi="Times New Roman"/>
          <w:b/>
          <w:bCs/>
          <w:sz w:val="24"/>
          <w:szCs w:val="24"/>
          <w:lang w:val="en-IN"/>
        </w:rPr>
        <w:t>FSC 105</w:t>
      </w:r>
      <w:r w:rsidR="007F1738" w:rsidRPr="005241F7">
        <w:rPr>
          <w:rFonts w:ascii="Times New Roman" w:eastAsiaTheme="minorHAnsi" w:hAnsi="Times New Roman"/>
          <w:b/>
          <w:bCs/>
          <w:sz w:val="24"/>
          <w:szCs w:val="24"/>
          <w:lang w:val="en-IN"/>
        </w:rPr>
        <w:t xml:space="preserve"> </w:t>
      </w:r>
      <w:r w:rsidR="00524B6C" w:rsidRPr="005241F7">
        <w:rPr>
          <w:rFonts w:ascii="Times New Roman" w:hAnsi="Times New Roman"/>
          <w:b/>
          <w:bCs/>
          <w:sz w:val="24"/>
          <w:szCs w:val="24"/>
        </w:rPr>
        <w:t>(Core)</w:t>
      </w:r>
    </w:p>
    <w:p w:rsidR="000C2003" w:rsidRPr="005241F7" w:rsidRDefault="00F44620" w:rsidP="00F44620">
      <w:pPr>
        <w:spacing w:after="0" w:line="240" w:lineRule="auto"/>
        <w:rPr>
          <w:rFonts w:ascii="Times New Roman" w:hAnsi="Times New Roman"/>
          <w:b/>
          <w:sz w:val="24"/>
          <w:szCs w:val="24"/>
        </w:rPr>
      </w:pPr>
      <w:r w:rsidRPr="005241F7">
        <w:rPr>
          <w:rFonts w:ascii="Times New Roman" w:hAnsi="Times New Roman"/>
          <w:b/>
          <w:sz w:val="24"/>
          <w:szCs w:val="24"/>
        </w:rPr>
        <w:t>P</w:t>
      </w:r>
      <w:r w:rsidR="00575E62" w:rsidRPr="005241F7">
        <w:rPr>
          <w:rFonts w:ascii="Times New Roman" w:hAnsi="Times New Roman"/>
          <w:b/>
          <w:sz w:val="24"/>
          <w:szCs w:val="24"/>
        </w:rPr>
        <w:t>ractical</w:t>
      </w:r>
      <w:r w:rsidRPr="005241F7">
        <w:rPr>
          <w:rFonts w:ascii="Times New Roman" w:hAnsi="Times New Roman"/>
          <w:b/>
          <w:sz w:val="24"/>
          <w:szCs w:val="24"/>
        </w:rPr>
        <w:t xml:space="preserve"> (Based on Papers</w:t>
      </w:r>
      <w:r w:rsidR="00C31E5A" w:rsidRPr="005241F7">
        <w:rPr>
          <w:rFonts w:ascii="Times New Roman" w:hAnsi="Times New Roman"/>
          <w:b/>
          <w:sz w:val="24"/>
          <w:szCs w:val="24"/>
        </w:rPr>
        <w:t xml:space="preserve"> </w:t>
      </w:r>
      <w:r w:rsidRPr="005241F7">
        <w:rPr>
          <w:rFonts w:ascii="Times New Roman" w:hAnsi="Times New Roman"/>
          <w:b/>
          <w:sz w:val="24"/>
          <w:szCs w:val="24"/>
        </w:rPr>
        <w:t>M-</w:t>
      </w:r>
      <w:r w:rsidR="00C31E5A" w:rsidRPr="005241F7">
        <w:rPr>
          <w:rFonts w:ascii="Times New Roman" w:hAnsi="Times New Roman"/>
          <w:b/>
          <w:sz w:val="24"/>
          <w:szCs w:val="24"/>
        </w:rPr>
        <w:t xml:space="preserve">FSC 101 &amp; </w:t>
      </w:r>
      <w:r w:rsidRPr="005241F7">
        <w:rPr>
          <w:rFonts w:ascii="Times New Roman" w:hAnsi="Times New Roman"/>
          <w:b/>
          <w:sz w:val="24"/>
          <w:szCs w:val="24"/>
        </w:rPr>
        <w:t>M-</w:t>
      </w:r>
      <w:r w:rsidR="00C31E5A" w:rsidRPr="005241F7">
        <w:rPr>
          <w:rFonts w:ascii="Times New Roman" w:hAnsi="Times New Roman"/>
          <w:b/>
          <w:sz w:val="24"/>
          <w:szCs w:val="24"/>
        </w:rPr>
        <w:t>FSC 102)</w:t>
      </w:r>
    </w:p>
    <w:p w:rsidR="00C31E5A" w:rsidRPr="005241F7" w:rsidRDefault="00C31E5A" w:rsidP="00F44620">
      <w:pPr>
        <w:spacing w:after="0"/>
        <w:rPr>
          <w:rFonts w:ascii="Times New Roman" w:hAnsi="Times New Roman"/>
          <w:bCs/>
          <w:sz w:val="28"/>
          <w:szCs w:val="28"/>
        </w:rPr>
      </w:pPr>
      <w:r w:rsidRPr="005241F7">
        <w:rPr>
          <w:rFonts w:ascii="Times New Roman" w:hAnsi="Times New Roman"/>
          <w:b/>
          <w:sz w:val="24"/>
          <w:szCs w:val="24"/>
        </w:rPr>
        <w:t>C</w:t>
      </w:r>
      <w:r w:rsidR="00F976BD" w:rsidRPr="005241F7">
        <w:rPr>
          <w:rFonts w:ascii="Times New Roman" w:hAnsi="Times New Roman"/>
          <w:b/>
          <w:sz w:val="24"/>
          <w:szCs w:val="24"/>
        </w:rPr>
        <w:t>redits</w:t>
      </w:r>
      <w:r w:rsidR="003231FA">
        <w:rPr>
          <w:rFonts w:ascii="Times New Roman" w:hAnsi="Times New Roman"/>
          <w:b/>
          <w:sz w:val="24"/>
          <w:szCs w:val="24"/>
        </w:rPr>
        <w:t>:</w:t>
      </w:r>
      <w:r w:rsidRPr="005241F7">
        <w:rPr>
          <w:rFonts w:ascii="Times New Roman" w:hAnsi="Times New Roman"/>
          <w:b/>
          <w:sz w:val="24"/>
          <w:szCs w:val="24"/>
        </w:rPr>
        <w:t xml:space="preserve"> 4</w:t>
      </w:r>
    </w:p>
    <w:p w:rsidR="000172BE" w:rsidRDefault="000172BE" w:rsidP="00F0300A">
      <w:pPr>
        <w:spacing w:after="0" w:line="240" w:lineRule="auto"/>
        <w:jc w:val="both"/>
        <w:rPr>
          <w:rFonts w:ascii="Times New Roman" w:hAnsi="Times New Roman"/>
          <w:b/>
          <w:sz w:val="24"/>
          <w:szCs w:val="24"/>
        </w:rPr>
      </w:pPr>
    </w:p>
    <w:p w:rsidR="00F0300A" w:rsidRPr="005241F7" w:rsidRDefault="00F0300A" w:rsidP="00F0300A">
      <w:pPr>
        <w:spacing w:after="0" w:line="240" w:lineRule="auto"/>
        <w:jc w:val="both"/>
        <w:rPr>
          <w:rFonts w:ascii="Times New Roman" w:eastAsia="Times New Roman" w:hAnsi="Times New Roman"/>
          <w:sz w:val="24"/>
          <w:szCs w:val="24"/>
          <w:lang w:bidi="ar-SA"/>
        </w:rPr>
      </w:pPr>
      <w:r w:rsidRPr="005241F7">
        <w:rPr>
          <w:rFonts w:ascii="Times New Roman" w:hAnsi="Times New Roman"/>
          <w:b/>
          <w:sz w:val="24"/>
          <w:szCs w:val="24"/>
        </w:rPr>
        <w:t xml:space="preserve">Objectives: </w:t>
      </w:r>
      <w:r w:rsidRPr="005241F7">
        <w:rPr>
          <w:rFonts w:ascii="Times New Roman" w:hAnsi="Times New Roman"/>
          <w:sz w:val="24"/>
          <w:szCs w:val="24"/>
          <w:lang w:bidi="ar-SA"/>
        </w:rPr>
        <w:t xml:space="preserve">The </w:t>
      </w:r>
      <w:r w:rsidR="00C16F0D" w:rsidRPr="005241F7">
        <w:rPr>
          <w:rFonts w:ascii="Times New Roman" w:hAnsi="Times New Roman"/>
          <w:sz w:val="24"/>
          <w:szCs w:val="24"/>
          <w:lang w:bidi="ar-SA"/>
        </w:rPr>
        <w:t xml:space="preserve">course </w:t>
      </w:r>
      <w:r w:rsidRPr="005241F7">
        <w:rPr>
          <w:rFonts w:ascii="Times New Roman" w:hAnsi="Times New Roman"/>
          <w:sz w:val="24"/>
          <w:szCs w:val="24"/>
          <w:lang w:bidi="ar-SA"/>
        </w:rPr>
        <w:t xml:space="preserve">aims to give </w:t>
      </w:r>
      <w:r w:rsidRPr="005241F7">
        <w:rPr>
          <w:rFonts w:ascii="Times New Roman" w:hAnsi="Times New Roman"/>
          <w:sz w:val="24"/>
          <w:szCs w:val="24"/>
        </w:rPr>
        <w:t>practical knowledge to students about the crime scene reconstruction, polygraph test and chromatographic techniques.</w:t>
      </w:r>
      <w:r w:rsidRPr="005241F7">
        <w:rPr>
          <w:rFonts w:ascii="Times New Roman" w:hAnsi="Times New Roman"/>
          <w:sz w:val="24"/>
          <w:szCs w:val="24"/>
          <w:lang w:bidi="ar-SA"/>
        </w:rPr>
        <w:t xml:space="preserve"> </w:t>
      </w:r>
    </w:p>
    <w:p w:rsidR="00F0300A" w:rsidRPr="005241F7" w:rsidRDefault="00F0300A" w:rsidP="00F0300A">
      <w:pPr>
        <w:spacing w:after="0" w:line="240" w:lineRule="auto"/>
        <w:jc w:val="both"/>
        <w:rPr>
          <w:rFonts w:ascii="Times New Roman" w:hAnsi="Times New Roman"/>
          <w:sz w:val="24"/>
          <w:szCs w:val="24"/>
        </w:rPr>
      </w:pPr>
      <w:r w:rsidRPr="005241F7">
        <w:rPr>
          <w:rFonts w:ascii="Times New Roman" w:hAnsi="Times New Roman"/>
          <w:b/>
          <w:sz w:val="24"/>
          <w:szCs w:val="24"/>
        </w:rPr>
        <w:t xml:space="preserve">Course outcomes: </w:t>
      </w:r>
    </w:p>
    <w:p w:rsidR="00F0300A" w:rsidRPr="005241F7" w:rsidRDefault="00F0300A" w:rsidP="00B132F3">
      <w:pPr>
        <w:spacing w:after="0" w:line="240" w:lineRule="auto"/>
        <w:jc w:val="both"/>
        <w:rPr>
          <w:rFonts w:ascii="Times New Roman" w:hAnsi="Times New Roman"/>
          <w:sz w:val="24"/>
          <w:szCs w:val="24"/>
        </w:rPr>
      </w:pPr>
      <w:r w:rsidRPr="00EF7A91">
        <w:rPr>
          <w:rFonts w:ascii="Times New Roman" w:hAnsi="Times New Roman"/>
          <w:b/>
          <w:sz w:val="24"/>
          <w:szCs w:val="24"/>
        </w:rPr>
        <w:t>CO1:</w:t>
      </w:r>
      <w:r w:rsidRPr="005241F7">
        <w:rPr>
          <w:rFonts w:ascii="Times New Roman" w:hAnsi="Times New Roman"/>
          <w:sz w:val="24"/>
          <w:szCs w:val="24"/>
        </w:rPr>
        <w:t xml:space="preserve"> </w:t>
      </w:r>
      <w:r w:rsidRPr="005241F7">
        <w:rPr>
          <w:rFonts w:ascii="Times New Roman" w:hAnsi="Times New Roman"/>
          <w:sz w:val="24"/>
          <w:szCs w:val="24"/>
          <w:lang w:bidi="ar-SA"/>
        </w:rPr>
        <w:t>Students</w:t>
      </w:r>
      <w:r w:rsidRPr="005241F7">
        <w:rPr>
          <w:rFonts w:ascii="Times New Roman" w:hAnsi="Times New Roman"/>
          <w:sz w:val="24"/>
          <w:szCs w:val="24"/>
        </w:rPr>
        <w:t xml:space="preserve"> </w:t>
      </w:r>
      <w:r w:rsidRPr="005241F7">
        <w:rPr>
          <w:rFonts w:ascii="Times New Roman" w:hAnsi="Times New Roman"/>
          <w:sz w:val="24"/>
          <w:szCs w:val="24"/>
          <w:lang w:bidi="ar-SA"/>
        </w:rPr>
        <w:t xml:space="preserve">will be able to </w:t>
      </w:r>
      <w:r w:rsidRPr="005241F7">
        <w:rPr>
          <w:rFonts w:ascii="Times New Roman" w:hAnsi="Times New Roman"/>
          <w:sz w:val="24"/>
          <w:szCs w:val="24"/>
        </w:rPr>
        <w:t xml:space="preserve">understand about the recording methods of crime scene. </w:t>
      </w:r>
    </w:p>
    <w:p w:rsidR="00F0300A" w:rsidRPr="005241F7" w:rsidRDefault="00F0300A" w:rsidP="00B132F3">
      <w:pPr>
        <w:spacing w:after="0" w:line="240" w:lineRule="auto"/>
        <w:jc w:val="both"/>
        <w:rPr>
          <w:rFonts w:ascii="Times New Roman" w:hAnsi="Times New Roman"/>
          <w:sz w:val="24"/>
          <w:szCs w:val="24"/>
        </w:rPr>
      </w:pPr>
      <w:r w:rsidRPr="00EF7A91">
        <w:rPr>
          <w:rFonts w:ascii="Times New Roman" w:hAnsi="Times New Roman"/>
          <w:b/>
          <w:sz w:val="24"/>
          <w:szCs w:val="24"/>
        </w:rPr>
        <w:t>CO2:</w:t>
      </w:r>
      <w:r w:rsidRPr="005241F7">
        <w:rPr>
          <w:rFonts w:ascii="Times New Roman" w:hAnsi="Times New Roman"/>
          <w:sz w:val="24"/>
          <w:szCs w:val="24"/>
        </w:rPr>
        <w:t xml:space="preserve"> </w:t>
      </w:r>
      <w:r w:rsidRPr="005241F7">
        <w:rPr>
          <w:rFonts w:ascii="Times New Roman" w:hAnsi="Times New Roman"/>
          <w:sz w:val="24"/>
          <w:szCs w:val="24"/>
          <w:lang w:bidi="ar-SA"/>
        </w:rPr>
        <w:t>Students</w:t>
      </w:r>
      <w:r w:rsidRPr="005241F7">
        <w:rPr>
          <w:rFonts w:ascii="Times New Roman" w:hAnsi="Times New Roman"/>
          <w:sz w:val="24"/>
          <w:szCs w:val="24"/>
        </w:rPr>
        <w:t xml:space="preserve"> </w:t>
      </w:r>
      <w:r w:rsidRPr="005241F7">
        <w:rPr>
          <w:rFonts w:ascii="Times New Roman" w:hAnsi="Times New Roman"/>
          <w:sz w:val="24"/>
          <w:szCs w:val="24"/>
          <w:lang w:bidi="ar-SA"/>
        </w:rPr>
        <w:t xml:space="preserve">will be able to </w:t>
      </w:r>
      <w:r w:rsidRPr="005241F7">
        <w:rPr>
          <w:rFonts w:ascii="Times New Roman" w:hAnsi="Times New Roman"/>
          <w:sz w:val="24"/>
          <w:szCs w:val="24"/>
        </w:rPr>
        <w:t>understand the crime scene managements and knowledge about the handling of crime exhibits.</w:t>
      </w:r>
    </w:p>
    <w:p w:rsidR="00F0300A" w:rsidRPr="005241F7" w:rsidRDefault="00F0300A" w:rsidP="00B132F3">
      <w:pPr>
        <w:spacing w:after="0" w:line="240" w:lineRule="auto"/>
        <w:jc w:val="both"/>
        <w:rPr>
          <w:rFonts w:ascii="Times New Roman" w:hAnsi="Times New Roman"/>
          <w:sz w:val="24"/>
          <w:szCs w:val="24"/>
        </w:rPr>
      </w:pPr>
      <w:r w:rsidRPr="00EF7A91">
        <w:rPr>
          <w:rFonts w:ascii="Times New Roman" w:hAnsi="Times New Roman"/>
          <w:b/>
          <w:sz w:val="24"/>
          <w:szCs w:val="24"/>
          <w:lang w:bidi="ar-SA"/>
        </w:rPr>
        <w:t>CO3:</w:t>
      </w:r>
      <w:r w:rsidRPr="005241F7">
        <w:rPr>
          <w:rFonts w:ascii="Times New Roman" w:hAnsi="Times New Roman"/>
          <w:sz w:val="24"/>
          <w:szCs w:val="24"/>
          <w:lang w:bidi="ar-SA"/>
        </w:rPr>
        <w:t xml:space="preserve"> Students will </w:t>
      </w:r>
      <w:r w:rsidR="001B6912" w:rsidRPr="005241F7">
        <w:rPr>
          <w:rFonts w:ascii="Times New Roman" w:hAnsi="Times New Roman"/>
          <w:sz w:val="24"/>
          <w:szCs w:val="24"/>
          <w:lang w:bidi="ar-SA"/>
        </w:rPr>
        <w:t xml:space="preserve">be </w:t>
      </w:r>
      <w:r w:rsidRPr="005241F7">
        <w:rPr>
          <w:rFonts w:ascii="Times New Roman" w:hAnsi="Times New Roman"/>
          <w:sz w:val="24"/>
          <w:szCs w:val="24"/>
          <w:lang w:bidi="ar-SA"/>
        </w:rPr>
        <w:t>gain</w:t>
      </w:r>
      <w:r w:rsidR="001B6912" w:rsidRPr="005241F7">
        <w:rPr>
          <w:rFonts w:ascii="Times New Roman" w:hAnsi="Times New Roman"/>
          <w:sz w:val="24"/>
          <w:szCs w:val="24"/>
          <w:lang w:bidi="ar-SA"/>
        </w:rPr>
        <w:t>ed</w:t>
      </w:r>
      <w:r w:rsidRPr="005241F7">
        <w:rPr>
          <w:rFonts w:ascii="Times New Roman" w:hAnsi="Times New Roman"/>
          <w:sz w:val="24"/>
          <w:szCs w:val="24"/>
          <w:lang w:bidi="ar-SA"/>
        </w:rPr>
        <w:t xml:space="preserve"> experimental knowledge on handling of various types of microscopes of Forensic significance.</w:t>
      </w:r>
    </w:p>
    <w:p w:rsidR="00C31E5A" w:rsidRDefault="00F0300A" w:rsidP="00375A75">
      <w:pPr>
        <w:spacing w:after="0" w:line="240" w:lineRule="auto"/>
        <w:jc w:val="both"/>
        <w:rPr>
          <w:rFonts w:ascii="Times New Roman" w:hAnsi="Times New Roman"/>
          <w:b/>
          <w:sz w:val="24"/>
          <w:szCs w:val="24"/>
        </w:rPr>
      </w:pPr>
      <w:r w:rsidRPr="00EF7A91">
        <w:rPr>
          <w:rFonts w:ascii="Times New Roman" w:hAnsi="Times New Roman"/>
          <w:b/>
          <w:sz w:val="24"/>
          <w:szCs w:val="24"/>
          <w:lang w:bidi="ar-SA"/>
        </w:rPr>
        <w:t>CO4:</w:t>
      </w:r>
      <w:r w:rsidRPr="005241F7">
        <w:rPr>
          <w:rFonts w:ascii="Times New Roman" w:hAnsi="Times New Roman"/>
          <w:sz w:val="24"/>
          <w:szCs w:val="24"/>
          <w:lang w:bidi="ar-SA"/>
        </w:rPr>
        <w:t xml:space="preserve"> Students will </w:t>
      </w:r>
      <w:r w:rsidR="001B6912" w:rsidRPr="005241F7">
        <w:rPr>
          <w:rFonts w:ascii="Times New Roman" w:hAnsi="Times New Roman"/>
          <w:sz w:val="24"/>
          <w:szCs w:val="24"/>
          <w:lang w:bidi="ar-SA"/>
        </w:rPr>
        <w:t xml:space="preserve">be </w:t>
      </w:r>
      <w:r w:rsidRPr="005241F7">
        <w:rPr>
          <w:rFonts w:ascii="Times New Roman" w:hAnsi="Times New Roman"/>
          <w:sz w:val="24"/>
          <w:szCs w:val="24"/>
          <w:lang w:bidi="ar-SA"/>
        </w:rPr>
        <w:t>gain</w:t>
      </w:r>
      <w:r w:rsidR="001B6912" w:rsidRPr="005241F7">
        <w:rPr>
          <w:rFonts w:ascii="Times New Roman" w:hAnsi="Times New Roman"/>
          <w:sz w:val="24"/>
          <w:szCs w:val="24"/>
          <w:lang w:bidi="ar-SA"/>
        </w:rPr>
        <w:t>ed</w:t>
      </w:r>
      <w:r w:rsidRPr="005241F7">
        <w:rPr>
          <w:rFonts w:ascii="Times New Roman" w:hAnsi="Times New Roman"/>
          <w:sz w:val="24"/>
          <w:szCs w:val="24"/>
          <w:lang w:bidi="ar-SA"/>
        </w:rPr>
        <w:t xml:space="preserve"> experimental knowledge on chromatographic and spectroscopic techniques.</w:t>
      </w:r>
      <w:r w:rsidR="00F44620">
        <w:rPr>
          <w:rFonts w:ascii="Times New Roman" w:hAnsi="Times New Roman"/>
          <w:b/>
          <w:sz w:val="24"/>
          <w:szCs w:val="24"/>
        </w:rPr>
        <w:t xml:space="preserve">    </w:t>
      </w:r>
    </w:p>
    <w:p w:rsidR="000C2003" w:rsidRPr="003E3B7D" w:rsidRDefault="000C2003" w:rsidP="00BE4333">
      <w:pPr>
        <w:pStyle w:val="ListParagraph"/>
        <w:numPr>
          <w:ilvl w:val="0"/>
          <w:numId w:val="2"/>
        </w:numPr>
        <w:spacing w:after="0" w:line="360" w:lineRule="auto"/>
        <w:jc w:val="both"/>
        <w:rPr>
          <w:rFonts w:ascii="Times New Roman" w:hAnsi="Times New Roman"/>
          <w:sz w:val="24"/>
          <w:szCs w:val="24"/>
        </w:rPr>
      </w:pPr>
      <w:r w:rsidRPr="003E3B7D">
        <w:rPr>
          <w:rFonts w:ascii="Times New Roman" w:hAnsi="Times New Roman"/>
          <w:sz w:val="24"/>
          <w:szCs w:val="24"/>
        </w:rPr>
        <w:t>Sketching and photography of mock crime scene.</w:t>
      </w:r>
    </w:p>
    <w:p w:rsidR="000C2003" w:rsidRPr="003E3B7D" w:rsidRDefault="000C2003" w:rsidP="00BE4333">
      <w:pPr>
        <w:pStyle w:val="ListParagraph"/>
        <w:numPr>
          <w:ilvl w:val="0"/>
          <w:numId w:val="2"/>
        </w:numPr>
        <w:spacing w:after="0" w:line="360" w:lineRule="auto"/>
        <w:jc w:val="both"/>
        <w:rPr>
          <w:rFonts w:ascii="Times New Roman" w:hAnsi="Times New Roman"/>
          <w:sz w:val="24"/>
          <w:szCs w:val="24"/>
        </w:rPr>
      </w:pPr>
      <w:r w:rsidRPr="003E3B7D">
        <w:rPr>
          <w:rFonts w:ascii="Times New Roman" w:hAnsi="Times New Roman"/>
          <w:sz w:val="24"/>
          <w:szCs w:val="24"/>
        </w:rPr>
        <w:t>Collection</w:t>
      </w:r>
      <w:r w:rsidR="00FA4A79" w:rsidRPr="003E3B7D">
        <w:rPr>
          <w:rFonts w:ascii="Times New Roman" w:hAnsi="Times New Roman"/>
          <w:sz w:val="24"/>
          <w:szCs w:val="24"/>
        </w:rPr>
        <w:t>,</w:t>
      </w:r>
      <w:r w:rsidRPr="003E3B7D">
        <w:rPr>
          <w:rFonts w:ascii="Times New Roman" w:hAnsi="Times New Roman"/>
          <w:sz w:val="24"/>
          <w:szCs w:val="24"/>
        </w:rPr>
        <w:t xml:space="preserve"> preservation and packing of physical evidences.</w:t>
      </w:r>
    </w:p>
    <w:p w:rsidR="000C2003" w:rsidRPr="003E3B7D" w:rsidRDefault="000C2003" w:rsidP="00BE4333">
      <w:pPr>
        <w:pStyle w:val="ListParagraph"/>
        <w:numPr>
          <w:ilvl w:val="0"/>
          <w:numId w:val="2"/>
        </w:numPr>
        <w:spacing w:after="0" w:line="360" w:lineRule="auto"/>
        <w:jc w:val="both"/>
        <w:rPr>
          <w:rFonts w:ascii="Times New Roman" w:hAnsi="Times New Roman"/>
          <w:sz w:val="24"/>
          <w:szCs w:val="24"/>
        </w:rPr>
      </w:pPr>
      <w:r w:rsidRPr="003E3B7D">
        <w:rPr>
          <w:rFonts w:ascii="Times New Roman" w:hAnsi="Times New Roman"/>
          <w:sz w:val="24"/>
          <w:szCs w:val="24"/>
        </w:rPr>
        <w:t>Reconstruction and evaluation of various</w:t>
      </w:r>
      <w:r w:rsidR="00FA4A79" w:rsidRPr="003E3B7D">
        <w:rPr>
          <w:rFonts w:ascii="Times New Roman" w:hAnsi="Times New Roman"/>
          <w:sz w:val="24"/>
          <w:szCs w:val="24"/>
        </w:rPr>
        <w:t xml:space="preserve"> mock</w:t>
      </w:r>
      <w:r w:rsidRPr="003E3B7D">
        <w:rPr>
          <w:rFonts w:ascii="Times New Roman" w:hAnsi="Times New Roman"/>
          <w:sz w:val="24"/>
          <w:szCs w:val="24"/>
        </w:rPr>
        <w:t xml:space="preserve"> crime scene e</w:t>
      </w:r>
      <w:r w:rsidR="00063EFD" w:rsidRPr="003E3B7D">
        <w:rPr>
          <w:rFonts w:ascii="Times New Roman" w:hAnsi="Times New Roman"/>
          <w:sz w:val="24"/>
          <w:szCs w:val="24"/>
        </w:rPr>
        <w:t>.</w:t>
      </w:r>
      <w:r w:rsidRPr="003E3B7D">
        <w:rPr>
          <w:rFonts w:ascii="Times New Roman" w:hAnsi="Times New Roman"/>
          <w:sz w:val="24"/>
          <w:szCs w:val="24"/>
        </w:rPr>
        <w:t>g</w:t>
      </w:r>
      <w:r w:rsidR="00063EFD" w:rsidRPr="003E3B7D">
        <w:rPr>
          <w:rFonts w:ascii="Times New Roman" w:hAnsi="Times New Roman"/>
          <w:sz w:val="24"/>
          <w:szCs w:val="24"/>
        </w:rPr>
        <w:t>.</w:t>
      </w:r>
      <w:r w:rsidRPr="003E3B7D">
        <w:rPr>
          <w:rFonts w:ascii="Times New Roman" w:hAnsi="Times New Roman"/>
          <w:sz w:val="24"/>
          <w:szCs w:val="24"/>
        </w:rPr>
        <w:t xml:space="preserve"> accident, theft </w:t>
      </w:r>
      <w:proofErr w:type="spellStart"/>
      <w:r w:rsidRPr="003E3B7D">
        <w:rPr>
          <w:rFonts w:ascii="Times New Roman" w:hAnsi="Times New Roman"/>
          <w:sz w:val="24"/>
          <w:szCs w:val="24"/>
        </w:rPr>
        <w:t>etc</w:t>
      </w:r>
      <w:proofErr w:type="spellEnd"/>
    </w:p>
    <w:p w:rsidR="00E27DC6" w:rsidRPr="003E3B7D" w:rsidRDefault="00E27DC6" w:rsidP="00BE4333">
      <w:pPr>
        <w:pStyle w:val="ListParagraph"/>
        <w:numPr>
          <w:ilvl w:val="0"/>
          <w:numId w:val="2"/>
        </w:numPr>
        <w:spacing w:after="0" w:line="360" w:lineRule="auto"/>
        <w:jc w:val="both"/>
        <w:rPr>
          <w:rFonts w:ascii="Times New Roman" w:hAnsi="Times New Roman"/>
          <w:sz w:val="24"/>
          <w:szCs w:val="24"/>
        </w:rPr>
      </w:pPr>
      <w:r w:rsidRPr="003E3B7D">
        <w:rPr>
          <w:rFonts w:ascii="Times New Roman" w:eastAsiaTheme="minorHAnsi" w:hAnsi="Times New Roman"/>
          <w:sz w:val="24"/>
          <w:szCs w:val="24"/>
          <w:lang w:bidi="ar-SA"/>
        </w:rPr>
        <w:t>Report Writing in respect of crime scene.</w:t>
      </w:r>
    </w:p>
    <w:p w:rsidR="0082158F" w:rsidRPr="003E3B7D" w:rsidRDefault="0082158F" w:rsidP="00BE4333">
      <w:pPr>
        <w:pStyle w:val="ListParagraph"/>
        <w:numPr>
          <w:ilvl w:val="0"/>
          <w:numId w:val="2"/>
        </w:numPr>
        <w:spacing w:after="0" w:line="360" w:lineRule="auto"/>
        <w:jc w:val="both"/>
        <w:rPr>
          <w:rFonts w:ascii="Times New Roman" w:hAnsi="Times New Roman"/>
          <w:sz w:val="24"/>
          <w:szCs w:val="24"/>
        </w:rPr>
      </w:pPr>
      <w:r w:rsidRPr="003E3B7D">
        <w:rPr>
          <w:rFonts w:ascii="Times New Roman" w:hAnsi="Times New Roman"/>
          <w:sz w:val="24"/>
          <w:szCs w:val="24"/>
        </w:rPr>
        <w:t xml:space="preserve">Searching of evidence by </w:t>
      </w:r>
      <w:proofErr w:type="spellStart"/>
      <w:r w:rsidRPr="003E3B7D">
        <w:rPr>
          <w:rFonts w:ascii="Times New Roman" w:hAnsi="Times New Roman"/>
          <w:sz w:val="24"/>
          <w:szCs w:val="24"/>
        </w:rPr>
        <w:t>Polylight</w:t>
      </w:r>
      <w:proofErr w:type="spellEnd"/>
      <w:r w:rsidRPr="003E3B7D">
        <w:rPr>
          <w:rFonts w:ascii="Times New Roman" w:hAnsi="Times New Roman"/>
          <w:sz w:val="24"/>
          <w:szCs w:val="24"/>
        </w:rPr>
        <w:t>.</w:t>
      </w:r>
    </w:p>
    <w:p w:rsidR="000C2003" w:rsidRPr="003E3B7D" w:rsidRDefault="0028238F" w:rsidP="00BE4333">
      <w:pPr>
        <w:pStyle w:val="ListParagraph"/>
        <w:numPr>
          <w:ilvl w:val="0"/>
          <w:numId w:val="2"/>
        </w:numPr>
        <w:spacing w:after="0" w:line="360" w:lineRule="auto"/>
        <w:jc w:val="both"/>
        <w:rPr>
          <w:rFonts w:ascii="Times New Roman" w:hAnsi="Times New Roman"/>
          <w:sz w:val="24"/>
          <w:szCs w:val="24"/>
        </w:rPr>
      </w:pPr>
      <w:r w:rsidRPr="003E3B7D">
        <w:rPr>
          <w:rFonts w:ascii="Times New Roman" w:hAnsi="Times New Roman"/>
          <w:sz w:val="24"/>
          <w:szCs w:val="24"/>
        </w:rPr>
        <w:t xml:space="preserve">Evaluation of bloodstain </w:t>
      </w:r>
      <w:r w:rsidR="000C2003" w:rsidRPr="003E3B7D">
        <w:rPr>
          <w:rFonts w:ascii="Times New Roman" w:hAnsi="Times New Roman"/>
          <w:sz w:val="24"/>
          <w:szCs w:val="24"/>
        </w:rPr>
        <w:t xml:space="preserve">patterns </w:t>
      </w:r>
    </w:p>
    <w:p w:rsidR="000C2003" w:rsidRPr="003E3B7D" w:rsidRDefault="00AD08D1" w:rsidP="00BE4333">
      <w:pPr>
        <w:pStyle w:val="ListParagraph"/>
        <w:numPr>
          <w:ilvl w:val="0"/>
          <w:numId w:val="2"/>
        </w:numPr>
        <w:spacing w:after="0" w:line="360" w:lineRule="auto"/>
        <w:jc w:val="both"/>
        <w:rPr>
          <w:rFonts w:ascii="Times New Roman" w:hAnsi="Times New Roman" w:cs="Times New Roman"/>
          <w:sz w:val="24"/>
          <w:szCs w:val="24"/>
        </w:rPr>
      </w:pPr>
      <w:r w:rsidRPr="003E3B7D">
        <w:rPr>
          <w:rFonts w:ascii="Times New Roman" w:eastAsiaTheme="minorHAnsi" w:hAnsi="Times New Roman" w:cs="Times New Roman"/>
          <w:sz w:val="24"/>
          <w:szCs w:val="24"/>
          <w:lang w:val="en-IN"/>
        </w:rPr>
        <w:t>Various types of microscopes – their components and working.</w:t>
      </w:r>
    </w:p>
    <w:p w:rsidR="007F12D7" w:rsidRPr="003E3B7D" w:rsidRDefault="007F12D7" w:rsidP="00BE4333">
      <w:pPr>
        <w:pStyle w:val="ListParagraph"/>
        <w:numPr>
          <w:ilvl w:val="0"/>
          <w:numId w:val="2"/>
        </w:numPr>
        <w:spacing w:after="0" w:line="360" w:lineRule="auto"/>
        <w:jc w:val="both"/>
        <w:rPr>
          <w:rFonts w:ascii="Times New Roman" w:hAnsi="Times New Roman" w:cs="Times New Roman"/>
          <w:sz w:val="24"/>
          <w:szCs w:val="24"/>
        </w:rPr>
      </w:pPr>
      <w:r w:rsidRPr="003E3B7D">
        <w:rPr>
          <w:rFonts w:ascii="Times New Roman" w:eastAsiaTheme="minorHAnsi" w:hAnsi="Times New Roman" w:cs="Times New Roman"/>
          <w:sz w:val="24"/>
          <w:szCs w:val="24"/>
          <w:lang w:val="en-IN"/>
        </w:rPr>
        <w:t>To demonstrate polygraph test.</w:t>
      </w:r>
    </w:p>
    <w:p w:rsidR="0056786B" w:rsidRPr="003E3B7D" w:rsidRDefault="0028238F" w:rsidP="00BE4333">
      <w:pPr>
        <w:pStyle w:val="ListParagraph"/>
        <w:numPr>
          <w:ilvl w:val="0"/>
          <w:numId w:val="2"/>
        </w:numPr>
        <w:tabs>
          <w:tab w:val="left" w:pos="806"/>
        </w:tabs>
        <w:autoSpaceDE w:val="0"/>
        <w:autoSpaceDN w:val="0"/>
        <w:adjustRightInd w:val="0"/>
        <w:spacing w:after="0" w:line="360" w:lineRule="auto"/>
        <w:rPr>
          <w:rFonts w:ascii="Times New Roman" w:hAnsi="Times New Roman"/>
          <w:b/>
          <w:bCs/>
          <w:sz w:val="24"/>
          <w:szCs w:val="24"/>
        </w:rPr>
      </w:pPr>
      <w:r w:rsidRPr="003E3B7D">
        <w:rPr>
          <w:rFonts w:ascii="Times New Roman" w:hAnsi="Times New Roman"/>
          <w:sz w:val="24"/>
          <w:szCs w:val="24"/>
        </w:rPr>
        <w:t>T</w:t>
      </w:r>
      <w:r w:rsidR="004E56F5" w:rsidRPr="003E3B7D">
        <w:rPr>
          <w:rFonts w:ascii="Times New Roman" w:hAnsi="Times New Roman"/>
          <w:sz w:val="24"/>
          <w:szCs w:val="24"/>
        </w:rPr>
        <w:t>hin layer chromatography</w:t>
      </w:r>
    </w:p>
    <w:p w:rsidR="008E3229" w:rsidRPr="003E3B7D" w:rsidRDefault="00347517" w:rsidP="00BE4333">
      <w:pPr>
        <w:pStyle w:val="ListParagraph"/>
        <w:numPr>
          <w:ilvl w:val="0"/>
          <w:numId w:val="2"/>
        </w:numPr>
        <w:tabs>
          <w:tab w:val="left" w:pos="806"/>
        </w:tabs>
        <w:autoSpaceDE w:val="0"/>
        <w:autoSpaceDN w:val="0"/>
        <w:adjustRightInd w:val="0"/>
        <w:spacing w:after="0" w:line="360" w:lineRule="auto"/>
        <w:rPr>
          <w:rFonts w:ascii="Times New Roman" w:hAnsi="Times New Roman"/>
          <w:b/>
          <w:bCs/>
          <w:sz w:val="24"/>
          <w:szCs w:val="24"/>
        </w:rPr>
      </w:pPr>
      <w:r w:rsidRPr="003E3B7D">
        <w:rPr>
          <w:rFonts w:ascii="Times New Roman" w:eastAsiaTheme="minorHAnsi" w:hAnsi="Times New Roman"/>
          <w:sz w:val="24"/>
          <w:szCs w:val="24"/>
          <w:lang w:bidi="ar-SA"/>
        </w:rPr>
        <w:t>Visit to Forensic Science laboratory and preparation of report</w:t>
      </w:r>
      <w:r w:rsidR="008E3229" w:rsidRPr="003E3B7D">
        <w:rPr>
          <w:rFonts w:ascii="Times New Roman" w:hAnsi="Times New Roman"/>
          <w:sz w:val="24"/>
          <w:szCs w:val="24"/>
        </w:rPr>
        <w:t xml:space="preserve"> </w:t>
      </w:r>
    </w:p>
    <w:p w:rsidR="00E27DC6" w:rsidRPr="003E3B7D" w:rsidRDefault="00E27DC6" w:rsidP="00BE4333">
      <w:pPr>
        <w:pStyle w:val="ListParagraph"/>
        <w:numPr>
          <w:ilvl w:val="0"/>
          <w:numId w:val="2"/>
        </w:numPr>
        <w:tabs>
          <w:tab w:val="left" w:pos="806"/>
        </w:tabs>
        <w:autoSpaceDE w:val="0"/>
        <w:autoSpaceDN w:val="0"/>
        <w:adjustRightInd w:val="0"/>
        <w:spacing w:after="0" w:line="360" w:lineRule="auto"/>
        <w:rPr>
          <w:rFonts w:ascii="Times New Roman" w:hAnsi="Times New Roman"/>
          <w:b/>
          <w:bCs/>
          <w:sz w:val="24"/>
          <w:szCs w:val="24"/>
        </w:rPr>
      </w:pPr>
      <w:r w:rsidRPr="003E3B7D">
        <w:rPr>
          <w:rFonts w:ascii="Times New Roman" w:eastAsiaTheme="minorHAnsi" w:hAnsi="Times New Roman"/>
          <w:sz w:val="24"/>
          <w:szCs w:val="24"/>
          <w:lang w:bidi="ar-SA"/>
        </w:rPr>
        <w:t xml:space="preserve">Estimation of </w:t>
      </w:r>
      <w:r w:rsidR="00E8563A" w:rsidRPr="003E3B7D">
        <w:rPr>
          <w:rFonts w:ascii="Times New Roman" w:eastAsiaTheme="minorHAnsi" w:hAnsi="Times New Roman"/>
          <w:sz w:val="24"/>
          <w:szCs w:val="24"/>
          <w:lang w:bidi="ar-SA"/>
        </w:rPr>
        <w:t>macro</w:t>
      </w:r>
      <w:r w:rsidR="0028238F" w:rsidRPr="003E3B7D">
        <w:rPr>
          <w:rFonts w:ascii="Times New Roman" w:eastAsiaTheme="minorHAnsi" w:hAnsi="Times New Roman"/>
          <w:sz w:val="24"/>
          <w:szCs w:val="24"/>
          <w:lang w:bidi="ar-SA"/>
        </w:rPr>
        <w:t>molecules</w:t>
      </w:r>
      <w:r w:rsidRPr="003E3B7D">
        <w:rPr>
          <w:rFonts w:ascii="Times New Roman" w:eastAsiaTheme="minorHAnsi" w:hAnsi="Times New Roman"/>
          <w:sz w:val="24"/>
          <w:szCs w:val="24"/>
          <w:lang w:bidi="ar-SA"/>
        </w:rPr>
        <w:t xml:space="preserve"> by spectrophotometry.</w:t>
      </w:r>
    </w:p>
    <w:p w:rsidR="00063EFD" w:rsidRPr="003E3B7D" w:rsidRDefault="00063EFD" w:rsidP="00BE4333">
      <w:pPr>
        <w:pStyle w:val="ListParagraph"/>
        <w:numPr>
          <w:ilvl w:val="0"/>
          <w:numId w:val="2"/>
        </w:numPr>
        <w:tabs>
          <w:tab w:val="left" w:pos="806"/>
        </w:tabs>
        <w:autoSpaceDE w:val="0"/>
        <w:autoSpaceDN w:val="0"/>
        <w:adjustRightInd w:val="0"/>
        <w:spacing w:after="0" w:line="360" w:lineRule="auto"/>
        <w:rPr>
          <w:rFonts w:ascii="Times New Roman" w:hAnsi="Times New Roman"/>
          <w:b/>
          <w:bCs/>
          <w:sz w:val="24"/>
          <w:szCs w:val="24"/>
        </w:rPr>
      </w:pPr>
      <w:r w:rsidRPr="003E3B7D">
        <w:rPr>
          <w:rFonts w:ascii="Times New Roman" w:eastAsiaTheme="minorHAnsi" w:hAnsi="Times New Roman"/>
          <w:sz w:val="24"/>
          <w:szCs w:val="24"/>
          <w:lang w:bidi="ar-SA"/>
        </w:rPr>
        <w:t>Recoding of fingerprints</w:t>
      </w:r>
    </w:p>
    <w:p w:rsidR="00063EFD" w:rsidRPr="003E3B7D" w:rsidRDefault="00063EFD" w:rsidP="00BE4333">
      <w:pPr>
        <w:pStyle w:val="ListParagraph"/>
        <w:numPr>
          <w:ilvl w:val="0"/>
          <w:numId w:val="2"/>
        </w:numPr>
        <w:tabs>
          <w:tab w:val="left" w:pos="806"/>
        </w:tabs>
        <w:autoSpaceDE w:val="0"/>
        <w:autoSpaceDN w:val="0"/>
        <w:adjustRightInd w:val="0"/>
        <w:spacing w:after="0" w:line="360" w:lineRule="auto"/>
        <w:rPr>
          <w:rFonts w:ascii="Times New Roman" w:hAnsi="Times New Roman"/>
          <w:b/>
          <w:bCs/>
          <w:sz w:val="24"/>
          <w:szCs w:val="24"/>
        </w:rPr>
      </w:pPr>
      <w:r w:rsidRPr="003E3B7D">
        <w:rPr>
          <w:rFonts w:ascii="Times New Roman" w:eastAsiaTheme="minorHAnsi" w:hAnsi="Times New Roman"/>
          <w:sz w:val="24"/>
          <w:szCs w:val="24"/>
          <w:lang w:bidi="ar-SA"/>
        </w:rPr>
        <w:t xml:space="preserve">Development of </w:t>
      </w:r>
      <w:r w:rsidR="00966745" w:rsidRPr="003E3B7D">
        <w:rPr>
          <w:rFonts w:ascii="Times New Roman" w:eastAsiaTheme="minorHAnsi" w:hAnsi="Times New Roman"/>
          <w:sz w:val="24"/>
          <w:szCs w:val="24"/>
          <w:lang w:bidi="ar-SA"/>
        </w:rPr>
        <w:t xml:space="preserve">latent </w:t>
      </w:r>
      <w:r w:rsidRPr="003E3B7D">
        <w:rPr>
          <w:rFonts w:ascii="Times New Roman" w:eastAsiaTheme="minorHAnsi" w:hAnsi="Times New Roman"/>
          <w:sz w:val="24"/>
          <w:szCs w:val="24"/>
          <w:lang w:bidi="ar-SA"/>
        </w:rPr>
        <w:t>fingerprints.</w:t>
      </w:r>
    </w:p>
    <w:p w:rsidR="00834693" w:rsidRPr="003E3B7D" w:rsidRDefault="00834693" w:rsidP="00834693">
      <w:pPr>
        <w:autoSpaceDE w:val="0"/>
        <w:autoSpaceDN w:val="0"/>
        <w:adjustRightInd w:val="0"/>
        <w:spacing w:after="0" w:line="240" w:lineRule="auto"/>
        <w:jc w:val="both"/>
        <w:rPr>
          <w:rFonts w:ascii="Times New Roman" w:hAnsi="Times New Roman"/>
          <w:b/>
          <w:bCs/>
          <w:szCs w:val="24"/>
          <w:lang w:val="en-IN" w:eastAsia="en-IN"/>
        </w:rPr>
      </w:pPr>
      <w:r w:rsidRPr="003E3B7D">
        <w:rPr>
          <w:rFonts w:ascii="Times New Roman" w:hAnsi="Times New Roman"/>
          <w:b/>
          <w:bCs/>
          <w:sz w:val="24"/>
          <w:szCs w:val="24"/>
          <w:lang w:val="en-IN" w:eastAsia="en-IN"/>
        </w:rPr>
        <w:t>Suggested Reading material:</w:t>
      </w:r>
    </w:p>
    <w:p w:rsidR="00834693" w:rsidRPr="003E3B7D" w:rsidRDefault="00D95443" w:rsidP="004F23CF">
      <w:pPr>
        <w:numPr>
          <w:ilvl w:val="0"/>
          <w:numId w:val="28"/>
        </w:numPr>
        <w:tabs>
          <w:tab w:val="left" w:pos="8100"/>
        </w:tabs>
        <w:spacing w:after="0" w:line="259" w:lineRule="auto"/>
        <w:contextualSpacing/>
        <w:jc w:val="both"/>
        <w:rPr>
          <w:rFonts w:ascii="Times New Roman" w:hAnsi="Times New Roman"/>
          <w:sz w:val="24"/>
          <w:szCs w:val="24"/>
          <w:lang w:bidi="ar-SA"/>
        </w:rPr>
      </w:pPr>
      <w:r w:rsidRPr="003E3B7D">
        <w:rPr>
          <w:rFonts w:ascii="Times New Roman" w:hAnsi="Times New Roman"/>
          <w:sz w:val="24"/>
          <w:szCs w:val="24"/>
          <w:lang w:bidi="ar-SA"/>
        </w:rPr>
        <w:t xml:space="preserve">Chemistry </w:t>
      </w:r>
      <w:r w:rsidR="00834693" w:rsidRPr="003E3B7D">
        <w:rPr>
          <w:rFonts w:ascii="Times New Roman" w:hAnsi="Times New Roman"/>
          <w:sz w:val="24"/>
          <w:szCs w:val="24"/>
          <w:lang w:bidi="ar-SA"/>
        </w:rPr>
        <w:t>Working Manual Directorate of Forensic Science MHA, Government of India.</w:t>
      </w:r>
    </w:p>
    <w:p w:rsidR="00834693" w:rsidRPr="003E3B7D" w:rsidRDefault="00834693" w:rsidP="004F23CF">
      <w:pPr>
        <w:numPr>
          <w:ilvl w:val="0"/>
          <w:numId w:val="28"/>
        </w:numPr>
        <w:tabs>
          <w:tab w:val="left" w:pos="8100"/>
        </w:tabs>
        <w:spacing w:after="0" w:line="259" w:lineRule="auto"/>
        <w:contextualSpacing/>
        <w:jc w:val="both"/>
        <w:rPr>
          <w:rFonts w:ascii="Times New Roman" w:hAnsi="Times New Roman"/>
          <w:sz w:val="24"/>
          <w:szCs w:val="24"/>
          <w:lang w:bidi="ar-SA"/>
        </w:rPr>
      </w:pPr>
      <w:r w:rsidRPr="003E3B7D">
        <w:rPr>
          <w:rFonts w:ascii="Times New Roman" w:hAnsi="Times New Roman"/>
          <w:sz w:val="24"/>
          <w:szCs w:val="24"/>
          <w:lang w:bidi="ar-SA"/>
        </w:rPr>
        <w:t xml:space="preserve">Online manuals contain details of each experiments </w:t>
      </w:r>
      <w:r w:rsidRPr="003E3B7D">
        <w:rPr>
          <w:rFonts w:ascii="Times New Roman" w:hAnsi="Times New Roman"/>
          <w:sz w:val="24"/>
          <w:szCs w:val="24"/>
          <w:lang w:bidi="ar-SA"/>
        </w:rPr>
        <w:tab/>
      </w:r>
    </w:p>
    <w:p w:rsidR="00834693" w:rsidRPr="003E3B7D" w:rsidRDefault="00834693" w:rsidP="00834693">
      <w:pPr>
        <w:spacing w:after="0" w:line="259" w:lineRule="auto"/>
        <w:jc w:val="both"/>
        <w:rPr>
          <w:rFonts w:ascii="Times New Roman" w:hAnsi="Times New Roman"/>
          <w:b/>
          <w:sz w:val="24"/>
          <w:szCs w:val="24"/>
          <w:lang w:bidi="ar-SA"/>
        </w:rPr>
      </w:pPr>
      <w:r w:rsidRPr="003E3B7D">
        <w:rPr>
          <w:rFonts w:ascii="Times New Roman" w:hAnsi="Times New Roman"/>
          <w:b/>
          <w:sz w:val="24"/>
          <w:szCs w:val="24"/>
          <w:lang w:bidi="ar-SA"/>
        </w:rPr>
        <w:t xml:space="preserve">Teaching –Learning Process </w:t>
      </w:r>
    </w:p>
    <w:p w:rsidR="00834693" w:rsidRPr="003E3B7D" w:rsidRDefault="00834693" w:rsidP="004F23CF">
      <w:pPr>
        <w:numPr>
          <w:ilvl w:val="0"/>
          <w:numId w:val="27"/>
        </w:numPr>
        <w:spacing w:after="0" w:line="259" w:lineRule="auto"/>
        <w:contextualSpacing/>
        <w:jc w:val="both"/>
        <w:rPr>
          <w:rFonts w:ascii="Times New Roman" w:hAnsi="Times New Roman"/>
          <w:sz w:val="24"/>
          <w:szCs w:val="24"/>
          <w:lang w:bidi="ar-SA"/>
        </w:rPr>
      </w:pPr>
      <w:r w:rsidRPr="003E3B7D">
        <w:rPr>
          <w:rFonts w:ascii="Times New Roman" w:hAnsi="Times New Roman"/>
          <w:sz w:val="24"/>
          <w:szCs w:val="24"/>
          <w:lang w:bidi="ar-SA"/>
        </w:rPr>
        <w:t>Experimentation</w:t>
      </w:r>
    </w:p>
    <w:p w:rsidR="00834693" w:rsidRPr="003E3B7D" w:rsidRDefault="00834693" w:rsidP="004F23CF">
      <w:pPr>
        <w:numPr>
          <w:ilvl w:val="0"/>
          <w:numId w:val="27"/>
        </w:numPr>
        <w:spacing w:after="0" w:line="259" w:lineRule="auto"/>
        <w:contextualSpacing/>
        <w:jc w:val="both"/>
        <w:rPr>
          <w:rFonts w:ascii="Times New Roman" w:hAnsi="Times New Roman"/>
          <w:sz w:val="24"/>
          <w:szCs w:val="24"/>
          <w:lang w:bidi="ar-SA"/>
        </w:rPr>
      </w:pPr>
      <w:r w:rsidRPr="003E3B7D">
        <w:rPr>
          <w:rFonts w:ascii="Times New Roman" w:hAnsi="Times New Roman"/>
          <w:sz w:val="24"/>
          <w:szCs w:val="24"/>
          <w:lang w:bidi="ar-SA"/>
        </w:rPr>
        <w:t>Preparing experimentation report</w:t>
      </w:r>
    </w:p>
    <w:p w:rsidR="00834693" w:rsidRDefault="00834693" w:rsidP="004F23CF">
      <w:pPr>
        <w:numPr>
          <w:ilvl w:val="0"/>
          <w:numId w:val="27"/>
        </w:numPr>
        <w:spacing w:after="0" w:line="259" w:lineRule="auto"/>
        <w:contextualSpacing/>
        <w:jc w:val="both"/>
        <w:rPr>
          <w:rFonts w:ascii="Times New Roman" w:hAnsi="Times New Roman"/>
          <w:sz w:val="24"/>
          <w:szCs w:val="24"/>
          <w:lang w:bidi="ar-SA"/>
        </w:rPr>
      </w:pPr>
      <w:r w:rsidRPr="003E3B7D">
        <w:rPr>
          <w:rFonts w:ascii="Times New Roman" w:hAnsi="Times New Roman"/>
          <w:sz w:val="24"/>
          <w:szCs w:val="24"/>
          <w:lang w:bidi="ar-SA"/>
        </w:rPr>
        <w:t>Critical analysis by Internal and external assessment System</w:t>
      </w:r>
    </w:p>
    <w:p w:rsidR="00297D81" w:rsidRDefault="00297D81" w:rsidP="004F23CF">
      <w:pPr>
        <w:numPr>
          <w:ilvl w:val="0"/>
          <w:numId w:val="27"/>
        </w:numPr>
        <w:spacing w:after="0" w:line="259" w:lineRule="auto"/>
        <w:contextualSpacing/>
        <w:jc w:val="both"/>
        <w:rPr>
          <w:rFonts w:ascii="Times New Roman" w:hAnsi="Times New Roman"/>
          <w:sz w:val="24"/>
          <w:szCs w:val="24"/>
          <w:lang w:bidi="ar-SA"/>
        </w:rPr>
      </w:pPr>
      <w:r>
        <w:rPr>
          <w:rFonts w:ascii="Times New Roman" w:hAnsi="Times New Roman"/>
          <w:sz w:val="24"/>
          <w:szCs w:val="24"/>
          <w:lang w:bidi="ar-SA"/>
        </w:rPr>
        <w:t xml:space="preserve">A Forensic Guide for Crime Investigator </w:t>
      </w:r>
      <w:r w:rsidR="009B3F97">
        <w:rPr>
          <w:rFonts w:ascii="Times New Roman" w:hAnsi="Times New Roman"/>
          <w:sz w:val="24"/>
          <w:szCs w:val="24"/>
          <w:lang w:bidi="ar-SA"/>
        </w:rPr>
        <w:t>Nation Institute of Forensic Science, Government of India.</w:t>
      </w:r>
    </w:p>
    <w:p w:rsidR="009B3F97" w:rsidRPr="003E3B7D" w:rsidRDefault="003B6037" w:rsidP="004F23CF">
      <w:pPr>
        <w:numPr>
          <w:ilvl w:val="0"/>
          <w:numId w:val="27"/>
        </w:numPr>
        <w:spacing w:after="0" w:line="259" w:lineRule="auto"/>
        <w:contextualSpacing/>
        <w:jc w:val="both"/>
        <w:rPr>
          <w:rFonts w:ascii="Times New Roman" w:hAnsi="Times New Roman"/>
          <w:sz w:val="24"/>
          <w:szCs w:val="24"/>
          <w:lang w:bidi="ar-SA"/>
        </w:rPr>
      </w:pPr>
      <w:r>
        <w:rPr>
          <w:rFonts w:ascii="Times New Roman" w:hAnsi="Times New Roman"/>
          <w:sz w:val="24"/>
          <w:szCs w:val="24"/>
          <w:lang w:bidi="ar-SA"/>
        </w:rPr>
        <w:t xml:space="preserve">Crime Scene Investigation: A Guide for Law </w:t>
      </w:r>
      <w:proofErr w:type="spellStart"/>
      <w:r w:rsidR="00171FD5">
        <w:rPr>
          <w:rFonts w:ascii="Times New Roman" w:hAnsi="Times New Roman"/>
          <w:sz w:val="24"/>
          <w:szCs w:val="24"/>
          <w:lang w:bidi="ar-SA"/>
        </w:rPr>
        <w:t>Inforcement</w:t>
      </w:r>
      <w:proofErr w:type="spellEnd"/>
      <w:r w:rsidR="00171FD5">
        <w:rPr>
          <w:rFonts w:ascii="Times New Roman" w:hAnsi="Times New Roman"/>
          <w:sz w:val="24"/>
          <w:szCs w:val="24"/>
          <w:lang w:bidi="ar-SA"/>
        </w:rPr>
        <w:t xml:space="preserve"> National Forensic Science Technology Centre (NIST. Gov.)</w:t>
      </w:r>
    </w:p>
    <w:p w:rsidR="00914A8F" w:rsidRPr="00EF7A91" w:rsidRDefault="00914A8F" w:rsidP="00EF7A91">
      <w:pPr>
        <w:autoSpaceDE w:val="0"/>
        <w:autoSpaceDN w:val="0"/>
        <w:adjustRightInd w:val="0"/>
        <w:spacing w:after="0" w:line="240" w:lineRule="auto"/>
        <w:jc w:val="both"/>
        <w:rPr>
          <w:rFonts w:ascii="Times New Roman" w:hAnsi="Times New Roman"/>
          <w:b/>
          <w:sz w:val="24"/>
          <w:szCs w:val="24"/>
        </w:rPr>
      </w:pPr>
      <w:r w:rsidRPr="00EF7A91">
        <w:rPr>
          <w:rFonts w:ascii="Times New Roman" w:hAnsi="Times New Roman"/>
          <w:b/>
          <w:sz w:val="24"/>
          <w:szCs w:val="24"/>
        </w:rPr>
        <w:lastRenderedPageBreak/>
        <w:t>CO-PO MAPPING</w:t>
      </w:r>
      <w:r w:rsidRPr="00EF7A91">
        <w:rPr>
          <w:rFonts w:ascii="Times New Roman" w:eastAsiaTheme="minorHAnsi" w:hAnsi="Times New Roman"/>
          <w:b/>
          <w:sz w:val="24"/>
          <w:szCs w:val="24"/>
          <w:lang w:bidi="ar-SA"/>
        </w:rPr>
        <w:t xml:space="preserve"> for M-FSC 10</w:t>
      </w:r>
      <w:r w:rsidR="00FD59E7" w:rsidRPr="00EF7A91">
        <w:rPr>
          <w:rFonts w:ascii="Times New Roman" w:eastAsiaTheme="minorHAnsi" w:hAnsi="Times New Roman"/>
          <w:b/>
          <w:sz w:val="24"/>
          <w:szCs w:val="24"/>
          <w:lang w:bidi="ar-SA"/>
        </w:rPr>
        <w:t>5</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914A8F" w:rsidRPr="007A5DC5" w:rsidTr="00540344">
        <w:trPr>
          <w:trHeight w:val="377"/>
        </w:trPr>
        <w:tc>
          <w:tcPr>
            <w:tcW w:w="1288" w:type="dxa"/>
          </w:tcPr>
          <w:p w:rsidR="00914A8F" w:rsidRPr="007A5DC5" w:rsidRDefault="00914A8F" w:rsidP="00934C39">
            <w:pPr>
              <w:autoSpaceDE w:val="0"/>
              <w:autoSpaceDN w:val="0"/>
              <w:adjustRightInd w:val="0"/>
              <w:rPr>
                <w:rFonts w:ascii="Times New Roman" w:hAnsi="Times New Roman"/>
                <w:sz w:val="24"/>
                <w:szCs w:val="24"/>
              </w:rPr>
            </w:pPr>
          </w:p>
        </w:tc>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PO1</w:t>
            </w:r>
          </w:p>
        </w:tc>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PO2</w:t>
            </w:r>
          </w:p>
        </w:tc>
        <w:tc>
          <w:tcPr>
            <w:tcW w:w="1289"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PO3</w:t>
            </w:r>
          </w:p>
        </w:tc>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PO4</w:t>
            </w:r>
          </w:p>
        </w:tc>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PO5</w:t>
            </w:r>
          </w:p>
        </w:tc>
        <w:tc>
          <w:tcPr>
            <w:tcW w:w="1289"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PO6</w:t>
            </w:r>
          </w:p>
        </w:tc>
      </w:tr>
      <w:tr w:rsidR="00914A8F" w:rsidRPr="007A5DC5" w:rsidTr="00540344">
        <w:trPr>
          <w:trHeight w:val="341"/>
        </w:trPr>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CO1</w:t>
            </w:r>
          </w:p>
        </w:tc>
        <w:tc>
          <w:tcPr>
            <w:tcW w:w="1288" w:type="dxa"/>
          </w:tcPr>
          <w:p w:rsidR="00914A8F" w:rsidRPr="007A5DC5" w:rsidRDefault="00146DB9" w:rsidP="00934C39">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8" w:type="dxa"/>
          </w:tcPr>
          <w:p w:rsidR="00914A8F" w:rsidRPr="007A5DC5" w:rsidRDefault="00146DB9" w:rsidP="00934C39">
            <w:pPr>
              <w:rPr>
                <w:rFonts w:ascii="Times New Roman" w:eastAsia="Times New Roman" w:hAnsi="Times New Roman"/>
                <w:sz w:val="24"/>
                <w:szCs w:val="24"/>
              </w:rPr>
            </w:pPr>
            <w:r w:rsidRPr="007A5DC5">
              <w:rPr>
                <w:rFonts w:ascii="Times New Roman" w:eastAsia="Times New Roman" w:hAnsi="Times New Roman"/>
                <w:sz w:val="24"/>
                <w:szCs w:val="24"/>
              </w:rPr>
              <w:t>-</w:t>
            </w:r>
          </w:p>
        </w:tc>
        <w:tc>
          <w:tcPr>
            <w:tcW w:w="1289"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8"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8"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9"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r>
      <w:tr w:rsidR="00914A8F" w:rsidRPr="007A5DC5" w:rsidTr="00540344">
        <w:trPr>
          <w:trHeight w:val="359"/>
        </w:trPr>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CO2</w:t>
            </w:r>
          </w:p>
        </w:tc>
        <w:tc>
          <w:tcPr>
            <w:tcW w:w="1288" w:type="dxa"/>
          </w:tcPr>
          <w:p w:rsidR="00914A8F" w:rsidRPr="007A5DC5" w:rsidRDefault="00146DB9" w:rsidP="00934C39">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8" w:type="dxa"/>
          </w:tcPr>
          <w:p w:rsidR="00914A8F" w:rsidRPr="007A5DC5" w:rsidRDefault="007573C6" w:rsidP="00934C39">
            <w:pPr>
              <w:rPr>
                <w:rFonts w:ascii="Times New Roman" w:eastAsia="Times New Roman" w:hAnsi="Times New Roman"/>
                <w:sz w:val="24"/>
                <w:szCs w:val="24"/>
              </w:rPr>
            </w:pPr>
            <w:r w:rsidRPr="007A5DC5">
              <w:rPr>
                <w:rFonts w:ascii="Times New Roman" w:eastAsia="Times New Roman" w:hAnsi="Times New Roman"/>
                <w:sz w:val="24"/>
                <w:szCs w:val="24"/>
              </w:rPr>
              <w:t>-</w:t>
            </w:r>
          </w:p>
        </w:tc>
        <w:tc>
          <w:tcPr>
            <w:tcW w:w="1289" w:type="dxa"/>
          </w:tcPr>
          <w:p w:rsidR="00914A8F" w:rsidRPr="007A5DC5" w:rsidRDefault="00FD59E7"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8"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8"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9"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r>
      <w:tr w:rsidR="00914A8F" w:rsidRPr="007A5DC5" w:rsidTr="00540344">
        <w:trPr>
          <w:trHeight w:val="260"/>
        </w:trPr>
        <w:tc>
          <w:tcPr>
            <w:tcW w:w="1288" w:type="dxa"/>
          </w:tcPr>
          <w:p w:rsidR="00914A8F" w:rsidRPr="007A5DC5" w:rsidRDefault="00914A8F" w:rsidP="00934C39">
            <w:pPr>
              <w:autoSpaceDE w:val="0"/>
              <w:autoSpaceDN w:val="0"/>
              <w:adjustRightInd w:val="0"/>
              <w:rPr>
                <w:rFonts w:ascii="Times New Roman" w:hAnsi="Times New Roman"/>
                <w:b/>
                <w:sz w:val="24"/>
                <w:szCs w:val="24"/>
              </w:rPr>
            </w:pPr>
            <w:r w:rsidRPr="007A5DC5">
              <w:rPr>
                <w:rFonts w:ascii="Times New Roman" w:hAnsi="Times New Roman"/>
                <w:b/>
                <w:sz w:val="24"/>
                <w:szCs w:val="24"/>
              </w:rPr>
              <w:t>CO3</w:t>
            </w:r>
          </w:p>
        </w:tc>
        <w:tc>
          <w:tcPr>
            <w:tcW w:w="1288" w:type="dxa"/>
          </w:tcPr>
          <w:p w:rsidR="00914A8F" w:rsidRPr="007A5DC5" w:rsidRDefault="00914A8F" w:rsidP="00934C39">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8" w:type="dxa"/>
          </w:tcPr>
          <w:p w:rsidR="00914A8F" w:rsidRPr="007A5DC5" w:rsidRDefault="00146DB9" w:rsidP="00934C39">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9" w:type="dxa"/>
          </w:tcPr>
          <w:p w:rsidR="00914A8F" w:rsidRPr="007A5DC5" w:rsidRDefault="00FD59E7"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8" w:type="dxa"/>
          </w:tcPr>
          <w:p w:rsidR="00914A8F" w:rsidRPr="007A5DC5" w:rsidRDefault="00FD59E7" w:rsidP="00934C39">
            <w:pPr>
              <w:rPr>
                <w:rFonts w:ascii="Times New Roman" w:eastAsia="Times New Roman" w:hAnsi="Times New Roman"/>
                <w:sz w:val="24"/>
                <w:szCs w:val="24"/>
              </w:rPr>
            </w:pPr>
            <w:r w:rsidRPr="007A5DC5">
              <w:rPr>
                <w:rFonts w:ascii="Times New Roman" w:eastAsia="Times New Roman" w:hAnsi="Times New Roman"/>
                <w:sz w:val="24"/>
                <w:szCs w:val="24"/>
              </w:rPr>
              <w:t>1</w:t>
            </w:r>
          </w:p>
        </w:tc>
        <w:tc>
          <w:tcPr>
            <w:tcW w:w="1288" w:type="dxa"/>
          </w:tcPr>
          <w:p w:rsidR="00914A8F" w:rsidRPr="007A5DC5" w:rsidRDefault="00FD59E7"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9" w:type="dxa"/>
          </w:tcPr>
          <w:p w:rsidR="00914A8F" w:rsidRPr="007A5DC5" w:rsidRDefault="00FD59E7" w:rsidP="00934C39">
            <w:pPr>
              <w:rPr>
                <w:rFonts w:ascii="Times New Roman" w:eastAsia="Times New Roman" w:hAnsi="Times New Roman"/>
                <w:sz w:val="24"/>
                <w:szCs w:val="24"/>
              </w:rPr>
            </w:pPr>
            <w:r w:rsidRPr="007A5DC5">
              <w:rPr>
                <w:rFonts w:ascii="Times New Roman" w:eastAsia="Times New Roman" w:hAnsi="Times New Roman"/>
                <w:sz w:val="24"/>
                <w:szCs w:val="24"/>
              </w:rPr>
              <w:t>2</w:t>
            </w:r>
          </w:p>
        </w:tc>
      </w:tr>
      <w:tr w:rsidR="00914A8F" w:rsidRPr="007A5DC5" w:rsidTr="00540344">
        <w:trPr>
          <w:trHeight w:val="323"/>
        </w:trPr>
        <w:tc>
          <w:tcPr>
            <w:tcW w:w="1288" w:type="dxa"/>
          </w:tcPr>
          <w:p w:rsidR="00914A8F" w:rsidRPr="007A5DC5" w:rsidRDefault="00914A8F" w:rsidP="00540344">
            <w:pPr>
              <w:autoSpaceDE w:val="0"/>
              <w:autoSpaceDN w:val="0"/>
              <w:adjustRightInd w:val="0"/>
              <w:rPr>
                <w:rFonts w:ascii="Times New Roman" w:hAnsi="Times New Roman"/>
                <w:b/>
                <w:sz w:val="24"/>
                <w:szCs w:val="24"/>
              </w:rPr>
            </w:pPr>
            <w:r w:rsidRPr="007A5DC5">
              <w:rPr>
                <w:rFonts w:ascii="Times New Roman" w:hAnsi="Times New Roman"/>
                <w:b/>
                <w:sz w:val="24"/>
                <w:szCs w:val="24"/>
              </w:rPr>
              <w:t>CO4</w:t>
            </w:r>
          </w:p>
        </w:tc>
        <w:tc>
          <w:tcPr>
            <w:tcW w:w="1288" w:type="dxa"/>
          </w:tcPr>
          <w:p w:rsidR="00914A8F" w:rsidRPr="007A5DC5" w:rsidRDefault="00914A8F" w:rsidP="00540344">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8" w:type="dxa"/>
          </w:tcPr>
          <w:p w:rsidR="00914A8F" w:rsidRPr="007A5DC5" w:rsidRDefault="007573C6" w:rsidP="00540344">
            <w:pPr>
              <w:rPr>
                <w:rFonts w:ascii="Times New Roman" w:eastAsia="Times New Roman" w:hAnsi="Times New Roman"/>
                <w:sz w:val="24"/>
                <w:szCs w:val="24"/>
              </w:rPr>
            </w:pPr>
            <w:r w:rsidRPr="007A5DC5">
              <w:rPr>
                <w:rFonts w:ascii="Times New Roman" w:eastAsia="Times New Roman" w:hAnsi="Times New Roman"/>
                <w:sz w:val="24"/>
                <w:szCs w:val="24"/>
              </w:rPr>
              <w:t>3</w:t>
            </w:r>
          </w:p>
        </w:tc>
        <w:tc>
          <w:tcPr>
            <w:tcW w:w="1289" w:type="dxa"/>
          </w:tcPr>
          <w:p w:rsidR="00914A8F" w:rsidRPr="007A5DC5" w:rsidRDefault="00FD59E7" w:rsidP="00540344">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8" w:type="dxa"/>
          </w:tcPr>
          <w:p w:rsidR="00914A8F" w:rsidRPr="007A5DC5" w:rsidRDefault="00FD59E7" w:rsidP="00540344">
            <w:pPr>
              <w:rPr>
                <w:rFonts w:ascii="Times New Roman" w:eastAsia="Times New Roman" w:hAnsi="Times New Roman"/>
                <w:sz w:val="24"/>
                <w:szCs w:val="24"/>
              </w:rPr>
            </w:pPr>
            <w:r w:rsidRPr="007A5DC5">
              <w:rPr>
                <w:rFonts w:ascii="Times New Roman" w:eastAsia="Times New Roman" w:hAnsi="Times New Roman"/>
                <w:sz w:val="24"/>
                <w:szCs w:val="24"/>
              </w:rPr>
              <w:t>1</w:t>
            </w:r>
          </w:p>
        </w:tc>
        <w:tc>
          <w:tcPr>
            <w:tcW w:w="1288" w:type="dxa"/>
          </w:tcPr>
          <w:p w:rsidR="00914A8F" w:rsidRPr="007A5DC5" w:rsidRDefault="00FD59E7" w:rsidP="00540344">
            <w:pPr>
              <w:rPr>
                <w:rFonts w:ascii="Times New Roman" w:eastAsia="Times New Roman" w:hAnsi="Times New Roman"/>
                <w:sz w:val="24"/>
                <w:szCs w:val="24"/>
              </w:rPr>
            </w:pPr>
            <w:r w:rsidRPr="007A5DC5">
              <w:rPr>
                <w:rFonts w:ascii="Times New Roman" w:eastAsia="Times New Roman" w:hAnsi="Times New Roman"/>
                <w:sz w:val="24"/>
                <w:szCs w:val="24"/>
              </w:rPr>
              <w:t>2</w:t>
            </w:r>
          </w:p>
        </w:tc>
        <w:tc>
          <w:tcPr>
            <w:tcW w:w="1289" w:type="dxa"/>
          </w:tcPr>
          <w:p w:rsidR="00914A8F" w:rsidRPr="007A5DC5" w:rsidRDefault="00FD59E7" w:rsidP="00540344">
            <w:pPr>
              <w:rPr>
                <w:rFonts w:ascii="Times New Roman" w:eastAsia="Times New Roman" w:hAnsi="Times New Roman"/>
                <w:sz w:val="24"/>
                <w:szCs w:val="24"/>
              </w:rPr>
            </w:pPr>
            <w:r w:rsidRPr="007A5DC5">
              <w:rPr>
                <w:rFonts w:ascii="Times New Roman" w:eastAsia="Times New Roman" w:hAnsi="Times New Roman"/>
                <w:sz w:val="24"/>
                <w:szCs w:val="24"/>
              </w:rPr>
              <w:t>2</w:t>
            </w:r>
          </w:p>
        </w:tc>
      </w:tr>
      <w:tr w:rsidR="00914A8F" w:rsidRPr="007A5DC5" w:rsidTr="00540344">
        <w:trPr>
          <w:trHeight w:val="359"/>
        </w:trPr>
        <w:tc>
          <w:tcPr>
            <w:tcW w:w="1288" w:type="dxa"/>
          </w:tcPr>
          <w:p w:rsidR="00914A8F" w:rsidRPr="007A5DC5" w:rsidRDefault="00914A8F" w:rsidP="00540344">
            <w:pPr>
              <w:autoSpaceDE w:val="0"/>
              <w:autoSpaceDN w:val="0"/>
              <w:adjustRightInd w:val="0"/>
              <w:rPr>
                <w:rFonts w:ascii="Times New Roman" w:hAnsi="Times New Roman"/>
                <w:b/>
                <w:sz w:val="24"/>
                <w:szCs w:val="24"/>
              </w:rPr>
            </w:pPr>
            <w:r w:rsidRPr="007A5DC5">
              <w:rPr>
                <w:rFonts w:ascii="Times New Roman" w:eastAsiaTheme="minorHAnsi" w:hAnsi="Times New Roman"/>
                <w:b/>
                <w:sz w:val="24"/>
                <w:szCs w:val="24"/>
                <w:lang w:bidi="ar-SA"/>
              </w:rPr>
              <w:t>Average</w:t>
            </w:r>
          </w:p>
        </w:tc>
        <w:tc>
          <w:tcPr>
            <w:tcW w:w="1288" w:type="dxa"/>
          </w:tcPr>
          <w:p w:rsidR="00914A8F" w:rsidRPr="007A5DC5" w:rsidRDefault="00146DB9" w:rsidP="00540344">
            <w:pPr>
              <w:rPr>
                <w:rFonts w:ascii="Times New Roman" w:hAnsi="Times New Roman"/>
                <w:sz w:val="24"/>
                <w:szCs w:val="24"/>
              </w:rPr>
            </w:pPr>
            <w:r w:rsidRPr="007A5DC5">
              <w:rPr>
                <w:rFonts w:ascii="Times New Roman" w:hAnsi="Times New Roman"/>
                <w:sz w:val="24"/>
                <w:szCs w:val="24"/>
              </w:rPr>
              <w:t>3</w:t>
            </w:r>
          </w:p>
        </w:tc>
        <w:tc>
          <w:tcPr>
            <w:tcW w:w="1288" w:type="dxa"/>
          </w:tcPr>
          <w:p w:rsidR="00914A8F" w:rsidRPr="007A5DC5" w:rsidRDefault="007573C6" w:rsidP="00540344">
            <w:pPr>
              <w:rPr>
                <w:rFonts w:ascii="Times New Roman" w:hAnsi="Times New Roman"/>
                <w:sz w:val="24"/>
                <w:szCs w:val="24"/>
              </w:rPr>
            </w:pPr>
            <w:r w:rsidRPr="007A5DC5">
              <w:rPr>
                <w:rFonts w:ascii="Times New Roman" w:hAnsi="Times New Roman"/>
                <w:sz w:val="24"/>
                <w:szCs w:val="24"/>
              </w:rPr>
              <w:t>3</w:t>
            </w:r>
          </w:p>
        </w:tc>
        <w:tc>
          <w:tcPr>
            <w:tcW w:w="1289" w:type="dxa"/>
          </w:tcPr>
          <w:p w:rsidR="00914A8F" w:rsidRPr="007A5DC5" w:rsidRDefault="00FD59E7" w:rsidP="00540344">
            <w:pPr>
              <w:rPr>
                <w:rFonts w:ascii="Times New Roman" w:hAnsi="Times New Roman"/>
                <w:sz w:val="24"/>
                <w:szCs w:val="24"/>
              </w:rPr>
            </w:pPr>
            <w:r w:rsidRPr="007A5DC5">
              <w:rPr>
                <w:rFonts w:ascii="Times New Roman" w:hAnsi="Times New Roman"/>
                <w:sz w:val="24"/>
                <w:szCs w:val="24"/>
              </w:rPr>
              <w:t>2</w:t>
            </w:r>
          </w:p>
        </w:tc>
        <w:tc>
          <w:tcPr>
            <w:tcW w:w="1288" w:type="dxa"/>
          </w:tcPr>
          <w:p w:rsidR="00914A8F" w:rsidRPr="007A5DC5" w:rsidRDefault="00FD59E7" w:rsidP="00540344">
            <w:pPr>
              <w:rPr>
                <w:rFonts w:ascii="Times New Roman" w:hAnsi="Times New Roman"/>
                <w:sz w:val="24"/>
                <w:szCs w:val="24"/>
              </w:rPr>
            </w:pPr>
            <w:r w:rsidRPr="007A5DC5">
              <w:rPr>
                <w:rFonts w:ascii="Times New Roman" w:hAnsi="Times New Roman"/>
                <w:sz w:val="24"/>
                <w:szCs w:val="24"/>
              </w:rPr>
              <w:t>1.5</w:t>
            </w:r>
          </w:p>
        </w:tc>
        <w:tc>
          <w:tcPr>
            <w:tcW w:w="1288" w:type="dxa"/>
          </w:tcPr>
          <w:p w:rsidR="00914A8F" w:rsidRPr="007A5DC5" w:rsidRDefault="00FD59E7" w:rsidP="00540344">
            <w:pPr>
              <w:rPr>
                <w:rFonts w:ascii="Times New Roman" w:hAnsi="Times New Roman"/>
                <w:sz w:val="24"/>
                <w:szCs w:val="24"/>
              </w:rPr>
            </w:pPr>
            <w:r w:rsidRPr="007A5DC5">
              <w:rPr>
                <w:rFonts w:ascii="Times New Roman" w:hAnsi="Times New Roman"/>
                <w:sz w:val="24"/>
                <w:szCs w:val="24"/>
              </w:rPr>
              <w:t>2.5</w:t>
            </w:r>
          </w:p>
        </w:tc>
        <w:tc>
          <w:tcPr>
            <w:tcW w:w="1289" w:type="dxa"/>
          </w:tcPr>
          <w:p w:rsidR="00914A8F" w:rsidRPr="007A5DC5" w:rsidRDefault="00FD59E7" w:rsidP="00540344">
            <w:pPr>
              <w:rPr>
                <w:rFonts w:ascii="Times New Roman" w:hAnsi="Times New Roman"/>
                <w:sz w:val="24"/>
                <w:szCs w:val="24"/>
              </w:rPr>
            </w:pPr>
            <w:r w:rsidRPr="007A5DC5">
              <w:rPr>
                <w:rFonts w:ascii="Times New Roman" w:hAnsi="Times New Roman"/>
                <w:sz w:val="24"/>
                <w:szCs w:val="24"/>
              </w:rPr>
              <w:t>2</w:t>
            </w:r>
          </w:p>
        </w:tc>
      </w:tr>
    </w:tbl>
    <w:p w:rsidR="00914A8F" w:rsidRPr="007A5DC5" w:rsidRDefault="00914A8F" w:rsidP="00914A8F">
      <w:pPr>
        <w:spacing w:after="0" w:line="240" w:lineRule="auto"/>
        <w:rPr>
          <w:rFonts w:ascii="Times New Roman" w:hAnsi="Times New Roman"/>
          <w:b/>
          <w:bCs/>
          <w:sz w:val="24"/>
          <w:szCs w:val="24"/>
        </w:rPr>
      </w:pPr>
    </w:p>
    <w:p w:rsidR="00EF7A91" w:rsidRDefault="00EF7A91" w:rsidP="00EF7A91">
      <w:pPr>
        <w:autoSpaceDE w:val="0"/>
        <w:autoSpaceDN w:val="0"/>
        <w:adjustRightInd w:val="0"/>
        <w:spacing w:after="0" w:line="240" w:lineRule="auto"/>
        <w:contextualSpacing/>
        <w:jc w:val="both"/>
        <w:rPr>
          <w:rFonts w:ascii="Times New Roman" w:eastAsiaTheme="minorHAnsi" w:hAnsi="Times New Roman"/>
          <w:b/>
          <w:sz w:val="24"/>
          <w:szCs w:val="24"/>
          <w:lang w:bidi="ar-SA"/>
        </w:rPr>
      </w:pPr>
    </w:p>
    <w:p w:rsidR="00914A8F" w:rsidRPr="007A5DC5" w:rsidRDefault="00914A8F" w:rsidP="00EF7A91">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CO-PSO MAPPING for M-FSC 10</w:t>
      </w:r>
      <w:r w:rsidR="00FD59E7" w:rsidRPr="007A5DC5">
        <w:rPr>
          <w:rFonts w:ascii="Times New Roman" w:eastAsiaTheme="minorHAnsi" w:hAnsi="Times New Roman"/>
          <w:b/>
          <w:sz w:val="24"/>
          <w:szCs w:val="24"/>
          <w:lang w:bidi="ar-SA"/>
        </w:rPr>
        <w:t>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14A8F" w:rsidRPr="007A5DC5" w:rsidTr="00146DB9">
        <w:trPr>
          <w:trHeight w:val="346"/>
        </w:trPr>
        <w:tc>
          <w:tcPr>
            <w:tcW w:w="1332" w:type="dxa"/>
          </w:tcPr>
          <w:p w:rsidR="00914A8F" w:rsidRPr="007A5DC5" w:rsidRDefault="00914A8F" w:rsidP="00146DB9">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PSO1</w:t>
            </w:r>
          </w:p>
        </w:tc>
        <w:tc>
          <w:tcPr>
            <w:tcW w:w="128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PSO2</w:t>
            </w:r>
          </w:p>
        </w:tc>
        <w:tc>
          <w:tcPr>
            <w:tcW w:w="128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PSO3</w:t>
            </w:r>
          </w:p>
        </w:tc>
        <w:tc>
          <w:tcPr>
            <w:tcW w:w="128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PSO4</w:t>
            </w:r>
          </w:p>
        </w:tc>
        <w:tc>
          <w:tcPr>
            <w:tcW w:w="128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PSO5</w:t>
            </w:r>
          </w:p>
        </w:tc>
        <w:tc>
          <w:tcPr>
            <w:tcW w:w="128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PSO6</w:t>
            </w:r>
          </w:p>
        </w:tc>
      </w:tr>
      <w:tr w:rsidR="00914A8F" w:rsidRPr="007A5DC5" w:rsidTr="00146DB9">
        <w:trPr>
          <w:trHeight w:val="264"/>
        </w:trPr>
        <w:tc>
          <w:tcPr>
            <w:tcW w:w="133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CO1</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r>
      <w:tr w:rsidR="00914A8F" w:rsidRPr="007A5DC5" w:rsidTr="00146DB9">
        <w:trPr>
          <w:trHeight w:val="328"/>
        </w:trPr>
        <w:tc>
          <w:tcPr>
            <w:tcW w:w="133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CO2</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r>
      <w:tr w:rsidR="00914A8F" w:rsidRPr="007A5DC5" w:rsidTr="00146DB9">
        <w:trPr>
          <w:trHeight w:val="264"/>
        </w:trPr>
        <w:tc>
          <w:tcPr>
            <w:tcW w:w="133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CO3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r>
      <w:tr w:rsidR="00914A8F" w:rsidRPr="007A5DC5" w:rsidTr="00146DB9">
        <w:trPr>
          <w:trHeight w:val="245"/>
        </w:trPr>
        <w:tc>
          <w:tcPr>
            <w:tcW w:w="133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CO4</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r>
      <w:tr w:rsidR="00914A8F" w:rsidRPr="007A5DC5" w:rsidTr="00146DB9">
        <w:trPr>
          <w:trHeight w:val="506"/>
        </w:trPr>
        <w:tc>
          <w:tcPr>
            <w:tcW w:w="1332" w:type="dxa"/>
          </w:tcPr>
          <w:p w:rsidR="00914A8F" w:rsidRPr="007A5DC5"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7A5DC5">
              <w:rPr>
                <w:rFonts w:ascii="Times New Roman" w:eastAsiaTheme="minorHAnsi" w:hAnsi="Times New Roman"/>
                <w:b/>
                <w:sz w:val="24"/>
                <w:szCs w:val="24"/>
                <w:lang w:bidi="ar-SA"/>
              </w:rPr>
              <w:t>Average</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3</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2.5</w:t>
            </w:r>
          </w:p>
        </w:tc>
        <w:tc>
          <w:tcPr>
            <w:tcW w:w="1282" w:type="dxa"/>
          </w:tcPr>
          <w:p w:rsidR="00914A8F" w:rsidRPr="007A5DC5" w:rsidRDefault="00914A8F"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2.75</w:t>
            </w:r>
          </w:p>
        </w:tc>
        <w:tc>
          <w:tcPr>
            <w:tcW w:w="1282" w:type="dxa"/>
          </w:tcPr>
          <w:p w:rsidR="00914A8F" w:rsidRPr="007A5DC5" w:rsidRDefault="00CE2902" w:rsidP="00CE2902">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w:t>
            </w:r>
          </w:p>
        </w:tc>
        <w:tc>
          <w:tcPr>
            <w:tcW w:w="1282" w:type="dxa"/>
          </w:tcPr>
          <w:p w:rsidR="00914A8F" w:rsidRPr="007A5DC5" w:rsidRDefault="00CE2902" w:rsidP="00146DB9">
            <w:pPr>
              <w:contextualSpacing/>
              <w:jc w:val="center"/>
              <w:rPr>
                <w:rFonts w:ascii="Times New Roman" w:eastAsia="Times New Roman" w:hAnsi="Times New Roman"/>
                <w:sz w:val="24"/>
                <w:szCs w:val="24"/>
                <w:lang w:bidi="ar-SA"/>
              </w:rPr>
            </w:pPr>
            <w:r w:rsidRPr="007A5DC5">
              <w:rPr>
                <w:rFonts w:ascii="Times New Roman" w:eastAsia="Times New Roman" w:hAnsi="Times New Roman"/>
                <w:sz w:val="24"/>
                <w:szCs w:val="24"/>
                <w:lang w:bidi="ar-SA"/>
              </w:rPr>
              <w:t>2.5</w:t>
            </w:r>
          </w:p>
        </w:tc>
      </w:tr>
    </w:tbl>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Pr="00835FBE" w:rsidRDefault="00C31E5A" w:rsidP="00C31E5A">
      <w:pPr>
        <w:tabs>
          <w:tab w:val="left" w:pos="806"/>
        </w:tabs>
        <w:spacing w:after="0" w:line="240" w:lineRule="auto"/>
        <w:jc w:val="both"/>
        <w:rPr>
          <w:rFonts w:ascii="Times New Roman" w:hAnsi="Times New Roman"/>
          <w:sz w:val="24"/>
          <w:szCs w:val="24"/>
        </w:rPr>
      </w:pPr>
    </w:p>
    <w:p w:rsidR="002D05C7" w:rsidRDefault="002D05C7" w:rsidP="002D05C7">
      <w:pPr>
        <w:spacing w:after="0" w:line="240" w:lineRule="auto"/>
        <w:rPr>
          <w:rFonts w:ascii="Times New Roman" w:hAnsi="Times New Roman"/>
          <w:b/>
          <w:bCs/>
          <w:sz w:val="24"/>
          <w:szCs w:val="24"/>
        </w:rPr>
      </w:pPr>
    </w:p>
    <w:p w:rsidR="006B7C08" w:rsidRDefault="006B7C08" w:rsidP="002D05C7">
      <w:pPr>
        <w:spacing w:after="0" w:line="240" w:lineRule="auto"/>
        <w:rPr>
          <w:rFonts w:ascii="Times New Roman" w:hAnsi="Times New Roman"/>
          <w:b/>
          <w:bCs/>
          <w:color w:val="1F497D" w:themeColor="text2"/>
          <w:sz w:val="24"/>
          <w:szCs w:val="24"/>
        </w:rPr>
      </w:pPr>
    </w:p>
    <w:p w:rsidR="00D01B5D" w:rsidRDefault="00D01B5D" w:rsidP="002D05C7">
      <w:pPr>
        <w:spacing w:after="0" w:line="240" w:lineRule="auto"/>
        <w:rPr>
          <w:rFonts w:ascii="Times New Roman" w:hAnsi="Times New Roman"/>
          <w:b/>
          <w:bCs/>
          <w:color w:val="1F497D" w:themeColor="text2"/>
          <w:sz w:val="24"/>
          <w:szCs w:val="24"/>
        </w:rPr>
      </w:pPr>
    </w:p>
    <w:p w:rsidR="00D01B5D" w:rsidRDefault="00D01B5D" w:rsidP="002D05C7">
      <w:pPr>
        <w:spacing w:after="0" w:line="240" w:lineRule="auto"/>
        <w:rPr>
          <w:rFonts w:ascii="Times New Roman" w:hAnsi="Times New Roman"/>
          <w:b/>
          <w:bCs/>
          <w:color w:val="1F497D" w:themeColor="text2"/>
          <w:sz w:val="24"/>
          <w:szCs w:val="24"/>
        </w:rPr>
      </w:pPr>
    </w:p>
    <w:p w:rsidR="009A186B" w:rsidRDefault="009A186B" w:rsidP="002D05C7">
      <w:pPr>
        <w:spacing w:after="0" w:line="240" w:lineRule="auto"/>
        <w:rPr>
          <w:rFonts w:ascii="Times New Roman" w:hAnsi="Times New Roman"/>
          <w:b/>
          <w:bCs/>
          <w:color w:val="1F497D" w:themeColor="text2"/>
          <w:sz w:val="24"/>
          <w:szCs w:val="24"/>
        </w:rPr>
      </w:pPr>
    </w:p>
    <w:p w:rsidR="00540344" w:rsidRDefault="00540344" w:rsidP="002D05C7">
      <w:pPr>
        <w:spacing w:after="0" w:line="240" w:lineRule="auto"/>
        <w:rPr>
          <w:rFonts w:ascii="Times New Roman" w:hAnsi="Times New Roman"/>
          <w:b/>
          <w:bCs/>
          <w:color w:val="1F497D" w:themeColor="text2"/>
          <w:sz w:val="24"/>
          <w:szCs w:val="24"/>
        </w:rPr>
      </w:pPr>
    </w:p>
    <w:p w:rsidR="00540344" w:rsidRDefault="00540344" w:rsidP="002D05C7">
      <w:pPr>
        <w:spacing w:after="0" w:line="240" w:lineRule="auto"/>
        <w:rPr>
          <w:rFonts w:ascii="Times New Roman" w:hAnsi="Times New Roman"/>
          <w:b/>
          <w:bCs/>
          <w:color w:val="1F497D" w:themeColor="text2"/>
          <w:sz w:val="24"/>
          <w:szCs w:val="24"/>
        </w:rPr>
      </w:pPr>
    </w:p>
    <w:p w:rsidR="00540344" w:rsidRDefault="00540344" w:rsidP="002D05C7">
      <w:pPr>
        <w:spacing w:after="0" w:line="240" w:lineRule="auto"/>
        <w:rPr>
          <w:rFonts w:ascii="Times New Roman" w:hAnsi="Times New Roman"/>
          <w:b/>
          <w:bCs/>
          <w:color w:val="1F497D" w:themeColor="text2"/>
          <w:sz w:val="24"/>
          <w:szCs w:val="24"/>
        </w:rPr>
      </w:pPr>
    </w:p>
    <w:p w:rsidR="00540344" w:rsidRDefault="00540344" w:rsidP="002D05C7">
      <w:pPr>
        <w:spacing w:after="0" w:line="240" w:lineRule="auto"/>
        <w:rPr>
          <w:rFonts w:ascii="Times New Roman" w:hAnsi="Times New Roman"/>
          <w:b/>
          <w:bCs/>
          <w:color w:val="1F497D" w:themeColor="text2"/>
          <w:sz w:val="24"/>
          <w:szCs w:val="24"/>
        </w:rPr>
      </w:pPr>
    </w:p>
    <w:p w:rsidR="00540344" w:rsidRDefault="00540344" w:rsidP="002D05C7">
      <w:pPr>
        <w:spacing w:after="0" w:line="240" w:lineRule="auto"/>
        <w:rPr>
          <w:rFonts w:ascii="Times New Roman" w:hAnsi="Times New Roman"/>
          <w:b/>
          <w:bCs/>
          <w:color w:val="1F497D" w:themeColor="text2"/>
          <w:sz w:val="24"/>
          <w:szCs w:val="24"/>
        </w:rPr>
      </w:pPr>
    </w:p>
    <w:p w:rsidR="009A186B" w:rsidRDefault="009A186B" w:rsidP="002D05C7">
      <w:pPr>
        <w:spacing w:after="0" w:line="240" w:lineRule="auto"/>
        <w:rPr>
          <w:rFonts w:ascii="Times New Roman" w:hAnsi="Times New Roman"/>
          <w:b/>
          <w:bCs/>
          <w:color w:val="1F497D" w:themeColor="text2"/>
          <w:sz w:val="24"/>
          <w:szCs w:val="24"/>
        </w:rPr>
      </w:pPr>
    </w:p>
    <w:p w:rsidR="009A186B" w:rsidRDefault="009A186B" w:rsidP="002D05C7">
      <w:pPr>
        <w:spacing w:after="0" w:line="240" w:lineRule="auto"/>
        <w:rPr>
          <w:rFonts w:ascii="Times New Roman" w:hAnsi="Times New Roman"/>
          <w:b/>
          <w:bCs/>
          <w:color w:val="1F497D" w:themeColor="text2"/>
          <w:sz w:val="24"/>
          <w:szCs w:val="24"/>
        </w:rPr>
      </w:pPr>
    </w:p>
    <w:p w:rsidR="009A186B" w:rsidRDefault="009A186B" w:rsidP="002D05C7">
      <w:pPr>
        <w:spacing w:after="0" w:line="240" w:lineRule="auto"/>
        <w:rPr>
          <w:rFonts w:ascii="Times New Roman" w:hAnsi="Times New Roman"/>
          <w:b/>
          <w:bCs/>
          <w:color w:val="1F497D" w:themeColor="text2"/>
          <w:sz w:val="24"/>
          <w:szCs w:val="24"/>
        </w:rPr>
      </w:pPr>
    </w:p>
    <w:p w:rsidR="009A186B" w:rsidRDefault="009A186B" w:rsidP="002D05C7">
      <w:pPr>
        <w:spacing w:after="0" w:line="240" w:lineRule="auto"/>
        <w:rPr>
          <w:rFonts w:ascii="Times New Roman" w:hAnsi="Times New Roman"/>
          <w:b/>
          <w:bCs/>
          <w:color w:val="1F497D" w:themeColor="text2"/>
          <w:sz w:val="24"/>
          <w:szCs w:val="24"/>
        </w:rPr>
      </w:pPr>
    </w:p>
    <w:p w:rsidR="00A02020" w:rsidRDefault="00A02020">
      <w:pPr>
        <w:rPr>
          <w:rFonts w:ascii="Times New Roman" w:hAnsi="Times New Roman"/>
          <w:b/>
          <w:bCs/>
          <w:sz w:val="24"/>
          <w:szCs w:val="24"/>
        </w:rPr>
      </w:pPr>
      <w:r>
        <w:rPr>
          <w:rFonts w:ascii="Times New Roman" w:hAnsi="Times New Roman"/>
          <w:b/>
          <w:bCs/>
          <w:sz w:val="24"/>
          <w:szCs w:val="24"/>
        </w:rPr>
        <w:br w:type="page"/>
      </w:r>
    </w:p>
    <w:p w:rsidR="00C31E5A" w:rsidRPr="00F43F4D" w:rsidRDefault="00096813" w:rsidP="002D05C7">
      <w:pPr>
        <w:spacing w:after="0" w:line="240" w:lineRule="auto"/>
        <w:rPr>
          <w:rFonts w:ascii="Times New Roman" w:hAnsi="Times New Roman"/>
          <w:b/>
          <w:sz w:val="24"/>
          <w:szCs w:val="24"/>
        </w:rPr>
      </w:pPr>
      <w:r>
        <w:rPr>
          <w:rFonts w:ascii="Times New Roman" w:hAnsi="Times New Roman"/>
          <w:b/>
          <w:noProof/>
          <w:sz w:val="24"/>
          <w:szCs w:val="24"/>
          <w:lang w:bidi="ar-SA"/>
        </w:rPr>
        <w:lastRenderedPageBreak/>
        <w:pict>
          <v:shape id="_x0000_s1032" type="#_x0000_t202" style="position:absolute;margin-left:329.5pt;margin-top:-4.55pt;width:163pt;height:76.95pt;z-index:251665408;mso-height-percent:200;mso-height-percent:200;mso-width-relative:margin;mso-height-relative:margin" strokecolor="white [3212]">
            <v:textbox style="mso-fit-shape-to-text:t">
              <w:txbxContent>
                <w:p w:rsidR="005A32EC" w:rsidRPr="00F43F4D" w:rsidRDefault="005A32EC" w:rsidP="002D05C7">
                  <w:pPr>
                    <w:tabs>
                      <w:tab w:val="left" w:pos="7740"/>
                    </w:tabs>
                    <w:spacing w:after="0" w:line="240" w:lineRule="auto"/>
                    <w:rPr>
                      <w:rFonts w:ascii="Times New Roman" w:hAnsi="Times New Roman"/>
                      <w:b/>
                      <w:sz w:val="24"/>
                      <w:szCs w:val="24"/>
                    </w:rPr>
                  </w:pPr>
                  <w:r w:rsidRPr="00F43F4D">
                    <w:rPr>
                      <w:rFonts w:ascii="Times New Roman" w:hAnsi="Times New Roman"/>
                      <w:b/>
                      <w:sz w:val="24"/>
                      <w:szCs w:val="24"/>
                    </w:rPr>
                    <w:t>Total Marks: 100</w:t>
                  </w:r>
                </w:p>
                <w:p w:rsidR="005A32EC" w:rsidRPr="00F43F4D" w:rsidRDefault="004351BF" w:rsidP="002D05C7">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F43F4D">
                    <w:rPr>
                      <w:rFonts w:ascii="Times New Roman" w:hAnsi="Times New Roman"/>
                      <w:b/>
                      <w:sz w:val="24"/>
                      <w:szCs w:val="24"/>
                    </w:rPr>
                    <w:t xml:space="preserve">Examination: 80 </w:t>
                  </w:r>
                </w:p>
                <w:p w:rsidR="005A32EC" w:rsidRPr="00F43F4D" w:rsidRDefault="005A32EC" w:rsidP="002D05C7">
                  <w:pPr>
                    <w:tabs>
                      <w:tab w:val="left" w:pos="7740"/>
                    </w:tabs>
                    <w:spacing w:after="0" w:line="240" w:lineRule="auto"/>
                    <w:rPr>
                      <w:rFonts w:ascii="Times New Roman" w:hAnsi="Times New Roman"/>
                      <w:b/>
                      <w:sz w:val="24"/>
                      <w:szCs w:val="24"/>
                    </w:rPr>
                  </w:pPr>
                  <w:r w:rsidRPr="00F43F4D">
                    <w:rPr>
                      <w:rFonts w:ascii="Times New Roman" w:hAnsi="Times New Roman"/>
                      <w:b/>
                      <w:sz w:val="24"/>
                      <w:szCs w:val="24"/>
                    </w:rPr>
                    <w:t>Internal Assessment: 20</w:t>
                  </w:r>
                </w:p>
                <w:p w:rsidR="005A32EC" w:rsidRPr="00F43F4D" w:rsidRDefault="00D84008" w:rsidP="002D05C7">
                  <w:pPr>
                    <w:tabs>
                      <w:tab w:val="left" w:pos="7740"/>
                    </w:tabs>
                    <w:spacing w:after="0" w:line="240" w:lineRule="auto"/>
                    <w:rPr>
                      <w:rFonts w:ascii="Times New Roman" w:hAnsi="Times New Roman"/>
                      <w:b/>
                      <w:sz w:val="24"/>
                      <w:szCs w:val="24"/>
                    </w:rPr>
                  </w:pPr>
                  <w:r>
                    <w:rPr>
                      <w:rFonts w:ascii="Times New Roman" w:hAnsi="Times New Roman"/>
                      <w:b/>
                      <w:sz w:val="24"/>
                      <w:szCs w:val="24"/>
                    </w:rPr>
                    <w:t>Time: 4</w:t>
                  </w:r>
                  <w:r w:rsidR="005A32EC" w:rsidRPr="00F43F4D">
                    <w:rPr>
                      <w:rFonts w:ascii="Times New Roman" w:hAnsi="Times New Roman"/>
                      <w:b/>
                      <w:sz w:val="24"/>
                      <w:szCs w:val="24"/>
                    </w:rPr>
                    <w:t xml:space="preserve"> Hours</w:t>
                  </w:r>
                </w:p>
              </w:txbxContent>
            </v:textbox>
          </v:shape>
        </w:pict>
      </w:r>
      <w:r w:rsidR="00C31E5A" w:rsidRPr="00F43F4D">
        <w:rPr>
          <w:rFonts w:ascii="Times New Roman" w:hAnsi="Times New Roman"/>
          <w:b/>
          <w:bCs/>
          <w:sz w:val="24"/>
          <w:szCs w:val="24"/>
        </w:rPr>
        <w:t>P</w:t>
      </w:r>
      <w:r w:rsidR="002D05C7" w:rsidRPr="00F43F4D">
        <w:rPr>
          <w:rFonts w:ascii="Times New Roman" w:hAnsi="Times New Roman"/>
          <w:b/>
          <w:bCs/>
          <w:sz w:val="24"/>
          <w:szCs w:val="24"/>
        </w:rPr>
        <w:t>aper:</w:t>
      </w:r>
      <w:r w:rsidR="00C31E5A" w:rsidRPr="00F43F4D">
        <w:rPr>
          <w:rFonts w:ascii="Times New Roman" w:eastAsiaTheme="minorHAnsi" w:hAnsi="Times New Roman"/>
          <w:b/>
          <w:bCs/>
          <w:sz w:val="24"/>
          <w:szCs w:val="24"/>
          <w:lang w:val="en-IN"/>
        </w:rPr>
        <w:t xml:space="preserve"> </w:t>
      </w:r>
      <w:r w:rsidR="002D05C7" w:rsidRPr="00F43F4D">
        <w:rPr>
          <w:rFonts w:ascii="Times New Roman" w:eastAsiaTheme="minorHAnsi" w:hAnsi="Times New Roman"/>
          <w:b/>
          <w:bCs/>
          <w:sz w:val="24"/>
          <w:szCs w:val="24"/>
          <w:lang w:val="en-IN"/>
        </w:rPr>
        <w:t>M-</w:t>
      </w:r>
      <w:r w:rsidR="00C31E5A" w:rsidRPr="00F43F4D">
        <w:rPr>
          <w:rFonts w:ascii="Times New Roman" w:eastAsiaTheme="minorHAnsi" w:hAnsi="Times New Roman"/>
          <w:b/>
          <w:bCs/>
          <w:sz w:val="24"/>
          <w:szCs w:val="24"/>
          <w:lang w:val="en-IN"/>
        </w:rPr>
        <w:t>FSC 106</w:t>
      </w:r>
      <w:r w:rsidR="00524B6C" w:rsidRPr="00F43F4D">
        <w:rPr>
          <w:rFonts w:ascii="Times New Roman" w:eastAsiaTheme="minorHAnsi" w:hAnsi="Times New Roman"/>
          <w:b/>
          <w:bCs/>
          <w:sz w:val="24"/>
          <w:szCs w:val="24"/>
          <w:lang w:val="en-IN"/>
        </w:rPr>
        <w:t xml:space="preserve"> </w:t>
      </w:r>
      <w:r w:rsidR="00524B6C" w:rsidRPr="00F43F4D">
        <w:rPr>
          <w:rFonts w:ascii="Times New Roman" w:hAnsi="Times New Roman"/>
          <w:b/>
          <w:bCs/>
          <w:sz w:val="24"/>
          <w:szCs w:val="24"/>
        </w:rPr>
        <w:t>(Core)</w:t>
      </w:r>
    </w:p>
    <w:p w:rsidR="00C31E5A" w:rsidRPr="00F43F4D" w:rsidRDefault="002D05C7" w:rsidP="002D05C7">
      <w:pPr>
        <w:spacing w:after="0" w:line="240" w:lineRule="auto"/>
        <w:rPr>
          <w:rFonts w:ascii="Times New Roman" w:hAnsi="Times New Roman"/>
          <w:b/>
          <w:sz w:val="24"/>
          <w:szCs w:val="24"/>
        </w:rPr>
      </w:pPr>
      <w:r w:rsidRPr="00F43F4D">
        <w:rPr>
          <w:rFonts w:ascii="Times New Roman" w:hAnsi="Times New Roman"/>
          <w:b/>
          <w:sz w:val="24"/>
          <w:szCs w:val="24"/>
        </w:rPr>
        <w:t xml:space="preserve">Practical (Based on Papers </w:t>
      </w:r>
      <w:r w:rsidR="007F1738" w:rsidRPr="00F43F4D">
        <w:rPr>
          <w:rFonts w:ascii="Times New Roman" w:hAnsi="Times New Roman"/>
          <w:b/>
          <w:sz w:val="24"/>
          <w:szCs w:val="24"/>
        </w:rPr>
        <w:t>M-</w:t>
      </w:r>
      <w:r w:rsidR="00C31E5A" w:rsidRPr="00F43F4D">
        <w:rPr>
          <w:rFonts w:ascii="Times New Roman" w:hAnsi="Times New Roman"/>
          <w:b/>
          <w:sz w:val="24"/>
          <w:szCs w:val="24"/>
        </w:rPr>
        <w:t xml:space="preserve">FSC 103 &amp; </w:t>
      </w:r>
      <w:r w:rsidR="007F1738" w:rsidRPr="00F43F4D">
        <w:rPr>
          <w:rFonts w:ascii="Times New Roman" w:hAnsi="Times New Roman"/>
          <w:b/>
          <w:sz w:val="24"/>
          <w:szCs w:val="24"/>
        </w:rPr>
        <w:t>M-</w:t>
      </w:r>
      <w:r w:rsidR="00C31E5A" w:rsidRPr="00F43F4D">
        <w:rPr>
          <w:rFonts w:ascii="Times New Roman" w:hAnsi="Times New Roman"/>
          <w:b/>
          <w:sz w:val="24"/>
          <w:szCs w:val="24"/>
        </w:rPr>
        <w:t>FSC 104)</w:t>
      </w:r>
    </w:p>
    <w:p w:rsidR="008E6641" w:rsidRPr="00F43F4D" w:rsidRDefault="008E6641" w:rsidP="002D05C7">
      <w:pPr>
        <w:spacing w:after="0" w:line="240" w:lineRule="auto"/>
        <w:rPr>
          <w:rFonts w:ascii="Times New Roman" w:hAnsi="Times New Roman"/>
          <w:b/>
          <w:sz w:val="24"/>
          <w:szCs w:val="24"/>
        </w:rPr>
      </w:pPr>
      <w:r w:rsidRPr="00F43F4D">
        <w:rPr>
          <w:rFonts w:ascii="Times New Roman" w:hAnsi="Times New Roman"/>
          <w:b/>
          <w:sz w:val="24"/>
          <w:szCs w:val="24"/>
        </w:rPr>
        <w:t>C</w:t>
      </w:r>
      <w:r w:rsidR="002D05C7" w:rsidRPr="00F43F4D">
        <w:rPr>
          <w:rFonts w:ascii="Times New Roman" w:hAnsi="Times New Roman"/>
          <w:b/>
          <w:sz w:val="24"/>
          <w:szCs w:val="24"/>
        </w:rPr>
        <w:t>redits:</w:t>
      </w:r>
      <w:r w:rsidR="008E3C4A">
        <w:rPr>
          <w:rFonts w:ascii="Times New Roman" w:hAnsi="Times New Roman"/>
          <w:b/>
          <w:sz w:val="24"/>
          <w:szCs w:val="24"/>
        </w:rPr>
        <w:t xml:space="preserve"> </w:t>
      </w:r>
      <w:r w:rsidRPr="00F43F4D">
        <w:rPr>
          <w:rFonts w:ascii="Times New Roman" w:hAnsi="Times New Roman"/>
          <w:b/>
          <w:sz w:val="24"/>
          <w:szCs w:val="24"/>
        </w:rPr>
        <w:t>4</w:t>
      </w:r>
    </w:p>
    <w:p w:rsidR="00ED4901" w:rsidRPr="00F43F4D" w:rsidRDefault="00ED4901" w:rsidP="00C31E5A">
      <w:pPr>
        <w:spacing w:after="0" w:line="240" w:lineRule="auto"/>
        <w:jc w:val="center"/>
        <w:rPr>
          <w:rFonts w:ascii="Times New Roman" w:hAnsi="Times New Roman"/>
          <w:b/>
          <w:sz w:val="24"/>
          <w:szCs w:val="24"/>
        </w:rPr>
      </w:pPr>
    </w:p>
    <w:p w:rsidR="00C31E5A" w:rsidRPr="00F43F4D" w:rsidRDefault="00C31E5A" w:rsidP="00C31E5A">
      <w:pPr>
        <w:spacing w:after="0" w:line="240" w:lineRule="auto"/>
        <w:jc w:val="center"/>
        <w:rPr>
          <w:rFonts w:ascii="Times New Roman" w:hAnsi="Times New Roman"/>
          <w:sz w:val="24"/>
          <w:szCs w:val="24"/>
        </w:rPr>
      </w:pPr>
    </w:p>
    <w:p w:rsidR="003433D3" w:rsidRPr="00F43F4D" w:rsidRDefault="003433D3" w:rsidP="003433D3">
      <w:pPr>
        <w:spacing w:after="0" w:line="240" w:lineRule="auto"/>
        <w:jc w:val="both"/>
        <w:rPr>
          <w:rFonts w:ascii="Times New Roman" w:hAnsi="Times New Roman"/>
          <w:b/>
          <w:sz w:val="24"/>
          <w:szCs w:val="24"/>
        </w:rPr>
      </w:pPr>
      <w:r w:rsidRPr="00F43F4D">
        <w:rPr>
          <w:rFonts w:ascii="Times New Roman" w:hAnsi="Times New Roman"/>
          <w:b/>
          <w:sz w:val="24"/>
          <w:szCs w:val="24"/>
        </w:rPr>
        <w:t xml:space="preserve">Objective: </w:t>
      </w:r>
      <w:r w:rsidR="00A02020" w:rsidRPr="00F43F4D">
        <w:rPr>
          <w:rFonts w:ascii="Times New Roman" w:hAnsi="Times New Roman"/>
          <w:sz w:val="24"/>
          <w:szCs w:val="24"/>
        </w:rPr>
        <w:t xml:space="preserve">The </w:t>
      </w:r>
      <w:r w:rsidRPr="00F43F4D">
        <w:rPr>
          <w:rFonts w:ascii="Times New Roman" w:hAnsi="Times New Roman"/>
          <w:sz w:val="24"/>
          <w:szCs w:val="24"/>
        </w:rPr>
        <w:t>objective of this lab is</w:t>
      </w:r>
      <w:r w:rsidRPr="00F43F4D">
        <w:rPr>
          <w:rFonts w:ascii="Times New Roman" w:hAnsi="Times New Roman"/>
          <w:b/>
          <w:sz w:val="24"/>
          <w:szCs w:val="24"/>
        </w:rPr>
        <w:t xml:space="preserve"> </w:t>
      </w:r>
      <w:r w:rsidRPr="00F43F4D">
        <w:rPr>
          <w:rFonts w:ascii="Times New Roman" w:hAnsi="Times New Roman"/>
          <w:sz w:val="24"/>
          <w:szCs w:val="24"/>
        </w:rPr>
        <w:t xml:space="preserve">to make students </w:t>
      </w:r>
      <w:r w:rsidR="0091277B" w:rsidRPr="00F43F4D">
        <w:rPr>
          <w:rFonts w:ascii="Times New Roman" w:hAnsi="Times New Roman"/>
          <w:sz w:val="24"/>
          <w:szCs w:val="24"/>
        </w:rPr>
        <w:t xml:space="preserve">understand </w:t>
      </w:r>
      <w:r w:rsidRPr="00F43F4D">
        <w:rPr>
          <w:rFonts w:ascii="Times New Roman" w:hAnsi="Times New Roman"/>
          <w:sz w:val="24"/>
          <w:szCs w:val="24"/>
        </w:rPr>
        <w:t>the analysis procedures of different evidences of biological origin.</w:t>
      </w:r>
    </w:p>
    <w:p w:rsidR="003433D3" w:rsidRPr="00F43F4D" w:rsidRDefault="003433D3" w:rsidP="003433D3">
      <w:pPr>
        <w:spacing w:after="0" w:line="240" w:lineRule="auto"/>
        <w:jc w:val="both"/>
        <w:rPr>
          <w:rFonts w:ascii="Times New Roman" w:hAnsi="Times New Roman"/>
          <w:bCs/>
          <w:sz w:val="24"/>
          <w:szCs w:val="24"/>
        </w:rPr>
      </w:pPr>
      <w:r w:rsidRPr="00F43F4D">
        <w:rPr>
          <w:rFonts w:ascii="Times New Roman" w:hAnsi="Times New Roman"/>
          <w:b/>
          <w:sz w:val="24"/>
          <w:szCs w:val="24"/>
        </w:rPr>
        <w:t xml:space="preserve">Course Outcomes: </w:t>
      </w:r>
    </w:p>
    <w:p w:rsidR="003433D3" w:rsidRPr="00F43F4D" w:rsidRDefault="003433D3" w:rsidP="00621776">
      <w:pPr>
        <w:spacing w:after="0" w:line="240" w:lineRule="auto"/>
        <w:jc w:val="both"/>
        <w:rPr>
          <w:rFonts w:ascii="Times New Roman" w:hAnsi="Times New Roman"/>
          <w:sz w:val="24"/>
          <w:szCs w:val="24"/>
        </w:rPr>
      </w:pPr>
      <w:r w:rsidRPr="001F6D4D">
        <w:rPr>
          <w:rFonts w:ascii="Times New Roman" w:hAnsi="Times New Roman"/>
          <w:b/>
          <w:sz w:val="24"/>
          <w:szCs w:val="24"/>
          <w:lang w:bidi="ar-SA"/>
        </w:rPr>
        <w:t>CO1:</w:t>
      </w:r>
      <w:r w:rsidRPr="00F43F4D">
        <w:rPr>
          <w:rFonts w:ascii="Times New Roman" w:hAnsi="Times New Roman"/>
          <w:sz w:val="24"/>
          <w:szCs w:val="24"/>
          <w:lang w:bidi="ar-SA"/>
        </w:rPr>
        <w:t xml:space="preserve"> Students will be </w:t>
      </w:r>
      <w:r w:rsidRPr="00F43F4D">
        <w:rPr>
          <w:rFonts w:ascii="Times New Roman" w:hAnsi="Times New Roman"/>
          <w:sz w:val="24"/>
          <w:szCs w:val="24"/>
        </w:rPr>
        <w:t>gain</w:t>
      </w:r>
      <w:r w:rsidR="00704E0A" w:rsidRPr="00F43F4D">
        <w:rPr>
          <w:rFonts w:ascii="Times New Roman" w:hAnsi="Times New Roman"/>
          <w:sz w:val="24"/>
          <w:szCs w:val="24"/>
        </w:rPr>
        <w:t>ed</w:t>
      </w:r>
      <w:r w:rsidRPr="00F43F4D">
        <w:rPr>
          <w:rFonts w:ascii="Times New Roman" w:hAnsi="Times New Roman"/>
          <w:sz w:val="24"/>
          <w:szCs w:val="24"/>
        </w:rPr>
        <w:t xml:space="preserve"> practical knowledge on </w:t>
      </w:r>
      <w:r w:rsidRPr="00F43F4D">
        <w:rPr>
          <w:rFonts w:ascii="Times New Roman" w:hAnsi="Times New Roman"/>
          <w:sz w:val="24"/>
          <w:szCs w:val="24"/>
          <w:lang w:bidi="ar-SA"/>
        </w:rPr>
        <w:t>Forensic analysis</w:t>
      </w:r>
      <w:r w:rsidRPr="00F43F4D">
        <w:rPr>
          <w:rFonts w:ascii="Times New Roman" w:hAnsi="Times New Roman"/>
          <w:sz w:val="24"/>
          <w:szCs w:val="24"/>
        </w:rPr>
        <w:t xml:space="preserve"> of </w:t>
      </w:r>
      <w:r w:rsidRPr="00F43F4D">
        <w:rPr>
          <w:rFonts w:ascii="Times New Roman" w:hAnsi="Times New Roman"/>
          <w:sz w:val="24"/>
          <w:szCs w:val="24"/>
          <w:lang w:bidi="ar-SA"/>
        </w:rPr>
        <w:t>biological</w:t>
      </w:r>
      <w:r w:rsidRPr="00F43F4D">
        <w:rPr>
          <w:rFonts w:ascii="Times New Roman" w:hAnsi="Times New Roman"/>
          <w:sz w:val="24"/>
          <w:szCs w:val="24"/>
        </w:rPr>
        <w:t xml:space="preserve"> samples like hair, fibers etc</w:t>
      </w:r>
      <w:r w:rsidR="00A02020">
        <w:rPr>
          <w:rFonts w:ascii="Times New Roman" w:hAnsi="Times New Roman"/>
          <w:sz w:val="24"/>
          <w:szCs w:val="24"/>
        </w:rPr>
        <w:t>.</w:t>
      </w:r>
      <w:r w:rsidRPr="00F43F4D">
        <w:rPr>
          <w:rFonts w:ascii="Times New Roman" w:hAnsi="Times New Roman"/>
          <w:sz w:val="24"/>
          <w:szCs w:val="24"/>
        </w:rPr>
        <w:t xml:space="preserve"> for personal identification.</w:t>
      </w:r>
    </w:p>
    <w:p w:rsidR="003433D3" w:rsidRPr="00F43F4D" w:rsidRDefault="003433D3" w:rsidP="00621776">
      <w:pPr>
        <w:spacing w:after="0" w:line="240" w:lineRule="auto"/>
        <w:jc w:val="both"/>
        <w:rPr>
          <w:rFonts w:ascii="Times New Roman" w:hAnsi="Times New Roman"/>
          <w:sz w:val="24"/>
          <w:szCs w:val="24"/>
        </w:rPr>
      </w:pPr>
      <w:r w:rsidRPr="001F6D4D">
        <w:rPr>
          <w:rFonts w:ascii="Times New Roman" w:hAnsi="Times New Roman"/>
          <w:b/>
          <w:sz w:val="24"/>
          <w:szCs w:val="24"/>
          <w:lang w:bidi="ar-SA"/>
        </w:rPr>
        <w:t>CO2:</w:t>
      </w:r>
      <w:r w:rsidRPr="00F43F4D">
        <w:rPr>
          <w:rFonts w:ascii="Times New Roman" w:hAnsi="Times New Roman"/>
          <w:sz w:val="24"/>
          <w:szCs w:val="24"/>
          <w:lang w:bidi="ar-SA"/>
        </w:rPr>
        <w:t xml:space="preserve"> </w:t>
      </w:r>
      <w:r w:rsidRPr="00F43F4D">
        <w:rPr>
          <w:rFonts w:ascii="Times New Roman" w:hAnsi="Times New Roman"/>
          <w:sz w:val="24"/>
          <w:szCs w:val="24"/>
        </w:rPr>
        <w:t xml:space="preserve">Students will gain practical skills to identify botanical evidences of </w:t>
      </w:r>
      <w:r w:rsidR="00A02020" w:rsidRPr="00F43F4D">
        <w:rPr>
          <w:rFonts w:ascii="Times New Roman" w:hAnsi="Times New Roman"/>
          <w:sz w:val="24"/>
          <w:szCs w:val="24"/>
        </w:rPr>
        <w:t xml:space="preserve">Forensic </w:t>
      </w:r>
      <w:r w:rsidRPr="00F43F4D">
        <w:rPr>
          <w:rFonts w:ascii="Times New Roman" w:hAnsi="Times New Roman"/>
          <w:sz w:val="24"/>
          <w:szCs w:val="24"/>
        </w:rPr>
        <w:t>interest.</w:t>
      </w:r>
    </w:p>
    <w:p w:rsidR="003433D3" w:rsidRPr="00F43F4D" w:rsidRDefault="003433D3" w:rsidP="00621776">
      <w:pPr>
        <w:spacing w:after="0" w:line="240" w:lineRule="auto"/>
        <w:jc w:val="both"/>
        <w:rPr>
          <w:rFonts w:ascii="Times New Roman" w:hAnsi="Times New Roman"/>
          <w:sz w:val="24"/>
          <w:szCs w:val="24"/>
        </w:rPr>
      </w:pPr>
      <w:r w:rsidRPr="001F6D4D">
        <w:rPr>
          <w:rFonts w:ascii="Times New Roman" w:hAnsi="Times New Roman"/>
          <w:b/>
          <w:sz w:val="24"/>
          <w:szCs w:val="24"/>
          <w:lang w:bidi="ar-SA"/>
        </w:rPr>
        <w:t>CO3:</w:t>
      </w:r>
      <w:r w:rsidRPr="00F43F4D">
        <w:rPr>
          <w:rFonts w:ascii="Times New Roman" w:hAnsi="Times New Roman"/>
          <w:sz w:val="24"/>
          <w:szCs w:val="24"/>
          <w:lang w:bidi="ar-SA"/>
        </w:rPr>
        <w:t xml:space="preserve"> students will gain practical knowledge of analysis of blood and semen.</w:t>
      </w:r>
    </w:p>
    <w:p w:rsidR="003433D3" w:rsidRPr="00F43F4D" w:rsidRDefault="003433D3" w:rsidP="00621776">
      <w:pPr>
        <w:spacing w:after="0" w:line="240" w:lineRule="auto"/>
        <w:jc w:val="both"/>
        <w:rPr>
          <w:rFonts w:ascii="Times New Roman" w:hAnsi="Times New Roman"/>
          <w:sz w:val="24"/>
          <w:szCs w:val="24"/>
        </w:rPr>
      </w:pPr>
      <w:r w:rsidRPr="001F6D4D">
        <w:rPr>
          <w:rFonts w:ascii="Times New Roman" w:hAnsi="Times New Roman"/>
          <w:b/>
          <w:sz w:val="24"/>
          <w:szCs w:val="24"/>
          <w:lang w:bidi="ar-SA"/>
        </w:rPr>
        <w:t>CO4:</w:t>
      </w:r>
      <w:r w:rsidRPr="00F43F4D">
        <w:rPr>
          <w:rFonts w:ascii="Times New Roman" w:hAnsi="Times New Roman"/>
          <w:sz w:val="24"/>
          <w:szCs w:val="24"/>
          <w:lang w:bidi="ar-SA"/>
        </w:rPr>
        <w:t xml:space="preserve"> </w:t>
      </w:r>
      <w:r w:rsidRPr="00F43F4D">
        <w:rPr>
          <w:rFonts w:ascii="Times New Roman" w:hAnsi="Times New Roman"/>
          <w:sz w:val="24"/>
          <w:szCs w:val="24"/>
        </w:rPr>
        <w:t xml:space="preserve">Student will be skilled </w:t>
      </w:r>
      <w:r w:rsidR="00A02020" w:rsidRPr="00F43F4D">
        <w:rPr>
          <w:rFonts w:ascii="Times New Roman" w:hAnsi="Times New Roman"/>
          <w:sz w:val="24"/>
          <w:szCs w:val="24"/>
        </w:rPr>
        <w:t xml:space="preserve">Forensic </w:t>
      </w:r>
      <w:r w:rsidR="002218A0" w:rsidRPr="00F43F4D">
        <w:rPr>
          <w:rFonts w:ascii="Times New Roman" w:hAnsi="Times New Roman"/>
          <w:sz w:val="24"/>
          <w:szCs w:val="24"/>
        </w:rPr>
        <w:t xml:space="preserve">Biologists </w:t>
      </w:r>
      <w:r w:rsidRPr="00F43F4D">
        <w:rPr>
          <w:rFonts w:ascii="Times New Roman" w:hAnsi="Times New Roman"/>
          <w:sz w:val="24"/>
          <w:szCs w:val="24"/>
        </w:rPr>
        <w:t xml:space="preserve">which have the knowledge of </w:t>
      </w:r>
      <w:r w:rsidR="00A02020" w:rsidRPr="00F43F4D">
        <w:rPr>
          <w:rFonts w:ascii="Times New Roman" w:hAnsi="Times New Roman"/>
          <w:sz w:val="24"/>
          <w:szCs w:val="24"/>
        </w:rPr>
        <w:t xml:space="preserve">Forensic </w:t>
      </w:r>
      <w:r w:rsidRPr="00F43F4D">
        <w:rPr>
          <w:rFonts w:ascii="Times New Roman" w:hAnsi="Times New Roman"/>
          <w:sz w:val="24"/>
          <w:szCs w:val="24"/>
        </w:rPr>
        <w:t>analysis of biological evidences to help investigating agencies.</w:t>
      </w:r>
    </w:p>
    <w:p w:rsidR="006B7C08" w:rsidRPr="00C31E5A" w:rsidRDefault="006B7C08" w:rsidP="00C31E5A">
      <w:pPr>
        <w:spacing w:after="0" w:line="240" w:lineRule="auto"/>
        <w:jc w:val="center"/>
        <w:rPr>
          <w:rFonts w:ascii="Times New Roman" w:hAnsi="Times New Roman"/>
          <w:sz w:val="24"/>
          <w:szCs w:val="24"/>
        </w:rPr>
      </w:pP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Morphological examination of human and animal hairs</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Preparation of slide for scale pattern study of hairs</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Identification of blood by c</w:t>
      </w:r>
      <w:r w:rsidR="00BA6948">
        <w:rPr>
          <w:rFonts w:ascii="Times New Roman" w:hAnsi="Times New Roman"/>
          <w:sz w:val="24"/>
          <w:szCs w:val="24"/>
        </w:rPr>
        <w:t xml:space="preserve">hemical, micro-chemical test and </w:t>
      </w:r>
      <w:r w:rsidR="00BA6948" w:rsidRPr="009C315F">
        <w:rPr>
          <w:rFonts w:ascii="Times New Roman" w:hAnsi="Times New Roman"/>
          <w:sz w:val="24"/>
          <w:szCs w:val="24"/>
        </w:rPr>
        <w:t>UV-Visible spectrophotometer.</w:t>
      </w:r>
    </w:p>
    <w:p w:rsidR="00D97F2C" w:rsidRPr="009C315F" w:rsidRDefault="00D97F2C" w:rsidP="00983656">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9C315F">
        <w:rPr>
          <w:rFonts w:ascii="Times New Roman" w:hAnsi="Times New Roman"/>
          <w:sz w:val="24"/>
          <w:szCs w:val="24"/>
        </w:rPr>
        <w:t xml:space="preserve">Identification of </w:t>
      </w:r>
      <w:r w:rsidR="00BA6948">
        <w:rPr>
          <w:rFonts w:ascii="Times New Roman" w:hAnsi="Times New Roman"/>
          <w:sz w:val="24"/>
          <w:szCs w:val="24"/>
        </w:rPr>
        <w:t xml:space="preserve">sex from </w:t>
      </w:r>
      <w:r w:rsidRPr="009C315F">
        <w:rPr>
          <w:rFonts w:ascii="Times New Roman" w:hAnsi="Times New Roman"/>
          <w:sz w:val="24"/>
          <w:szCs w:val="24"/>
        </w:rPr>
        <w:t xml:space="preserve">blood </w:t>
      </w:r>
      <w:r w:rsidR="00BA6948">
        <w:rPr>
          <w:rFonts w:ascii="Times New Roman" w:hAnsi="Times New Roman"/>
          <w:sz w:val="24"/>
          <w:szCs w:val="24"/>
        </w:rPr>
        <w:t>samples</w:t>
      </w:r>
    </w:p>
    <w:p w:rsidR="00D97F2C" w:rsidRPr="009C315F" w:rsidRDefault="00D97F2C" w:rsidP="00983656">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9C315F">
        <w:rPr>
          <w:rFonts w:ascii="Times New Roman" w:hAnsi="Times New Roman"/>
          <w:sz w:val="24"/>
          <w:szCs w:val="24"/>
        </w:rPr>
        <w:t>Detection of species of origin by immune double diffusion method.</w:t>
      </w:r>
    </w:p>
    <w:p w:rsidR="00D97F2C" w:rsidRPr="004E50E4" w:rsidRDefault="00D97F2C" w:rsidP="00983656">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9C315F">
        <w:rPr>
          <w:rFonts w:ascii="Times New Roman" w:hAnsi="Times New Roman"/>
          <w:sz w:val="24"/>
          <w:szCs w:val="24"/>
        </w:rPr>
        <w:t xml:space="preserve">ABO typing from dried blood </w:t>
      </w:r>
      <w:r w:rsidR="00B1732E" w:rsidRPr="009C315F">
        <w:rPr>
          <w:rFonts w:ascii="Times New Roman" w:hAnsi="Times New Roman"/>
          <w:sz w:val="24"/>
          <w:szCs w:val="24"/>
        </w:rPr>
        <w:t>stai</w:t>
      </w:r>
      <w:r w:rsidR="00B1732E">
        <w:rPr>
          <w:rFonts w:ascii="Times New Roman" w:hAnsi="Times New Roman"/>
          <w:sz w:val="24"/>
          <w:szCs w:val="24"/>
        </w:rPr>
        <w:t>ns.</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Identification of spermatozoa from dried seminal stains</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Microscopic study of fur and feathers of various birds</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Pug marks collection and identification</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 xml:space="preserve">Identification of various body fluids e.g. </w:t>
      </w:r>
      <w:r w:rsidR="00BA6948">
        <w:rPr>
          <w:rFonts w:ascii="Times New Roman" w:hAnsi="Times New Roman"/>
          <w:sz w:val="24"/>
          <w:szCs w:val="24"/>
        </w:rPr>
        <w:t xml:space="preserve">urine, semen, </w:t>
      </w:r>
      <w:r w:rsidRPr="009C315F">
        <w:rPr>
          <w:rFonts w:ascii="Times New Roman" w:hAnsi="Times New Roman"/>
          <w:sz w:val="24"/>
          <w:szCs w:val="24"/>
        </w:rPr>
        <w:t xml:space="preserve">saliva, milk </w:t>
      </w:r>
      <w:proofErr w:type="spellStart"/>
      <w:r w:rsidRPr="009C315F">
        <w:rPr>
          <w:rFonts w:ascii="Times New Roman" w:hAnsi="Times New Roman"/>
          <w:sz w:val="24"/>
          <w:szCs w:val="24"/>
        </w:rPr>
        <w:t>etc</w:t>
      </w:r>
      <w:proofErr w:type="spellEnd"/>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Microscopic and chemical examination of different plants, animals fibers</w:t>
      </w:r>
    </w:p>
    <w:p w:rsidR="00D97F2C" w:rsidRPr="009C315F" w:rsidRDefault="00D97F2C" w:rsidP="00983656">
      <w:pPr>
        <w:pStyle w:val="ListParagraph"/>
        <w:numPr>
          <w:ilvl w:val="0"/>
          <w:numId w:val="3"/>
        </w:numPr>
        <w:spacing w:after="0" w:line="360" w:lineRule="auto"/>
        <w:jc w:val="both"/>
        <w:rPr>
          <w:rFonts w:ascii="Times New Roman" w:hAnsi="Times New Roman"/>
          <w:sz w:val="24"/>
          <w:szCs w:val="24"/>
        </w:rPr>
      </w:pPr>
      <w:r w:rsidRPr="009C315F">
        <w:rPr>
          <w:rFonts w:ascii="Times New Roman" w:hAnsi="Times New Roman"/>
          <w:sz w:val="24"/>
          <w:szCs w:val="24"/>
        </w:rPr>
        <w:t xml:space="preserve">Microscopic examination of  soft and hard woods </w:t>
      </w:r>
    </w:p>
    <w:p w:rsidR="00D97F2C" w:rsidRPr="009C315F" w:rsidRDefault="00D23060" w:rsidP="0098365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Extraction and m</w:t>
      </w:r>
      <w:r w:rsidR="00D97F2C" w:rsidRPr="009C315F">
        <w:rPr>
          <w:rFonts w:ascii="Times New Roman" w:hAnsi="Times New Roman"/>
          <w:sz w:val="24"/>
          <w:szCs w:val="24"/>
        </w:rPr>
        <w:t>orphological study of various diatom genera.</w:t>
      </w:r>
    </w:p>
    <w:p w:rsidR="00914A8F" w:rsidRPr="001F6D4D" w:rsidRDefault="00914A8F" w:rsidP="00914A8F">
      <w:pPr>
        <w:autoSpaceDE w:val="0"/>
        <w:autoSpaceDN w:val="0"/>
        <w:adjustRightInd w:val="0"/>
        <w:spacing w:after="0" w:line="240" w:lineRule="auto"/>
        <w:jc w:val="both"/>
        <w:rPr>
          <w:rFonts w:ascii="Times New Roman" w:hAnsi="Times New Roman"/>
          <w:b/>
          <w:bCs/>
          <w:szCs w:val="24"/>
          <w:lang w:val="en-IN" w:eastAsia="en-IN"/>
        </w:rPr>
      </w:pPr>
      <w:r w:rsidRPr="001F6D4D">
        <w:rPr>
          <w:rFonts w:ascii="Times New Roman" w:hAnsi="Times New Roman" w:hint="cs"/>
          <w:b/>
          <w:bCs/>
          <w:sz w:val="24"/>
          <w:szCs w:val="24"/>
          <w:lang w:val="en-IN" w:eastAsia="en-IN"/>
        </w:rPr>
        <w:t>Suggested Reading</w:t>
      </w:r>
      <w:r w:rsidRPr="001F6D4D">
        <w:rPr>
          <w:rFonts w:ascii="Times New Roman" w:hAnsi="Times New Roman"/>
          <w:b/>
          <w:bCs/>
          <w:sz w:val="24"/>
          <w:szCs w:val="24"/>
          <w:lang w:val="en-IN" w:eastAsia="en-IN"/>
        </w:rPr>
        <w:t xml:space="preserve"> material:</w:t>
      </w:r>
    </w:p>
    <w:p w:rsidR="00914A8F" w:rsidRPr="0084318E" w:rsidRDefault="00C56EED" w:rsidP="004F23CF">
      <w:pPr>
        <w:pStyle w:val="ListParagraph"/>
        <w:numPr>
          <w:ilvl w:val="0"/>
          <w:numId w:val="29"/>
        </w:numPr>
        <w:tabs>
          <w:tab w:val="left" w:pos="8100"/>
        </w:tabs>
        <w:spacing w:after="0" w:line="259" w:lineRule="auto"/>
        <w:jc w:val="both"/>
        <w:rPr>
          <w:rFonts w:ascii="Times New Roman" w:hAnsi="Times New Roman" w:cs="Times New Roman"/>
          <w:sz w:val="24"/>
          <w:szCs w:val="24"/>
          <w:lang w:bidi="ar-SA"/>
        </w:rPr>
      </w:pPr>
      <w:r w:rsidRPr="0084318E">
        <w:rPr>
          <w:rFonts w:ascii="Times New Roman" w:hAnsi="Times New Roman" w:cs="Times New Roman"/>
          <w:sz w:val="24"/>
          <w:szCs w:val="24"/>
          <w:lang w:bidi="ar-SA"/>
        </w:rPr>
        <w:t xml:space="preserve">Forensic </w:t>
      </w:r>
      <w:r w:rsidR="002218A0" w:rsidRPr="0084318E">
        <w:rPr>
          <w:rFonts w:ascii="Times New Roman" w:hAnsi="Times New Roman" w:cs="Times New Roman"/>
          <w:sz w:val="24"/>
          <w:szCs w:val="24"/>
          <w:lang w:bidi="ar-SA"/>
        </w:rPr>
        <w:t>Biology</w:t>
      </w:r>
      <w:r w:rsidRPr="0084318E">
        <w:rPr>
          <w:rFonts w:ascii="Times New Roman" w:hAnsi="Times New Roman" w:cs="Times New Roman"/>
          <w:sz w:val="24"/>
          <w:szCs w:val="24"/>
          <w:lang w:bidi="ar-SA"/>
        </w:rPr>
        <w:t xml:space="preserve">, </w:t>
      </w:r>
      <w:r w:rsidR="00914A8F" w:rsidRPr="0084318E">
        <w:rPr>
          <w:rFonts w:ascii="Times New Roman" w:hAnsi="Times New Roman" w:cs="Times New Roman"/>
          <w:sz w:val="24"/>
          <w:szCs w:val="24"/>
          <w:lang w:bidi="ar-SA"/>
        </w:rPr>
        <w:t xml:space="preserve">Working Manual </w:t>
      </w:r>
      <w:r w:rsidR="002218A0">
        <w:rPr>
          <w:rFonts w:ascii="Times New Roman" w:hAnsi="Times New Roman" w:cs="Times New Roman"/>
          <w:sz w:val="24"/>
          <w:szCs w:val="24"/>
          <w:lang w:bidi="ar-SA"/>
        </w:rPr>
        <w:t xml:space="preserve">of </w:t>
      </w:r>
      <w:r w:rsidR="00914A8F" w:rsidRPr="0084318E">
        <w:rPr>
          <w:rFonts w:ascii="Times New Roman" w:hAnsi="Times New Roman" w:cs="Times New Roman"/>
          <w:sz w:val="24"/>
          <w:szCs w:val="24"/>
          <w:lang w:bidi="ar-SA"/>
        </w:rPr>
        <w:t xml:space="preserve">Directorate of Forensic Science </w:t>
      </w:r>
      <w:r w:rsidR="002218A0">
        <w:rPr>
          <w:rFonts w:ascii="Times New Roman" w:hAnsi="Times New Roman" w:cs="Times New Roman"/>
          <w:sz w:val="24"/>
          <w:szCs w:val="24"/>
          <w:lang w:bidi="ar-SA"/>
        </w:rPr>
        <w:t xml:space="preserve">Services </w:t>
      </w:r>
      <w:r w:rsidR="00914A8F" w:rsidRPr="0084318E">
        <w:rPr>
          <w:rFonts w:ascii="Times New Roman" w:hAnsi="Times New Roman" w:cs="Times New Roman"/>
          <w:sz w:val="24"/>
          <w:szCs w:val="24"/>
          <w:lang w:bidi="ar-SA"/>
        </w:rPr>
        <w:t>MHA, Government of India.</w:t>
      </w:r>
    </w:p>
    <w:p w:rsidR="00914A8F" w:rsidRPr="0084318E" w:rsidRDefault="00914A8F" w:rsidP="004F23CF">
      <w:pPr>
        <w:pStyle w:val="ListParagraph"/>
        <w:numPr>
          <w:ilvl w:val="0"/>
          <w:numId w:val="29"/>
        </w:numPr>
        <w:tabs>
          <w:tab w:val="left" w:pos="8100"/>
        </w:tabs>
        <w:spacing w:after="0" w:line="259" w:lineRule="auto"/>
        <w:jc w:val="both"/>
        <w:rPr>
          <w:rFonts w:ascii="Times New Roman" w:hAnsi="Times New Roman" w:cs="Times New Roman"/>
          <w:sz w:val="24"/>
          <w:szCs w:val="24"/>
          <w:lang w:bidi="ar-SA"/>
        </w:rPr>
      </w:pPr>
      <w:r w:rsidRPr="0084318E">
        <w:rPr>
          <w:rFonts w:ascii="Times New Roman" w:hAnsi="Times New Roman" w:cs="Times New Roman"/>
          <w:sz w:val="24"/>
          <w:szCs w:val="24"/>
          <w:lang w:bidi="ar-SA"/>
        </w:rPr>
        <w:t xml:space="preserve">Online manuals contain details of each experiments </w:t>
      </w:r>
      <w:r w:rsidRPr="0084318E">
        <w:rPr>
          <w:rFonts w:ascii="Times New Roman" w:hAnsi="Times New Roman" w:cs="Times New Roman"/>
          <w:sz w:val="24"/>
          <w:szCs w:val="24"/>
          <w:lang w:bidi="ar-SA"/>
        </w:rPr>
        <w:tab/>
      </w:r>
    </w:p>
    <w:p w:rsidR="00914A8F" w:rsidRPr="0084318E" w:rsidRDefault="00914A8F" w:rsidP="00914A8F">
      <w:pPr>
        <w:spacing w:after="0" w:line="259" w:lineRule="auto"/>
        <w:jc w:val="both"/>
        <w:rPr>
          <w:rFonts w:ascii="Times New Roman" w:hAnsi="Times New Roman"/>
          <w:b/>
          <w:sz w:val="24"/>
          <w:szCs w:val="24"/>
          <w:lang w:bidi="ar-SA"/>
        </w:rPr>
      </w:pPr>
      <w:r w:rsidRPr="0084318E">
        <w:rPr>
          <w:rFonts w:ascii="Times New Roman" w:hAnsi="Times New Roman"/>
          <w:b/>
          <w:sz w:val="24"/>
          <w:szCs w:val="24"/>
          <w:lang w:bidi="ar-SA"/>
        </w:rPr>
        <w:t xml:space="preserve">Teaching –Learning Process </w:t>
      </w:r>
    </w:p>
    <w:p w:rsidR="00914A8F" w:rsidRPr="0084318E" w:rsidRDefault="00914A8F" w:rsidP="004F23CF">
      <w:pPr>
        <w:pStyle w:val="ListParagraph"/>
        <w:numPr>
          <w:ilvl w:val="0"/>
          <w:numId w:val="30"/>
        </w:numPr>
        <w:spacing w:after="0" w:line="259" w:lineRule="auto"/>
        <w:jc w:val="both"/>
        <w:rPr>
          <w:rFonts w:ascii="Times New Roman" w:hAnsi="Times New Roman" w:cs="Times New Roman"/>
          <w:sz w:val="24"/>
          <w:szCs w:val="24"/>
          <w:lang w:bidi="ar-SA"/>
        </w:rPr>
      </w:pPr>
      <w:r w:rsidRPr="0084318E">
        <w:rPr>
          <w:rFonts w:ascii="Times New Roman" w:hAnsi="Times New Roman" w:cs="Times New Roman"/>
          <w:sz w:val="24"/>
          <w:szCs w:val="24"/>
          <w:lang w:bidi="ar-SA"/>
        </w:rPr>
        <w:t>Experimentation</w:t>
      </w:r>
    </w:p>
    <w:p w:rsidR="00914A8F" w:rsidRPr="0084318E" w:rsidRDefault="00914A8F" w:rsidP="004F23CF">
      <w:pPr>
        <w:pStyle w:val="ListParagraph"/>
        <w:numPr>
          <w:ilvl w:val="0"/>
          <w:numId w:val="30"/>
        </w:numPr>
        <w:spacing w:after="0" w:line="259" w:lineRule="auto"/>
        <w:jc w:val="both"/>
        <w:rPr>
          <w:rFonts w:ascii="Times New Roman" w:hAnsi="Times New Roman" w:cs="Times New Roman"/>
          <w:sz w:val="24"/>
          <w:szCs w:val="24"/>
          <w:lang w:bidi="ar-SA"/>
        </w:rPr>
      </w:pPr>
      <w:r w:rsidRPr="0084318E">
        <w:rPr>
          <w:rFonts w:ascii="Times New Roman" w:hAnsi="Times New Roman" w:cs="Times New Roman"/>
          <w:sz w:val="24"/>
          <w:szCs w:val="24"/>
          <w:lang w:bidi="ar-SA"/>
        </w:rPr>
        <w:t>Preparing experimentation report</w:t>
      </w:r>
    </w:p>
    <w:p w:rsidR="00914A8F" w:rsidRPr="0084318E" w:rsidRDefault="00914A8F" w:rsidP="004F23CF">
      <w:pPr>
        <w:pStyle w:val="ListParagraph"/>
        <w:numPr>
          <w:ilvl w:val="0"/>
          <w:numId w:val="30"/>
        </w:numPr>
        <w:spacing w:after="0" w:line="259" w:lineRule="auto"/>
        <w:jc w:val="both"/>
        <w:rPr>
          <w:rFonts w:ascii="Times New Roman" w:hAnsi="Times New Roman" w:cs="Times New Roman"/>
          <w:sz w:val="24"/>
          <w:szCs w:val="24"/>
          <w:lang w:bidi="ar-SA"/>
        </w:rPr>
      </w:pPr>
      <w:r w:rsidRPr="0084318E">
        <w:rPr>
          <w:rFonts w:ascii="Times New Roman" w:hAnsi="Times New Roman" w:cs="Times New Roman"/>
          <w:sz w:val="24"/>
          <w:szCs w:val="24"/>
          <w:lang w:bidi="ar-SA"/>
        </w:rPr>
        <w:t>Critical analysis by Internal and external assessment System</w:t>
      </w:r>
    </w:p>
    <w:p w:rsidR="00914A8F" w:rsidRDefault="00914A8F" w:rsidP="00AE3E6D">
      <w:pPr>
        <w:spacing w:after="0" w:line="240" w:lineRule="auto"/>
        <w:rPr>
          <w:rFonts w:ascii="Times New Roman" w:hAnsi="Times New Roman"/>
          <w:sz w:val="24"/>
          <w:szCs w:val="24"/>
        </w:rPr>
      </w:pPr>
    </w:p>
    <w:p w:rsidR="00914A8F" w:rsidRDefault="00914A8F" w:rsidP="00914A8F">
      <w:pPr>
        <w:spacing w:after="0" w:line="240" w:lineRule="auto"/>
        <w:rPr>
          <w:rFonts w:ascii="Times New Roman" w:hAnsi="Times New Roman"/>
          <w:sz w:val="24"/>
          <w:szCs w:val="24"/>
        </w:rPr>
      </w:pPr>
    </w:p>
    <w:p w:rsidR="00914A8F" w:rsidRPr="001F6D4D" w:rsidRDefault="00914A8F" w:rsidP="001F6D4D">
      <w:pPr>
        <w:autoSpaceDE w:val="0"/>
        <w:autoSpaceDN w:val="0"/>
        <w:adjustRightInd w:val="0"/>
        <w:spacing w:after="0"/>
        <w:jc w:val="both"/>
        <w:rPr>
          <w:rFonts w:ascii="Times New Roman" w:hAnsi="Times New Roman"/>
          <w:b/>
          <w:sz w:val="24"/>
          <w:szCs w:val="24"/>
        </w:rPr>
      </w:pPr>
      <w:r w:rsidRPr="001F6D4D">
        <w:rPr>
          <w:rFonts w:ascii="Times New Roman" w:hAnsi="Times New Roman"/>
          <w:b/>
          <w:sz w:val="24"/>
          <w:szCs w:val="24"/>
        </w:rPr>
        <w:t>CO-PO MAPPING</w:t>
      </w:r>
      <w:r w:rsidRPr="001F6D4D">
        <w:rPr>
          <w:rFonts w:ascii="Times New Roman" w:eastAsiaTheme="minorHAnsi" w:hAnsi="Times New Roman"/>
          <w:b/>
          <w:sz w:val="24"/>
          <w:szCs w:val="24"/>
          <w:lang w:bidi="ar-SA"/>
        </w:rPr>
        <w:t xml:space="preserve"> for M-FSC 10</w:t>
      </w:r>
      <w:r w:rsidR="00C56EED" w:rsidRPr="001F6D4D">
        <w:rPr>
          <w:rFonts w:ascii="Times New Roman" w:eastAsiaTheme="minorHAnsi" w:hAnsi="Times New Roman"/>
          <w:b/>
          <w:sz w:val="24"/>
          <w:szCs w:val="24"/>
          <w:lang w:bidi="ar-SA"/>
        </w:rPr>
        <w:t>6</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914A8F" w:rsidRPr="008B3908" w:rsidTr="00540344">
        <w:trPr>
          <w:trHeight w:val="188"/>
        </w:trPr>
        <w:tc>
          <w:tcPr>
            <w:tcW w:w="1288" w:type="dxa"/>
          </w:tcPr>
          <w:p w:rsidR="00914A8F" w:rsidRPr="008B3908" w:rsidRDefault="00914A8F" w:rsidP="00C0311F">
            <w:pPr>
              <w:autoSpaceDE w:val="0"/>
              <w:autoSpaceDN w:val="0"/>
              <w:adjustRightInd w:val="0"/>
              <w:rPr>
                <w:rFonts w:ascii="Times New Roman" w:hAnsi="Times New Roman"/>
                <w:sz w:val="24"/>
                <w:szCs w:val="24"/>
              </w:rPr>
            </w:pPr>
          </w:p>
        </w:tc>
        <w:tc>
          <w:tcPr>
            <w:tcW w:w="1288" w:type="dxa"/>
          </w:tcPr>
          <w:p w:rsidR="00914A8F" w:rsidRPr="008B3908" w:rsidRDefault="00914A8F"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PO1</w:t>
            </w:r>
          </w:p>
        </w:tc>
        <w:tc>
          <w:tcPr>
            <w:tcW w:w="1288" w:type="dxa"/>
          </w:tcPr>
          <w:p w:rsidR="00914A8F" w:rsidRPr="008B3908" w:rsidRDefault="00914A8F"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PO2</w:t>
            </w:r>
          </w:p>
        </w:tc>
        <w:tc>
          <w:tcPr>
            <w:tcW w:w="1289" w:type="dxa"/>
          </w:tcPr>
          <w:p w:rsidR="00914A8F" w:rsidRPr="008B3908" w:rsidRDefault="00914A8F"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PO3</w:t>
            </w:r>
          </w:p>
        </w:tc>
        <w:tc>
          <w:tcPr>
            <w:tcW w:w="1288" w:type="dxa"/>
          </w:tcPr>
          <w:p w:rsidR="00914A8F" w:rsidRPr="008B3908" w:rsidRDefault="00914A8F"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PO4</w:t>
            </w:r>
          </w:p>
        </w:tc>
        <w:tc>
          <w:tcPr>
            <w:tcW w:w="1288" w:type="dxa"/>
          </w:tcPr>
          <w:p w:rsidR="00914A8F" w:rsidRPr="008B3908" w:rsidRDefault="00914A8F"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PO5</w:t>
            </w:r>
          </w:p>
        </w:tc>
        <w:tc>
          <w:tcPr>
            <w:tcW w:w="1289" w:type="dxa"/>
          </w:tcPr>
          <w:p w:rsidR="00914A8F" w:rsidRPr="008B3908" w:rsidRDefault="00914A8F"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PO6</w:t>
            </w:r>
          </w:p>
        </w:tc>
      </w:tr>
      <w:tr w:rsidR="00C56EED" w:rsidRPr="008B3908" w:rsidTr="00540344">
        <w:trPr>
          <w:trHeight w:val="260"/>
        </w:trPr>
        <w:tc>
          <w:tcPr>
            <w:tcW w:w="1288" w:type="dxa"/>
          </w:tcPr>
          <w:p w:rsidR="00C56EED" w:rsidRPr="008B3908" w:rsidRDefault="00C56EED"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CO1</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9"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r>
      <w:tr w:rsidR="00C56EED" w:rsidRPr="008B3908" w:rsidTr="00540344">
        <w:trPr>
          <w:trHeight w:val="242"/>
        </w:trPr>
        <w:tc>
          <w:tcPr>
            <w:tcW w:w="1288" w:type="dxa"/>
          </w:tcPr>
          <w:p w:rsidR="00C56EED" w:rsidRPr="008B3908" w:rsidRDefault="00C56EED"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CO2</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9"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r>
      <w:tr w:rsidR="00C56EED" w:rsidRPr="008B3908" w:rsidTr="00540344">
        <w:trPr>
          <w:trHeight w:val="215"/>
        </w:trPr>
        <w:tc>
          <w:tcPr>
            <w:tcW w:w="1288" w:type="dxa"/>
          </w:tcPr>
          <w:p w:rsidR="00C56EED" w:rsidRPr="008B3908" w:rsidRDefault="00C56EED"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CO3</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r>
      <w:tr w:rsidR="00C56EED" w:rsidRPr="008B3908" w:rsidTr="00540344">
        <w:trPr>
          <w:trHeight w:val="287"/>
        </w:trPr>
        <w:tc>
          <w:tcPr>
            <w:tcW w:w="1288" w:type="dxa"/>
          </w:tcPr>
          <w:p w:rsidR="00C56EED" w:rsidRPr="008B3908" w:rsidRDefault="00C56EED" w:rsidP="00C0311F">
            <w:pPr>
              <w:autoSpaceDE w:val="0"/>
              <w:autoSpaceDN w:val="0"/>
              <w:adjustRightInd w:val="0"/>
              <w:rPr>
                <w:rFonts w:ascii="Times New Roman" w:hAnsi="Times New Roman"/>
                <w:b/>
                <w:sz w:val="24"/>
                <w:szCs w:val="24"/>
              </w:rPr>
            </w:pPr>
            <w:r w:rsidRPr="008B3908">
              <w:rPr>
                <w:rFonts w:ascii="Times New Roman" w:hAnsi="Times New Roman"/>
                <w:b/>
                <w:sz w:val="24"/>
                <w:szCs w:val="24"/>
              </w:rPr>
              <w:t>CO4</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r>
      <w:tr w:rsidR="00C56EED" w:rsidRPr="008B3908" w:rsidTr="00540344">
        <w:trPr>
          <w:trHeight w:val="251"/>
        </w:trPr>
        <w:tc>
          <w:tcPr>
            <w:tcW w:w="1288" w:type="dxa"/>
          </w:tcPr>
          <w:p w:rsidR="00C56EED" w:rsidRPr="008B3908" w:rsidRDefault="00C56EED" w:rsidP="00C0311F">
            <w:pPr>
              <w:autoSpaceDE w:val="0"/>
              <w:autoSpaceDN w:val="0"/>
              <w:adjustRightInd w:val="0"/>
              <w:rPr>
                <w:rFonts w:ascii="Times New Roman" w:hAnsi="Times New Roman"/>
                <w:b/>
                <w:sz w:val="24"/>
                <w:szCs w:val="24"/>
              </w:rPr>
            </w:pPr>
            <w:r w:rsidRPr="008B3908">
              <w:rPr>
                <w:rFonts w:ascii="Times New Roman" w:eastAsiaTheme="minorHAnsi" w:hAnsi="Times New Roman"/>
                <w:b/>
                <w:sz w:val="24"/>
                <w:szCs w:val="24"/>
                <w:lang w:bidi="ar-SA"/>
              </w:rPr>
              <w:t>Average</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2.5</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2</w:t>
            </w:r>
          </w:p>
        </w:tc>
        <w:tc>
          <w:tcPr>
            <w:tcW w:w="1288"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2.5</w:t>
            </w:r>
          </w:p>
        </w:tc>
        <w:tc>
          <w:tcPr>
            <w:tcW w:w="1288" w:type="dxa"/>
          </w:tcPr>
          <w:p w:rsidR="00C56EED" w:rsidRPr="008B3908" w:rsidRDefault="00C56EED"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c>
          <w:tcPr>
            <w:tcW w:w="1289" w:type="dxa"/>
          </w:tcPr>
          <w:p w:rsidR="00C56EED" w:rsidRPr="008B3908" w:rsidRDefault="00002FF0" w:rsidP="00C0311F">
            <w:pPr>
              <w:rPr>
                <w:rFonts w:ascii="Times New Roman" w:eastAsia="Times New Roman" w:hAnsi="Times New Roman"/>
                <w:sz w:val="24"/>
                <w:szCs w:val="24"/>
              </w:rPr>
            </w:pPr>
            <w:r w:rsidRPr="008B3908">
              <w:rPr>
                <w:rFonts w:ascii="Times New Roman" w:eastAsia="Times New Roman" w:hAnsi="Times New Roman"/>
                <w:sz w:val="24"/>
                <w:szCs w:val="24"/>
              </w:rPr>
              <w:t>3</w:t>
            </w:r>
          </w:p>
        </w:tc>
      </w:tr>
    </w:tbl>
    <w:p w:rsidR="00914A8F" w:rsidRPr="008B3908" w:rsidRDefault="00914A8F" w:rsidP="006B6E00">
      <w:pPr>
        <w:spacing w:after="0" w:line="360" w:lineRule="auto"/>
        <w:rPr>
          <w:rFonts w:ascii="Times New Roman" w:hAnsi="Times New Roman"/>
          <w:b/>
          <w:bCs/>
          <w:sz w:val="24"/>
          <w:szCs w:val="24"/>
        </w:rPr>
      </w:pPr>
    </w:p>
    <w:p w:rsidR="00914A8F" w:rsidRPr="008B3908" w:rsidRDefault="00914A8F" w:rsidP="001F6D4D">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CO-PSO MAPPING for M-FSC 10</w:t>
      </w:r>
      <w:r w:rsidR="00C56EED" w:rsidRPr="008B3908">
        <w:rPr>
          <w:rFonts w:ascii="Times New Roman" w:eastAsiaTheme="minorHAnsi" w:hAnsi="Times New Roman"/>
          <w:b/>
          <w:sz w:val="24"/>
          <w:szCs w:val="24"/>
          <w:lang w:bidi="ar-SA"/>
        </w:rPr>
        <w:t>6</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14A8F" w:rsidRPr="008B3908" w:rsidTr="00146DB9">
        <w:trPr>
          <w:trHeight w:val="346"/>
        </w:trPr>
        <w:tc>
          <w:tcPr>
            <w:tcW w:w="1332" w:type="dxa"/>
          </w:tcPr>
          <w:p w:rsidR="00914A8F" w:rsidRPr="008B3908" w:rsidRDefault="00914A8F" w:rsidP="00C0311F">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PSO1</w:t>
            </w:r>
          </w:p>
        </w:tc>
        <w:tc>
          <w:tcPr>
            <w:tcW w:w="128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PSO2</w:t>
            </w:r>
          </w:p>
        </w:tc>
        <w:tc>
          <w:tcPr>
            <w:tcW w:w="128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PSO3</w:t>
            </w:r>
          </w:p>
        </w:tc>
        <w:tc>
          <w:tcPr>
            <w:tcW w:w="128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PSO4</w:t>
            </w:r>
          </w:p>
        </w:tc>
        <w:tc>
          <w:tcPr>
            <w:tcW w:w="128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PSO5</w:t>
            </w:r>
          </w:p>
        </w:tc>
        <w:tc>
          <w:tcPr>
            <w:tcW w:w="128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PSO6</w:t>
            </w:r>
          </w:p>
        </w:tc>
      </w:tr>
      <w:tr w:rsidR="00914A8F" w:rsidRPr="008B3908" w:rsidTr="00146DB9">
        <w:trPr>
          <w:trHeight w:val="264"/>
        </w:trPr>
        <w:tc>
          <w:tcPr>
            <w:tcW w:w="133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CO1</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r>
      <w:tr w:rsidR="00914A8F" w:rsidRPr="008B3908" w:rsidTr="00146DB9">
        <w:trPr>
          <w:trHeight w:val="328"/>
        </w:trPr>
        <w:tc>
          <w:tcPr>
            <w:tcW w:w="133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CO2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r>
      <w:tr w:rsidR="00914A8F" w:rsidRPr="008B3908" w:rsidTr="00146DB9">
        <w:trPr>
          <w:trHeight w:val="264"/>
        </w:trPr>
        <w:tc>
          <w:tcPr>
            <w:tcW w:w="133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CO3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r>
      <w:tr w:rsidR="00914A8F" w:rsidRPr="008B3908" w:rsidTr="00146DB9">
        <w:trPr>
          <w:trHeight w:val="245"/>
        </w:trPr>
        <w:tc>
          <w:tcPr>
            <w:tcW w:w="133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CO4</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r>
      <w:tr w:rsidR="00914A8F" w:rsidRPr="008B3908" w:rsidTr="00146DB9">
        <w:trPr>
          <w:trHeight w:val="506"/>
        </w:trPr>
        <w:tc>
          <w:tcPr>
            <w:tcW w:w="1332" w:type="dxa"/>
          </w:tcPr>
          <w:p w:rsidR="00914A8F" w:rsidRPr="008B3908" w:rsidRDefault="00914A8F" w:rsidP="00C0311F">
            <w:pPr>
              <w:autoSpaceDE w:val="0"/>
              <w:autoSpaceDN w:val="0"/>
              <w:adjustRightInd w:val="0"/>
              <w:contextualSpacing/>
              <w:jc w:val="center"/>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Average</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r w:rsidR="00002FF0" w:rsidRPr="008B3908">
              <w:rPr>
                <w:rFonts w:ascii="Times New Roman" w:eastAsia="Times New Roman" w:hAnsi="Times New Roman"/>
                <w:sz w:val="24"/>
                <w:szCs w:val="24"/>
                <w:lang w:bidi="ar-SA"/>
              </w:rPr>
              <w:t>75</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r w:rsidR="00002FF0" w:rsidRPr="008B3908">
              <w:rPr>
                <w:rFonts w:ascii="Times New Roman" w:eastAsia="Times New Roman" w:hAnsi="Times New Roman"/>
                <w:sz w:val="24"/>
                <w:szCs w:val="24"/>
                <w:lang w:bidi="ar-SA"/>
              </w:rPr>
              <w:t>25</w:t>
            </w:r>
          </w:p>
        </w:tc>
        <w:tc>
          <w:tcPr>
            <w:tcW w:w="1282" w:type="dxa"/>
          </w:tcPr>
          <w:p w:rsidR="00914A8F" w:rsidRPr="008B3908" w:rsidRDefault="00002FF0"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2</w:t>
            </w:r>
          </w:p>
        </w:tc>
        <w:tc>
          <w:tcPr>
            <w:tcW w:w="1282" w:type="dxa"/>
          </w:tcPr>
          <w:p w:rsidR="00914A8F" w:rsidRPr="008B3908" w:rsidRDefault="00914A8F" w:rsidP="00C0311F">
            <w:pPr>
              <w:contextualSpacing/>
              <w:jc w:val="center"/>
              <w:rPr>
                <w:rFonts w:ascii="Times New Roman" w:eastAsia="Times New Roman" w:hAnsi="Times New Roman"/>
                <w:sz w:val="24"/>
                <w:szCs w:val="24"/>
                <w:lang w:bidi="ar-SA"/>
              </w:rPr>
            </w:pPr>
            <w:r w:rsidRPr="008B3908">
              <w:rPr>
                <w:rFonts w:ascii="Times New Roman" w:eastAsia="Times New Roman" w:hAnsi="Times New Roman"/>
                <w:sz w:val="24"/>
                <w:szCs w:val="24"/>
                <w:lang w:bidi="ar-SA"/>
              </w:rPr>
              <w:t>3</w:t>
            </w:r>
          </w:p>
        </w:tc>
      </w:tr>
    </w:tbl>
    <w:p w:rsidR="00C879BD" w:rsidRPr="00C0311F" w:rsidRDefault="00C879BD" w:rsidP="00C0311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ED591B" w:rsidRDefault="00ED591B" w:rsidP="0088497F">
      <w:pPr>
        <w:autoSpaceDE w:val="0"/>
        <w:autoSpaceDN w:val="0"/>
        <w:adjustRightInd w:val="0"/>
        <w:spacing w:after="0" w:line="240" w:lineRule="auto"/>
        <w:rPr>
          <w:rFonts w:ascii="Times New Roman" w:hAnsi="Times New Roman"/>
          <w:b/>
          <w:bCs/>
          <w:sz w:val="24"/>
          <w:szCs w:val="24"/>
        </w:rPr>
      </w:pPr>
    </w:p>
    <w:p w:rsidR="00ED591B" w:rsidRDefault="00ED591B" w:rsidP="0088497F">
      <w:pPr>
        <w:autoSpaceDE w:val="0"/>
        <w:autoSpaceDN w:val="0"/>
        <w:adjustRightInd w:val="0"/>
        <w:spacing w:after="0" w:line="240" w:lineRule="auto"/>
        <w:rPr>
          <w:rFonts w:ascii="Times New Roman" w:hAnsi="Times New Roman"/>
          <w:b/>
          <w:bCs/>
          <w:sz w:val="24"/>
          <w:szCs w:val="24"/>
        </w:rPr>
      </w:pPr>
    </w:p>
    <w:p w:rsidR="00ED591B" w:rsidRDefault="00ED591B"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540344" w:rsidRDefault="00540344" w:rsidP="0088497F">
      <w:pPr>
        <w:autoSpaceDE w:val="0"/>
        <w:autoSpaceDN w:val="0"/>
        <w:adjustRightInd w:val="0"/>
        <w:spacing w:after="0" w:line="240" w:lineRule="auto"/>
        <w:rPr>
          <w:rFonts w:ascii="Times New Roman" w:hAnsi="Times New Roman"/>
          <w:b/>
          <w:bCs/>
          <w:sz w:val="24"/>
          <w:szCs w:val="24"/>
        </w:rPr>
      </w:pPr>
    </w:p>
    <w:p w:rsidR="00ED591B" w:rsidRDefault="00ED591B" w:rsidP="0088497F">
      <w:pPr>
        <w:autoSpaceDE w:val="0"/>
        <w:autoSpaceDN w:val="0"/>
        <w:adjustRightInd w:val="0"/>
        <w:spacing w:after="0" w:line="240" w:lineRule="auto"/>
        <w:rPr>
          <w:rFonts w:ascii="Times New Roman" w:hAnsi="Times New Roman"/>
          <w:b/>
          <w:bCs/>
          <w:sz w:val="24"/>
          <w:szCs w:val="24"/>
        </w:rPr>
      </w:pPr>
    </w:p>
    <w:p w:rsidR="00A2072D" w:rsidRDefault="00A2072D" w:rsidP="0088497F">
      <w:pPr>
        <w:autoSpaceDE w:val="0"/>
        <w:autoSpaceDN w:val="0"/>
        <w:adjustRightInd w:val="0"/>
        <w:spacing w:after="0" w:line="240" w:lineRule="auto"/>
        <w:rPr>
          <w:rFonts w:ascii="Times New Roman" w:hAnsi="Times New Roman"/>
          <w:b/>
          <w:bCs/>
          <w:sz w:val="24"/>
          <w:szCs w:val="24"/>
        </w:rPr>
      </w:pPr>
    </w:p>
    <w:p w:rsidR="009C6AD5" w:rsidRDefault="009C6AD5">
      <w:pPr>
        <w:rPr>
          <w:rFonts w:ascii="Times New Roman" w:hAnsi="Times New Roman"/>
          <w:b/>
          <w:bCs/>
          <w:sz w:val="24"/>
          <w:szCs w:val="24"/>
        </w:rPr>
      </w:pPr>
      <w:r>
        <w:rPr>
          <w:rFonts w:ascii="Times New Roman" w:hAnsi="Times New Roman"/>
          <w:b/>
          <w:bCs/>
          <w:sz w:val="24"/>
          <w:szCs w:val="24"/>
        </w:rPr>
        <w:br w:type="page"/>
      </w:r>
    </w:p>
    <w:p w:rsidR="00884293" w:rsidRPr="008B3908" w:rsidRDefault="00096813" w:rsidP="00DB6E46">
      <w:pPr>
        <w:autoSpaceDE w:val="0"/>
        <w:autoSpaceDN w:val="0"/>
        <w:adjustRightInd w:val="0"/>
        <w:spacing w:after="0" w:line="240" w:lineRule="auto"/>
        <w:rPr>
          <w:rFonts w:ascii="Times New Roman" w:hAnsi="Times New Roman"/>
          <w:b/>
          <w:bCs/>
          <w:sz w:val="24"/>
          <w:szCs w:val="24"/>
        </w:rPr>
      </w:pPr>
      <w:r>
        <w:rPr>
          <w:rFonts w:ascii="Times New Roman" w:hAnsi="Times New Roman"/>
          <w:noProof/>
          <w:sz w:val="24"/>
          <w:szCs w:val="24"/>
          <w:lang w:bidi="ar-SA"/>
        </w:rPr>
        <w:lastRenderedPageBreak/>
        <w:pict>
          <v:shape id="_x0000_s1034" type="#_x0000_t202" style="position:absolute;margin-left:349.35pt;margin-top:1.6pt;width:141.25pt;height:66.55pt;z-index:251666432;mso-height-percent:200;mso-height-percent:200;mso-width-relative:margin;mso-height-relative:margin" strokecolor="white [3212]">
            <v:textbox style="mso-fit-shape-to-text:t">
              <w:txbxContent>
                <w:p w:rsidR="005A32EC" w:rsidRPr="008B3908" w:rsidRDefault="005A32EC" w:rsidP="00DB6E46">
                  <w:pPr>
                    <w:tabs>
                      <w:tab w:val="left" w:pos="7740"/>
                    </w:tabs>
                    <w:spacing w:after="0" w:line="240" w:lineRule="auto"/>
                    <w:rPr>
                      <w:rFonts w:ascii="Times New Roman" w:hAnsi="Times New Roman"/>
                      <w:b/>
                      <w:sz w:val="24"/>
                      <w:szCs w:val="24"/>
                    </w:rPr>
                  </w:pPr>
                  <w:r w:rsidRPr="008B3908">
                    <w:rPr>
                      <w:rFonts w:ascii="Times New Roman" w:hAnsi="Times New Roman"/>
                      <w:b/>
                      <w:sz w:val="24"/>
                      <w:szCs w:val="24"/>
                    </w:rPr>
                    <w:t>Total Marks: 100</w:t>
                  </w:r>
                </w:p>
                <w:p w:rsidR="005A32EC" w:rsidRPr="008B3908" w:rsidRDefault="005A32EC" w:rsidP="00DB6E46">
                  <w:pPr>
                    <w:tabs>
                      <w:tab w:val="left" w:pos="7740"/>
                    </w:tabs>
                    <w:spacing w:after="0" w:line="240" w:lineRule="auto"/>
                    <w:rPr>
                      <w:rFonts w:ascii="Times New Roman" w:hAnsi="Times New Roman"/>
                      <w:b/>
                      <w:sz w:val="24"/>
                      <w:szCs w:val="24"/>
                    </w:rPr>
                  </w:pPr>
                  <w:r w:rsidRPr="008B3908">
                    <w:rPr>
                      <w:rFonts w:ascii="Times New Roman" w:hAnsi="Times New Roman"/>
                      <w:b/>
                      <w:sz w:val="24"/>
                      <w:szCs w:val="24"/>
                    </w:rPr>
                    <w:t>Theory Examination: 80</w:t>
                  </w:r>
                </w:p>
                <w:p w:rsidR="005A32EC" w:rsidRPr="008B3908" w:rsidRDefault="005A32EC" w:rsidP="00DB6E46">
                  <w:pPr>
                    <w:tabs>
                      <w:tab w:val="left" w:pos="7740"/>
                    </w:tabs>
                    <w:spacing w:after="0" w:line="240" w:lineRule="auto"/>
                    <w:rPr>
                      <w:rFonts w:ascii="Times New Roman" w:hAnsi="Times New Roman"/>
                      <w:b/>
                      <w:sz w:val="24"/>
                      <w:szCs w:val="24"/>
                    </w:rPr>
                  </w:pPr>
                  <w:r w:rsidRPr="008B3908">
                    <w:rPr>
                      <w:rFonts w:ascii="Times New Roman" w:hAnsi="Times New Roman"/>
                      <w:b/>
                      <w:sz w:val="24"/>
                      <w:szCs w:val="24"/>
                    </w:rPr>
                    <w:t>Internal Assessment: 20</w:t>
                  </w:r>
                </w:p>
                <w:p w:rsidR="005A32EC" w:rsidRPr="008B3908" w:rsidRDefault="005A32EC" w:rsidP="00DB6E46">
                  <w:pPr>
                    <w:tabs>
                      <w:tab w:val="left" w:pos="7740"/>
                    </w:tabs>
                    <w:spacing w:after="0" w:line="240" w:lineRule="auto"/>
                    <w:rPr>
                      <w:rFonts w:ascii="Times New Roman" w:hAnsi="Times New Roman"/>
                      <w:b/>
                      <w:sz w:val="24"/>
                      <w:szCs w:val="24"/>
                    </w:rPr>
                  </w:pPr>
                  <w:r w:rsidRPr="008B3908">
                    <w:rPr>
                      <w:rFonts w:ascii="Times New Roman" w:hAnsi="Times New Roman"/>
                      <w:b/>
                      <w:sz w:val="24"/>
                      <w:szCs w:val="24"/>
                    </w:rPr>
                    <w:t>Time: 3 Hours</w:t>
                  </w:r>
                </w:p>
              </w:txbxContent>
            </v:textbox>
          </v:shape>
        </w:pict>
      </w:r>
      <w:r w:rsidR="00884293" w:rsidRPr="008B3908">
        <w:rPr>
          <w:rFonts w:ascii="Times New Roman" w:hAnsi="Times New Roman"/>
          <w:b/>
          <w:bCs/>
          <w:sz w:val="24"/>
          <w:szCs w:val="24"/>
        </w:rPr>
        <w:t>SEMESTER-II</w:t>
      </w:r>
    </w:p>
    <w:p w:rsidR="00884293" w:rsidRPr="00A56019" w:rsidRDefault="00884293" w:rsidP="00DB6E46">
      <w:pPr>
        <w:autoSpaceDE w:val="0"/>
        <w:autoSpaceDN w:val="0"/>
        <w:adjustRightInd w:val="0"/>
        <w:spacing w:after="0" w:line="240" w:lineRule="auto"/>
        <w:rPr>
          <w:rFonts w:ascii="Times New Roman" w:hAnsi="Times New Roman"/>
          <w:b/>
          <w:bCs/>
          <w:color w:val="1F497D" w:themeColor="text2"/>
          <w:sz w:val="24"/>
          <w:szCs w:val="24"/>
        </w:rPr>
      </w:pPr>
    </w:p>
    <w:p w:rsidR="00ED4901" w:rsidRPr="008B3908" w:rsidRDefault="00ED4901" w:rsidP="00DB6E46">
      <w:pPr>
        <w:spacing w:after="0" w:line="240" w:lineRule="auto"/>
        <w:rPr>
          <w:rFonts w:ascii="Times New Roman" w:hAnsi="Times New Roman"/>
          <w:b/>
          <w:sz w:val="24"/>
          <w:szCs w:val="24"/>
        </w:rPr>
      </w:pPr>
      <w:r w:rsidRPr="008B3908">
        <w:rPr>
          <w:rFonts w:ascii="Times New Roman" w:hAnsi="Times New Roman"/>
          <w:b/>
          <w:sz w:val="24"/>
          <w:szCs w:val="24"/>
        </w:rPr>
        <w:t>P</w:t>
      </w:r>
      <w:r w:rsidR="00C84657" w:rsidRPr="008B3908">
        <w:rPr>
          <w:rFonts w:ascii="Times New Roman" w:hAnsi="Times New Roman"/>
          <w:b/>
          <w:sz w:val="24"/>
          <w:szCs w:val="24"/>
        </w:rPr>
        <w:t>aper: M-</w:t>
      </w:r>
      <w:r w:rsidRPr="008B3908">
        <w:rPr>
          <w:rFonts w:ascii="Times New Roman" w:hAnsi="Times New Roman"/>
          <w:b/>
          <w:sz w:val="24"/>
          <w:szCs w:val="24"/>
        </w:rPr>
        <w:t>FSC 201</w:t>
      </w:r>
      <w:r w:rsidR="00DF3006">
        <w:rPr>
          <w:rFonts w:ascii="Times New Roman" w:hAnsi="Times New Roman"/>
          <w:b/>
          <w:sz w:val="24"/>
          <w:szCs w:val="24"/>
        </w:rPr>
        <w:t xml:space="preserve"> </w:t>
      </w:r>
      <w:r w:rsidR="00524B6C" w:rsidRPr="008B3908">
        <w:rPr>
          <w:rFonts w:ascii="Times New Roman" w:hAnsi="Times New Roman"/>
          <w:b/>
          <w:bCs/>
          <w:sz w:val="24"/>
          <w:szCs w:val="24"/>
        </w:rPr>
        <w:t>(Core)</w:t>
      </w:r>
    </w:p>
    <w:p w:rsidR="00ED4901" w:rsidRPr="008B3908" w:rsidRDefault="00C84657" w:rsidP="00DB6E46">
      <w:pPr>
        <w:spacing w:after="0" w:line="240" w:lineRule="auto"/>
        <w:rPr>
          <w:rFonts w:ascii="Times New Roman" w:hAnsi="Times New Roman"/>
          <w:b/>
          <w:bCs/>
          <w:sz w:val="28"/>
          <w:szCs w:val="28"/>
        </w:rPr>
      </w:pPr>
      <w:r w:rsidRPr="008B3908">
        <w:rPr>
          <w:rFonts w:ascii="Times New Roman" w:hAnsi="Times New Roman"/>
          <w:b/>
          <w:bCs/>
          <w:sz w:val="24"/>
          <w:szCs w:val="28"/>
        </w:rPr>
        <w:t>Forensic Chemistry and</w:t>
      </w:r>
      <w:r w:rsidRPr="008B3908">
        <w:rPr>
          <w:rFonts w:ascii="Times New Roman" w:hAnsi="Times New Roman"/>
          <w:b/>
          <w:bCs/>
          <w:szCs w:val="28"/>
        </w:rPr>
        <w:t xml:space="preserve"> </w:t>
      </w:r>
      <w:r w:rsidR="00ED4901" w:rsidRPr="008B3908">
        <w:rPr>
          <w:rFonts w:ascii="Times New Roman" w:hAnsi="Times New Roman"/>
          <w:b/>
          <w:bCs/>
          <w:sz w:val="24"/>
          <w:szCs w:val="28"/>
        </w:rPr>
        <w:t>T</w:t>
      </w:r>
      <w:r w:rsidRPr="008B3908">
        <w:rPr>
          <w:rFonts w:ascii="Times New Roman" w:hAnsi="Times New Roman"/>
          <w:b/>
          <w:bCs/>
          <w:sz w:val="24"/>
          <w:szCs w:val="28"/>
        </w:rPr>
        <w:t>oxicology</w:t>
      </w:r>
      <w:r w:rsidR="00ED4901" w:rsidRPr="008B3908">
        <w:rPr>
          <w:rFonts w:ascii="Times New Roman" w:hAnsi="Times New Roman"/>
          <w:b/>
          <w:bCs/>
          <w:sz w:val="24"/>
          <w:szCs w:val="28"/>
        </w:rPr>
        <w:t xml:space="preserve"> </w:t>
      </w:r>
    </w:p>
    <w:p w:rsidR="00ED4901" w:rsidRPr="008B3908" w:rsidRDefault="00C84657" w:rsidP="00DB6E46">
      <w:pPr>
        <w:spacing w:after="0" w:line="240" w:lineRule="auto"/>
        <w:rPr>
          <w:rFonts w:ascii="Times New Roman" w:hAnsi="Times New Roman"/>
          <w:bCs/>
          <w:sz w:val="28"/>
          <w:szCs w:val="28"/>
        </w:rPr>
      </w:pPr>
      <w:r w:rsidRPr="008B3908">
        <w:rPr>
          <w:rFonts w:ascii="Times New Roman" w:hAnsi="Times New Roman"/>
          <w:b/>
          <w:sz w:val="24"/>
          <w:szCs w:val="24"/>
        </w:rPr>
        <w:t xml:space="preserve">Credits: </w:t>
      </w:r>
      <w:r w:rsidR="00ED4901" w:rsidRPr="008B3908">
        <w:rPr>
          <w:rFonts w:ascii="Times New Roman" w:hAnsi="Times New Roman"/>
          <w:b/>
          <w:sz w:val="24"/>
          <w:szCs w:val="24"/>
        </w:rPr>
        <w:t>4</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w:t>
      </w:r>
    </w:p>
    <w:p w:rsidR="00ED4901" w:rsidRPr="008B3908" w:rsidRDefault="00ED4901" w:rsidP="00ED4901">
      <w:pPr>
        <w:spacing w:after="0" w:line="240" w:lineRule="auto"/>
        <w:jc w:val="both"/>
        <w:rPr>
          <w:rFonts w:ascii="Times New Roman" w:hAnsi="Times New Roman"/>
          <w:b/>
          <w:sz w:val="24"/>
          <w:szCs w:val="24"/>
        </w:rPr>
      </w:pPr>
      <w:r w:rsidRPr="008B3908">
        <w:rPr>
          <w:rFonts w:ascii="Times New Roman" w:hAnsi="Times New Roman"/>
          <w:b/>
          <w:sz w:val="24"/>
          <w:szCs w:val="24"/>
        </w:rPr>
        <w:t xml:space="preserve">Objective: </w:t>
      </w:r>
      <w:r w:rsidR="00636349" w:rsidRPr="008B3908">
        <w:rPr>
          <w:rFonts w:ascii="Times New Roman" w:hAnsi="Times New Roman"/>
          <w:sz w:val="24"/>
          <w:szCs w:val="24"/>
        </w:rPr>
        <w:t xml:space="preserve">The objective of this course is to introduce the basics of </w:t>
      </w:r>
      <w:r w:rsidR="009C6AD5" w:rsidRPr="008B3908">
        <w:rPr>
          <w:rFonts w:ascii="Times New Roman" w:hAnsi="Times New Roman"/>
          <w:sz w:val="24"/>
          <w:szCs w:val="24"/>
        </w:rPr>
        <w:t xml:space="preserve">Forensic Chemistry </w:t>
      </w:r>
      <w:r w:rsidR="00AD4EF4" w:rsidRPr="008B3908">
        <w:rPr>
          <w:rFonts w:ascii="Times New Roman" w:hAnsi="Times New Roman"/>
          <w:sz w:val="24"/>
          <w:szCs w:val="24"/>
        </w:rPr>
        <w:t>and Toxicology</w:t>
      </w:r>
      <w:r w:rsidR="00636349" w:rsidRPr="008B3908">
        <w:rPr>
          <w:rFonts w:ascii="Times New Roman" w:hAnsi="Times New Roman"/>
          <w:sz w:val="24"/>
          <w:szCs w:val="24"/>
        </w:rPr>
        <w:t xml:space="preserve"> </w:t>
      </w:r>
      <w:r w:rsidR="00D13A37" w:rsidRPr="008B3908">
        <w:rPr>
          <w:rFonts w:ascii="Times New Roman" w:hAnsi="Times New Roman"/>
          <w:sz w:val="24"/>
          <w:szCs w:val="24"/>
        </w:rPr>
        <w:t xml:space="preserve">with special focus on details </w:t>
      </w:r>
      <w:r w:rsidR="00636349" w:rsidRPr="008B3908">
        <w:rPr>
          <w:rFonts w:ascii="Times New Roman" w:hAnsi="Times New Roman"/>
          <w:sz w:val="24"/>
          <w:szCs w:val="24"/>
        </w:rPr>
        <w:t xml:space="preserve">of adulterants in petroleum products and analytical </w:t>
      </w:r>
      <w:r w:rsidR="00AD4EF4" w:rsidRPr="008B3908">
        <w:rPr>
          <w:rFonts w:ascii="Times New Roman" w:hAnsi="Times New Roman"/>
          <w:sz w:val="24"/>
          <w:szCs w:val="24"/>
        </w:rPr>
        <w:t>methods</w:t>
      </w:r>
      <w:r w:rsidR="00636349" w:rsidRPr="008B3908">
        <w:rPr>
          <w:rFonts w:ascii="Times New Roman" w:hAnsi="Times New Roman"/>
          <w:sz w:val="24"/>
          <w:szCs w:val="24"/>
        </w:rPr>
        <w:t xml:space="preserve"> for examination of alcoholic and non-alcoholic beverages</w:t>
      </w:r>
      <w:r w:rsidR="00AD4EF4" w:rsidRPr="008B3908">
        <w:rPr>
          <w:rFonts w:ascii="Times New Roman" w:hAnsi="Times New Roman"/>
          <w:sz w:val="24"/>
          <w:szCs w:val="24"/>
        </w:rPr>
        <w:t xml:space="preserve"> and poison analysis</w:t>
      </w:r>
      <w:r w:rsidR="00AC55F4" w:rsidRPr="008B3908">
        <w:rPr>
          <w:rFonts w:ascii="Times New Roman" w:hAnsi="Times New Roman"/>
          <w:sz w:val="24"/>
          <w:szCs w:val="24"/>
        </w:rPr>
        <w:t xml:space="preserve"> from crime exhibits</w:t>
      </w:r>
      <w:r w:rsidR="00AD4EF4" w:rsidRPr="008B3908">
        <w:rPr>
          <w:rFonts w:ascii="Times New Roman" w:hAnsi="Times New Roman"/>
          <w:sz w:val="24"/>
          <w:szCs w:val="24"/>
        </w:rPr>
        <w:t>.</w:t>
      </w:r>
    </w:p>
    <w:p w:rsidR="00ED4901" w:rsidRPr="008B3908" w:rsidRDefault="008700F9" w:rsidP="002054B4">
      <w:pPr>
        <w:spacing w:after="0" w:line="240" w:lineRule="auto"/>
        <w:jc w:val="both"/>
        <w:rPr>
          <w:rFonts w:ascii="Times New Roman" w:eastAsiaTheme="minorHAnsi" w:hAnsi="Times New Roman"/>
          <w:b/>
          <w:sz w:val="24"/>
          <w:szCs w:val="24"/>
          <w:lang w:bidi="ar-SA"/>
        </w:rPr>
      </w:pPr>
      <w:r w:rsidRPr="008B3908">
        <w:rPr>
          <w:rFonts w:ascii="Times New Roman" w:eastAsiaTheme="minorHAnsi" w:hAnsi="Times New Roman"/>
          <w:b/>
          <w:sz w:val="24"/>
          <w:szCs w:val="24"/>
          <w:lang w:bidi="ar-SA"/>
        </w:rPr>
        <w:t>Course Outcome</w:t>
      </w:r>
      <w:r w:rsidR="00C6006C" w:rsidRPr="008B3908">
        <w:rPr>
          <w:rFonts w:ascii="Times New Roman" w:eastAsiaTheme="minorHAnsi" w:hAnsi="Times New Roman"/>
          <w:b/>
          <w:sz w:val="24"/>
          <w:szCs w:val="24"/>
          <w:lang w:bidi="ar-SA"/>
        </w:rPr>
        <w:t>s</w:t>
      </w:r>
      <w:r w:rsidR="00ED4901" w:rsidRPr="008B3908">
        <w:rPr>
          <w:rFonts w:ascii="Times New Roman" w:hAnsi="Times New Roman"/>
          <w:b/>
          <w:sz w:val="24"/>
          <w:szCs w:val="24"/>
        </w:rPr>
        <w:t xml:space="preserve">: </w:t>
      </w:r>
    </w:p>
    <w:p w:rsidR="00ED4901" w:rsidRPr="008B3908" w:rsidRDefault="008418B8" w:rsidP="002054B4">
      <w:pPr>
        <w:autoSpaceDE w:val="0"/>
        <w:autoSpaceDN w:val="0"/>
        <w:adjustRightInd w:val="0"/>
        <w:spacing w:after="0"/>
        <w:jc w:val="both"/>
        <w:rPr>
          <w:rFonts w:ascii="Times New Roman" w:hAnsi="Times New Roman"/>
          <w:sz w:val="24"/>
          <w:szCs w:val="24"/>
        </w:rPr>
      </w:pPr>
      <w:r w:rsidRPr="00002A0B">
        <w:rPr>
          <w:rFonts w:ascii="Times New Roman" w:hAnsi="Times New Roman"/>
          <w:b/>
          <w:sz w:val="24"/>
          <w:szCs w:val="24"/>
          <w:lang w:bidi="ar-SA"/>
        </w:rPr>
        <w:t>CO1:</w:t>
      </w:r>
      <w:r w:rsidRPr="008B3908">
        <w:rPr>
          <w:rFonts w:ascii="Times New Roman" w:hAnsi="Times New Roman"/>
          <w:sz w:val="24"/>
          <w:szCs w:val="24"/>
          <w:lang w:bidi="ar-SA"/>
        </w:rPr>
        <w:t xml:space="preserve"> </w:t>
      </w:r>
      <w:r w:rsidR="002D6D08" w:rsidRPr="008B3908">
        <w:rPr>
          <w:rFonts w:ascii="Times New Roman" w:hAnsi="Times New Roman"/>
          <w:sz w:val="24"/>
          <w:szCs w:val="24"/>
        </w:rPr>
        <w:t xml:space="preserve">The students </w:t>
      </w:r>
      <w:proofErr w:type="gramStart"/>
      <w:r w:rsidR="002D6D08" w:rsidRPr="008B3908">
        <w:rPr>
          <w:rFonts w:ascii="Times New Roman" w:hAnsi="Times New Roman"/>
          <w:sz w:val="24"/>
          <w:szCs w:val="24"/>
        </w:rPr>
        <w:t>will  understand</w:t>
      </w:r>
      <w:proofErr w:type="gramEnd"/>
      <w:r w:rsidR="00ED4901" w:rsidRPr="008B3908">
        <w:rPr>
          <w:rFonts w:ascii="Times New Roman" w:hAnsi="Times New Roman"/>
          <w:sz w:val="24"/>
          <w:szCs w:val="24"/>
        </w:rPr>
        <w:t xml:space="preserve"> about the chemical tests </w:t>
      </w:r>
      <w:r w:rsidR="00925098" w:rsidRPr="008B3908">
        <w:rPr>
          <w:rFonts w:ascii="Times New Roman" w:hAnsi="Times New Roman"/>
          <w:sz w:val="24"/>
          <w:szCs w:val="24"/>
        </w:rPr>
        <w:t xml:space="preserve">that </w:t>
      </w:r>
      <w:r w:rsidR="00ED4901" w:rsidRPr="008B3908">
        <w:rPr>
          <w:rFonts w:ascii="Times New Roman" w:hAnsi="Times New Roman"/>
          <w:sz w:val="24"/>
          <w:szCs w:val="24"/>
        </w:rPr>
        <w:t xml:space="preserve">used in Forensic </w:t>
      </w:r>
      <w:r w:rsidR="00C9413A" w:rsidRPr="008B3908">
        <w:rPr>
          <w:rFonts w:ascii="Times New Roman" w:hAnsi="Times New Roman"/>
          <w:sz w:val="24"/>
          <w:szCs w:val="24"/>
        </w:rPr>
        <w:t>C</w:t>
      </w:r>
      <w:r w:rsidR="00ED4901" w:rsidRPr="008B3908">
        <w:rPr>
          <w:rFonts w:ascii="Times New Roman" w:hAnsi="Times New Roman"/>
          <w:sz w:val="24"/>
          <w:szCs w:val="24"/>
        </w:rPr>
        <w:t>hemistry</w:t>
      </w:r>
      <w:r w:rsidR="00925098" w:rsidRPr="008B3908">
        <w:rPr>
          <w:rFonts w:ascii="Times New Roman" w:hAnsi="Times New Roman"/>
          <w:sz w:val="24"/>
          <w:szCs w:val="24"/>
        </w:rPr>
        <w:t>.</w:t>
      </w:r>
    </w:p>
    <w:p w:rsidR="00ED4901" w:rsidRPr="008B3908" w:rsidRDefault="008418B8" w:rsidP="008B3908">
      <w:pPr>
        <w:autoSpaceDE w:val="0"/>
        <w:autoSpaceDN w:val="0"/>
        <w:adjustRightInd w:val="0"/>
        <w:spacing w:after="0"/>
        <w:jc w:val="both"/>
        <w:rPr>
          <w:rFonts w:ascii="Times New Roman" w:hAnsi="Times New Roman"/>
          <w:sz w:val="24"/>
          <w:szCs w:val="24"/>
        </w:rPr>
      </w:pPr>
      <w:r w:rsidRPr="00002A0B">
        <w:rPr>
          <w:rFonts w:ascii="Times New Roman" w:hAnsi="Times New Roman"/>
          <w:b/>
          <w:sz w:val="24"/>
          <w:szCs w:val="24"/>
          <w:lang w:bidi="ar-SA"/>
        </w:rPr>
        <w:t>CO2:</w:t>
      </w:r>
      <w:r w:rsidRPr="008B3908">
        <w:rPr>
          <w:rFonts w:ascii="Times New Roman" w:hAnsi="Times New Roman"/>
          <w:sz w:val="24"/>
          <w:szCs w:val="24"/>
          <w:lang w:bidi="ar-SA"/>
        </w:rPr>
        <w:t xml:space="preserve"> </w:t>
      </w:r>
      <w:r w:rsidR="00925098" w:rsidRPr="008B3908">
        <w:rPr>
          <w:rFonts w:ascii="Times New Roman" w:hAnsi="Times New Roman"/>
          <w:sz w:val="24"/>
          <w:szCs w:val="24"/>
        </w:rPr>
        <w:t>It will also provide information about the</w:t>
      </w:r>
      <w:r w:rsidR="00ED4901" w:rsidRPr="008B3908">
        <w:rPr>
          <w:rFonts w:ascii="Times New Roman" w:hAnsi="Times New Roman"/>
          <w:sz w:val="24"/>
          <w:szCs w:val="24"/>
        </w:rPr>
        <w:t xml:space="preserve"> general chemistry and analysis of legal and illegal alcoholic substances, evidences related to petroleum product</w:t>
      </w:r>
      <w:r w:rsidR="00C9413A" w:rsidRPr="008B3908">
        <w:rPr>
          <w:rFonts w:ascii="Times New Roman" w:hAnsi="Times New Roman"/>
          <w:sz w:val="24"/>
          <w:szCs w:val="24"/>
        </w:rPr>
        <w:t>s</w:t>
      </w:r>
      <w:r w:rsidR="00ED4901" w:rsidRPr="008B3908">
        <w:rPr>
          <w:rFonts w:ascii="Times New Roman" w:hAnsi="Times New Roman"/>
          <w:sz w:val="24"/>
          <w:szCs w:val="24"/>
        </w:rPr>
        <w:t xml:space="preserve"> and drugs of abuse. </w:t>
      </w:r>
    </w:p>
    <w:p w:rsidR="002D6D08" w:rsidRPr="008B3908" w:rsidRDefault="008418B8" w:rsidP="008B3908">
      <w:pPr>
        <w:autoSpaceDE w:val="0"/>
        <w:autoSpaceDN w:val="0"/>
        <w:adjustRightInd w:val="0"/>
        <w:spacing w:after="0"/>
        <w:jc w:val="both"/>
        <w:rPr>
          <w:rFonts w:ascii="Times New Roman" w:hAnsi="Times New Roman"/>
          <w:sz w:val="24"/>
          <w:szCs w:val="24"/>
        </w:rPr>
      </w:pPr>
      <w:r w:rsidRPr="00002A0B">
        <w:rPr>
          <w:rFonts w:ascii="Times New Roman" w:hAnsi="Times New Roman"/>
          <w:b/>
          <w:sz w:val="24"/>
          <w:szCs w:val="24"/>
          <w:lang w:bidi="ar-SA"/>
        </w:rPr>
        <w:t>CO3:</w:t>
      </w:r>
      <w:r w:rsidRPr="008B3908">
        <w:rPr>
          <w:rFonts w:ascii="Times New Roman" w:hAnsi="Times New Roman"/>
          <w:sz w:val="24"/>
          <w:szCs w:val="24"/>
          <w:lang w:bidi="ar-SA"/>
        </w:rPr>
        <w:t xml:space="preserve"> </w:t>
      </w:r>
      <w:r w:rsidR="00925098" w:rsidRPr="008B3908">
        <w:rPr>
          <w:rFonts w:ascii="Times New Roman" w:hAnsi="Times New Roman"/>
          <w:sz w:val="24"/>
          <w:szCs w:val="24"/>
        </w:rPr>
        <w:t xml:space="preserve">The students will </w:t>
      </w:r>
      <w:r w:rsidR="00C9413A" w:rsidRPr="008B3908">
        <w:rPr>
          <w:rFonts w:ascii="Times New Roman" w:hAnsi="Times New Roman"/>
          <w:sz w:val="24"/>
          <w:szCs w:val="24"/>
        </w:rPr>
        <w:t>learn</w:t>
      </w:r>
      <w:r w:rsidR="00925098" w:rsidRPr="008B3908">
        <w:rPr>
          <w:rFonts w:ascii="Times New Roman" w:hAnsi="Times New Roman"/>
          <w:sz w:val="24"/>
          <w:szCs w:val="24"/>
        </w:rPr>
        <w:t xml:space="preserve"> about the</w:t>
      </w:r>
      <w:r w:rsidR="00ED4901" w:rsidRPr="008B3908">
        <w:rPr>
          <w:rFonts w:ascii="Times New Roman" w:hAnsi="Times New Roman"/>
          <w:sz w:val="24"/>
          <w:szCs w:val="24"/>
        </w:rPr>
        <w:t xml:space="preserve"> medico legal aspects of diffe</w:t>
      </w:r>
      <w:r w:rsidR="00925098" w:rsidRPr="008B3908">
        <w:rPr>
          <w:rFonts w:ascii="Times New Roman" w:hAnsi="Times New Roman"/>
          <w:sz w:val="24"/>
          <w:szCs w:val="24"/>
        </w:rPr>
        <w:t>rent types of toxic substances</w:t>
      </w:r>
      <w:r w:rsidR="002D6D08" w:rsidRPr="008B3908">
        <w:rPr>
          <w:rFonts w:ascii="Times New Roman" w:hAnsi="Times New Roman"/>
          <w:sz w:val="24"/>
          <w:szCs w:val="24"/>
        </w:rPr>
        <w:t>.</w:t>
      </w:r>
      <w:r w:rsidR="00925098" w:rsidRPr="008B3908">
        <w:rPr>
          <w:rFonts w:ascii="Times New Roman" w:hAnsi="Times New Roman"/>
          <w:sz w:val="24"/>
          <w:szCs w:val="24"/>
        </w:rPr>
        <w:t xml:space="preserve"> </w:t>
      </w:r>
    </w:p>
    <w:p w:rsidR="002D6D08" w:rsidRPr="008B3908" w:rsidRDefault="008418B8" w:rsidP="008B3908">
      <w:pPr>
        <w:autoSpaceDE w:val="0"/>
        <w:autoSpaceDN w:val="0"/>
        <w:adjustRightInd w:val="0"/>
        <w:spacing w:after="0" w:line="240" w:lineRule="auto"/>
        <w:jc w:val="both"/>
        <w:rPr>
          <w:rFonts w:ascii="Times New Roman" w:hAnsi="Times New Roman"/>
          <w:sz w:val="24"/>
          <w:szCs w:val="24"/>
        </w:rPr>
      </w:pPr>
      <w:r w:rsidRPr="00002A0B">
        <w:rPr>
          <w:rFonts w:ascii="Times New Roman" w:hAnsi="Times New Roman"/>
          <w:b/>
          <w:sz w:val="24"/>
          <w:szCs w:val="24"/>
          <w:lang w:bidi="ar-SA"/>
        </w:rPr>
        <w:t>CO4:</w:t>
      </w:r>
      <w:r w:rsidRPr="008B3908">
        <w:rPr>
          <w:rFonts w:ascii="Times New Roman" w:hAnsi="Times New Roman"/>
          <w:sz w:val="24"/>
          <w:szCs w:val="24"/>
          <w:lang w:bidi="ar-SA"/>
        </w:rPr>
        <w:t xml:space="preserve"> </w:t>
      </w:r>
      <w:r w:rsidR="002D6D08" w:rsidRPr="008B3908">
        <w:rPr>
          <w:rFonts w:ascii="Times New Roman" w:hAnsi="Times New Roman"/>
          <w:sz w:val="24"/>
          <w:szCs w:val="24"/>
        </w:rPr>
        <w:t xml:space="preserve">The students will be skilled in collection, preservation of samples and identification of poisons from different types of biological and </w:t>
      </w:r>
      <w:proofErr w:type="spellStart"/>
      <w:r w:rsidR="002D6D08" w:rsidRPr="008B3908">
        <w:rPr>
          <w:rFonts w:ascii="Times New Roman" w:hAnsi="Times New Roman"/>
          <w:sz w:val="24"/>
          <w:szCs w:val="24"/>
        </w:rPr>
        <w:t>non biological</w:t>
      </w:r>
      <w:proofErr w:type="spellEnd"/>
      <w:r w:rsidR="002D6D08" w:rsidRPr="008B3908">
        <w:rPr>
          <w:rFonts w:ascii="Times New Roman" w:hAnsi="Times New Roman"/>
          <w:sz w:val="24"/>
          <w:szCs w:val="24"/>
        </w:rPr>
        <w:t xml:space="preserve"> materials.</w:t>
      </w:r>
      <w:r w:rsidR="00ED4901" w:rsidRPr="008B3908">
        <w:rPr>
          <w:rFonts w:ascii="Times New Roman" w:hAnsi="Times New Roman"/>
          <w:sz w:val="24"/>
          <w:szCs w:val="24"/>
        </w:rPr>
        <w:t xml:space="preserve"> </w:t>
      </w:r>
    </w:p>
    <w:p w:rsidR="002D6D08" w:rsidRDefault="002D6D08" w:rsidP="00F45CFB">
      <w:pPr>
        <w:autoSpaceDE w:val="0"/>
        <w:autoSpaceDN w:val="0"/>
        <w:adjustRightInd w:val="0"/>
        <w:spacing w:after="0" w:line="240" w:lineRule="auto"/>
        <w:jc w:val="both"/>
        <w:rPr>
          <w:rFonts w:ascii="Times New Roman" w:hAnsi="Times New Roman"/>
          <w:sz w:val="20"/>
        </w:rPr>
      </w:pPr>
    </w:p>
    <w:p w:rsidR="00F45CFB" w:rsidRPr="00A87CCF" w:rsidRDefault="00F45CFB" w:rsidP="00F45CFB">
      <w:pPr>
        <w:spacing w:after="0"/>
        <w:jc w:val="both"/>
        <w:rPr>
          <w:rFonts w:ascii="Times New Roman" w:hAnsi="Times New Roman"/>
          <w:b/>
          <w:bCs/>
          <w:sz w:val="24"/>
          <w:szCs w:val="24"/>
        </w:rPr>
      </w:pPr>
      <w:r w:rsidRPr="00A87CCF">
        <w:rPr>
          <w:rFonts w:ascii="Times New Roman" w:hAnsi="Times New Roman"/>
          <w:b/>
          <w:bCs/>
          <w:sz w:val="24"/>
          <w:szCs w:val="24"/>
        </w:rPr>
        <w:t>Note:</w:t>
      </w:r>
    </w:p>
    <w:p w:rsidR="00F45CFB" w:rsidRPr="00A87CCF" w:rsidRDefault="00F45CFB" w:rsidP="00282CD4">
      <w:pPr>
        <w:numPr>
          <w:ilvl w:val="0"/>
          <w:numId w:val="49"/>
        </w:numPr>
        <w:tabs>
          <w:tab w:val="clear" w:pos="117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F45CFB" w:rsidRPr="00A87CCF" w:rsidRDefault="00F45CFB" w:rsidP="00282CD4">
      <w:pPr>
        <w:numPr>
          <w:ilvl w:val="0"/>
          <w:numId w:val="49"/>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F45CFB" w:rsidRPr="00A87CCF" w:rsidRDefault="00F45CFB" w:rsidP="00282CD4">
      <w:pPr>
        <w:numPr>
          <w:ilvl w:val="0"/>
          <w:numId w:val="49"/>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F45CFB" w:rsidRPr="00284AED" w:rsidRDefault="00F45CFB" w:rsidP="00284AED">
      <w:pPr>
        <w:autoSpaceDE w:val="0"/>
        <w:autoSpaceDN w:val="0"/>
        <w:adjustRightInd w:val="0"/>
        <w:spacing w:after="0" w:line="240" w:lineRule="auto"/>
        <w:jc w:val="both"/>
        <w:rPr>
          <w:rFonts w:ascii="Times New Roman" w:hAnsi="Times New Roman"/>
          <w:sz w:val="20"/>
        </w:rPr>
      </w:pPr>
    </w:p>
    <w:p w:rsidR="00ED4901" w:rsidRPr="0035427A" w:rsidRDefault="002054B4" w:rsidP="002054B4">
      <w:pPr>
        <w:spacing w:after="0" w:line="360" w:lineRule="auto"/>
        <w:contextualSpacing/>
        <w:jc w:val="center"/>
        <w:rPr>
          <w:rFonts w:ascii="Times New Roman" w:hAnsi="Times New Roman"/>
          <w:b/>
          <w:bCs/>
          <w:sz w:val="24"/>
          <w:szCs w:val="24"/>
        </w:rPr>
      </w:pPr>
      <w:r w:rsidRPr="002054B4">
        <w:rPr>
          <w:rFonts w:ascii="Times New Roman" w:hAnsi="Times New Roman"/>
          <w:b/>
          <w:bCs/>
          <w:sz w:val="26"/>
          <w:szCs w:val="24"/>
        </w:rPr>
        <w:t xml:space="preserve">Unit - </w:t>
      </w:r>
      <w:r>
        <w:rPr>
          <w:rFonts w:ascii="Times New Roman" w:hAnsi="Times New Roman"/>
          <w:b/>
          <w:bCs/>
          <w:sz w:val="26"/>
          <w:szCs w:val="24"/>
        </w:rPr>
        <w:t>I</w:t>
      </w:r>
    </w:p>
    <w:p w:rsidR="007308AF" w:rsidRPr="007308AF" w:rsidRDefault="009D1307" w:rsidP="00540344">
      <w:pPr>
        <w:autoSpaceDE w:val="0"/>
        <w:autoSpaceDN w:val="0"/>
        <w:adjustRightInd w:val="0"/>
        <w:spacing w:after="0" w:line="240" w:lineRule="auto"/>
        <w:contextualSpacing/>
        <w:jc w:val="both"/>
        <w:rPr>
          <w:rFonts w:ascii="Times New Roman" w:hAnsi="Times New Roman"/>
          <w:b/>
          <w:sz w:val="24"/>
          <w:szCs w:val="24"/>
          <w:lang w:val="en-IN" w:eastAsia="en-IN"/>
        </w:rPr>
      </w:pPr>
      <w:r w:rsidRPr="003D4EBA">
        <w:rPr>
          <w:rFonts w:ascii="Times New Roman" w:hAnsi="Times New Roman"/>
          <w:b/>
          <w:bCs/>
          <w:sz w:val="24"/>
          <w:szCs w:val="24"/>
          <w:lang w:val="en-IN" w:eastAsia="en-IN"/>
        </w:rPr>
        <w:t>Forensic Chemistry:</w:t>
      </w:r>
      <w:r>
        <w:rPr>
          <w:rFonts w:ascii="Times New Roman" w:hAnsi="Times New Roman"/>
          <w:sz w:val="24"/>
          <w:szCs w:val="24"/>
          <w:lang w:val="en-IN" w:eastAsia="en-IN"/>
        </w:rPr>
        <w:t xml:space="preserve"> </w:t>
      </w:r>
      <w:r w:rsidRPr="003D4EBA">
        <w:rPr>
          <w:rFonts w:ascii="Times New Roman" w:hAnsi="Times New Roman"/>
          <w:sz w:val="24"/>
          <w:szCs w:val="24"/>
          <w:lang w:val="en-IN" w:eastAsia="en-IN"/>
        </w:rPr>
        <w:t xml:space="preserve"> </w:t>
      </w:r>
      <w:r w:rsidRPr="003F61BE">
        <w:rPr>
          <w:rFonts w:ascii="Times New Roman" w:hAnsi="Times New Roman"/>
          <w:sz w:val="24"/>
          <w:szCs w:val="24"/>
          <w:lang w:val="en-IN" w:eastAsia="en-IN"/>
        </w:rPr>
        <w:t>Introduction</w:t>
      </w:r>
      <w:r>
        <w:rPr>
          <w:rFonts w:ascii="Times New Roman" w:hAnsi="Times New Roman"/>
          <w:sz w:val="24"/>
          <w:szCs w:val="24"/>
          <w:lang w:val="en-IN" w:eastAsia="en-IN"/>
        </w:rPr>
        <w:t xml:space="preserve">, </w:t>
      </w:r>
      <w:r w:rsidRPr="003F61BE">
        <w:rPr>
          <w:rFonts w:ascii="Times New Roman" w:hAnsi="Times New Roman"/>
          <w:sz w:val="24"/>
          <w:szCs w:val="24"/>
          <w:lang w:val="en-IN" w:eastAsia="en-IN"/>
        </w:rPr>
        <w:t xml:space="preserve">Colour &amp; Spot test, </w:t>
      </w:r>
      <w:r>
        <w:rPr>
          <w:rFonts w:ascii="Times New Roman" w:hAnsi="Times New Roman"/>
          <w:sz w:val="24"/>
          <w:szCs w:val="24"/>
          <w:lang w:val="en-IN" w:eastAsia="en-IN"/>
        </w:rPr>
        <w:t xml:space="preserve">microcrystal tests, </w:t>
      </w:r>
      <w:r w:rsidRPr="003F61BE">
        <w:rPr>
          <w:rFonts w:ascii="Times New Roman" w:hAnsi="Times New Roman"/>
          <w:sz w:val="24"/>
          <w:szCs w:val="24"/>
          <w:lang w:val="en-IN" w:eastAsia="en-IN"/>
        </w:rPr>
        <w:t xml:space="preserve">inorganic </w:t>
      </w:r>
      <w:r>
        <w:rPr>
          <w:rFonts w:ascii="Times New Roman" w:hAnsi="Times New Roman"/>
          <w:sz w:val="24"/>
          <w:szCs w:val="24"/>
          <w:lang w:val="en-IN" w:eastAsia="en-IN"/>
        </w:rPr>
        <w:t xml:space="preserve">and organic </w:t>
      </w:r>
      <w:r w:rsidRPr="003F61BE">
        <w:rPr>
          <w:rFonts w:ascii="Times New Roman" w:hAnsi="Times New Roman"/>
          <w:sz w:val="24"/>
          <w:szCs w:val="24"/>
          <w:lang w:val="en-IN" w:eastAsia="en-IN"/>
        </w:rPr>
        <w:t>analysis</w:t>
      </w:r>
      <w:r>
        <w:rPr>
          <w:rFonts w:ascii="Times New Roman" w:hAnsi="Times New Roman"/>
          <w:sz w:val="24"/>
          <w:szCs w:val="24"/>
          <w:lang w:val="en-IN" w:eastAsia="en-IN"/>
        </w:rPr>
        <w:t>.</w:t>
      </w:r>
      <w:r w:rsidRPr="003F61BE">
        <w:rPr>
          <w:rFonts w:ascii="Times New Roman" w:hAnsi="Times New Roman"/>
          <w:sz w:val="24"/>
          <w:szCs w:val="24"/>
        </w:rPr>
        <w:t xml:space="preserve"> Analysis of Beverages:</w:t>
      </w:r>
      <w:r w:rsidRPr="009C315F">
        <w:rPr>
          <w:rFonts w:ascii="Times New Roman" w:hAnsi="Times New Roman"/>
          <w:sz w:val="24"/>
          <w:szCs w:val="24"/>
        </w:rPr>
        <w:t xml:space="preserve"> alcoholic and nonalcoholic beverages,</w:t>
      </w:r>
      <w:r w:rsidR="00ED42B0" w:rsidRPr="00ED42B0">
        <w:rPr>
          <w:sz w:val="28"/>
          <w:szCs w:val="28"/>
        </w:rPr>
        <w:t xml:space="preserve"> </w:t>
      </w:r>
      <w:r w:rsidR="00ED42B0" w:rsidRPr="002054B4">
        <w:rPr>
          <w:rFonts w:ascii="Times New Roman" w:hAnsi="Times New Roman"/>
          <w:sz w:val="24"/>
          <w:szCs w:val="28"/>
        </w:rPr>
        <w:t>country made liquor</w:t>
      </w:r>
      <w:proofErr w:type="gramStart"/>
      <w:r w:rsidR="00ED42B0" w:rsidRPr="00ED42B0">
        <w:rPr>
          <w:rFonts w:ascii="Times New Roman" w:hAnsi="Times New Roman"/>
          <w:sz w:val="24"/>
          <w:szCs w:val="28"/>
        </w:rPr>
        <w:t>,</w:t>
      </w:r>
      <w:r w:rsidR="00ED42B0" w:rsidRPr="00ED42B0">
        <w:rPr>
          <w:sz w:val="24"/>
          <w:szCs w:val="28"/>
        </w:rPr>
        <w:t xml:space="preserve"> </w:t>
      </w:r>
      <w:r w:rsidRPr="00ED42B0">
        <w:rPr>
          <w:rFonts w:ascii="Times New Roman" w:hAnsi="Times New Roman"/>
          <w:szCs w:val="24"/>
        </w:rPr>
        <w:t xml:space="preserve"> </w:t>
      </w:r>
      <w:r>
        <w:rPr>
          <w:rFonts w:ascii="Times New Roman" w:hAnsi="Times New Roman"/>
          <w:sz w:val="24"/>
          <w:szCs w:val="24"/>
        </w:rPr>
        <w:t>illicit</w:t>
      </w:r>
      <w:proofErr w:type="gramEnd"/>
      <w:r>
        <w:rPr>
          <w:rFonts w:ascii="Times New Roman" w:hAnsi="Times New Roman"/>
          <w:sz w:val="24"/>
          <w:szCs w:val="24"/>
        </w:rPr>
        <w:t xml:space="preserve"> liquors, d</w:t>
      </w:r>
      <w:r w:rsidRPr="009C315F">
        <w:rPr>
          <w:rFonts w:ascii="Times New Roman" w:hAnsi="Times New Roman"/>
          <w:sz w:val="24"/>
          <w:szCs w:val="24"/>
        </w:rPr>
        <w:t xml:space="preserve">etection and </w:t>
      </w:r>
      <w:r>
        <w:rPr>
          <w:rFonts w:ascii="Times New Roman" w:hAnsi="Times New Roman"/>
          <w:sz w:val="24"/>
          <w:szCs w:val="24"/>
        </w:rPr>
        <w:t>e</w:t>
      </w:r>
      <w:r w:rsidRPr="009C315F">
        <w:rPr>
          <w:rFonts w:ascii="Times New Roman" w:hAnsi="Times New Roman"/>
          <w:sz w:val="24"/>
          <w:szCs w:val="24"/>
        </w:rPr>
        <w:t>stimation of ethanol. Breathe alcohol analyzer</w:t>
      </w:r>
      <w:r>
        <w:rPr>
          <w:rFonts w:ascii="Times New Roman" w:hAnsi="Times New Roman"/>
          <w:sz w:val="24"/>
          <w:szCs w:val="24"/>
        </w:rPr>
        <w:t xml:space="preserve">. </w:t>
      </w:r>
      <w:r w:rsidRPr="003F61BE">
        <w:rPr>
          <w:rFonts w:ascii="Times New Roman" w:hAnsi="Times New Roman"/>
          <w:sz w:val="24"/>
          <w:szCs w:val="24"/>
          <w:lang w:val="en-IN" w:eastAsia="en-IN"/>
        </w:rPr>
        <w:t>Analysis of trace evidence –</w:t>
      </w:r>
      <w:r>
        <w:rPr>
          <w:rFonts w:ascii="Times New Roman" w:hAnsi="Times New Roman"/>
          <w:sz w:val="24"/>
          <w:szCs w:val="24"/>
          <w:lang w:val="en-IN" w:eastAsia="en-IN"/>
        </w:rPr>
        <w:t xml:space="preserve"> </w:t>
      </w:r>
      <w:r w:rsidRPr="003F61BE">
        <w:rPr>
          <w:rFonts w:ascii="Times New Roman" w:hAnsi="Times New Roman"/>
          <w:sz w:val="24"/>
          <w:szCs w:val="24"/>
          <w:lang w:val="en-IN" w:eastAsia="en-IN"/>
        </w:rPr>
        <w:t>cosmetics dyes</w:t>
      </w:r>
      <w:r w:rsidR="00144364" w:rsidRPr="003F61BE">
        <w:rPr>
          <w:rFonts w:ascii="Times New Roman" w:hAnsi="Times New Roman"/>
          <w:sz w:val="24"/>
          <w:szCs w:val="24"/>
          <w:lang w:val="en-IN" w:eastAsia="en-IN"/>
        </w:rPr>
        <w:t>, pigments</w:t>
      </w:r>
      <w:r w:rsidRPr="003F61BE">
        <w:rPr>
          <w:rFonts w:ascii="Times New Roman" w:hAnsi="Times New Roman"/>
          <w:sz w:val="24"/>
          <w:szCs w:val="24"/>
          <w:lang w:val="en-IN" w:eastAsia="en-IN"/>
        </w:rPr>
        <w:t>,</w:t>
      </w:r>
      <w:r>
        <w:rPr>
          <w:rFonts w:ascii="Times New Roman" w:hAnsi="Times New Roman"/>
          <w:sz w:val="24"/>
          <w:szCs w:val="24"/>
          <w:lang w:val="en-IN" w:eastAsia="en-IN"/>
        </w:rPr>
        <w:t xml:space="preserve"> </w:t>
      </w:r>
      <w:r w:rsidR="00144364">
        <w:rPr>
          <w:rFonts w:ascii="Times New Roman" w:hAnsi="Times New Roman"/>
          <w:sz w:val="24"/>
          <w:szCs w:val="24"/>
          <w:lang w:val="en-IN" w:eastAsia="en-IN"/>
        </w:rPr>
        <w:t xml:space="preserve">clues of </w:t>
      </w:r>
      <w:r>
        <w:rPr>
          <w:rFonts w:ascii="Times New Roman" w:hAnsi="Times New Roman"/>
          <w:sz w:val="24"/>
          <w:szCs w:val="24"/>
          <w:lang w:val="en-IN" w:eastAsia="en-IN"/>
        </w:rPr>
        <w:t>trap cases.</w:t>
      </w:r>
      <w:r w:rsidRPr="003F61BE">
        <w:rPr>
          <w:rFonts w:ascii="Times New Roman" w:hAnsi="Times New Roman"/>
          <w:sz w:val="24"/>
          <w:szCs w:val="24"/>
          <w:lang w:val="en-IN" w:eastAsia="en-IN"/>
        </w:rPr>
        <w:t xml:space="preserve"> </w:t>
      </w:r>
    </w:p>
    <w:p w:rsidR="009D1307" w:rsidRPr="003C4039" w:rsidRDefault="000604D2" w:rsidP="00540344">
      <w:pPr>
        <w:autoSpaceDE w:val="0"/>
        <w:autoSpaceDN w:val="0"/>
        <w:adjustRightInd w:val="0"/>
        <w:spacing w:after="0" w:line="240" w:lineRule="auto"/>
        <w:contextualSpacing/>
        <w:jc w:val="both"/>
        <w:rPr>
          <w:rFonts w:ascii="Times New Roman" w:hAnsi="Times New Roman"/>
          <w:b/>
          <w:sz w:val="24"/>
          <w:szCs w:val="24"/>
          <w:lang w:val="en-IN" w:eastAsia="en-IN"/>
        </w:rPr>
      </w:pPr>
      <w:r w:rsidRPr="000604D2">
        <w:rPr>
          <w:rFonts w:ascii="Times New Roman" w:hAnsi="Times New Roman"/>
          <w:sz w:val="24"/>
          <w:szCs w:val="24"/>
        </w:rPr>
        <w:t>Drug of Abuse:</w:t>
      </w:r>
      <w:r w:rsidRPr="00CA0599">
        <w:rPr>
          <w:rFonts w:ascii="Times New Roman" w:hAnsi="Times New Roman"/>
          <w:sz w:val="24"/>
          <w:szCs w:val="24"/>
        </w:rPr>
        <w:t xml:space="preserve"> classification</w:t>
      </w:r>
      <w:r>
        <w:rPr>
          <w:rFonts w:ascii="Times New Roman" w:hAnsi="Times New Roman"/>
          <w:sz w:val="24"/>
          <w:szCs w:val="24"/>
        </w:rPr>
        <w:t xml:space="preserve"> of drugs</w:t>
      </w:r>
      <w:r w:rsidRPr="00CA0599">
        <w:rPr>
          <w:rFonts w:ascii="Times New Roman" w:hAnsi="Times New Roman"/>
          <w:sz w:val="24"/>
          <w:szCs w:val="24"/>
        </w:rPr>
        <w:t>, drug</w:t>
      </w:r>
      <w:r w:rsidR="00967C30">
        <w:rPr>
          <w:rFonts w:ascii="Times New Roman" w:hAnsi="Times New Roman"/>
          <w:sz w:val="24"/>
          <w:szCs w:val="24"/>
        </w:rPr>
        <w:t>s</w:t>
      </w:r>
      <w:r w:rsidRPr="00CA0599">
        <w:rPr>
          <w:rFonts w:ascii="Times New Roman" w:hAnsi="Times New Roman"/>
          <w:sz w:val="24"/>
          <w:szCs w:val="24"/>
        </w:rPr>
        <w:t xml:space="preserve"> of abuse in sports. </w:t>
      </w:r>
      <w:r>
        <w:rPr>
          <w:rFonts w:ascii="Times New Roman" w:hAnsi="Times New Roman"/>
          <w:sz w:val="24"/>
          <w:szCs w:val="24"/>
        </w:rPr>
        <w:t>N</w:t>
      </w:r>
      <w:r w:rsidRPr="00CA0599">
        <w:rPr>
          <w:rFonts w:ascii="Times New Roman" w:hAnsi="Times New Roman"/>
          <w:sz w:val="24"/>
          <w:szCs w:val="24"/>
        </w:rPr>
        <w:t xml:space="preserve">arcotic drugs and psychotropic substances </w:t>
      </w:r>
      <w:r>
        <w:rPr>
          <w:rFonts w:ascii="Times New Roman" w:hAnsi="Times New Roman"/>
          <w:sz w:val="24"/>
          <w:szCs w:val="24"/>
        </w:rPr>
        <w:t xml:space="preserve">such </w:t>
      </w:r>
      <w:r w:rsidRPr="00CA0599">
        <w:rPr>
          <w:rFonts w:ascii="Times New Roman" w:hAnsi="Times New Roman"/>
          <w:sz w:val="24"/>
          <w:szCs w:val="24"/>
        </w:rPr>
        <w:t xml:space="preserve">as cocaine, cannabis, barbiturates, benzodiazepines, amphetamine, opium, </w:t>
      </w:r>
      <w:proofErr w:type="gramStart"/>
      <w:r w:rsidRPr="00CA0599">
        <w:rPr>
          <w:rFonts w:ascii="Times New Roman" w:hAnsi="Times New Roman"/>
          <w:sz w:val="24"/>
          <w:szCs w:val="24"/>
        </w:rPr>
        <w:t>designers</w:t>
      </w:r>
      <w:proofErr w:type="gramEnd"/>
      <w:r w:rsidRPr="00CA0599">
        <w:rPr>
          <w:rFonts w:ascii="Times New Roman" w:hAnsi="Times New Roman"/>
          <w:sz w:val="24"/>
          <w:szCs w:val="24"/>
        </w:rPr>
        <w:t xml:space="preserve"> drug</w:t>
      </w:r>
      <w:r>
        <w:rPr>
          <w:rFonts w:ascii="Times New Roman" w:hAnsi="Times New Roman"/>
          <w:sz w:val="24"/>
          <w:szCs w:val="24"/>
        </w:rPr>
        <w:t>s. NDPS act</w:t>
      </w:r>
      <w:r w:rsidR="008F4A0F">
        <w:rPr>
          <w:rFonts w:ascii="Times New Roman" w:hAnsi="Times New Roman"/>
          <w:sz w:val="24"/>
          <w:szCs w:val="24"/>
        </w:rPr>
        <w:t>.</w:t>
      </w:r>
    </w:p>
    <w:p w:rsidR="00827550" w:rsidRPr="00283F0E" w:rsidRDefault="002054B4" w:rsidP="00283F0E">
      <w:pPr>
        <w:spacing w:after="0" w:line="360" w:lineRule="auto"/>
        <w:contextualSpacing/>
        <w:jc w:val="center"/>
        <w:rPr>
          <w:rFonts w:ascii="Times New Roman" w:hAnsi="Times New Roman"/>
          <w:b/>
          <w:bCs/>
          <w:sz w:val="26"/>
          <w:szCs w:val="24"/>
        </w:rPr>
      </w:pPr>
      <w:r w:rsidRPr="002054B4">
        <w:rPr>
          <w:rFonts w:ascii="Times New Roman" w:hAnsi="Times New Roman"/>
          <w:b/>
          <w:bCs/>
          <w:sz w:val="26"/>
          <w:szCs w:val="24"/>
        </w:rPr>
        <w:t>Unit - II</w:t>
      </w:r>
    </w:p>
    <w:p w:rsidR="009D1307" w:rsidRPr="006B1C62" w:rsidRDefault="009D1307" w:rsidP="00540344">
      <w:pPr>
        <w:spacing w:after="0" w:line="240" w:lineRule="auto"/>
        <w:contextualSpacing/>
        <w:jc w:val="both"/>
        <w:rPr>
          <w:rFonts w:ascii="Times New Roman" w:hAnsi="Times New Roman"/>
          <w:sz w:val="24"/>
          <w:szCs w:val="24"/>
          <w:lang w:bidi="ar-SA"/>
        </w:rPr>
      </w:pPr>
      <w:r w:rsidRPr="00FB1386">
        <w:rPr>
          <w:rFonts w:ascii="Times New Roman" w:hAnsi="Times New Roman"/>
          <w:b/>
          <w:bCs/>
          <w:sz w:val="24"/>
          <w:szCs w:val="24"/>
        </w:rPr>
        <w:t>Analysis of Petroleum Products:</w:t>
      </w:r>
      <w:r w:rsidRPr="00FB1386">
        <w:rPr>
          <w:rFonts w:ascii="Times New Roman" w:hAnsi="Times New Roman"/>
          <w:bCs/>
          <w:sz w:val="24"/>
          <w:szCs w:val="24"/>
        </w:rPr>
        <w:t xml:space="preserve"> </w:t>
      </w:r>
      <w:r w:rsidR="00FB1386" w:rsidRPr="00FB1386">
        <w:rPr>
          <w:rFonts w:ascii="Times New Roman" w:hAnsi="Times New Roman"/>
          <w:sz w:val="24"/>
          <w:szCs w:val="24"/>
        </w:rPr>
        <w:t xml:space="preserve">Analysis of petrol, kerosene, diesel, lubricants by BIS methods and ASTM methods. </w:t>
      </w:r>
      <w:proofErr w:type="gramStart"/>
      <w:r w:rsidR="00FB1386" w:rsidRPr="00FB1386">
        <w:rPr>
          <w:rFonts w:ascii="Times New Roman" w:hAnsi="Times New Roman"/>
          <w:sz w:val="24"/>
          <w:szCs w:val="24"/>
        </w:rPr>
        <w:t>Detection of adulterants of G</w:t>
      </w:r>
      <w:r w:rsidR="00DB3BA2">
        <w:rPr>
          <w:rFonts w:ascii="Times New Roman" w:hAnsi="Times New Roman"/>
          <w:sz w:val="24"/>
          <w:szCs w:val="24"/>
        </w:rPr>
        <w:t>asoline, Diesel and Engine oils</w:t>
      </w:r>
      <w:r w:rsidR="00FB1386" w:rsidRPr="00FB1386">
        <w:rPr>
          <w:rFonts w:ascii="Times New Roman" w:hAnsi="Times New Roman"/>
          <w:sz w:val="24"/>
          <w:szCs w:val="24"/>
        </w:rPr>
        <w:t xml:space="preserve"> </w:t>
      </w:r>
      <w:r w:rsidR="00770690" w:rsidRPr="00FB1386">
        <w:rPr>
          <w:rFonts w:ascii="Times New Roman" w:hAnsi="Times New Roman"/>
          <w:sz w:val="24"/>
          <w:szCs w:val="24"/>
          <w:lang w:bidi="ar-SA"/>
        </w:rPr>
        <w:t xml:space="preserve">- </w:t>
      </w:r>
      <w:r w:rsidR="00770690" w:rsidRPr="002054B4">
        <w:rPr>
          <w:rFonts w:ascii="Times New Roman" w:hAnsi="Times New Roman"/>
          <w:sz w:val="24"/>
          <w:szCs w:val="24"/>
          <w:lang w:bidi="ar-SA"/>
        </w:rPr>
        <w:t>including parameters</w:t>
      </w:r>
      <w:r w:rsidR="00D04B49" w:rsidRPr="002054B4">
        <w:rPr>
          <w:rFonts w:ascii="Times New Roman" w:hAnsi="Times New Roman"/>
          <w:sz w:val="24"/>
          <w:szCs w:val="24"/>
          <w:lang w:bidi="ar-SA"/>
        </w:rPr>
        <w:t xml:space="preserve"> </w:t>
      </w:r>
      <w:r w:rsidR="00770690" w:rsidRPr="002054B4">
        <w:rPr>
          <w:rFonts w:ascii="Times New Roman" w:hAnsi="Times New Roman"/>
          <w:sz w:val="24"/>
          <w:szCs w:val="24"/>
          <w:lang w:bidi="ar-SA"/>
        </w:rPr>
        <w:t xml:space="preserve">like-Flash point, distillation range, density, </w:t>
      </w:r>
      <w:r w:rsidR="00057062" w:rsidRPr="002054B4">
        <w:rPr>
          <w:rFonts w:ascii="Times New Roman" w:hAnsi="Times New Roman"/>
          <w:sz w:val="24"/>
          <w:szCs w:val="24"/>
          <w:lang w:bidi="ar-SA"/>
        </w:rPr>
        <w:t>kinematic -</w:t>
      </w:r>
      <w:r w:rsidR="00770690" w:rsidRPr="002054B4">
        <w:rPr>
          <w:rFonts w:ascii="Times New Roman" w:hAnsi="Times New Roman"/>
          <w:sz w:val="24"/>
          <w:szCs w:val="24"/>
          <w:lang w:bidi="ar-SA"/>
        </w:rPr>
        <w:t>viscosity, smoke point, aniline point.</w:t>
      </w:r>
      <w:proofErr w:type="gramEnd"/>
      <w:r w:rsidR="00772927" w:rsidRPr="002054B4">
        <w:rPr>
          <w:rFonts w:ascii="Times New Roman" w:hAnsi="Times New Roman"/>
          <w:sz w:val="24"/>
          <w:szCs w:val="24"/>
          <w:lang w:bidi="ar-SA"/>
        </w:rPr>
        <w:t xml:space="preserve"> </w:t>
      </w:r>
      <w:r w:rsidR="00FB1386" w:rsidRPr="002054B4">
        <w:rPr>
          <w:rFonts w:ascii="Times New Roman" w:hAnsi="Times New Roman"/>
          <w:sz w:val="24"/>
          <w:szCs w:val="24"/>
        </w:rPr>
        <w:t xml:space="preserve">Commodity Act &amp; Petroleum Act. </w:t>
      </w:r>
      <w:r w:rsidR="00D04B49" w:rsidRPr="002054B4">
        <w:rPr>
          <w:rFonts w:ascii="Times New Roman" w:hAnsi="Times New Roman"/>
          <w:sz w:val="24"/>
          <w:szCs w:val="24"/>
          <w:lang w:bidi="ar-SA"/>
        </w:rPr>
        <w:t xml:space="preserve"> </w:t>
      </w:r>
      <w:r w:rsidRPr="002054B4">
        <w:rPr>
          <w:rFonts w:ascii="Times New Roman" w:hAnsi="Times New Roman"/>
          <w:bCs/>
          <w:sz w:val="24"/>
          <w:szCs w:val="24"/>
        </w:rPr>
        <w:t>Arson Investigation</w:t>
      </w:r>
      <w:r w:rsidRPr="002054B4">
        <w:rPr>
          <w:rFonts w:ascii="Times New Roman" w:hAnsi="Times New Roman"/>
          <w:b/>
          <w:sz w:val="24"/>
          <w:szCs w:val="24"/>
        </w:rPr>
        <w:t>:</w:t>
      </w:r>
      <w:r w:rsidRPr="002054B4">
        <w:rPr>
          <w:rFonts w:ascii="Times New Roman" w:hAnsi="Times New Roman"/>
          <w:sz w:val="24"/>
          <w:szCs w:val="24"/>
        </w:rPr>
        <w:t xml:space="preserve">  chemistry of fire</w:t>
      </w:r>
      <w:r w:rsidR="00A91479" w:rsidRPr="002054B4">
        <w:rPr>
          <w:rFonts w:ascii="Times New Roman" w:hAnsi="Times New Roman"/>
          <w:sz w:val="24"/>
          <w:szCs w:val="24"/>
        </w:rPr>
        <w:t xml:space="preserve">, </w:t>
      </w:r>
      <w:r w:rsidR="004F45AC" w:rsidRPr="002054B4">
        <w:rPr>
          <w:rFonts w:ascii="Times New Roman" w:hAnsi="Times New Roman"/>
          <w:sz w:val="24"/>
          <w:szCs w:val="24"/>
        </w:rPr>
        <w:t xml:space="preserve">fire pattern, </w:t>
      </w:r>
      <w:r w:rsidR="00FB1386" w:rsidRPr="002054B4">
        <w:rPr>
          <w:rFonts w:ascii="Times New Roman" w:hAnsi="Times New Roman"/>
          <w:sz w:val="24"/>
          <w:szCs w:val="24"/>
        </w:rPr>
        <w:t xml:space="preserve">Extraction of fire accelerants from fire debris </w:t>
      </w:r>
      <w:r w:rsidR="00770690" w:rsidRPr="002054B4">
        <w:rPr>
          <w:rFonts w:ascii="Times New Roman" w:hAnsi="Times New Roman"/>
          <w:sz w:val="24"/>
          <w:szCs w:val="24"/>
        </w:rPr>
        <w:t xml:space="preserve">- </w:t>
      </w:r>
      <w:r w:rsidR="00FB1386" w:rsidRPr="002054B4">
        <w:rPr>
          <w:rFonts w:ascii="Times New Roman" w:hAnsi="Times New Roman"/>
          <w:sz w:val="24"/>
          <w:szCs w:val="24"/>
        </w:rPr>
        <w:t xml:space="preserve">Analysis of fire accelerants by UV visible spectrophotometry, TLC, </w:t>
      </w:r>
      <w:r w:rsidR="00770690" w:rsidRPr="002054B4">
        <w:rPr>
          <w:rFonts w:ascii="Times New Roman" w:hAnsi="Times New Roman"/>
          <w:sz w:val="24"/>
          <w:szCs w:val="24"/>
        </w:rPr>
        <w:t>Head Space GC</w:t>
      </w:r>
      <w:r w:rsidR="002E6C3B" w:rsidRPr="002054B4">
        <w:rPr>
          <w:rFonts w:ascii="Times New Roman" w:hAnsi="Times New Roman"/>
          <w:sz w:val="24"/>
          <w:szCs w:val="24"/>
        </w:rPr>
        <w:t>.</w:t>
      </w:r>
      <w:r w:rsidR="000A53E5" w:rsidRPr="00FB1386">
        <w:rPr>
          <w:rFonts w:ascii="Times New Roman" w:hAnsi="Times New Roman"/>
          <w:sz w:val="24"/>
          <w:szCs w:val="24"/>
        </w:rPr>
        <w:t xml:space="preserve"> </w:t>
      </w:r>
      <w:proofErr w:type="gramStart"/>
      <w:r w:rsidR="000A53E5" w:rsidRPr="00FB1386">
        <w:rPr>
          <w:rFonts w:ascii="Times New Roman" w:hAnsi="Times New Roman"/>
          <w:sz w:val="24"/>
          <w:szCs w:val="24"/>
        </w:rPr>
        <w:t>Analysis of oils and fats, analysis of go</w:t>
      </w:r>
      <w:r w:rsidR="00014136" w:rsidRPr="00FB1386">
        <w:rPr>
          <w:rFonts w:ascii="Times New Roman" w:hAnsi="Times New Roman"/>
          <w:sz w:val="24"/>
          <w:szCs w:val="24"/>
        </w:rPr>
        <w:t>ld in cheated cases.</w:t>
      </w:r>
      <w:proofErr w:type="gramEnd"/>
      <w:r w:rsidRPr="00211C98">
        <w:rPr>
          <w:rFonts w:ascii="Times New Roman" w:hAnsi="Times New Roman"/>
          <w:sz w:val="24"/>
          <w:szCs w:val="24"/>
        </w:rPr>
        <w:t xml:space="preserve"> </w:t>
      </w:r>
      <w:r w:rsidR="00B74AAD">
        <w:rPr>
          <w:rFonts w:ascii="Times New Roman" w:hAnsi="Times New Roman"/>
          <w:sz w:val="24"/>
          <w:szCs w:val="24"/>
        </w:rPr>
        <w:tab/>
      </w:r>
    </w:p>
    <w:p w:rsidR="00827550" w:rsidRPr="0047364B" w:rsidRDefault="00CE49FA" w:rsidP="00380D4D">
      <w:pPr>
        <w:spacing w:after="0" w:line="240" w:lineRule="auto"/>
        <w:contextualSpacing/>
        <w:jc w:val="center"/>
        <w:rPr>
          <w:rFonts w:ascii="Times New Roman" w:hAnsi="Times New Roman"/>
          <w:b/>
          <w:bCs/>
          <w:sz w:val="26"/>
          <w:szCs w:val="24"/>
        </w:rPr>
      </w:pPr>
      <w:r w:rsidRPr="00CE49FA">
        <w:rPr>
          <w:rFonts w:ascii="Times New Roman" w:hAnsi="Times New Roman"/>
          <w:b/>
          <w:bCs/>
          <w:sz w:val="26"/>
          <w:szCs w:val="24"/>
        </w:rPr>
        <w:lastRenderedPageBreak/>
        <w:t>Unit - III</w:t>
      </w:r>
    </w:p>
    <w:p w:rsidR="009D1307" w:rsidRPr="0031616A" w:rsidRDefault="009D1307" w:rsidP="00540344">
      <w:pPr>
        <w:autoSpaceDE w:val="0"/>
        <w:autoSpaceDN w:val="0"/>
        <w:adjustRightInd w:val="0"/>
        <w:spacing w:after="0" w:line="240" w:lineRule="auto"/>
        <w:contextualSpacing/>
        <w:jc w:val="both"/>
        <w:rPr>
          <w:rFonts w:ascii="Times New Roman" w:hAnsi="Times New Roman"/>
          <w:sz w:val="24"/>
          <w:szCs w:val="24"/>
        </w:rPr>
      </w:pPr>
      <w:r w:rsidRPr="0031616A">
        <w:rPr>
          <w:rFonts w:ascii="Times New Roman" w:hAnsi="Times New Roman"/>
          <w:b/>
          <w:sz w:val="24"/>
          <w:szCs w:val="24"/>
        </w:rPr>
        <w:t>Forensic Toxicology:</w:t>
      </w:r>
      <w:r w:rsidRPr="0031616A">
        <w:rPr>
          <w:rFonts w:ascii="Times New Roman" w:hAnsi="Times New Roman"/>
          <w:sz w:val="24"/>
          <w:szCs w:val="24"/>
        </w:rPr>
        <w:t xml:space="preserve"> Introduction and scope of </w:t>
      </w:r>
      <w:r w:rsidR="00967C30" w:rsidRPr="0031616A">
        <w:rPr>
          <w:rFonts w:ascii="Times New Roman" w:hAnsi="Times New Roman"/>
          <w:sz w:val="24"/>
          <w:szCs w:val="24"/>
        </w:rPr>
        <w:t>Forensic Toxicology</w:t>
      </w:r>
      <w:r w:rsidRPr="0031616A">
        <w:rPr>
          <w:rFonts w:ascii="Times New Roman" w:hAnsi="Times New Roman"/>
          <w:sz w:val="24"/>
          <w:szCs w:val="24"/>
        </w:rPr>
        <w:t>, cl</w:t>
      </w:r>
      <w:r w:rsidR="00467FC9" w:rsidRPr="0031616A">
        <w:rPr>
          <w:rFonts w:ascii="Times New Roman" w:hAnsi="Times New Roman"/>
          <w:sz w:val="24"/>
          <w:szCs w:val="24"/>
        </w:rPr>
        <w:t xml:space="preserve">assification of poisons, </w:t>
      </w:r>
      <w:r w:rsidRPr="0031616A">
        <w:rPr>
          <w:rFonts w:ascii="Times New Roman" w:hAnsi="Times New Roman"/>
          <w:sz w:val="24"/>
          <w:szCs w:val="24"/>
        </w:rPr>
        <w:t xml:space="preserve">legal aspects of poisoning, types of poisoning. </w:t>
      </w:r>
      <w:proofErr w:type="gramStart"/>
      <w:r w:rsidRPr="0031616A">
        <w:rPr>
          <w:rFonts w:ascii="Times New Roman" w:hAnsi="Times New Roman"/>
          <w:sz w:val="24"/>
          <w:szCs w:val="24"/>
        </w:rPr>
        <w:t xml:space="preserve">Antidotes, factors modifying action of poisons, LD-50, </w:t>
      </w:r>
      <w:r w:rsidR="00B231FD">
        <w:rPr>
          <w:rFonts w:ascii="Times New Roman" w:hAnsi="Times New Roman"/>
          <w:sz w:val="24"/>
          <w:szCs w:val="24"/>
        </w:rPr>
        <w:t xml:space="preserve">ED50, </w:t>
      </w:r>
      <w:r w:rsidRPr="0031616A">
        <w:rPr>
          <w:rFonts w:ascii="Times New Roman" w:hAnsi="Times New Roman"/>
          <w:sz w:val="24"/>
          <w:szCs w:val="24"/>
        </w:rPr>
        <w:t>sign and symptoms of common poisons.</w:t>
      </w:r>
      <w:proofErr w:type="gramEnd"/>
      <w:r w:rsidRPr="0031616A">
        <w:rPr>
          <w:rFonts w:ascii="Times New Roman" w:hAnsi="Times New Roman"/>
          <w:sz w:val="24"/>
          <w:szCs w:val="24"/>
        </w:rPr>
        <w:t xml:space="preserve"> </w:t>
      </w:r>
      <w:proofErr w:type="gramStart"/>
      <w:r w:rsidRPr="0031616A">
        <w:rPr>
          <w:rFonts w:ascii="Times New Roman" w:hAnsi="Times New Roman"/>
          <w:sz w:val="24"/>
          <w:szCs w:val="24"/>
        </w:rPr>
        <w:t xml:space="preserve">Collection, preservation of </w:t>
      </w:r>
      <w:r w:rsidR="0015714D" w:rsidRPr="0031616A">
        <w:rPr>
          <w:rFonts w:ascii="Times New Roman" w:hAnsi="Times New Roman"/>
          <w:sz w:val="24"/>
          <w:szCs w:val="24"/>
        </w:rPr>
        <w:t>postmortem material for poison analysis</w:t>
      </w:r>
      <w:r w:rsidR="006C0FF3" w:rsidRPr="0031616A">
        <w:rPr>
          <w:rFonts w:ascii="Times New Roman" w:hAnsi="Times New Roman"/>
          <w:sz w:val="24"/>
          <w:szCs w:val="24"/>
        </w:rPr>
        <w:t>;</w:t>
      </w:r>
      <w:r w:rsidRPr="0031616A">
        <w:rPr>
          <w:rFonts w:ascii="Times New Roman" w:hAnsi="Times New Roman"/>
          <w:sz w:val="24"/>
          <w:szCs w:val="24"/>
        </w:rPr>
        <w:t xml:space="preserve"> </w:t>
      </w:r>
      <w:r w:rsidR="0015714D" w:rsidRPr="0031616A">
        <w:rPr>
          <w:rFonts w:ascii="Times New Roman" w:hAnsi="Times New Roman"/>
          <w:sz w:val="24"/>
          <w:szCs w:val="24"/>
        </w:rPr>
        <w:t>E</w:t>
      </w:r>
      <w:r w:rsidRPr="0031616A">
        <w:rPr>
          <w:rFonts w:ascii="Times New Roman" w:hAnsi="Times New Roman"/>
          <w:sz w:val="24"/>
          <w:szCs w:val="24"/>
        </w:rPr>
        <w:t>xtraction and isolation methods of poisons</w:t>
      </w:r>
      <w:r w:rsidR="008E1939">
        <w:rPr>
          <w:rFonts w:ascii="Times New Roman" w:hAnsi="Times New Roman"/>
          <w:sz w:val="24"/>
          <w:szCs w:val="24"/>
        </w:rPr>
        <w:t xml:space="preserve"> from </w:t>
      </w:r>
      <w:r w:rsidR="008E1939" w:rsidRPr="0031616A">
        <w:rPr>
          <w:rFonts w:ascii="Times New Roman" w:hAnsi="Times New Roman"/>
          <w:sz w:val="24"/>
          <w:szCs w:val="24"/>
        </w:rPr>
        <w:t>postmortem material</w:t>
      </w:r>
      <w:r w:rsidRPr="0031616A">
        <w:rPr>
          <w:rFonts w:ascii="Times New Roman" w:hAnsi="Times New Roman"/>
          <w:sz w:val="24"/>
          <w:szCs w:val="24"/>
        </w:rPr>
        <w:t>.</w:t>
      </w:r>
      <w:proofErr w:type="gramEnd"/>
    </w:p>
    <w:p w:rsidR="000604D2" w:rsidRPr="002130D5" w:rsidRDefault="00A665EF" w:rsidP="00380D4D">
      <w:pPr>
        <w:spacing w:after="0" w:line="240" w:lineRule="auto"/>
        <w:contextualSpacing/>
        <w:jc w:val="center"/>
        <w:rPr>
          <w:rFonts w:ascii="Times New Roman" w:hAnsi="Times New Roman"/>
          <w:b/>
          <w:bCs/>
          <w:sz w:val="26"/>
          <w:szCs w:val="24"/>
        </w:rPr>
      </w:pPr>
      <w:r>
        <w:rPr>
          <w:rFonts w:ascii="Times New Roman" w:hAnsi="Times New Roman"/>
          <w:b/>
          <w:bCs/>
          <w:sz w:val="26"/>
          <w:szCs w:val="24"/>
        </w:rPr>
        <w:t>Unit - IV</w:t>
      </w:r>
    </w:p>
    <w:p w:rsidR="00D73ADC" w:rsidRPr="000604D2" w:rsidRDefault="00AA780E" w:rsidP="00540344">
      <w:pPr>
        <w:autoSpaceDE w:val="0"/>
        <w:autoSpaceDN w:val="0"/>
        <w:adjustRightInd w:val="0"/>
        <w:spacing w:after="0" w:line="240" w:lineRule="auto"/>
        <w:contextualSpacing/>
        <w:jc w:val="both"/>
        <w:rPr>
          <w:rFonts w:ascii="Times New Roman" w:hAnsi="Times New Roman"/>
          <w:b/>
          <w:color w:val="000000" w:themeColor="text1"/>
          <w:sz w:val="24"/>
          <w:szCs w:val="24"/>
        </w:rPr>
      </w:pPr>
      <w:r w:rsidRPr="000604D2">
        <w:rPr>
          <w:rFonts w:ascii="Times New Roman" w:eastAsiaTheme="minorHAnsi" w:hAnsi="Times New Roman"/>
          <w:b/>
          <w:color w:val="000000" w:themeColor="text1"/>
          <w:sz w:val="24"/>
          <w:szCs w:val="24"/>
          <w:lang w:bidi="ar-SA"/>
        </w:rPr>
        <w:t>Gener</w:t>
      </w:r>
      <w:r w:rsidR="00D929A2" w:rsidRPr="000604D2">
        <w:rPr>
          <w:rFonts w:ascii="Times New Roman" w:eastAsiaTheme="minorHAnsi" w:hAnsi="Times New Roman"/>
          <w:b/>
          <w:color w:val="000000" w:themeColor="text1"/>
          <w:sz w:val="24"/>
          <w:szCs w:val="24"/>
          <w:lang w:bidi="ar-SA"/>
        </w:rPr>
        <w:t xml:space="preserve">al studies and Analysis </w:t>
      </w:r>
      <w:r w:rsidR="00DE1957" w:rsidRPr="000604D2">
        <w:rPr>
          <w:rFonts w:ascii="Times New Roman" w:eastAsiaTheme="minorHAnsi" w:hAnsi="Times New Roman"/>
          <w:b/>
          <w:color w:val="000000" w:themeColor="text1"/>
          <w:sz w:val="24"/>
          <w:szCs w:val="24"/>
          <w:lang w:bidi="ar-SA"/>
        </w:rPr>
        <w:t xml:space="preserve">of </w:t>
      </w:r>
      <w:r w:rsidRPr="000604D2">
        <w:rPr>
          <w:rFonts w:ascii="Times New Roman" w:eastAsiaTheme="minorHAnsi" w:hAnsi="Times New Roman"/>
          <w:b/>
          <w:color w:val="000000" w:themeColor="text1"/>
          <w:sz w:val="24"/>
          <w:szCs w:val="24"/>
          <w:lang w:bidi="ar-SA"/>
        </w:rPr>
        <w:t>vegetable poisons</w:t>
      </w:r>
      <w:r w:rsidR="00D929A2" w:rsidRPr="000604D2">
        <w:rPr>
          <w:rFonts w:ascii="Times New Roman" w:eastAsiaTheme="minorHAnsi" w:hAnsi="Times New Roman"/>
          <w:color w:val="000000" w:themeColor="text1"/>
          <w:sz w:val="24"/>
          <w:szCs w:val="24"/>
          <w:lang w:bidi="ar-SA"/>
        </w:rPr>
        <w:t>:</w:t>
      </w:r>
      <w:r w:rsidRPr="000604D2">
        <w:rPr>
          <w:rFonts w:ascii="Times New Roman" w:eastAsiaTheme="minorHAnsi" w:hAnsi="Times New Roman"/>
          <w:color w:val="000000" w:themeColor="text1"/>
          <w:sz w:val="24"/>
          <w:szCs w:val="24"/>
          <w:lang w:bidi="ar-SA"/>
        </w:rPr>
        <w:t xml:space="preserve"> </w:t>
      </w:r>
      <w:proofErr w:type="spellStart"/>
      <w:r w:rsidRPr="000604D2">
        <w:rPr>
          <w:rFonts w:ascii="Times New Roman" w:eastAsiaTheme="minorHAnsi" w:hAnsi="Times New Roman"/>
          <w:color w:val="000000" w:themeColor="text1"/>
          <w:sz w:val="24"/>
          <w:szCs w:val="24"/>
          <w:lang w:bidi="ar-SA"/>
        </w:rPr>
        <w:t>Abrus</w:t>
      </w:r>
      <w:proofErr w:type="spellEnd"/>
      <w:r w:rsidRPr="000604D2">
        <w:rPr>
          <w:rFonts w:ascii="Times New Roman" w:eastAsiaTheme="minorHAnsi" w:hAnsi="Times New Roman"/>
          <w:color w:val="000000" w:themeColor="text1"/>
          <w:sz w:val="24"/>
          <w:szCs w:val="24"/>
          <w:lang w:bidi="ar-SA"/>
        </w:rPr>
        <w:t xml:space="preserve">, </w:t>
      </w:r>
      <w:proofErr w:type="spellStart"/>
      <w:r w:rsidRPr="000604D2">
        <w:rPr>
          <w:rFonts w:ascii="Times New Roman" w:eastAsiaTheme="minorHAnsi" w:hAnsi="Times New Roman"/>
          <w:color w:val="000000" w:themeColor="text1"/>
          <w:sz w:val="24"/>
          <w:szCs w:val="24"/>
          <w:lang w:bidi="ar-SA"/>
        </w:rPr>
        <w:t>Dhatura</w:t>
      </w:r>
      <w:proofErr w:type="spellEnd"/>
      <w:r w:rsidRPr="000604D2">
        <w:rPr>
          <w:rFonts w:ascii="Times New Roman" w:eastAsiaTheme="minorHAnsi" w:hAnsi="Times New Roman"/>
          <w:color w:val="000000" w:themeColor="text1"/>
          <w:sz w:val="24"/>
          <w:szCs w:val="24"/>
          <w:lang w:bidi="ar-SA"/>
        </w:rPr>
        <w:t xml:space="preserve">, Marking nuts, </w:t>
      </w:r>
      <w:proofErr w:type="spellStart"/>
      <w:r w:rsidRPr="000604D2">
        <w:rPr>
          <w:rFonts w:ascii="Times New Roman" w:eastAsiaTheme="minorHAnsi" w:hAnsi="Times New Roman"/>
          <w:color w:val="000000" w:themeColor="text1"/>
          <w:sz w:val="24"/>
          <w:szCs w:val="24"/>
          <w:lang w:bidi="ar-SA"/>
        </w:rPr>
        <w:t>Nux</w:t>
      </w:r>
      <w:proofErr w:type="spellEnd"/>
      <w:r w:rsidRPr="000604D2">
        <w:rPr>
          <w:rFonts w:ascii="Times New Roman" w:eastAsiaTheme="minorHAnsi" w:hAnsi="Times New Roman"/>
          <w:color w:val="000000" w:themeColor="text1"/>
          <w:sz w:val="24"/>
          <w:szCs w:val="24"/>
          <w:lang w:bidi="ar-SA"/>
        </w:rPr>
        <w:t xml:space="preserve">-vomica, Oleander and Aconite. </w:t>
      </w:r>
      <w:proofErr w:type="gramStart"/>
      <w:r w:rsidR="00DF4318" w:rsidRPr="000604D2">
        <w:rPr>
          <w:rFonts w:ascii="Times New Roman" w:eastAsiaTheme="minorHAnsi" w:hAnsi="Times New Roman"/>
          <w:color w:val="000000" w:themeColor="text1"/>
          <w:sz w:val="24"/>
          <w:szCs w:val="24"/>
          <w:lang w:bidi="ar-SA"/>
        </w:rPr>
        <w:t>Snake venoms and insect poisons, Irrespirable gases</w:t>
      </w:r>
      <w:r w:rsidR="00D929A2" w:rsidRPr="000604D2">
        <w:rPr>
          <w:rFonts w:ascii="Times New Roman" w:eastAsiaTheme="minorHAnsi" w:hAnsi="Times New Roman"/>
          <w:color w:val="000000" w:themeColor="text1"/>
          <w:sz w:val="24"/>
          <w:szCs w:val="24"/>
          <w:lang w:bidi="ar-SA"/>
        </w:rPr>
        <w:t>, food poisoni</w:t>
      </w:r>
      <w:r w:rsidR="002C1287" w:rsidRPr="000604D2">
        <w:rPr>
          <w:rFonts w:ascii="Times New Roman" w:eastAsiaTheme="minorHAnsi" w:hAnsi="Times New Roman"/>
          <w:color w:val="000000" w:themeColor="text1"/>
          <w:sz w:val="24"/>
          <w:szCs w:val="24"/>
          <w:lang w:bidi="ar-SA"/>
        </w:rPr>
        <w:t>ng</w:t>
      </w:r>
      <w:r w:rsidR="00EF5630">
        <w:rPr>
          <w:rFonts w:ascii="Times New Roman" w:eastAsiaTheme="minorHAnsi" w:hAnsi="Times New Roman"/>
          <w:color w:val="000000" w:themeColor="text1"/>
          <w:sz w:val="24"/>
          <w:szCs w:val="24"/>
          <w:lang w:bidi="ar-SA"/>
        </w:rPr>
        <w:t>.</w:t>
      </w:r>
      <w:proofErr w:type="gramEnd"/>
    </w:p>
    <w:p w:rsidR="00E834C0" w:rsidRPr="000604D2" w:rsidRDefault="00AA780E" w:rsidP="00540344">
      <w:pPr>
        <w:autoSpaceDE w:val="0"/>
        <w:autoSpaceDN w:val="0"/>
        <w:adjustRightInd w:val="0"/>
        <w:spacing w:after="0" w:line="240" w:lineRule="auto"/>
        <w:contextualSpacing/>
        <w:jc w:val="both"/>
        <w:rPr>
          <w:rFonts w:ascii="Times New Roman" w:hAnsi="Times New Roman"/>
          <w:b/>
          <w:sz w:val="24"/>
          <w:szCs w:val="24"/>
        </w:rPr>
      </w:pPr>
      <w:r w:rsidRPr="000604D2">
        <w:rPr>
          <w:rFonts w:ascii="Times New Roman" w:eastAsiaTheme="minorHAnsi" w:hAnsi="Times New Roman"/>
          <w:b/>
          <w:color w:val="000000" w:themeColor="text1"/>
          <w:sz w:val="24"/>
          <w:szCs w:val="24"/>
          <w:lang w:bidi="ar-SA"/>
        </w:rPr>
        <w:t>Insecticides</w:t>
      </w:r>
      <w:r w:rsidR="0002141A" w:rsidRPr="000604D2">
        <w:rPr>
          <w:rFonts w:ascii="Times New Roman" w:eastAsiaTheme="minorHAnsi" w:hAnsi="Times New Roman"/>
          <w:b/>
          <w:color w:val="000000" w:themeColor="text1"/>
          <w:sz w:val="24"/>
          <w:szCs w:val="24"/>
          <w:lang w:bidi="ar-SA"/>
        </w:rPr>
        <w:t xml:space="preserve"> and Metallic Poisons</w:t>
      </w:r>
      <w:r w:rsidRPr="000604D2">
        <w:rPr>
          <w:rFonts w:ascii="Times New Roman" w:eastAsiaTheme="minorHAnsi" w:hAnsi="Times New Roman"/>
          <w:b/>
          <w:color w:val="000000" w:themeColor="text1"/>
          <w:sz w:val="24"/>
          <w:szCs w:val="24"/>
          <w:lang w:bidi="ar-SA"/>
        </w:rPr>
        <w:t>:</w:t>
      </w:r>
      <w:r w:rsidR="002D293B" w:rsidRPr="000604D2">
        <w:rPr>
          <w:rFonts w:ascii="Times New Roman" w:eastAsiaTheme="minorHAnsi" w:hAnsi="Times New Roman"/>
          <w:b/>
          <w:color w:val="000000" w:themeColor="text1"/>
          <w:sz w:val="24"/>
          <w:szCs w:val="24"/>
          <w:lang w:bidi="ar-SA"/>
        </w:rPr>
        <w:t xml:space="preserve"> </w:t>
      </w:r>
      <w:r w:rsidR="00B05B24" w:rsidRPr="002130D5">
        <w:rPr>
          <w:rFonts w:ascii="Times New Roman" w:eastAsiaTheme="minorHAnsi" w:hAnsi="Times New Roman"/>
          <w:sz w:val="24"/>
          <w:szCs w:val="24"/>
          <w:lang w:bidi="ar-SA"/>
        </w:rPr>
        <w:t xml:space="preserve">Types </w:t>
      </w:r>
      <w:r w:rsidR="0022025F" w:rsidRPr="002130D5">
        <w:rPr>
          <w:rFonts w:ascii="Times New Roman" w:eastAsiaTheme="minorHAnsi" w:hAnsi="Times New Roman"/>
          <w:sz w:val="24"/>
          <w:szCs w:val="24"/>
          <w:lang w:bidi="ar-SA"/>
        </w:rPr>
        <w:t xml:space="preserve">of </w:t>
      </w:r>
      <w:r w:rsidR="000604D2" w:rsidRPr="002130D5">
        <w:rPr>
          <w:rFonts w:ascii="Times New Roman" w:eastAsiaTheme="minorHAnsi" w:hAnsi="Times New Roman"/>
          <w:sz w:val="24"/>
          <w:szCs w:val="24"/>
          <w:lang w:bidi="ar-SA"/>
        </w:rPr>
        <w:t xml:space="preserve">agriculture </w:t>
      </w:r>
      <w:proofErr w:type="spellStart"/>
      <w:r w:rsidR="000604D2" w:rsidRPr="002130D5">
        <w:rPr>
          <w:rFonts w:ascii="Times New Roman" w:eastAsiaTheme="minorHAnsi" w:hAnsi="Times New Roman"/>
          <w:sz w:val="24"/>
          <w:szCs w:val="24"/>
          <w:lang w:bidi="ar-SA"/>
        </w:rPr>
        <w:t>posions</w:t>
      </w:r>
      <w:proofErr w:type="spellEnd"/>
      <w:r w:rsidR="000604D2" w:rsidRPr="002130D5">
        <w:rPr>
          <w:rFonts w:ascii="Times New Roman" w:eastAsiaTheme="minorHAnsi" w:hAnsi="Times New Roman"/>
          <w:sz w:val="24"/>
          <w:szCs w:val="24"/>
          <w:lang w:bidi="ar-SA"/>
        </w:rPr>
        <w:t xml:space="preserve">, </w:t>
      </w:r>
      <w:proofErr w:type="spellStart"/>
      <w:r w:rsidR="00747C00" w:rsidRPr="002130D5">
        <w:rPr>
          <w:rFonts w:ascii="Times New Roman" w:eastAsiaTheme="minorHAnsi" w:hAnsi="Times New Roman"/>
          <w:sz w:val="24"/>
          <w:szCs w:val="24"/>
          <w:lang w:bidi="ar-SA"/>
        </w:rPr>
        <w:t>organo</w:t>
      </w:r>
      <w:proofErr w:type="spellEnd"/>
      <w:r w:rsidR="008C5E1D" w:rsidRPr="002130D5">
        <w:rPr>
          <w:rFonts w:ascii="Times New Roman" w:eastAsiaTheme="minorHAnsi" w:hAnsi="Times New Roman"/>
          <w:sz w:val="24"/>
          <w:szCs w:val="24"/>
          <w:lang w:bidi="ar-SA"/>
        </w:rPr>
        <w:t>-phosphorous compound</w:t>
      </w:r>
      <w:proofErr w:type="gramStart"/>
      <w:r w:rsidR="008C5E1D" w:rsidRPr="002130D5">
        <w:rPr>
          <w:rFonts w:ascii="Times New Roman" w:eastAsiaTheme="minorHAnsi" w:hAnsi="Times New Roman"/>
          <w:sz w:val="24"/>
          <w:szCs w:val="24"/>
          <w:lang w:bidi="ar-SA"/>
        </w:rPr>
        <w:t xml:space="preserve">, </w:t>
      </w:r>
      <w:r w:rsidR="00B74AAD" w:rsidRPr="002130D5">
        <w:rPr>
          <w:rFonts w:ascii="Times New Roman" w:eastAsiaTheme="minorHAnsi" w:hAnsi="Times New Roman"/>
          <w:sz w:val="24"/>
          <w:szCs w:val="24"/>
          <w:lang w:bidi="ar-SA"/>
        </w:rPr>
        <w:t xml:space="preserve"> </w:t>
      </w:r>
      <w:proofErr w:type="spellStart"/>
      <w:r w:rsidR="00B74AAD" w:rsidRPr="002130D5">
        <w:rPr>
          <w:rFonts w:ascii="Times New Roman" w:eastAsiaTheme="minorHAnsi" w:hAnsi="Times New Roman"/>
          <w:sz w:val="24"/>
          <w:szCs w:val="24"/>
          <w:lang w:bidi="ar-SA"/>
        </w:rPr>
        <w:t>organocholorinated</w:t>
      </w:r>
      <w:proofErr w:type="spellEnd"/>
      <w:proofErr w:type="gramEnd"/>
      <w:r w:rsidR="00B74AAD" w:rsidRPr="002130D5">
        <w:rPr>
          <w:rFonts w:ascii="Times New Roman" w:eastAsiaTheme="minorHAnsi" w:hAnsi="Times New Roman"/>
          <w:sz w:val="24"/>
          <w:szCs w:val="24"/>
          <w:lang w:bidi="ar-SA"/>
        </w:rPr>
        <w:t xml:space="preserve"> compound, </w:t>
      </w:r>
      <w:proofErr w:type="spellStart"/>
      <w:r w:rsidR="00B74AAD" w:rsidRPr="002130D5">
        <w:rPr>
          <w:rFonts w:ascii="Times New Roman" w:eastAsiaTheme="minorHAnsi" w:hAnsi="Times New Roman"/>
          <w:sz w:val="24"/>
          <w:szCs w:val="24"/>
          <w:lang w:bidi="ar-SA"/>
        </w:rPr>
        <w:t>carbamats</w:t>
      </w:r>
      <w:proofErr w:type="spellEnd"/>
      <w:r w:rsidR="00B74AAD" w:rsidRPr="002130D5">
        <w:rPr>
          <w:rFonts w:ascii="Times New Roman" w:eastAsiaTheme="minorHAnsi" w:hAnsi="Times New Roman"/>
          <w:sz w:val="24"/>
          <w:szCs w:val="24"/>
          <w:lang w:bidi="ar-SA"/>
        </w:rPr>
        <w:t>,</w:t>
      </w:r>
      <w:r w:rsidR="005F1F78" w:rsidRPr="002130D5">
        <w:rPr>
          <w:rFonts w:ascii="Times New Roman" w:eastAsiaTheme="minorHAnsi" w:hAnsi="Times New Roman"/>
          <w:sz w:val="24"/>
          <w:szCs w:val="24"/>
          <w:lang w:bidi="ar-SA"/>
        </w:rPr>
        <w:t xml:space="preserve"> </w:t>
      </w:r>
      <w:proofErr w:type="spellStart"/>
      <w:r w:rsidR="005F1F78" w:rsidRPr="002130D5">
        <w:rPr>
          <w:rFonts w:ascii="Times New Roman" w:eastAsiaTheme="minorHAnsi" w:hAnsi="Times New Roman"/>
          <w:sz w:val="24"/>
          <w:szCs w:val="24"/>
          <w:lang w:bidi="ar-SA"/>
        </w:rPr>
        <w:t>pyrethroids</w:t>
      </w:r>
      <w:proofErr w:type="spellEnd"/>
      <w:r w:rsidR="005F1F78" w:rsidRPr="002130D5">
        <w:rPr>
          <w:rFonts w:ascii="Times New Roman" w:eastAsiaTheme="minorHAnsi" w:hAnsi="Times New Roman"/>
          <w:sz w:val="24"/>
          <w:szCs w:val="24"/>
          <w:lang w:bidi="ar-SA"/>
        </w:rPr>
        <w:t xml:space="preserve">, </w:t>
      </w:r>
      <w:proofErr w:type="spellStart"/>
      <w:r w:rsidR="005F1F78" w:rsidRPr="002130D5">
        <w:rPr>
          <w:rFonts w:ascii="Times New Roman" w:eastAsiaTheme="minorHAnsi" w:hAnsi="Times New Roman"/>
          <w:sz w:val="24"/>
          <w:szCs w:val="24"/>
          <w:lang w:bidi="ar-SA"/>
        </w:rPr>
        <w:t>aluminium</w:t>
      </w:r>
      <w:proofErr w:type="spellEnd"/>
      <w:r w:rsidR="005F1F78" w:rsidRPr="002130D5">
        <w:rPr>
          <w:rFonts w:ascii="Times New Roman" w:eastAsiaTheme="minorHAnsi" w:hAnsi="Times New Roman"/>
          <w:sz w:val="24"/>
          <w:szCs w:val="24"/>
          <w:lang w:bidi="ar-SA"/>
        </w:rPr>
        <w:t xml:space="preserve"> </w:t>
      </w:r>
      <w:proofErr w:type="spellStart"/>
      <w:r w:rsidR="005F1F78" w:rsidRPr="002130D5">
        <w:rPr>
          <w:rFonts w:ascii="Times New Roman" w:eastAsiaTheme="minorHAnsi" w:hAnsi="Times New Roman"/>
          <w:sz w:val="24"/>
          <w:szCs w:val="24"/>
          <w:lang w:bidi="ar-SA"/>
        </w:rPr>
        <w:t>phosphite</w:t>
      </w:r>
      <w:proofErr w:type="spellEnd"/>
      <w:r w:rsidR="005F1F78" w:rsidRPr="002130D5">
        <w:rPr>
          <w:rFonts w:ascii="Times New Roman" w:eastAsiaTheme="minorHAnsi" w:hAnsi="Times New Roman"/>
          <w:sz w:val="24"/>
          <w:szCs w:val="24"/>
          <w:lang w:bidi="ar-SA"/>
        </w:rPr>
        <w:t xml:space="preserve"> and zinc </w:t>
      </w:r>
      <w:proofErr w:type="spellStart"/>
      <w:r w:rsidR="005F1F78" w:rsidRPr="002130D5">
        <w:rPr>
          <w:rFonts w:ascii="Times New Roman" w:eastAsiaTheme="minorHAnsi" w:hAnsi="Times New Roman"/>
          <w:sz w:val="24"/>
          <w:szCs w:val="24"/>
          <w:lang w:bidi="ar-SA"/>
        </w:rPr>
        <w:t>phosphite</w:t>
      </w:r>
      <w:proofErr w:type="spellEnd"/>
      <w:r w:rsidR="005F1F78" w:rsidRPr="002130D5">
        <w:rPr>
          <w:rFonts w:ascii="Times New Roman" w:eastAsiaTheme="minorHAnsi" w:hAnsi="Times New Roman"/>
          <w:sz w:val="24"/>
          <w:szCs w:val="24"/>
          <w:lang w:bidi="ar-SA"/>
        </w:rPr>
        <w:t xml:space="preserve">. </w:t>
      </w:r>
      <w:r w:rsidR="00747C00" w:rsidRPr="002130D5">
        <w:rPr>
          <w:rFonts w:ascii="Times New Roman" w:eastAsiaTheme="minorHAnsi" w:hAnsi="Times New Roman"/>
          <w:sz w:val="24"/>
          <w:szCs w:val="24"/>
          <w:lang w:bidi="ar-SA"/>
        </w:rPr>
        <w:t>Arsenic</w:t>
      </w:r>
      <w:r w:rsidRPr="002130D5">
        <w:rPr>
          <w:rFonts w:ascii="Times New Roman" w:eastAsiaTheme="minorHAnsi" w:hAnsi="Times New Roman"/>
          <w:sz w:val="24"/>
          <w:szCs w:val="24"/>
          <w:lang w:bidi="ar-SA"/>
        </w:rPr>
        <w:t>,</w:t>
      </w:r>
      <w:r w:rsidR="006D02C0" w:rsidRPr="002130D5">
        <w:rPr>
          <w:rFonts w:ascii="Times New Roman" w:eastAsiaTheme="minorHAnsi" w:hAnsi="Times New Roman"/>
          <w:sz w:val="24"/>
          <w:szCs w:val="24"/>
          <w:lang w:bidi="ar-SA"/>
        </w:rPr>
        <w:t xml:space="preserve"> mercury, </w:t>
      </w:r>
      <w:r w:rsidR="00D13A37" w:rsidRPr="002130D5">
        <w:rPr>
          <w:rFonts w:ascii="Times New Roman" w:eastAsiaTheme="minorHAnsi" w:hAnsi="Times New Roman"/>
          <w:sz w:val="24"/>
          <w:szCs w:val="24"/>
          <w:lang w:bidi="ar-SA"/>
        </w:rPr>
        <w:t>phosphorous</w:t>
      </w:r>
      <w:r w:rsidR="006D02C0" w:rsidRPr="002130D5">
        <w:rPr>
          <w:rFonts w:ascii="Times New Roman" w:eastAsiaTheme="minorHAnsi" w:hAnsi="Times New Roman"/>
          <w:sz w:val="24"/>
          <w:szCs w:val="24"/>
          <w:lang w:bidi="ar-SA"/>
        </w:rPr>
        <w:t>:</w:t>
      </w:r>
      <w:r w:rsidR="006D02C0" w:rsidRPr="000604D2">
        <w:rPr>
          <w:rFonts w:ascii="Times New Roman" w:eastAsiaTheme="minorHAnsi" w:hAnsi="Times New Roman"/>
          <w:color w:val="000000" w:themeColor="text1"/>
          <w:sz w:val="24"/>
          <w:szCs w:val="24"/>
          <w:lang w:bidi="ar-SA"/>
        </w:rPr>
        <w:t xml:space="preserve"> poisoning </w:t>
      </w:r>
      <w:proofErr w:type="spellStart"/>
      <w:r w:rsidR="006D02C0" w:rsidRPr="000604D2">
        <w:rPr>
          <w:rFonts w:ascii="Times New Roman" w:eastAsiaTheme="minorHAnsi" w:hAnsi="Times New Roman"/>
          <w:color w:val="000000" w:themeColor="text1"/>
          <w:sz w:val="24"/>
          <w:szCs w:val="24"/>
          <w:lang w:bidi="ar-SA"/>
        </w:rPr>
        <w:t>charecteristics</w:t>
      </w:r>
      <w:proofErr w:type="spellEnd"/>
      <w:r w:rsidR="006D02C0" w:rsidRPr="000604D2">
        <w:rPr>
          <w:rFonts w:ascii="Times New Roman" w:eastAsiaTheme="minorHAnsi" w:hAnsi="Times New Roman"/>
          <w:color w:val="000000" w:themeColor="text1"/>
          <w:sz w:val="24"/>
          <w:szCs w:val="24"/>
          <w:lang w:bidi="ar-SA"/>
        </w:rPr>
        <w:t xml:space="preserve"> and </w:t>
      </w:r>
      <w:r w:rsidRPr="000604D2">
        <w:rPr>
          <w:rFonts w:ascii="Times New Roman" w:eastAsiaTheme="minorHAnsi" w:hAnsi="Times New Roman"/>
          <w:color w:val="000000" w:themeColor="text1"/>
          <w:sz w:val="24"/>
          <w:szCs w:val="24"/>
          <w:lang w:bidi="ar-SA"/>
        </w:rPr>
        <w:t>analysis</w:t>
      </w:r>
      <w:r w:rsidR="00D73ADC" w:rsidRPr="000604D2">
        <w:rPr>
          <w:rFonts w:ascii="Times New Roman" w:eastAsiaTheme="minorHAnsi" w:hAnsi="Times New Roman"/>
          <w:color w:val="000000" w:themeColor="text1"/>
          <w:sz w:val="24"/>
          <w:szCs w:val="24"/>
          <w:lang w:bidi="ar-SA"/>
        </w:rPr>
        <w:t>.</w:t>
      </w:r>
      <w:r w:rsidRPr="000604D2">
        <w:rPr>
          <w:rFonts w:ascii="Times New Roman" w:eastAsiaTheme="minorHAnsi" w:hAnsi="Times New Roman"/>
          <w:color w:val="000000" w:themeColor="text1"/>
          <w:sz w:val="24"/>
          <w:szCs w:val="24"/>
          <w:lang w:bidi="ar-SA"/>
        </w:rPr>
        <w:t xml:space="preserve"> </w:t>
      </w:r>
    </w:p>
    <w:p w:rsidR="00540344" w:rsidRDefault="00540344" w:rsidP="00540344">
      <w:pPr>
        <w:spacing w:after="0" w:line="240" w:lineRule="auto"/>
        <w:contextualSpacing/>
        <w:rPr>
          <w:rFonts w:ascii="Times New Roman" w:hAnsi="Times New Roman"/>
          <w:b/>
          <w:sz w:val="24"/>
          <w:szCs w:val="24"/>
        </w:rPr>
      </w:pPr>
    </w:p>
    <w:p w:rsidR="00CE7A4B" w:rsidRPr="00283F0E" w:rsidRDefault="00CE7A4B" w:rsidP="00540344">
      <w:pPr>
        <w:spacing w:after="0" w:line="240" w:lineRule="auto"/>
        <w:contextualSpacing/>
        <w:rPr>
          <w:rFonts w:ascii="Times New Roman" w:hAnsi="Times New Roman"/>
          <w:b/>
          <w:sz w:val="24"/>
          <w:szCs w:val="24"/>
        </w:rPr>
      </w:pPr>
      <w:r w:rsidRPr="00283F0E">
        <w:rPr>
          <w:rFonts w:ascii="Times New Roman" w:hAnsi="Times New Roman"/>
          <w:b/>
          <w:sz w:val="24"/>
          <w:szCs w:val="24"/>
        </w:rPr>
        <w:t>Suggested reading</w:t>
      </w:r>
      <w:r w:rsidR="00A1373A" w:rsidRPr="00283F0E">
        <w:rPr>
          <w:rFonts w:ascii="Times New Roman" w:hAnsi="Times New Roman"/>
          <w:b/>
          <w:sz w:val="24"/>
          <w:szCs w:val="24"/>
        </w:rPr>
        <w:t xml:space="preserve"> material</w:t>
      </w:r>
      <w:r w:rsidR="00283F0E" w:rsidRPr="00283F0E">
        <w:rPr>
          <w:rFonts w:ascii="Times New Roman" w:hAnsi="Times New Roman"/>
          <w:b/>
          <w:sz w:val="24"/>
          <w:szCs w:val="24"/>
        </w:rPr>
        <w:t>:</w:t>
      </w:r>
    </w:p>
    <w:p w:rsidR="00225E73" w:rsidRPr="00503351" w:rsidRDefault="00225E73" w:rsidP="00380D4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03351">
        <w:rPr>
          <w:rFonts w:ascii="Times New Roman" w:hAnsi="Times New Roman" w:cs="Times New Roman"/>
          <w:sz w:val="24"/>
          <w:szCs w:val="24"/>
        </w:rPr>
        <w:t xml:space="preserve">C.K. Parikh. Parikh’s test book of medical jurisprudence Forensic medicine and toxicology, </w:t>
      </w:r>
    </w:p>
    <w:p w:rsidR="00225E73" w:rsidRPr="00503351" w:rsidRDefault="00225E73" w:rsidP="00540344">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val="en-IN"/>
        </w:rPr>
      </w:pPr>
      <w:proofErr w:type="spellStart"/>
      <w:r w:rsidRPr="00503351">
        <w:rPr>
          <w:rFonts w:ascii="Times New Roman" w:eastAsiaTheme="minorHAnsi" w:hAnsi="Times New Roman" w:cs="Times New Roman"/>
          <w:sz w:val="24"/>
          <w:szCs w:val="24"/>
          <w:lang w:val="en-IN"/>
        </w:rPr>
        <w:t>Dettean</w:t>
      </w:r>
      <w:proofErr w:type="spellEnd"/>
      <w:r w:rsidRPr="00503351">
        <w:rPr>
          <w:rFonts w:ascii="Times New Roman" w:eastAsiaTheme="minorHAnsi" w:hAnsi="Times New Roman" w:cs="Times New Roman"/>
          <w:sz w:val="24"/>
          <w:szCs w:val="24"/>
          <w:lang w:val="en-IN"/>
        </w:rPr>
        <w:t xml:space="preserve"> J. D. Kirk’s Fire Investigation, 5</w:t>
      </w:r>
      <w:r w:rsidRPr="00F776BE">
        <w:rPr>
          <w:rFonts w:ascii="Times New Roman" w:eastAsiaTheme="minorHAnsi" w:hAnsi="Times New Roman" w:cs="Times New Roman"/>
          <w:sz w:val="24"/>
          <w:szCs w:val="24"/>
          <w:vertAlign w:val="superscript"/>
          <w:lang w:val="en-IN"/>
        </w:rPr>
        <w:t>th</w:t>
      </w:r>
      <w:r w:rsidRPr="00503351">
        <w:rPr>
          <w:rFonts w:ascii="Times New Roman" w:eastAsiaTheme="minorHAnsi" w:hAnsi="Times New Roman" w:cs="Times New Roman"/>
          <w:sz w:val="24"/>
          <w:szCs w:val="24"/>
          <w:lang w:val="en-IN"/>
        </w:rPr>
        <w:t xml:space="preserve"> Ed., Prentice Hall, Eaglewood Cliffs, N.J (2002)</w:t>
      </w:r>
    </w:p>
    <w:p w:rsidR="00225E73" w:rsidRPr="00503351" w:rsidRDefault="00225E73" w:rsidP="00540344">
      <w:pPr>
        <w:pStyle w:val="ListParagraph"/>
        <w:numPr>
          <w:ilvl w:val="0"/>
          <w:numId w:val="6"/>
        </w:numPr>
        <w:spacing w:after="0" w:line="240" w:lineRule="auto"/>
        <w:jc w:val="both"/>
        <w:rPr>
          <w:rFonts w:ascii="Times New Roman" w:hAnsi="Times New Roman" w:cs="Times New Roman"/>
          <w:sz w:val="24"/>
          <w:szCs w:val="24"/>
        </w:rPr>
      </w:pPr>
      <w:r w:rsidRPr="00503351">
        <w:rPr>
          <w:rFonts w:ascii="Times New Roman" w:hAnsi="Times New Roman" w:cs="Times New Roman"/>
          <w:sz w:val="24"/>
          <w:szCs w:val="24"/>
        </w:rPr>
        <w:t>EGC Clarke, Analysis of drugs and poisons.  3</w:t>
      </w:r>
      <w:r w:rsidRPr="00503351">
        <w:rPr>
          <w:rFonts w:ascii="Times New Roman" w:hAnsi="Times New Roman" w:cs="Times New Roman"/>
          <w:sz w:val="24"/>
          <w:szCs w:val="24"/>
          <w:vertAlign w:val="superscript"/>
        </w:rPr>
        <w:t>rd</w:t>
      </w:r>
      <w:r w:rsidRPr="00503351">
        <w:rPr>
          <w:rFonts w:ascii="Times New Roman" w:hAnsi="Times New Roman" w:cs="Times New Roman"/>
          <w:sz w:val="24"/>
          <w:szCs w:val="24"/>
        </w:rPr>
        <w:t xml:space="preserve"> edition. Vol. 1 and 2, pharmaceutical press.</w:t>
      </w:r>
    </w:p>
    <w:p w:rsidR="00225E73" w:rsidRPr="00503351" w:rsidRDefault="00225E73" w:rsidP="00540344">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val="en-IN"/>
        </w:rPr>
      </w:pPr>
      <w:proofErr w:type="spellStart"/>
      <w:r w:rsidRPr="00503351">
        <w:rPr>
          <w:rFonts w:ascii="Times New Roman" w:eastAsiaTheme="minorHAnsi" w:hAnsi="Times New Roman" w:cs="Times New Roman"/>
          <w:sz w:val="24"/>
          <w:szCs w:val="24"/>
          <w:lang w:val="en-IN"/>
        </w:rPr>
        <w:t>Maudham</w:t>
      </w:r>
      <w:proofErr w:type="spellEnd"/>
      <w:r w:rsidRPr="00503351">
        <w:rPr>
          <w:rFonts w:ascii="Times New Roman" w:eastAsiaTheme="minorHAnsi" w:hAnsi="Times New Roman" w:cs="Times New Roman"/>
          <w:sz w:val="24"/>
          <w:szCs w:val="24"/>
          <w:lang w:val="en-IN"/>
        </w:rPr>
        <w:t xml:space="preserve"> Bassett et al. Vogel’s Textbook of Quantitative Chemical Analysis, 6</w:t>
      </w:r>
      <w:r w:rsidRPr="006A5E11">
        <w:rPr>
          <w:rFonts w:ascii="Times New Roman" w:eastAsiaTheme="minorHAnsi" w:hAnsi="Times New Roman" w:cs="Times New Roman"/>
          <w:sz w:val="24"/>
          <w:szCs w:val="24"/>
          <w:vertAlign w:val="superscript"/>
          <w:lang w:val="en-IN"/>
        </w:rPr>
        <w:t>th</w:t>
      </w:r>
      <w:r w:rsidRPr="00503351">
        <w:rPr>
          <w:rFonts w:ascii="Times New Roman" w:eastAsiaTheme="minorHAnsi" w:hAnsi="Times New Roman" w:cs="Times New Roman"/>
          <w:sz w:val="24"/>
          <w:szCs w:val="24"/>
          <w:lang w:val="en-IN"/>
        </w:rPr>
        <w:t xml:space="preserve"> Ed., Longman Essex (2004).</w:t>
      </w:r>
    </w:p>
    <w:p w:rsidR="00225E73" w:rsidRPr="00503351" w:rsidRDefault="00225E73" w:rsidP="005403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503351">
        <w:rPr>
          <w:rFonts w:ascii="Times New Roman" w:hAnsi="Times New Roman" w:cs="Times New Roman"/>
          <w:sz w:val="24"/>
          <w:szCs w:val="24"/>
        </w:rPr>
        <w:t>Modi</w:t>
      </w:r>
      <w:proofErr w:type="spellEnd"/>
      <w:r w:rsidRPr="00503351">
        <w:rPr>
          <w:rFonts w:ascii="Times New Roman" w:hAnsi="Times New Roman" w:cs="Times New Roman"/>
          <w:sz w:val="24"/>
          <w:szCs w:val="24"/>
        </w:rPr>
        <w:t xml:space="preserve">: Textbook of Medical jurisprudence &amp;Toxicology, M.M. </w:t>
      </w:r>
      <w:proofErr w:type="spellStart"/>
      <w:r w:rsidRPr="00503351">
        <w:rPr>
          <w:rFonts w:ascii="Times New Roman" w:hAnsi="Times New Roman" w:cs="Times New Roman"/>
          <w:sz w:val="24"/>
          <w:szCs w:val="24"/>
        </w:rPr>
        <w:t>Tripathi</w:t>
      </w:r>
      <w:proofErr w:type="spellEnd"/>
      <w:r w:rsidRPr="00503351">
        <w:rPr>
          <w:rFonts w:ascii="Times New Roman" w:hAnsi="Times New Roman" w:cs="Times New Roman"/>
          <w:sz w:val="24"/>
          <w:szCs w:val="24"/>
        </w:rPr>
        <w:t xml:space="preserve"> Publication. </w:t>
      </w:r>
    </w:p>
    <w:p w:rsidR="00225E73" w:rsidRPr="00503351" w:rsidRDefault="00225E73" w:rsidP="005403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03351">
        <w:rPr>
          <w:rFonts w:ascii="Times New Roman" w:hAnsi="Times New Roman" w:cs="Times New Roman"/>
          <w:sz w:val="24"/>
          <w:szCs w:val="24"/>
        </w:rPr>
        <w:t>R.T. Morrison, R.N. Boyd; Organic Chemistry, 6th Ed., Prentice Hall, New Delhi (2003)</w:t>
      </w:r>
    </w:p>
    <w:p w:rsidR="00225E73" w:rsidRPr="00503351" w:rsidRDefault="00225E73" w:rsidP="00540344">
      <w:pPr>
        <w:pStyle w:val="ListParagraph"/>
        <w:numPr>
          <w:ilvl w:val="0"/>
          <w:numId w:val="6"/>
        </w:numPr>
        <w:spacing w:after="0" w:line="240" w:lineRule="auto"/>
        <w:jc w:val="both"/>
        <w:rPr>
          <w:rFonts w:ascii="Times New Roman" w:hAnsi="Times New Roman" w:cs="Times New Roman"/>
          <w:sz w:val="24"/>
          <w:szCs w:val="24"/>
        </w:rPr>
      </w:pPr>
      <w:r w:rsidRPr="00503351">
        <w:rPr>
          <w:rFonts w:ascii="Times New Roman" w:hAnsi="Times New Roman" w:cs="Times New Roman"/>
          <w:sz w:val="24"/>
          <w:szCs w:val="24"/>
        </w:rPr>
        <w:t xml:space="preserve">S.N. </w:t>
      </w:r>
      <w:proofErr w:type="spellStart"/>
      <w:r w:rsidRPr="00503351">
        <w:rPr>
          <w:rFonts w:ascii="Times New Roman" w:hAnsi="Times New Roman" w:cs="Times New Roman"/>
          <w:sz w:val="24"/>
          <w:szCs w:val="24"/>
        </w:rPr>
        <w:t>Tiwari</w:t>
      </w:r>
      <w:proofErr w:type="spellEnd"/>
      <w:r w:rsidRPr="00503351">
        <w:rPr>
          <w:rFonts w:ascii="Times New Roman" w:hAnsi="Times New Roman" w:cs="Times New Roman"/>
          <w:sz w:val="24"/>
          <w:szCs w:val="24"/>
        </w:rPr>
        <w:t>: Analytical Toxicology, Govt. of India Publications, New Delhi, 1987.</w:t>
      </w:r>
    </w:p>
    <w:p w:rsidR="00225E73" w:rsidRPr="00503351" w:rsidRDefault="00225E73" w:rsidP="00540344">
      <w:pPr>
        <w:pStyle w:val="ListParagraph"/>
        <w:numPr>
          <w:ilvl w:val="0"/>
          <w:numId w:val="6"/>
        </w:numPr>
        <w:spacing w:after="0" w:line="240" w:lineRule="auto"/>
        <w:jc w:val="both"/>
        <w:rPr>
          <w:rFonts w:ascii="Times New Roman" w:hAnsi="Times New Roman" w:cs="Times New Roman"/>
          <w:sz w:val="24"/>
          <w:szCs w:val="24"/>
        </w:rPr>
      </w:pPr>
      <w:proofErr w:type="spellStart"/>
      <w:r w:rsidRPr="00503351">
        <w:rPr>
          <w:rFonts w:ascii="Times New Roman" w:hAnsi="Times New Roman" w:cs="Times New Roman"/>
          <w:sz w:val="24"/>
          <w:szCs w:val="24"/>
        </w:rPr>
        <w:t>Saferstein</w:t>
      </w:r>
      <w:proofErr w:type="spellEnd"/>
      <w:r w:rsidRPr="00503351">
        <w:rPr>
          <w:rFonts w:ascii="Times New Roman" w:hAnsi="Times New Roman" w:cs="Times New Roman"/>
          <w:sz w:val="24"/>
          <w:szCs w:val="24"/>
        </w:rPr>
        <w:t xml:space="preserve">, R: Forensic Science Hand Book, </w:t>
      </w:r>
      <w:proofErr w:type="spellStart"/>
      <w:r w:rsidRPr="00503351">
        <w:rPr>
          <w:rFonts w:ascii="Times New Roman" w:hAnsi="Times New Roman" w:cs="Times New Roman"/>
          <w:sz w:val="24"/>
          <w:szCs w:val="24"/>
        </w:rPr>
        <w:t>Vol</w:t>
      </w:r>
      <w:proofErr w:type="spellEnd"/>
      <w:r w:rsidRPr="00503351">
        <w:rPr>
          <w:rFonts w:ascii="Times New Roman" w:hAnsi="Times New Roman" w:cs="Times New Roman"/>
          <w:sz w:val="24"/>
          <w:szCs w:val="24"/>
        </w:rPr>
        <w:t xml:space="preserve"> I, II and III, </w:t>
      </w:r>
      <w:proofErr w:type="spellStart"/>
      <w:r w:rsidRPr="00503351">
        <w:rPr>
          <w:rFonts w:ascii="Times New Roman" w:hAnsi="Times New Roman" w:cs="Times New Roman"/>
          <w:sz w:val="24"/>
          <w:szCs w:val="24"/>
        </w:rPr>
        <w:t>Pretince</w:t>
      </w:r>
      <w:proofErr w:type="spellEnd"/>
      <w:r w:rsidRPr="00503351">
        <w:rPr>
          <w:rFonts w:ascii="Times New Roman" w:hAnsi="Times New Roman" w:cs="Times New Roman"/>
          <w:sz w:val="24"/>
          <w:szCs w:val="24"/>
        </w:rPr>
        <w:t xml:space="preserve"> Hall, NI, 1982.</w:t>
      </w:r>
    </w:p>
    <w:p w:rsidR="007539D1" w:rsidRPr="00DB0B96" w:rsidRDefault="007539D1" w:rsidP="00540344">
      <w:pPr>
        <w:pStyle w:val="Default"/>
        <w:contextualSpacing/>
        <w:jc w:val="both"/>
        <w:rPr>
          <w:b/>
          <w:color w:val="auto"/>
        </w:rPr>
      </w:pPr>
      <w:r w:rsidRPr="00DB0B96">
        <w:rPr>
          <w:b/>
          <w:color w:val="auto"/>
        </w:rPr>
        <w:t>Teaching-Learning Process</w:t>
      </w:r>
    </w:p>
    <w:p w:rsidR="007539D1" w:rsidRPr="00DB0B96" w:rsidRDefault="007539D1" w:rsidP="00540344">
      <w:pPr>
        <w:pStyle w:val="Default"/>
        <w:numPr>
          <w:ilvl w:val="0"/>
          <w:numId w:val="23"/>
        </w:numPr>
        <w:contextualSpacing/>
        <w:jc w:val="both"/>
        <w:rPr>
          <w:color w:val="auto"/>
        </w:rPr>
      </w:pPr>
      <w:r w:rsidRPr="00DB0B96">
        <w:rPr>
          <w:b/>
          <w:color w:val="auto"/>
        </w:rPr>
        <w:t xml:space="preserve">Lectures : </w:t>
      </w:r>
      <w:r w:rsidRPr="00DB0B96">
        <w:rPr>
          <w:color w:val="auto"/>
        </w:rPr>
        <w:t>Supported by power point presentations and related videos</w:t>
      </w:r>
    </w:p>
    <w:p w:rsidR="007539D1" w:rsidRPr="00DB0B96" w:rsidRDefault="007539D1" w:rsidP="00540344">
      <w:pPr>
        <w:pStyle w:val="Default"/>
        <w:numPr>
          <w:ilvl w:val="0"/>
          <w:numId w:val="23"/>
        </w:numPr>
        <w:contextualSpacing/>
        <w:jc w:val="both"/>
        <w:rPr>
          <w:b/>
          <w:color w:val="auto"/>
        </w:rPr>
      </w:pPr>
      <w:r w:rsidRPr="00DB0B96">
        <w:rPr>
          <w:b/>
          <w:color w:val="auto"/>
        </w:rPr>
        <w:t xml:space="preserve">Assignments , related case studies, Minor  projects &amp; Mock exercise </w:t>
      </w:r>
    </w:p>
    <w:p w:rsidR="007539D1" w:rsidRPr="00DB0B96" w:rsidRDefault="007539D1" w:rsidP="00540344">
      <w:pPr>
        <w:pStyle w:val="Default"/>
        <w:numPr>
          <w:ilvl w:val="0"/>
          <w:numId w:val="23"/>
        </w:numPr>
        <w:contextualSpacing/>
        <w:jc w:val="both"/>
        <w:rPr>
          <w:b/>
          <w:color w:val="auto"/>
        </w:rPr>
      </w:pPr>
      <w:r w:rsidRPr="00DB0B96">
        <w:rPr>
          <w:b/>
          <w:color w:val="auto"/>
        </w:rPr>
        <w:t xml:space="preserve">Test: </w:t>
      </w:r>
      <w:r w:rsidRPr="00DB0B96">
        <w:rPr>
          <w:color w:val="auto"/>
        </w:rPr>
        <w:t>Knowledge of the students is tested through surprise</w:t>
      </w:r>
      <w:r w:rsidR="005C3B9D" w:rsidRPr="00DB0B96">
        <w:rPr>
          <w:color w:val="auto"/>
        </w:rPr>
        <w:t xml:space="preserve"> </w:t>
      </w:r>
      <w:proofErr w:type="gramStart"/>
      <w:r w:rsidRPr="00DB0B96">
        <w:rPr>
          <w:color w:val="auto"/>
        </w:rPr>
        <w:t>test ,</w:t>
      </w:r>
      <w:proofErr w:type="gramEnd"/>
      <w:r w:rsidRPr="00DB0B96">
        <w:rPr>
          <w:color w:val="auto"/>
        </w:rPr>
        <w:t xml:space="preserve"> online quiz &amp; </w:t>
      </w:r>
      <w:r w:rsidR="00E66C1E" w:rsidRPr="00DB0B96">
        <w:rPr>
          <w:color w:val="auto"/>
        </w:rPr>
        <w:t>ST’s</w:t>
      </w:r>
      <w:r w:rsidRPr="00DB0B96">
        <w:rPr>
          <w:color w:val="auto"/>
        </w:rPr>
        <w:t>.</w:t>
      </w:r>
    </w:p>
    <w:p w:rsidR="007539D1" w:rsidRPr="00261ECA" w:rsidRDefault="007539D1" w:rsidP="00261ECA">
      <w:pPr>
        <w:autoSpaceDE w:val="0"/>
        <w:autoSpaceDN w:val="0"/>
        <w:adjustRightInd w:val="0"/>
        <w:spacing w:after="0" w:line="240" w:lineRule="auto"/>
        <w:jc w:val="both"/>
        <w:rPr>
          <w:rFonts w:ascii="Times New Roman" w:hAnsi="Times New Roman"/>
          <w:b/>
          <w:sz w:val="24"/>
          <w:szCs w:val="24"/>
        </w:rPr>
      </w:pPr>
      <w:r w:rsidRPr="00261ECA">
        <w:rPr>
          <w:rFonts w:ascii="Times New Roman" w:hAnsi="Times New Roman"/>
          <w:b/>
          <w:sz w:val="24"/>
          <w:szCs w:val="24"/>
        </w:rPr>
        <w:t>CO-PO MAPPING</w:t>
      </w:r>
      <w:r w:rsidR="009756A7" w:rsidRPr="00261ECA">
        <w:rPr>
          <w:rFonts w:ascii="Times New Roman" w:eastAsiaTheme="minorHAnsi" w:hAnsi="Times New Roman"/>
          <w:b/>
          <w:sz w:val="24"/>
          <w:szCs w:val="24"/>
          <w:lang w:bidi="ar-SA"/>
        </w:rPr>
        <w:t xml:space="preserve"> for M-FSC 201</w:t>
      </w:r>
    </w:p>
    <w:tbl>
      <w:tblPr>
        <w:tblStyle w:val="TableGrid"/>
        <w:tblW w:w="9108" w:type="dxa"/>
        <w:tblLook w:val="04A0" w:firstRow="1" w:lastRow="0" w:firstColumn="1" w:lastColumn="0" w:noHBand="0" w:noVBand="1"/>
      </w:tblPr>
      <w:tblGrid>
        <w:gridCol w:w="1301"/>
        <w:gridCol w:w="1301"/>
        <w:gridCol w:w="1301"/>
        <w:gridCol w:w="1301"/>
        <w:gridCol w:w="1301"/>
        <w:gridCol w:w="1301"/>
        <w:gridCol w:w="1302"/>
      </w:tblGrid>
      <w:tr w:rsidR="00691BF0" w:rsidRPr="0011115E" w:rsidTr="00540344">
        <w:trPr>
          <w:trHeight w:val="278"/>
        </w:trPr>
        <w:tc>
          <w:tcPr>
            <w:tcW w:w="1301" w:type="dxa"/>
          </w:tcPr>
          <w:p w:rsidR="00691BF0" w:rsidRPr="0011115E" w:rsidRDefault="00691BF0" w:rsidP="00261ECA">
            <w:pPr>
              <w:autoSpaceDE w:val="0"/>
              <w:autoSpaceDN w:val="0"/>
              <w:adjustRightInd w:val="0"/>
              <w:rPr>
                <w:rFonts w:ascii="Times New Roman" w:hAnsi="Times New Roman"/>
                <w:sz w:val="24"/>
                <w:szCs w:val="24"/>
              </w:rPr>
            </w:pPr>
          </w:p>
        </w:tc>
        <w:tc>
          <w:tcPr>
            <w:tcW w:w="1301" w:type="dxa"/>
          </w:tcPr>
          <w:p w:rsidR="00691BF0" w:rsidRPr="0011115E" w:rsidRDefault="00691BF0" w:rsidP="00261ECA">
            <w:pPr>
              <w:autoSpaceDE w:val="0"/>
              <w:autoSpaceDN w:val="0"/>
              <w:adjustRightInd w:val="0"/>
              <w:rPr>
                <w:rFonts w:ascii="Times New Roman" w:hAnsi="Times New Roman"/>
                <w:b/>
                <w:sz w:val="24"/>
                <w:szCs w:val="24"/>
              </w:rPr>
            </w:pPr>
            <w:r w:rsidRPr="0011115E">
              <w:rPr>
                <w:rFonts w:ascii="Times New Roman" w:hAnsi="Times New Roman"/>
                <w:b/>
                <w:sz w:val="24"/>
                <w:szCs w:val="24"/>
              </w:rPr>
              <w:t>PO1</w:t>
            </w:r>
          </w:p>
        </w:tc>
        <w:tc>
          <w:tcPr>
            <w:tcW w:w="1301" w:type="dxa"/>
          </w:tcPr>
          <w:p w:rsidR="00691BF0" w:rsidRPr="0011115E" w:rsidRDefault="00691BF0" w:rsidP="00261ECA">
            <w:pPr>
              <w:autoSpaceDE w:val="0"/>
              <w:autoSpaceDN w:val="0"/>
              <w:adjustRightInd w:val="0"/>
              <w:rPr>
                <w:rFonts w:ascii="Times New Roman" w:hAnsi="Times New Roman"/>
                <w:b/>
                <w:sz w:val="24"/>
                <w:szCs w:val="24"/>
              </w:rPr>
            </w:pPr>
            <w:r w:rsidRPr="0011115E">
              <w:rPr>
                <w:rFonts w:ascii="Times New Roman" w:hAnsi="Times New Roman"/>
                <w:b/>
                <w:sz w:val="24"/>
                <w:szCs w:val="24"/>
              </w:rPr>
              <w:t>PO2</w:t>
            </w:r>
          </w:p>
        </w:tc>
        <w:tc>
          <w:tcPr>
            <w:tcW w:w="1301" w:type="dxa"/>
          </w:tcPr>
          <w:p w:rsidR="00691BF0" w:rsidRPr="0011115E" w:rsidRDefault="00691BF0" w:rsidP="00261ECA">
            <w:pPr>
              <w:autoSpaceDE w:val="0"/>
              <w:autoSpaceDN w:val="0"/>
              <w:adjustRightInd w:val="0"/>
              <w:rPr>
                <w:rFonts w:ascii="Times New Roman" w:hAnsi="Times New Roman"/>
                <w:b/>
                <w:sz w:val="24"/>
                <w:szCs w:val="24"/>
              </w:rPr>
            </w:pPr>
            <w:r w:rsidRPr="0011115E">
              <w:rPr>
                <w:rFonts w:ascii="Times New Roman" w:hAnsi="Times New Roman"/>
                <w:b/>
                <w:sz w:val="24"/>
                <w:szCs w:val="24"/>
              </w:rPr>
              <w:t>PO3</w:t>
            </w:r>
          </w:p>
        </w:tc>
        <w:tc>
          <w:tcPr>
            <w:tcW w:w="1301" w:type="dxa"/>
          </w:tcPr>
          <w:p w:rsidR="00691BF0" w:rsidRPr="0011115E" w:rsidRDefault="00691BF0" w:rsidP="00261ECA">
            <w:pPr>
              <w:autoSpaceDE w:val="0"/>
              <w:autoSpaceDN w:val="0"/>
              <w:adjustRightInd w:val="0"/>
              <w:rPr>
                <w:rFonts w:ascii="Times New Roman" w:hAnsi="Times New Roman"/>
                <w:b/>
                <w:sz w:val="24"/>
                <w:szCs w:val="24"/>
              </w:rPr>
            </w:pPr>
            <w:r w:rsidRPr="0011115E">
              <w:rPr>
                <w:rFonts w:ascii="Times New Roman" w:hAnsi="Times New Roman"/>
                <w:b/>
                <w:sz w:val="24"/>
                <w:szCs w:val="24"/>
              </w:rPr>
              <w:t>PO4</w:t>
            </w:r>
          </w:p>
        </w:tc>
        <w:tc>
          <w:tcPr>
            <w:tcW w:w="1301" w:type="dxa"/>
          </w:tcPr>
          <w:p w:rsidR="00691BF0" w:rsidRPr="0011115E" w:rsidRDefault="00691BF0" w:rsidP="00261ECA">
            <w:pPr>
              <w:autoSpaceDE w:val="0"/>
              <w:autoSpaceDN w:val="0"/>
              <w:adjustRightInd w:val="0"/>
              <w:rPr>
                <w:rFonts w:ascii="Times New Roman" w:hAnsi="Times New Roman"/>
                <w:b/>
                <w:sz w:val="24"/>
                <w:szCs w:val="24"/>
              </w:rPr>
            </w:pPr>
            <w:r w:rsidRPr="0011115E">
              <w:rPr>
                <w:rFonts w:ascii="Times New Roman" w:hAnsi="Times New Roman"/>
                <w:b/>
                <w:sz w:val="24"/>
                <w:szCs w:val="24"/>
              </w:rPr>
              <w:t>PO5</w:t>
            </w:r>
          </w:p>
        </w:tc>
        <w:tc>
          <w:tcPr>
            <w:tcW w:w="1302" w:type="dxa"/>
          </w:tcPr>
          <w:p w:rsidR="00691BF0" w:rsidRPr="0011115E" w:rsidRDefault="00691BF0" w:rsidP="00261ECA">
            <w:pPr>
              <w:autoSpaceDE w:val="0"/>
              <w:autoSpaceDN w:val="0"/>
              <w:adjustRightInd w:val="0"/>
              <w:rPr>
                <w:rFonts w:ascii="Times New Roman" w:hAnsi="Times New Roman"/>
                <w:b/>
                <w:sz w:val="24"/>
                <w:szCs w:val="24"/>
              </w:rPr>
            </w:pPr>
            <w:r w:rsidRPr="0011115E">
              <w:rPr>
                <w:rFonts w:ascii="Times New Roman" w:hAnsi="Times New Roman"/>
                <w:b/>
                <w:sz w:val="24"/>
                <w:szCs w:val="24"/>
              </w:rPr>
              <w:t>PO6</w:t>
            </w:r>
          </w:p>
        </w:tc>
      </w:tr>
      <w:tr w:rsidR="00691BF0" w:rsidRPr="0011115E" w:rsidTr="0011115E">
        <w:trPr>
          <w:trHeight w:val="233"/>
        </w:trPr>
        <w:tc>
          <w:tcPr>
            <w:tcW w:w="1301" w:type="dxa"/>
          </w:tcPr>
          <w:p w:rsidR="00691BF0" w:rsidRPr="0011115E" w:rsidRDefault="00691BF0" w:rsidP="00F07F62">
            <w:pPr>
              <w:autoSpaceDE w:val="0"/>
              <w:autoSpaceDN w:val="0"/>
              <w:adjustRightInd w:val="0"/>
              <w:rPr>
                <w:rFonts w:ascii="Times New Roman" w:hAnsi="Times New Roman"/>
                <w:b/>
                <w:sz w:val="24"/>
                <w:szCs w:val="24"/>
              </w:rPr>
            </w:pPr>
            <w:r w:rsidRPr="0011115E">
              <w:rPr>
                <w:rFonts w:ascii="Times New Roman" w:hAnsi="Times New Roman"/>
                <w:b/>
                <w:sz w:val="24"/>
                <w:szCs w:val="24"/>
              </w:rPr>
              <w:t>CO1</w:t>
            </w:r>
          </w:p>
        </w:tc>
        <w:tc>
          <w:tcPr>
            <w:tcW w:w="1301" w:type="dxa"/>
          </w:tcPr>
          <w:p w:rsidR="00691BF0" w:rsidRPr="0011115E" w:rsidRDefault="00E105CA" w:rsidP="00F07F62">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1" w:type="dxa"/>
          </w:tcPr>
          <w:p w:rsidR="00691BF0" w:rsidRPr="0011115E" w:rsidRDefault="00E105CA" w:rsidP="00F07F62">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F07F62">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F07F62">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F07F62">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2" w:type="dxa"/>
          </w:tcPr>
          <w:p w:rsidR="00691BF0" w:rsidRPr="0011115E" w:rsidRDefault="00C46116" w:rsidP="00F07F62">
            <w:pPr>
              <w:rPr>
                <w:rFonts w:ascii="Times New Roman" w:eastAsia="Times New Roman" w:hAnsi="Times New Roman"/>
                <w:sz w:val="24"/>
                <w:szCs w:val="24"/>
              </w:rPr>
            </w:pPr>
            <w:r w:rsidRPr="0011115E">
              <w:rPr>
                <w:rFonts w:ascii="Times New Roman" w:eastAsia="Times New Roman" w:hAnsi="Times New Roman"/>
                <w:sz w:val="24"/>
                <w:szCs w:val="24"/>
              </w:rPr>
              <w:t>2</w:t>
            </w:r>
          </w:p>
        </w:tc>
      </w:tr>
      <w:tr w:rsidR="00691BF0" w:rsidRPr="0011115E" w:rsidTr="00540344">
        <w:trPr>
          <w:trHeight w:val="251"/>
        </w:trPr>
        <w:tc>
          <w:tcPr>
            <w:tcW w:w="1301" w:type="dxa"/>
          </w:tcPr>
          <w:p w:rsidR="00691BF0" w:rsidRPr="0011115E" w:rsidRDefault="00691BF0" w:rsidP="00540344">
            <w:pPr>
              <w:autoSpaceDE w:val="0"/>
              <w:autoSpaceDN w:val="0"/>
              <w:adjustRightInd w:val="0"/>
              <w:rPr>
                <w:rFonts w:ascii="Times New Roman" w:hAnsi="Times New Roman"/>
                <w:b/>
                <w:sz w:val="24"/>
                <w:szCs w:val="24"/>
              </w:rPr>
            </w:pPr>
            <w:r w:rsidRPr="0011115E">
              <w:rPr>
                <w:rFonts w:ascii="Times New Roman" w:hAnsi="Times New Roman"/>
                <w:b/>
                <w:sz w:val="24"/>
                <w:szCs w:val="24"/>
              </w:rPr>
              <w:t>CO2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2" w:type="dxa"/>
          </w:tcPr>
          <w:p w:rsidR="00691BF0" w:rsidRPr="0011115E" w:rsidRDefault="00C46116"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r>
      <w:tr w:rsidR="00691BF0" w:rsidRPr="0011115E" w:rsidTr="00540344">
        <w:trPr>
          <w:trHeight w:val="233"/>
        </w:trPr>
        <w:tc>
          <w:tcPr>
            <w:tcW w:w="1301" w:type="dxa"/>
          </w:tcPr>
          <w:p w:rsidR="00691BF0" w:rsidRPr="0011115E" w:rsidRDefault="00691BF0" w:rsidP="00540344">
            <w:pPr>
              <w:autoSpaceDE w:val="0"/>
              <w:autoSpaceDN w:val="0"/>
              <w:adjustRightInd w:val="0"/>
              <w:rPr>
                <w:rFonts w:ascii="Times New Roman" w:hAnsi="Times New Roman"/>
                <w:b/>
                <w:sz w:val="24"/>
                <w:szCs w:val="24"/>
              </w:rPr>
            </w:pPr>
            <w:r w:rsidRPr="0011115E">
              <w:rPr>
                <w:rFonts w:ascii="Times New Roman" w:hAnsi="Times New Roman"/>
                <w:b/>
                <w:sz w:val="24"/>
                <w:szCs w:val="24"/>
              </w:rPr>
              <w:t>CO3</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2" w:type="dxa"/>
          </w:tcPr>
          <w:p w:rsidR="00691BF0" w:rsidRPr="0011115E" w:rsidRDefault="00C46116"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r>
      <w:tr w:rsidR="00691BF0" w:rsidRPr="0011115E" w:rsidTr="00540344">
        <w:trPr>
          <w:trHeight w:val="305"/>
        </w:trPr>
        <w:tc>
          <w:tcPr>
            <w:tcW w:w="1301" w:type="dxa"/>
          </w:tcPr>
          <w:p w:rsidR="00691BF0" w:rsidRPr="0011115E" w:rsidRDefault="00691BF0" w:rsidP="00540344">
            <w:pPr>
              <w:autoSpaceDE w:val="0"/>
              <w:autoSpaceDN w:val="0"/>
              <w:adjustRightInd w:val="0"/>
              <w:rPr>
                <w:rFonts w:ascii="Times New Roman" w:hAnsi="Times New Roman"/>
                <w:b/>
                <w:sz w:val="24"/>
                <w:szCs w:val="24"/>
              </w:rPr>
            </w:pPr>
            <w:r w:rsidRPr="0011115E">
              <w:rPr>
                <w:rFonts w:ascii="Times New Roman" w:hAnsi="Times New Roman"/>
                <w:b/>
                <w:sz w:val="24"/>
                <w:szCs w:val="24"/>
              </w:rPr>
              <w:t>CO4</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1" w:type="dxa"/>
          </w:tcPr>
          <w:p w:rsidR="00691BF0" w:rsidRPr="0011115E" w:rsidRDefault="00740BCA" w:rsidP="00540344">
            <w:pPr>
              <w:rPr>
                <w:rFonts w:ascii="Times New Roman" w:eastAsia="Times New Roman" w:hAnsi="Times New Roman"/>
                <w:sz w:val="24"/>
                <w:szCs w:val="24"/>
              </w:rPr>
            </w:pPr>
            <w:r w:rsidRPr="0011115E">
              <w:rPr>
                <w:rFonts w:ascii="Times New Roman" w:eastAsia="Times New Roman" w:hAnsi="Times New Roman"/>
                <w:sz w:val="24"/>
                <w:szCs w:val="24"/>
              </w:rPr>
              <w:t>-</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691BF0" w:rsidRPr="0011115E" w:rsidRDefault="00E105CA" w:rsidP="00540344">
            <w:pPr>
              <w:rPr>
                <w:rFonts w:ascii="Times New Roman" w:eastAsia="Times New Roman" w:hAnsi="Times New Roman"/>
                <w:sz w:val="24"/>
                <w:szCs w:val="24"/>
              </w:rPr>
            </w:pPr>
            <w:r w:rsidRPr="0011115E">
              <w:rPr>
                <w:rFonts w:ascii="Times New Roman" w:eastAsia="Times New Roman" w:hAnsi="Times New Roman"/>
                <w:sz w:val="24"/>
                <w:szCs w:val="24"/>
              </w:rPr>
              <w:t>3</w:t>
            </w:r>
          </w:p>
        </w:tc>
        <w:tc>
          <w:tcPr>
            <w:tcW w:w="1302" w:type="dxa"/>
          </w:tcPr>
          <w:p w:rsidR="00691BF0" w:rsidRPr="0011115E" w:rsidRDefault="00C46116"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r>
      <w:tr w:rsidR="0052054F" w:rsidRPr="0011115E" w:rsidTr="00540344">
        <w:trPr>
          <w:trHeight w:val="269"/>
        </w:trPr>
        <w:tc>
          <w:tcPr>
            <w:tcW w:w="1301" w:type="dxa"/>
          </w:tcPr>
          <w:p w:rsidR="0052054F" w:rsidRPr="0011115E" w:rsidRDefault="0052054F" w:rsidP="00540344">
            <w:pPr>
              <w:autoSpaceDE w:val="0"/>
              <w:autoSpaceDN w:val="0"/>
              <w:adjustRightInd w:val="0"/>
              <w:rPr>
                <w:rFonts w:ascii="Times New Roman" w:hAnsi="Times New Roman"/>
                <w:b/>
                <w:sz w:val="24"/>
                <w:szCs w:val="24"/>
              </w:rPr>
            </w:pPr>
            <w:r w:rsidRPr="0011115E">
              <w:rPr>
                <w:rFonts w:ascii="Times New Roman" w:eastAsiaTheme="minorHAnsi" w:hAnsi="Times New Roman"/>
                <w:b/>
                <w:sz w:val="24"/>
                <w:szCs w:val="24"/>
                <w:lang w:bidi="ar-SA"/>
              </w:rPr>
              <w:t>Average</w:t>
            </w:r>
          </w:p>
        </w:tc>
        <w:tc>
          <w:tcPr>
            <w:tcW w:w="1301" w:type="dxa"/>
          </w:tcPr>
          <w:p w:rsidR="0052054F" w:rsidRPr="0011115E" w:rsidRDefault="003F65A5" w:rsidP="00540344">
            <w:pPr>
              <w:rPr>
                <w:rFonts w:ascii="Times New Roman" w:eastAsia="Times New Roman" w:hAnsi="Times New Roman"/>
                <w:sz w:val="24"/>
                <w:szCs w:val="24"/>
              </w:rPr>
            </w:pPr>
            <w:r w:rsidRPr="0011115E">
              <w:rPr>
                <w:rFonts w:ascii="Times New Roman" w:eastAsia="Times New Roman" w:hAnsi="Times New Roman"/>
                <w:sz w:val="24"/>
                <w:szCs w:val="24"/>
              </w:rPr>
              <w:t>2.75</w:t>
            </w:r>
          </w:p>
        </w:tc>
        <w:tc>
          <w:tcPr>
            <w:tcW w:w="1301" w:type="dxa"/>
          </w:tcPr>
          <w:p w:rsidR="0052054F" w:rsidRPr="0011115E" w:rsidRDefault="003F65A5"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52054F" w:rsidRPr="0011115E" w:rsidRDefault="003F65A5" w:rsidP="00540344">
            <w:pPr>
              <w:rPr>
                <w:rFonts w:ascii="Times New Roman" w:eastAsia="Times New Roman" w:hAnsi="Times New Roman"/>
                <w:sz w:val="24"/>
                <w:szCs w:val="24"/>
              </w:rPr>
            </w:pPr>
            <w:r w:rsidRPr="0011115E">
              <w:rPr>
                <w:rFonts w:ascii="Times New Roman" w:eastAsia="Times New Roman" w:hAnsi="Times New Roman"/>
                <w:sz w:val="24"/>
                <w:szCs w:val="24"/>
              </w:rPr>
              <w:t>2.5</w:t>
            </w:r>
          </w:p>
        </w:tc>
        <w:tc>
          <w:tcPr>
            <w:tcW w:w="1301" w:type="dxa"/>
          </w:tcPr>
          <w:p w:rsidR="0052054F" w:rsidRPr="0011115E" w:rsidRDefault="003F65A5"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c>
          <w:tcPr>
            <w:tcW w:w="1301" w:type="dxa"/>
          </w:tcPr>
          <w:p w:rsidR="0052054F" w:rsidRPr="0011115E" w:rsidRDefault="003F65A5" w:rsidP="00540344">
            <w:pPr>
              <w:rPr>
                <w:rFonts w:ascii="Times New Roman" w:eastAsia="Times New Roman" w:hAnsi="Times New Roman"/>
                <w:sz w:val="24"/>
                <w:szCs w:val="24"/>
              </w:rPr>
            </w:pPr>
            <w:r w:rsidRPr="0011115E">
              <w:rPr>
                <w:rFonts w:ascii="Times New Roman" w:eastAsia="Times New Roman" w:hAnsi="Times New Roman"/>
                <w:sz w:val="24"/>
                <w:szCs w:val="24"/>
              </w:rPr>
              <w:t>2.75</w:t>
            </w:r>
          </w:p>
        </w:tc>
        <w:tc>
          <w:tcPr>
            <w:tcW w:w="1302" w:type="dxa"/>
          </w:tcPr>
          <w:p w:rsidR="0052054F" w:rsidRPr="0011115E" w:rsidRDefault="00C46116" w:rsidP="00540344">
            <w:pPr>
              <w:rPr>
                <w:rFonts w:ascii="Times New Roman" w:eastAsia="Times New Roman" w:hAnsi="Times New Roman"/>
                <w:sz w:val="24"/>
                <w:szCs w:val="24"/>
              </w:rPr>
            </w:pPr>
            <w:r w:rsidRPr="0011115E">
              <w:rPr>
                <w:rFonts w:ascii="Times New Roman" w:eastAsia="Times New Roman" w:hAnsi="Times New Roman"/>
                <w:sz w:val="24"/>
                <w:szCs w:val="24"/>
              </w:rPr>
              <w:t>2</w:t>
            </w:r>
          </w:p>
        </w:tc>
      </w:tr>
    </w:tbl>
    <w:p w:rsidR="00BC63B2" w:rsidRPr="0011115E" w:rsidRDefault="00BC63B2" w:rsidP="00261ECA">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CO-PSO MAPPING for M-FSC 201</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BC63B2" w:rsidRPr="0011115E" w:rsidTr="0011115E">
        <w:trPr>
          <w:trHeight w:val="107"/>
        </w:trPr>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sz w:val="24"/>
                <w:szCs w:val="24"/>
                <w:lang w:bidi="ar-SA"/>
              </w:rPr>
            </w:pPr>
          </w:p>
        </w:tc>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PSO1</w:t>
            </w:r>
          </w:p>
        </w:tc>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PSO2</w:t>
            </w:r>
          </w:p>
        </w:tc>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PSO3</w:t>
            </w:r>
          </w:p>
        </w:tc>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PSO4</w:t>
            </w:r>
          </w:p>
        </w:tc>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PSO5</w:t>
            </w:r>
          </w:p>
        </w:tc>
        <w:tc>
          <w:tcPr>
            <w:tcW w:w="1290"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PSO6</w:t>
            </w:r>
          </w:p>
        </w:tc>
      </w:tr>
      <w:tr w:rsidR="00BC63B2" w:rsidRPr="0011115E" w:rsidTr="00153C41">
        <w:trPr>
          <w:trHeight w:val="264"/>
        </w:trPr>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CO1</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90"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r>
      <w:tr w:rsidR="00BC63B2" w:rsidRPr="0011115E" w:rsidTr="00153C41">
        <w:trPr>
          <w:trHeight w:val="328"/>
        </w:trPr>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CO2</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90"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r>
      <w:tr w:rsidR="00BC63B2" w:rsidRPr="0011115E" w:rsidTr="00153C41">
        <w:trPr>
          <w:trHeight w:val="264"/>
        </w:trPr>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CO3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90"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r>
      <w:tr w:rsidR="00BC63B2" w:rsidRPr="0011115E" w:rsidTr="00153C41">
        <w:trPr>
          <w:trHeight w:val="245"/>
        </w:trPr>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CO4</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90"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r>
      <w:tr w:rsidR="00BC63B2" w:rsidRPr="0011115E" w:rsidTr="0011115E">
        <w:trPr>
          <w:trHeight w:val="260"/>
        </w:trPr>
        <w:tc>
          <w:tcPr>
            <w:tcW w:w="1289" w:type="dxa"/>
          </w:tcPr>
          <w:p w:rsidR="00BC63B2" w:rsidRPr="0011115E"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11115E">
              <w:rPr>
                <w:rFonts w:ascii="Times New Roman" w:eastAsiaTheme="minorHAnsi" w:hAnsi="Times New Roman"/>
                <w:b/>
                <w:sz w:val="24"/>
                <w:szCs w:val="24"/>
                <w:lang w:bidi="ar-SA"/>
              </w:rPr>
              <w:t>Average</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2.5</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2.25</w:t>
            </w:r>
          </w:p>
        </w:tc>
        <w:tc>
          <w:tcPr>
            <w:tcW w:w="1289"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2.5</w:t>
            </w:r>
          </w:p>
        </w:tc>
        <w:tc>
          <w:tcPr>
            <w:tcW w:w="1290" w:type="dxa"/>
          </w:tcPr>
          <w:p w:rsidR="00BC63B2" w:rsidRPr="0011115E" w:rsidRDefault="003B1C06" w:rsidP="00153C41">
            <w:pPr>
              <w:contextualSpacing/>
              <w:jc w:val="center"/>
              <w:rPr>
                <w:rFonts w:ascii="Times New Roman" w:eastAsia="Times New Roman" w:hAnsi="Times New Roman"/>
                <w:sz w:val="24"/>
                <w:szCs w:val="24"/>
                <w:lang w:bidi="ar-SA"/>
              </w:rPr>
            </w:pPr>
            <w:r w:rsidRPr="0011115E">
              <w:rPr>
                <w:rFonts w:ascii="Times New Roman" w:eastAsia="Times New Roman" w:hAnsi="Times New Roman"/>
                <w:sz w:val="24"/>
                <w:szCs w:val="24"/>
                <w:lang w:bidi="ar-SA"/>
              </w:rPr>
              <w:t>3</w:t>
            </w:r>
          </w:p>
        </w:tc>
      </w:tr>
    </w:tbl>
    <w:p w:rsidR="00ED4901" w:rsidRPr="00067A62" w:rsidRDefault="00096813" w:rsidP="00DB6E46">
      <w:pPr>
        <w:spacing w:after="0" w:line="240" w:lineRule="auto"/>
        <w:rPr>
          <w:rFonts w:ascii="Times New Roman" w:hAnsi="Times New Roman"/>
          <w:b/>
          <w:sz w:val="24"/>
          <w:szCs w:val="24"/>
        </w:rPr>
      </w:pPr>
      <w:r>
        <w:rPr>
          <w:rFonts w:ascii="Times New Roman" w:hAnsi="Times New Roman"/>
          <w:b/>
          <w:bCs/>
          <w:noProof/>
          <w:sz w:val="24"/>
          <w:szCs w:val="24"/>
          <w:lang w:bidi="ar-SA"/>
        </w:rPr>
        <w:lastRenderedPageBreak/>
        <w:pict>
          <v:shape id="_x0000_s1057" type="#_x0000_t202" style="position:absolute;margin-left:336.65pt;margin-top:-4.9pt;width:141.25pt;height:63.15pt;z-index:251688960;mso-height-percent:200;mso-position-horizontal-relative:text;mso-position-vertical-relative:text;mso-height-percent:200;mso-width-relative:margin;mso-height-relative:margin" strokecolor="white [3212]">
            <v:textbox style="mso-next-textbox:#_x0000_s1057;mso-fit-shape-to-text:t">
              <w:txbxContent>
                <w:p w:rsidR="005A32EC" w:rsidRPr="00067A62" w:rsidRDefault="005A32EC" w:rsidP="00AD6843">
                  <w:pPr>
                    <w:tabs>
                      <w:tab w:val="left" w:pos="7740"/>
                    </w:tabs>
                    <w:spacing w:after="0" w:line="240" w:lineRule="auto"/>
                    <w:rPr>
                      <w:rFonts w:ascii="Times New Roman" w:hAnsi="Times New Roman"/>
                      <w:b/>
                      <w:sz w:val="24"/>
                      <w:szCs w:val="24"/>
                    </w:rPr>
                  </w:pPr>
                  <w:r w:rsidRPr="00067A62">
                    <w:rPr>
                      <w:rFonts w:ascii="Times New Roman" w:hAnsi="Times New Roman"/>
                      <w:b/>
                      <w:sz w:val="24"/>
                      <w:szCs w:val="24"/>
                    </w:rPr>
                    <w:t>Total Marks: 100</w:t>
                  </w:r>
                </w:p>
                <w:p w:rsidR="005A32EC" w:rsidRPr="00067A62" w:rsidRDefault="005A32EC" w:rsidP="00AD6843">
                  <w:pPr>
                    <w:tabs>
                      <w:tab w:val="left" w:pos="7740"/>
                    </w:tabs>
                    <w:spacing w:after="0" w:line="240" w:lineRule="auto"/>
                    <w:rPr>
                      <w:rFonts w:ascii="Times New Roman" w:hAnsi="Times New Roman"/>
                      <w:b/>
                      <w:sz w:val="24"/>
                      <w:szCs w:val="24"/>
                    </w:rPr>
                  </w:pPr>
                  <w:r w:rsidRPr="00067A62">
                    <w:rPr>
                      <w:rFonts w:ascii="Times New Roman" w:hAnsi="Times New Roman"/>
                      <w:b/>
                      <w:sz w:val="24"/>
                      <w:szCs w:val="24"/>
                    </w:rPr>
                    <w:t>Theory Examination: 80</w:t>
                  </w:r>
                </w:p>
                <w:p w:rsidR="005A32EC" w:rsidRPr="00067A62" w:rsidRDefault="005A32EC" w:rsidP="00AD6843">
                  <w:pPr>
                    <w:tabs>
                      <w:tab w:val="left" w:pos="7740"/>
                    </w:tabs>
                    <w:spacing w:after="0" w:line="240" w:lineRule="auto"/>
                    <w:rPr>
                      <w:rFonts w:ascii="Times New Roman" w:hAnsi="Times New Roman"/>
                      <w:b/>
                      <w:sz w:val="24"/>
                      <w:szCs w:val="24"/>
                    </w:rPr>
                  </w:pPr>
                  <w:r w:rsidRPr="00067A62">
                    <w:rPr>
                      <w:rFonts w:ascii="Times New Roman" w:hAnsi="Times New Roman"/>
                      <w:b/>
                      <w:sz w:val="24"/>
                      <w:szCs w:val="24"/>
                    </w:rPr>
                    <w:t>Internal Assessment: 20</w:t>
                  </w:r>
                </w:p>
                <w:p w:rsidR="005A32EC" w:rsidRPr="00067A62" w:rsidRDefault="005A32EC" w:rsidP="00AD6843">
                  <w:pPr>
                    <w:tabs>
                      <w:tab w:val="left" w:pos="7740"/>
                    </w:tabs>
                    <w:spacing w:after="0" w:line="240" w:lineRule="auto"/>
                    <w:rPr>
                      <w:rFonts w:ascii="Times New Roman" w:hAnsi="Times New Roman"/>
                      <w:b/>
                      <w:sz w:val="24"/>
                      <w:szCs w:val="24"/>
                    </w:rPr>
                  </w:pPr>
                  <w:r w:rsidRPr="00067A62">
                    <w:rPr>
                      <w:rFonts w:ascii="Times New Roman" w:hAnsi="Times New Roman"/>
                      <w:b/>
                      <w:sz w:val="24"/>
                      <w:szCs w:val="24"/>
                    </w:rPr>
                    <w:t>Time: 3 Hours</w:t>
                  </w:r>
                </w:p>
              </w:txbxContent>
            </v:textbox>
          </v:shape>
        </w:pict>
      </w:r>
      <w:r w:rsidR="00D83EA4" w:rsidRPr="00067A62">
        <w:rPr>
          <w:rFonts w:ascii="Times New Roman" w:hAnsi="Times New Roman"/>
          <w:b/>
          <w:sz w:val="24"/>
          <w:szCs w:val="24"/>
        </w:rPr>
        <w:t>Paper: M-</w:t>
      </w:r>
      <w:r w:rsidR="00ED4901" w:rsidRPr="00067A62">
        <w:rPr>
          <w:rFonts w:ascii="Times New Roman" w:hAnsi="Times New Roman"/>
          <w:b/>
          <w:sz w:val="24"/>
          <w:szCs w:val="24"/>
        </w:rPr>
        <w:t>FSC 202</w:t>
      </w:r>
      <w:r w:rsidR="005C3B9D" w:rsidRPr="00067A62">
        <w:rPr>
          <w:rFonts w:ascii="Times New Roman" w:hAnsi="Times New Roman"/>
          <w:b/>
          <w:sz w:val="24"/>
          <w:szCs w:val="24"/>
        </w:rPr>
        <w:t xml:space="preserve"> </w:t>
      </w:r>
      <w:r w:rsidR="00524B6C" w:rsidRPr="00067A62">
        <w:rPr>
          <w:rFonts w:ascii="Times New Roman" w:hAnsi="Times New Roman"/>
          <w:b/>
          <w:bCs/>
          <w:sz w:val="24"/>
          <w:szCs w:val="24"/>
        </w:rPr>
        <w:t>(Core)</w:t>
      </w:r>
    </w:p>
    <w:p w:rsidR="00ED4901" w:rsidRPr="00067A62" w:rsidRDefault="00A56019" w:rsidP="00DB6E46">
      <w:pPr>
        <w:spacing w:after="0"/>
        <w:rPr>
          <w:rFonts w:ascii="Times New Roman" w:hAnsi="Times New Roman"/>
          <w:b/>
          <w:bCs/>
          <w:sz w:val="24"/>
          <w:szCs w:val="24"/>
        </w:rPr>
      </w:pPr>
      <w:r w:rsidRPr="00067A62">
        <w:rPr>
          <w:rFonts w:ascii="Times New Roman" w:hAnsi="Times New Roman"/>
          <w:b/>
          <w:bCs/>
          <w:sz w:val="24"/>
          <w:szCs w:val="24"/>
        </w:rPr>
        <w:t xml:space="preserve">Instrumental Analysis- </w:t>
      </w:r>
      <w:r w:rsidR="00D83EA4" w:rsidRPr="00067A62">
        <w:rPr>
          <w:rFonts w:ascii="Times New Roman" w:hAnsi="Times New Roman"/>
          <w:b/>
          <w:bCs/>
          <w:sz w:val="24"/>
          <w:szCs w:val="24"/>
        </w:rPr>
        <w:t>II</w:t>
      </w:r>
      <w:r w:rsidR="000F20C8" w:rsidRPr="00067A62">
        <w:rPr>
          <w:rFonts w:ascii="Times New Roman" w:hAnsi="Times New Roman"/>
          <w:b/>
          <w:bCs/>
          <w:sz w:val="24"/>
          <w:szCs w:val="24"/>
        </w:rPr>
        <w:t xml:space="preserve">   </w:t>
      </w:r>
    </w:p>
    <w:p w:rsidR="00ED4901" w:rsidRPr="00067A62" w:rsidRDefault="0045432E" w:rsidP="00DB6E46">
      <w:pPr>
        <w:spacing w:after="0" w:line="240" w:lineRule="auto"/>
        <w:rPr>
          <w:rFonts w:ascii="Times New Roman" w:hAnsi="Times New Roman"/>
          <w:b/>
          <w:sz w:val="24"/>
          <w:szCs w:val="24"/>
        </w:rPr>
      </w:pPr>
      <w:r>
        <w:rPr>
          <w:rFonts w:ascii="Times New Roman" w:hAnsi="Times New Roman"/>
          <w:b/>
          <w:sz w:val="24"/>
          <w:szCs w:val="24"/>
        </w:rPr>
        <w:t>Credits:</w:t>
      </w:r>
      <w:r w:rsidR="00A56019" w:rsidRPr="00067A62">
        <w:rPr>
          <w:rFonts w:ascii="Times New Roman" w:hAnsi="Times New Roman"/>
          <w:b/>
          <w:sz w:val="24"/>
          <w:szCs w:val="24"/>
        </w:rPr>
        <w:t xml:space="preserve"> 4</w:t>
      </w:r>
    </w:p>
    <w:p w:rsidR="00DB6E46" w:rsidRPr="00067A62" w:rsidRDefault="00DB6E46" w:rsidP="00110A6D">
      <w:pPr>
        <w:spacing w:after="0" w:line="240" w:lineRule="auto"/>
        <w:jc w:val="both"/>
        <w:rPr>
          <w:rFonts w:ascii="Times New Roman" w:hAnsi="Times New Roman"/>
          <w:b/>
          <w:sz w:val="24"/>
          <w:szCs w:val="24"/>
        </w:rPr>
      </w:pPr>
    </w:p>
    <w:p w:rsidR="00DB6E46" w:rsidRPr="00067A62" w:rsidRDefault="00DB6E46" w:rsidP="00110A6D">
      <w:pPr>
        <w:spacing w:after="0" w:line="240" w:lineRule="auto"/>
        <w:jc w:val="both"/>
        <w:rPr>
          <w:rFonts w:ascii="Times New Roman" w:hAnsi="Times New Roman"/>
          <w:b/>
          <w:sz w:val="24"/>
          <w:szCs w:val="24"/>
        </w:rPr>
      </w:pPr>
    </w:p>
    <w:p w:rsidR="00ED4901" w:rsidRPr="00067A62" w:rsidRDefault="00ED4901" w:rsidP="00110A6D">
      <w:pPr>
        <w:spacing w:after="0" w:line="240" w:lineRule="auto"/>
        <w:jc w:val="both"/>
        <w:rPr>
          <w:rFonts w:ascii="Times New Roman" w:hAnsi="Times New Roman"/>
          <w:b/>
          <w:sz w:val="24"/>
          <w:szCs w:val="24"/>
        </w:rPr>
      </w:pPr>
      <w:r w:rsidRPr="00067A62">
        <w:rPr>
          <w:rFonts w:ascii="Times New Roman" w:hAnsi="Times New Roman"/>
          <w:b/>
          <w:sz w:val="24"/>
          <w:szCs w:val="24"/>
        </w:rPr>
        <w:t xml:space="preserve">Objective: </w:t>
      </w:r>
      <w:r w:rsidRPr="00067A62">
        <w:rPr>
          <w:rFonts w:ascii="Times New Roman" w:hAnsi="Times New Roman"/>
          <w:bCs/>
          <w:sz w:val="24"/>
          <w:szCs w:val="24"/>
        </w:rPr>
        <w:t>T</w:t>
      </w:r>
      <w:r w:rsidRPr="00067A62">
        <w:rPr>
          <w:rFonts w:ascii="Times New Roman" w:hAnsi="Times New Roman"/>
          <w:sz w:val="24"/>
          <w:szCs w:val="24"/>
        </w:rPr>
        <w:t xml:space="preserve">o study the basics of biochemical techniques related </w:t>
      </w:r>
      <w:r w:rsidR="00C9413A" w:rsidRPr="00067A62">
        <w:rPr>
          <w:rFonts w:ascii="Times New Roman" w:hAnsi="Times New Roman"/>
          <w:sz w:val="24"/>
          <w:szCs w:val="24"/>
        </w:rPr>
        <w:t xml:space="preserve">to </w:t>
      </w:r>
      <w:r w:rsidR="00C544D9" w:rsidRPr="00067A62">
        <w:rPr>
          <w:rFonts w:ascii="Times New Roman" w:hAnsi="Times New Roman"/>
          <w:sz w:val="24"/>
          <w:szCs w:val="24"/>
        </w:rPr>
        <w:t xml:space="preserve">Forensic </w:t>
      </w:r>
      <w:r w:rsidRPr="00067A62">
        <w:rPr>
          <w:rFonts w:ascii="Times New Roman" w:hAnsi="Times New Roman"/>
          <w:sz w:val="24"/>
          <w:szCs w:val="24"/>
        </w:rPr>
        <w:t xml:space="preserve">analysis such as DNA </w:t>
      </w:r>
      <w:r w:rsidR="00D13A37" w:rsidRPr="00067A62">
        <w:rPr>
          <w:rFonts w:ascii="Times New Roman" w:hAnsi="Times New Roman"/>
          <w:sz w:val="24"/>
          <w:szCs w:val="24"/>
        </w:rPr>
        <w:t xml:space="preserve">amplification, centrifugation, </w:t>
      </w:r>
      <w:proofErr w:type="spellStart"/>
      <w:r w:rsidR="00D13A37" w:rsidRPr="00067A62">
        <w:rPr>
          <w:rFonts w:ascii="Times New Roman" w:hAnsi="Times New Roman"/>
          <w:sz w:val="24"/>
          <w:szCs w:val="24"/>
        </w:rPr>
        <w:t>elctrophoresis</w:t>
      </w:r>
      <w:proofErr w:type="spellEnd"/>
      <w:r w:rsidR="00D13A37" w:rsidRPr="00067A62">
        <w:rPr>
          <w:rFonts w:ascii="Times New Roman" w:hAnsi="Times New Roman"/>
          <w:sz w:val="24"/>
          <w:szCs w:val="24"/>
        </w:rPr>
        <w:t xml:space="preserve"> </w:t>
      </w:r>
      <w:proofErr w:type="gramStart"/>
      <w:r w:rsidR="00D13A37" w:rsidRPr="00067A62">
        <w:rPr>
          <w:rFonts w:ascii="Times New Roman" w:hAnsi="Times New Roman"/>
          <w:sz w:val="24"/>
          <w:szCs w:val="24"/>
        </w:rPr>
        <w:t>and  immunological</w:t>
      </w:r>
      <w:proofErr w:type="gramEnd"/>
      <w:r w:rsidR="00D13A37" w:rsidRPr="00067A62">
        <w:rPr>
          <w:rFonts w:ascii="Times New Roman" w:hAnsi="Times New Roman"/>
          <w:sz w:val="24"/>
          <w:szCs w:val="24"/>
        </w:rPr>
        <w:t xml:space="preserve"> techniques used for the analysis of </w:t>
      </w:r>
      <w:r w:rsidR="0037761D" w:rsidRPr="00067A62">
        <w:rPr>
          <w:rFonts w:ascii="Times New Roman" w:hAnsi="Times New Roman"/>
          <w:sz w:val="24"/>
          <w:szCs w:val="24"/>
        </w:rPr>
        <w:t>chemical evidences</w:t>
      </w:r>
      <w:r w:rsidRPr="00067A62">
        <w:rPr>
          <w:rFonts w:ascii="Times New Roman" w:hAnsi="Times New Roman"/>
          <w:sz w:val="24"/>
          <w:szCs w:val="24"/>
        </w:rPr>
        <w:t>.</w:t>
      </w:r>
    </w:p>
    <w:p w:rsidR="00FB1B9A" w:rsidRPr="00067A62" w:rsidRDefault="00346C55" w:rsidP="00DF09BB">
      <w:pPr>
        <w:spacing w:after="0" w:line="240" w:lineRule="auto"/>
        <w:jc w:val="both"/>
        <w:rPr>
          <w:rFonts w:ascii="Times New Roman" w:eastAsiaTheme="minorHAnsi" w:hAnsi="Times New Roman"/>
          <w:b/>
          <w:sz w:val="24"/>
          <w:szCs w:val="24"/>
          <w:lang w:bidi="ar-SA"/>
        </w:rPr>
      </w:pPr>
      <w:r w:rsidRPr="00067A62">
        <w:rPr>
          <w:rFonts w:ascii="Times New Roman" w:eastAsiaTheme="minorHAnsi" w:hAnsi="Times New Roman"/>
          <w:b/>
          <w:sz w:val="24"/>
          <w:szCs w:val="24"/>
          <w:lang w:bidi="ar-SA"/>
        </w:rPr>
        <w:t>Course Outcome</w:t>
      </w:r>
      <w:r w:rsidR="00C6006C" w:rsidRPr="00067A62">
        <w:rPr>
          <w:rFonts w:ascii="Times New Roman" w:eastAsiaTheme="minorHAnsi" w:hAnsi="Times New Roman"/>
          <w:b/>
          <w:sz w:val="24"/>
          <w:szCs w:val="24"/>
          <w:lang w:bidi="ar-SA"/>
        </w:rPr>
        <w:t>s</w:t>
      </w:r>
      <w:r w:rsidR="00ED4901" w:rsidRPr="00067A62">
        <w:rPr>
          <w:rFonts w:ascii="Times New Roman" w:hAnsi="Times New Roman"/>
          <w:b/>
          <w:sz w:val="24"/>
          <w:szCs w:val="24"/>
        </w:rPr>
        <w:t xml:space="preserve">: </w:t>
      </w:r>
    </w:p>
    <w:p w:rsidR="00E56D08" w:rsidRPr="00067A62" w:rsidRDefault="00367B5B" w:rsidP="00012505">
      <w:pPr>
        <w:tabs>
          <w:tab w:val="left" w:pos="806"/>
        </w:tabs>
        <w:spacing w:after="0" w:line="240" w:lineRule="auto"/>
        <w:jc w:val="both"/>
        <w:rPr>
          <w:rFonts w:ascii="Times New Roman" w:hAnsi="Times New Roman"/>
          <w:sz w:val="24"/>
          <w:szCs w:val="24"/>
        </w:rPr>
      </w:pPr>
      <w:r w:rsidRPr="00012505">
        <w:rPr>
          <w:rFonts w:ascii="Times New Roman" w:hAnsi="Times New Roman"/>
          <w:b/>
          <w:sz w:val="24"/>
          <w:szCs w:val="24"/>
          <w:lang w:bidi="ar-SA"/>
        </w:rPr>
        <w:t>CO1:</w:t>
      </w:r>
      <w:r w:rsidRPr="00067A62">
        <w:rPr>
          <w:rFonts w:ascii="Times New Roman" w:hAnsi="Times New Roman"/>
          <w:sz w:val="24"/>
          <w:szCs w:val="24"/>
          <w:lang w:bidi="ar-SA"/>
        </w:rPr>
        <w:t xml:space="preserve"> </w:t>
      </w:r>
      <w:r w:rsidR="00606CE5" w:rsidRPr="00067A62">
        <w:rPr>
          <w:rFonts w:ascii="Times New Roman" w:hAnsi="Times New Roman"/>
          <w:sz w:val="24"/>
          <w:szCs w:val="24"/>
        </w:rPr>
        <w:t>Students will gain</w:t>
      </w:r>
      <w:r w:rsidR="00E56D08" w:rsidRPr="00067A62">
        <w:rPr>
          <w:rFonts w:ascii="Times New Roman" w:hAnsi="Times New Roman"/>
          <w:sz w:val="24"/>
          <w:szCs w:val="24"/>
        </w:rPr>
        <w:t xml:space="preserve"> </w:t>
      </w:r>
      <w:r w:rsidR="00606CE5" w:rsidRPr="00067A62">
        <w:rPr>
          <w:rFonts w:ascii="Times New Roman" w:hAnsi="Times New Roman"/>
          <w:sz w:val="24"/>
          <w:szCs w:val="24"/>
        </w:rPr>
        <w:t>knowledge of</w:t>
      </w:r>
      <w:r w:rsidR="00E56D08" w:rsidRPr="00067A62">
        <w:rPr>
          <w:rFonts w:ascii="Times New Roman" w:hAnsi="Times New Roman"/>
          <w:sz w:val="24"/>
          <w:szCs w:val="24"/>
        </w:rPr>
        <w:t xml:space="preserve"> </w:t>
      </w:r>
      <w:proofErr w:type="gramStart"/>
      <w:r w:rsidR="00E56D08" w:rsidRPr="00067A62">
        <w:rPr>
          <w:rFonts w:ascii="Times New Roman" w:hAnsi="Times New Roman"/>
          <w:sz w:val="24"/>
          <w:szCs w:val="24"/>
        </w:rPr>
        <w:t>the  basics</w:t>
      </w:r>
      <w:proofErr w:type="gramEnd"/>
      <w:r w:rsidR="00E56D08" w:rsidRPr="00067A62">
        <w:rPr>
          <w:rFonts w:ascii="Times New Roman" w:hAnsi="Times New Roman"/>
          <w:sz w:val="24"/>
          <w:szCs w:val="24"/>
        </w:rPr>
        <w:t xml:space="preserve"> of DNA  extrac</w:t>
      </w:r>
      <w:r w:rsidR="00DF09BB">
        <w:rPr>
          <w:rFonts w:ascii="Times New Roman" w:hAnsi="Times New Roman"/>
          <w:sz w:val="24"/>
          <w:szCs w:val="24"/>
        </w:rPr>
        <w:t>tion and amplification  methods</w:t>
      </w:r>
      <w:r w:rsidR="00E56D08" w:rsidRPr="00067A62">
        <w:rPr>
          <w:rFonts w:ascii="Times New Roman" w:hAnsi="Times New Roman"/>
          <w:sz w:val="24"/>
          <w:szCs w:val="24"/>
        </w:rPr>
        <w:t>.</w:t>
      </w:r>
    </w:p>
    <w:p w:rsidR="00E56D08" w:rsidRPr="00067A62" w:rsidRDefault="00367B5B" w:rsidP="00012505">
      <w:pPr>
        <w:tabs>
          <w:tab w:val="left" w:pos="806"/>
        </w:tabs>
        <w:spacing w:after="0" w:line="240" w:lineRule="auto"/>
        <w:jc w:val="both"/>
        <w:rPr>
          <w:rFonts w:ascii="Times New Roman" w:hAnsi="Times New Roman"/>
          <w:sz w:val="24"/>
          <w:szCs w:val="24"/>
        </w:rPr>
      </w:pPr>
      <w:r w:rsidRPr="00012505">
        <w:rPr>
          <w:rFonts w:ascii="Times New Roman" w:hAnsi="Times New Roman"/>
          <w:b/>
          <w:sz w:val="24"/>
          <w:szCs w:val="24"/>
          <w:lang w:bidi="ar-SA"/>
        </w:rPr>
        <w:t>CO2:</w:t>
      </w:r>
      <w:r w:rsidRPr="00067A62">
        <w:rPr>
          <w:rFonts w:ascii="Times New Roman" w:hAnsi="Times New Roman"/>
          <w:sz w:val="24"/>
          <w:szCs w:val="24"/>
          <w:lang w:bidi="ar-SA"/>
        </w:rPr>
        <w:t xml:space="preserve"> </w:t>
      </w:r>
      <w:r w:rsidR="00E56D08" w:rsidRPr="00067A62">
        <w:rPr>
          <w:rFonts w:ascii="Times New Roman" w:hAnsi="Times New Roman"/>
          <w:sz w:val="24"/>
          <w:szCs w:val="24"/>
        </w:rPr>
        <w:t xml:space="preserve">To understand basic principles and theory of </w:t>
      </w:r>
      <w:r w:rsidR="00442911" w:rsidRPr="00067A62">
        <w:rPr>
          <w:rFonts w:ascii="Times New Roman" w:hAnsi="Times New Roman"/>
          <w:sz w:val="24"/>
          <w:szCs w:val="24"/>
        </w:rPr>
        <w:t xml:space="preserve">centrifugation and electrophoresis techniques </w:t>
      </w:r>
      <w:r w:rsidR="00E56D08" w:rsidRPr="00067A62">
        <w:rPr>
          <w:rFonts w:ascii="Times New Roman" w:hAnsi="Times New Roman"/>
          <w:sz w:val="24"/>
          <w:szCs w:val="24"/>
        </w:rPr>
        <w:t>and their applications.</w:t>
      </w:r>
    </w:p>
    <w:p w:rsidR="00ED4901" w:rsidRPr="00067A62" w:rsidRDefault="00367B5B" w:rsidP="00012505">
      <w:pPr>
        <w:tabs>
          <w:tab w:val="left" w:pos="806"/>
        </w:tabs>
        <w:spacing w:after="0" w:line="240" w:lineRule="auto"/>
        <w:jc w:val="both"/>
        <w:rPr>
          <w:rFonts w:ascii="Times New Roman" w:hAnsi="Times New Roman"/>
          <w:sz w:val="24"/>
          <w:szCs w:val="24"/>
        </w:rPr>
      </w:pPr>
      <w:r w:rsidRPr="00012505">
        <w:rPr>
          <w:rFonts w:ascii="Times New Roman" w:hAnsi="Times New Roman"/>
          <w:b/>
          <w:sz w:val="24"/>
          <w:szCs w:val="24"/>
          <w:lang w:bidi="ar-SA"/>
        </w:rPr>
        <w:t>CO3:</w:t>
      </w:r>
      <w:r w:rsidRPr="00067A62">
        <w:rPr>
          <w:rFonts w:ascii="Times New Roman" w:hAnsi="Times New Roman"/>
          <w:sz w:val="24"/>
          <w:szCs w:val="24"/>
          <w:lang w:bidi="ar-SA"/>
        </w:rPr>
        <w:t xml:space="preserve"> </w:t>
      </w:r>
      <w:r w:rsidR="00D13A37" w:rsidRPr="00067A62">
        <w:rPr>
          <w:rFonts w:ascii="Times New Roman" w:hAnsi="Times New Roman"/>
          <w:sz w:val="24"/>
          <w:szCs w:val="24"/>
        </w:rPr>
        <w:t xml:space="preserve">The learners will understand </w:t>
      </w:r>
      <w:r w:rsidR="00FB1B9A" w:rsidRPr="00067A62">
        <w:rPr>
          <w:rFonts w:ascii="Times New Roman" w:hAnsi="Times New Roman"/>
          <w:sz w:val="24"/>
          <w:szCs w:val="24"/>
        </w:rPr>
        <w:t>the</w:t>
      </w:r>
      <w:r w:rsidR="00ED4901" w:rsidRPr="00067A62">
        <w:rPr>
          <w:rFonts w:ascii="Times New Roman" w:hAnsi="Times New Roman"/>
          <w:sz w:val="24"/>
          <w:szCs w:val="24"/>
        </w:rPr>
        <w:t xml:space="preserve"> principle</w:t>
      </w:r>
      <w:r w:rsidR="00B80395" w:rsidRPr="00067A62">
        <w:rPr>
          <w:rFonts w:ascii="Times New Roman" w:hAnsi="Times New Roman"/>
          <w:sz w:val="24"/>
          <w:szCs w:val="24"/>
        </w:rPr>
        <w:t>s</w:t>
      </w:r>
      <w:r w:rsidR="00ED4901" w:rsidRPr="00067A62">
        <w:rPr>
          <w:rFonts w:ascii="Times New Roman" w:hAnsi="Times New Roman"/>
          <w:sz w:val="24"/>
          <w:szCs w:val="24"/>
        </w:rPr>
        <w:t xml:space="preserve"> </w:t>
      </w:r>
      <w:r w:rsidR="006B7AC5" w:rsidRPr="00067A62">
        <w:rPr>
          <w:rFonts w:ascii="Times New Roman" w:hAnsi="Times New Roman"/>
          <w:sz w:val="24"/>
          <w:szCs w:val="24"/>
        </w:rPr>
        <w:t xml:space="preserve">and techniques </w:t>
      </w:r>
      <w:r w:rsidR="00ED4901" w:rsidRPr="00067A62">
        <w:rPr>
          <w:rFonts w:ascii="Times New Roman" w:hAnsi="Times New Roman"/>
          <w:sz w:val="24"/>
          <w:szCs w:val="24"/>
        </w:rPr>
        <w:t xml:space="preserve">of </w:t>
      </w:r>
      <w:r w:rsidR="006B7AC5" w:rsidRPr="00067A62">
        <w:rPr>
          <w:rFonts w:ascii="Times New Roman" w:eastAsiaTheme="minorHAnsi" w:hAnsi="Times New Roman"/>
          <w:bCs/>
          <w:sz w:val="24"/>
          <w:szCs w:val="24"/>
        </w:rPr>
        <w:t>assay techniques</w:t>
      </w:r>
      <w:r w:rsidR="006B7AC5" w:rsidRPr="00067A62">
        <w:rPr>
          <w:rFonts w:ascii="Times New Roman" w:hAnsi="Times New Roman"/>
          <w:sz w:val="24"/>
          <w:szCs w:val="24"/>
        </w:rPr>
        <w:t xml:space="preserve"> and </w:t>
      </w:r>
      <w:r w:rsidR="00ED4901" w:rsidRPr="00067A62">
        <w:rPr>
          <w:rFonts w:ascii="Times New Roman" w:hAnsi="Times New Roman"/>
          <w:sz w:val="24"/>
          <w:szCs w:val="24"/>
        </w:rPr>
        <w:t>radio chemical techniques.</w:t>
      </w:r>
    </w:p>
    <w:p w:rsidR="001C5A73" w:rsidRPr="00942ACE" w:rsidRDefault="00367B5B" w:rsidP="00942ACE">
      <w:pPr>
        <w:tabs>
          <w:tab w:val="left" w:pos="806"/>
        </w:tabs>
        <w:spacing w:after="0" w:line="240" w:lineRule="auto"/>
        <w:jc w:val="both"/>
        <w:rPr>
          <w:rFonts w:ascii="Times New Roman" w:hAnsi="Times New Roman"/>
          <w:sz w:val="24"/>
          <w:szCs w:val="24"/>
        </w:rPr>
      </w:pPr>
      <w:r w:rsidRPr="00012505">
        <w:rPr>
          <w:rFonts w:ascii="Times New Roman" w:hAnsi="Times New Roman"/>
          <w:b/>
          <w:sz w:val="24"/>
          <w:szCs w:val="24"/>
          <w:lang w:bidi="ar-SA"/>
        </w:rPr>
        <w:t>CO4:</w:t>
      </w:r>
      <w:r w:rsidRPr="00067A62">
        <w:rPr>
          <w:rFonts w:ascii="Times New Roman" w:hAnsi="Times New Roman"/>
          <w:sz w:val="24"/>
          <w:szCs w:val="24"/>
          <w:lang w:bidi="ar-SA"/>
        </w:rPr>
        <w:t xml:space="preserve"> </w:t>
      </w:r>
      <w:r w:rsidR="00C9413A" w:rsidRPr="00067A62">
        <w:rPr>
          <w:rFonts w:ascii="Times New Roman" w:hAnsi="Times New Roman"/>
          <w:sz w:val="24"/>
          <w:szCs w:val="24"/>
        </w:rPr>
        <w:t xml:space="preserve">The students will get </w:t>
      </w:r>
      <w:r w:rsidR="006B7AC5" w:rsidRPr="00067A62">
        <w:rPr>
          <w:rFonts w:ascii="Times New Roman" w:hAnsi="Times New Roman"/>
          <w:sz w:val="24"/>
          <w:szCs w:val="24"/>
        </w:rPr>
        <w:t>knowledge</w:t>
      </w:r>
      <w:r w:rsidR="00C9413A" w:rsidRPr="00067A62">
        <w:rPr>
          <w:rFonts w:ascii="Times New Roman" w:hAnsi="Times New Roman"/>
          <w:sz w:val="24"/>
          <w:szCs w:val="24"/>
        </w:rPr>
        <w:t xml:space="preserve"> </w:t>
      </w:r>
      <w:r w:rsidR="00D5210B" w:rsidRPr="00067A62">
        <w:rPr>
          <w:rFonts w:ascii="Times New Roman" w:hAnsi="Times New Roman"/>
          <w:sz w:val="24"/>
          <w:szCs w:val="24"/>
        </w:rPr>
        <w:t>of</w:t>
      </w:r>
      <w:r w:rsidR="00C9413A" w:rsidRPr="00067A62">
        <w:rPr>
          <w:rFonts w:ascii="Times New Roman" w:hAnsi="Times New Roman"/>
          <w:sz w:val="24"/>
          <w:szCs w:val="24"/>
        </w:rPr>
        <w:t xml:space="preserve"> the </w:t>
      </w:r>
      <w:r w:rsidR="00ED4901" w:rsidRPr="00067A62">
        <w:rPr>
          <w:rFonts w:ascii="Times New Roman" w:hAnsi="Times New Roman"/>
          <w:sz w:val="24"/>
          <w:szCs w:val="24"/>
        </w:rPr>
        <w:t xml:space="preserve">different </w:t>
      </w:r>
      <w:r w:rsidR="006B7AC5" w:rsidRPr="00067A62">
        <w:rPr>
          <w:rFonts w:ascii="Times New Roman" w:hAnsi="Times New Roman"/>
          <w:sz w:val="24"/>
          <w:szCs w:val="24"/>
        </w:rPr>
        <w:t xml:space="preserve">immunological </w:t>
      </w:r>
      <w:r w:rsidR="00ED4901" w:rsidRPr="00067A62">
        <w:rPr>
          <w:rFonts w:ascii="Times New Roman" w:hAnsi="Times New Roman"/>
          <w:sz w:val="24"/>
          <w:szCs w:val="24"/>
        </w:rPr>
        <w:t xml:space="preserve">techniques </w:t>
      </w:r>
      <w:r w:rsidR="00C9413A" w:rsidRPr="00067A62">
        <w:rPr>
          <w:rFonts w:ascii="Times New Roman" w:hAnsi="Times New Roman"/>
          <w:sz w:val="24"/>
          <w:szCs w:val="24"/>
        </w:rPr>
        <w:t xml:space="preserve">and their assistance in </w:t>
      </w:r>
      <w:r w:rsidR="00916644" w:rsidRPr="00067A62">
        <w:rPr>
          <w:rFonts w:ascii="Times New Roman" w:hAnsi="Times New Roman"/>
          <w:sz w:val="24"/>
          <w:szCs w:val="24"/>
        </w:rPr>
        <w:t xml:space="preserve">Forensic </w:t>
      </w:r>
      <w:r w:rsidR="00C9413A" w:rsidRPr="00067A62">
        <w:rPr>
          <w:rFonts w:ascii="Times New Roman" w:hAnsi="Times New Roman"/>
          <w:sz w:val="24"/>
          <w:szCs w:val="24"/>
        </w:rPr>
        <w:t>investigations.</w:t>
      </w:r>
    </w:p>
    <w:p w:rsidR="00CC4575" w:rsidRPr="00A87CCF" w:rsidRDefault="00CC4575" w:rsidP="00CC4575">
      <w:pPr>
        <w:spacing w:after="0"/>
        <w:jc w:val="both"/>
        <w:rPr>
          <w:rFonts w:ascii="Times New Roman" w:hAnsi="Times New Roman"/>
          <w:b/>
          <w:bCs/>
          <w:sz w:val="24"/>
          <w:szCs w:val="24"/>
        </w:rPr>
      </w:pPr>
      <w:r w:rsidRPr="00A87CCF">
        <w:rPr>
          <w:rFonts w:ascii="Times New Roman" w:hAnsi="Times New Roman"/>
          <w:b/>
          <w:bCs/>
          <w:sz w:val="24"/>
          <w:szCs w:val="24"/>
        </w:rPr>
        <w:t>Note:</w:t>
      </w:r>
    </w:p>
    <w:p w:rsidR="00CC4575" w:rsidRPr="00A87CCF" w:rsidRDefault="00CC4575" w:rsidP="00EB1871">
      <w:pPr>
        <w:numPr>
          <w:ilvl w:val="0"/>
          <w:numId w:val="50"/>
        </w:numPr>
        <w:tabs>
          <w:tab w:val="clear" w:pos="117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CC4575" w:rsidRPr="00A87CCF" w:rsidRDefault="00CC4575" w:rsidP="00EB1871">
      <w:pPr>
        <w:numPr>
          <w:ilvl w:val="0"/>
          <w:numId w:val="50"/>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CC4575" w:rsidRPr="00942ACE" w:rsidRDefault="00CC4575" w:rsidP="00942ACE">
      <w:pPr>
        <w:numPr>
          <w:ilvl w:val="0"/>
          <w:numId w:val="50"/>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3645E4" w:rsidRPr="0019715C" w:rsidRDefault="003645E4" w:rsidP="00942ACE">
      <w:pPr>
        <w:autoSpaceDE w:val="0"/>
        <w:autoSpaceDN w:val="0"/>
        <w:adjustRightInd w:val="0"/>
        <w:spacing w:after="0" w:line="360" w:lineRule="auto"/>
        <w:jc w:val="center"/>
        <w:rPr>
          <w:rFonts w:ascii="Times New Roman" w:eastAsiaTheme="minorHAnsi" w:hAnsi="Times New Roman"/>
          <w:sz w:val="26"/>
          <w:szCs w:val="24"/>
          <w:lang w:bidi="ar-SA"/>
        </w:rPr>
      </w:pPr>
      <w:r w:rsidRPr="0019715C">
        <w:rPr>
          <w:rFonts w:ascii="Times New Roman" w:eastAsiaTheme="minorHAnsi" w:hAnsi="Times New Roman"/>
          <w:b/>
          <w:sz w:val="26"/>
          <w:szCs w:val="24"/>
          <w:lang w:bidi="ar-SA"/>
        </w:rPr>
        <w:t>Unit</w:t>
      </w:r>
      <w:r w:rsidR="00DF09BB" w:rsidRPr="0019715C">
        <w:rPr>
          <w:rFonts w:ascii="Times New Roman" w:eastAsiaTheme="minorHAnsi" w:hAnsi="Times New Roman"/>
          <w:b/>
          <w:sz w:val="26"/>
          <w:szCs w:val="24"/>
          <w:lang w:bidi="ar-SA"/>
        </w:rPr>
        <w:t xml:space="preserve"> - I</w:t>
      </w:r>
    </w:p>
    <w:p w:rsidR="00875ED7" w:rsidRPr="003645E4" w:rsidRDefault="00875ED7" w:rsidP="00DF09BB">
      <w:pPr>
        <w:autoSpaceDE w:val="0"/>
        <w:autoSpaceDN w:val="0"/>
        <w:adjustRightInd w:val="0"/>
        <w:spacing w:after="0" w:line="240" w:lineRule="auto"/>
        <w:jc w:val="both"/>
        <w:rPr>
          <w:rFonts w:ascii="Times New Roman" w:eastAsiaTheme="minorHAnsi" w:hAnsi="Times New Roman"/>
          <w:sz w:val="24"/>
          <w:szCs w:val="24"/>
          <w:lang w:bidi="ar-SA"/>
        </w:rPr>
      </w:pPr>
      <w:r w:rsidRPr="003645E4">
        <w:rPr>
          <w:rFonts w:ascii="Times New Roman" w:eastAsiaTheme="minorHAnsi" w:hAnsi="Times New Roman"/>
          <w:b/>
          <w:sz w:val="24"/>
          <w:szCs w:val="24"/>
          <w:lang w:bidi="ar-SA"/>
        </w:rPr>
        <w:t xml:space="preserve">Molecular </w:t>
      </w:r>
      <w:r w:rsidR="004907E3" w:rsidRPr="003645E4">
        <w:rPr>
          <w:rFonts w:ascii="Times New Roman" w:eastAsiaTheme="minorHAnsi" w:hAnsi="Times New Roman"/>
          <w:b/>
          <w:sz w:val="24"/>
          <w:szCs w:val="24"/>
          <w:lang w:bidi="ar-SA"/>
        </w:rPr>
        <w:t>Biology Techniques</w:t>
      </w:r>
      <w:r w:rsidRPr="003645E4">
        <w:rPr>
          <w:rFonts w:ascii="Times New Roman" w:eastAsiaTheme="minorHAnsi" w:hAnsi="Times New Roman"/>
          <w:sz w:val="24"/>
          <w:szCs w:val="24"/>
          <w:lang w:bidi="ar-SA"/>
        </w:rPr>
        <w:t xml:space="preserve">: </w:t>
      </w:r>
      <w:r w:rsidR="004907E3" w:rsidRPr="003645E4">
        <w:rPr>
          <w:rFonts w:ascii="Times New Roman" w:eastAsiaTheme="minorHAnsi" w:hAnsi="Times New Roman"/>
          <w:sz w:val="24"/>
          <w:szCs w:val="24"/>
          <w:lang w:bidi="ar-SA"/>
        </w:rPr>
        <w:t xml:space="preserve">Isolation </w:t>
      </w:r>
      <w:r w:rsidRPr="003645E4">
        <w:rPr>
          <w:rFonts w:ascii="Times New Roman" w:eastAsiaTheme="minorHAnsi" w:hAnsi="Times New Roman"/>
          <w:sz w:val="24"/>
          <w:szCs w:val="24"/>
          <w:lang w:bidi="ar-SA"/>
        </w:rPr>
        <w:t>of DNA, RNA, purification, restriction</w:t>
      </w:r>
      <w:r w:rsidR="0065156E" w:rsidRPr="003645E4">
        <w:rPr>
          <w:rFonts w:ascii="Times New Roman" w:eastAsiaTheme="minorHAnsi" w:hAnsi="Times New Roman"/>
          <w:sz w:val="24"/>
          <w:szCs w:val="24"/>
          <w:lang w:bidi="ar-SA"/>
        </w:rPr>
        <w:t xml:space="preserve"> enzymes</w:t>
      </w:r>
      <w:r w:rsidRPr="003645E4">
        <w:rPr>
          <w:rFonts w:ascii="Times New Roman" w:eastAsiaTheme="minorHAnsi" w:hAnsi="Times New Roman"/>
          <w:sz w:val="24"/>
          <w:szCs w:val="24"/>
          <w:lang w:bidi="ar-SA"/>
        </w:rPr>
        <w:t xml:space="preserve">, PCR –DNA amplification, autoradiography, </w:t>
      </w:r>
      <w:r w:rsidR="00B6024D" w:rsidRPr="0019715C">
        <w:rPr>
          <w:rFonts w:ascii="Times New Roman" w:eastAsiaTheme="minorHAnsi" w:hAnsi="Times New Roman"/>
          <w:sz w:val="24"/>
          <w:szCs w:val="24"/>
          <w:lang w:bidi="ar-SA"/>
        </w:rPr>
        <w:t>blotting techniques</w:t>
      </w:r>
      <w:r w:rsidR="00B6024D">
        <w:rPr>
          <w:rFonts w:ascii="Times New Roman" w:eastAsiaTheme="minorHAnsi" w:hAnsi="Times New Roman"/>
          <w:sz w:val="24"/>
          <w:szCs w:val="24"/>
          <w:lang w:bidi="ar-SA"/>
        </w:rPr>
        <w:t xml:space="preserve"> </w:t>
      </w:r>
      <w:r w:rsidRPr="003645E4">
        <w:rPr>
          <w:rFonts w:ascii="Times New Roman" w:hAnsi="Times New Roman"/>
          <w:sz w:val="24"/>
          <w:szCs w:val="24"/>
        </w:rPr>
        <w:t xml:space="preserve">and </w:t>
      </w:r>
      <w:r w:rsidR="00304307" w:rsidRPr="003645E4">
        <w:rPr>
          <w:rFonts w:ascii="Times New Roman" w:hAnsi="Times New Roman"/>
          <w:sz w:val="24"/>
          <w:szCs w:val="24"/>
        </w:rPr>
        <w:t xml:space="preserve">Forensic </w:t>
      </w:r>
      <w:r w:rsidR="00FC1824">
        <w:rPr>
          <w:rFonts w:ascii="Times New Roman" w:hAnsi="Times New Roman"/>
          <w:sz w:val="24"/>
          <w:szCs w:val="24"/>
        </w:rPr>
        <w:t>utility</w:t>
      </w:r>
      <w:r w:rsidRPr="003645E4">
        <w:rPr>
          <w:rFonts w:ascii="Times New Roman" w:hAnsi="Times New Roman"/>
          <w:sz w:val="24"/>
          <w:szCs w:val="24"/>
        </w:rPr>
        <w:t>.</w:t>
      </w:r>
    </w:p>
    <w:p w:rsidR="00875ED7" w:rsidRPr="003645E4" w:rsidRDefault="00875ED7" w:rsidP="00DF09BB">
      <w:pPr>
        <w:autoSpaceDE w:val="0"/>
        <w:autoSpaceDN w:val="0"/>
        <w:adjustRightInd w:val="0"/>
        <w:spacing w:after="0" w:line="240" w:lineRule="auto"/>
        <w:jc w:val="both"/>
        <w:rPr>
          <w:rFonts w:ascii="Times New Roman" w:hAnsi="Times New Roman"/>
          <w:sz w:val="24"/>
          <w:szCs w:val="24"/>
        </w:rPr>
      </w:pPr>
      <w:r w:rsidRPr="003645E4">
        <w:rPr>
          <w:rFonts w:ascii="Times New Roman" w:hAnsi="Times New Roman"/>
          <w:sz w:val="24"/>
          <w:szCs w:val="24"/>
        </w:rPr>
        <w:t>Cell and tissue culture techniques: pH and buffers, culture media preparatio</w:t>
      </w:r>
      <w:r w:rsidR="003A4BB6">
        <w:rPr>
          <w:rFonts w:ascii="Times New Roman" w:hAnsi="Times New Roman"/>
          <w:sz w:val="24"/>
          <w:szCs w:val="24"/>
        </w:rPr>
        <w:t>ns, sterilization techniques</w:t>
      </w:r>
      <w:r w:rsidR="00ED4901" w:rsidRPr="003645E4">
        <w:rPr>
          <w:rFonts w:ascii="Times New Roman" w:hAnsi="Times New Roman"/>
          <w:sz w:val="24"/>
          <w:szCs w:val="24"/>
        </w:rPr>
        <w:t>.</w:t>
      </w:r>
    </w:p>
    <w:p w:rsidR="003645E4" w:rsidRPr="0002507B" w:rsidRDefault="003645E4" w:rsidP="00D96EAA">
      <w:pPr>
        <w:autoSpaceDE w:val="0"/>
        <w:autoSpaceDN w:val="0"/>
        <w:adjustRightInd w:val="0"/>
        <w:spacing w:after="0" w:line="360" w:lineRule="auto"/>
        <w:jc w:val="center"/>
        <w:rPr>
          <w:rFonts w:ascii="Times New Roman" w:eastAsiaTheme="minorHAnsi" w:hAnsi="Times New Roman"/>
          <w:sz w:val="26"/>
          <w:szCs w:val="24"/>
          <w:lang w:bidi="ar-SA"/>
        </w:rPr>
      </w:pPr>
      <w:r w:rsidRPr="0002507B">
        <w:rPr>
          <w:rFonts w:ascii="Times New Roman" w:eastAsiaTheme="minorHAnsi" w:hAnsi="Times New Roman"/>
          <w:b/>
          <w:sz w:val="26"/>
          <w:szCs w:val="24"/>
          <w:lang w:bidi="ar-SA"/>
        </w:rPr>
        <w:t>Unit</w:t>
      </w:r>
      <w:r w:rsidR="0019715C" w:rsidRPr="0002507B">
        <w:rPr>
          <w:rFonts w:ascii="Times New Roman" w:eastAsiaTheme="minorHAnsi" w:hAnsi="Times New Roman"/>
          <w:b/>
          <w:sz w:val="26"/>
          <w:szCs w:val="24"/>
          <w:lang w:bidi="ar-SA"/>
        </w:rPr>
        <w:t xml:space="preserve"> - II</w:t>
      </w:r>
    </w:p>
    <w:p w:rsidR="00875ED7" w:rsidRPr="003645E4" w:rsidRDefault="0002507B" w:rsidP="00DF09BB">
      <w:pPr>
        <w:autoSpaceDE w:val="0"/>
        <w:autoSpaceDN w:val="0"/>
        <w:adjustRightInd w:val="0"/>
        <w:spacing w:after="0" w:line="240" w:lineRule="auto"/>
        <w:jc w:val="both"/>
        <w:rPr>
          <w:rFonts w:ascii="Times New Roman" w:eastAsiaTheme="minorHAnsi" w:hAnsi="Times New Roman"/>
          <w:sz w:val="24"/>
          <w:szCs w:val="24"/>
          <w:lang w:bidi="ar-SA"/>
        </w:rPr>
      </w:pPr>
      <w:r>
        <w:rPr>
          <w:rFonts w:ascii="Times New Roman" w:hAnsi="Times New Roman"/>
          <w:b/>
          <w:sz w:val="24"/>
          <w:szCs w:val="24"/>
        </w:rPr>
        <w:t xml:space="preserve">Centrifugation Techniques: </w:t>
      </w:r>
      <w:r w:rsidR="00875ED7" w:rsidRPr="003645E4">
        <w:rPr>
          <w:rFonts w:ascii="Times New Roman" w:eastAsiaTheme="minorHAnsi" w:hAnsi="Times New Roman"/>
          <w:sz w:val="24"/>
          <w:szCs w:val="24"/>
          <w:lang w:bidi="ar-SA"/>
        </w:rPr>
        <w:t xml:space="preserve">Centrifugation, cold and ultracentrifuges basic principle, instrumentation, G-value &amp; relationship between </w:t>
      </w:r>
      <w:proofErr w:type="gramStart"/>
      <w:r w:rsidR="00875ED7" w:rsidRPr="003645E4">
        <w:rPr>
          <w:rFonts w:ascii="Times New Roman" w:eastAsiaTheme="minorHAnsi" w:hAnsi="Times New Roman"/>
          <w:sz w:val="24"/>
          <w:szCs w:val="24"/>
          <w:lang w:bidi="ar-SA"/>
        </w:rPr>
        <w:t>RPM.,</w:t>
      </w:r>
      <w:proofErr w:type="gramEnd"/>
      <w:r w:rsidR="00875ED7" w:rsidRPr="003645E4">
        <w:rPr>
          <w:rFonts w:ascii="Times New Roman" w:eastAsiaTheme="minorHAnsi" w:hAnsi="Times New Roman"/>
          <w:sz w:val="24"/>
          <w:szCs w:val="24"/>
          <w:lang w:bidi="ar-SA"/>
        </w:rPr>
        <w:t xml:space="preserve"> applications of analytical centrifugation</w:t>
      </w:r>
      <w:r w:rsidR="00ED4901" w:rsidRPr="003645E4">
        <w:rPr>
          <w:rFonts w:ascii="Times New Roman" w:eastAsiaTheme="minorHAnsi" w:hAnsi="Times New Roman"/>
          <w:sz w:val="24"/>
          <w:szCs w:val="24"/>
          <w:lang w:bidi="ar-SA"/>
        </w:rPr>
        <w:t>.</w:t>
      </w:r>
    </w:p>
    <w:p w:rsidR="00875ED7" w:rsidRDefault="00875ED7" w:rsidP="00DF09BB">
      <w:pPr>
        <w:spacing w:after="0" w:line="240" w:lineRule="auto"/>
        <w:jc w:val="both"/>
        <w:rPr>
          <w:rFonts w:ascii="Times New Roman" w:hAnsi="Times New Roman"/>
          <w:sz w:val="24"/>
          <w:szCs w:val="24"/>
        </w:rPr>
      </w:pPr>
      <w:r w:rsidRPr="003645E4">
        <w:rPr>
          <w:rFonts w:ascii="Times New Roman" w:hAnsi="Times New Roman"/>
          <w:b/>
          <w:sz w:val="24"/>
          <w:szCs w:val="24"/>
        </w:rPr>
        <w:t>Electrophoresis:</w:t>
      </w:r>
      <w:r w:rsidRPr="003645E4">
        <w:rPr>
          <w:rFonts w:ascii="Times New Roman" w:hAnsi="Times New Roman"/>
          <w:sz w:val="24"/>
          <w:szCs w:val="24"/>
        </w:rPr>
        <w:t xml:space="preserve"> Introduction, principles, factors affecting electrophoresis, types of electrophoresis. </w:t>
      </w:r>
      <w:proofErr w:type="gramStart"/>
      <w:r w:rsidRPr="003645E4">
        <w:rPr>
          <w:rFonts w:ascii="Times New Roman" w:hAnsi="Times New Roman"/>
          <w:sz w:val="24"/>
          <w:szCs w:val="24"/>
        </w:rPr>
        <w:t>High and low voltage electrophoresis, capillary electrophoresis.</w:t>
      </w:r>
      <w:proofErr w:type="gramEnd"/>
      <w:r w:rsidRPr="003645E4">
        <w:rPr>
          <w:rFonts w:ascii="Times New Roman" w:hAnsi="Times New Roman"/>
          <w:sz w:val="24"/>
          <w:szCs w:val="24"/>
        </w:rPr>
        <w:t xml:space="preserve"> </w:t>
      </w:r>
      <w:proofErr w:type="spellStart"/>
      <w:proofErr w:type="gramStart"/>
      <w:r w:rsidRPr="003645E4">
        <w:rPr>
          <w:rFonts w:ascii="Times New Roman" w:hAnsi="Times New Roman"/>
          <w:sz w:val="24"/>
          <w:szCs w:val="24"/>
        </w:rPr>
        <w:t>immuno</w:t>
      </w:r>
      <w:proofErr w:type="spellEnd"/>
      <w:r w:rsidRPr="003645E4">
        <w:rPr>
          <w:rFonts w:ascii="Times New Roman" w:hAnsi="Times New Roman"/>
          <w:sz w:val="24"/>
          <w:szCs w:val="24"/>
        </w:rPr>
        <w:t>-electrophoresis</w:t>
      </w:r>
      <w:proofErr w:type="gramEnd"/>
      <w:r w:rsidRPr="003645E4">
        <w:rPr>
          <w:rFonts w:ascii="Times New Roman" w:hAnsi="Times New Roman"/>
          <w:sz w:val="24"/>
          <w:szCs w:val="24"/>
        </w:rPr>
        <w:t xml:space="preserve">, SDS-PAGE and </w:t>
      </w:r>
      <w:proofErr w:type="spellStart"/>
      <w:r w:rsidRPr="003645E4">
        <w:rPr>
          <w:rFonts w:ascii="Times New Roman" w:hAnsi="Times New Roman"/>
          <w:sz w:val="24"/>
          <w:szCs w:val="24"/>
        </w:rPr>
        <w:t>iso</w:t>
      </w:r>
      <w:proofErr w:type="spellEnd"/>
      <w:r w:rsidRPr="003645E4">
        <w:rPr>
          <w:rFonts w:ascii="Times New Roman" w:hAnsi="Times New Roman"/>
          <w:sz w:val="24"/>
          <w:szCs w:val="24"/>
        </w:rPr>
        <w:t>- electric focusing;  their application.</w:t>
      </w:r>
    </w:p>
    <w:p w:rsidR="0080059C" w:rsidRPr="003645E4" w:rsidRDefault="0080059C" w:rsidP="00DF09BB">
      <w:pPr>
        <w:spacing w:after="0" w:line="240" w:lineRule="auto"/>
        <w:jc w:val="both"/>
        <w:rPr>
          <w:rFonts w:ascii="Times New Roman" w:hAnsi="Times New Roman"/>
          <w:sz w:val="24"/>
          <w:szCs w:val="24"/>
        </w:rPr>
      </w:pPr>
    </w:p>
    <w:p w:rsidR="009C7398" w:rsidRPr="0002507B" w:rsidRDefault="009C7398" w:rsidP="009E2E1D">
      <w:pPr>
        <w:autoSpaceDE w:val="0"/>
        <w:autoSpaceDN w:val="0"/>
        <w:adjustRightInd w:val="0"/>
        <w:spacing w:after="0" w:line="360" w:lineRule="auto"/>
        <w:jc w:val="center"/>
        <w:rPr>
          <w:rFonts w:ascii="Times New Roman" w:eastAsiaTheme="minorHAnsi" w:hAnsi="Times New Roman"/>
          <w:sz w:val="26"/>
          <w:szCs w:val="24"/>
          <w:lang w:bidi="ar-SA"/>
        </w:rPr>
      </w:pPr>
      <w:r w:rsidRPr="0002507B">
        <w:rPr>
          <w:rFonts w:ascii="Times New Roman" w:eastAsiaTheme="minorHAnsi" w:hAnsi="Times New Roman"/>
          <w:b/>
          <w:sz w:val="26"/>
          <w:szCs w:val="24"/>
          <w:lang w:bidi="ar-SA"/>
        </w:rPr>
        <w:t>Unit</w:t>
      </w:r>
      <w:r w:rsidR="0002507B" w:rsidRPr="0002507B">
        <w:rPr>
          <w:rFonts w:ascii="Times New Roman" w:eastAsiaTheme="minorHAnsi" w:hAnsi="Times New Roman"/>
          <w:b/>
          <w:sz w:val="26"/>
          <w:szCs w:val="24"/>
          <w:lang w:bidi="ar-SA"/>
        </w:rPr>
        <w:t xml:space="preserve"> - III</w:t>
      </w:r>
    </w:p>
    <w:p w:rsidR="00875ED7" w:rsidRPr="009C7398" w:rsidRDefault="00875ED7" w:rsidP="00DF09BB">
      <w:pPr>
        <w:autoSpaceDE w:val="0"/>
        <w:autoSpaceDN w:val="0"/>
        <w:adjustRightInd w:val="0"/>
        <w:spacing w:after="0" w:line="240" w:lineRule="auto"/>
        <w:jc w:val="both"/>
        <w:rPr>
          <w:rFonts w:ascii="Times New Roman" w:eastAsiaTheme="minorHAnsi" w:hAnsi="Times New Roman"/>
          <w:bCs/>
          <w:sz w:val="24"/>
          <w:szCs w:val="24"/>
          <w:lang w:bidi="ar-SA"/>
        </w:rPr>
      </w:pPr>
      <w:r w:rsidRPr="009C7398">
        <w:rPr>
          <w:rFonts w:ascii="Times New Roman" w:eastAsiaTheme="minorHAnsi" w:hAnsi="Times New Roman"/>
          <w:b/>
          <w:sz w:val="24"/>
          <w:szCs w:val="24"/>
          <w:lang w:bidi="ar-SA"/>
        </w:rPr>
        <w:t xml:space="preserve">Enzyme </w:t>
      </w:r>
      <w:r w:rsidR="00BC05E7" w:rsidRPr="009C7398">
        <w:rPr>
          <w:rFonts w:ascii="Times New Roman" w:eastAsiaTheme="minorHAnsi" w:hAnsi="Times New Roman"/>
          <w:b/>
          <w:sz w:val="24"/>
          <w:szCs w:val="24"/>
          <w:lang w:bidi="ar-SA"/>
        </w:rPr>
        <w:t>Techniques</w:t>
      </w:r>
      <w:r w:rsidRPr="009C7398">
        <w:rPr>
          <w:rFonts w:ascii="Times New Roman" w:eastAsiaTheme="minorHAnsi" w:hAnsi="Times New Roman"/>
          <w:b/>
          <w:sz w:val="24"/>
          <w:szCs w:val="24"/>
          <w:lang w:bidi="ar-SA"/>
        </w:rPr>
        <w:t>:</w:t>
      </w:r>
      <w:r w:rsidRPr="009C7398">
        <w:rPr>
          <w:rFonts w:ascii="Times New Roman" w:eastAsiaTheme="minorHAnsi" w:hAnsi="Times New Roman"/>
          <w:bCs/>
          <w:sz w:val="24"/>
          <w:szCs w:val="24"/>
        </w:rPr>
        <w:t xml:space="preserve"> Enzyme kinetics, enzyme assay techniques such as visible UV spectrophotometric methods, Luminescence method, Radioisotope methods </w:t>
      </w:r>
      <w:proofErr w:type="gramStart"/>
      <w:r w:rsidRPr="009C7398">
        <w:rPr>
          <w:rFonts w:ascii="Times New Roman" w:eastAsiaTheme="minorHAnsi" w:hAnsi="Times New Roman"/>
          <w:bCs/>
          <w:sz w:val="24"/>
          <w:szCs w:val="24"/>
        </w:rPr>
        <w:t xml:space="preserve">and  </w:t>
      </w:r>
      <w:proofErr w:type="spellStart"/>
      <w:r w:rsidRPr="009C7398">
        <w:rPr>
          <w:rFonts w:ascii="Times New Roman" w:eastAsiaTheme="minorHAnsi" w:hAnsi="Times New Roman"/>
          <w:bCs/>
          <w:sz w:val="24"/>
          <w:szCs w:val="24"/>
        </w:rPr>
        <w:t>Immuno</w:t>
      </w:r>
      <w:proofErr w:type="spellEnd"/>
      <w:proofErr w:type="gramEnd"/>
      <w:r w:rsidRPr="009C7398">
        <w:rPr>
          <w:rFonts w:ascii="Times New Roman" w:eastAsiaTheme="minorHAnsi" w:hAnsi="Times New Roman"/>
          <w:bCs/>
          <w:sz w:val="24"/>
          <w:szCs w:val="24"/>
        </w:rPr>
        <w:t>-chemical methods</w:t>
      </w:r>
      <w:r w:rsidRPr="009C7398">
        <w:rPr>
          <w:rFonts w:ascii="Times New Roman" w:eastAsiaTheme="minorHAnsi" w:hAnsi="Times New Roman"/>
          <w:sz w:val="24"/>
          <w:szCs w:val="24"/>
        </w:rPr>
        <w:t xml:space="preserve">. </w:t>
      </w:r>
    </w:p>
    <w:p w:rsidR="00875ED7" w:rsidRDefault="00875ED7" w:rsidP="00DF09BB">
      <w:pPr>
        <w:autoSpaceDE w:val="0"/>
        <w:autoSpaceDN w:val="0"/>
        <w:adjustRightInd w:val="0"/>
        <w:spacing w:after="0" w:line="240" w:lineRule="auto"/>
        <w:jc w:val="both"/>
        <w:rPr>
          <w:rFonts w:ascii="Times New Roman" w:hAnsi="Times New Roman"/>
          <w:bCs/>
          <w:sz w:val="24"/>
          <w:szCs w:val="24"/>
        </w:rPr>
      </w:pPr>
      <w:r w:rsidRPr="009C7398">
        <w:rPr>
          <w:rFonts w:ascii="Times New Roman" w:eastAsiaTheme="minorHAnsi" w:hAnsi="Times New Roman"/>
          <w:b/>
          <w:sz w:val="24"/>
          <w:szCs w:val="24"/>
          <w:lang w:bidi="ar-SA"/>
        </w:rPr>
        <w:t>Radio</w:t>
      </w:r>
      <w:r w:rsidR="00BC05E7">
        <w:rPr>
          <w:rFonts w:ascii="Times New Roman" w:eastAsiaTheme="minorHAnsi" w:hAnsi="Times New Roman"/>
          <w:b/>
          <w:sz w:val="24"/>
          <w:szCs w:val="24"/>
          <w:lang w:bidi="ar-SA"/>
        </w:rPr>
        <w:t>-</w:t>
      </w:r>
      <w:r w:rsidR="00BC05E7" w:rsidRPr="009C7398">
        <w:rPr>
          <w:rFonts w:ascii="Times New Roman" w:eastAsiaTheme="minorHAnsi" w:hAnsi="Times New Roman"/>
          <w:b/>
          <w:sz w:val="24"/>
          <w:szCs w:val="24"/>
          <w:lang w:bidi="ar-SA"/>
        </w:rPr>
        <w:t>chemical Techniques</w:t>
      </w:r>
      <w:r w:rsidRPr="009C7398">
        <w:rPr>
          <w:rFonts w:ascii="Times New Roman" w:eastAsiaTheme="minorHAnsi" w:hAnsi="Times New Roman"/>
          <w:b/>
          <w:sz w:val="24"/>
          <w:szCs w:val="24"/>
          <w:lang w:bidi="ar-SA"/>
        </w:rPr>
        <w:t xml:space="preserve">: </w:t>
      </w:r>
      <w:r w:rsidR="002E5A7B" w:rsidRPr="009C7398">
        <w:rPr>
          <w:rFonts w:ascii="Times New Roman" w:eastAsiaTheme="minorHAnsi" w:hAnsi="Times New Roman"/>
          <w:bCs/>
          <w:sz w:val="24"/>
          <w:szCs w:val="24"/>
          <w:lang w:bidi="ar-SA"/>
        </w:rPr>
        <w:t>Radioisotope</w:t>
      </w:r>
      <w:r w:rsidRPr="009C7398">
        <w:rPr>
          <w:rFonts w:ascii="Times New Roman" w:eastAsiaTheme="minorHAnsi" w:hAnsi="Times New Roman"/>
          <w:bCs/>
          <w:sz w:val="24"/>
          <w:szCs w:val="24"/>
          <w:lang w:bidi="ar-SA"/>
        </w:rPr>
        <w:t>, nature of radioactivity, detection and measurements of radioactivity and</w:t>
      </w:r>
      <w:r w:rsidRPr="009C7398">
        <w:rPr>
          <w:rFonts w:ascii="Times New Roman" w:hAnsi="Times New Roman"/>
          <w:bCs/>
          <w:sz w:val="24"/>
          <w:szCs w:val="24"/>
        </w:rPr>
        <w:t xml:space="preserve"> applications.</w:t>
      </w:r>
    </w:p>
    <w:p w:rsidR="0080059C" w:rsidRDefault="0080059C">
      <w:pPr>
        <w:rPr>
          <w:rFonts w:ascii="Times New Roman" w:eastAsiaTheme="minorHAnsi" w:hAnsi="Times New Roman"/>
          <w:b/>
          <w:sz w:val="26"/>
          <w:szCs w:val="24"/>
          <w:lang w:bidi="ar-SA"/>
        </w:rPr>
      </w:pPr>
      <w:r>
        <w:rPr>
          <w:rFonts w:ascii="Times New Roman" w:eastAsiaTheme="minorHAnsi" w:hAnsi="Times New Roman"/>
          <w:b/>
          <w:sz w:val="26"/>
          <w:szCs w:val="24"/>
          <w:lang w:bidi="ar-SA"/>
        </w:rPr>
        <w:br w:type="page"/>
      </w:r>
    </w:p>
    <w:p w:rsidR="009C7398" w:rsidRPr="0002507B" w:rsidRDefault="009C7398" w:rsidP="004570AE">
      <w:pPr>
        <w:autoSpaceDE w:val="0"/>
        <w:autoSpaceDN w:val="0"/>
        <w:adjustRightInd w:val="0"/>
        <w:spacing w:after="0" w:line="360" w:lineRule="auto"/>
        <w:jc w:val="center"/>
        <w:rPr>
          <w:rFonts w:ascii="Times New Roman" w:eastAsiaTheme="minorHAnsi" w:hAnsi="Times New Roman"/>
          <w:sz w:val="24"/>
          <w:szCs w:val="24"/>
          <w:lang w:bidi="ar-SA"/>
        </w:rPr>
      </w:pPr>
      <w:r w:rsidRPr="0002507B">
        <w:rPr>
          <w:rFonts w:ascii="Times New Roman" w:eastAsiaTheme="minorHAnsi" w:hAnsi="Times New Roman"/>
          <w:b/>
          <w:sz w:val="26"/>
          <w:szCs w:val="24"/>
          <w:lang w:bidi="ar-SA"/>
        </w:rPr>
        <w:lastRenderedPageBreak/>
        <w:t>Unit</w:t>
      </w:r>
      <w:r w:rsidR="0002507B">
        <w:rPr>
          <w:rFonts w:ascii="Times New Roman" w:eastAsiaTheme="minorHAnsi" w:hAnsi="Times New Roman"/>
          <w:b/>
          <w:sz w:val="26"/>
          <w:szCs w:val="24"/>
          <w:lang w:bidi="ar-SA"/>
        </w:rPr>
        <w:t xml:space="preserve"> - IV</w:t>
      </w:r>
    </w:p>
    <w:p w:rsidR="008F6328" w:rsidRPr="0050210A" w:rsidRDefault="00875ED7" w:rsidP="00DF09BB">
      <w:pPr>
        <w:autoSpaceDE w:val="0"/>
        <w:autoSpaceDN w:val="0"/>
        <w:adjustRightInd w:val="0"/>
        <w:spacing w:after="0" w:line="240" w:lineRule="auto"/>
        <w:jc w:val="both"/>
        <w:rPr>
          <w:rFonts w:ascii="Times New Roman" w:hAnsi="Times New Roman"/>
          <w:sz w:val="24"/>
          <w:szCs w:val="24"/>
        </w:rPr>
      </w:pPr>
      <w:r w:rsidRPr="009C7398">
        <w:rPr>
          <w:rFonts w:ascii="Times New Roman" w:hAnsi="Times New Roman"/>
          <w:b/>
          <w:sz w:val="24"/>
          <w:szCs w:val="24"/>
        </w:rPr>
        <w:t>Immunochemical Techniques:</w:t>
      </w:r>
      <w:r w:rsidRPr="009C7398">
        <w:rPr>
          <w:rFonts w:ascii="Times New Roman" w:hAnsi="Times New Roman"/>
          <w:sz w:val="24"/>
          <w:szCs w:val="24"/>
        </w:rPr>
        <w:t xml:space="preserve"> Introduction, Antigen</w:t>
      </w:r>
      <w:r w:rsidR="002E5A7B">
        <w:rPr>
          <w:rFonts w:ascii="Times New Roman" w:hAnsi="Times New Roman"/>
          <w:sz w:val="24"/>
          <w:szCs w:val="24"/>
        </w:rPr>
        <w:t xml:space="preserve"> </w:t>
      </w:r>
      <w:r w:rsidRPr="009C7398">
        <w:rPr>
          <w:rFonts w:ascii="Times New Roman" w:hAnsi="Times New Roman"/>
          <w:sz w:val="24"/>
          <w:szCs w:val="24"/>
        </w:rPr>
        <w:t>-</w:t>
      </w:r>
      <w:r w:rsidR="002E5A7B">
        <w:rPr>
          <w:rFonts w:ascii="Times New Roman" w:hAnsi="Times New Roman"/>
          <w:sz w:val="24"/>
          <w:szCs w:val="24"/>
        </w:rPr>
        <w:t xml:space="preserve"> </w:t>
      </w:r>
      <w:r w:rsidRPr="009C7398">
        <w:rPr>
          <w:rFonts w:ascii="Times New Roman" w:hAnsi="Times New Roman"/>
          <w:sz w:val="24"/>
          <w:szCs w:val="24"/>
        </w:rPr>
        <w:t>antibody reactions -</w:t>
      </w:r>
      <w:r w:rsidR="002E5A7B">
        <w:rPr>
          <w:rFonts w:ascii="Times New Roman" w:hAnsi="Times New Roman"/>
          <w:sz w:val="24"/>
          <w:szCs w:val="24"/>
        </w:rPr>
        <w:t xml:space="preserve"> </w:t>
      </w:r>
      <w:r w:rsidRPr="009C7398">
        <w:rPr>
          <w:rFonts w:ascii="Times New Roman" w:hAnsi="Times New Roman"/>
          <w:sz w:val="24"/>
          <w:szCs w:val="24"/>
        </w:rPr>
        <w:t xml:space="preserve">theory and principles, Production of antibodies. </w:t>
      </w:r>
      <w:proofErr w:type="spellStart"/>
      <w:r w:rsidRPr="009C7398">
        <w:rPr>
          <w:rFonts w:ascii="Times New Roman" w:hAnsi="Times New Roman"/>
          <w:sz w:val="24"/>
          <w:szCs w:val="24"/>
        </w:rPr>
        <w:t>Immunoprecipitation</w:t>
      </w:r>
      <w:proofErr w:type="spellEnd"/>
      <w:r w:rsidRPr="009C7398">
        <w:rPr>
          <w:rFonts w:ascii="Times New Roman" w:hAnsi="Times New Roman"/>
          <w:sz w:val="24"/>
          <w:szCs w:val="24"/>
        </w:rPr>
        <w:t xml:space="preserve"> and agglutination based techniques such as </w:t>
      </w:r>
      <w:proofErr w:type="spellStart"/>
      <w:r w:rsidRPr="009C7398">
        <w:rPr>
          <w:rFonts w:ascii="Times New Roman" w:hAnsi="Times New Roman"/>
          <w:sz w:val="24"/>
          <w:szCs w:val="24"/>
        </w:rPr>
        <w:t>immunodiffusion</w:t>
      </w:r>
      <w:proofErr w:type="spellEnd"/>
      <w:r w:rsidRPr="009C7398">
        <w:rPr>
          <w:rFonts w:ascii="Times New Roman" w:hAnsi="Times New Roman"/>
          <w:sz w:val="24"/>
          <w:szCs w:val="24"/>
        </w:rPr>
        <w:t xml:space="preserve">, cross over electrophoresis etc.   Labeling of Antibodies and their detection methods: ELISA, RIA- their basic principle, techniques and their </w:t>
      </w:r>
      <w:r w:rsidR="006051B0" w:rsidRPr="009C7398">
        <w:rPr>
          <w:rFonts w:ascii="Times New Roman" w:hAnsi="Times New Roman"/>
          <w:sz w:val="24"/>
          <w:szCs w:val="24"/>
        </w:rPr>
        <w:t xml:space="preserve">Forensic </w:t>
      </w:r>
      <w:r w:rsidRPr="009C7398">
        <w:rPr>
          <w:rFonts w:ascii="Times New Roman" w:hAnsi="Times New Roman"/>
          <w:sz w:val="24"/>
          <w:szCs w:val="24"/>
        </w:rPr>
        <w:t>applicat</w:t>
      </w:r>
      <w:r w:rsidR="0050210A">
        <w:rPr>
          <w:rFonts w:ascii="Times New Roman" w:hAnsi="Times New Roman"/>
          <w:sz w:val="24"/>
          <w:szCs w:val="24"/>
        </w:rPr>
        <w:t>ions</w:t>
      </w:r>
    </w:p>
    <w:p w:rsidR="00B80BCE" w:rsidRDefault="00B80BCE" w:rsidP="00AF1185">
      <w:pPr>
        <w:autoSpaceDE w:val="0"/>
        <w:autoSpaceDN w:val="0"/>
        <w:adjustRightInd w:val="0"/>
        <w:spacing w:after="0" w:line="240" w:lineRule="auto"/>
        <w:jc w:val="both"/>
        <w:rPr>
          <w:rFonts w:ascii="Times New Roman" w:hAnsi="Times New Roman"/>
          <w:b/>
          <w:bCs/>
          <w:sz w:val="24"/>
          <w:szCs w:val="24"/>
          <w:lang w:val="en-IN" w:eastAsia="en-IN"/>
        </w:rPr>
      </w:pPr>
    </w:p>
    <w:p w:rsidR="00875ED7" w:rsidRPr="001E68B3" w:rsidRDefault="00AF1185" w:rsidP="001E68B3">
      <w:pPr>
        <w:autoSpaceDE w:val="0"/>
        <w:autoSpaceDN w:val="0"/>
        <w:adjustRightInd w:val="0"/>
        <w:spacing w:after="0" w:line="240" w:lineRule="auto"/>
        <w:jc w:val="both"/>
        <w:rPr>
          <w:rFonts w:ascii="Times New Roman" w:hAnsi="Times New Roman"/>
          <w:b/>
          <w:bCs/>
          <w:sz w:val="24"/>
          <w:szCs w:val="24"/>
          <w:lang w:val="en-IN" w:eastAsia="en-IN"/>
        </w:rPr>
      </w:pPr>
      <w:r w:rsidRPr="001E68B3">
        <w:rPr>
          <w:rFonts w:ascii="Times New Roman" w:hAnsi="Times New Roman" w:hint="cs"/>
          <w:b/>
          <w:bCs/>
          <w:sz w:val="24"/>
          <w:szCs w:val="24"/>
          <w:lang w:val="en-IN" w:eastAsia="en-IN"/>
        </w:rPr>
        <w:t>Suggested Reading</w:t>
      </w:r>
      <w:r w:rsidRPr="001E68B3">
        <w:rPr>
          <w:rFonts w:ascii="Times New Roman" w:hAnsi="Times New Roman"/>
          <w:b/>
          <w:bCs/>
          <w:sz w:val="24"/>
          <w:szCs w:val="24"/>
          <w:lang w:val="en-IN" w:eastAsia="en-IN"/>
        </w:rPr>
        <w:t xml:space="preserve"> material</w:t>
      </w:r>
      <w:r w:rsidR="001E68B3" w:rsidRPr="001E68B3">
        <w:rPr>
          <w:rFonts w:ascii="Times New Roman" w:hAnsi="Times New Roman"/>
          <w:b/>
          <w:bCs/>
          <w:sz w:val="24"/>
          <w:szCs w:val="24"/>
          <w:lang w:val="en-IN" w:eastAsia="en-IN"/>
        </w:rPr>
        <w:t>:</w:t>
      </w:r>
    </w:p>
    <w:p w:rsidR="00875ED7" w:rsidRPr="00223675" w:rsidRDefault="00875ED7" w:rsidP="00983656">
      <w:pPr>
        <w:pStyle w:val="ListParagraph"/>
        <w:numPr>
          <w:ilvl w:val="0"/>
          <w:numId w:val="13"/>
        </w:numPr>
        <w:tabs>
          <w:tab w:val="left" w:pos="806"/>
        </w:tabs>
        <w:spacing w:after="0" w:line="240" w:lineRule="auto"/>
        <w:rPr>
          <w:rFonts w:ascii="Times New Roman" w:hAnsi="Times New Roman"/>
          <w:b/>
          <w:bCs/>
          <w:sz w:val="24"/>
          <w:szCs w:val="24"/>
        </w:rPr>
      </w:pPr>
      <w:r w:rsidRPr="00223675">
        <w:rPr>
          <w:rFonts w:ascii="Times New Roman" w:eastAsiaTheme="minorHAnsi" w:hAnsi="Times New Roman"/>
          <w:sz w:val="24"/>
          <w:szCs w:val="24"/>
          <w:lang w:val="en-IN"/>
        </w:rPr>
        <w:t xml:space="preserve">Thomas J. </w:t>
      </w:r>
      <w:proofErr w:type="spellStart"/>
      <w:r w:rsidRPr="00223675">
        <w:rPr>
          <w:rFonts w:ascii="Times New Roman" w:eastAsiaTheme="minorHAnsi" w:hAnsi="Times New Roman"/>
          <w:sz w:val="24"/>
          <w:szCs w:val="24"/>
          <w:lang w:val="en-IN"/>
        </w:rPr>
        <w:t>Kindt</w:t>
      </w:r>
      <w:proofErr w:type="spellEnd"/>
      <w:r w:rsidRPr="00223675">
        <w:rPr>
          <w:rFonts w:ascii="Times New Roman" w:eastAsiaTheme="minorHAnsi" w:hAnsi="Times New Roman"/>
          <w:sz w:val="24"/>
          <w:szCs w:val="24"/>
          <w:lang w:val="en-IN"/>
        </w:rPr>
        <w:t xml:space="preserve">, et al. </w:t>
      </w:r>
      <w:proofErr w:type="spellStart"/>
      <w:r w:rsidRPr="00223675">
        <w:rPr>
          <w:rFonts w:ascii="Times New Roman" w:eastAsiaTheme="minorHAnsi" w:hAnsi="Times New Roman"/>
          <w:sz w:val="24"/>
          <w:szCs w:val="24"/>
          <w:lang w:val="en-IN"/>
        </w:rPr>
        <w:t>Kuby</w:t>
      </w:r>
      <w:proofErr w:type="spellEnd"/>
      <w:r w:rsidRPr="00223675">
        <w:rPr>
          <w:rFonts w:ascii="Times New Roman" w:eastAsiaTheme="minorHAnsi" w:hAnsi="Times New Roman"/>
          <w:sz w:val="24"/>
          <w:szCs w:val="24"/>
          <w:lang w:val="en-IN"/>
        </w:rPr>
        <w:t xml:space="preserve"> Immunology, 6</w:t>
      </w:r>
      <w:r w:rsidRPr="00223675">
        <w:rPr>
          <w:rFonts w:ascii="Times New Roman" w:eastAsiaTheme="minorHAnsi" w:hAnsi="Times New Roman"/>
          <w:sz w:val="24"/>
          <w:szCs w:val="24"/>
          <w:vertAlign w:val="superscript"/>
          <w:lang w:val="en-IN"/>
        </w:rPr>
        <w:t>th</w:t>
      </w:r>
      <w:r w:rsidRPr="00223675">
        <w:rPr>
          <w:rFonts w:ascii="Times New Roman" w:eastAsiaTheme="minorHAnsi" w:hAnsi="Times New Roman"/>
          <w:sz w:val="24"/>
          <w:szCs w:val="24"/>
          <w:lang w:val="en-IN"/>
        </w:rPr>
        <w:t xml:space="preserve"> edition 2001</w:t>
      </w:r>
    </w:p>
    <w:p w:rsidR="00875ED7" w:rsidRPr="00227D53" w:rsidRDefault="00875ED7" w:rsidP="00C43E4E">
      <w:pPr>
        <w:pStyle w:val="ListParagraph"/>
        <w:numPr>
          <w:ilvl w:val="0"/>
          <w:numId w:val="13"/>
        </w:numPr>
        <w:autoSpaceDE w:val="0"/>
        <w:autoSpaceDN w:val="0"/>
        <w:adjustRightInd w:val="0"/>
        <w:spacing w:after="0" w:line="240" w:lineRule="auto"/>
        <w:jc w:val="both"/>
        <w:rPr>
          <w:rFonts w:ascii="Times New Roman" w:eastAsiaTheme="minorHAnsi" w:hAnsi="Times New Roman"/>
          <w:sz w:val="24"/>
          <w:szCs w:val="24"/>
          <w:lang w:val="en-IN"/>
        </w:rPr>
      </w:pPr>
      <w:r w:rsidRPr="00227D53">
        <w:rPr>
          <w:rFonts w:ascii="Times New Roman" w:eastAsiaTheme="minorHAnsi" w:hAnsi="Times New Roman"/>
          <w:sz w:val="24"/>
          <w:szCs w:val="24"/>
          <w:lang w:val="en-IN"/>
        </w:rPr>
        <w:t xml:space="preserve">David. </w:t>
      </w:r>
      <w:proofErr w:type="spellStart"/>
      <w:r w:rsidRPr="00227D53">
        <w:rPr>
          <w:rFonts w:ascii="Times New Roman" w:eastAsiaTheme="minorHAnsi" w:hAnsi="Times New Roman"/>
          <w:sz w:val="24"/>
          <w:szCs w:val="24"/>
          <w:lang w:val="en-IN"/>
        </w:rPr>
        <w:t>L.Nelson</w:t>
      </w:r>
      <w:proofErr w:type="spellEnd"/>
      <w:r w:rsidRPr="00227D53">
        <w:rPr>
          <w:rFonts w:ascii="Times New Roman" w:eastAsiaTheme="minorHAnsi" w:hAnsi="Times New Roman"/>
          <w:sz w:val="24"/>
          <w:szCs w:val="24"/>
          <w:lang w:val="en-IN"/>
        </w:rPr>
        <w:t xml:space="preserve"> &amp; Michael M, Cox </w:t>
      </w:r>
      <w:proofErr w:type="spellStart"/>
      <w:r w:rsidRPr="00227D53">
        <w:rPr>
          <w:rFonts w:ascii="Times New Roman" w:eastAsiaTheme="minorHAnsi" w:hAnsi="Times New Roman"/>
          <w:sz w:val="24"/>
          <w:szCs w:val="24"/>
          <w:lang w:val="en-IN"/>
        </w:rPr>
        <w:t>Lenninges</w:t>
      </w:r>
      <w:proofErr w:type="spellEnd"/>
      <w:r w:rsidRPr="00227D53">
        <w:rPr>
          <w:rFonts w:ascii="Times New Roman" w:eastAsiaTheme="minorHAnsi" w:hAnsi="Times New Roman"/>
          <w:sz w:val="24"/>
          <w:szCs w:val="24"/>
          <w:lang w:val="en-IN"/>
        </w:rPr>
        <w:t>; Principles of Biochemistry, 4</w:t>
      </w:r>
      <w:r w:rsidRPr="00227D53">
        <w:rPr>
          <w:rFonts w:ascii="Times New Roman" w:eastAsiaTheme="minorHAnsi" w:hAnsi="Times New Roman"/>
          <w:sz w:val="24"/>
          <w:szCs w:val="24"/>
          <w:vertAlign w:val="superscript"/>
          <w:lang w:val="en-IN"/>
        </w:rPr>
        <w:t>th</w:t>
      </w:r>
      <w:r>
        <w:rPr>
          <w:rFonts w:ascii="Times New Roman" w:eastAsiaTheme="minorHAnsi" w:hAnsi="Times New Roman"/>
          <w:sz w:val="24"/>
          <w:szCs w:val="24"/>
          <w:lang w:val="en-IN"/>
        </w:rPr>
        <w:t xml:space="preserve"> edition, Freeman Pub. </w:t>
      </w:r>
      <w:r w:rsidRPr="00227D53">
        <w:rPr>
          <w:rFonts w:ascii="Times New Roman" w:eastAsiaTheme="minorHAnsi" w:hAnsi="Times New Roman"/>
          <w:sz w:val="24"/>
          <w:szCs w:val="24"/>
          <w:lang w:val="en-IN"/>
        </w:rPr>
        <w:t>2005.</w:t>
      </w:r>
    </w:p>
    <w:p w:rsidR="00875ED7" w:rsidRDefault="00875ED7" w:rsidP="00971D84">
      <w:pPr>
        <w:pStyle w:val="ListParagraph"/>
        <w:numPr>
          <w:ilvl w:val="0"/>
          <w:numId w:val="13"/>
        </w:numPr>
        <w:autoSpaceDE w:val="0"/>
        <w:autoSpaceDN w:val="0"/>
        <w:adjustRightInd w:val="0"/>
        <w:spacing w:after="0" w:line="240" w:lineRule="auto"/>
        <w:jc w:val="both"/>
        <w:rPr>
          <w:rFonts w:ascii="Times New Roman" w:eastAsiaTheme="minorHAnsi" w:hAnsi="Times New Roman" w:cs="Times New Roman"/>
          <w:sz w:val="24"/>
          <w:szCs w:val="24"/>
          <w:lang w:val="en-IN"/>
        </w:rPr>
      </w:pPr>
      <w:r w:rsidRPr="00227D53">
        <w:rPr>
          <w:rFonts w:ascii="Times New Roman" w:eastAsiaTheme="minorHAnsi" w:hAnsi="Times New Roman" w:cs="Times New Roman"/>
          <w:sz w:val="24"/>
          <w:szCs w:val="24"/>
          <w:lang w:val="en-IN"/>
        </w:rPr>
        <w:t>Keith Wilson &amp; John Walker; Practical Biochemistry-</w:t>
      </w:r>
      <w:r>
        <w:rPr>
          <w:rFonts w:ascii="Times New Roman" w:eastAsiaTheme="minorHAnsi" w:hAnsi="Times New Roman" w:cs="Times New Roman"/>
          <w:sz w:val="24"/>
          <w:szCs w:val="24"/>
          <w:lang w:val="en-IN"/>
        </w:rPr>
        <w:t xml:space="preserve"> </w:t>
      </w:r>
      <w:r w:rsidRPr="00227D53">
        <w:rPr>
          <w:rFonts w:ascii="Times New Roman" w:eastAsiaTheme="minorHAnsi" w:hAnsi="Times New Roman" w:cs="Times New Roman"/>
          <w:sz w:val="24"/>
          <w:szCs w:val="24"/>
          <w:lang w:val="en-IN"/>
        </w:rPr>
        <w:t>Principles &amp; Techniques, 5</w:t>
      </w:r>
      <w:r w:rsidRPr="00971D84">
        <w:rPr>
          <w:rFonts w:ascii="Times New Roman" w:eastAsiaTheme="minorHAnsi" w:hAnsi="Times New Roman" w:cs="Times New Roman"/>
          <w:sz w:val="24"/>
          <w:szCs w:val="24"/>
          <w:vertAlign w:val="superscript"/>
          <w:lang w:val="en-IN"/>
        </w:rPr>
        <w:t>th</w:t>
      </w:r>
      <w:r w:rsidRPr="00227D53">
        <w:rPr>
          <w:rFonts w:ascii="Times New Roman" w:eastAsiaTheme="minorHAnsi" w:hAnsi="Times New Roman" w:cs="Times New Roman"/>
          <w:sz w:val="24"/>
          <w:szCs w:val="24"/>
          <w:lang w:val="en-IN"/>
        </w:rPr>
        <w:t xml:space="preserve"> Ed</w:t>
      </w:r>
      <w:r>
        <w:rPr>
          <w:rFonts w:ascii="Times New Roman" w:eastAsiaTheme="minorHAnsi" w:hAnsi="Times New Roman" w:cs="Times New Roman"/>
          <w:sz w:val="24"/>
          <w:szCs w:val="24"/>
          <w:lang w:val="en-IN"/>
        </w:rPr>
        <w:t>ition</w:t>
      </w:r>
      <w:r w:rsidRPr="00227D53">
        <w:rPr>
          <w:rFonts w:ascii="Times New Roman" w:eastAsiaTheme="minorHAnsi" w:hAnsi="Times New Roman" w:cs="Times New Roman"/>
          <w:sz w:val="24"/>
          <w:szCs w:val="24"/>
          <w:lang w:val="en-IN"/>
        </w:rPr>
        <w:t>, Cambridge University Press</w:t>
      </w:r>
      <w:r>
        <w:rPr>
          <w:rFonts w:ascii="Times New Roman" w:eastAsiaTheme="minorHAnsi" w:hAnsi="Times New Roman" w:cs="Times New Roman"/>
          <w:sz w:val="24"/>
          <w:szCs w:val="24"/>
          <w:lang w:val="en-IN"/>
        </w:rPr>
        <w:t xml:space="preserve"> </w:t>
      </w:r>
      <w:r w:rsidRPr="00227D53">
        <w:rPr>
          <w:rFonts w:ascii="Times New Roman" w:eastAsiaTheme="minorHAnsi" w:hAnsi="Times New Roman" w:cs="Times New Roman"/>
          <w:sz w:val="24"/>
          <w:szCs w:val="24"/>
          <w:lang w:val="en-IN"/>
        </w:rPr>
        <w:t>2000</w:t>
      </w:r>
      <w:r>
        <w:rPr>
          <w:rFonts w:ascii="Times New Roman" w:eastAsiaTheme="minorHAnsi" w:hAnsi="Times New Roman" w:cs="Times New Roman"/>
          <w:sz w:val="24"/>
          <w:szCs w:val="24"/>
          <w:lang w:val="en-IN"/>
        </w:rPr>
        <w:t>.</w:t>
      </w:r>
    </w:p>
    <w:p w:rsidR="00875ED7" w:rsidRPr="003229B0" w:rsidRDefault="00875ED7" w:rsidP="00983656">
      <w:pPr>
        <w:pStyle w:val="ListParagraph"/>
        <w:numPr>
          <w:ilvl w:val="0"/>
          <w:numId w:val="13"/>
        </w:numPr>
        <w:tabs>
          <w:tab w:val="left" w:pos="806"/>
        </w:tabs>
        <w:spacing w:after="0" w:line="240" w:lineRule="auto"/>
        <w:jc w:val="both"/>
        <w:rPr>
          <w:rFonts w:ascii="Times New Roman" w:hAnsi="Times New Roman" w:cs="Times New Roman"/>
          <w:b/>
          <w:bCs/>
          <w:sz w:val="24"/>
          <w:szCs w:val="24"/>
        </w:rPr>
      </w:pPr>
      <w:r w:rsidRPr="00601E3B">
        <w:rPr>
          <w:rFonts w:ascii="Times New Roman" w:eastAsiaTheme="minorHAnsi" w:hAnsi="Times New Roman" w:cs="Times New Roman"/>
          <w:sz w:val="24"/>
          <w:szCs w:val="24"/>
          <w:lang w:val="en-IN"/>
        </w:rPr>
        <w:t>Peterson: Clinical and Forensic Application of Capillary Electrophoresis, 2001</w:t>
      </w:r>
      <w:r>
        <w:rPr>
          <w:rFonts w:ascii="Times New Roman" w:eastAsiaTheme="minorHAnsi" w:hAnsi="Times New Roman" w:cs="Times New Roman"/>
          <w:sz w:val="24"/>
          <w:szCs w:val="24"/>
          <w:lang w:val="en-IN"/>
        </w:rPr>
        <w:t>.</w:t>
      </w:r>
    </w:p>
    <w:p w:rsidR="00634632" w:rsidRDefault="00634632" w:rsidP="0088497F">
      <w:pPr>
        <w:tabs>
          <w:tab w:val="left" w:pos="806"/>
        </w:tabs>
        <w:spacing w:after="0" w:line="240" w:lineRule="auto"/>
        <w:rPr>
          <w:rFonts w:ascii="Times New Roman" w:hAnsi="Times New Roman" w:cs="Mangal"/>
          <w:b/>
          <w:bCs/>
          <w:sz w:val="24"/>
          <w:szCs w:val="24"/>
        </w:rPr>
      </w:pPr>
    </w:p>
    <w:p w:rsidR="007539D1" w:rsidRPr="0080059C" w:rsidRDefault="007539D1" w:rsidP="007539D1">
      <w:pPr>
        <w:pStyle w:val="Default"/>
        <w:jc w:val="both"/>
        <w:rPr>
          <w:b/>
          <w:color w:val="auto"/>
        </w:rPr>
      </w:pPr>
      <w:r w:rsidRPr="0080059C">
        <w:rPr>
          <w:b/>
          <w:color w:val="auto"/>
        </w:rPr>
        <w:t>Teaching-Learning Process</w:t>
      </w:r>
    </w:p>
    <w:p w:rsidR="007539D1" w:rsidRPr="0080059C" w:rsidRDefault="007539D1" w:rsidP="004F23CF">
      <w:pPr>
        <w:pStyle w:val="Default"/>
        <w:numPr>
          <w:ilvl w:val="0"/>
          <w:numId w:val="23"/>
        </w:numPr>
        <w:jc w:val="both"/>
        <w:rPr>
          <w:color w:val="auto"/>
        </w:rPr>
      </w:pPr>
      <w:r w:rsidRPr="0080059C">
        <w:rPr>
          <w:b/>
          <w:color w:val="auto"/>
        </w:rPr>
        <w:t xml:space="preserve">Lectures : </w:t>
      </w:r>
      <w:r w:rsidRPr="0080059C">
        <w:rPr>
          <w:color w:val="auto"/>
        </w:rPr>
        <w:t>Supported by power point presentations and related videos</w:t>
      </w:r>
    </w:p>
    <w:p w:rsidR="007539D1" w:rsidRPr="0080059C" w:rsidRDefault="007539D1" w:rsidP="004F23CF">
      <w:pPr>
        <w:pStyle w:val="Default"/>
        <w:numPr>
          <w:ilvl w:val="0"/>
          <w:numId w:val="23"/>
        </w:numPr>
        <w:jc w:val="both"/>
        <w:rPr>
          <w:b/>
          <w:color w:val="auto"/>
        </w:rPr>
      </w:pPr>
      <w:r w:rsidRPr="0080059C">
        <w:rPr>
          <w:b/>
          <w:color w:val="auto"/>
        </w:rPr>
        <w:t xml:space="preserve">Assignments , related case studies, Minor  projects &amp; Mock exercise </w:t>
      </w:r>
    </w:p>
    <w:p w:rsidR="005E240E" w:rsidRPr="0080059C" w:rsidRDefault="007539D1" w:rsidP="004F23CF">
      <w:pPr>
        <w:pStyle w:val="Default"/>
        <w:numPr>
          <w:ilvl w:val="0"/>
          <w:numId w:val="23"/>
        </w:numPr>
        <w:jc w:val="both"/>
        <w:rPr>
          <w:b/>
          <w:color w:val="auto"/>
        </w:rPr>
      </w:pPr>
      <w:r w:rsidRPr="0080059C">
        <w:rPr>
          <w:b/>
          <w:color w:val="auto"/>
        </w:rPr>
        <w:t xml:space="preserve">Test: </w:t>
      </w:r>
      <w:r w:rsidRPr="0080059C">
        <w:rPr>
          <w:color w:val="auto"/>
        </w:rPr>
        <w:t>Knowledge of the students is tested through surprise</w:t>
      </w:r>
      <w:r w:rsidR="005C3B9D" w:rsidRPr="0080059C">
        <w:rPr>
          <w:color w:val="auto"/>
        </w:rPr>
        <w:t xml:space="preserve"> </w:t>
      </w:r>
      <w:proofErr w:type="gramStart"/>
      <w:r w:rsidRPr="0080059C">
        <w:rPr>
          <w:color w:val="auto"/>
        </w:rPr>
        <w:t>test ,</w:t>
      </w:r>
      <w:proofErr w:type="gramEnd"/>
      <w:r w:rsidRPr="0080059C">
        <w:rPr>
          <w:color w:val="auto"/>
        </w:rPr>
        <w:t xml:space="preserve"> online quiz &amp; </w:t>
      </w:r>
      <w:r w:rsidR="00E66C1E" w:rsidRPr="0080059C">
        <w:rPr>
          <w:color w:val="auto"/>
        </w:rPr>
        <w:t>ST’s</w:t>
      </w:r>
      <w:r w:rsidRPr="0080059C">
        <w:rPr>
          <w:color w:val="auto"/>
        </w:rPr>
        <w:t>.</w:t>
      </w:r>
    </w:p>
    <w:p w:rsidR="005E240E" w:rsidRPr="0080059C" w:rsidRDefault="005E240E" w:rsidP="004E0EA0">
      <w:pPr>
        <w:pStyle w:val="ListParagraph"/>
        <w:autoSpaceDE w:val="0"/>
        <w:autoSpaceDN w:val="0"/>
        <w:adjustRightInd w:val="0"/>
        <w:spacing w:after="0"/>
        <w:ind w:left="360"/>
        <w:jc w:val="both"/>
        <w:rPr>
          <w:rFonts w:ascii="Times New Roman" w:hAnsi="Times New Roman" w:cs="Times New Roman"/>
          <w:b/>
          <w:sz w:val="24"/>
          <w:szCs w:val="24"/>
        </w:rPr>
      </w:pPr>
    </w:p>
    <w:p w:rsidR="007539D1" w:rsidRPr="004E0EA0" w:rsidRDefault="007539D1" w:rsidP="004E0EA0">
      <w:pPr>
        <w:autoSpaceDE w:val="0"/>
        <w:autoSpaceDN w:val="0"/>
        <w:adjustRightInd w:val="0"/>
        <w:spacing w:after="0"/>
        <w:jc w:val="both"/>
        <w:rPr>
          <w:rFonts w:ascii="Times New Roman" w:hAnsi="Times New Roman"/>
          <w:b/>
          <w:sz w:val="24"/>
          <w:szCs w:val="24"/>
        </w:rPr>
      </w:pPr>
      <w:r w:rsidRPr="004E0EA0">
        <w:rPr>
          <w:rFonts w:ascii="Times New Roman" w:hAnsi="Times New Roman"/>
          <w:b/>
          <w:sz w:val="24"/>
          <w:szCs w:val="24"/>
        </w:rPr>
        <w:t>CO-PO MAPPING</w:t>
      </w:r>
      <w:r w:rsidR="009756A7" w:rsidRPr="004E0EA0">
        <w:rPr>
          <w:rFonts w:ascii="Times New Roman" w:eastAsiaTheme="minorHAnsi" w:hAnsi="Times New Roman"/>
          <w:b/>
          <w:sz w:val="24"/>
          <w:szCs w:val="24"/>
          <w:lang w:bidi="ar-SA"/>
        </w:rPr>
        <w:t xml:space="preserve"> for M-FSC 202</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740BCA" w:rsidRPr="0080059C" w:rsidTr="00540344">
        <w:trPr>
          <w:trHeight w:val="377"/>
        </w:trPr>
        <w:tc>
          <w:tcPr>
            <w:tcW w:w="1288" w:type="dxa"/>
          </w:tcPr>
          <w:p w:rsidR="000D23BE" w:rsidRPr="0080059C" w:rsidRDefault="000D23BE" w:rsidP="004E0EA0">
            <w:pPr>
              <w:autoSpaceDE w:val="0"/>
              <w:autoSpaceDN w:val="0"/>
              <w:adjustRightInd w:val="0"/>
              <w:rPr>
                <w:rFonts w:ascii="Times New Roman" w:hAnsi="Times New Roman"/>
                <w:sz w:val="24"/>
                <w:szCs w:val="24"/>
              </w:rPr>
            </w:pPr>
          </w:p>
        </w:tc>
        <w:tc>
          <w:tcPr>
            <w:tcW w:w="1288" w:type="dxa"/>
          </w:tcPr>
          <w:p w:rsidR="000D23BE" w:rsidRPr="0080059C" w:rsidRDefault="000D23BE" w:rsidP="004E0EA0">
            <w:pPr>
              <w:autoSpaceDE w:val="0"/>
              <w:autoSpaceDN w:val="0"/>
              <w:adjustRightInd w:val="0"/>
              <w:rPr>
                <w:rFonts w:ascii="Times New Roman" w:hAnsi="Times New Roman"/>
                <w:b/>
                <w:sz w:val="24"/>
                <w:szCs w:val="24"/>
              </w:rPr>
            </w:pPr>
            <w:r w:rsidRPr="0080059C">
              <w:rPr>
                <w:rFonts w:ascii="Times New Roman" w:hAnsi="Times New Roman"/>
                <w:b/>
                <w:sz w:val="24"/>
                <w:szCs w:val="24"/>
              </w:rPr>
              <w:t>PO1</w:t>
            </w:r>
          </w:p>
        </w:tc>
        <w:tc>
          <w:tcPr>
            <w:tcW w:w="1288" w:type="dxa"/>
          </w:tcPr>
          <w:p w:rsidR="000D23BE" w:rsidRPr="0080059C" w:rsidRDefault="000D23BE" w:rsidP="004E0EA0">
            <w:pPr>
              <w:autoSpaceDE w:val="0"/>
              <w:autoSpaceDN w:val="0"/>
              <w:adjustRightInd w:val="0"/>
              <w:rPr>
                <w:rFonts w:ascii="Times New Roman" w:hAnsi="Times New Roman"/>
                <w:b/>
                <w:sz w:val="24"/>
                <w:szCs w:val="24"/>
              </w:rPr>
            </w:pPr>
            <w:r w:rsidRPr="0080059C">
              <w:rPr>
                <w:rFonts w:ascii="Times New Roman" w:hAnsi="Times New Roman"/>
                <w:b/>
                <w:sz w:val="24"/>
                <w:szCs w:val="24"/>
              </w:rPr>
              <w:t>PO2</w:t>
            </w:r>
          </w:p>
        </w:tc>
        <w:tc>
          <w:tcPr>
            <w:tcW w:w="1289" w:type="dxa"/>
          </w:tcPr>
          <w:p w:rsidR="000D23BE" w:rsidRPr="0080059C" w:rsidRDefault="000D23BE" w:rsidP="004E0EA0">
            <w:pPr>
              <w:autoSpaceDE w:val="0"/>
              <w:autoSpaceDN w:val="0"/>
              <w:adjustRightInd w:val="0"/>
              <w:rPr>
                <w:rFonts w:ascii="Times New Roman" w:hAnsi="Times New Roman"/>
                <w:b/>
                <w:sz w:val="24"/>
                <w:szCs w:val="24"/>
              </w:rPr>
            </w:pPr>
            <w:r w:rsidRPr="0080059C">
              <w:rPr>
                <w:rFonts w:ascii="Times New Roman" w:hAnsi="Times New Roman"/>
                <w:b/>
                <w:sz w:val="24"/>
                <w:szCs w:val="24"/>
              </w:rPr>
              <w:t>PO3</w:t>
            </w:r>
          </w:p>
        </w:tc>
        <w:tc>
          <w:tcPr>
            <w:tcW w:w="1288" w:type="dxa"/>
          </w:tcPr>
          <w:p w:rsidR="000D23BE" w:rsidRPr="0080059C" w:rsidRDefault="000D23BE" w:rsidP="004E0EA0">
            <w:pPr>
              <w:autoSpaceDE w:val="0"/>
              <w:autoSpaceDN w:val="0"/>
              <w:adjustRightInd w:val="0"/>
              <w:rPr>
                <w:rFonts w:ascii="Times New Roman" w:hAnsi="Times New Roman"/>
                <w:b/>
                <w:sz w:val="24"/>
                <w:szCs w:val="24"/>
              </w:rPr>
            </w:pPr>
            <w:r w:rsidRPr="0080059C">
              <w:rPr>
                <w:rFonts w:ascii="Times New Roman" w:hAnsi="Times New Roman"/>
                <w:b/>
                <w:sz w:val="24"/>
                <w:szCs w:val="24"/>
              </w:rPr>
              <w:t>PO4</w:t>
            </w:r>
          </w:p>
        </w:tc>
        <w:tc>
          <w:tcPr>
            <w:tcW w:w="1288" w:type="dxa"/>
          </w:tcPr>
          <w:p w:rsidR="000D23BE" w:rsidRPr="0080059C" w:rsidRDefault="000D23BE" w:rsidP="004E0EA0">
            <w:pPr>
              <w:autoSpaceDE w:val="0"/>
              <w:autoSpaceDN w:val="0"/>
              <w:adjustRightInd w:val="0"/>
              <w:rPr>
                <w:rFonts w:ascii="Times New Roman" w:hAnsi="Times New Roman"/>
                <w:b/>
                <w:sz w:val="24"/>
                <w:szCs w:val="24"/>
              </w:rPr>
            </w:pPr>
            <w:r w:rsidRPr="0080059C">
              <w:rPr>
                <w:rFonts w:ascii="Times New Roman" w:hAnsi="Times New Roman"/>
                <w:b/>
                <w:sz w:val="24"/>
                <w:szCs w:val="24"/>
              </w:rPr>
              <w:t>PO5</w:t>
            </w:r>
          </w:p>
        </w:tc>
        <w:tc>
          <w:tcPr>
            <w:tcW w:w="1289" w:type="dxa"/>
          </w:tcPr>
          <w:p w:rsidR="000D23BE" w:rsidRPr="0080059C" w:rsidRDefault="000D23BE" w:rsidP="004E0EA0">
            <w:pPr>
              <w:autoSpaceDE w:val="0"/>
              <w:autoSpaceDN w:val="0"/>
              <w:adjustRightInd w:val="0"/>
              <w:rPr>
                <w:rFonts w:ascii="Times New Roman" w:hAnsi="Times New Roman"/>
                <w:b/>
                <w:sz w:val="24"/>
                <w:szCs w:val="24"/>
              </w:rPr>
            </w:pPr>
            <w:r w:rsidRPr="0080059C">
              <w:rPr>
                <w:rFonts w:ascii="Times New Roman" w:hAnsi="Times New Roman"/>
                <w:b/>
                <w:sz w:val="24"/>
                <w:szCs w:val="24"/>
              </w:rPr>
              <w:t>PO6</w:t>
            </w:r>
          </w:p>
        </w:tc>
      </w:tr>
      <w:tr w:rsidR="00740BCA" w:rsidRPr="0080059C" w:rsidTr="00540344">
        <w:trPr>
          <w:trHeight w:val="350"/>
        </w:trPr>
        <w:tc>
          <w:tcPr>
            <w:tcW w:w="1288" w:type="dxa"/>
          </w:tcPr>
          <w:p w:rsidR="000D23BE" w:rsidRPr="0080059C" w:rsidRDefault="000D23BE" w:rsidP="0080059C">
            <w:pPr>
              <w:autoSpaceDE w:val="0"/>
              <w:autoSpaceDN w:val="0"/>
              <w:adjustRightInd w:val="0"/>
              <w:rPr>
                <w:rFonts w:ascii="Times New Roman" w:hAnsi="Times New Roman"/>
                <w:b/>
                <w:sz w:val="24"/>
                <w:szCs w:val="24"/>
              </w:rPr>
            </w:pPr>
            <w:r w:rsidRPr="0080059C">
              <w:rPr>
                <w:rFonts w:ascii="Times New Roman" w:hAnsi="Times New Roman"/>
                <w:b/>
                <w:sz w:val="24"/>
                <w:szCs w:val="24"/>
              </w:rPr>
              <w:t>CO1</w:t>
            </w:r>
          </w:p>
        </w:tc>
        <w:tc>
          <w:tcPr>
            <w:tcW w:w="1288" w:type="dxa"/>
          </w:tcPr>
          <w:p w:rsidR="000D23BE" w:rsidRPr="0080059C" w:rsidRDefault="00306FA3" w:rsidP="0080059C">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2B11E5" w:rsidP="0080059C">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F85897" w:rsidP="0080059C">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425749" w:rsidP="0080059C">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C06C63" w:rsidP="0080059C">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C06C63" w:rsidP="0080059C">
            <w:pPr>
              <w:rPr>
                <w:rFonts w:ascii="Times New Roman" w:eastAsia="Times New Roman" w:hAnsi="Times New Roman"/>
                <w:sz w:val="24"/>
                <w:szCs w:val="24"/>
              </w:rPr>
            </w:pPr>
            <w:r w:rsidRPr="0080059C">
              <w:rPr>
                <w:rFonts w:ascii="Times New Roman" w:eastAsia="Times New Roman" w:hAnsi="Times New Roman"/>
                <w:sz w:val="24"/>
                <w:szCs w:val="24"/>
              </w:rPr>
              <w:t>3</w:t>
            </w:r>
          </w:p>
        </w:tc>
      </w:tr>
      <w:tr w:rsidR="00740BCA" w:rsidRPr="0080059C" w:rsidTr="00540344">
        <w:trPr>
          <w:trHeight w:val="251"/>
        </w:trPr>
        <w:tc>
          <w:tcPr>
            <w:tcW w:w="1288" w:type="dxa"/>
          </w:tcPr>
          <w:p w:rsidR="000D23BE" w:rsidRPr="0080059C" w:rsidRDefault="000D23BE" w:rsidP="00540344">
            <w:pPr>
              <w:autoSpaceDE w:val="0"/>
              <w:autoSpaceDN w:val="0"/>
              <w:adjustRightInd w:val="0"/>
              <w:rPr>
                <w:rFonts w:ascii="Times New Roman" w:hAnsi="Times New Roman"/>
                <w:b/>
                <w:sz w:val="24"/>
                <w:szCs w:val="24"/>
              </w:rPr>
            </w:pPr>
            <w:r w:rsidRPr="0080059C">
              <w:rPr>
                <w:rFonts w:ascii="Times New Roman" w:hAnsi="Times New Roman"/>
                <w:b/>
                <w:sz w:val="24"/>
                <w:szCs w:val="24"/>
              </w:rPr>
              <w:t>CO2</w:t>
            </w:r>
          </w:p>
        </w:tc>
        <w:tc>
          <w:tcPr>
            <w:tcW w:w="1288" w:type="dxa"/>
          </w:tcPr>
          <w:p w:rsidR="000D23BE" w:rsidRPr="0080059C" w:rsidRDefault="00306FA3"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2B11E5"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c>
          <w:tcPr>
            <w:tcW w:w="1289" w:type="dxa"/>
          </w:tcPr>
          <w:p w:rsidR="000D23BE" w:rsidRPr="0080059C" w:rsidRDefault="00740BCA"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c>
          <w:tcPr>
            <w:tcW w:w="1288" w:type="dxa"/>
          </w:tcPr>
          <w:p w:rsidR="000D23BE" w:rsidRPr="0080059C" w:rsidRDefault="00425749"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c>
          <w:tcPr>
            <w:tcW w:w="1288" w:type="dxa"/>
          </w:tcPr>
          <w:p w:rsidR="000D23BE" w:rsidRPr="0080059C" w:rsidRDefault="00C06C63"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C06C63"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r>
      <w:tr w:rsidR="00740BCA" w:rsidRPr="0080059C" w:rsidTr="00540344">
        <w:trPr>
          <w:trHeight w:val="233"/>
        </w:trPr>
        <w:tc>
          <w:tcPr>
            <w:tcW w:w="1288" w:type="dxa"/>
          </w:tcPr>
          <w:p w:rsidR="000D23BE" w:rsidRPr="0080059C" w:rsidRDefault="000D23BE" w:rsidP="00540344">
            <w:pPr>
              <w:autoSpaceDE w:val="0"/>
              <w:autoSpaceDN w:val="0"/>
              <w:adjustRightInd w:val="0"/>
              <w:rPr>
                <w:rFonts w:ascii="Times New Roman" w:hAnsi="Times New Roman"/>
                <w:b/>
                <w:sz w:val="24"/>
                <w:szCs w:val="24"/>
              </w:rPr>
            </w:pPr>
            <w:r w:rsidRPr="0080059C">
              <w:rPr>
                <w:rFonts w:ascii="Times New Roman" w:hAnsi="Times New Roman"/>
                <w:b/>
                <w:sz w:val="24"/>
                <w:szCs w:val="24"/>
              </w:rPr>
              <w:t>CO3</w:t>
            </w:r>
          </w:p>
        </w:tc>
        <w:tc>
          <w:tcPr>
            <w:tcW w:w="1288" w:type="dxa"/>
          </w:tcPr>
          <w:p w:rsidR="000D23BE" w:rsidRPr="0080059C" w:rsidRDefault="00306FA3"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2B11E5"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F85897"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c>
          <w:tcPr>
            <w:tcW w:w="1288" w:type="dxa"/>
          </w:tcPr>
          <w:p w:rsidR="000D23BE" w:rsidRPr="0080059C" w:rsidRDefault="00425749"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c>
          <w:tcPr>
            <w:tcW w:w="1288" w:type="dxa"/>
          </w:tcPr>
          <w:p w:rsidR="000D23BE" w:rsidRPr="0080059C" w:rsidRDefault="00C06C63"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C06C63"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r>
      <w:tr w:rsidR="00740BCA" w:rsidRPr="0080059C" w:rsidTr="00540344">
        <w:trPr>
          <w:trHeight w:val="215"/>
        </w:trPr>
        <w:tc>
          <w:tcPr>
            <w:tcW w:w="1288" w:type="dxa"/>
          </w:tcPr>
          <w:p w:rsidR="000D23BE" w:rsidRPr="0080059C" w:rsidRDefault="000D23BE" w:rsidP="00540344">
            <w:pPr>
              <w:autoSpaceDE w:val="0"/>
              <w:autoSpaceDN w:val="0"/>
              <w:adjustRightInd w:val="0"/>
              <w:rPr>
                <w:rFonts w:ascii="Times New Roman" w:hAnsi="Times New Roman"/>
                <w:b/>
                <w:sz w:val="24"/>
                <w:szCs w:val="24"/>
              </w:rPr>
            </w:pPr>
            <w:r w:rsidRPr="0080059C">
              <w:rPr>
                <w:rFonts w:ascii="Times New Roman" w:hAnsi="Times New Roman"/>
                <w:b/>
                <w:sz w:val="24"/>
                <w:szCs w:val="24"/>
              </w:rPr>
              <w:t>CO4</w:t>
            </w:r>
          </w:p>
        </w:tc>
        <w:tc>
          <w:tcPr>
            <w:tcW w:w="1288" w:type="dxa"/>
          </w:tcPr>
          <w:p w:rsidR="000D23BE" w:rsidRPr="0080059C" w:rsidRDefault="00306FA3"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2B11E5"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F85897"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0D23BE" w:rsidRPr="0080059C" w:rsidRDefault="00425749"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c>
          <w:tcPr>
            <w:tcW w:w="1288" w:type="dxa"/>
          </w:tcPr>
          <w:p w:rsidR="000D23BE" w:rsidRPr="0080059C" w:rsidRDefault="00C06C63"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0D23BE" w:rsidRPr="0080059C" w:rsidRDefault="00C06C63" w:rsidP="00540344">
            <w:pPr>
              <w:rPr>
                <w:rFonts w:ascii="Times New Roman" w:eastAsia="Times New Roman" w:hAnsi="Times New Roman"/>
                <w:sz w:val="24"/>
                <w:szCs w:val="24"/>
              </w:rPr>
            </w:pPr>
            <w:r w:rsidRPr="0080059C">
              <w:rPr>
                <w:rFonts w:ascii="Times New Roman" w:eastAsia="Times New Roman" w:hAnsi="Times New Roman"/>
                <w:sz w:val="24"/>
                <w:szCs w:val="24"/>
              </w:rPr>
              <w:t>2</w:t>
            </w:r>
          </w:p>
        </w:tc>
      </w:tr>
      <w:tr w:rsidR="0052054F" w:rsidRPr="0080059C" w:rsidTr="00540344">
        <w:trPr>
          <w:trHeight w:val="197"/>
        </w:trPr>
        <w:tc>
          <w:tcPr>
            <w:tcW w:w="1288" w:type="dxa"/>
          </w:tcPr>
          <w:p w:rsidR="0052054F" w:rsidRPr="0080059C" w:rsidRDefault="0052054F" w:rsidP="00540344">
            <w:pPr>
              <w:autoSpaceDE w:val="0"/>
              <w:autoSpaceDN w:val="0"/>
              <w:adjustRightInd w:val="0"/>
              <w:rPr>
                <w:rFonts w:ascii="Times New Roman" w:hAnsi="Times New Roman"/>
                <w:b/>
                <w:sz w:val="24"/>
                <w:szCs w:val="24"/>
              </w:rPr>
            </w:pPr>
            <w:r w:rsidRPr="0080059C">
              <w:rPr>
                <w:rFonts w:ascii="Times New Roman" w:eastAsiaTheme="minorHAnsi" w:hAnsi="Times New Roman"/>
                <w:b/>
                <w:sz w:val="24"/>
                <w:szCs w:val="24"/>
                <w:lang w:bidi="ar-SA"/>
              </w:rPr>
              <w:t>Average</w:t>
            </w:r>
          </w:p>
        </w:tc>
        <w:tc>
          <w:tcPr>
            <w:tcW w:w="1288" w:type="dxa"/>
          </w:tcPr>
          <w:p w:rsidR="0052054F" w:rsidRPr="0080059C" w:rsidRDefault="008E3F2F"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8" w:type="dxa"/>
          </w:tcPr>
          <w:p w:rsidR="0052054F" w:rsidRPr="0080059C" w:rsidRDefault="008E3F2F" w:rsidP="00540344">
            <w:pPr>
              <w:rPr>
                <w:rFonts w:ascii="Times New Roman" w:eastAsia="Times New Roman" w:hAnsi="Times New Roman"/>
                <w:sz w:val="24"/>
                <w:szCs w:val="24"/>
              </w:rPr>
            </w:pPr>
            <w:r w:rsidRPr="0080059C">
              <w:rPr>
                <w:rFonts w:ascii="Times New Roman" w:eastAsia="Times New Roman" w:hAnsi="Times New Roman"/>
                <w:sz w:val="24"/>
                <w:szCs w:val="24"/>
              </w:rPr>
              <w:t>2.75</w:t>
            </w:r>
          </w:p>
        </w:tc>
        <w:tc>
          <w:tcPr>
            <w:tcW w:w="1289" w:type="dxa"/>
          </w:tcPr>
          <w:p w:rsidR="0052054F" w:rsidRPr="0080059C" w:rsidRDefault="008E3F2F" w:rsidP="00540344">
            <w:pPr>
              <w:rPr>
                <w:rFonts w:ascii="Times New Roman" w:eastAsia="Times New Roman" w:hAnsi="Times New Roman"/>
                <w:sz w:val="24"/>
                <w:szCs w:val="24"/>
              </w:rPr>
            </w:pPr>
            <w:r w:rsidRPr="0080059C">
              <w:rPr>
                <w:rFonts w:ascii="Times New Roman" w:eastAsia="Times New Roman" w:hAnsi="Times New Roman"/>
                <w:sz w:val="24"/>
                <w:szCs w:val="24"/>
              </w:rPr>
              <w:t>2.5</w:t>
            </w:r>
          </w:p>
        </w:tc>
        <w:tc>
          <w:tcPr>
            <w:tcW w:w="1288" w:type="dxa"/>
          </w:tcPr>
          <w:p w:rsidR="0052054F" w:rsidRPr="0080059C" w:rsidRDefault="008E3F2F" w:rsidP="00540344">
            <w:pPr>
              <w:rPr>
                <w:rFonts w:ascii="Times New Roman" w:eastAsia="Times New Roman" w:hAnsi="Times New Roman"/>
                <w:sz w:val="24"/>
                <w:szCs w:val="24"/>
              </w:rPr>
            </w:pPr>
            <w:r w:rsidRPr="0080059C">
              <w:rPr>
                <w:rFonts w:ascii="Times New Roman" w:eastAsia="Times New Roman" w:hAnsi="Times New Roman"/>
                <w:sz w:val="24"/>
                <w:szCs w:val="24"/>
              </w:rPr>
              <w:t>2.25</w:t>
            </w:r>
          </w:p>
        </w:tc>
        <w:tc>
          <w:tcPr>
            <w:tcW w:w="1288" w:type="dxa"/>
          </w:tcPr>
          <w:p w:rsidR="0052054F" w:rsidRPr="0080059C" w:rsidRDefault="008E3F2F" w:rsidP="00540344">
            <w:pPr>
              <w:rPr>
                <w:rFonts w:ascii="Times New Roman" w:eastAsia="Times New Roman" w:hAnsi="Times New Roman"/>
                <w:sz w:val="24"/>
                <w:szCs w:val="24"/>
              </w:rPr>
            </w:pPr>
            <w:r w:rsidRPr="0080059C">
              <w:rPr>
                <w:rFonts w:ascii="Times New Roman" w:eastAsia="Times New Roman" w:hAnsi="Times New Roman"/>
                <w:sz w:val="24"/>
                <w:szCs w:val="24"/>
              </w:rPr>
              <w:t>3</w:t>
            </w:r>
          </w:p>
        </w:tc>
        <w:tc>
          <w:tcPr>
            <w:tcW w:w="1289" w:type="dxa"/>
          </w:tcPr>
          <w:p w:rsidR="0052054F" w:rsidRPr="0080059C" w:rsidRDefault="008E3F2F" w:rsidP="00540344">
            <w:pPr>
              <w:rPr>
                <w:rFonts w:ascii="Times New Roman" w:eastAsia="Times New Roman" w:hAnsi="Times New Roman"/>
                <w:sz w:val="24"/>
                <w:szCs w:val="24"/>
              </w:rPr>
            </w:pPr>
            <w:r w:rsidRPr="0080059C">
              <w:rPr>
                <w:rFonts w:ascii="Times New Roman" w:eastAsia="Times New Roman" w:hAnsi="Times New Roman"/>
                <w:sz w:val="24"/>
                <w:szCs w:val="24"/>
              </w:rPr>
              <w:t>2.25</w:t>
            </w:r>
          </w:p>
        </w:tc>
      </w:tr>
    </w:tbl>
    <w:p w:rsidR="00C0477B" w:rsidRPr="0080059C" w:rsidRDefault="00C0477B" w:rsidP="0088497F">
      <w:pPr>
        <w:tabs>
          <w:tab w:val="left" w:pos="806"/>
        </w:tabs>
        <w:spacing w:after="0" w:line="240" w:lineRule="auto"/>
        <w:rPr>
          <w:rFonts w:ascii="Times New Roman" w:hAnsi="Times New Roman"/>
          <w:b/>
          <w:bCs/>
          <w:sz w:val="24"/>
          <w:szCs w:val="24"/>
        </w:rPr>
      </w:pPr>
    </w:p>
    <w:p w:rsidR="00AF7B0A" w:rsidRDefault="00AF7B0A" w:rsidP="004E0EA0">
      <w:pPr>
        <w:autoSpaceDE w:val="0"/>
        <w:autoSpaceDN w:val="0"/>
        <w:adjustRightInd w:val="0"/>
        <w:spacing w:after="0" w:line="240" w:lineRule="auto"/>
        <w:contextualSpacing/>
        <w:jc w:val="both"/>
        <w:rPr>
          <w:rFonts w:ascii="Times New Roman" w:eastAsiaTheme="minorHAnsi" w:hAnsi="Times New Roman"/>
          <w:b/>
          <w:sz w:val="24"/>
          <w:szCs w:val="24"/>
          <w:lang w:bidi="ar-SA"/>
        </w:rPr>
      </w:pPr>
    </w:p>
    <w:p w:rsidR="00BC63B2" w:rsidRPr="0080059C" w:rsidRDefault="00BC63B2" w:rsidP="004E0EA0">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CO-PSO MAPPING for M-FSC 202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80059C" w:rsidTr="00622F26">
        <w:trPr>
          <w:trHeight w:val="346"/>
        </w:trPr>
        <w:tc>
          <w:tcPr>
            <w:tcW w:w="1332" w:type="dxa"/>
          </w:tcPr>
          <w:p w:rsidR="00BC63B2" w:rsidRPr="0080059C" w:rsidRDefault="00BC63B2" w:rsidP="00153C41">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PSO1</w:t>
            </w:r>
          </w:p>
        </w:tc>
        <w:tc>
          <w:tcPr>
            <w:tcW w:w="128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PSO2</w:t>
            </w:r>
          </w:p>
        </w:tc>
        <w:tc>
          <w:tcPr>
            <w:tcW w:w="128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PSO3</w:t>
            </w:r>
          </w:p>
        </w:tc>
        <w:tc>
          <w:tcPr>
            <w:tcW w:w="128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PSO4</w:t>
            </w:r>
          </w:p>
        </w:tc>
        <w:tc>
          <w:tcPr>
            <w:tcW w:w="128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PSO5</w:t>
            </w:r>
          </w:p>
        </w:tc>
        <w:tc>
          <w:tcPr>
            <w:tcW w:w="128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PSO6</w:t>
            </w:r>
          </w:p>
        </w:tc>
      </w:tr>
      <w:tr w:rsidR="00BC63B2" w:rsidRPr="0080059C" w:rsidTr="00622F26">
        <w:trPr>
          <w:trHeight w:val="264"/>
        </w:trPr>
        <w:tc>
          <w:tcPr>
            <w:tcW w:w="133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CO1</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r>
      <w:tr w:rsidR="00BC63B2" w:rsidRPr="0080059C" w:rsidTr="00622F26">
        <w:trPr>
          <w:trHeight w:val="328"/>
        </w:trPr>
        <w:tc>
          <w:tcPr>
            <w:tcW w:w="133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CO2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r>
      <w:tr w:rsidR="00BC63B2" w:rsidRPr="0080059C" w:rsidTr="00622F26">
        <w:trPr>
          <w:trHeight w:val="264"/>
        </w:trPr>
        <w:tc>
          <w:tcPr>
            <w:tcW w:w="133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CO3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r>
      <w:tr w:rsidR="00BC63B2" w:rsidRPr="0080059C" w:rsidTr="00622F26">
        <w:trPr>
          <w:trHeight w:val="245"/>
        </w:trPr>
        <w:tc>
          <w:tcPr>
            <w:tcW w:w="133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CO4</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r>
      <w:tr w:rsidR="00BC63B2" w:rsidRPr="0080059C" w:rsidTr="00622F26">
        <w:trPr>
          <w:trHeight w:val="506"/>
        </w:trPr>
        <w:tc>
          <w:tcPr>
            <w:tcW w:w="1332" w:type="dxa"/>
          </w:tcPr>
          <w:p w:rsidR="00BC63B2" w:rsidRPr="0080059C" w:rsidRDefault="00BC63B2" w:rsidP="00153C41">
            <w:pPr>
              <w:autoSpaceDE w:val="0"/>
              <w:autoSpaceDN w:val="0"/>
              <w:adjustRightInd w:val="0"/>
              <w:contextualSpacing/>
              <w:jc w:val="center"/>
              <w:rPr>
                <w:rFonts w:ascii="Times New Roman" w:eastAsiaTheme="minorHAnsi" w:hAnsi="Times New Roman"/>
                <w:b/>
                <w:sz w:val="24"/>
                <w:szCs w:val="24"/>
                <w:lang w:bidi="ar-SA"/>
              </w:rPr>
            </w:pPr>
            <w:r w:rsidRPr="0080059C">
              <w:rPr>
                <w:rFonts w:ascii="Times New Roman" w:eastAsiaTheme="minorHAnsi" w:hAnsi="Times New Roman"/>
                <w:b/>
                <w:sz w:val="24"/>
                <w:szCs w:val="24"/>
                <w:lang w:bidi="ar-SA"/>
              </w:rPr>
              <w:t>Average</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2.5</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2.75</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2.5</w:t>
            </w:r>
          </w:p>
        </w:tc>
        <w:tc>
          <w:tcPr>
            <w:tcW w:w="1282" w:type="dxa"/>
          </w:tcPr>
          <w:p w:rsidR="00BC63B2" w:rsidRPr="0080059C" w:rsidRDefault="003B1C06" w:rsidP="00153C41">
            <w:pPr>
              <w:contextualSpacing/>
              <w:jc w:val="center"/>
              <w:rPr>
                <w:rFonts w:ascii="Times New Roman" w:eastAsia="Times New Roman" w:hAnsi="Times New Roman"/>
                <w:sz w:val="24"/>
                <w:szCs w:val="24"/>
                <w:lang w:bidi="ar-SA"/>
              </w:rPr>
            </w:pPr>
            <w:r w:rsidRPr="0080059C">
              <w:rPr>
                <w:rFonts w:ascii="Times New Roman" w:eastAsia="Times New Roman" w:hAnsi="Times New Roman"/>
                <w:sz w:val="24"/>
                <w:szCs w:val="24"/>
                <w:lang w:bidi="ar-SA"/>
              </w:rPr>
              <w:t>3</w:t>
            </w:r>
          </w:p>
        </w:tc>
      </w:tr>
    </w:tbl>
    <w:p w:rsidR="00C0477B" w:rsidRDefault="00C0477B" w:rsidP="0088497F">
      <w:pPr>
        <w:tabs>
          <w:tab w:val="left" w:pos="806"/>
        </w:tabs>
        <w:spacing w:after="0" w:line="240" w:lineRule="auto"/>
        <w:rPr>
          <w:rFonts w:ascii="Times New Roman" w:hAnsi="Times New Roman" w:cs="Mangal"/>
          <w:b/>
          <w:bCs/>
          <w:sz w:val="24"/>
          <w:szCs w:val="24"/>
        </w:rPr>
      </w:pPr>
    </w:p>
    <w:p w:rsidR="00C0477B" w:rsidRDefault="00C0477B" w:rsidP="0088497F">
      <w:pPr>
        <w:tabs>
          <w:tab w:val="left" w:pos="806"/>
        </w:tabs>
        <w:spacing w:after="0" w:line="240" w:lineRule="auto"/>
        <w:rPr>
          <w:rFonts w:ascii="Times New Roman" w:hAnsi="Times New Roman" w:cs="Mangal"/>
          <w:b/>
          <w:bCs/>
          <w:sz w:val="24"/>
          <w:szCs w:val="24"/>
        </w:rPr>
      </w:pPr>
    </w:p>
    <w:p w:rsidR="00C0477B" w:rsidRDefault="00C0477B" w:rsidP="0088497F">
      <w:pPr>
        <w:tabs>
          <w:tab w:val="left" w:pos="806"/>
        </w:tabs>
        <w:spacing w:after="0" w:line="240" w:lineRule="auto"/>
        <w:rPr>
          <w:rFonts w:ascii="Times New Roman" w:hAnsi="Times New Roman" w:cs="Mangal"/>
          <w:b/>
          <w:bCs/>
          <w:sz w:val="24"/>
          <w:szCs w:val="24"/>
        </w:rPr>
      </w:pPr>
    </w:p>
    <w:p w:rsidR="00C0477B" w:rsidRDefault="00C0477B" w:rsidP="0088497F">
      <w:pPr>
        <w:tabs>
          <w:tab w:val="left" w:pos="806"/>
        </w:tabs>
        <w:spacing w:after="0" w:line="240" w:lineRule="auto"/>
        <w:rPr>
          <w:rFonts w:ascii="Times New Roman" w:hAnsi="Times New Roman" w:cs="Mangal"/>
          <w:b/>
          <w:bCs/>
          <w:sz w:val="24"/>
          <w:szCs w:val="24"/>
        </w:rPr>
      </w:pPr>
    </w:p>
    <w:p w:rsidR="00C0477B" w:rsidRDefault="00C0477B" w:rsidP="0088497F">
      <w:pPr>
        <w:tabs>
          <w:tab w:val="left" w:pos="806"/>
        </w:tabs>
        <w:spacing w:after="0" w:line="240" w:lineRule="auto"/>
        <w:rPr>
          <w:rFonts w:ascii="Times New Roman" w:hAnsi="Times New Roman" w:cs="Mangal"/>
          <w:b/>
          <w:bCs/>
          <w:sz w:val="24"/>
          <w:szCs w:val="24"/>
        </w:rPr>
      </w:pPr>
    </w:p>
    <w:p w:rsidR="00C0477B" w:rsidRDefault="00C0477B" w:rsidP="0088497F">
      <w:pPr>
        <w:tabs>
          <w:tab w:val="left" w:pos="806"/>
        </w:tabs>
        <w:spacing w:after="0" w:line="240" w:lineRule="auto"/>
        <w:rPr>
          <w:rFonts w:ascii="Times New Roman" w:hAnsi="Times New Roman" w:cs="Mangal"/>
          <w:b/>
          <w:bCs/>
          <w:sz w:val="24"/>
          <w:szCs w:val="24"/>
        </w:rPr>
      </w:pPr>
    </w:p>
    <w:p w:rsidR="00540344" w:rsidRDefault="00540344" w:rsidP="0088497F">
      <w:pPr>
        <w:tabs>
          <w:tab w:val="left" w:pos="806"/>
        </w:tabs>
        <w:spacing w:after="0" w:line="240" w:lineRule="auto"/>
        <w:rPr>
          <w:rFonts w:ascii="Times New Roman" w:hAnsi="Times New Roman" w:cs="Mangal"/>
          <w:b/>
          <w:bCs/>
          <w:sz w:val="24"/>
          <w:szCs w:val="24"/>
        </w:rPr>
      </w:pPr>
    </w:p>
    <w:p w:rsidR="00ED4901" w:rsidRPr="00495996" w:rsidRDefault="00096813" w:rsidP="00F10A01">
      <w:pPr>
        <w:tabs>
          <w:tab w:val="left" w:pos="806"/>
        </w:tabs>
        <w:spacing w:after="0" w:line="240" w:lineRule="auto"/>
        <w:rPr>
          <w:rFonts w:ascii="Times New Roman" w:hAnsi="Times New Roman"/>
          <w:b/>
          <w:bCs/>
          <w:sz w:val="24"/>
          <w:szCs w:val="24"/>
        </w:rPr>
      </w:pPr>
      <w:r>
        <w:rPr>
          <w:rFonts w:ascii="Times New Roman" w:hAnsi="Times New Roman"/>
          <w:b/>
          <w:bCs/>
          <w:noProof/>
          <w:sz w:val="24"/>
          <w:szCs w:val="24"/>
          <w:lang w:bidi="ar-SA"/>
        </w:rPr>
        <w:lastRenderedPageBreak/>
        <w:pict>
          <v:shape id="_x0000_s1036" type="#_x0000_t202" style="position:absolute;margin-left:351.4pt;margin-top:-8.25pt;width:141.25pt;height:63.15pt;z-index:251668480;mso-height-percent:200;mso-height-percent:200;mso-width-relative:margin;mso-height-relative:margin" strokecolor="white [3212]">
            <v:textbox style="mso-fit-shape-to-text:t">
              <w:txbxContent>
                <w:p w:rsidR="005A32EC" w:rsidRPr="00495996" w:rsidRDefault="005A32EC" w:rsidP="00F10A01">
                  <w:pPr>
                    <w:tabs>
                      <w:tab w:val="left" w:pos="7740"/>
                    </w:tabs>
                    <w:spacing w:after="0" w:line="240" w:lineRule="auto"/>
                    <w:rPr>
                      <w:rFonts w:ascii="Times New Roman" w:hAnsi="Times New Roman"/>
                      <w:b/>
                      <w:sz w:val="24"/>
                      <w:szCs w:val="24"/>
                    </w:rPr>
                  </w:pPr>
                  <w:r w:rsidRPr="00495996">
                    <w:rPr>
                      <w:rFonts w:ascii="Times New Roman" w:hAnsi="Times New Roman"/>
                      <w:b/>
                      <w:sz w:val="24"/>
                      <w:szCs w:val="24"/>
                    </w:rPr>
                    <w:t>Total Marks: 100</w:t>
                  </w:r>
                </w:p>
                <w:p w:rsidR="005A32EC" w:rsidRPr="00495996" w:rsidRDefault="005A32EC" w:rsidP="00F10A01">
                  <w:pPr>
                    <w:tabs>
                      <w:tab w:val="left" w:pos="7740"/>
                    </w:tabs>
                    <w:spacing w:after="0" w:line="240" w:lineRule="auto"/>
                    <w:rPr>
                      <w:rFonts w:ascii="Times New Roman" w:hAnsi="Times New Roman"/>
                      <w:b/>
                      <w:sz w:val="24"/>
                      <w:szCs w:val="24"/>
                    </w:rPr>
                  </w:pPr>
                  <w:r w:rsidRPr="00495996">
                    <w:rPr>
                      <w:rFonts w:ascii="Times New Roman" w:hAnsi="Times New Roman"/>
                      <w:b/>
                      <w:sz w:val="24"/>
                      <w:szCs w:val="24"/>
                    </w:rPr>
                    <w:t>Theory Examination: 80</w:t>
                  </w:r>
                </w:p>
                <w:p w:rsidR="005A32EC" w:rsidRPr="00495996" w:rsidRDefault="005A32EC" w:rsidP="00F10A01">
                  <w:pPr>
                    <w:tabs>
                      <w:tab w:val="left" w:pos="7740"/>
                    </w:tabs>
                    <w:spacing w:after="0" w:line="240" w:lineRule="auto"/>
                    <w:rPr>
                      <w:rFonts w:ascii="Times New Roman" w:hAnsi="Times New Roman"/>
                      <w:b/>
                      <w:sz w:val="24"/>
                      <w:szCs w:val="24"/>
                    </w:rPr>
                  </w:pPr>
                  <w:r w:rsidRPr="00495996">
                    <w:rPr>
                      <w:rFonts w:ascii="Times New Roman" w:hAnsi="Times New Roman"/>
                      <w:b/>
                      <w:sz w:val="24"/>
                      <w:szCs w:val="24"/>
                    </w:rPr>
                    <w:t>Internal Assessment: 20</w:t>
                  </w:r>
                </w:p>
                <w:p w:rsidR="005A32EC" w:rsidRPr="00495996" w:rsidRDefault="005A32EC" w:rsidP="00F10A01">
                  <w:pPr>
                    <w:tabs>
                      <w:tab w:val="left" w:pos="7740"/>
                    </w:tabs>
                    <w:spacing w:after="0" w:line="240" w:lineRule="auto"/>
                    <w:rPr>
                      <w:rFonts w:ascii="Times New Roman" w:hAnsi="Times New Roman"/>
                      <w:b/>
                      <w:sz w:val="24"/>
                      <w:szCs w:val="24"/>
                    </w:rPr>
                  </w:pPr>
                  <w:r w:rsidRPr="00495996">
                    <w:rPr>
                      <w:rFonts w:ascii="Times New Roman" w:hAnsi="Times New Roman"/>
                      <w:b/>
                      <w:sz w:val="24"/>
                      <w:szCs w:val="24"/>
                    </w:rPr>
                    <w:t>Time: 3 Hours</w:t>
                  </w:r>
                </w:p>
              </w:txbxContent>
            </v:textbox>
          </v:shape>
        </w:pict>
      </w:r>
      <w:r w:rsidR="00150E0E" w:rsidRPr="00495996">
        <w:rPr>
          <w:rFonts w:ascii="Times New Roman" w:hAnsi="Times New Roman"/>
          <w:b/>
          <w:sz w:val="24"/>
          <w:szCs w:val="24"/>
        </w:rPr>
        <w:t>Paper: M-FSC 203</w:t>
      </w:r>
      <w:r w:rsidR="005C3B9D" w:rsidRPr="00495996">
        <w:rPr>
          <w:rFonts w:ascii="Times New Roman" w:hAnsi="Times New Roman"/>
          <w:b/>
          <w:sz w:val="24"/>
          <w:szCs w:val="24"/>
        </w:rPr>
        <w:t xml:space="preserve"> (Core)</w:t>
      </w:r>
    </w:p>
    <w:p w:rsidR="00ED4901" w:rsidRPr="00495996" w:rsidRDefault="00150E0E" w:rsidP="00F10A01">
      <w:pPr>
        <w:spacing w:after="0"/>
        <w:rPr>
          <w:rFonts w:ascii="Times New Roman" w:hAnsi="Times New Roman"/>
          <w:b/>
          <w:bCs/>
          <w:sz w:val="24"/>
          <w:szCs w:val="24"/>
        </w:rPr>
      </w:pPr>
      <w:r w:rsidRPr="00495996">
        <w:rPr>
          <w:rFonts w:ascii="Times New Roman" w:hAnsi="Times New Roman"/>
          <w:b/>
          <w:bCs/>
          <w:sz w:val="24"/>
          <w:szCs w:val="24"/>
        </w:rPr>
        <w:t>Questioned Document Examination</w:t>
      </w:r>
    </w:p>
    <w:p w:rsidR="00ED4901" w:rsidRPr="00495996" w:rsidRDefault="00CC24C3" w:rsidP="00F10A01">
      <w:pPr>
        <w:spacing w:after="0" w:line="240" w:lineRule="auto"/>
        <w:rPr>
          <w:rFonts w:ascii="Times New Roman" w:hAnsi="Times New Roman"/>
          <w:b/>
          <w:sz w:val="24"/>
          <w:szCs w:val="24"/>
        </w:rPr>
      </w:pPr>
      <w:r>
        <w:rPr>
          <w:rFonts w:ascii="Times New Roman" w:hAnsi="Times New Roman"/>
          <w:b/>
          <w:sz w:val="24"/>
          <w:szCs w:val="24"/>
        </w:rPr>
        <w:t>Credits:</w:t>
      </w:r>
      <w:r w:rsidR="00150E0E" w:rsidRPr="00495996">
        <w:rPr>
          <w:rFonts w:ascii="Times New Roman" w:hAnsi="Times New Roman"/>
          <w:b/>
          <w:sz w:val="24"/>
          <w:szCs w:val="24"/>
        </w:rPr>
        <w:t xml:space="preserve"> 4</w:t>
      </w:r>
    </w:p>
    <w:p w:rsidR="00F10A01" w:rsidRPr="00495996" w:rsidRDefault="00F10A01" w:rsidP="004F179E">
      <w:pPr>
        <w:spacing w:after="0" w:line="240" w:lineRule="auto"/>
        <w:jc w:val="both"/>
        <w:rPr>
          <w:rFonts w:ascii="Times New Roman" w:hAnsi="Times New Roman"/>
          <w:b/>
          <w:sz w:val="24"/>
          <w:szCs w:val="24"/>
        </w:rPr>
      </w:pPr>
    </w:p>
    <w:p w:rsidR="00F10A01" w:rsidRPr="00495996" w:rsidRDefault="00F10A01" w:rsidP="004F179E">
      <w:pPr>
        <w:spacing w:after="0" w:line="240" w:lineRule="auto"/>
        <w:jc w:val="both"/>
        <w:rPr>
          <w:rFonts w:ascii="Times New Roman" w:hAnsi="Times New Roman"/>
          <w:b/>
          <w:sz w:val="24"/>
          <w:szCs w:val="24"/>
        </w:rPr>
      </w:pPr>
    </w:p>
    <w:p w:rsidR="00052AE9" w:rsidRPr="00495996" w:rsidRDefault="00052AE9" w:rsidP="00052AE9">
      <w:pPr>
        <w:spacing w:after="0" w:line="240" w:lineRule="auto"/>
        <w:jc w:val="both"/>
        <w:rPr>
          <w:rFonts w:ascii="Times New Roman" w:hAnsi="Times New Roman"/>
          <w:b/>
          <w:sz w:val="24"/>
          <w:szCs w:val="24"/>
        </w:rPr>
      </w:pPr>
      <w:r w:rsidRPr="00495996">
        <w:rPr>
          <w:rFonts w:ascii="Times New Roman" w:hAnsi="Times New Roman"/>
          <w:b/>
          <w:sz w:val="24"/>
          <w:szCs w:val="24"/>
        </w:rPr>
        <w:t xml:space="preserve">Objective: </w:t>
      </w:r>
      <w:r w:rsidRPr="00495996">
        <w:rPr>
          <w:rFonts w:ascii="Times New Roman" w:hAnsi="Times New Roman"/>
          <w:sz w:val="24"/>
          <w:szCs w:val="24"/>
        </w:rPr>
        <w:t>To familiarize the students, to natures and examination of different questioned documents submitted to the court of Law.</w:t>
      </w:r>
      <w:r w:rsidRPr="00495996">
        <w:rPr>
          <w:rFonts w:ascii="Times New Roman" w:eastAsia="Times New Roman" w:hAnsi="Times New Roman"/>
          <w:sz w:val="24"/>
          <w:szCs w:val="24"/>
        </w:rPr>
        <w:t xml:space="preserve"> </w:t>
      </w:r>
    </w:p>
    <w:p w:rsidR="00052AE9" w:rsidRPr="00495996" w:rsidRDefault="00052AE9" w:rsidP="00052AE9">
      <w:pPr>
        <w:tabs>
          <w:tab w:val="left" w:pos="806"/>
        </w:tabs>
        <w:spacing w:after="0" w:line="240" w:lineRule="auto"/>
        <w:rPr>
          <w:rFonts w:ascii="Times New Roman" w:hAnsi="Times New Roman"/>
          <w:sz w:val="24"/>
          <w:szCs w:val="24"/>
        </w:rPr>
      </w:pPr>
      <w:r w:rsidRPr="00495996">
        <w:rPr>
          <w:rFonts w:ascii="Times New Roman" w:hAnsi="Times New Roman"/>
          <w:b/>
          <w:bCs/>
          <w:sz w:val="24"/>
          <w:szCs w:val="24"/>
        </w:rPr>
        <w:t>Course Outcomes</w:t>
      </w:r>
      <w:r w:rsidRPr="00495996">
        <w:rPr>
          <w:rFonts w:ascii="Times New Roman" w:hAnsi="Times New Roman"/>
          <w:b/>
          <w:sz w:val="24"/>
          <w:szCs w:val="24"/>
        </w:rPr>
        <w:t xml:space="preserve">: </w:t>
      </w:r>
    </w:p>
    <w:p w:rsidR="00052AE9" w:rsidRPr="00495996" w:rsidRDefault="00052AE9" w:rsidP="00495996">
      <w:pPr>
        <w:spacing w:after="0" w:line="240" w:lineRule="auto"/>
        <w:jc w:val="both"/>
        <w:rPr>
          <w:rFonts w:ascii="Times New Roman" w:hAnsi="Times New Roman"/>
          <w:sz w:val="24"/>
          <w:szCs w:val="24"/>
        </w:rPr>
      </w:pPr>
      <w:r w:rsidRPr="006F4B19">
        <w:rPr>
          <w:rFonts w:ascii="Times New Roman" w:hAnsi="Times New Roman"/>
          <w:b/>
          <w:sz w:val="24"/>
          <w:szCs w:val="24"/>
          <w:lang w:bidi="ar-SA"/>
        </w:rPr>
        <w:t>CO1:</w:t>
      </w:r>
      <w:r w:rsidRPr="00495996">
        <w:rPr>
          <w:rFonts w:ascii="Times New Roman" w:hAnsi="Times New Roman"/>
          <w:sz w:val="24"/>
          <w:szCs w:val="24"/>
          <w:lang w:bidi="ar-SA"/>
        </w:rPr>
        <w:t xml:space="preserve"> </w:t>
      </w:r>
      <w:r w:rsidRPr="00495996">
        <w:rPr>
          <w:rFonts w:ascii="Times New Roman" w:hAnsi="Times New Roman"/>
          <w:sz w:val="24"/>
          <w:szCs w:val="24"/>
        </w:rPr>
        <w:t xml:space="preserve">Student will able to identify the types of questioned documents and their handling processes.  </w:t>
      </w:r>
    </w:p>
    <w:p w:rsidR="00052AE9" w:rsidRPr="00495996" w:rsidRDefault="00052AE9" w:rsidP="00495996">
      <w:pPr>
        <w:autoSpaceDE w:val="0"/>
        <w:autoSpaceDN w:val="0"/>
        <w:adjustRightInd w:val="0"/>
        <w:spacing w:after="0" w:line="240" w:lineRule="auto"/>
        <w:jc w:val="both"/>
        <w:rPr>
          <w:rFonts w:ascii="Times New Roman" w:hAnsi="Times New Roman"/>
          <w:sz w:val="24"/>
          <w:szCs w:val="24"/>
        </w:rPr>
      </w:pPr>
      <w:r w:rsidRPr="006F4B19">
        <w:rPr>
          <w:rFonts w:ascii="Times New Roman" w:hAnsi="Times New Roman"/>
          <w:b/>
          <w:sz w:val="24"/>
          <w:szCs w:val="24"/>
          <w:lang w:bidi="ar-SA"/>
        </w:rPr>
        <w:t>CO2:</w:t>
      </w:r>
      <w:r w:rsidRPr="00495996">
        <w:rPr>
          <w:rFonts w:ascii="Times New Roman" w:hAnsi="Times New Roman"/>
          <w:sz w:val="24"/>
          <w:szCs w:val="24"/>
          <w:lang w:bidi="ar-SA"/>
        </w:rPr>
        <w:t xml:space="preserve"> </w:t>
      </w:r>
      <w:r w:rsidRPr="00495996">
        <w:rPr>
          <w:rFonts w:ascii="Times New Roman" w:hAnsi="Times New Roman"/>
          <w:sz w:val="24"/>
          <w:szCs w:val="24"/>
        </w:rPr>
        <w:t>It will provide information about the principles and of handwriting examination procedure.</w:t>
      </w:r>
    </w:p>
    <w:p w:rsidR="00052AE9" w:rsidRPr="00495996" w:rsidRDefault="00052AE9" w:rsidP="00495996">
      <w:pPr>
        <w:autoSpaceDE w:val="0"/>
        <w:autoSpaceDN w:val="0"/>
        <w:adjustRightInd w:val="0"/>
        <w:spacing w:after="0" w:line="240" w:lineRule="auto"/>
        <w:jc w:val="both"/>
        <w:rPr>
          <w:rFonts w:ascii="Times New Roman" w:hAnsi="Times New Roman"/>
          <w:sz w:val="24"/>
          <w:szCs w:val="24"/>
        </w:rPr>
      </w:pPr>
      <w:r w:rsidRPr="006F4B19">
        <w:rPr>
          <w:rFonts w:ascii="Times New Roman" w:hAnsi="Times New Roman"/>
          <w:b/>
          <w:sz w:val="24"/>
          <w:szCs w:val="24"/>
          <w:lang w:bidi="ar-SA"/>
        </w:rPr>
        <w:t>CO3:</w:t>
      </w:r>
      <w:r w:rsidRPr="00495996">
        <w:rPr>
          <w:rFonts w:ascii="Times New Roman" w:hAnsi="Times New Roman"/>
          <w:sz w:val="24"/>
          <w:szCs w:val="24"/>
          <w:lang w:bidi="ar-SA"/>
        </w:rPr>
        <w:t xml:space="preserve"> </w:t>
      </w:r>
      <w:r w:rsidRPr="00495996">
        <w:rPr>
          <w:rFonts w:ascii="Times New Roman" w:hAnsi="Times New Roman"/>
          <w:sz w:val="24"/>
          <w:szCs w:val="24"/>
        </w:rPr>
        <w:t xml:space="preserve">Student will able to recognize the method of examination to be applied in forgeries, printing or other manipulation done to the document </w:t>
      </w:r>
    </w:p>
    <w:p w:rsidR="00052AE9" w:rsidRPr="00495996" w:rsidRDefault="00052AE9" w:rsidP="00495996">
      <w:pPr>
        <w:autoSpaceDE w:val="0"/>
        <w:autoSpaceDN w:val="0"/>
        <w:adjustRightInd w:val="0"/>
        <w:spacing w:after="0" w:line="240" w:lineRule="auto"/>
        <w:jc w:val="both"/>
        <w:rPr>
          <w:rFonts w:ascii="Times New Roman" w:hAnsi="Times New Roman"/>
          <w:sz w:val="24"/>
          <w:szCs w:val="24"/>
        </w:rPr>
      </w:pPr>
      <w:r w:rsidRPr="006F4B19">
        <w:rPr>
          <w:rFonts w:ascii="Times New Roman" w:hAnsi="Times New Roman"/>
          <w:b/>
          <w:sz w:val="24"/>
          <w:szCs w:val="24"/>
          <w:lang w:bidi="ar-SA"/>
        </w:rPr>
        <w:t>CO4:</w:t>
      </w:r>
      <w:r w:rsidRPr="00495996">
        <w:rPr>
          <w:rFonts w:ascii="Times New Roman" w:hAnsi="Times New Roman"/>
          <w:sz w:val="24"/>
          <w:szCs w:val="24"/>
          <w:lang w:bidi="ar-SA"/>
        </w:rPr>
        <w:t xml:space="preserve"> </w:t>
      </w:r>
      <w:r w:rsidRPr="00495996">
        <w:rPr>
          <w:rFonts w:ascii="Times New Roman" w:hAnsi="Times New Roman"/>
          <w:sz w:val="24"/>
          <w:szCs w:val="24"/>
        </w:rPr>
        <w:t>Student will be skilled in evaluating parameters required to prove or disapprove the authenticity of the document.</w:t>
      </w:r>
    </w:p>
    <w:p w:rsidR="009027AA" w:rsidRPr="00A87CCF" w:rsidRDefault="009027AA" w:rsidP="009027AA">
      <w:pPr>
        <w:spacing w:after="0"/>
        <w:jc w:val="both"/>
        <w:rPr>
          <w:rFonts w:ascii="Times New Roman" w:hAnsi="Times New Roman"/>
          <w:b/>
          <w:bCs/>
          <w:sz w:val="24"/>
          <w:szCs w:val="24"/>
        </w:rPr>
      </w:pPr>
      <w:r w:rsidRPr="00A87CCF">
        <w:rPr>
          <w:rFonts w:ascii="Times New Roman" w:hAnsi="Times New Roman"/>
          <w:b/>
          <w:bCs/>
          <w:sz w:val="24"/>
          <w:szCs w:val="24"/>
        </w:rPr>
        <w:t>Note:</w:t>
      </w:r>
    </w:p>
    <w:p w:rsidR="009027AA" w:rsidRPr="00A87CCF" w:rsidRDefault="009027AA" w:rsidP="00741121">
      <w:pPr>
        <w:numPr>
          <w:ilvl w:val="0"/>
          <w:numId w:val="51"/>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9027AA" w:rsidRPr="00A87CCF" w:rsidRDefault="009027AA" w:rsidP="00741121">
      <w:pPr>
        <w:numPr>
          <w:ilvl w:val="0"/>
          <w:numId w:val="51"/>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9027AA" w:rsidRPr="00A87CCF" w:rsidRDefault="009027AA" w:rsidP="00741121">
      <w:pPr>
        <w:numPr>
          <w:ilvl w:val="0"/>
          <w:numId w:val="51"/>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051B88" w:rsidRPr="00833115" w:rsidRDefault="00833115" w:rsidP="00AC5B18">
      <w:pPr>
        <w:spacing w:after="0" w:line="240" w:lineRule="auto"/>
        <w:jc w:val="center"/>
        <w:rPr>
          <w:rFonts w:ascii="Times New Roman" w:hAnsi="Times New Roman"/>
          <w:b/>
          <w:bCs/>
          <w:sz w:val="26"/>
          <w:szCs w:val="24"/>
        </w:rPr>
      </w:pPr>
      <w:r w:rsidRPr="00833115">
        <w:rPr>
          <w:rFonts w:ascii="Times New Roman" w:hAnsi="Times New Roman"/>
          <w:b/>
          <w:bCs/>
          <w:sz w:val="26"/>
          <w:szCs w:val="24"/>
        </w:rPr>
        <w:t>Unit - I</w:t>
      </w:r>
    </w:p>
    <w:p w:rsidR="00112E35" w:rsidRPr="00742A12" w:rsidRDefault="006370F3" w:rsidP="00197CAE">
      <w:pPr>
        <w:spacing w:after="0"/>
        <w:jc w:val="both"/>
        <w:rPr>
          <w:rFonts w:ascii="Times New Roman" w:hAnsi="Times New Roman"/>
          <w:spacing w:val="15"/>
          <w:sz w:val="24"/>
          <w:szCs w:val="24"/>
        </w:rPr>
      </w:pPr>
      <w:proofErr w:type="gramStart"/>
      <w:r w:rsidRPr="00742A12">
        <w:rPr>
          <w:rFonts w:ascii="Times New Roman" w:hAnsi="Times New Roman"/>
          <w:b/>
          <w:sz w:val="24"/>
          <w:szCs w:val="24"/>
        </w:rPr>
        <w:t>Document Examination:</w:t>
      </w:r>
      <w:r w:rsidRPr="00742A12">
        <w:rPr>
          <w:rFonts w:ascii="Times New Roman" w:hAnsi="Times New Roman"/>
          <w:sz w:val="24"/>
          <w:szCs w:val="24"/>
        </w:rPr>
        <w:t xml:space="preserve"> </w:t>
      </w:r>
      <w:r w:rsidR="007502E5" w:rsidRPr="00742A12">
        <w:rPr>
          <w:rFonts w:ascii="Times New Roman" w:hAnsi="Times New Roman"/>
          <w:sz w:val="24"/>
          <w:szCs w:val="24"/>
        </w:rPr>
        <w:t xml:space="preserve">Introduction </w:t>
      </w:r>
      <w:r w:rsidRPr="00742A12">
        <w:rPr>
          <w:rFonts w:ascii="Times New Roman" w:hAnsi="Times New Roman"/>
          <w:sz w:val="24"/>
          <w:szCs w:val="24"/>
        </w:rPr>
        <w:t>and classification of documents, genuine and forged document, and holographic document.</w:t>
      </w:r>
      <w:proofErr w:type="gramEnd"/>
      <w:r w:rsidRPr="00742A12">
        <w:rPr>
          <w:rFonts w:ascii="Times New Roman" w:hAnsi="Times New Roman"/>
          <w:sz w:val="24"/>
          <w:szCs w:val="24"/>
        </w:rPr>
        <w:t xml:space="preserve"> </w:t>
      </w:r>
      <w:proofErr w:type="gramStart"/>
      <w:r w:rsidRPr="00742A12">
        <w:rPr>
          <w:rFonts w:ascii="Times New Roman" w:hAnsi="Times New Roman"/>
          <w:sz w:val="24"/>
          <w:szCs w:val="24"/>
        </w:rPr>
        <w:t>Preliminary examination of documents, ways of procurement, ha</w:t>
      </w:r>
      <w:r w:rsidR="004C0F96" w:rsidRPr="00742A12">
        <w:rPr>
          <w:rFonts w:ascii="Times New Roman" w:hAnsi="Times New Roman"/>
          <w:sz w:val="24"/>
          <w:szCs w:val="24"/>
        </w:rPr>
        <w:t>ndling and marking of document</w:t>
      </w:r>
      <w:r w:rsidRPr="00742A12">
        <w:rPr>
          <w:rFonts w:ascii="Times New Roman" w:hAnsi="Times New Roman"/>
          <w:sz w:val="24"/>
          <w:szCs w:val="24"/>
        </w:rPr>
        <w:t>.</w:t>
      </w:r>
      <w:proofErr w:type="gramEnd"/>
      <w:r w:rsidRPr="00742A12">
        <w:rPr>
          <w:rFonts w:ascii="Times New Roman" w:hAnsi="Times New Roman"/>
          <w:sz w:val="24"/>
          <w:szCs w:val="24"/>
        </w:rPr>
        <w:t xml:space="preserve"> Basic tools for </w:t>
      </w:r>
      <w:r w:rsidR="007502E5" w:rsidRPr="00742A12">
        <w:rPr>
          <w:rFonts w:ascii="Times New Roman" w:hAnsi="Times New Roman"/>
          <w:sz w:val="24"/>
          <w:szCs w:val="24"/>
        </w:rPr>
        <w:t xml:space="preserve">Forensic </w:t>
      </w:r>
      <w:r w:rsidRPr="00742A12">
        <w:rPr>
          <w:rFonts w:ascii="Times New Roman" w:hAnsi="Times New Roman"/>
          <w:sz w:val="24"/>
          <w:szCs w:val="24"/>
        </w:rPr>
        <w:t>document examination.</w:t>
      </w:r>
      <w:r w:rsidR="00112E35" w:rsidRPr="00742A12">
        <w:rPr>
          <w:rFonts w:ascii="Times New Roman" w:hAnsi="Times New Roman"/>
          <w:b/>
          <w:sz w:val="24"/>
          <w:szCs w:val="24"/>
        </w:rPr>
        <w:t xml:space="preserve"> </w:t>
      </w:r>
      <w:proofErr w:type="gramStart"/>
      <w:r w:rsidR="00112E35" w:rsidRPr="00742A12">
        <w:rPr>
          <w:rFonts w:ascii="Times New Roman" w:hAnsi="Times New Roman"/>
          <w:sz w:val="24"/>
          <w:szCs w:val="24"/>
        </w:rPr>
        <w:t>Ink and paper examination- their types, composition and forensic examination.</w:t>
      </w:r>
      <w:proofErr w:type="gramEnd"/>
      <w:r w:rsidR="00112E35" w:rsidRPr="00742A12">
        <w:rPr>
          <w:rFonts w:ascii="Times New Roman" w:hAnsi="Times New Roman"/>
          <w:sz w:val="24"/>
          <w:szCs w:val="24"/>
        </w:rPr>
        <w:t xml:space="preserve"> Various types of writing instruments</w:t>
      </w:r>
      <w:r w:rsidR="004C0F96" w:rsidRPr="00742A12">
        <w:rPr>
          <w:rFonts w:ascii="Times New Roman" w:hAnsi="Times New Roman"/>
          <w:sz w:val="24"/>
          <w:szCs w:val="24"/>
        </w:rPr>
        <w:t>-ball pen, gel pen, fountain pen, fiber tip pen</w:t>
      </w:r>
      <w:proofErr w:type="gramStart"/>
      <w:r w:rsidR="004C0F96" w:rsidRPr="00742A12">
        <w:rPr>
          <w:rFonts w:ascii="Times New Roman" w:hAnsi="Times New Roman"/>
          <w:sz w:val="24"/>
          <w:szCs w:val="24"/>
        </w:rPr>
        <w:t xml:space="preserve">, </w:t>
      </w:r>
      <w:r w:rsidR="00112E35" w:rsidRPr="00742A12">
        <w:rPr>
          <w:rFonts w:ascii="Times New Roman" w:hAnsi="Times New Roman"/>
          <w:sz w:val="24"/>
          <w:szCs w:val="24"/>
        </w:rPr>
        <w:t xml:space="preserve"> </w:t>
      </w:r>
      <w:r w:rsidR="008F4A0F">
        <w:rPr>
          <w:rFonts w:ascii="Times New Roman" w:hAnsi="Times New Roman"/>
          <w:sz w:val="24"/>
          <w:szCs w:val="24"/>
        </w:rPr>
        <w:t>Dating</w:t>
      </w:r>
      <w:proofErr w:type="gramEnd"/>
      <w:r w:rsidR="008F4A0F">
        <w:rPr>
          <w:rFonts w:ascii="Times New Roman" w:hAnsi="Times New Roman"/>
          <w:sz w:val="24"/>
          <w:szCs w:val="24"/>
        </w:rPr>
        <w:t xml:space="preserve"> </w:t>
      </w:r>
      <w:r w:rsidR="00112E35" w:rsidRPr="00742A12">
        <w:rPr>
          <w:rFonts w:ascii="Times New Roman" w:hAnsi="Times New Roman"/>
          <w:sz w:val="24"/>
          <w:szCs w:val="24"/>
        </w:rPr>
        <w:t xml:space="preserve">documents. </w:t>
      </w:r>
    </w:p>
    <w:p w:rsidR="006370F3" w:rsidRPr="00833115" w:rsidRDefault="00833115" w:rsidP="00AC5B18">
      <w:pPr>
        <w:spacing w:after="0" w:line="240" w:lineRule="auto"/>
        <w:jc w:val="center"/>
        <w:rPr>
          <w:rFonts w:ascii="Times New Roman" w:hAnsi="Times New Roman"/>
          <w:b/>
          <w:bCs/>
          <w:sz w:val="26"/>
          <w:szCs w:val="24"/>
        </w:rPr>
      </w:pPr>
      <w:r w:rsidRPr="00833115">
        <w:rPr>
          <w:rFonts w:ascii="Times New Roman" w:hAnsi="Times New Roman"/>
          <w:b/>
          <w:bCs/>
          <w:sz w:val="26"/>
          <w:szCs w:val="24"/>
        </w:rPr>
        <w:t>Unit - II</w:t>
      </w:r>
    </w:p>
    <w:p w:rsidR="000E3C5F" w:rsidRPr="00B97B06" w:rsidRDefault="006370F3" w:rsidP="00197CAE">
      <w:pPr>
        <w:spacing w:after="0"/>
        <w:jc w:val="both"/>
        <w:rPr>
          <w:rFonts w:ascii="Times New Roman" w:hAnsi="Times New Roman"/>
          <w:spacing w:val="15"/>
          <w:sz w:val="24"/>
          <w:szCs w:val="24"/>
        </w:rPr>
      </w:pPr>
      <w:r w:rsidRPr="00742A12">
        <w:rPr>
          <w:rFonts w:ascii="Times New Roman" w:hAnsi="Times New Roman"/>
          <w:b/>
          <w:sz w:val="24"/>
          <w:szCs w:val="24"/>
        </w:rPr>
        <w:t>Handwriting:</w:t>
      </w:r>
      <w:r w:rsidRPr="00742A12">
        <w:rPr>
          <w:rFonts w:ascii="Times New Roman" w:hAnsi="Times New Roman"/>
          <w:sz w:val="24"/>
          <w:szCs w:val="24"/>
        </w:rPr>
        <w:t xml:space="preserve"> </w:t>
      </w:r>
      <w:r w:rsidR="004A2968" w:rsidRPr="00742A12">
        <w:rPr>
          <w:rFonts w:ascii="Times New Roman" w:hAnsi="Times New Roman"/>
          <w:sz w:val="24"/>
          <w:szCs w:val="24"/>
        </w:rPr>
        <w:t>Principle</w:t>
      </w:r>
      <w:r w:rsidRPr="00742A12">
        <w:rPr>
          <w:rFonts w:ascii="Times New Roman" w:hAnsi="Times New Roman"/>
          <w:sz w:val="24"/>
          <w:szCs w:val="24"/>
        </w:rPr>
        <w:t xml:space="preserve">, </w:t>
      </w:r>
      <w:r w:rsidR="00691824" w:rsidRPr="00B97B06">
        <w:rPr>
          <w:rFonts w:ascii="Times New Roman" w:hAnsi="Times New Roman"/>
          <w:sz w:val="24"/>
          <w:szCs w:val="24"/>
        </w:rPr>
        <w:t xml:space="preserve">class and individual </w:t>
      </w:r>
      <w:r w:rsidR="00D13A37" w:rsidRPr="00B97B06">
        <w:rPr>
          <w:rFonts w:ascii="Times New Roman" w:hAnsi="Times New Roman"/>
          <w:sz w:val="24"/>
          <w:szCs w:val="24"/>
        </w:rPr>
        <w:t>characteristics</w:t>
      </w:r>
      <w:r w:rsidR="00691824" w:rsidRPr="00B97B06">
        <w:rPr>
          <w:rFonts w:ascii="Times New Roman" w:hAnsi="Times New Roman"/>
          <w:sz w:val="24"/>
          <w:szCs w:val="24"/>
        </w:rPr>
        <w:t>, natural variations</w:t>
      </w:r>
      <w:r w:rsidRPr="00B97B06">
        <w:rPr>
          <w:rFonts w:ascii="Times New Roman" w:hAnsi="Times New Roman"/>
          <w:sz w:val="24"/>
          <w:szCs w:val="24"/>
        </w:rPr>
        <w:t xml:space="preserve">, </w:t>
      </w:r>
      <w:r w:rsidR="002B1703" w:rsidRPr="00B97B06">
        <w:rPr>
          <w:rFonts w:ascii="Times New Roman" w:hAnsi="Times New Roman"/>
          <w:sz w:val="24"/>
          <w:szCs w:val="24"/>
        </w:rPr>
        <w:t>m</w:t>
      </w:r>
      <w:r w:rsidR="00356C6C" w:rsidRPr="00B97B06">
        <w:rPr>
          <w:rFonts w:ascii="Times New Roman" w:hAnsi="Times New Roman"/>
          <w:sz w:val="24"/>
          <w:szCs w:val="24"/>
        </w:rPr>
        <w:t>aster pattern, Handwriting form</w:t>
      </w:r>
      <w:r w:rsidRPr="00B97B06">
        <w:rPr>
          <w:rFonts w:ascii="Times New Roman" w:hAnsi="Times New Roman"/>
          <w:sz w:val="24"/>
          <w:szCs w:val="24"/>
        </w:rPr>
        <w:t xml:space="preserve">. </w:t>
      </w:r>
      <w:r w:rsidR="002B1703" w:rsidRPr="00B97B06">
        <w:rPr>
          <w:rFonts w:ascii="Times New Roman" w:hAnsi="Times New Roman"/>
          <w:spacing w:val="15"/>
          <w:sz w:val="24"/>
          <w:szCs w:val="24"/>
        </w:rPr>
        <w:t>H</w:t>
      </w:r>
      <w:r w:rsidR="00691824" w:rsidRPr="00B97B06">
        <w:rPr>
          <w:rFonts w:ascii="Times New Roman" w:hAnsi="Times New Roman"/>
          <w:spacing w:val="15"/>
          <w:sz w:val="24"/>
          <w:szCs w:val="24"/>
        </w:rPr>
        <w:t xml:space="preserve">andwriting </w:t>
      </w:r>
      <w:r w:rsidR="007523A1" w:rsidRPr="00B97B06">
        <w:rPr>
          <w:rFonts w:ascii="Times New Roman" w:hAnsi="Times New Roman"/>
          <w:spacing w:val="15"/>
          <w:sz w:val="24"/>
          <w:szCs w:val="24"/>
        </w:rPr>
        <w:t>forgery,</w:t>
      </w:r>
      <w:r w:rsidR="00796B92" w:rsidRPr="00B97B06">
        <w:rPr>
          <w:rFonts w:ascii="Times New Roman" w:hAnsi="Times New Roman"/>
          <w:spacing w:val="15"/>
          <w:sz w:val="24"/>
          <w:szCs w:val="24"/>
        </w:rPr>
        <w:t xml:space="preserve"> disguise writing, </w:t>
      </w:r>
      <w:proofErr w:type="spellStart"/>
      <w:r w:rsidR="00796B92" w:rsidRPr="00B97B06">
        <w:rPr>
          <w:rFonts w:ascii="Times New Roman" w:hAnsi="Times New Roman"/>
          <w:spacing w:val="15"/>
          <w:sz w:val="24"/>
          <w:szCs w:val="24"/>
        </w:rPr>
        <w:t>anonimus</w:t>
      </w:r>
      <w:proofErr w:type="spellEnd"/>
      <w:r w:rsidR="00796B92" w:rsidRPr="00B97B06">
        <w:rPr>
          <w:rFonts w:ascii="Times New Roman" w:hAnsi="Times New Roman"/>
          <w:spacing w:val="15"/>
          <w:sz w:val="24"/>
          <w:szCs w:val="24"/>
        </w:rPr>
        <w:t xml:space="preserve"> letter,</w:t>
      </w:r>
      <w:r w:rsidR="007523A1" w:rsidRPr="00B97B06">
        <w:rPr>
          <w:rFonts w:ascii="Times New Roman" w:hAnsi="Times New Roman"/>
          <w:spacing w:val="15"/>
          <w:sz w:val="24"/>
          <w:szCs w:val="24"/>
        </w:rPr>
        <w:t xml:space="preserve"> </w:t>
      </w:r>
      <w:r w:rsidR="00796B92" w:rsidRPr="00B97B06">
        <w:rPr>
          <w:rFonts w:ascii="Times New Roman" w:hAnsi="Times New Roman"/>
          <w:spacing w:val="15"/>
          <w:sz w:val="24"/>
          <w:szCs w:val="24"/>
        </w:rPr>
        <w:t>identification of signature-</w:t>
      </w:r>
      <w:r w:rsidR="007523A1" w:rsidRPr="00B97B06">
        <w:rPr>
          <w:rFonts w:ascii="Times New Roman" w:hAnsi="Times New Roman"/>
          <w:sz w:val="24"/>
          <w:szCs w:val="24"/>
        </w:rPr>
        <w:t>characteristic of genuine and forged signature</w:t>
      </w:r>
      <w:r w:rsidR="000E3C5F" w:rsidRPr="00B97B06">
        <w:rPr>
          <w:rFonts w:ascii="Times New Roman" w:hAnsi="Times New Roman"/>
          <w:sz w:val="24"/>
          <w:szCs w:val="24"/>
        </w:rPr>
        <w:t>, standards for comparison.</w:t>
      </w:r>
      <w:r w:rsidR="007523A1" w:rsidRPr="00B97B06">
        <w:rPr>
          <w:rFonts w:ascii="Times New Roman" w:hAnsi="Times New Roman"/>
          <w:sz w:val="24"/>
          <w:szCs w:val="24"/>
        </w:rPr>
        <w:t xml:space="preserve"> </w:t>
      </w:r>
    </w:p>
    <w:p w:rsidR="006370F3" w:rsidRPr="00B97B06" w:rsidRDefault="00B97B06" w:rsidP="001E2A6E">
      <w:pPr>
        <w:pStyle w:val="ListParagraph"/>
        <w:spacing w:after="0" w:line="240" w:lineRule="auto"/>
        <w:ind w:left="0"/>
        <w:jc w:val="center"/>
        <w:rPr>
          <w:rFonts w:ascii="Times New Roman" w:hAnsi="Times New Roman"/>
          <w:b/>
          <w:sz w:val="26"/>
          <w:szCs w:val="24"/>
        </w:rPr>
      </w:pPr>
      <w:r w:rsidRPr="00B97B06">
        <w:rPr>
          <w:rFonts w:ascii="Times New Roman" w:hAnsi="Times New Roman"/>
          <w:b/>
          <w:sz w:val="26"/>
          <w:szCs w:val="24"/>
        </w:rPr>
        <w:t>Unit - III</w:t>
      </w:r>
    </w:p>
    <w:p w:rsidR="008D5D5F" w:rsidRPr="001E2A6E" w:rsidRDefault="001B157B" w:rsidP="00197CAE">
      <w:pPr>
        <w:spacing w:after="0"/>
        <w:jc w:val="both"/>
        <w:rPr>
          <w:rFonts w:ascii="Times New Roman" w:hAnsi="Times New Roman"/>
          <w:sz w:val="24"/>
          <w:szCs w:val="24"/>
        </w:rPr>
      </w:pPr>
      <w:proofErr w:type="gramStart"/>
      <w:r w:rsidRPr="00742A12">
        <w:rPr>
          <w:rFonts w:ascii="Times New Roman" w:hAnsi="Times New Roman"/>
          <w:b/>
          <w:sz w:val="24"/>
          <w:szCs w:val="24"/>
        </w:rPr>
        <w:t>Examination of v</w:t>
      </w:r>
      <w:r w:rsidR="00995B59" w:rsidRPr="00742A12">
        <w:rPr>
          <w:rFonts w:ascii="Times New Roman" w:hAnsi="Times New Roman"/>
          <w:b/>
          <w:sz w:val="24"/>
          <w:szCs w:val="24"/>
        </w:rPr>
        <w:t>arious</w:t>
      </w:r>
      <w:r w:rsidR="006370F3" w:rsidRPr="00742A12">
        <w:rPr>
          <w:rFonts w:ascii="Times New Roman" w:hAnsi="Times New Roman"/>
          <w:b/>
          <w:sz w:val="24"/>
          <w:szCs w:val="24"/>
        </w:rPr>
        <w:t xml:space="preserve"> printing devices</w:t>
      </w:r>
      <w:r w:rsidR="006370F3" w:rsidRPr="00742A12">
        <w:rPr>
          <w:rFonts w:ascii="Times New Roman" w:hAnsi="Times New Roman"/>
          <w:sz w:val="24"/>
          <w:szCs w:val="24"/>
        </w:rPr>
        <w:t xml:space="preserve"> </w:t>
      </w:r>
      <w:r w:rsidR="006370F3" w:rsidRPr="00742A12">
        <w:rPr>
          <w:rFonts w:ascii="Times New Roman" w:hAnsi="Times New Roman"/>
          <w:b/>
          <w:sz w:val="24"/>
          <w:szCs w:val="24"/>
        </w:rPr>
        <w:t>an</w:t>
      </w:r>
      <w:r w:rsidR="00995B59" w:rsidRPr="00742A12">
        <w:rPr>
          <w:rFonts w:ascii="Times New Roman" w:hAnsi="Times New Roman"/>
          <w:b/>
          <w:sz w:val="24"/>
          <w:szCs w:val="24"/>
        </w:rPr>
        <w:t>d printed document.</w:t>
      </w:r>
      <w:proofErr w:type="gramEnd"/>
      <w:r w:rsidR="00995B59" w:rsidRPr="00742A12">
        <w:rPr>
          <w:rFonts w:ascii="Times New Roman" w:hAnsi="Times New Roman"/>
          <w:b/>
          <w:sz w:val="24"/>
          <w:szCs w:val="24"/>
        </w:rPr>
        <w:t xml:space="preserve"> </w:t>
      </w:r>
      <w:r w:rsidR="006370F3" w:rsidRPr="00742A12">
        <w:rPr>
          <w:rFonts w:ascii="Times New Roman" w:hAnsi="Times New Roman"/>
          <w:sz w:val="24"/>
          <w:szCs w:val="24"/>
        </w:rPr>
        <w:t xml:space="preserve">Photostat, scanned and faxed document examination. </w:t>
      </w:r>
      <w:proofErr w:type="gramStart"/>
      <w:r w:rsidR="001C16BD" w:rsidRPr="00742A12">
        <w:rPr>
          <w:rFonts w:ascii="Times New Roman" w:hAnsi="Times New Roman"/>
          <w:sz w:val="24"/>
          <w:szCs w:val="24"/>
        </w:rPr>
        <w:t xml:space="preserve">Examination of </w:t>
      </w:r>
      <w:r w:rsidR="00B8004F" w:rsidRPr="00742A12">
        <w:rPr>
          <w:rFonts w:ascii="Times New Roman" w:hAnsi="Times New Roman"/>
          <w:sz w:val="24"/>
          <w:szCs w:val="24"/>
        </w:rPr>
        <w:t xml:space="preserve">typewriters and </w:t>
      </w:r>
      <w:r w:rsidR="001C16BD" w:rsidRPr="00742A12">
        <w:rPr>
          <w:rFonts w:ascii="Times New Roman" w:hAnsi="Times New Roman"/>
          <w:sz w:val="24"/>
          <w:szCs w:val="24"/>
        </w:rPr>
        <w:t>typed documents</w:t>
      </w:r>
      <w:r w:rsidR="00286A33" w:rsidRPr="00742A12">
        <w:rPr>
          <w:rFonts w:ascii="Times New Roman" w:hAnsi="Times New Roman"/>
          <w:sz w:val="24"/>
          <w:szCs w:val="24"/>
        </w:rPr>
        <w:t xml:space="preserve">, </w:t>
      </w:r>
      <w:r w:rsidR="008D5D5F" w:rsidRPr="001E2A6E">
        <w:rPr>
          <w:rFonts w:ascii="Times New Roman" w:hAnsi="Times New Roman"/>
          <w:sz w:val="24"/>
          <w:szCs w:val="24"/>
        </w:rPr>
        <w:t>inkjet printers</w:t>
      </w:r>
      <w:r w:rsidR="00286A33" w:rsidRPr="001E2A6E">
        <w:rPr>
          <w:rFonts w:ascii="Times New Roman" w:hAnsi="Times New Roman"/>
          <w:sz w:val="24"/>
          <w:szCs w:val="24"/>
        </w:rPr>
        <w:t xml:space="preserve">, </w:t>
      </w:r>
      <w:proofErr w:type="spellStart"/>
      <w:r w:rsidR="00286A33" w:rsidRPr="001E2A6E">
        <w:rPr>
          <w:rFonts w:ascii="Times New Roman" w:hAnsi="Times New Roman"/>
          <w:sz w:val="24"/>
          <w:szCs w:val="24"/>
        </w:rPr>
        <w:t>laser</w:t>
      </w:r>
      <w:r w:rsidR="008D5D5F" w:rsidRPr="001E2A6E">
        <w:rPr>
          <w:rFonts w:ascii="Times New Roman" w:hAnsi="Times New Roman"/>
          <w:sz w:val="24"/>
          <w:szCs w:val="24"/>
        </w:rPr>
        <w:t>jet</w:t>
      </w:r>
      <w:proofErr w:type="spellEnd"/>
      <w:r w:rsidR="008D5D5F" w:rsidRPr="001E2A6E">
        <w:rPr>
          <w:rFonts w:ascii="Times New Roman" w:hAnsi="Times New Roman"/>
          <w:sz w:val="24"/>
          <w:szCs w:val="24"/>
        </w:rPr>
        <w:t xml:space="preserve"> printers</w:t>
      </w:r>
      <w:r w:rsidR="00286A33" w:rsidRPr="001E2A6E">
        <w:rPr>
          <w:rFonts w:ascii="Times New Roman" w:hAnsi="Times New Roman"/>
          <w:sz w:val="24"/>
          <w:szCs w:val="24"/>
        </w:rPr>
        <w:t xml:space="preserve">, </w:t>
      </w:r>
      <w:proofErr w:type="spellStart"/>
      <w:r w:rsidR="00831BB0" w:rsidRPr="001E2A6E">
        <w:rPr>
          <w:rFonts w:ascii="Times New Roman" w:hAnsi="Times New Roman"/>
          <w:sz w:val="24"/>
          <w:szCs w:val="24"/>
        </w:rPr>
        <w:t>thermal</w:t>
      </w:r>
      <w:r w:rsidR="008D5D5F" w:rsidRPr="001E2A6E">
        <w:rPr>
          <w:rFonts w:ascii="Times New Roman" w:hAnsi="Times New Roman"/>
          <w:sz w:val="24"/>
          <w:szCs w:val="24"/>
        </w:rPr>
        <w:t>jet</w:t>
      </w:r>
      <w:proofErr w:type="spellEnd"/>
      <w:r w:rsidR="008D5D5F" w:rsidRPr="001E2A6E">
        <w:rPr>
          <w:rFonts w:ascii="Times New Roman" w:hAnsi="Times New Roman"/>
          <w:sz w:val="24"/>
          <w:szCs w:val="24"/>
        </w:rPr>
        <w:t xml:space="preserve"> printer</w:t>
      </w:r>
      <w:r w:rsidR="001C16BD" w:rsidRPr="001E2A6E">
        <w:rPr>
          <w:rFonts w:ascii="Times New Roman" w:hAnsi="Times New Roman"/>
          <w:sz w:val="24"/>
          <w:szCs w:val="24"/>
        </w:rPr>
        <w:t>,</w:t>
      </w:r>
      <w:r w:rsidR="00026E15" w:rsidRPr="001E2A6E">
        <w:rPr>
          <w:rFonts w:ascii="Times New Roman" w:hAnsi="Times New Roman"/>
          <w:sz w:val="24"/>
          <w:szCs w:val="24"/>
        </w:rPr>
        <w:t xml:space="preserve"> dot matrix printer</w:t>
      </w:r>
      <w:r w:rsidR="008D5D5F" w:rsidRPr="001E2A6E">
        <w:rPr>
          <w:rFonts w:ascii="Times New Roman" w:hAnsi="Times New Roman"/>
          <w:sz w:val="24"/>
          <w:szCs w:val="24"/>
        </w:rPr>
        <w:t>.</w:t>
      </w:r>
      <w:proofErr w:type="gramEnd"/>
      <w:r w:rsidR="008D5D5F" w:rsidRPr="001E2A6E">
        <w:rPr>
          <w:rFonts w:ascii="Times New Roman" w:hAnsi="Times New Roman"/>
          <w:sz w:val="24"/>
          <w:szCs w:val="24"/>
        </w:rPr>
        <w:t xml:space="preserve"> </w:t>
      </w:r>
      <w:proofErr w:type="gramStart"/>
      <w:r w:rsidR="008D5D5F" w:rsidRPr="001E2A6E">
        <w:rPr>
          <w:rFonts w:ascii="Times New Roman" w:hAnsi="Times New Roman"/>
          <w:sz w:val="24"/>
          <w:szCs w:val="24"/>
        </w:rPr>
        <w:t>Identification of printed materials and ink and toner.</w:t>
      </w:r>
      <w:proofErr w:type="gramEnd"/>
      <w:r w:rsidR="008D5D5F" w:rsidRPr="001E2A6E">
        <w:rPr>
          <w:rFonts w:ascii="Times New Roman" w:hAnsi="Times New Roman"/>
          <w:sz w:val="24"/>
          <w:szCs w:val="24"/>
        </w:rPr>
        <w:t xml:space="preserve"> </w:t>
      </w:r>
      <w:proofErr w:type="gramStart"/>
      <w:r w:rsidR="008D5D5F" w:rsidRPr="001E2A6E">
        <w:rPr>
          <w:rFonts w:ascii="Times New Roman" w:hAnsi="Times New Roman"/>
          <w:sz w:val="24"/>
          <w:szCs w:val="24"/>
        </w:rPr>
        <w:t xml:space="preserve">Working and examination of electronic and daisywheel printer, </w:t>
      </w:r>
      <w:proofErr w:type="spellStart"/>
      <w:r w:rsidR="008D5D5F" w:rsidRPr="001E2A6E">
        <w:rPr>
          <w:rFonts w:ascii="Times New Roman" w:hAnsi="Times New Roman"/>
          <w:sz w:val="24"/>
          <w:szCs w:val="24"/>
        </w:rPr>
        <w:t>Cheque</w:t>
      </w:r>
      <w:proofErr w:type="spellEnd"/>
      <w:r w:rsidR="008D5D5F" w:rsidRPr="001E2A6E">
        <w:rPr>
          <w:rFonts w:ascii="Times New Roman" w:hAnsi="Times New Roman"/>
          <w:sz w:val="24"/>
          <w:szCs w:val="24"/>
        </w:rPr>
        <w:t xml:space="preserve"> writers.</w:t>
      </w:r>
      <w:proofErr w:type="gramEnd"/>
      <w:r w:rsidR="00FD16AA" w:rsidRPr="001E2A6E">
        <w:rPr>
          <w:rFonts w:ascii="Times New Roman" w:hAnsi="Times New Roman"/>
          <w:sz w:val="24"/>
          <w:szCs w:val="24"/>
        </w:rPr>
        <w:t xml:space="preserve"> </w:t>
      </w:r>
      <w:proofErr w:type="gramStart"/>
      <w:r w:rsidR="00FD16AA" w:rsidRPr="001E2A6E">
        <w:rPr>
          <w:rFonts w:ascii="Times New Roman" w:hAnsi="Times New Roman"/>
          <w:sz w:val="24"/>
          <w:szCs w:val="24"/>
        </w:rPr>
        <w:t>Steganography.</w:t>
      </w:r>
      <w:proofErr w:type="gramEnd"/>
    </w:p>
    <w:p w:rsidR="009850C0" w:rsidRPr="001E2A6E" w:rsidRDefault="009850C0" w:rsidP="00197CAE">
      <w:pPr>
        <w:spacing w:after="0"/>
        <w:jc w:val="both"/>
        <w:rPr>
          <w:rFonts w:ascii="Times New Roman" w:hAnsi="Times New Roman"/>
          <w:sz w:val="24"/>
          <w:szCs w:val="24"/>
        </w:rPr>
      </w:pPr>
      <w:r w:rsidRPr="001E2A6E">
        <w:rPr>
          <w:rFonts w:ascii="Times New Roman" w:hAnsi="Times New Roman"/>
          <w:sz w:val="24"/>
          <w:szCs w:val="24"/>
        </w:rPr>
        <w:t xml:space="preserve">Printing processes- </w:t>
      </w:r>
      <w:r w:rsidR="00504890" w:rsidRPr="001E2A6E">
        <w:rPr>
          <w:rFonts w:ascii="Times New Roman" w:hAnsi="Times New Roman"/>
          <w:sz w:val="24"/>
          <w:szCs w:val="24"/>
        </w:rPr>
        <w:t>introduction</w:t>
      </w:r>
      <w:r w:rsidRPr="001E2A6E">
        <w:rPr>
          <w:rFonts w:ascii="Times New Roman" w:hAnsi="Times New Roman"/>
          <w:sz w:val="24"/>
          <w:szCs w:val="24"/>
        </w:rPr>
        <w:t xml:space="preserve"> and </w:t>
      </w:r>
      <w:proofErr w:type="spellStart"/>
      <w:r w:rsidRPr="001E2A6E">
        <w:rPr>
          <w:rFonts w:ascii="Times New Roman" w:hAnsi="Times New Roman"/>
          <w:sz w:val="24"/>
          <w:szCs w:val="24"/>
        </w:rPr>
        <w:t>characteristisc</w:t>
      </w:r>
      <w:proofErr w:type="spellEnd"/>
      <w:r w:rsidRPr="001E2A6E">
        <w:rPr>
          <w:rFonts w:ascii="Times New Roman" w:hAnsi="Times New Roman"/>
          <w:sz w:val="24"/>
          <w:szCs w:val="24"/>
        </w:rPr>
        <w:t xml:space="preserve"> -Letterpress, Screen Printing, Intaglio Printing</w:t>
      </w:r>
      <w:proofErr w:type="gramStart"/>
      <w:r w:rsidRPr="001E2A6E">
        <w:rPr>
          <w:rFonts w:ascii="Times New Roman" w:hAnsi="Times New Roman"/>
          <w:sz w:val="24"/>
          <w:szCs w:val="24"/>
        </w:rPr>
        <w:t>,  Digital</w:t>
      </w:r>
      <w:proofErr w:type="gramEnd"/>
      <w:r w:rsidRPr="001E2A6E">
        <w:rPr>
          <w:rFonts w:ascii="Times New Roman" w:hAnsi="Times New Roman"/>
          <w:sz w:val="24"/>
          <w:szCs w:val="24"/>
        </w:rPr>
        <w:t xml:space="preserve"> printing Process.</w:t>
      </w:r>
    </w:p>
    <w:p w:rsidR="0074558C" w:rsidRPr="00B31B6B" w:rsidRDefault="00B31B6B" w:rsidP="005F15E5">
      <w:pPr>
        <w:pStyle w:val="ListParagraph"/>
        <w:spacing w:after="0" w:line="360" w:lineRule="auto"/>
        <w:ind w:left="0"/>
        <w:jc w:val="center"/>
        <w:rPr>
          <w:rFonts w:ascii="Times New Roman" w:hAnsi="Times New Roman"/>
          <w:b/>
          <w:sz w:val="26"/>
          <w:szCs w:val="24"/>
        </w:rPr>
      </w:pPr>
      <w:r w:rsidRPr="00B31B6B">
        <w:rPr>
          <w:rFonts w:ascii="Times New Roman" w:hAnsi="Times New Roman"/>
          <w:b/>
          <w:sz w:val="26"/>
          <w:szCs w:val="24"/>
        </w:rPr>
        <w:lastRenderedPageBreak/>
        <w:t>Unit - IV</w:t>
      </w:r>
    </w:p>
    <w:p w:rsidR="00E16CC8" w:rsidRPr="00742A12" w:rsidRDefault="006370F3" w:rsidP="005F15E5">
      <w:pPr>
        <w:spacing w:after="0" w:line="240" w:lineRule="auto"/>
        <w:jc w:val="both"/>
        <w:rPr>
          <w:sz w:val="28"/>
          <w:szCs w:val="28"/>
        </w:rPr>
      </w:pPr>
      <w:r w:rsidRPr="00742A12">
        <w:rPr>
          <w:rFonts w:ascii="Times New Roman" w:hAnsi="Times New Roman"/>
          <w:b/>
          <w:sz w:val="24"/>
          <w:szCs w:val="24"/>
        </w:rPr>
        <w:t xml:space="preserve">Examination of </w:t>
      </w:r>
      <w:r w:rsidR="00F8201B" w:rsidRPr="00742A12">
        <w:rPr>
          <w:rFonts w:ascii="Times New Roman" w:hAnsi="Times New Roman"/>
          <w:b/>
          <w:sz w:val="24"/>
          <w:szCs w:val="24"/>
        </w:rPr>
        <w:t xml:space="preserve">altered documents: </w:t>
      </w:r>
      <w:r w:rsidR="000E1D58" w:rsidRPr="00742A12">
        <w:rPr>
          <w:rFonts w:ascii="Times New Roman" w:hAnsi="Times New Roman"/>
          <w:sz w:val="24"/>
          <w:szCs w:val="24"/>
        </w:rPr>
        <w:t xml:space="preserve">Methods </w:t>
      </w:r>
      <w:r w:rsidR="00944C62" w:rsidRPr="00742A12">
        <w:rPr>
          <w:rFonts w:ascii="Times New Roman" w:hAnsi="Times New Roman"/>
          <w:sz w:val="24"/>
          <w:szCs w:val="24"/>
        </w:rPr>
        <w:t>and examination of</w:t>
      </w:r>
      <w:r w:rsidR="00944C62" w:rsidRPr="00742A12">
        <w:rPr>
          <w:rFonts w:ascii="Times New Roman" w:hAnsi="Times New Roman"/>
          <w:b/>
          <w:sz w:val="24"/>
          <w:szCs w:val="24"/>
        </w:rPr>
        <w:t xml:space="preserve"> </w:t>
      </w:r>
      <w:r w:rsidRPr="00742A12">
        <w:rPr>
          <w:rFonts w:ascii="Times New Roman" w:hAnsi="Times New Roman"/>
          <w:sz w:val="24"/>
          <w:szCs w:val="24"/>
        </w:rPr>
        <w:t xml:space="preserve">alteration, obliterations, </w:t>
      </w:r>
      <w:proofErr w:type="spellStart"/>
      <w:r w:rsidR="00055617" w:rsidRPr="00742A12">
        <w:rPr>
          <w:rFonts w:ascii="Times New Roman" w:hAnsi="Times New Roman"/>
          <w:sz w:val="24"/>
          <w:szCs w:val="24"/>
        </w:rPr>
        <w:t>edtion</w:t>
      </w:r>
      <w:proofErr w:type="spellEnd"/>
      <w:r w:rsidR="00055617" w:rsidRPr="00742A12">
        <w:rPr>
          <w:rFonts w:ascii="Times New Roman" w:hAnsi="Times New Roman"/>
          <w:sz w:val="24"/>
          <w:szCs w:val="24"/>
        </w:rPr>
        <w:t xml:space="preserve">, </w:t>
      </w:r>
      <w:r w:rsidRPr="00742A12">
        <w:rPr>
          <w:rFonts w:ascii="Times New Roman" w:hAnsi="Times New Roman"/>
          <w:sz w:val="24"/>
          <w:szCs w:val="24"/>
        </w:rPr>
        <w:t>erasures, secret writing</w:t>
      </w:r>
      <w:r w:rsidR="009E4ED2" w:rsidRPr="00742A12">
        <w:rPr>
          <w:rFonts w:ascii="Times New Roman" w:hAnsi="Times New Roman"/>
          <w:sz w:val="24"/>
          <w:szCs w:val="24"/>
        </w:rPr>
        <w:t>,</w:t>
      </w:r>
      <w:r w:rsidR="00356C6C">
        <w:rPr>
          <w:rFonts w:ascii="Times New Roman" w:hAnsi="Times New Roman"/>
          <w:sz w:val="24"/>
          <w:szCs w:val="24"/>
        </w:rPr>
        <w:t xml:space="preserve"> sequence of strokes,</w:t>
      </w:r>
      <w:r w:rsidR="009E4ED2" w:rsidRPr="00742A12">
        <w:rPr>
          <w:rFonts w:ascii="Times New Roman" w:hAnsi="Times New Roman"/>
          <w:sz w:val="24"/>
          <w:szCs w:val="24"/>
        </w:rPr>
        <w:t xml:space="preserve"> </w:t>
      </w:r>
      <w:r w:rsidR="00527C9B" w:rsidRPr="00742A12">
        <w:rPr>
          <w:rFonts w:ascii="Times New Roman" w:hAnsi="Times New Roman"/>
          <w:sz w:val="24"/>
          <w:szCs w:val="24"/>
        </w:rPr>
        <w:t xml:space="preserve">restoration of </w:t>
      </w:r>
      <w:r w:rsidR="009E4ED2" w:rsidRPr="00742A12">
        <w:rPr>
          <w:rFonts w:ascii="Times New Roman" w:hAnsi="Times New Roman"/>
          <w:sz w:val="24"/>
          <w:szCs w:val="24"/>
        </w:rPr>
        <w:t>intended</w:t>
      </w:r>
      <w:r w:rsidR="00527C9B" w:rsidRPr="00742A12">
        <w:rPr>
          <w:rFonts w:ascii="Times New Roman" w:hAnsi="Times New Roman"/>
          <w:sz w:val="24"/>
          <w:szCs w:val="24"/>
        </w:rPr>
        <w:t xml:space="preserve"> writing and other impressions</w:t>
      </w:r>
      <w:r w:rsidR="009E4ED2" w:rsidRPr="00742A12">
        <w:rPr>
          <w:rFonts w:ascii="Times New Roman" w:hAnsi="Times New Roman"/>
          <w:sz w:val="24"/>
          <w:szCs w:val="24"/>
        </w:rPr>
        <w:t xml:space="preserve"> and charred document</w:t>
      </w:r>
      <w:r w:rsidR="00E16CC8" w:rsidRPr="00742A12">
        <w:rPr>
          <w:rFonts w:ascii="Times New Roman" w:hAnsi="Times New Roman"/>
          <w:sz w:val="24"/>
          <w:szCs w:val="24"/>
        </w:rPr>
        <w:t>.</w:t>
      </w:r>
      <w:r w:rsidR="008D5D5F" w:rsidRPr="00742A12">
        <w:rPr>
          <w:sz w:val="28"/>
          <w:szCs w:val="28"/>
        </w:rPr>
        <w:t xml:space="preserve"> </w:t>
      </w:r>
      <w:proofErr w:type="gramStart"/>
      <w:r w:rsidR="00FD16AA" w:rsidRPr="00742A12">
        <w:rPr>
          <w:rFonts w:ascii="Times New Roman" w:hAnsi="Times New Roman"/>
          <w:sz w:val="24"/>
          <w:szCs w:val="24"/>
        </w:rPr>
        <w:t>Examination of stamps and seal impressions.</w:t>
      </w:r>
      <w:proofErr w:type="gramEnd"/>
    </w:p>
    <w:p w:rsidR="00FD16AA" w:rsidRPr="00742A12" w:rsidRDefault="00FD16AA" w:rsidP="00197CAE">
      <w:pPr>
        <w:spacing w:after="0"/>
        <w:jc w:val="both"/>
        <w:rPr>
          <w:rFonts w:ascii="Times New Roman" w:hAnsi="Times New Roman"/>
          <w:sz w:val="24"/>
          <w:szCs w:val="24"/>
        </w:rPr>
      </w:pPr>
      <w:r w:rsidRPr="00742A12">
        <w:rPr>
          <w:rFonts w:ascii="Times New Roman" w:hAnsi="Times New Roman"/>
          <w:sz w:val="24"/>
          <w:szCs w:val="24"/>
        </w:rPr>
        <w:t xml:space="preserve">Examination of security documents, fake currency notes, passport, visa, credit cards and ATM. Study of advance techniques for examination of documents such </w:t>
      </w:r>
      <w:proofErr w:type="gramStart"/>
      <w:r w:rsidRPr="00742A12">
        <w:rPr>
          <w:rFonts w:ascii="Times New Roman" w:hAnsi="Times New Roman"/>
          <w:sz w:val="24"/>
          <w:szCs w:val="24"/>
        </w:rPr>
        <w:t>as  VSC</w:t>
      </w:r>
      <w:proofErr w:type="gramEnd"/>
      <w:r w:rsidRPr="00742A12">
        <w:rPr>
          <w:rFonts w:ascii="Times New Roman" w:hAnsi="Times New Roman"/>
          <w:sz w:val="24"/>
          <w:szCs w:val="24"/>
        </w:rPr>
        <w:t xml:space="preserve"> and ESDA. </w:t>
      </w:r>
    </w:p>
    <w:p w:rsidR="00071F8E" w:rsidRPr="00742A12" w:rsidRDefault="001521D7" w:rsidP="005F15E5">
      <w:pPr>
        <w:spacing w:after="0" w:line="240" w:lineRule="auto"/>
        <w:jc w:val="both"/>
        <w:rPr>
          <w:rFonts w:ascii="Times New Roman" w:hAnsi="Times New Roman"/>
          <w:b/>
          <w:sz w:val="24"/>
          <w:szCs w:val="24"/>
        </w:rPr>
      </w:pPr>
      <w:r w:rsidRPr="00742A12">
        <w:rPr>
          <w:rFonts w:ascii="Times New Roman" w:hAnsi="Times New Roman"/>
          <w:b/>
          <w:sz w:val="24"/>
          <w:szCs w:val="24"/>
        </w:rPr>
        <w:t>Mis</w:t>
      </w:r>
      <w:r w:rsidR="006F3899">
        <w:rPr>
          <w:rFonts w:ascii="Times New Roman" w:hAnsi="Times New Roman"/>
          <w:b/>
          <w:sz w:val="24"/>
          <w:szCs w:val="24"/>
        </w:rPr>
        <w:t>cellaneous</w:t>
      </w:r>
      <w:r w:rsidR="00313B0D" w:rsidRPr="00742A12">
        <w:rPr>
          <w:rFonts w:ascii="Times New Roman" w:hAnsi="Times New Roman"/>
          <w:b/>
          <w:sz w:val="24"/>
          <w:szCs w:val="24"/>
        </w:rPr>
        <w:t xml:space="preserve">: </w:t>
      </w:r>
      <w:r w:rsidR="006370F3" w:rsidRPr="00742A12">
        <w:rPr>
          <w:rFonts w:ascii="Times New Roman" w:hAnsi="Times New Roman"/>
          <w:sz w:val="24"/>
          <w:szCs w:val="24"/>
        </w:rPr>
        <w:t>Photographic techniques to questioned document</w:t>
      </w:r>
      <w:r w:rsidR="00AB6E96" w:rsidRPr="00742A12">
        <w:rPr>
          <w:rFonts w:ascii="Times New Roman" w:hAnsi="Times New Roman"/>
          <w:sz w:val="24"/>
          <w:szCs w:val="24"/>
        </w:rPr>
        <w:t xml:space="preserve">- </w:t>
      </w:r>
      <w:r w:rsidR="006370F3" w:rsidRPr="00742A12">
        <w:rPr>
          <w:rFonts w:ascii="Times New Roman" w:hAnsi="Times New Roman"/>
          <w:sz w:val="24"/>
          <w:szCs w:val="24"/>
        </w:rPr>
        <w:t xml:space="preserve">Discovery of facts by comparison with known material. </w:t>
      </w:r>
      <w:r w:rsidR="001D19EB" w:rsidRPr="00742A12">
        <w:rPr>
          <w:rFonts w:ascii="Times New Roman" w:hAnsi="Times New Roman"/>
          <w:sz w:val="24"/>
          <w:szCs w:val="24"/>
        </w:rPr>
        <w:t xml:space="preserve">Fry test and </w:t>
      </w:r>
      <w:proofErr w:type="spellStart"/>
      <w:r w:rsidR="001D19EB" w:rsidRPr="00742A12">
        <w:rPr>
          <w:rFonts w:ascii="Times New Roman" w:hAnsi="Times New Roman"/>
          <w:sz w:val="24"/>
          <w:szCs w:val="24"/>
        </w:rPr>
        <w:t>Daubert</w:t>
      </w:r>
      <w:proofErr w:type="spellEnd"/>
      <w:r w:rsidR="001D19EB" w:rsidRPr="00742A12">
        <w:rPr>
          <w:rFonts w:ascii="Times New Roman" w:hAnsi="Times New Roman"/>
          <w:sz w:val="24"/>
          <w:szCs w:val="24"/>
        </w:rPr>
        <w:t xml:space="preserve"> standards</w:t>
      </w:r>
      <w:r w:rsidR="001D19EB" w:rsidRPr="00742A12">
        <w:rPr>
          <w:rFonts w:ascii="Times New Roman" w:hAnsi="Times New Roman"/>
          <w:b/>
          <w:sz w:val="24"/>
          <w:szCs w:val="24"/>
        </w:rPr>
        <w:t>,</w:t>
      </w:r>
      <w:r w:rsidR="00695CEB" w:rsidRPr="00742A12">
        <w:rPr>
          <w:rFonts w:ascii="Times New Roman" w:hAnsi="Times New Roman"/>
          <w:sz w:val="24"/>
          <w:szCs w:val="24"/>
        </w:rPr>
        <w:t xml:space="preserve"> </w:t>
      </w:r>
      <w:r w:rsidR="006370F3" w:rsidRPr="00742A12">
        <w:rPr>
          <w:rFonts w:ascii="Times New Roman" w:hAnsi="Times New Roman"/>
          <w:sz w:val="24"/>
          <w:szCs w:val="24"/>
        </w:rPr>
        <w:t xml:space="preserve">Report writing, reasons for opinion, presentation of expert evidence on documents case. </w:t>
      </w:r>
      <w:proofErr w:type="gramStart"/>
      <w:r w:rsidR="00865412">
        <w:rPr>
          <w:rFonts w:ascii="Times New Roman" w:hAnsi="Times New Roman"/>
          <w:sz w:val="24"/>
          <w:szCs w:val="24"/>
        </w:rPr>
        <w:t xml:space="preserve">Concept of database of </w:t>
      </w:r>
      <w:r w:rsidR="00826B57">
        <w:rPr>
          <w:rFonts w:ascii="Times New Roman" w:hAnsi="Times New Roman"/>
          <w:sz w:val="24"/>
          <w:szCs w:val="24"/>
        </w:rPr>
        <w:t>currency, Passport, VISA</w:t>
      </w:r>
      <w:r w:rsidR="004C4DB2">
        <w:rPr>
          <w:rFonts w:ascii="Times New Roman" w:hAnsi="Times New Roman"/>
          <w:sz w:val="24"/>
          <w:szCs w:val="24"/>
        </w:rPr>
        <w:t>.</w:t>
      </w:r>
      <w:proofErr w:type="gramEnd"/>
    </w:p>
    <w:p w:rsidR="00884293" w:rsidRPr="00667D01" w:rsidRDefault="00CA039E" w:rsidP="004C4DB2">
      <w:pPr>
        <w:tabs>
          <w:tab w:val="left" w:pos="3840"/>
        </w:tabs>
        <w:autoSpaceDE w:val="0"/>
        <w:autoSpaceDN w:val="0"/>
        <w:adjustRightInd w:val="0"/>
        <w:spacing w:after="0" w:line="240" w:lineRule="auto"/>
        <w:jc w:val="both"/>
        <w:rPr>
          <w:rFonts w:ascii="Times New Roman" w:hAnsi="Times New Roman"/>
          <w:b/>
          <w:bCs/>
          <w:sz w:val="24"/>
          <w:szCs w:val="24"/>
          <w:lang w:val="en-IN" w:eastAsia="en-IN"/>
        </w:rPr>
      </w:pPr>
      <w:r w:rsidRPr="00667D01">
        <w:rPr>
          <w:rFonts w:ascii="Times New Roman" w:hAnsi="Times New Roman" w:hint="cs"/>
          <w:b/>
          <w:bCs/>
          <w:sz w:val="24"/>
          <w:szCs w:val="24"/>
          <w:lang w:val="en-IN" w:eastAsia="en-IN"/>
        </w:rPr>
        <w:t>Suggested Reading</w:t>
      </w:r>
      <w:r w:rsidR="0074558C" w:rsidRPr="00667D01">
        <w:rPr>
          <w:rFonts w:ascii="Times New Roman" w:hAnsi="Times New Roman"/>
          <w:b/>
          <w:bCs/>
          <w:sz w:val="24"/>
          <w:szCs w:val="24"/>
          <w:lang w:val="en-IN" w:eastAsia="en-IN"/>
        </w:rPr>
        <w:t xml:space="preserve"> </w:t>
      </w:r>
      <w:proofErr w:type="spellStart"/>
      <w:r w:rsidR="0074558C" w:rsidRPr="00667D01">
        <w:rPr>
          <w:rFonts w:ascii="Times New Roman" w:hAnsi="Times New Roman"/>
          <w:b/>
          <w:bCs/>
          <w:sz w:val="24"/>
          <w:szCs w:val="24"/>
          <w:lang w:val="en-IN" w:eastAsia="en-IN"/>
        </w:rPr>
        <w:t>Meterial</w:t>
      </w:r>
      <w:proofErr w:type="spellEnd"/>
      <w:r w:rsidR="00667D01" w:rsidRPr="00667D01">
        <w:rPr>
          <w:rFonts w:ascii="Times New Roman" w:hAnsi="Times New Roman"/>
          <w:b/>
          <w:bCs/>
          <w:sz w:val="24"/>
          <w:szCs w:val="24"/>
          <w:lang w:val="en-IN" w:eastAsia="en-IN"/>
        </w:rPr>
        <w:t>:</w:t>
      </w:r>
    </w:p>
    <w:p w:rsidR="00465926" w:rsidRPr="00EB2C8C" w:rsidRDefault="00465926" w:rsidP="004C4DB2">
      <w:pPr>
        <w:pStyle w:val="NoSpacing"/>
        <w:numPr>
          <w:ilvl w:val="0"/>
          <w:numId w:val="5"/>
        </w:numPr>
        <w:ind w:left="360"/>
        <w:jc w:val="both"/>
        <w:rPr>
          <w:rFonts w:ascii="Times New Roman" w:hAnsi="Times New Roman" w:cs="Times New Roman"/>
          <w:sz w:val="24"/>
          <w:szCs w:val="24"/>
        </w:rPr>
      </w:pPr>
      <w:r w:rsidRPr="00EB2C8C">
        <w:rPr>
          <w:rFonts w:ascii="Times New Roman" w:hAnsi="Times New Roman" w:cs="Times New Roman"/>
          <w:sz w:val="24"/>
          <w:szCs w:val="24"/>
        </w:rPr>
        <w:t>Ellen, D The scientific examination of Documents, Methods and techniques. 3</w:t>
      </w:r>
      <w:r w:rsidRPr="00EB2C8C">
        <w:rPr>
          <w:rFonts w:ascii="Times New Roman" w:hAnsi="Times New Roman" w:cs="Times New Roman"/>
          <w:sz w:val="24"/>
          <w:szCs w:val="24"/>
          <w:vertAlign w:val="superscript"/>
        </w:rPr>
        <w:t>rd</w:t>
      </w:r>
      <w:r w:rsidRPr="00EB2C8C">
        <w:rPr>
          <w:rFonts w:ascii="Times New Roman" w:hAnsi="Times New Roman" w:cs="Times New Roman"/>
          <w:sz w:val="24"/>
          <w:szCs w:val="24"/>
        </w:rPr>
        <w:t xml:space="preserve"> ed.,</w:t>
      </w:r>
      <w:r w:rsidRPr="00EB2C8C">
        <w:rPr>
          <w:rFonts w:ascii="Times New Roman" w:hAnsi="Times New Roman" w:cs="Times New Roman"/>
          <w:sz w:val="24"/>
          <w:szCs w:val="24"/>
          <w:cs/>
        </w:rPr>
        <w:t xml:space="preserve"> </w:t>
      </w:r>
      <w:r w:rsidRPr="00EB2C8C">
        <w:rPr>
          <w:rFonts w:ascii="Times New Roman" w:hAnsi="Times New Roman" w:cs="Times New Roman"/>
          <w:sz w:val="24"/>
          <w:szCs w:val="24"/>
        </w:rPr>
        <w:t xml:space="preserve">Taylor &amp; Francis Ltd. (2006). </w:t>
      </w:r>
    </w:p>
    <w:p w:rsidR="00465926" w:rsidRPr="00EB2C8C" w:rsidRDefault="00465926" w:rsidP="004C4DB2">
      <w:pPr>
        <w:pStyle w:val="NoSpacing"/>
        <w:numPr>
          <w:ilvl w:val="0"/>
          <w:numId w:val="5"/>
        </w:numPr>
        <w:ind w:left="360"/>
        <w:jc w:val="both"/>
        <w:rPr>
          <w:rFonts w:ascii="Times New Roman" w:hAnsi="Times New Roman" w:cs="Times New Roman"/>
          <w:sz w:val="24"/>
          <w:szCs w:val="24"/>
        </w:rPr>
      </w:pPr>
      <w:r w:rsidRPr="00EB2C8C">
        <w:rPr>
          <w:rFonts w:ascii="Times New Roman" w:hAnsi="Times New Roman" w:cs="Times New Roman"/>
          <w:sz w:val="24"/>
          <w:szCs w:val="24"/>
        </w:rPr>
        <w:t xml:space="preserve">Hilton, O. The Scientific Examination of Questioned Document, 1982, </w:t>
      </w:r>
      <w:proofErr w:type="spellStart"/>
      <w:r w:rsidRPr="00EB2C8C">
        <w:rPr>
          <w:rFonts w:ascii="Times New Roman" w:hAnsi="Times New Roman" w:cs="Times New Roman"/>
          <w:sz w:val="24"/>
          <w:szCs w:val="24"/>
        </w:rPr>
        <w:t>Elsaevier</w:t>
      </w:r>
      <w:proofErr w:type="spellEnd"/>
      <w:r w:rsidRPr="00EB2C8C">
        <w:rPr>
          <w:rFonts w:ascii="Times New Roman" w:hAnsi="Times New Roman" w:cs="Times New Roman"/>
          <w:sz w:val="24"/>
          <w:szCs w:val="24"/>
        </w:rPr>
        <w:t xml:space="preserve"> North Holland Inc. New York.</w:t>
      </w:r>
    </w:p>
    <w:p w:rsidR="00465926" w:rsidRPr="00EB2C8C" w:rsidRDefault="00455AA8" w:rsidP="004C4DB2">
      <w:pPr>
        <w:pStyle w:val="NoSpacing"/>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Huber, A. R. and </w:t>
      </w:r>
      <w:proofErr w:type="spellStart"/>
      <w:r>
        <w:rPr>
          <w:rFonts w:ascii="Times New Roman" w:hAnsi="Times New Roman" w:cs="Times New Roman"/>
          <w:sz w:val="24"/>
          <w:szCs w:val="24"/>
        </w:rPr>
        <w:t>Headrick</w:t>
      </w:r>
      <w:proofErr w:type="spellEnd"/>
      <w:r w:rsidR="00465926" w:rsidRPr="00EB2C8C">
        <w:rPr>
          <w:rFonts w:ascii="Times New Roman" w:hAnsi="Times New Roman" w:cs="Times New Roman"/>
          <w:sz w:val="24"/>
          <w:szCs w:val="24"/>
        </w:rPr>
        <w:t xml:space="preserve">, A.M.: Handwriting identification: </w:t>
      </w:r>
      <w:r w:rsidR="00437699">
        <w:rPr>
          <w:rFonts w:ascii="Times New Roman" w:hAnsi="Times New Roman" w:cs="Times New Roman"/>
          <w:sz w:val="24"/>
          <w:szCs w:val="24"/>
        </w:rPr>
        <w:t>facts and fundamental CRC Press</w:t>
      </w:r>
      <w:r w:rsidR="00465926" w:rsidRPr="00EB2C8C">
        <w:rPr>
          <w:rFonts w:ascii="Times New Roman" w:hAnsi="Times New Roman" w:cs="Times New Roman"/>
          <w:sz w:val="24"/>
          <w:szCs w:val="24"/>
        </w:rPr>
        <w:t>, (1999)</w:t>
      </w:r>
    </w:p>
    <w:p w:rsidR="00465926" w:rsidRPr="00EB2C8C" w:rsidRDefault="00465926" w:rsidP="004C4DB2">
      <w:pPr>
        <w:pStyle w:val="NoSpacing"/>
        <w:numPr>
          <w:ilvl w:val="0"/>
          <w:numId w:val="5"/>
        </w:numPr>
        <w:ind w:left="360"/>
        <w:jc w:val="both"/>
        <w:rPr>
          <w:rFonts w:ascii="Times New Roman" w:hAnsi="Times New Roman" w:cs="Times New Roman"/>
          <w:sz w:val="24"/>
          <w:szCs w:val="24"/>
        </w:rPr>
      </w:pPr>
      <w:r w:rsidRPr="00EB2C8C">
        <w:rPr>
          <w:rFonts w:ascii="Times New Roman" w:hAnsi="Times New Roman" w:cs="Times New Roman"/>
          <w:sz w:val="24"/>
          <w:szCs w:val="24"/>
        </w:rPr>
        <w:t xml:space="preserve">Kelly </w:t>
      </w:r>
      <w:r w:rsidR="001245A0" w:rsidRPr="00EB2C8C">
        <w:rPr>
          <w:rFonts w:ascii="Times New Roman" w:hAnsi="Times New Roman" w:cs="Times New Roman"/>
          <w:sz w:val="24"/>
          <w:szCs w:val="24"/>
        </w:rPr>
        <w:t xml:space="preserve">J.S. and </w:t>
      </w:r>
      <w:proofErr w:type="spellStart"/>
      <w:r w:rsidR="001245A0" w:rsidRPr="00EB2C8C">
        <w:rPr>
          <w:rFonts w:ascii="Times New Roman" w:hAnsi="Times New Roman" w:cs="Times New Roman"/>
          <w:sz w:val="24"/>
          <w:szCs w:val="24"/>
        </w:rPr>
        <w:t>Lindblom</w:t>
      </w:r>
      <w:proofErr w:type="spellEnd"/>
      <w:r w:rsidR="001245A0" w:rsidRPr="00EB2C8C">
        <w:rPr>
          <w:rFonts w:ascii="Times New Roman" w:hAnsi="Times New Roman" w:cs="Times New Roman"/>
          <w:sz w:val="24"/>
          <w:szCs w:val="24"/>
        </w:rPr>
        <w:t xml:space="preserve"> B.S. Scientific examination of questioned documents. 2</w:t>
      </w:r>
      <w:r w:rsidR="001245A0" w:rsidRPr="00EB2C8C">
        <w:rPr>
          <w:rFonts w:ascii="Times New Roman" w:hAnsi="Times New Roman" w:cs="Times New Roman"/>
          <w:sz w:val="24"/>
          <w:szCs w:val="24"/>
          <w:vertAlign w:val="superscript"/>
        </w:rPr>
        <w:t>nd</w:t>
      </w:r>
      <w:r w:rsidR="001245A0" w:rsidRPr="00EB2C8C">
        <w:rPr>
          <w:rFonts w:ascii="Times New Roman" w:hAnsi="Times New Roman" w:cs="Times New Roman"/>
          <w:sz w:val="24"/>
          <w:szCs w:val="24"/>
        </w:rPr>
        <w:t xml:space="preserve"> edition CRC press.</w:t>
      </w:r>
    </w:p>
    <w:p w:rsidR="00465926" w:rsidRPr="00EB2C8C" w:rsidRDefault="00465926" w:rsidP="004C4DB2">
      <w:pPr>
        <w:pStyle w:val="NoSpacing"/>
        <w:numPr>
          <w:ilvl w:val="0"/>
          <w:numId w:val="5"/>
        </w:numPr>
        <w:ind w:left="360"/>
        <w:jc w:val="both"/>
        <w:rPr>
          <w:rFonts w:ascii="Times New Roman" w:hAnsi="Times New Roman" w:cs="Times New Roman"/>
          <w:sz w:val="24"/>
          <w:szCs w:val="24"/>
        </w:rPr>
      </w:pPr>
      <w:r w:rsidRPr="00EB2C8C">
        <w:rPr>
          <w:rFonts w:ascii="Times New Roman" w:hAnsi="Times New Roman" w:cs="Times New Roman"/>
          <w:sz w:val="24"/>
          <w:szCs w:val="24"/>
        </w:rPr>
        <w:t>Morris</w:t>
      </w:r>
      <w:r w:rsidR="00E74D97" w:rsidRPr="00EB2C8C">
        <w:rPr>
          <w:rFonts w:ascii="Times New Roman" w:hAnsi="Times New Roman" w:cs="Times New Roman"/>
          <w:sz w:val="24"/>
          <w:szCs w:val="24"/>
        </w:rPr>
        <w:t xml:space="preserve"> R.N.</w:t>
      </w:r>
      <w:r w:rsidRPr="00EB2C8C">
        <w:rPr>
          <w:rFonts w:ascii="Times New Roman" w:hAnsi="Times New Roman" w:cs="Times New Roman"/>
          <w:sz w:val="24"/>
          <w:szCs w:val="24"/>
        </w:rPr>
        <w:t xml:space="preserve"> Forensic Handwriting Identification (fundamental concepts and Principals) </w:t>
      </w:r>
      <w:r w:rsidR="002F0987" w:rsidRPr="00EB2C8C">
        <w:rPr>
          <w:rFonts w:ascii="Times New Roman" w:hAnsi="Times New Roman" w:cs="Times New Roman"/>
          <w:color w:val="000000"/>
          <w:shd w:val="clear" w:color="auto" w:fill="FFFFFF"/>
        </w:rPr>
        <w:t>1st edition</w:t>
      </w:r>
      <w:r w:rsidR="002F0987" w:rsidRPr="00EB2C8C">
        <w:rPr>
          <w:rFonts w:ascii="Times New Roman" w:hAnsi="Times New Roman" w:cs="Times New Roman"/>
          <w:sz w:val="24"/>
          <w:szCs w:val="24"/>
        </w:rPr>
        <w:t xml:space="preserve"> </w:t>
      </w:r>
      <w:r w:rsidR="002F0987" w:rsidRPr="00EB2C8C">
        <w:rPr>
          <w:rFonts w:ascii="Times New Roman" w:hAnsi="Times New Roman" w:cs="Times New Roman"/>
          <w:color w:val="000000"/>
          <w:shd w:val="clear" w:color="auto" w:fill="FFFFFF"/>
        </w:rPr>
        <w:t>Academic Press Inc</w:t>
      </w:r>
      <w:r w:rsidR="00437699">
        <w:rPr>
          <w:rFonts w:ascii="Times New Roman" w:hAnsi="Times New Roman" w:cs="Times New Roman"/>
          <w:color w:val="000000"/>
          <w:shd w:val="clear" w:color="auto" w:fill="FFFFFF"/>
        </w:rPr>
        <w:t>.</w:t>
      </w:r>
      <w:r w:rsidR="002F0987" w:rsidRPr="00EB2C8C">
        <w:rPr>
          <w:rFonts w:ascii="Times New Roman" w:hAnsi="Times New Roman" w:cs="Times New Roman"/>
          <w:sz w:val="24"/>
          <w:szCs w:val="24"/>
        </w:rPr>
        <w:t xml:space="preserve"> (2000).</w:t>
      </w:r>
      <w:r w:rsidR="002F0987" w:rsidRPr="00EB2C8C">
        <w:rPr>
          <w:rFonts w:ascii="Times New Roman" w:hAnsi="Times New Roman" w:cs="Times New Roman"/>
          <w:color w:val="000000"/>
          <w:shd w:val="clear" w:color="auto" w:fill="FFFFFF"/>
        </w:rPr>
        <w:t xml:space="preserve">  </w:t>
      </w:r>
    </w:p>
    <w:p w:rsidR="00465926" w:rsidRPr="00EB2C8C" w:rsidRDefault="002F0987" w:rsidP="004C4DB2">
      <w:pPr>
        <w:pStyle w:val="NoSpacing"/>
        <w:numPr>
          <w:ilvl w:val="0"/>
          <w:numId w:val="5"/>
        </w:numPr>
        <w:ind w:left="360"/>
        <w:jc w:val="both"/>
        <w:rPr>
          <w:rFonts w:ascii="Times New Roman" w:hAnsi="Times New Roman" w:cs="Times New Roman"/>
          <w:sz w:val="24"/>
          <w:szCs w:val="24"/>
        </w:rPr>
      </w:pPr>
      <w:r w:rsidRPr="00EB2C8C">
        <w:rPr>
          <w:rFonts w:ascii="Times New Roman" w:hAnsi="Times New Roman" w:cs="Times New Roman"/>
          <w:sz w:val="24"/>
          <w:szCs w:val="24"/>
        </w:rPr>
        <w:t xml:space="preserve">Osborn, A. S. </w:t>
      </w:r>
      <w:r w:rsidR="00465926" w:rsidRPr="00EB2C8C">
        <w:rPr>
          <w:rFonts w:ascii="Times New Roman" w:hAnsi="Times New Roman" w:cs="Times New Roman"/>
          <w:sz w:val="24"/>
          <w:szCs w:val="24"/>
        </w:rPr>
        <w:t xml:space="preserve"> Questioned Do</w:t>
      </w:r>
      <w:r w:rsidRPr="00EB2C8C">
        <w:rPr>
          <w:rFonts w:ascii="Times New Roman" w:hAnsi="Times New Roman" w:cs="Times New Roman"/>
          <w:sz w:val="24"/>
          <w:szCs w:val="24"/>
        </w:rPr>
        <w:t>cuments 1929, Boyd Printing Co.</w:t>
      </w:r>
      <w:r w:rsidR="00465926" w:rsidRPr="00EB2C8C">
        <w:rPr>
          <w:rFonts w:ascii="Times New Roman" w:hAnsi="Times New Roman" w:cs="Times New Roman"/>
          <w:sz w:val="24"/>
          <w:szCs w:val="24"/>
        </w:rPr>
        <w:t xml:space="preserve"> Chicago</w:t>
      </w:r>
      <w:r w:rsidRPr="00EB2C8C">
        <w:rPr>
          <w:rFonts w:ascii="Times New Roman" w:hAnsi="Times New Roman" w:cs="Times New Roman"/>
          <w:sz w:val="24"/>
          <w:szCs w:val="24"/>
        </w:rPr>
        <w:t>.</w:t>
      </w:r>
    </w:p>
    <w:p w:rsidR="00EB2C8C" w:rsidRDefault="00EB2C8C" w:rsidP="004C4DB2">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EB2C8C">
        <w:rPr>
          <w:rFonts w:ascii="Times New Roman" w:hAnsi="Times New Roman" w:cs="Times New Roman"/>
          <w:sz w:val="24"/>
          <w:szCs w:val="24"/>
        </w:rPr>
        <w:t xml:space="preserve">Wilson R. Harrison; Suspect Documents Their Scientific Examination, Universal Law Pub. Delhi </w:t>
      </w:r>
      <w:r w:rsidR="008F4A44" w:rsidRPr="00EB2C8C">
        <w:rPr>
          <w:rFonts w:ascii="Times New Roman" w:hAnsi="Times New Roman" w:cs="Times New Roman"/>
          <w:sz w:val="24"/>
          <w:szCs w:val="24"/>
        </w:rPr>
        <w:t>Indian.</w:t>
      </w:r>
    </w:p>
    <w:p w:rsidR="00EB2C8C" w:rsidRPr="008F4A44" w:rsidRDefault="008F4A44" w:rsidP="004C4DB2">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F4A44">
        <w:rPr>
          <w:rFonts w:ascii="Times New Roman" w:hAnsi="Times New Roman" w:cs="Times New Roman"/>
          <w:sz w:val="24"/>
          <w:szCs w:val="24"/>
        </w:rPr>
        <w:t xml:space="preserve">Mehta, M. K. The identification of Handwriting &amp; Cross Examination of Experts, N.M. </w:t>
      </w:r>
      <w:proofErr w:type="spellStart"/>
      <w:r w:rsidRPr="008F4A44">
        <w:rPr>
          <w:rFonts w:ascii="Times New Roman" w:hAnsi="Times New Roman" w:cs="Times New Roman"/>
          <w:sz w:val="24"/>
          <w:szCs w:val="24"/>
        </w:rPr>
        <w:t>Tripathi</w:t>
      </w:r>
      <w:proofErr w:type="spellEnd"/>
      <w:r w:rsidRPr="008F4A44">
        <w:rPr>
          <w:rFonts w:ascii="Times New Roman" w:hAnsi="Times New Roman" w:cs="Times New Roman"/>
          <w:sz w:val="24"/>
          <w:szCs w:val="24"/>
        </w:rPr>
        <w:t>, Allahabad. 1970.</w:t>
      </w:r>
    </w:p>
    <w:p w:rsidR="00533771" w:rsidRPr="00BE5F0A" w:rsidRDefault="00533771" w:rsidP="004C4DB2">
      <w:pPr>
        <w:pStyle w:val="Default"/>
        <w:jc w:val="both"/>
        <w:rPr>
          <w:b/>
          <w:color w:val="auto"/>
        </w:rPr>
      </w:pPr>
      <w:r w:rsidRPr="00BE5F0A">
        <w:rPr>
          <w:b/>
          <w:color w:val="auto"/>
        </w:rPr>
        <w:t>Teaching-Learning Process</w:t>
      </w:r>
    </w:p>
    <w:p w:rsidR="00533771" w:rsidRPr="00BE5F0A" w:rsidRDefault="00533771" w:rsidP="004F23CF">
      <w:pPr>
        <w:pStyle w:val="Default"/>
        <w:numPr>
          <w:ilvl w:val="0"/>
          <w:numId w:val="23"/>
        </w:numPr>
        <w:jc w:val="both"/>
        <w:rPr>
          <w:color w:val="auto"/>
        </w:rPr>
      </w:pPr>
      <w:r w:rsidRPr="00BE5F0A">
        <w:rPr>
          <w:b/>
          <w:color w:val="auto"/>
        </w:rPr>
        <w:t xml:space="preserve">Lectures : </w:t>
      </w:r>
      <w:r w:rsidRPr="00BE5F0A">
        <w:rPr>
          <w:color w:val="auto"/>
        </w:rPr>
        <w:t>Supported by power point presentations and related videos</w:t>
      </w:r>
    </w:p>
    <w:p w:rsidR="00533771" w:rsidRPr="00BE5F0A" w:rsidRDefault="00533771" w:rsidP="004F23CF">
      <w:pPr>
        <w:pStyle w:val="Default"/>
        <w:numPr>
          <w:ilvl w:val="0"/>
          <w:numId w:val="23"/>
        </w:numPr>
        <w:jc w:val="both"/>
        <w:rPr>
          <w:b/>
          <w:color w:val="auto"/>
        </w:rPr>
      </w:pPr>
      <w:r w:rsidRPr="00BE5F0A">
        <w:rPr>
          <w:b/>
          <w:color w:val="auto"/>
        </w:rPr>
        <w:t xml:space="preserve">Assignments , related case studies, Minor  projects &amp; Mock exercise </w:t>
      </w:r>
    </w:p>
    <w:p w:rsidR="00533771" w:rsidRPr="00BE5F0A" w:rsidRDefault="00533771" w:rsidP="004F23CF">
      <w:pPr>
        <w:pStyle w:val="Default"/>
        <w:numPr>
          <w:ilvl w:val="0"/>
          <w:numId w:val="23"/>
        </w:numPr>
        <w:jc w:val="both"/>
        <w:rPr>
          <w:b/>
          <w:color w:val="auto"/>
        </w:rPr>
      </w:pPr>
      <w:r w:rsidRPr="00BE5F0A">
        <w:rPr>
          <w:b/>
          <w:color w:val="auto"/>
        </w:rPr>
        <w:t xml:space="preserve">Test: </w:t>
      </w:r>
      <w:r w:rsidRPr="00BE5F0A">
        <w:rPr>
          <w:color w:val="auto"/>
        </w:rPr>
        <w:t>Knowledge of the students is tested through surprise</w:t>
      </w:r>
      <w:r w:rsidR="005C3B9D" w:rsidRPr="00BE5F0A">
        <w:rPr>
          <w:color w:val="auto"/>
        </w:rPr>
        <w:t xml:space="preserve"> </w:t>
      </w:r>
      <w:proofErr w:type="gramStart"/>
      <w:r w:rsidRPr="00BE5F0A">
        <w:rPr>
          <w:color w:val="auto"/>
        </w:rPr>
        <w:t>test ,</w:t>
      </w:r>
      <w:proofErr w:type="gramEnd"/>
      <w:r w:rsidRPr="00BE5F0A">
        <w:rPr>
          <w:color w:val="auto"/>
        </w:rPr>
        <w:t xml:space="preserve"> online quiz &amp; </w:t>
      </w:r>
      <w:r w:rsidR="00E66C1E" w:rsidRPr="00BE5F0A">
        <w:rPr>
          <w:color w:val="auto"/>
        </w:rPr>
        <w:t>ST’s</w:t>
      </w:r>
      <w:r w:rsidRPr="00BE5F0A">
        <w:rPr>
          <w:color w:val="auto"/>
        </w:rPr>
        <w:t>.</w:t>
      </w:r>
    </w:p>
    <w:p w:rsidR="00533771" w:rsidRPr="00667D01" w:rsidRDefault="00533771" w:rsidP="00370169">
      <w:pPr>
        <w:autoSpaceDE w:val="0"/>
        <w:autoSpaceDN w:val="0"/>
        <w:adjustRightInd w:val="0"/>
        <w:spacing w:after="0" w:line="240" w:lineRule="auto"/>
        <w:jc w:val="both"/>
        <w:rPr>
          <w:rFonts w:ascii="Times New Roman" w:hAnsi="Times New Roman"/>
          <w:b/>
          <w:sz w:val="24"/>
          <w:szCs w:val="24"/>
        </w:rPr>
      </w:pPr>
      <w:r w:rsidRPr="00667D01">
        <w:rPr>
          <w:rFonts w:ascii="Times New Roman" w:hAnsi="Times New Roman"/>
          <w:b/>
          <w:sz w:val="24"/>
          <w:szCs w:val="24"/>
        </w:rPr>
        <w:t>CO-PO MAPPING</w:t>
      </w:r>
      <w:r w:rsidR="009756A7" w:rsidRPr="00667D01">
        <w:rPr>
          <w:rFonts w:ascii="Times New Roman" w:eastAsiaTheme="minorHAnsi" w:hAnsi="Times New Roman"/>
          <w:b/>
          <w:sz w:val="24"/>
          <w:szCs w:val="24"/>
          <w:lang w:bidi="ar-SA"/>
        </w:rPr>
        <w:t xml:space="preserve"> for M-FSC 203</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BC0C92" w:rsidRPr="00064796" w:rsidTr="00370169">
        <w:trPr>
          <w:trHeight w:val="152"/>
        </w:trPr>
        <w:tc>
          <w:tcPr>
            <w:tcW w:w="1288" w:type="dxa"/>
          </w:tcPr>
          <w:p w:rsidR="000D23BE" w:rsidRPr="00064796" w:rsidRDefault="000D23BE" w:rsidP="00064796">
            <w:pPr>
              <w:autoSpaceDE w:val="0"/>
              <w:autoSpaceDN w:val="0"/>
              <w:adjustRightInd w:val="0"/>
              <w:rPr>
                <w:rFonts w:ascii="Times New Roman" w:hAnsi="Times New Roman"/>
                <w:sz w:val="24"/>
                <w:szCs w:val="24"/>
              </w:rPr>
            </w:pPr>
          </w:p>
        </w:tc>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PO1</w:t>
            </w:r>
          </w:p>
        </w:tc>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PO2</w:t>
            </w:r>
          </w:p>
        </w:tc>
        <w:tc>
          <w:tcPr>
            <w:tcW w:w="1289"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PO3</w:t>
            </w:r>
          </w:p>
        </w:tc>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PO4</w:t>
            </w:r>
          </w:p>
        </w:tc>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PO5</w:t>
            </w:r>
          </w:p>
        </w:tc>
        <w:tc>
          <w:tcPr>
            <w:tcW w:w="1289"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PO6</w:t>
            </w:r>
          </w:p>
        </w:tc>
      </w:tr>
      <w:tr w:rsidR="00BC0C92" w:rsidRPr="00064796" w:rsidTr="00B92946">
        <w:trPr>
          <w:trHeight w:val="251"/>
        </w:trPr>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CO1</w:t>
            </w:r>
          </w:p>
        </w:tc>
        <w:tc>
          <w:tcPr>
            <w:tcW w:w="1288" w:type="dxa"/>
          </w:tcPr>
          <w:p w:rsidR="000D23BE" w:rsidRPr="00064796" w:rsidRDefault="004C49A3"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8" w:type="dxa"/>
          </w:tcPr>
          <w:p w:rsidR="000D23BE" w:rsidRPr="00064796" w:rsidRDefault="00861CFD" w:rsidP="00064796">
            <w:pPr>
              <w:rPr>
                <w:rFonts w:ascii="Times New Roman" w:eastAsia="Times New Roman" w:hAnsi="Times New Roman"/>
                <w:sz w:val="24"/>
                <w:szCs w:val="24"/>
              </w:rPr>
            </w:pPr>
            <w:r w:rsidRPr="00064796">
              <w:rPr>
                <w:rFonts w:ascii="Times New Roman" w:eastAsia="Times New Roman" w:hAnsi="Times New Roman"/>
                <w:sz w:val="24"/>
                <w:szCs w:val="24"/>
              </w:rPr>
              <w:t>-</w:t>
            </w:r>
          </w:p>
        </w:tc>
        <w:tc>
          <w:tcPr>
            <w:tcW w:w="1289" w:type="dxa"/>
          </w:tcPr>
          <w:p w:rsidR="000D23BE" w:rsidRPr="00064796" w:rsidRDefault="00740BCA" w:rsidP="00064796">
            <w:pPr>
              <w:rPr>
                <w:rFonts w:ascii="Times New Roman" w:eastAsia="Times New Roman" w:hAnsi="Times New Roman"/>
                <w:sz w:val="24"/>
                <w:szCs w:val="24"/>
              </w:rPr>
            </w:pPr>
            <w:r w:rsidRPr="00064796">
              <w:rPr>
                <w:rFonts w:ascii="Times New Roman" w:eastAsia="Times New Roman" w:hAnsi="Times New Roman"/>
                <w:sz w:val="24"/>
                <w:szCs w:val="24"/>
              </w:rPr>
              <w:t>-</w:t>
            </w:r>
          </w:p>
        </w:tc>
        <w:tc>
          <w:tcPr>
            <w:tcW w:w="1288" w:type="dxa"/>
          </w:tcPr>
          <w:p w:rsidR="000D23BE" w:rsidRPr="00064796" w:rsidRDefault="004C49A3"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c>
          <w:tcPr>
            <w:tcW w:w="1288" w:type="dxa"/>
          </w:tcPr>
          <w:p w:rsidR="000D23BE" w:rsidRPr="00064796" w:rsidRDefault="00740BCA" w:rsidP="00064796">
            <w:pPr>
              <w:rPr>
                <w:rFonts w:ascii="Times New Roman" w:eastAsia="Times New Roman" w:hAnsi="Times New Roman"/>
                <w:sz w:val="24"/>
                <w:szCs w:val="24"/>
              </w:rPr>
            </w:pPr>
            <w:r w:rsidRPr="00064796">
              <w:rPr>
                <w:rFonts w:ascii="Times New Roman" w:eastAsia="Times New Roman" w:hAnsi="Times New Roman"/>
                <w:sz w:val="24"/>
                <w:szCs w:val="24"/>
              </w:rPr>
              <w:t>-</w:t>
            </w:r>
          </w:p>
        </w:tc>
        <w:tc>
          <w:tcPr>
            <w:tcW w:w="1289" w:type="dxa"/>
          </w:tcPr>
          <w:p w:rsidR="000D23BE" w:rsidRPr="00064796" w:rsidRDefault="00740BCA" w:rsidP="00064796">
            <w:pPr>
              <w:rPr>
                <w:rFonts w:ascii="Times New Roman" w:eastAsia="Times New Roman" w:hAnsi="Times New Roman"/>
                <w:sz w:val="24"/>
                <w:szCs w:val="24"/>
              </w:rPr>
            </w:pPr>
            <w:r w:rsidRPr="00064796">
              <w:rPr>
                <w:rFonts w:ascii="Times New Roman" w:eastAsia="Times New Roman" w:hAnsi="Times New Roman"/>
                <w:sz w:val="24"/>
                <w:szCs w:val="24"/>
              </w:rPr>
              <w:t>-</w:t>
            </w:r>
          </w:p>
        </w:tc>
      </w:tr>
      <w:tr w:rsidR="00BC0C92" w:rsidRPr="00064796" w:rsidTr="00B92946">
        <w:trPr>
          <w:trHeight w:val="233"/>
        </w:trPr>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CO2</w:t>
            </w:r>
          </w:p>
        </w:tc>
        <w:tc>
          <w:tcPr>
            <w:tcW w:w="1288" w:type="dxa"/>
          </w:tcPr>
          <w:p w:rsidR="000D23BE" w:rsidRPr="00064796" w:rsidRDefault="00C06C63"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c>
          <w:tcPr>
            <w:tcW w:w="1288" w:type="dxa"/>
          </w:tcPr>
          <w:p w:rsidR="000D23BE" w:rsidRPr="00064796" w:rsidRDefault="00740BCA"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9" w:type="dxa"/>
          </w:tcPr>
          <w:p w:rsidR="000D23BE" w:rsidRPr="00064796" w:rsidRDefault="00861CFD"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8" w:type="dxa"/>
          </w:tcPr>
          <w:p w:rsidR="000D23BE" w:rsidRPr="00064796" w:rsidRDefault="004C49A3"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8" w:type="dxa"/>
          </w:tcPr>
          <w:p w:rsidR="000D23BE" w:rsidRPr="00064796" w:rsidRDefault="007E7FA8"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c>
          <w:tcPr>
            <w:tcW w:w="1289" w:type="dxa"/>
          </w:tcPr>
          <w:p w:rsidR="000D23BE" w:rsidRPr="00064796" w:rsidRDefault="007E7FA8"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r>
      <w:tr w:rsidR="00BC0C92" w:rsidRPr="00064796" w:rsidTr="00B92946">
        <w:trPr>
          <w:trHeight w:val="215"/>
        </w:trPr>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CO3</w:t>
            </w:r>
          </w:p>
        </w:tc>
        <w:tc>
          <w:tcPr>
            <w:tcW w:w="1288" w:type="dxa"/>
          </w:tcPr>
          <w:p w:rsidR="000D23BE" w:rsidRPr="00064796" w:rsidRDefault="004C49A3"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8" w:type="dxa"/>
          </w:tcPr>
          <w:p w:rsidR="000D23BE" w:rsidRPr="00064796" w:rsidRDefault="00740BCA"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9" w:type="dxa"/>
          </w:tcPr>
          <w:p w:rsidR="000D23BE" w:rsidRPr="00064796" w:rsidRDefault="00861CFD"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8" w:type="dxa"/>
          </w:tcPr>
          <w:p w:rsidR="000D23BE" w:rsidRPr="00064796" w:rsidRDefault="004C49A3"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8" w:type="dxa"/>
          </w:tcPr>
          <w:p w:rsidR="000D23BE" w:rsidRPr="00064796" w:rsidRDefault="007E7FA8"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9" w:type="dxa"/>
          </w:tcPr>
          <w:p w:rsidR="000D23BE" w:rsidRPr="00064796" w:rsidRDefault="007E7FA8"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r>
      <w:tr w:rsidR="00BC0C92" w:rsidRPr="00064796" w:rsidTr="00B92946">
        <w:trPr>
          <w:trHeight w:val="278"/>
        </w:trPr>
        <w:tc>
          <w:tcPr>
            <w:tcW w:w="1288" w:type="dxa"/>
          </w:tcPr>
          <w:p w:rsidR="000D23BE" w:rsidRPr="00064796" w:rsidRDefault="000D23BE" w:rsidP="00064796">
            <w:pPr>
              <w:autoSpaceDE w:val="0"/>
              <w:autoSpaceDN w:val="0"/>
              <w:adjustRightInd w:val="0"/>
              <w:rPr>
                <w:rFonts w:ascii="Times New Roman" w:hAnsi="Times New Roman"/>
                <w:b/>
                <w:sz w:val="24"/>
                <w:szCs w:val="24"/>
              </w:rPr>
            </w:pPr>
            <w:r w:rsidRPr="00064796">
              <w:rPr>
                <w:rFonts w:ascii="Times New Roman" w:hAnsi="Times New Roman"/>
                <w:b/>
                <w:sz w:val="24"/>
                <w:szCs w:val="24"/>
              </w:rPr>
              <w:t>CO4</w:t>
            </w:r>
          </w:p>
        </w:tc>
        <w:tc>
          <w:tcPr>
            <w:tcW w:w="1288" w:type="dxa"/>
          </w:tcPr>
          <w:p w:rsidR="000D23BE" w:rsidRPr="00064796" w:rsidRDefault="00C06C63"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c>
          <w:tcPr>
            <w:tcW w:w="1288" w:type="dxa"/>
          </w:tcPr>
          <w:p w:rsidR="000D23BE" w:rsidRPr="00064796" w:rsidRDefault="00861CFD"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9" w:type="dxa"/>
          </w:tcPr>
          <w:p w:rsidR="000D23BE" w:rsidRPr="00064796" w:rsidRDefault="00C06C63"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c>
          <w:tcPr>
            <w:tcW w:w="1288" w:type="dxa"/>
          </w:tcPr>
          <w:p w:rsidR="000D23BE" w:rsidRPr="00064796" w:rsidRDefault="004C49A3"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c>
          <w:tcPr>
            <w:tcW w:w="1288" w:type="dxa"/>
          </w:tcPr>
          <w:p w:rsidR="000D23BE" w:rsidRPr="00064796" w:rsidRDefault="007E7FA8"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9" w:type="dxa"/>
          </w:tcPr>
          <w:p w:rsidR="000D23BE" w:rsidRPr="00064796" w:rsidRDefault="007E7FA8" w:rsidP="00064796">
            <w:pPr>
              <w:rPr>
                <w:rFonts w:ascii="Times New Roman" w:eastAsia="Times New Roman" w:hAnsi="Times New Roman"/>
                <w:sz w:val="24"/>
                <w:szCs w:val="24"/>
              </w:rPr>
            </w:pPr>
            <w:r w:rsidRPr="00064796">
              <w:rPr>
                <w:rFonts w:ascii="Times New Roman" w:eastAsia="Times New Roman" w:hAnsi="Times New Roman"/>
                <w:sz w:val="24"/>
                <w:szCs w:val="24"/>
              </w:rPr>
              <w:t>3</w:t>
            </w:r>
          </w:p>
        </w:tc>
      </w:tr>
      <w:tr w:rsidR="0052054F" w:rsidRPr="00064796" w:rsidTr="00B92946">
        <w:trPr>
          <w:trHeight w:val="260"/>
        </w:trPr>
        <w:tc>
          <w:tcPr>
            <w:tcW w:w="1288" w:type="dxa"/>
          </w:tcPr>
          <w:p w:rsidR="0052054F" w:rsidRPr="00064796" w:rsidRDefault="0052054F" w:rsidP="00064796">
            <w:pPr>
              <w:autoSpaceDE w:val="0"/>
              <w:autoSpaceDN w:val="0"/>
              <w:adjustRightInd w:val="0"/>
              <w:rPr>
                <w:rFonts w:ascii="Times New Roman" w:hAnsi="Times New Roman"/>
                <w:b/>
                <w:sz w:val="24"/>
                <w:szCs w:val="24"/>
              </w:rPr>
            </w:pPr>
            <w:r w:rsidRPr="00064796">
              <w:rPr>
                <w:rFonts w:ascii="Times New Roman" w:eastAsiaTheme="minorHAnsi" w:hAnsi="Times New Roman"/>
                <w:b/>
                <w:sz w:val="24"/>
                <w:szCs w:val="24"/>
                <w:lang w:bidi="ar-SA"/>
              </w:rPr>
              <w:t>Average</w:t>
            </w:r>
          </w:p>
        </w:tc>
        <w:tc>
          <w:tcPr>
            <w:tcW w:w="1288" w:type="dxa"/>
          </w:tcPr>
          <w:p w:rsidR="0052054F" w:rsidRPr="00064796" w:rsidRDefault="007C15DE" w:rsidP="00064796">
            <w:pPr>
              <w:rPr>
                <w:rFonts w:ascii="Times New Roman" w:eastAsia="Times New Roman" w:hAnsi="Times New Roman"/>
                <w:sz w:val="24"/>
                <w:szCs w:val="24"/>
              </w:rPr>
            </w:pPr>
            <w:r w:rsidRPr="00064796">
              <w:rPr>
                <w:rFonts w:ascii="Times New Roman" w:eastAsia="Times New Roman" w:hAnsi="Times New Roman"/>
                <w:sz w:val="24"/>
                <w:szCs w:val="24"/>
              </w:rPr>
              <w:t>2.5</w:t>
            </w:r>
          </w:p>
        </w:tc>
        <w:tc>
          <w:tcPr>
            <w:tcW w:w="1288" w:type="dxa"/>
          </w:tcPr>
          <w:p w:rsidR="0052054F" w:rsidRPr="00064796" w:rsidRDefault="007C15DE" w:rsidP="00064796">
            <w:pPr>
              <w:rPr>
                <w:rFonts w:ascii="Times New Roman" w:eastAsia="Times New Roman" w:hAnsi="Times New Roman"/>
                <w:sz w:val="24"/>
                <w:szCs w:val="24"/>
              </w:rPr>
            </w:pPr>
            <w:r w:rsidRPr="00064796">
              <w:rPr>
                <w:rFonts w:ascii="Times New Roman" w:eastAsia="Times New Roman" w:hAnsi="Times New Roman"/>
                <w:sz w:val="24"/>
                <w:szCs w:val="24"/>
              </w:rPr>
              <w:t>2</w:t>
            </w:r>
          </w:p>
        </w:tc>
        <w:tc>
          <w:tcPr>
            <w:tcW w:w="1289" w:type="dxa"/>
          </w:tcPr>
          <w:p w:rsidR="0052054F" w:rsidRPr="00064796" w:rsidRDefault="007C15DE" w:rsidP="00064796">
            <w:pPr>
              <w:rPr>
                <w:rFonts w:ascii="Times New Roman" w:eastAsia="Times New Roman" w:hAnsi="Times New Roman"/>
                <w:sz w:val="24"/>
                <w:szCs w:val="24"/>
              </w:rPr>
            </w:pPr>
            <w:r w:rsidRPr="00064796">
              <w:rPr>
                <w:rFonts w:ascii="Times New Roman" w:eastAsia="Times New Roman" w:hAnsi="Times New Roman"/>
                <w:sz w:val="24"/>
                <w:szCs w:val="24"/>
              </w:rPr>
              <w:t>2.33</w:t>
            </w:r>
          </w:p>
        </w:tc>
        <w:tc>
          <w:tcPr>
            <w:tcW w:w="1288" w:type="dxa"/>
          </w:tcPr>
          <w:p w:rsidR="0052054F" w:rsidRPr="00064796" w:rsidRDefault="007C15DE" w:rsidP="00064796">
            <w:pPr>
              <w:rPr>
                <w:rFonts w:ascii="Times New Roman" w:eastAsia="Times New Roman" w:hAnsi="Times New Roman"/>
                <w:sz w:val="24"/>
                <w:szCs w:val="24"/>
              </w:rPr>
            </w:pPr>
            <w:r w:rsidRPr="00064796">
              <w:rPr>
                <w:rFonts w:ascii="Times New Roman" w:eastAsia="Times New Roman" w:hAnsi="Times New Roman"/>
                <w:sz w:val="24"/>
                <w:szCs w:val="24"/>
              </w:rPr>
              <w:t>2.5</w:t>
            </w:r>
          </w:p>
        </w:tc>
        <w:tc>
          <w:tcPr>
            <w:tcW w:w="1288" w:type="dxa"/>
          </w:tcPr>
          <w:p w:rsidR="0052054F" w:rsidRPr="00064796" w:rsidRDefault="007C15DE" w:rsidP="00064796">
            <w:pPr>
              <w:rPr>
                <w:rFonts w:ascii="Times New Roman" w:eastAsia="Times New Roman" w:hAnsi="Times New Roman"/>
                <w:sz w:val="24"/>
                <w:szCs w:val="24"/>
              </w:rPr>
            </w:pPr>
            <w:r w:rsidRPr="00064796">
              <w:rPr>
                <w:rFonts w:ascii="Times New Roman" w:eastAsia="Times New Roman" w:hAnsi="Times New Roman"/>
                <w:sz w:val="24"/>
                <w:szCs w:val="24"/>
              </w:rPr>
              <w:t>2.33</w:t>
            </w:r>
          </w:p>
        </w:tc>
        <w:tc>
          <w:tcPr>
            <w:tcW w:w="1289" w:type="dxa"/>
          </w:tcPr>
          <w:p w:rsidR="0052054F" w:rsidRPr="00064796" w:rsidRDefault="007C15DE" w:rsidP="00064796">
            <w:pPr>
              <w:rPr>
                <w:rFonts w:ascii="Times New Roman" w:eastAsia="Times New Roman" w:hAnsi="Times New Roman"/>
                <w:sz w:val="24"/>
                <w:szCs w:val="24"/>
              </w:rPr>
            </w:pPr>
            <w:r w:rsidRPr="00064796">
              <w:rPr>
                <w:rFonts w:ascii="Times New Roman" w:eastAsia="Times New Roman" w:hAnsi="Times New Roman"/>
                <w:sz w:val="24"/>
                <w:szCs w:val="24"/>
              </w:rPr>
              <w:t>2.66</w:t>
            </w:r>
          </w:p>
        </w:tc>
      </w:tr>
    </w:tbl>
    <w:p w:rsidR="00BC63B2" w:rsidRPr="00064796" w:rsidRDefault="00BC63B2" w:rsidP="00667D01">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CO-PSO MAPPING for M-FSC 203</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064796" w:rsidTr="00370169">
        <w:trPr>
          <w:trHeight w:val="143"/>
        </w:trPr>
        <w:tc>
          <w:tcPr>
            <w:tcW w:w="1332" w:type="dxa"/>
          </w:tcPr>
          <w:p w:rsidR="00BC63B2" w:rsidRPr="00064796" w:rsidRDefault="00BC63B2" w:rsidP="00370169">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064796" w:rsidRDefault="00BC63B2"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PSO1</w:t>
            </w:r>
          </w:p>
        </w:tc>
        <w:tc>
          <w:tcPr>
            <w:tcW w:w="1282" w:type="dxa"/>
          </w:tcPr>
          <w:p w:rsidR="00BC63B2" w:rsidRPr="00064796" w:rsidRDefault="00BC63B2"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PSO2</w:t>
            </w:r>
          </w:p>
        </w:tc>
        <w:tc>
          <w:tcPr>
            <w:tcW w:w="1282" w:type="dxa"/>
          </w:tcPr>
          <w:p w:rsidR="00BC63B2" w:rsidRPr="00064796" w:rsidRDefault="00BC63B2"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PSO3</w:t>
            </w:r>
          </w:p>
        </w:tc>
        <w:tc>
          <w:tcPr>
            <w:tcW w:w="1282" w:type="dxa"/>
          </w:tcPr>
          <w:p w:rsidR="00BC63B2" w:rsidRPr="00064796" w:rsidRDefault="00BC63B2"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PSO4</w:t>
            </w:r>
          </w:p>
        </w:tc>
        <w:tc>
          <w:tcPr>
            <w:tcW w:w="1282" w:type="dxa"/>
          </w:tcPr>
          <w:p w:rsidR="00BC63B2" w:rsidRPr="00064796" w:rsidRDefault="00BC63B2"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PSO5</w:t>
            </w:r>
          </w:p>
        </w:tc>
        <w:tc>
          <w:tcPr>
            <w:tcW w:w="1282" w:type="dxa"/>
          </w:tcPr>
          <w:p w:rsidR="00BC63B2" w:rsidRPr="00064796" w:rsidRDefault="00BC63B2"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PSO6</w:t>
            </w:r>
          </w:p>
        </w:tc>
      </w:tr>
      <w:tr w:rsidR="00AB067B" w:rsidRPr="00064796" w:rsidTr="00622F26">
        <w:trPr>
          <w:trHeight w:val="264"/>
        </w:trPr>
        <w:tc>
          <w:tcPr>
            <w:tcW w:w="1332" w:type="dxa"/>
          </w:tcPr>
          <w:p w:rsidR="00AB067B" w:rsidRPr="00064796" w:rsidRDefault="00AB067B"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CO1</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2</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r>
      <w:tr w:rsidR="00AB067B" w:rsidRPr="00064796" w:rsidTr="00622F26">
        <w:trPr>
          <w:trHeight w:val="328"/>
        </w:trPr>
        <w:tc>
          <w:tcPr>
            <w:tcW w:w="1332" w:type="dxa"/>
          </w:tcPr>
          <w:p w:rsidR="00AB067B" w:rsidRPr="00064796" w:rsidRDefault="00AB067B"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CO2</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3</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r>
      <w:tr w:rsidR="00AB067B" w:rsidRPr="00064796" w:rsidTr="00622F26">
        <w:trPr>
          <w:trHeight w:val="264"/>
        </w:trPr>
        <w:tc>
          <w:tcPr>
            <w:tcW w:w="1332" w:type="dxa"/>
          </w:tcPr>
          <w:p w:rsidR="00AB067B" w:rsidRPr="00064796" w:rsidRDefault="00AB067B"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CO3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3</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r>
      <w:tr w:rsidR="00AB067B" w:rsidRPr="00064796" w:rsidTr="00622F26">
        <w:trPr>
          <w:trHeight w:val="245"/>
        </w:trPr>
        <w:tc>
          <w:tcPr>
            <w:tcW w:w="1332" w:type="dxa"/>
          </w:tcPr>
          <w:p w:rsidR="00AB067B" w:rsidRPr="00064796" w:rsidRDefault="00AB067B"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CO4</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2</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3</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3</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r>
      <w:tr w:rsidR="00AB067B" w:rsidRPr="00064796" w:rsidTr="00370169">
        <w:trPr>
          <w:trHeight w:val="260"/>
        </w:trPr>
        <w:tc>
          <w:tcPr>
            <w:tcW w:w="1332" w:type="dxa"/>
          </w:tcPr>
          <w:p w:rsidR="00AB067B" w:rsidRPr="00064796" w:rsidRDefault="00AB067B" w:rsidP="00370169">
            <w:pPr>
              <w:autoSpaceDE w:val="0"/>
              <w:autoSpaceDN w:val="0"/>
              <w:adjustRightInd w:val="0"/>
              <w:contextualSpacing/>
              <w:jc w:val="center"/>
              <w:rPr>
                <w:rFonts w:ascii="Times New Roman" w:eastAsiaTheme="minorHAnsi" w:hAnsi="Times New Roman"/>
                <w:b/>
                <w:sz w:val="24"/>
                <w:szCs w:val="24"/>
                <w:lang w:bidi="ar-SA"/>
              </w:rPr>
            </w:pPr>
            <w:r w:rsidRPr="00064796">
              <w:rPr>
                <w:rFonts w:ascii="Times New Roman" w:eastAsiaTheme="minorHAnsi" w:hAnsi="Times New Roman"/>
                <w:b/>
                <w:sz w:val="24"/>
                <w:szCs w:val="24"/>
                <w:lang w:bidi="ar-SA"/>
              </w:rPr>
              <w:t>Average</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2.75</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2.75</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2.25</w:t>
            </w:r>
          </w:p>
        </w:tc>
        <w:tc>
          <w:tcPr>
            <w:tcW w:w="1282" w:type="dxa"/>
          </w:tcPr>
          <w:p w:rsidR="00AB067B" w:rsidRPr="00064796" w:rsidRDefault="00AB067B" w:rsidP="00370169">
            <w:pPr>
              <w:contextualSpacing/>
              <w:jc w:val="center"/>
              <w:rPr>
                <w:rFonts w:ascii="Times New Roman" w:eastAsia="Times New Roman" w:hAnsi="Times New Roman"/>
                <w:sz w:val="24"/>
                <w:szCs w:val="24"/>
                <w:lang w:bidi="ar-SA"/>
              </w:rPr>
            </w:pPr>
            <w:r w:rsidRPr="00064796">
              <w:rPr>
                <w:rFonts w:ascii="Times New Roman" w:eastAsia="Times New Roman" w:hAnsi="Times New Roman"/>
                <w:sz w:val="24"/>
                <w:szCs w:val="24"/>
                <w:lang w:bidi="ar-SA"/>
              </w:rPr>
              <w:t>2.5</w:t>
            </w:r>
          </w:p>
        </w:tc>
        <w:tc>
          <w:tcPr>
            <w:tcW w:w="1282" w:type="dxa"/>
          </w:tcPr>
          <w:p w:rsidR="00AB067B" w:rsidRPr="00064796" w:rsidRDefault="00AB067B" w:rsidP="00370169">
            <w:pPr>
              <w:jc w:val="center"/>
              <w:rPr>
                <w:rFonts w:ascii="Times New Roman" w:hAnsi="Times New Roman"/>
                <w:sz w:val="24"/>
                <w:szCs w:val="24"/>
              </w:rPr>
            </w:pPr>
            <w:r w:rsidRPr="00064796">
              <w:rPr>
                <w:rFonts w:ascii="Times New Roman" w:eastAsia="Times New Roman" w:hAnsi="Times New Roman"/>
                <w:sz w:val="24"/>
                <w:szCs w:val="24"/>
              </w:rPr>
              <w:t>3</w:t>
            </w:r>
          </w:p>
        </w:tc>
      </w:tr>
    </w:tbl>
    <w:p w:rsidR="00E40CBC" w:rsidRPr="000F4C50" w:rsidRDefault="00096813" w:rsidP="007C2F00">
      <w:pPr>
        <w:spacing w:after="0" w:line="240" w:lineRule="auto"/>
        <w:rPr>
          <w:rFonts w:ascii="Times New Roman" w:hAnsi="Times New Roman"/>
          <w:b/>
          <w:sz w:val="24"/>
          <w:szCs w:val="24"/>
        </w:rPr>
      </w:pPr>
      <w:r>
        <w:rPr>
          <w:rFonts w:ascii="Times New Roman" w:hAnsi="Times New Roman"/>
          <w:b/>
          <w:bCs/>
          <w:noProof/>
          <w:sz w:val="24"/>
          <w:szCs w:val="24"/>
          <w:lang w:bidi="ar-SA"/>
        </w:rPr>
        <w:lastRenderedPageBreak/>
        <w:pict>
          <v:shape id="_x0000_s1037" type="#_x0000_t202" style="position:absolute;margin-left:346.05pt;margin-top:-7.5pt;width:141.25pt;height:63.15pt;z-index:251669504;mso-height-percent:200;mso-position-horizontal-relative:text;mso-position-vertical-relative:text;mso-height-percent:200;mso-width-relative:margin;mso-height-relative:margin" strokecolor="white [3212]">
            <v:textbox style="mso-fit-shape-to-text:t">
              <w:txbxContent>
                <w:p w:rsidR="005A32EC" w:rsidRPr="006107D5" w:rsidRDefault="005A32EC" w:rsidP="007C2F00">
                  <w:pPr>
                    <w:tabs>
                      <w:tab w:val="left" w:pos="7740"/>
                    </w:tabs>
                    <w:spacing w:after="0" w:line="240" w:lineRule="auto"/>
                    <w:rPr>
                      <w:rFonts w:ascii="Times New Roman" w:hAnsi="Times New Roman"/>
                      <w:b/>
                      <w:sz w:val="24"/>
                      <w:szCs w:val="24"/>
                    </w:rPr>
                  </w:pPr>
                  <w:r w:rsidRPr="006107D5">
                    <w:rPr>
                      <w:rFonts w:ascii="Times New Roman" w:hAnsi="Times New Roman"/>
                      <w:b/>
                      <w:sz w:val="24"/>
                      <w:szCs w:val="24"/>
                    </w:rPr>
                    <w:t>Total Marks: 100</w:t>
                  </w:r>
                </w:p>
                <w:p w:rsidR="005A32EC" w:rsidRPr="006107D5" w:rsidRDefault="005A32EC" w:rsidP="007C2F00">
                  <w:pPr>
                    <w:tabs>
                      <w:tab w:val="left" w:pos="7740"/>
                    </w:tabs>
                    <w:spacing w:after="0" w:line="240" w:lineRule="auto"/>
                    <w:rPr>
                      <w:rFonts w:ascii="Times New Roman" w:hAnsi="Times New Roman"/>
                      <w:b/>
                      <w:sz w:val="24"/>
                      <w:szCs w:val="24"/>
                    </w:rPr>
                  </w:pPr>
                  <w:r w:rsidRPr="006107D5">
                    <w:rPr>
                      <w:rFonts w:ascii="Times New Roman" w:hAnsi="Times New Roman"/>
                      <w:b/>
                      <w:sz w:val="24"/>
                      <w:szCs w:val="24"/>
                    </w:rPr>
                    <w:t>Theory Examination: 80</w:t>
                  </w:r>
                </w:p>
                <w:p w:rsidR="005A32EC" w:rsidRPr="006107D5" w:rsidRDefault="005A32EC" w:rsidP="007C2F00">
                  <w:pPr>
                    <w:tabs>
                      <w:tab w:val="left" w:pos="7740"/>
                    </w:tabs>
                    <w:spacing w:after="0" w:line="240" w:lineRule="auto"/>
                    <w:rPr>
                      <w:rFonts w:ascii="Times New Roman" w:hAnsi="Times New Roman"/>
                      <w:b/>
                      <w:sz w:val="24"/>
                      <w:szCs w:val="24"/>
                    </w:rPr>
                  </w:pPr>
                  <w:r w:rsidRPr="006107D5">
                    <w:rPr>
                      <w:rFonts w:ascii="Times New Roman" w:hAnsi="Times New Roman"/>
                      <w:b/>
                      <w:sz w:val="24"/>
                      <w:szCs w:val="24"/>
                    </w:rPr>
                    <w:t>Internal Assessment: 20</w:t>
                  </w:r>
                </w:p>
                <w:p w:rsidR="005A32EC" w:rsidRPr="006107D5" w:rsidRDefault="005A32EC" w:rsidP="007C2F00">
                  <w:pPr>
                    <w:tabs>
                      <w:tab w:val="left" w:pos="7740"/>
                    </w:tabs>
                    <w:spacing w:after="0" w:line="240" w:lineRule="auto"/>
                    <w:rPr>
                      <w:rFonts w:ascii="Times New Roman" w:hAnsi="Times New Roman"/>
                      <w:b/>
                      <w:sz w:val="24"/>
                      <w:szCs w:val="24"/>
                    </w:rPr>
                  </w:pPr>
                  <w:r w:rsidRPr="006107D5">
                    <w:rPr>
                      <w:rFonts w:ascii="Times New Roman" w:hAnsi="Times New Roman"/>
                      <w:b/>
                      <w:sz w:val="24"/>
                      <w:szCs w:val="24"/>
                    </w:rPr>
                    <w:t>Time: 3 Hours</w:t>
                  </w:r>
                </w:p>
              </w:txbxContent>
            </v:textbox>
          </v:shape>
        </w:pict>
      </w:r>
      <w:r w:rsidR="00480278" w:rsidRPr="000F4C50">
        <w:rPr>
          <w:rFonts w:ascii="Times New Roman" w:hAnsi="Times New Roman"/>
          <w:b/>
          <w:sz w:val="24"/>
          <w:szCs w:val="24"/>
        </w:rPr>
        <w:t>Paper: M-FSC 204</w:t>
      </w:r>
      <w:r w:rsidR="005C3B9D" w:rsidRPr="000F4C50">
        <w:rPr>
          <w:rFonts w:ascii="Times New Roman" w:hAnsi="Times New Roman"/>
          <w:b/>
          <w:sz w:val="24"/>
          <w:szCs w:val="24"/>
        </w:rPr>
        <w:t xml:space="preserve"> </w:t>
      </w:r>
      <w:r w:rsidR="00524B6C" w:rsidRPr="000F4C50">
        <w:rPr>
          <w:rFonts w:ascii="Times New Roman" w:hAnsi="Times New Roman"/>
          <w:b/>
          <w:bCs/>
          <w:sz w:val="24"/>
          <w:szCs w:val="24"/>
        </w:rPr>
        <w:t>(Core)</w:t>
      </w:r>
    </w:p>
    <w:p w:rsidR="003A3CE8" w:rsidRPr="000F4C50" w:rsidRDefault="00480278" w:rsidP="007C2F00">
      <w:pPr>
        <w:tabs>
          <w:tab w:val="left" w:pos="8390"/>
        </w:tabs>
        <w:spacing w:after="0"/>
        <w:rPr>
          <w:rFonts w:ascii="Times New Roman" w:hAnsi="Times New Roman"/>
          <w:b/>
          <w:bCs/>
          <w:sz w:val="24"/>
          <w:szCs w:val="24"/>
        </w:rPr>
      </w:pPr>
      <w:r w:rsidRPr="000F4C50">
        <w:rPr>
          <w:rFonts w:ascii="Times New Roman" w:hAnsi="Times New Roman"/>
          <w:b/>
          <w:bCs/>
          <w:sz w:val="24"/>
          <w:szCs w:val="24"/>
        </w:rPr>
        <w:t>DNA Profiling</w:t>
      </w:r>
      <w:r w:rsidRPr="000F4C50">
        <w:rPr>
          <w:rFonts w:ascii="Times New Roman" w:hAnsi="Times New Roman"/>
          <w:b/>
          <w:bCs/>
          <w:sz w:val="24"/>
          <w:szCs w:val="24"/>
        </w:rPr>
        <w:tab/>
      </w:r>
    </w:p>
    <w:p w:rsidR="003A3CE8" w:rsidRPr="000F4C50" w:rsidRDefault="00A9064C" w:rsidP="007C2F00">
      <w:pPr>
        <w:spacing w:after="0" w:line="240" w:lineRule="auto"/>
        <w:rPr>
          <w:rFonts w:ascii="Times New Roman" w:hAnsi="Times New Roman"/>
          <w:b/>
          <w:sz w:val="24"/>
          <w:szCs w:val="24"/>
        </w:rPr>
      </w:pPr>
      <w:r>
        <w:rPr>
          <w:rFonts w:ascii="Times New Roman" w:hAnsi="Times New Roman"/>
          <w:b/>
          <w:sz w:val="24"/>
          <w:szCs w:val="24"/>
        </w:rPr>
        <w:t>Credits:</w:t>
      </w:r>
      <w:r w:rsidR="00480278" w:rsidRPr="000F4C50">
        <w:rPr>
          <w:rFonts w:ascii="Times New Roman" w:hAnsi="Times New Roman"/>
          <w:b/>
          <w:sz w:val="24"/>
          <w:szCs w:val="24"/>
        </w:rPr>
        <w:t xml:space="preserve"> 4</w:t>
      </w:r>
    </w:p>
    <w:p w:rsidR="007C2F00" w:rsidRPr="000F4C50" w:rsidRDefault="007C2F00" w:rsidP="003A3CE8">
      <w:pPr>
        <w:spacing w:after="0" w:line="240" w:lineRule="auto"/>
        <w:jc w:val="both"/>
        <w:rPr>
          <w:rFonts w:ascii="Times New Roman" w:hAnsi="Times New Roman"/>
          <w:b/>
          <w:sz w:val="24"/>
          <w:szCs w:val="24"/>
        </w:rPr>
      </w:pPr>
    </w:p>
    <w:p w:rsidR="007C2F00" w:rsidRPr="000F4C50" w:rsidRDefault="007C2F00" w:rsidP="003A3CE8">
      <w:pPr>
        <w:spacing w:after="0" w:line="240" w:lineRule="auto"/>
        <w:jc w:val="both"/>
        <w:rPr>
          <w:rFonts w:ascii="Times New Roman" w:hAnsi="Times New Roman"/>
          <w:b/>
          <w:sz w:val="24"/>
          <w:szCs w:val="24"/>
        </w:rPr>
      </w:pPr>
    </w:p>
    <w:p w:rsidR="00CC19F7" w:rsidRPr="000F4C50" w:rsidRDefault="00CC19F7" w:rsidP="00CC19F7">
      <w:pPr>
        <w:spacing w:after="0" w:line="240" w:lineRule="auto"/>
        <w:jc w:val="both"/>
        <w:rPr>
          <w:rFonts w:ascii="Times New Roman" w:hAnsi="Times New Roman"/>
          <w:sz w:val="24"/>
          <w:szCs w:val="24"/>
        </w:rPr>
      </w:pPr>
      <w:r w:rsidRPr="000F4C50">
        <w:rPr>
          <w:rFonts w:ascii="Times New Roman" w:hAnsi="Times New Roman"/>
          <w:b/>
          <w:sz w:val="24"/>
          <w:szCs w:val="24"/>
        </w:rPr>
        <w:t xml:space="preserve">Objective: </w:t>
      </w:r>
      <w:r w:rsidRPr="000F4C50">
        <w:rPr>
          <w:rFonts w:ascii="Times New Roman" w:hAnsi="Times New Roman"/>
          <w:sz w:val="24"/>
          <w:szCs w:val="24"/>
        </w:rPr>
        <w:t xml:space="preserve">The objective of this course is to discuss the basics of DNA, methods and techniques involved in DNA profiling. The student would be able to understand the </w:t>
      </w:r>
      <w:r w:rsidR="006F0E79" w:rsidRPr="000F4C50">
        <w:rPr>
          <w:rFonts w:ascii="Times New Roman" w:hAnsi="Times New Roman"/>
          <w:sz w:val="24"/>
          <w:szCs w:val="24"/>
        </w:rPr>
        <w:t xml:space="preserve">Forensic </w:t>
      </w:r>
      <w:r w:rsidRPr="000F4C50">
        <w:rPr>
          <w:rFonts w:ascii="Times New Roman" w:hAnsi="Times New Roman"/>
          <w:sz w:val="24"/>
          <w:szCs w:val="24"/>
        </w:rPr>
        <w:t>DNA profiling and its application in criminal and civil cases investigation.</w:t>
      </w:r>
    </w:p>
    <w:p w:rsidR="00CC19F7" w:rsidRPr="000F4C50" w:rsidRDefault="00CC19F7" w:rsidP="00915BA5">
      <w:pPr>
        <w:spacing w:after="0" w:line="240" w:lineRule="auto"/>
        <w:jc w:val="both"/>
        <w:rPr>
          <w:rFonts w:ascii="Times New Roman" w:hAnsi="Times New Roman"/>
          <w:b/>
          <w:sz w:val="24"/>
          <w:szCs w:val="24"/>
        </w:rPr>
      </w:pPr>
      <w:r w:rsidRPr="000F4C50">
        <w:rPr>
          <w:rFonts w:ascii="Times New Roman" w:hAnsi="Times New Roman"/>
          <w:b/>
          <w:sz w:val="24"/>
          <w:szCs w:val="24"/>
        </w:rPr>
        <w:t>Course Outcomes:</w:t>
      </w:r>
    </w:p>
    <w:p w:rsidR="00CC19F7" w:rsidRPr="000F4C50" w:rsidRDefault="00CC19F7" w:rsidP="00915BA5">
      <w:pPr>
        <w:autoSpaceDE w:val="0"/>
        <w:autoSpaceDN w:val="0"/>
        <w:adjustRightInd w:val="0"/>
        <w:spacing w:after="0"/>
        <w:jc w:val="both"/>
        <w:rPr>
          <w:rFonts w:ascii="Times New Roman" w:hAnsi="Times New Roman"/>
          <w:sz w:val="24"/>
          <w:szCs w:val="24"/>
        </w:rPr>
      </w:pPr>
      <w:r w:rsidRPr="00FB50D7">
        <w:rPr>
          <w:rFonts w:ascii="Times New Roman" w:hAnsi="Times New Roman"/>
          <w:b/>
          <w:sz w:val="24"/>
          <w:szCs w:val="24"/>
          <w:lang w:bidi="ar-SA"/>
        </w:rPr>
        <w:t>CO1:</w:t>
      </w:r>
      <w:r w:rsidRPr="000F4C50">
        <w:rPr>
          <w:rFonts w:ascii="Times New Roman" w:hAnsi="Times New Roman"/>
          <w:sz w:val="24"/>
          <w:szCs w:val="24"/>
          <w:lang w:bidi="ar-SA"/>
        </w:rPr>
        <w:t xml:space="preserve"> </w:t>
      </w:r>
      <w:r w:rsidRPr="000F4C50">
        <w:rPr>
          <w:rFonts w:ascii="Times New Roman" w:hAnsi="Times New Roman"/>
          <w:sz w:val="24"/>
          <w:szCs w:val="24"/>
        </w:rPr>
        <w:t>Students will able to understand the basic structure of human genome and DNA molecules</w:t>
      </w:r>
    </w:p>
    <w:p w:rsidR="00CC19F7" w:rsidRPr="000F4C50" w:rsidRDefault="00CC19F7" w:rsidP="00915BA5">
      <w:pPr>
        <w:autoSpaceDE w:val="0"/>
        <w:autoSpaceDN w:val="0"/>
        <w:adjustRightInd w:val="0"/>
        <w:spacing w:after="0"/>
        <w:jc w:val="both"/>
        <w:rPr>
          <w:rFonts w:ascii="Times New Roman" w:hAnsi="Times New Roman"/>
          <w:sz w:val="24"/>
          <w:szCs w:val="24"/>
        </w:rPr>
      </w:pPr>
      <w:r w:rsidRPr="00FB50D7">
        <w:rPr>
          <w:rFonts w:ascii="Times New Roman" w:hAnsi="Times New Roman"/>
          <w:b/>
          <w:sz w:val="24"/>
          <w:szCs w:val="24"/>
          <w:lang w:bidi="ar-SA"/>
        </w:rPr>
        <w:t>CO2:</w:t>
      </w:r>
      <w:r w:rsidRPr="000F4C50">
        <w:rPr>
          <w:rFonts w:ascii="Times New Roman" w:hAnsi="Times New Roman"/>
          <w:sz w:val="24"/>
          <w:szCs w:val="24"/>
          <w:lang w:bidi="ar-SA"/>
        </w:rPr>
        <w:t xml:space="preserve"> </w:t>
      </w:r>
      <w:r w:rsidRPr="000F4C50">
        <w:rPr>
          <w:rFonts w:ascii="Times New Roman" w:hAnsi="Times New Roman"/>
          <w:sz w:val="24"/>
          <w:szCs w:val="24"/>
        </w:rPr>
        <w:t>To understand various DNA typing methods such as RFLP, STR and SNPs with their limitations and advantages.</w:t>
      </w:r>
    </w:p>
    <w:p w:rsidR="00CC19F7" w:rsidRPr="000F4C50" w:rsidRDefault="00CC19F7" w:rsidP="00915BA5">
      <w:pPr>
        <w:autoSpaceDE w:val="0"/>
        <w:autoSpaceDN w:val="0"/>
        <w:adjustRightInd w:val="0"/>
        <w:spacing w:after="0"/>
        <w:jc w:val="both"/>
        <w:rPr>
          <w:rFonts w:ascii="Times New Roman" w:hAnsi="Times New Roman"/>
          <w:sz w:val="24"/>
          <w:szCs w:val="24"/>
        </w:rPr>
      </w:pPr>
      <w:r w:rsidRPr="00FB50D7">
        <w:rPr>
          <w:rFonts w:ascii="Times New Roman" w:hAnsi="Times New Roman"/>
          <w:b/>
          <w:sz w:val="24"/>
          <w:szCs w:val="24"/>
          <w:lang w:bidi="ar-SA"/>
        </w:rPr>
        <w:t>CO3:</w:t>
      </w:r>
      <w:r w:rsidRPr="000F4C50">
        <w:rPr>
          <w:rFonts w:ascii="Times New Roman" w:hAnsi="Times New Roman"/>
          <w:sz w:val="24"/>
          <w:szCs w:val="24"/>
          <w:lang w:bidi="ar-SA"/>
        </w:rPr>
        <w:t xml:space="preserve"> </w:t>
      </w:r>
      <w:r w:rsidRPr="000F4C50">
        <w:rPr>
          <w:rFonts w:ascii="Times New Roman" w:hAnsi="Times New Roman"/>
          <w:sz w:val="24"/>
          <w:szCs w:val="24"/>
        </w:rPr>
        <w:t xml:space="preserve">To understand </w:t>
      </w:r>
      <w:proofErr w:type="spellStart"/>
      <w:r w:rsidRPr="000F4C50">
        <w:rPr>
          <w:rFonts w:ascii="Times New Roman" w:hAnsi="Times New Roman"/>
          <w:sz w:val="24"/>
          <w:szCs w:val="24"/>
        </w:rPr>
        <w:t>diferent</w:t>
      </w:r>
      <w:proofErr w:type="spellEnd"/>
      <w:r w:rsidRPr="000F4C50">
        <w:rPr>
          <w:rFonts w:ascii="Times New Roman" w:hAnsi="Times New Roman"/>
          <w:sz w:val="24"/>
          <w:szCs w:val="24"/>
        </w:rPr>
        <w:t xml:space="preserve"> methods of extraction of DNA by conventional and recent methods.</w:t>
      </w:r>
    </w:p>
    <w:p w:rsidR="00CC19F7" w:rsidRPr="000F4C50" w:rsidRDefault="00CC19F7" w:rsidP="00915BA5">
      <w:pPr>
        <w:autoSpaceDE w:val="0"/>
        <w:autoSpaceDN w:val="0"/>
        <w:adjustRightInd w:val="0"/>
        <w:spacing w:after="0"/>
        <w:jc w:val="both"/>
        <w:rPr>
          <w:rFonts w:ascii="Times New Roman" w:hAnsi="Times New Roman"/>
          <w:sz w:val="24"/>
          <w:szCs w:val="24"/>
        </w:rPr>
      </w:pPr>
      <w:r w:rsidRPr="00FB50D7">
        <w:rPr>
          <w:rFonts w:ascii="Times New Roman" w:hAnsi="Times New Roman"/>
          <w:b/>
          <w:sz w:val="24"/>
          <w:szCs w:val="24"/>
          <w:lang w:bidi="ar-SA"/>
        </w:rPr>
        <w:t>CO4:</w:t>
      </w:r>
      <w:r w:rsidRPr="000F4C50">
        <w:rPr>
          <w:rFonts w:ascii="Times New Roman" w:hAnsi="Times New Roman"/>
          <w:sz w:val="24"/>
          <w:szCs w:val="24"/>
          <w:lang w:bidi="ar-SA"/>
        </w:rPr>
        <w:t xml:space="preserve"> </w:t>
      </w:r>
      <w:r w:rsidRPr="000F4C50">
        <w:rPr>
          <w:rFonts w:ascii="Times New Roman" w:hAnsi="Times New Roman"/>
          <w:sz w:val="24"/>
          <w:szCs w:val="24"/>
        </w:rPr>
        <w:t>Students will be capable of performing DNA profiling of any biological samples aiming at investigations.</w:t>
      </w:r>
    </w:p>
    <w:p w:rsidR="008263BB" w:rsidRDefault="008263BB" w:rsidP="0097573F">
      <w:pPr>
        <w:tabs>
          <w:tab w:val="left" w:pos="806"/>
        </w:tabs>
        <w:autoSpaceDE w:val="0"/>
        <w:autoSpaceDN w:val="0"/>
        <w:adjustRightInd w:val="0"/>
        <w:spacing w:after="0" w:line="240" w:lineRule="auto"/>
        <w:rPr>
          <w:rFonts w:ascii="Times New Roman" w:hAnsi="Times New Roman"/>
          <w:b/>
          <w:bCs/>
          <w:sz w:val="20"/>
        </w:rPr>
      </w:pPr>
    </w:p>
    <w:p w:rsidR="005706F8" w:rsidRPr="00A87CCF" w:rsidRDefault="005706F8" w:rsidP="005706F8">
      <w:pPr>
        <w:spacing w:after="0"/>
        <w:jc w:val="both"/>
        <w:rPr>
          <w:rFonts w:ascii="Times New Roman" w:hAnsi="Times New Roman"/>
          <w:b/>
          <w:bCs/>
          <w:sz w:val="24"/>
          <w:szCs w:val="24"/>
        </w:rPr>
      </w:pPr>
      <w:r w:rsidRPr="00A87CCF">
        <w:rPr>
          <w:rFonts w:ascii="Times New Roman" w:hAnsi="Times New Roman"/>
          <w:b/>
          <w:bCs/>
          <w:sz w:val="24"/>
          <w:szCs w:val="24"/>
        </w:rPr>
        <w:t>Note:</w:t>
      </w:r>
    </w:p>
    <w:p w:rsidR="005706F8" w:rsidRPr="00A87CCF" w:rsidRDefault="005706F8" w:rsidP="006625FB">
      <w:pPr>
        <w:numPr>
          <w:ilvl w:val="0"/>
          <w:numId w:val="52"/>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5706F8" w:rsidRPr="00A87CCF" w:rsidRDefault="005706F8" w:rsidP="006625FB">
      <w:pPr>
        <w:numPr>
          <w:ilvl w:val="0"/>
          <w:numId w:val="52"/>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5706F8" w:rsidRPr="00A87CCF" w:rsidRDefault="005706F8" w:rsidP="006625FB">
      <w:pPr>
        <w:numPr>
          <w:ilvl w:val="0"/>
          <w:numId w:val="52"/>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FE520C" w:rsidRPr="00D47C00" w:rsidRDefault="00616618" w:rsidP="0097573F">
      <w:pPr>
        <w:autoSpaceDE w:val="0"/>
        <w:autoSpaceDN w:val="0"/>
        <w:adjustRightInd w:val="0"/>
        <w:spacing w:after="0" w:line="360" w:lineRule="auto"/>
        <w:jc w:val="center"/>
        <w:rPr>
          <w:rFonts w:ascii="Times New Roman" w:hAnsi="Times New Roman"/>
          <w:b/>
          <w:sz w:val="30"/>
          <w:szCs w:val="24"/>
        </w:rPr>
      </w:pPr>
      <w:r w:rsidRPr="00D47C00">
        <w:rPr>
          <w:rFonts w:ascii="Times New Roman" w:hAnsi="Times New Roman"/>
          <w:b/>
          <w:sz w:val="26"/>
          <w:szCs w:val="24"/>
        </w:rPr>
        <w:t>Unit - I</w:t>
      </w:r>
    </w:p>
    <w:p w:rsidR="003A3CE8" w:rsidRPr="0077574E" w:rsidRDefault="003A3CE8" w:rsidP="00197CAE">
      <w:pPr>
        <w:autoSpaceDE w:val="0"/>
        <w:autoSpaceDN w:val="0"/>
        <w:adjustRightInd w:val="0"/>
        <w:spacing w:after="0"/>
        <w:jc w:val="both"/>
        <w:rPr>
          <w:rFonts w:ascii="Times New Roman" w:hAnsi="Times New Roman"/>
          <w:sz w:val="24"/>
          <w:szCs w:val="24"/>
          <w:lang w:val="en-IN" w:eastAsia="en-IN"/>
        </w:rPr>
      </w:pPr>
      <w:r w:rsidRPr="0077574E">
        <w:rPr>
          <w:rFonts w:ascii="Times New Roman" w:hAnsi="Times New Roman"/>
          <w:b/>
          <w:sz w:val="24"/>
          <w:szCs w:val="24"/>
        </w:rPr>
        <w:t>Introduction of Human Genome:</w:t>
      </w:r>
      <w:r w:rsidRPr="0077574E">
        <w:rPr>
          <w:rFonts w:ascii="Times New Roman" w:hAnsi="Times New Roman"/>
          <w:sz w:val="24"/>
          <w:szCs w:val="24"/>
        </w:rPr>
        <w:t xml:space="preserve"> Human chromosomes and karyotype, human nuclear genome. </w:t>
      </w:r>
      <w:proofErr w:type="gramStart"/>
      <w:r w:rsidRPr="0077574E">
        <w:rPr>
          <w:rFonts w:ascii="Times New Roman" w:hAnsi="Times New Roman"/>
          <w:sz w:val="24"/>
          <w:szCs w:val="24"/>
        </w:rPr>
        <w:t>Mutation-types and cause, gens and alleles, human genetics and heredity.</w:t>
      </w:r>
      <w:proofErr w:type="gramEnd"/>
      <w:r w:rsidRPr="0077574E">
        <w:rPr>
          <w:rFonts w:ascii="Times New Roman" w:hAnsi="Times New Roman"/>
          <w:sz w:val="24"/>
          <w:szCs w:val="24"/>
        </w:rPr>
        <w:t xml:space="preserve"> </w:t>
      </w:r>
      <w:proofErr w:type="gramStart"/>
      <w:r w:rsidRPr="0077574E">
        <w:rPr>
          <w:rFonts w:ascii="Times New Roman" w:hAnsi="Times New Roman"/>
          <w:sz w:val="24"/>
          <w:szCs w:val="24"/>
        </w:rPr>
        <w:t>Calculation of allele frequencies.</w:t>
      </w:r>
      <w:proofErr w:type="gramEnd"/>
      <w:r w:rsidRPr="0077574E">
        <w:rPr>
          <w:rFonts w:ascii="Times New Roman" w:hAnsi="Times New Roman"/>
          <w:sz w:val="24"/>
          <w:szCs w:val="24"/>
        </w:rPr>
        <w:t xml:space="preserve"> </w:t>
      </w:r>
      <w:proofErr w:type="gramStart"/>
      <w:r w:rsidR="00AB1329" w:rsidRPr="0077574E">
        <w:rPr>
          <w:rFonts w:ascii="Times New Roman" w:hAnsi="Times New Roman"/>
          <w:sz w:val="24"/>
          <w:szCs w:val="24"/>
        </w:rPr>
        <w:t xml:space="preserve">Basic structure, </w:t>
      </w:r>
      <w:r w:rsidR="0097573F">
        <w:rPr>
          <w:rFonts w:ascii="Times New Roman" w:hAnsi="Times New Roman"/>
          <w:sz w:val="24"/>
          <w:szCs w:val="24"/>
        </w:rPr>
        <w:t>types and properties of DNA</w:t>
      </w:r>
      <w:r w:rsidRPr="0077574E">
        <w:rPr>
          <w:rFonts w:ascii="Times New Roman" w:hAnsi="Times New Roman"/>
          <w:sz w:val="24"/>
          <w:szCs w:val="24"/>
        </w:rPr>
        <w:t xml:space="preserve"> </w:t>
      </w:r>
      <w:r w:rsidR="00B63885">
        <w:rPr>
          <w:rFonts w:ascii="Times New Roman" w:hAnsi="Times New Roman"/>
          <w:sz w:val="24"/>
          <w:szCs w:val="24"/>
        </w:rPr>
        <w:t xml:space="preserve">and RNA, </w:t>
      </w:r>
      <w:proofErr w:type="spellStart"/>
      <w:r w:rsidRPr="0077574E">
        <w:rPr>
          <w:rFonts w:ascii="Times New Roman" w:hAnsi="Times New Roman"/>
          <w:sz w:val="24"/>
          <w:szCs w:val="24"/>
        </w:rPr>
        <w:t>mt</w:t>
      </w:r>
      <w:proofErr w:type="spellEnd"/>
      <w:r w:rsidRPr="0077574E">
        <w:rPr>
          <w:rFonts w:ascii="Times New Roman" w:hAnsi="Times New Roman"/>
          <w:sz w:val="24"/>
          <w:szCs w:val="24"/>
        </w:rPr>
        <w:t xml:space="preserve"> DNA, DNA modifying enzymes, restriction enzymes</w:t>
      </w:r>
      <w:r w:rsidR="00AB1329" w:rsidRPr="0077574E">
        <w:rPr>
          <w:rFonts w:ascii="Times New Roman" w:hAnsi="Times New Roman"/>
          <w:sz w:val="24"/>
          <w:szCs w:val="24"/>
        </w:rPr>
        <w:t>.</w:t>
      </w:r>
      <w:proofErr w:type="gramEnd"/>
    </w:p>
    <w:p w:rsidR="003A3CE8" w:rsidRPr="006107D5" w:rsidRDefault="0027127C" w:rsidP="0027127C">
      <w:pPr>
        <w:autoSpaceDE w:val="0"/>
        <w:autoSpaceDN w:val="0"/>
        <w:adjustRightInd w:val="0"/>
        <w:spacing w:after="0"/>
        <w:jc w:val="center"/>
        <w:rPr>
          <w:rFonts w:ascii="Times New Roman" w:hAnsi="Times New Roman"/>
          <w:b/>
          <w:sz w:val="26"/>
          <w:szCs w:val="24"/>
        </w:rPr>
      </w:pPr>
      <w:r w:rsidRPr="006107D5">
        <w:rPr>
          <w:rFonts w:ascii="Times New Roman" w:hAnsi="Times New Roman"/>
          <w:b/>
          <w:sz w:val="26"/>
          <w:szCs w:val="24"/>
        </w:rPr>
        <w:t>Unit - II</w:t>
      </w:r>
    </w:p>
    <w:p w:rsidR="004F559A" w:rsidRDefault="003A3CE8" w:rsidP="00197CAE">
      <w:pPr>
        <w:autoSpaceDE w:val="0"/>
        <w:autoSpaceDN w:val="0"/>
        <w:adjustRightInd w:val="0"/>
        <w:spacing w:after="0"/>
        <w:jc w:val="both"/>
        <w:rPr>
          <w:rFonts w:ascii="Times New Roman" w:hAnsi="Times New Roman"/>
          <w:color w:val="FF0000"/>
          <w:sz w:val="24"/>
          <w:szCs w:val="24"/>
        </w:rPr>
      </w:pPr>
      <w:r w:rsidRPr="0077574E">
        <w:rPr>
          <w:rFonts w:ascii="Times New Roman" w:hAnsi="Times New Roman"/>
          <w:b/>
          <w:sz w:val="24"/>
          <w:szCs w:val="24"/>
        </w:rPr>
        <w:t>Forensic DNA Profiling:</w:t>
      </w:r>
      <w:r w:rsidRPr="0077574E">
        <w:rPr>
          <w:rFonts w:ascii="Times New Roman" w:hAnsi="Times New Roman"/>
          <w:sz w:val="24"/>
          <w:szCs w:val="24"/>
        </w:rPr>
        <w:t xml:space="preserve"> History and development of DNA finger printing</w:t>
      </w:r>
      <w:r w:rsidR="00986540" w:rsidRPr="0077574E">
        <w:rPr>
          <w:rFonts w:ascii="Times New Roman" w:hAnsi="Times New Roman"/>
          <w:sz w:val="24"/>
          <w:szCs w:val="24"/>
        </w:rPr>
        <w:t>.</w:t>
      </w:r>
      <w:r w:rsidR="0077574E">
        <w:rPr>
          <w:rFonts w:ascii="Times New Roman" w:hAnsi="Times New Roman"/>
          <w:color w:val="FF0000"/>
          <w:sz w:val="24"/>
          <w:szCs w:val="24"/>
        </w:rPr>
        <w:t xml:space="preserve"> </w:t>
      </w:r>
      <w:r w:rsidR="00B63885" w:rsidRPr="0027127C">
        <w:rPr>
          <w:rFonts w:ascii="Times New Roman" w:hAnsi="Times New Roman"/>
          <w:sz w:val="24"/>
          <w:szCs w:val="24"/>
        </w:rPr>
        <w:t>Concept of</w:t>
      </w:r>
      <w:r w:rsidR="004F559A" w:rsidRPr="0027127C">
        <w:rPr>
          <w:rFonts w:ascii="Times New Roman" w:hAnsi="Times New Roman"/>
          <w:sz w:val="24"/>
          <w:szCs w:val="24"/>
        </w:rPr>
        <w:t xml:space="preserve"> length and </w:t>
      </w:r>
      <w:r w:rsidR="00781093" w:rsidRPr="0027127C">
        <w:rPr>
          <w:rFonts w:ascii="Times New Roman" w:hAnsi="Times New Roman"/>
          <w:sz w:val="24"/>
          <w:szCs w:val="24"/>
        </w:rPr>
        <w:t>s</w:t>
      </w:r>
      <w:r w:rsidR="00B63885" w:rsidRPr="0027127C">
        <w:rPr>
          <w:rFonts w:ascii="Times New Roman" w:hAnsi="Times New Roman"/>
          <w:sz w:val="24"/>
          <w:szCs w:val="24"/>
        </w:rPr>
        <w:t>equence variation-</w:t>
      </w:r>
      <w:r w:rsidRPr="0027127C">
        <w:rPr>
          <w:rFonts w:ascii="Times New Roman" w:hAnsi="Times New Roman"/>
          <w:b/>
          <w:bCs/>
          <w:sz w:val="24"/>
          <w:szCs w:val="24"/>
          <w:lang w:val="en-IN" w:eastAsia="en-IN"/>
        </w:rPr>
        <w:t xml:space="preserve"> </w:t>
      </w:r>
      <w:r w:rsidRPr="0027127C">
        <w:rPr>
          <w:rFonts w:ascii="Times New Roman" w:hAnsi="Times New Roman"/>
          <w:sz w:val="24"/>
          <w:szCs w:val="24"/>
          <w:lang w:val="en-IN" w:eastAsia="en-IN"/>
        </w:rPr>
        <w:t>VNTR</w:t>
      </w:r>
      <w:r w:rsidR="004F559A" w:rsidRPr="0027127C">
        <w:rPr>
          <w:rFonts w:ascii="Times New Roman" w:hAnsi="Times New Roman"/>
          <w:sz w:val="24"/>
          <w:szCs w:val="24"/>
          <w:lang w:val="en-IN" w:eastAsia="en-IN"/>
        </w:rPr>
        <w:t>s</w:t>
      </w:r>
      <w:r w:rsidRPr="0027127C">
        <w:rPr>
          <w:rFonts w:ascii="Times New Roman" w:hAnsi="Times New Roman"/>
          <w:sz w:val="24"/>
          <w:szCs w:val="24"/>
          <w:lang w:val="en-IN" w:eastAsia="en-IN"/>
        </w:rPr>
        <w:t>, STR</w:t>
      </w:r>
      <w:r w:rsidR="004F559A" w:rsidRPr="0027127C">
        <w:rPr>
          <w:rFonts w:ascii="Times New Roman" w:hAnsi="Times New Roman"/>
          <w:sz w:val="24"/>
          <w:szCs w:val="24"/>
          <w:lang w:val="en-IN" w:eastAsia="en-IN"/>
        </w:rPr>
        <w:t>s</w:t>
      </w:r>
      <w:r w:rsidRPr="0027127C">
        <w:rPr>
          <w:rFonts w:ascii="Times New Roman" w:hAnsi="Times New Roman"/>
          <w:sz w:val="24"/>
          <w:szCs w:val="24"/>
          <w:lang w:val="en-IN" w:eastAsia="en-IN"/>
        </w:rPr>
        <w:t>,</w:t>
      </w:r>
      <w:r w:rsidR="00B41BA8" w:rsidRPr="0027127C">
        <w:rPr>
          <w:rFonts w:ascii="Times New Roman" w:hAnsi="Times New Roman"/>
          <w:sz w:val="24"/>
          <w:szCs w:val="24"/>
          <w:lang w:val="en-IN" w:eastAsia="en-IN"/>
        </w:rPr>
        <w:t xml:space="preserve"> mini STR, </w:t>
      </w:r>
      <w:r w:rsidRPr="0027127C">
        <w:rPr>
          <w:rFonts w:ascii="Times New Roman" w:hAnsi="Times New Roman"/>
          <w:sz w:val="24"/>
          <w:szCs w:val="24"/>
          <w:lang w:val="en-IN" w:eastAsia="en-IN"/>
        </w:rPr>
        <w:t xml:space="preserve"> SNPs. </w:t>
      </w:r>
      <w:r w:rsidR="00E2281B" w:rsidRPr="0027127C">
        <w:rPr>
          <w:rFonts w:ascii="Times New Roman" w:hAnsi="Times New Roman"/>
          <w:sz w:val="24"/>
          <w:szCs w:val="24"/>
          <w:lang w:val="en-IN" w:eastAsia="en-IN"/>
        </w:rPr>
        <w:t xml:space="preserve">STR </w:t>
      </w:r>
      <w:r w:rsidR="005F2EFF" w:rsidRPr="0027127C">
        <w:rPr>
          <w:rFonts w:ascii="Times New Roman" w:hAnsi="Times New Roman"/>
          <w:sz w:val="24"/>
          <w:szCs w:val="24"/>
          <w:lang w:val="en-IN" w:eastAsia="en-IN"/>
        </w:rPr>
        <w:t>–</w:t>
      </w:r>
      <w:r w:rsidR="00FE520C" w:rsidRPr="0027127C">
        <w:rPr>
          <w:rFonts w:ascii="Times New Roman" w:hAnsi="Times New Roman"/>
          <w:sz w:val="24"/>
          <w:szCs w:val="24"/>
          <w:lang w:val="en-IN" w:eastAsia="en-IN"/>
        </w:rPr>
        <w:t xml:space="preserve"> </w:t>
      </w:r>
      <w:r w:rsidR="00D13A37" w:rsidRPr="0027127C">
        <w:rPr>
          <w:rFonts w:ascii="Times New Roman" w:hAnsi="Times New Roman"/>
          <w:sz w:val="24"/>
          <w:szCs w:val="24"/>
          <w:lang w:val="en-IN" w:eastAsia="en-IN"/>
        </w:rPr>
        <w:t xml:space="preserve">markers-nomenclature </w:t>
      </w:r>
      <w:r w:rsidR="005F2EFF" w:rsidRPr="0027127C">
        <w:rPr>
          <w:rFonts w:ascii="Times New Roman" w:hAnsi="Times New Roman"/>
          <w:sz w:val="24"/>
          <w:szCs w:val="24"/>
          <w:lang w:val="en-IN" w:eastAsia="en-IN"/>
        </w:rPr>
        <w:t>of STR markers</w:t>
      </w:r>
      <w:r w:rsidR="00350A0F">
        <w:rPr>
          <w:rFonts w:ascii="Times New Roman" w:hAnsi="Times New Roman"/>
          <w:sz w:val="24"/>
          <w:szCs w:val="24"/>
        </w:rPr>
        <w:t>.</w:t>
      </w:r>
    </w:p>
    <w:p w:rsidR="004F559A" w:rsidRDefault="003A3CE8" w:rsidP="00197CAE">
      <w:pPr>
        <w:autoSpaceDE w:val="0"/>
        <w:autoSpaceDN w:val="0"/>
        <w:adjustRightInd w:val="0"/>
        <w:spacing w:after="0"/>
        <w:jc w:val="both"/>
        <w:rPr>
          <w:rFonts w:ascii="Times New Roman" w:hAnsi="Times New Roman"/>
          <w:color w:val="FF0000"/>
          <w:sz w:val="24"/>
          <w:szCs w:val="24"/>
        </w:rPr>
      </w:pPr>
      <w:r w:rsidRPr="0097573F">
        <w:rPr>
          <w:rFonts w:ascii="Times New Roman" w:hAnsi="Times New Roman"/>
          <w:b/>
          <w:bCs/>
          <w:sz w:val="24"/>
          <w:szCs w:val="24"/>
        </w:rPr>
        <w:t>Methods of DNA profiling</w:t>
      </w:r>
      <w:r w:rsidRPr="0097573F">
        <w:rPr>
          <w:rFonts w:ascii="Times New Roman" w:hAnsi="Times New Roman"/>
          <w:b/>
          <w:sz w:val="24"/>
          <w:szCs w:val="24"/>
        </w:rPr>
        <w:t>:</w:t>
      </w:r>
      <w:r w:rsidRPr="0077574E">
        <w:rPr>
          <w:rFonts w:ascii="Times New Roman" w:hAnsi="Times New Roman"/>
          <w:sz w:val="24"/>
          <w:szCs w:val="24"/>
        </w:rPr>
        <w:t xml:space="preserve"> </w:t>
      </w:r>
      <w:r w:rsidR="0097573F" w:rsidRPr="0077574E">
        <w:rPr>
          <w:rFonts w:ascii="Times New Roman" w:hAnsi="Times New Roman"/>
          <w:sz w:val="24"/>
          <w:szCs w:val="24"/>
        </w:rPr>
        <w:t>Principle</w:t>
      </w:r>
      <w:r w:rsidRPr="0077574E">
        <w:rPr>
          <w:rFonts w:ascii="Times New Roman" w:hAnsi="Times New Roman"/>
          <w:sz w:val="24"/>
          <w:szCs w:val="24"/>
        </w:rPr>
        <w:t xml:space="preserve">, </w:t>
      </w:r>
      <w:r w:rsidR="005F76FE" w:rsidRPr="0077574E">
        <w:rPr>
          <w:rFonts w:ascii="Times New Roman" w:hAnsi="Times New Roman"/>
          <w:sz w:val="24"/>
          <w:szCs w:val="24"/>
        </w:rPr>
        <w:t>techniques of RFLP</w:t>
      </w:r>
      <w:proofErr w:type="gramStart"/>
      <w:r w:rsidR="005F76FE" w:rsidRPr="0077574E">
        <w:rPr>
          <w:rFonts w:ascii="Times New Roman" w:hAnsi="Times New Roman"/>
          <w:sz w:val="24"/>
          <w:szCs w:val="24"/>
        </w:rPr>
        <w:t xml:space="preserve">, </w:t>
      </w:r>
      <w:r w:rsidRPr="0077574E">
        <w:rPr>
          <w:rFonts w:ascii="Times New Roman" w:hAnsi="Times New Roman"/>
          <w:sz w:val="24"/>
          <w:szCs w:val="24"/>
        </w:rPr>
        <w:t xml:space="preserve"> STR</w:t>
      </w:r>
      <w:proofErr w:type="gramEnd"/>
      <w:r w:rsidRPr="0077574E">
        <w:rPr>
          <w:rFonts w:ascii="Times New Roman" w:hAnsi="Times New Roman"/>
          <w:sz w:val="24"/>
          <w:szCs w:val="24"/>
        </w:rPr>
        <w:t xml:space="preserve"> profiling t</w:t>
      </w:r>
      <w:r w:rsidR="00B63885">
        <w:rPr>
          <w:rFonts w:ascii="Times New Roman" w:hAnsi="Times New Roman"/>
          <w:sz w:val="24"/>
          <w:szCs w:val="24"/>
        </w:rPr>
        <w:t xml:space="preserve">heir advantage and limitations. </w:t>
      </w:r>
      <w:r w:rsidRPr="004F559A">
        <w:rPr>
          <w:rFonts w:ascii="Times New Roman" w:hAnsi="Times New Roman"/>
          <w:bCs/>
          <w:sz w:val="24"/>
          <w:szCs w:val="24"/>
        </w:rPr>
        <w:t>Gender identification:</w:t>
      </w:r>
      <w:r w:rsidRPr="004F559A">
        <w:rPr>
          <w:rFonts w:ascii="Times New Roman" w:hAnsi="Times New Roman"/>
          <w:sz w:val="24"/>
          <w:szCs w:val="24"/>
        </w:rPr>
        <w:t xml:space="preserve"> </w:t>
      </w:r>
      <w:r w:rsidRPr="0077574E">
        <w:rPr>
          <w:rFonts w:ascii="Times New Roman" w:hAnsi="Times New Roman"/>
          <w:sz w:val="24"/>
          <w:szCs w:val="24"/>
        </w:rPr>
        <w:t xml:space="preserve">Y-STR and </w:t>
      </w:r>
      <w:proofErr w:type="spellStart"/>
      <w:r w:rsidRPr="0077574E">
        <w:rPr>
          <w:rFonts w:ascii="Times New Roman" w:hAnsi="Times New Roman"/>
          <w:sz w:val="24"/>
          <w:szCs w:val="24"/>
        </w:rPr>
        <w:t>mt</w:t>
      </w:r>
      <w:proofErr w:type="spellEnd"/>
      <w:r w:rsidRPr="0077574E">
        <w:rPr>
          <w:rFonts w:ascii="Times New Roman" w:hAnsi="Times New Roman"/>
          <w:sz w:val="24"/>
          <w:szCs w:val="24"/>
        </w:rPr>
        <w:t xml:space="preserve">-DNA profiling. </w:t>
      </w:r>
    </w:p>
    <w:p w:rsidR="003A3CE8" w:rsidRPr="00BD6D5B" w:rsidRDefault="0077574E" w:rsidP="00BD6D5B">
      <w:pPr>
        <w:autoSpaceDE w:val="0"/>
        <w:autoSpaceDN w:val="0"/>
        <w:adjustRightInd w:val="0"/>
        <w:spacing w:after="0"/>
        <w:jc w:val="both"/>
        <w:rPr>
          <w:rFonts w:ascii="Times New Roman" w:hAnsi="Times New Roman"/>
          <w:strike/>
          <w:color w:val="FF0000"/>
          <w:sz w:val="24"/>
          <w:szCs w:val="24"/>
        </w:rPr>
      </w:pPr>
      <w:r w:rsidRPr="0077574E">
        <w:rPr>
          <w:rFonts w:ascii="Times New Roman" w:hAnsi="Times New Roman"/>
          <w:b/>
          <w:bCs/>
          <w:sz w:val="24"/>
          <w:szCs w:val="24"/>
        </w:rPr>
        <w:t>DNA Amplification (PCR</w:t>
      </w:r>
      <w:proofErr w:type="gramStart"/>
      <w:r w:rsidRPr="0077574E">
        <w:rPr>
          <w:rFonts w:ascii="Times New Roman" w:hAnsi="Times New Roman"/>
          <w:b/>
          <w:bCs/>
          <w:sz w:val="24"/>
          <w:szCs w:val="24"/>
        </w:rPr>
        <w:t>)-</w:t>
      </w:r>
      <w:proofErr w:type="gramEnd"/>
      <w:r w:rsidRPr="0077574E">
        <w:rPr>
          <w:rFonts w:ascii="Times New Roman" w:hAnsi="Times New Roman"/>
          <w:sz w:val="24"/>
          <w:szCs w:val="24"/>
        </w:rPr>
        <w:t xml:space="preserve"> </w:t>
      </w:r>
      <w:r w:rsidR="0097573F" w:rsidRPr="0077574E">
        <w:rPr>
          <w:rFonts w:ascii="Times New Roman" w:hAnsi="Times New Roman"/>
          <w:sz w:val="24"/>
          <w:szCs w:val="24"/>
        </w:rPr>
        <w:t>Principle</w:t>
      </w:r>
      <w:r w:rsidRPr="0077574E">
        <w:rPr>
          <w:rFonts w:ascii="Times New Roman" w:hAnsi="Times New Roman"/>
          <w:sz w:val="24"/>
          <w:szCs w:val="24"/>
        </w:rPr>
        <w:t>, method,</w:t>
      </w:r>
      <w:r w:rsidR="00FD127C">
        <w:rPr>
          <w:rFonts w:ascii="Times New Roman" w:hAnsi="Times New Roman"/>
          <w:sz w:val="24"/>
          <w:szCs w:val="24"/>
        </w:rPr>
        <w:t xml:space="preserve"> DNA primers,</w:t>
      </w:r>
      <w:r w:rsidR="008D76C3">
        <w:rPr>
          <w:rFonts w:ascii="Times New Roman" w:hAnsi="Times New Roman"/>
          <w:sz w:val="24"/>
          <w:szCs w:val="24"/>
        </w:rPr>
        <w:t xml:space="preserve"> </w:t>
      </w:r>
      <w:r w:rsidRPr="0077574E">
        <w:rPr>
          <w:rFonts w:ascii="Times New Roman" w:hAnsi="Times New Roman"/>
          <w:sz w:val="24"/>
          <w:szCs w:val="24"/>
        </w:rPr>
        <w:t xml:space="preserve"> factors affecting PCR, advantage of PCR based techniques over RFLP.</w:t>
      </w:r>
      <w:r w:rsidRPr="0077574E">
        <w:rPr>
          <w:rFonts w:ascii="Times New Roman" w:hAnsi="Times New Roman"/>
          <w:b/>
          <w:sz w:val="24"/>
          <w:szCs w:val="24"/>
          <w:lang w:val="en-IN" w:eastAsia="en-IN"/>
        </w:rPr>
        <w:t xml:space="preserve"> </w:t>
      </w:r>
    </w:p>
    <w:p w:rsidR="00255855" w:rsidRDefault="00255855">
      <w:pPr>
        <w:rPr>
          <w:rFonts w:ascii="Times New Roman" w:hAnsi="Times New Roman"/>
          <w:b/>
          <w:sz w:val="24"/>
          <w:szCs w:val="24"/>
        </w:rPr>
      </w:pPr>
      <w:r>
        <w:rPr>
          <w:rFonts w:ascii="Times New Roman" w:hAnsi="Times New Roman"/>
          <w:b/>
          <w:sz w:val="24"/>
          <w:szCs w:val="24"/>
        </w:rPr>
        <w:br w:type="page"/>
      </w:r>
    </w:p>
    <w:p w:rsidR="003A3CE8" w:rsidRPr="00255855" w:rsidRDefault="002D53E6" w:rsidP="006A5277">
      <w:pPr>
        <w:autoSpaceDE w:val="0"/>
        <w:autoSpaceDN w:val="0"/>
        <w:adjustRightInd w:val="0"/>
        <w:spacing w:after="0" w:line="360" w:lineRule="auto"/>
        <w:jc w:val="center"/>
        <w:rPr>
          <w:rFonts w:ascii="Times New Roman" w:hAnsi="Times New Roman"/>
          <w:b/>
          <w:sz w:val="26"/>
          <w:szCs w:val="24"/>
        </w:rPr>
      </w:pPr>
      <w:r w:rsidRPr="00255855">
        <w:rPr>
          <w:rFonts w:ascii="Times New Roman" w:hAnsi="Times New Roman"/>
          <w:b/>
          <w:sz w:val="26"/>
          <w:szCs w:val="24"/>
        </w:rPr>
        <w:lastRenderedPageBreak/>
        <w:t xml:space="preserve">Unit </w:t>
      </w:r>
      <w:r w:rsidR="00255855" w:rsidRPr="00255855">
        <w:rPr>
          <w:rFonts w:ascii="Times New Roman" w:hAnsi="Times New Roman"/>
          <w:b/>
          <w:sz w:val="26"/>
          <w:szCs w:val="24"/>
        </w:rPr>
        <w:t>- III</w:t>
      </w:r>
    </w:p>
    <w:p w:rsidR="003A3CE8" w:rsidRPr="00C5239C" w:rsidRDefault="003A3CE8" w:rsidP="00605C2D">
      <w:pPr>
        <w:autoSpaceDE w:val="0"/>
        <w:autoSpaceDN w:val="0"/>
        <w:adjustRightInd w:val="0"/>
        <w:spacing w:after="0" w:line="240" w:lineRule="auto"/>
        <w:jc w:val="both"/>
        <w:rPr>
          <w:rFonts w:ascii="Times New Roman" w:hAnsi="Times New Roman"/>
          <w:sz w:val="24"/>
          <w:szCs w:val="24"/>
        </w:rPr>
      </w:pPr>
      <w:r w:rsidRPr="00C5239C">
        <w:rPr>
          <w:rFonts w:ascii="Times New Roman" w:hAnsi="Times New Roman"/>
          <w:b/>
          <w:sz w:val="24"/>
          <w:szCs w:val="24"/>
        </w:rPr>
        <w:t>DNA sample preparation:</w:t>
      </w:r>
      <w:r w:rsidRPr="00C5239C">
        <w:rPr>
          <w:rFonts w:ascii="Times New Roman" w:hAnsi="Times New Roman"/>
          <w:sz w:val="24"/>
          <w:szCs w:val="24"/>
        </w:rPr>
        <w:t xml:space="preserve"> </w:t>
      </w:r>
      <w:r w:rsidR="00267DCC" w:rsidRPr="00C5239C">
        <w:rPr>
          <w:rFonts w:ascii="Times New Roman" w:hAnsi="Times New Roman"/>
          <w:sz w:val="24"/>
          <w:szCs w:val="24"/>
        </w:rPr>
        <w:t xml:space="preserve">Sample </w:t>
      </w:r>
      <w:r w:rsidRPr="00C5239C">
        <w:rPr>
          <w:rFonts w:ascii="Times New Roman" w:hAnsi="Times New Roman"/>
          <w:sz w:val="24"/>
          <w:szCs w:val="24"/>
        </w:rPr>
        <w:t xml:space="preserve">sources for DNA, collection and preservation of samples </w:t>
      </w:r>
      <w:r w:rsidR="002D53E6" w:rsidRPr="00C5239C">
        <w:rPr>
          <w:rFonts w:ascii="Times New Roman" w:hAnsi="Times New Roman"/>
          <w:sz w:val="24"/>
          <w:szCs w:val="24"/>
        </w:rPr>
        <w:t xml:space="preserve">  </w:t>
      </w:r>
      <w:r w:rsidRPr="00C5239C">
        <w:rPr>
          <w:rFonts w:ascii="Times New Roman" w:hAnsi="Times New Roman"/>
          <w:sz w:val="24"/>
          <w:szCs w:val="24"/>
        </w:rPr>
        <w:t>for DNA testing, conventional and recent methods of DNA extraction</w:t>
      </w:r>
      <w:r w:rsidR="00F64E52" w:rsidRPr="00C5239C">
        <w:rPr>
          <w:rFonts w:ascii="Times New Roman" w:hAnsi="Times New Roman"/>
          <w:sz w:val="24"/>
          <w:szCs w:val="24"/>
        </w:rPr>
        <w:t xml:space="preserve"> </w:t>
      </w:r>
      <w:r w:rsidR="00781093" w:rsidRPr="00C5239C">
        <w:rPr>
          <w:rFonts w:ascii="Times New Roman" w:hAnsi="Times New Roman"/>
          <w:sz w:val="24"/>
          <w:szCs w:val="24"/>
        </w:rPr>
        <w:t>(</w:t>
      </w:r>
      <w:r w:rsidR="00AC6071" w:rsidRPr="00C5239C">
        <w:rPr>
          <w:rFonts w:ascii="Times New Roman" w:hAnsi="Times New Roman"/>
          <w:sz w:val="24"/>
          <w:szCs w:val="24"/>
        </w:rPr>
        <w:t>for</w:t>
      </w:r>
      <w:r w:rsidR="00F64E52" w:rsidRPr="00C5239C">
        <w:rPr>
          <w:rFonts w:ascii="Times New Roman" w:hAnsi="Times New Roman"/>
          <w:sz w:val="24"/>
          <w:szCs w:val="24"/>
        </w:rPr>
        <w:t xml:space="preserve"> </w:t>
      </w:r>
      <w:r w:rsidR="005F2EFF" w:rsidRPr="00C5239C">
        <w:rPr>
          <w:rFonts w:ascii="Times New Roman" w:hAnsi="Times New Roman"/>
          <w:sz w:val="24"/>
          <w:szCs w:val="24"/>
        </w:rPr>
        <w:t xml:space="preserve">samples </w:t>
      </w:r>
      <w:r w:rsidR="00F64E52" w:rsidRPr="00C5239C">
        <w:rPr>
          <w:rFonts w:ascii="Times New Roman" w:hAnsi="Times New Roman"/>
          <w:sz w:val="24"/>
          <w:szCs w:val="24"/>
        </w:rPr>
        <w:t>blood, tissue,</w:t>
      </w:r>
      <w:r w:rsidR="00AC6071" w:rsidRPr="00C5239C">
        <w:rPr>
          <w:rFonts w:ascii="Times New Roman" w:hAnsi="Times New Roman"/>
          <w:sz w:val="24"/>
          <w:szCs w:val="24"/>
        </w:rPr>
        <w:t xml:space="preserve"> hair,</w:t>
      </w:r>
      <w:r w:rsidR="00F64E52" w:rsidRPr="00C5239C">
        <w:rPr>
          <w:rFonts w:ascii="Times New Roman" w:hAnsi="Times New Roman"/>
          <w:sz w:val="24"/>
          <w:szCs w:val="24"/>
        </w:rPr>
        <w:t xml:space="preserve"> tooth and bones</w:t>
      </w:r>
      <w:r w:rsidR="00781093" w:rsidRPr="00C5239C">
        <w:rPr>
          <w:rFonts w:ascii="Times New Roman" w:hAnsi="Times New Roman"/>
          <w:sz w:val="24"/>
          <w:szCs w:val="24"/>
        </w:rPr>
        <w:t>)</w:t>
      </w:r>
      <w:r w:rsidRPr="00C5239C">
        <w:rPr>
          <w:rFonts w:ascii="Times New Roman" w:hAnsi="Times New Roman"/>
          <w:sz w:val="24"/>
          <w:szCs w:val="24"/>
        </w:rPr>
        <w:t>, separation</w:t>
      </w:r>
      <w:r w:rsidR="0029688B" w:rsidRPr="00C5239C">
        <w:rPr>
          <w:rFonts w:ascii="Times New Roman" w:hAnsi="Times New Roman"/>
          <w:sz w:val="24"/>
          <w:szCs w:val="24"/>
        </w:rPr>
        <w:t xml:space="preserve"> methods</w:t>
      </w:r>
      <w:r w:rsidRPr="00C5239C">
        <w:rPr>
          <w:rFonts w:ascii="Times New Roman" w:hAnsi="Times New Roman"/>
          <w:sz w:val="24"/>
          <w:szCs w:val="24"/>
        </w:rPr>
        <w:t xml:space="preserve">, </w:t>
      </w:r>
      <w:r w:rsidR="005F2EFF" w:rsidRPr="00C5239C">
        <w:rPr>
          <w:rFonts w:ascii="Times New Roman" w:hAnsi="Times New Roman"/>
          <w:sz w:val="24"/>
          <w:szCs w:val="24"/>
        </w:rPr>
        <w:t xml:space="preserve">DNA </w:t>
      </w:r>
      <w:r w:rsidR="0029688B" w:rsidRPr="00C5239C">
        <w:rPr>
          <w:rFonts w:ascii="Times New Roman" w:hAnsi="Times New Roman"/>
          <w:sz w:val="24"/>
          <w:szCs w:val="24"/>
        </w:rPr>
        <w:t xml:space="preserve">quality check, </w:t>
      </w:r>
      <w:r w:rsidRPr="00C5239C">
        <w:rPr>
          <w:rFonts w:ascii="Times New Roman" w:hAnsi="Times New Roman"/>
          <w:sz w:val="24"/>
          <w:szCs w:val="24"/>
        </w:rPr>
        <w:t>DNA Quantitation meth</w:t>
      </w:r>
      <w:r w:rsidR="0077574E" w:rsidRPr="00C5239C">
        <w:rPr>
          <w:rFonts w:ascii="Times New Roman" w:hAnsi="Times New Roman"/>
          <w:sz w:val="24"/>
          <w:szCs w:val="24"/>
        </w:rPr>
        <w:t xml:space="preserve">ods,  </w:t>
      </w:r>
      <w:r w:rsidRPr="00C5239C">
        <w:rPr>
          <w:rFonts w:ascii="Times New Roman" w:hAnsi="Times New Roman"/>
          <w:sz w:val="24"/>
          <w:szCs w:val="24"/>
        </w:rPr>
        <w:t xml:space="preserve"> DNA sequencing. </w:t>
      </w:r>
      <w:proofErr w:type="gramStart"/>
      <w:r w:rsidRPr="00C5239C">
        <w:rPr>
          <w:rFonts w:ascii="Times New Roman" w:eastAsiaTheme="minorHAnsi" w:hAnsi="Times New Roman"/>
          <w:sz w:val="24"/>
          <w:szCs w:val="24"/>
        </w:rPr>
        <w:t>DNA data base- CODIS</w:t>
      </w:r>
      <w:r w:rsidR="008263BB" w:rsidRPr="00C5239C">
        <w:rPr>
          <w:rFonts w:ascii="Times New Roman" w:eastAsiaTheme="minorHAnsi" w:hAnsi="Times New Roman"/>
          <w:sz w:val="24"/>
          <w:szCs w:val="24"/>
        </w:rPr>
        <w:t xml:space="preserve">, </w:t>
      </w:r>
      <w:proofErr w:type="spellStart"/>
      <w:r w:rsidR="00853362" w:rsidRPr="00C5239C">
        <w:rPr>
          <w:rFonts w:ascii="Times New Roman" w:eastAsiaTheme="minorHAnsi" w:hAnsi="Times New Roman"/>
          <w:sz w:val="24"/>
          <w:szCs w:val="24"/>
        </w:rPr>
        <w:t>STR</w:t>
      </w:r>
      <w:r w:rsidR="008263BB" w:rsidRPr="00C5239C">
        <w:rPr>
          <w:rFonts w:ascii="Times New Roman" w:eastAsiaTheme="minorHAnsi" w:hAnsi="Times New Roman"/>
          <w:sz w:val="24"/>
          <w:szCs w:val="24"/>
        </w:rPr>
        <w:t>base</w:t>
      </w:r>
      <w:proofErr w:type="spellEnd"/>
      <w:r w:rsidR="008263BB" w:rsidRPr="00C5239C">
        <w:rPr>
          <w:rFonts w:ascii="Times New Roman" w:eastAsiaTheme="minorHAnsi" w:hAnsi="Times New Roman"/>
          <w:sz w:val="24"/>
          <w:szCs w:val="24"/>
        </w:rPr>
        <w:t>.</w:t>
      </w:r>
      <w:proofErr w:type="gramEnd"/>
      <w:r w:rsidR="00267DCC">
        <w:rPr>
          <w:rFonts w:ascii="Times New Roman" w:eastAsiaTheme="minorHAnsi" w:hAnsi="Times New Roman"/>
          <w:sz w:val="24"/>
          <w:szCs w:val="24"/>
        </w:rPr>
        <w:t xml:space="preserve"> NGS (New Generation </w:t>
      </w:r>
      <w:proofErr w:type="spellStart"/>
      <w:r w:rsidR="00267DCC">
        <w:rPr>
          <w:rFonts w:ascii="Times New Roman" w:eastAsiaTheme="minorHAnsi" w:hAnsi="Times New Roman"/>
          <w:sz w:val="24"/>
          <w:szCs w:val="24"/>
        </w:rPr>
        <w:t>Sequecing</w:t>
      </w:r>
      <w:proofErr w:type="spellEnd"/>
      <w:r w:rsidR="00267DCC">
        <w:rPr>
          <w:rFonts w:ascii="Times New Roman" w:eastAsiaTheme="minorHAnsi" w:hAnsi="Times New Roman"/>
          <w:sz w:val="24"/>
          <w:szCs w:val="24"/>
        </w:rPr>
        <w:t xml:space="preserve"> Rapid DMNA)</w:t>
      </w:r>
    </w:p>
    <w:p w:rsidR="00FE520C" w:rsidRPr="00E2281B" w:rsidRDefault="00FE520C" w:rsidP="00605C2D">
      <w:pPr>
        <w:autoSpaceDE w:val="0"/>
        <w:autoSpaceDN w:val="0"/>
        <w:adjustRightInd w:val="0"/>
        <w:spacing w:after="0" w:line="240" w:lineRule="auto"/>
        <w:jc w:val="center"/>
        <w:rPr>
          <w:rFonts w:ascii="Times New Roman" w:hAnsi="Times New Roman"/>
          <w:b/>
          <w:sz w:val="28"/>
          <w:szCs w:val="24"/>
          <w:lang w:val="en-IN" w:eastAsia="en-IN"/>
        </w:rPr>
      </w:pPr>
      <w:r w:rsidRPr="00AE660E">
        <w:rPr>
          <w:rFonts w:ascii="Times New Roman" w:hAnsi="Times New Roman"/>
          <w:b/>
          <w:sz w:val="26"/>
          <w:szCs w:val="24"/>
          <w:lang w:val="en-IN" w:eastAsia="en-IN"/>
        </w:rPr>
        <w:t xml:space="preserve">Unit </w:t>
      </w:r>
      <w:r w:rsidR="00AE660E">
        <w:rPr>
          <w:rFonts w:ascii="Times New Roman" w:hAnsi="Times New Roman"/>
          <w:b/>
          <w:sz w:val="26"/>
          <w:szCs w:val="24"/>
          <w:lang w:val="en-IN" w:eastAsia="en-IN"/>
        </w:rPr>
        <w:t>- IV</w:t>
      </w:r>
    </w:p>
    <w:p w:rsidR="003A3CE8" w:rsidRPr="00FE520C" w:rsidRDefault="003A3CE8" w:rsidP="002D4BAB">
      <w:pPr>
        <w:autoSpaceDE w:val="0"/>
        <w:autoSpaceDN w:val="0"/>
        <w:adjustRightInd w:val="0"/>
        <w:spacing w:after="0" w:line="240" w:lineRule="auto"/>
        <w:jc w:val="both"/>
        <w:rPr>
          <w:rFonts w:ascii="Times New Roman" w:hAnsi="Times New Roman"/>
          <w:sz w:val="24"/>
          <w:szCs w:val="24"/>
          <w:lang w:val="en-IN" w:eastAsia="en-IN"/>
        </w:rPr>
      </w:pPr>
      <w:r w:rsidRPr="00FE520C">
        <w:rPr>
          <w:rFonts w:ascii="Times New Roman" w:hAnsi="Times New Roman"/>
          <w:b/>
          <w:sz w:val="24"/>
          <w:szCs w:val="24"/>
          <w:lang w:val="en-IN" w:eastAsia="en-IN"/>
        </w:rPr>
        <w:t>Nucleic acid hybridization:</w:t>
      </w:r>
      <w:r w:rsidRPr="00FE520C">
        <w:rPr>
          <w:rFonts w:ascii="Times New Roman" w:hAnsi="Times New Roman"/>
          <w:sz w:val="24"/>
          <w:szCs w:val="24"/>
          <w:lang w:val="en-IN" w:eastAsia="en-IN"/>
        </w:rPr>
        <w:t xml:space="preserve"> Preparation of nucleic acid probes for DNA profiling</w:t>
      </w:r>
      <w:r w:rsidR="00780C11">
        <w:rPr>
          <w:rFonts w:ascii="Times New Roman" w:hAnsi="Times New Roman"/>
          <w:sz w:val="24"/>
          <w:szCs w:val="24"/>
          <w:lang w:val="en-IN" w:eastAsia="en-IN"/>
        </w:rPr>
        <w:t>,</w:t>
      </w:r>
      <w:r w:rsidRPr="00FE520C">
        <w:rPr>
          <w:rFonts w:ascii="Times New Roman" w:hAnsi="Times New Roman"/>
          <w:sz w:val="24"/>
          <w:szCs w:val="24"/>
          <w:lang w:val="en-IN" w:eastAsia="en-IN"/>
        </w:rPr>
        <w:t xml:space="preserve"> Single locus and multi locus probes, and </w:t>
      </w:r>
      <w:proofErr w:type="spellStart"/>
      <w:r w:rsidRPr="00FE520C">
        <w:rPr>
          <w:rFonts w:ascii="Times New Roman" w:hAnsi="Times New Roman"/>
          <w:sz w:val="24"/>
          <w:szCs w:val="24"/>
          <w:lang w:val="en-IN" w:eastAsia="en-IN"/>
        </w:rPr>
        <w:t>cDNA</w:t>
      </w:r>
      <w:proofErr w:type="spellEnd"/>
      <w:r w:rsidRPr="00FE520C">
        <w:rPr>
          <w:rFonts w:ascii="Times New Roman" w:hAnsi="Times New Roman"/>
          <w:sz w:val="24"/>
          <w:szCs w:val="24"/>
          <w:lang w:val="en-IN" w:eastAsia="en-IN"/>
        </w:rPr>
        <w:t xml:space="preserve"> probes; Methods of </w:t>
      </w:r>
      <w:proofErr w:type="spellStart"/>
      <w:proofErr w:type="gramStart"/>
      <w:r w:rsidRPr="00FE520C">
        <w:rPr>
          <w:rFonts w:ascii="Times New Roman" w:hAnsi="Times New Roman"/>
          <w:sz w:val="24"/>
          <w:szCs w:val="24"/>
          <w:lang w:val="en-IN" w:eastAsia="en-IN"/>
        </w:rPr>
        <w:t>labeling</w:t>
      </w:r>
      <w:proofErr w:type="spellEnd"/>
      <w:r w:rsidRPr="00FE520C">
        <w:rPr>
          <w:rFonts w:ascii="Times New Roman" w:hAnsi="Times New Roman"/>
          <w:sz w:val="24"/>
          <w:szCs w:val="24"/>
          <w:lang w:val="en-IN" w:eastAsia="en-IN"/>
        </w:rPr>
        <w:t xml:space="preserve">  of</w:t>
      </w:r>
      <w:proofErr w:type="gramEnd"/>
      <w:r w:rsidRPr="00FE520C">
        <w:rPr>
          <w:rFonts w:ascii="Times New Roman" w:hAnsi="Times New Roman"/>
          <w:sz w:val="24"/>
          <w:szCs w:val="24"/>
          <w:lang w:val="en-IN" w:eastAsia="en-IN"/>
        </w:rPr>
        <w:t xml:space="preserve"> DNA probes; detection methods.</w:t>
      </w:r>
    </w:p>
    <w:p w:rsidR="003A3CE8" w:rsidRPr="00FE520C" w:rsidRDefault="003A3CE8" w:rsidP="002D4BAB">
      <w:pPr>
        <w:autoSpaceDE w:val="0"/>
        <w:autoSpaceDN w:val="0"/>
        <w:adjustRightInd w:val="0"/>
        <w:spacing w:after="0" w:line="240" w:lineRule="auto"/>
        <w:jc w:val="both"/>
        <w:rPr>
          <w:rFonts w:ascii="Times New Roman" w:eastAsiaTheme="minorHAnsi" w:hAnsi="Times New Roman"/>
          <w:sz w:val="23"/>
          <w:szCs w:val="23"/>
        </w:rPr>
      </w:pPr>
      <w:r w:rsidRPr="00FE520C">
        <w:rPr>
          <w:rFonts w:ascii="Times New Roman" w:hAnsi="Times New Roman"/>
          <w:b/>
          <w:sz w:val="24"/>
          <w:szCs w:val="24"/>
        </w:rPr>
        <w:t>Forensic Issues:</w:t>
      </w:r>
      <w:r w:rsidRPr="00FE520C">
        <w:rPr>
          <w:rFonts w:ascii="Times New Roman" w:hAnsi="Times New Roman"/>
          <w:sz w:val="24"/>
          <w:szCs w:val="24"/>
        </w:rPr>
        <w:t xml:space="preserve"> </w:t>
      </w:r>
      <w:r w:rsidR="00150D61" w:rsidRPr="00FE520C">
        <w:rPr>
          <w:rFonts w:ascii="Times New Roman" w:hAnsi="Times New Roman"/>
          <w:sz w:val="24"/>
          <w:szCs w:val="24"/>
        </w:rPr>
        <w:t xml:space="preserve">Degraded </w:t>
      </w:r>
      <w:r w:rsidRPr="00FE520C">
        <w:rPr>
          <w:rFonts w:ascii="Times New Roman" w:hAnsi="Times New Roman"/>
          <w:sz w:val="24"/>
          <w:szCs w:val="24"/>
        </w:rPr>
        <w:t xml:space="preserve">DNA, contamination, mixed samples and low copy number. Result interpretation, Quality assurance in DFP testing. </w:t>
      </w:r>
      <w:r w:rsidRPr="00FE520C">
        <w:rPr>
          <w:rFonts w:ascii="Times New Roman" w:eastAsiaTheme="minorHAnsi" w:hAnsi="Times New Roman"/>
          <w:sz w:val="23"/>
          <w:szCs w:val="23"/>
        </w:rPr>
        <w:t>Legal standards for admissibility of DNA profiling</w:t>
      </w:r>
    </w:p>
    <w:p w:rsidR="003A3CE8" w:rsidRPr="00FE520C" w:rsidRDefault="003A3CE8" w:rsidP="002D4BAB">
      <w:pPr>
        <w:autoSpaceDE w:val="0"/>
        <w:autoSpaceDN w:val="0"/>
        <w:adjustRightInd w:val="0"/>
        <w:spacing w:after="0" w:line="240" w:lineRule="auto"/>
        <w:jc w:val="both"/>
        <w:rPr>
          <w:rFonts w:ascii="Times New Roman" w:hAnsi="Times New Roman"/>
          <w:sz w:val="24"/>
          <w:szCs w:val="24"/>
        </w:rPr>
      </w:pPr>
      <w:r w:rsidRPr="00FE520C">
        <w:rPr>
          <w:rFonts w:ascii="Times New Roman" w:hAnsi="Times New Roman"/>
          <w:b/>
          <w:sz w:val="24"/>
          <w:szCs w:val="24"/>
        </w:rPr>
        <w:t xml:space="preserve">Forensic </w:t>
      </w:r>
      <w:r w:rsidR="00D13A37" w:rsidRPr="00631253">
        <w:rPr>
          <w:rFonts w:ascii="Times New Roman" w:hAnsi="Times New Roman"/>
          <w:b/>
          <w:sz w:val="24"/>
          <w:szCs w:val="24"/>
        </w:rPr>
        <w:t>Significance</w:t>
      </w:r>
      <w:r w:rsidRPr="00FE520C">
        <w:rPr>
          <w:rFonts w:ascii="Times New Roman" w:hAnsi="Times New Roman"/>
          <w:b/>
          <w:sz w:val="24"/>
          <w:szCs w:val="24"/>
        </w:rPr>
        <w:t xml:space="preserve"> of DNA Profiling:</w:t>
      </w:r>
      <w:r w:rsidRPr="00FE520C">
        <w:rPr>
          <w:rFonts w:ascii="Times New Roman" w:hAnsi="Times New Roman"/>
          <w:sz w:val="24"/>
          <w:szCs w:val="24"/>
        </w:rPr>
        <w:t xml:space="preserve"> </w:t>
      </w:r>
      <w:r w:rsidR="00513B9C" w:rsidRPr="00FE520C">
        <w:rPr>
          <w:rFonts w:ascii="Times New Roman" w:hAnsi="Times New Roman"/>
          <w:sz w:val="24"/>
          <w:szCs w:val="24"/>
        </w:rPr>
        <w:t xml:space="preserve">Personal </w:t>
      </w:r>
      <w:r w:rsidRPr="00FE520C">
        <w:rPr>
          <w:rFonts w:ascii="Times New Roman" w:hAnsi="Times New Roman"/>
          <w:sz w:val="24"/>
          <w:szCs w:val="24"/>
        </w:rPr>
        <w:t xml:space="preserve">identification, paternity testing, wild life </w:t>
      </w:r>
      <w:r w:rsidR="00173C29" w:rsidRPr="00FE520C">
        <w:rPr>
          <w:rFonts w:ascii="Times New Roman" w:hAnsi="Times New Roman"/>
          <w:sz w:val="24"/>
          <w:szCs w:val="24"/>
        </w:rPr>
        <w:t>Forensics</w:t>
      </w:r>
      <w:r w:rsidRPr="00FE520C">
        <w:rPr>
          <w:rFonts w:ascii="Times New Roman" w:hAnsi="Times New Roman"/>
          <w:sz w:val="24"/>
          <w:szCs w:val="24"/>
        </w:rPr>
        <w:t xml:space="preserve">, veterinary, agriculture and mass disaster. </w:t>
      </w:r>
      <w:proofErr w:type="gramStart"/>
      <w:r w:rsidRPr="00FE520C">
        <w:rPr>
          <w:rFonts w:ascii="Times New Roman" w:hAnsi="Times New Roman"/>
          <w:sz w:val="24"/>
          <w:szCs w:val="24"/>
        </w:rPr>
        <w:t>Report writing and presentation of report in case of DNA profiling.</w:t>
      </w:r>
      <w:proofErr w:type="gramEnd"/>
    </w:p>
    <w:p w:rsidR="003A3CE8" w:rsidRPr="00E375CB" w:rsidRDefault="00AF1185" w:rsidP="00277A38">
      <w:pPr>
        <w:autoSpaceDE w:val="0"/>
        <w:autoSpaceDN w:val="0"/>
        <w:adjustRightInd w:val="0"/>
        <w:spacing w:after="0" w:line="240" w:lineRule="auto"/>
        <w:jc w:val="both"/>
        <w:rPr>
          <w:rFonts w:ascii="Times New Roman" w:hAnsi="Times New Roman"/>
          <w:b/>
          <w:bCs/>
          <w:sz w:val="24"/>
          <w:szCs w:val="24"/>
          <w:lang w:val="en-IN" w:eastAsia="en-IN"/>
        </w:rPr>
      </w:pPr>
      <w:r w:rsidRPr="00E375CB">
        <w:rPr>
          <w:rFonts w:ascii="Times New Roman" w:hAnsi="Times New Roman" w:hint="cs"/>
          <w:b/>
          <w:bCs/>
          <w:sz w:val="24"/>
          <w:szCs w:val="24"/>
          <w:lang w:val="en-IN" w:eastAsia="en-IN"/>
        </w:rPr>
        <w:t>Suggested Reading</w:t>
      </w:r>
      <w:r w:rsidRPr="00E375CB">
        <w:rPr>
          <w:rFonts w:ascii="Times New Roman" w:hAnsi="Times New Roman"/>
          <w:b/>
          <w:bCs/>
          <w:sz w:val="24"/>
          <w:szCs w:val="24"/>
          <w:lang w:val="en-IN" w:eastAsia="en-IN"/>
        </w:rPr>
        <w:t xml:space="preserve"> material</w:t>
      </w:r>
      <w:r w:rsidR="00E375CB" w:rsidRPr="00E375CB">
        <w:rPr>
          <w:rFonts w:ascii="Times New Roman" w:hAnsi="Times New Roman"/>
          <w:b/>
          <w:bCs/>
          <w:sz w:val="24"/>
          <w:szCs w:val="24"/>
          <w:lang w:val="en-IN" w:eastAsia="en-IN"/>
        </w:rPr>
        <w:t>:</w:t>
      </w:r>
    </w:p>
    <w:p w:rsidR="003A3CE8" w:rsidRPr="00453AFC" w:rsidRDefault="003A3CE8" w:rsidP="00161C2F">
      <w:pPr>
        <w:pStyle w:val="ListParagraph"/>
        <w:numPr>
          <w:ilvl w:val="0"/>
          <w:numId w:val="9"/>
        </w:numPr>
        <w:spacing w:after="0" w:line="240" w:lineRule="auto"/>
        <w:ind w:left="360" w:hanging="270"/>
        <w:jc w:val="both"/>
        <w:rPr>
          <w:rFonts w:ascii="Times New Roman" w:hAnsi="Times New Roman"/>
          <w:sz w:val="24"/>
          <w:szCs w:val="24"/>
          <w:lang w:val="en-IN"/>
        </w:rPr>
      </w:pPr>
      <w:r w:rsidRPr="00453AFC">
        <w:rPr>
          <w:rFonts w:ascii="Times New Roman" w:hAnsi="Times New Roman"/>
          <w:sz w:val="24"/>
          <w:szCs w:val="24"/>
          <w:lang w:val="en-IN"/>
        </w:rPr>
        <w:t xml:space="preserve">Daniel L. </w:t>
      </w:r>
      <w:proofErr w:type="spellStart"/>
      <w:r w:rsidRPr="00453AFC">
        <w:rPr>
          <w:rFonts w:ascii="Times New Roman" w:hAnsi="Times New Roman"/>
          <w:sz w:val="24"/>
          <w:szCs w:val="24"/>
          <w:lang w:val="en-IN"/>
        </w:rPr>
        <w:t>Hartl</w:t>
      </w:r>
      <w:proofErr w:type="spellEnd"/>
      <w:r w:rsidRPr="00453AFC">
        <w:rPr>
          <w:rFonts w:ascii="Times New Roman" w:hAnsi="Times New Roman"/>
          <w:sz w:val="24"/>
          <w:szCs w:val="24"/>
          <w:lang w:val="en-IN"/>
        </w:rPr>
        <w:t xml:space="preserve"> &amp; Elizabeth W. Jones; Genetics- Principle &amp; Analysis, 4</w:t>
      </w:r>
      <w:r w:rsidRPr="004047EA">
        <w:rPr>
          <w:rFonts w:ascii="Times New Roman" w:hAnsi="Times New Roman"/>
          <w:sz w:val="24"/>
          <w:szCs w:val="24"/>
          <w:vertAlign w:val="superscript"/>
          <w:lang w:val="en-IN"/>
        </w:rPr>
        <w:t>th</w:t>
      </w:r>
      <w:r w:rsidRPr="00453AFC">
        <w:rPr>
          <w:rFonts w:ascii="Times New Roman" w:hAnsi="Times New Roman"/>
          <w:sz w:val="24"/>
          <w:szCs w:val="24"/>
          <w:lang w:val="en-IN"/>
        </w:rPr>
        <w:t xml:space="preserve"> Ed., Jones &amp; </w:t>
      </w:r>
      <w:proofErr w:type="spellStart"/>
      <w:r w:rsidRPr="00453AFC">
        <w:rPr>
          <w:rFonts w:ascii="Times New Roman" w:hAnsi="Times New Roman"/>
          <w:sz w:val="24"/>
          <w:szCs w:val="24"/>
          <w:lang w:val="en-IN"/>
        </w:rPr>
        <w:t>Bartlet</w:t>
      </w:r>
      <w:proofErr w:type="spellEnd"/>
      <w:r w:rsidRPr="00453AFC">
        <w:rPr>
          <w:rFonts w:ascii="Times New Roman" w:hAnsi="Times New Roman"/>
          <w:sz w:val="24"/>
          <w:szCs w:val="24"/>
          <w:lang w:val="en-IN"/>
        </w:rPr>
        <w:t xml:space="preserve"> Pub. 1998.</w:t>
      </w:r>
    </w:p>
    <w:p w:rsidR="003A3CE8" w:rsidRPr="00453AFC" w:rsidRDefault="003A3CE8" w:rsidP="00161C2F">
      <w:pPr>
        <w:pStyle w:val="ListParagraph"/>
        <w:numPr>
          <w:ilvl w:val="0"/>
          <w:numId w:val="9"/>
        </w:numPr>
        <w:spacing w:after="0" w:line="240" w:lineRule="auto"/>
        <w:ind w:left="360" w:hanging="270"/>
        <w:jc w:val="both"/>
        <w:rPr>
          <w:rStyle w:val="apple-converted-space"/>
          <w:rFonts w:ascii="Times New Roman" w:hAnsi="Times New Roman" w:cs="Times New Roman"/>
          <w:sz w:val="24"/>
          <w:szCs w:val="24"/>
          <w:shd w:val="clear" w:color="auto" w:fill="FFFFFF"/>
        </w:rPr>
      </w:pPr>
      <w:proofErr w:type="spellStart"/>
      <w:r w:rsidRPr="00453AFC">
        <w:rPr>
          <w:rFonts w:ascii="Times New Roman" w:hAnsi="Times New Roman"/>
          <w:sz w:val="24"/>
          <w:szCs w:val="24"/>
          <w:shd w:val="clear" w:color="auto" w:fill="FFFFFF"/>
        </w:rPr>
        <w:t>Jaiprakash</w:t>
      </w:r>
      <w:proofErr w:type="spellEnd"/>
      <w:r w:rsidRPr="00453AFC">
        <w:rPr>
          <w:rFonts w:ascii="Times New Roman" w:hAnsi="Times New Roman"/>
          <w:sz w:val="24"/>
          <w:szCs w:val="24"/>
          <w:shd w:val="clear" w:color="auto" w:fill="FFFFFF"/>
        </w:rPr>
        <w:t xml:space="preserve"> G. </w:t>
      </w:r>
      <w:proofErr w:type="spellStart"/>
      <w:r w:rsidRPr="00453AFC">
        <w:rPr>
          <w:rFonts w:ascii="Times New Roman" w:hAnsi="Times New Roman"/>
          <w:sz w:val="24"/>
          <w:szCs w:val="24"/>
          <w:shd w:val="clear" w:color="auto" w:fill="FFFFFF"/>
        </w:rPr>
        <w:t>Shewale</w:t>
      </w:r>
      <w:proofErr w:type="spellEnd"/>
      <w:r w:rsidRPr="00453AFC">
        <w:rPr>
          <w:rFonts w:ascii="Times New Roman" w:hAnsi="Times New Roman"/>
          <w:sz w:val="24"/>
          <w:szCs w:val="24"/>
          <w:shd w:val="clear" w:color="auto" w:fill="FFFFFF"/>
        </w:rPr>
        <w:t>, Ray H. Liu</w:t>
      </w:r>
      <w:r w:rsidRPr="00453AFC">
        <w:rPr>
          <w:rFonts w:ascii="Times New Roman" w:hAnsi="Times New Roman"/>
          <w:sz w:val="24"/>
          <w:szCs w:val="24"/>
        </w:rPr>
        <w:t xml:space="preserve"> Forensic DNA Analysis: Current Practices and Emerging Technologies,</w:t>
      </w:r>
      <w:r w:rsidRPr="00453AFC">
        <w:rPr>
          <w:rFonts w:ascii="Times New Roman" w:hAnsi="Times New Roman"/>
          <w:sz w:val="24"/>
          <w:szCs w:val="24"/>
          <w:shd w:val="clear" w:color="auto" w:fill="FFFFFF"/>
        </w:rPr>
        <w:t xml:space="preserve"> CRC Press, 2013</w:t>
      </w:r>
      <w:r w:rsidRPr="00453AFC">
        <w:rPr>
          <w:rStyle w:val="apple-converted-space"/>
          <w:rFonts w:ascii="Times New Roman" w:hAnsi="Times New Roman" w:cs="Times New Roman"/>
          <w:sz w:val="24"/>
          <w:szCs w:val="24"/>
          <w:shd w:val="clear" w:color="auto" w:fill="FFFFFF"/>
        </w:rPr>
        <w:t> </w:t>
      </w:r>
    </w:p>
    <w:p w:rsidR="003A3CE8" w:rsidRPr="00453AFC" w:rsidRDefault="003A3CE8" w:rsidP="00161C2F">
      <w:pPr>
        <w:pStyle w:val="ListParagraph"/>
        <w:numPr>
          <w:ilvl w:val="0"/>
          <w:numId w:val="9"/>
        </w:numPr>
        <w:spacing w:after="0" w:line="240" w:lineRule="auto"/>
        <w:ind w:left="360" w:hanging="270"/>
        <w:rPr>
          <w:rFonts w:ascii="Times New Roman" w:hAnsi="Times New Roman"/>
          <w:sz w:val="24"/>
          <w:szCs w:val="24"/>
          <w:shd w:val="clear" w:color="auto" w:fill="FFFFFF"/>
        </w:rPr>
      </w:pPr>
      <w:r w:rsidRPr="00453AFC">
        <w:rPr>
          <w:rFonts w:ascii="Times New Roman" w:hAnsi="Times New Roman"/>
          <w:sz w:val="24"/>
          <w:szCs w:val="24"/>
        </w:rPr>
        <w:t>John M Butler: Forensic DNA Typing. Elsevier Academic Press.</w:t>
      </w:r>
    </w:p>
    <w:p w:rsidR="003A3CE8" w:rsidRPr="00453AFC" w:rsidRDefault="003A3CE8" w:rsidP="00161C2F">
      <w:pPr>
        <w:pStyle w:val="ListParagraph"/>
        <w:numPr>
          <w:ilvl w:val="0"/>
          <w:numId w:val="9"/>
        </w:numPr>
        <w:spacing w:after="0" w:line="240" w:lineRule="auto"/>
        <w:ind w:left="360" w:hanging="270"/>
        <w:jc w:val="both"/>
        <w:rPr>
          <w:rFonts w:ascii="Times New Roman" w:hAnsi="Times New Roman"/>
          <w:sz w:val="24"/>
          <w:szCs w:val="24"/>
          <w:lang w:val="en-IN"/>
        </w:rPr>
      </w:pPr>
      <w:r w:rsidRPr="00453AFC">
        <w:rPr>
          <w:rFonts w:ascii="Times New Roman" w:hAnsi="Times New Roman"/>
          <w:sz w:val="24"/>
          <w:szCs w:val="24"/>
          <w:lang w:val="en-IN"/>
        </w:rPr>
        <w:t xml:space="preserve">Keith </w:t>
      </w:r>
      <w:proofErr w:type="spellStart"/>
      <w:r w:rsidRPr="00453AFC">
        <w:rPr>
          <w:rFonts w:ascii="Times New Roman" w:hAnsi="Times New Roman"/>
          <w:sz w:val="24"/>
          <w:szCs w:val="24"/>
          <w:lang w:val="en-IN"/>
        </w:rPr>
        <w:t>Immen</w:t>
      </w:r>
      <w:proofErr w:type="spellEnd"/>
      <w:r w:rsidRPr="00453AFC">
        <w:rPr>
          <w:rFonts w:ascii="Times New Roman" w:hAnsi="Times New Roman"/>
          <w:sz w:val="24"/>
          <w:szCs w:val="24"/>
          <w:lang w:val="en-IN"/>
        </w:rPr>
        <w:t xml:space="preserve"> and Norah </w:t>
      </w:r>
      <w:proofErr w:type="spellStart"/>
      <w:r w:rsidRPr="00453AFC">
        <w:rPr>
          <w:rFonts w:ascii="Times New Roman" w:hAnsi="Times New Roman"/>
          <w:sz w:val="24"/>
          <w:szCs w:val="24"/>
          <w:lang w:val="en-IN"/>
        </w:rPr>
        <w:t>Rudus</w:t>
      </w:r>
      <w:proofErr w:type="spellEnd"/>
      <w:r w:rsidRPr="00453AFC">
        <w:rPr>
          <w:rFonts w:ascii="Times New Roman" w:hAnsi="Times New Roman"/>
          <w:sz w:val="24"/>
          <w:szCs w:val="24"/>
          <w:lang w:val="en-IN"/>
        </w:rPr>
        <w:t>, 1997. An introduction to Forensic DNA Analysis. CRC Press, New York.</w:t>
      </w:r>
    </w:p>
    <w:p w:rsidR="003A3CE8" w:rsidRPr="00453AFC" w:rsidRDefault="003A3CE8" w:rsidP="00161C2F">
      <w:pPr>
        <w:pStyle w:val="ListParagraph"/>
        <w:numPr>
          <w:ilvl w:val="0"/>
          <w:numId w:val="9"/>
        </w:numPr>
        <w:spacing w:after="0" w:line="240" w:lineRule="auto"/>
        <w:ind w:left="360" w:hanging="270"/>
        <w:jc w:val="both"/>
        <w:rPr>
          <w:rFonts w:ascii="Times New Roman" w:hAnsi="Times New Roman"/>
          <w:sz w:val="24"/>
          <w:szCs w:val="24"/>
          <w:lang w:val="en-IN"/>
        </w:rPr>
      </w:pPr>
      <w:r w:rsidRPr="00453AFC">
        <w:rPr>
          <w:rFonts w:ascii="Times New Roman" w:hAnsi="Times New Roman"/>
          <w:sz w:val="24"/>
          <w:szCs w:val="24"/>
          <w:lang w:val="en-IN"/>
        </w:rPr>
        <w:t xml:space="preserve">Lee M.C. and </w:t>
      </w:r>
      <w:proofErr w:type="spellStart"/>
      <w:r w:rsidRPr="00453AFC">
        <w:rPr>
          <w:rFonts w:ascii="Times New Roman" w:hAnsi="Times New Roman"/>
          <w:sz w:val="24"/>
          <w:szCs w:val="24"/>
          <w:lang w:val="en-IN"/>
        </w:rPr>
        <w:t>Gaenesten</w:t>
      </w:r>
      <w:proofErr w:type="spellEnd"/>
      <w:r w:rsidRPr="00453AFC">
        <w:rPr>
          <w:rFonts w:ascii="Times New Roman" w:hAnsi="Times New Roman"/>
          <w:sz w:val="24"/>
          <w:szCs w:val="24"/>
          <w:lang w:val="en-IN"/>
        </w:rPr>
        <w:t>, R.E:  DNA and other Polymorphism in Forensic Science. Year book Medical Published.</w:t>
      </w:r>
    </w:p>
    <w:p w:rsidR="005560B3" w:rsidRPr="00517822" w:rsidRDefault="005560B3" w:rsidP="005560B3">
      <w:pPr>
        <w:pStyle w:val="Default"/>
        <w:jc w:val="both"/>
        <w:rPr>
          <w:b/>
          <w:color w:val="auto"/>
        </w:rPr>
      </w:pPr>
      <w:r w:rsidRPr="00517822">
        <w:rPr>
          <w:b/>
          <w:color w:val="auto"/>
        </w:rPr>
        <w:t>Teaching-Learning Process</w:t>
      </w:r>
    </w:p>
    <w:p w:rsidR="005560B3" w:rsidRPr="00517822" w:rsidRDefault="005560B3" w:rsidP="004F23CF">
      <w:pPr>
        <w:pStyle w:val="Default"/>
        <w:numPr>
          <w:ilvl w:val="0"/>
          <w:numId w:val="23"/>
        </w:numPr>
        <w:jc w:val="both"/>
        <w:rPr>
          <w:color w:val="auto"/>
        </w:rPr>
      </w:pPr>
      <w:r w:rsidRPr="00517822">
        <w:rPr>
          <w:b/>
          <w:color w:val="auto"/>
        </w:rPr>
        <w:t xml:space="preserve">Lectures : </w:t>
      </w:r>
      <w:r w:rsidRPr="00517822">
        <w:rPr>
          <w:color w:val="auto"/>
        </w:rPr>
        <w:t>Supported by power point presentations and related videos</w:t>
      </w:r>
    </w:p>
    <w:p w:rsidR="005560B3" w:rsidRPr="00517822" w:rsidRDefault="005560B3" w:rsidP="004F23CF">
      <w:pPr>
        <w:pStyle w:val="Default"/>
        <w:numPr>
          <w:ilvl w:val="0"/>
          <w:numId w:val="23"/>
        </w:numPr>
        <w:jc w:val="both"/>
        <w:rPr>
          <w:b/>
          <w:color w:val="auto"/>
        </w:rPr>
      </w:pPr>
      <w:r w:rsidRPr="00517822">
        <w:rPr>
          <w:b/>
          <w:color w:val="auto"/>
        </w:rPr>
        <w:t xml:space="preserve">Assignments , related case studies, Minor  projects &amp; Mock exercise </w:t>
      </w:r>
    </w:p>
    <w:p w:rsidR="005560B3" w:rsidRPr="00517822" w:rsidRDefault="005560B3" w:rsidP="004F23CF">
      <w:pPr>
        <w:pStyle w:val="Default"/>
        <w:numPr>
          <w:ilvl w:val="0"/>
          <w:numId w:val="23"/>
        </w:numPr>
        <w:jc w:val="both"/>
        <w:rPr>
          <w:b/>
          <w:color w:val="auto"/>
        </w:rPr>
      </w:pPr>
      <w:r w:rsidRPr="00517822">
        <w:rPr>
          <w:b/>
          <w:color w:val="auto"/>
        </w:rPr>
        <w:t xml:space="preserve">Test: </w:t>
      </w:r>
      <w:r w:rsidRPr="00517822">
        <w:rPr>
          <w:color w:val="auto"/>
        </w:rPr>
        <w:t>Knowledge of the students is tested through surprise</w:t>
      </w:r>
      <w:r w:rsidR="005C3B9D" w:rsidRPr="00517822">
        <w:rPr>
          <w:color w:val="auto"/>
        </w:rPr>
        <w:t xml:space="preserve"> </w:t>
      </w:r>
      <w:proofErr w:type="gramStart"/>
      <w:r w:rsidRPr="00517822">
        <w:rPr>
          <w:color w:val="auto"/>
        </w:rPr>
        <w:t>test ,</w:t>
      </w:r>
      <w:proofErr w:type="gramEnd"/>
      <w:r w:rsidRPr="00517822">
        <w:rPr>
          <w:color w:val="auto"/>
        </w:rPr>
        <w:t xml:space="preserve"> online quiz &amp; </w:t>
      </w:r>
      <w:r w:rsidR="00E66C1E" w:rsidRPr="00517822">
        <w:rPr>
          <w:color w:val="auto"/>
        </w:rPr>
        <w:t>ST’s</w:t>
      </w:r>
      <w:r w:rsidRPr="00517822">
        <w:rPr>
          <w:color w:val="auto"/>
        </w:rPr>
        <w:t>.</w:t>
      </w:r>
    </w:p>
    <w:p w:rsidR="005560B3" w:rsidRPr="00E375CB" w:rsidRDefault="005560B3" w:rsidP="00E375CB">
      <w:pPr>
        <w:autoSpaceDE w:val="0"/>
        <w:autoSpaceDN w:val="0"/>
        <w:adjustRightInd w:val="0"/>
        <w:spacing w:after="0"/>
        <w:jc w:val="both"/>
        <w:rPr>
          <w:rFonts w:ascii="Times New Roman" w:hAnsi="Times New Roman"/>
          <w:b/>
          <w:sz w:val="24"/>
          <w:szCs w:val="24"/>
        </w:rPr>
      </w:pPr>
      <w:r w:rsidRPr="00E375CB">
        <w:rPr>
          <w:rFonts w:ascii="Times New Roman" w:hAnsi="Times New Roman"/>
          <w:b/>
          <w:sz w:val="24"/>
          <w:szCs w:val="24"/>
        </w:rPr>
        <w:t>CO-PO MAPPING</w:t>
      </w:r>
      <w:r w:rsidR="009756A7" w:rsidRPr="00E375CB">
        <w:rPr>
          <w:rFonts w:ascii="Times New Roman" w:eastAsiaTheme="minorHAnsi" w:hAnsi="Times New Roman"/>
          <w:b/>
          <w:sz w:val="24"/>
          <w:szCs w:val="24"/>
          <w:lang w:bidi="ar-SA"/>
        </w:rPr>
        <w:t xml:space="preserve"> for M-FSC 204</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BD3F04" w:rsidRPr="00125EEB" w:rsidTr="00AF2920">
        <w:trPr>
          <w:trHeight w:val="323"/>
        </w:trPr>
        <w:tc>
          <w:tcPr>
            <w:tcW w:w="1288" w:type="dxa"/>
          </w:tcPr>
          <w:p w:rsidR="000D23BE" w:rsidRPr="00125EEB" w:rsidRDefault="000D23BE" w:rsidP="00517822">
            <w:pPr>
              <w:autoSpaceDE w:val="0"/>
              <w:autoSpaceDN w:val="0"/>
              <w:adjustRightInd w:val="0"/>
              <w:rPr>
                <w:rFonts w:ascii="Times New Roman" w:hAnsi="Times New Roman"/>
                <w:sz w:val="24"/>
                <w:szCs w:val="24"/>
              </w:rPr>
            </w:pPr>
          </w:p>
        </w:tc>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PO1</w:t>
            </w:r>
          </w:p>
        </w:tc>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PO2</w:t>
            </w:r>
          </w:p>
        </w:tc>
        <w:tc>
          <w:tcPr>
            <w:tcW w:w="1289"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PO3</w:t>
            </w:r>
          </w:p>
        </w:tc>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PO4</w:t>
            </w:r>
          </w:p>
        </w:tc>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PO5</w:t>
            </w:r>
          </w:p>
        </w:tc>
        <w:tc>
          <w:tcPr>
            <w:tcW w:w="1289"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PO6</w:t>
            </w:r>
          </w:p>
        </w:tc>
      </w:tr>
      <w:tr w:rsidR="00BD3F04" w:rsidRPr="00125EEB" w:rsidTr="00AF2920">
        <w:trPr>
          <w:trHeight w:val="269"/>
        </w:trPr>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CO1</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D26973"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8" w:type="dxa"/>
          </w:tcPr>
          <w:p w:rsidR="000D23BE" w:rsidRPr="00125EEB" w:rsidRDefault="00CC4AF5"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8" w:type="dxa"/>
          </w:tcPr>
          <w:p w:rsidR="000D23BE" w:rsidRPr="00125EEB" w:rsidRDefault="000D387F"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0D387F"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r>
      <w:tr w:rsidR="00BD3F04" w:rsidRPr="00125EEB" w:rsidTr="00AF2920">
        <w:trPr>
          <w:trHeight w:val="233"/>
        </w:trPr>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CO2</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D26973"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8" w:type="dxa"/>
          </w:tcPr>
          <w:p w:rsidR="000D23BE" w:rsidRPr="00125EEB" w:rsidRDefault="00CC4AF5"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8" w:type="dxa"/>
          </w:tcPr>
          <w:p w:rsidR="000D23BE" w:rsidRPr="00125EEB" w:rsidRDefault="000D387F"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0D387F"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r>
      <w:tr w:rsidR="00BD3F04" w:rsidRPr="00125EEB" w:rsidTr="00AF2920">
        <w:trPr>
          <w:trHeight w:val="305"/>
        </w:trPr>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CO3</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0D23BE" w:rsidRPr="00125EEB" w:rsidRDefault="00C078E0"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9" w:type="dxa"/>
          </w:tcPr>
          <w:p w:rsidR="000D23BE" w:rsidRPr="00125EEB" w:rsidRDefault="00D26973"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8" w:type="dxa"/>
          </w:tcPr>
          <w:p w:rsidR="000D23BE" w:rsidRPr="00125EEB" w:rsidRDefault="00CC4AF5" w:rsidP="00517822">
            <w:pPr>
              <w:rPr>
                <w:rFonts w:ascii="Times New Roman" w:eastAsia="Times New Roman" w:hAnsi="Times New Roman"/>
                <w:sz w:val="24"/>
                <w:szCs w:val="24"/>
              </w:rPr>
            </w:pPr>
            <w:r w:rsidRPr="00125EEB">
              <w:rPr>
                <w:rFonts w:ascii="Times New Roman" w:eastAsia="Times New Roman" w:hAnsi="Times New Roman"/>
                <w:sz w:val="24"/>
                <w:szCs w:val="24"/>
              </w:rPr>
              <w:t>2</w:t>
            </w:r>
          </w:p>
        </w:tc>
        <w:tc>
          <w:tcPr>
            <w:tcW w:w="1288" w:type="dxa"/>
          </w:tcPr>
          <w:p w:rsidR="000D23BE" w:rsidRPr="00125EEB" w:rsidRDefault="000D387F"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583533"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r>
      <w:tr w:rsidR="00BD3F04" w:rsidRPr="00125EEB" w:rsidTr="00AF2920">
        <w:trPr>
          <w:trHeight w:val="269"/>
        </w:trPr>
        <w:tc>
          <w:tcPr>
            <w:tcW w:w="1288" w:type="dxa"/>
          </w:tcPr>
          <w:p w:rsidR="000D23BE" w:rsidRPr="00125EEB" w:rsidRDefault="000D23BE" w:rsidP="00517822">
            <w:pPr>
              <w:autoSpaceDE w:val="0"/>
              <w:autoSpaceDN w:val="0"/>
              <w:adjustRightInd w:val="0"/>
              <w:rPr>
                <w:rFonts w:ascii="Times New Roman" w:hAnsi="Times New Roman"/>
                <w:b/>
                <w:sz w:val="24"/>
                <w:szCs w:val="24"/>
              </w:rPr>
            </w:pPr>
            <w:r w:rsidRPr="00125EEB">
              <w:rPr>
                <w:rFonts w:ascii="Times New Roman" w:hAnsi="Times New Roman"/>
                <w:b/>
                <w:sz w:val="24"/>
                <w:szCs w:val="24"/>
              </w:rPr>
              <w:t>CO4</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0D23BE" w:rsidRPr="00125EEB" w:rsidRDefault="00B74B8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D26973"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0D23BE" w:rsidRPr="00125EEB" w:rsidRDefault="00CC4AF5"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0D23BE" w:rsidRPr="00125EEB" w:rsidRDefault="000D387F"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0D23BE" w:rsidRPr="00125EEB" w:rsidRDefault="00E22C19"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r>
      <w:tr w:rsidR="0052054F" w:rsidRPr="00125EEB" w:rsidTr="00AF2920">
        <w:trPr>
          <w:trHeight w:val="251"/>
        </w:trPr>
        <w:tc>
          <w:tcPr>
            <w:tcW w:w="1288" w:type="dxa"/>
          </w:tcPr>
          <w:p w:rsidR="0052054F" w:rsidRPr="00125EEB" w:rsidRDefault="0052054F" w:rsidP="00517822">
            <w:pPr>
              <w:autoSpaceDE w:val="0"/>
              <w:autoSpaceDN w:val="0"/>
              <w:adjustRightInd w:val="0"/>
              <w:rPr>
                <w:rFonts w:ascii="Times New Roman" w:hAnsi="Times New Roman"/>
                <w:b/>
                <w:sz w:val="24"/>
                <w:szCs w:val="24"/>
              </w:rPr>
            </w:pPr>
            <w:r w:rsidRPr="00125EEB">
              <w:rPr>
                <w:rFonts w:ascii="Times New Roman" w:eastAsiaTheme="minorHAnsi" w:hAnsi="Times New Roman"/>
                <w:b/>
                <w:sz w:val="24"/>
                <w:szCs w:val="24"/>
                <w:lang w:bidi="ar-SA"/>
              </w:rPr>
              <w:t>Average</w:t>
            </w:r>
          </w:p>
        </w:tc>
        <w:tc>
          <w:tcPr>
            <w:tcW w:w="1288" w:type="dxa"/>
          </w:tcPr>
          <w:p w:rsidR="0052054F" w:rsidRPr="00125EEB" w:rsidRDefault="003E62AB"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8" w:type="dxa"/>
          </w:tcPr>
          <w:p w:rsidR="0052054F" w:rsidRPr="00125EEB" w:rsidRDefault="003E62AB" w:rsidP="00517822">
            <w:pPr>
              <w:rPr>
                <w:rFonts w:ascii="Times New Roman" w:eastAsia="Times New Roman" w:hAnsi="Times New Roman"/>
                <w:sz w:val="24"/>
                <w:szCs w:val="24"/>
              </w:rPr>
            </w:pPr>
            <w:r w:rsidRPr="00125EEB">
              <w:rPr>
                <w:rFonts w:ascii="Times New Roman" w:eastAsia="Times New Roman" w:hAnsi="Times New Roman"/>
                <w:sz w:val="24"/>
                <w:szCs w:val="24"/>
              </w:rPr>
              <w:t>2.75</w:t>
            </w:r>
          </w:p>
        </w:tc>
        <w:tc>
          <w:tcPr>
            <w:tcW w:w="1289" w:type="dxa"/>
          </w:tcPr>
          <w:p w:rsidR="0052054F" w:rsidRPr="00125EEB" w:rsidRDefault="003E62AB" w:rsidP="00517822">
            <w:pPr>
              <w:rPr>
                <w:rFonts w:ascii="Times New Roman" w:eastAsia="Times New Roman" w:hAnsi="Times New Roman"/>
                <w:sz w:val="24"/>
                <w:szCs w:val="24"/>
              </w:rPr>
            </w:pPr>
            <w:r w:rsidRPr="00125EEB">
              <w:rPr>
                <w:rFonts w:ascii="Times New Roman" w:eastAsia="Times New Roman" w:hAnsi="Times New Roman"/>
                <w:sz w:val="24"/>
                <w:szCs w:val="24"/>
              </w:rPr>
              <w:t>2.25</w:t>
            </w:r>
          </w:p>
        </w:tc>
        <w:tc>
          <w:tcPr>
            <w:tcW w:w="1288" w:type="dxa"/>
          </w:tcPr>
          <w:p w:rsidR="0052054F" w:rsidRPr="00125EEB" w:rsidRDefault="003E62AB" w:rsidP="00517822">
            <w:pPr>
              <w:rPr>
                <w:rFonts w:ascii="Times New Roman" w:eastAsia="Times New Roman" w:hAnsi="Times New Roman"/>
                <w:sz w:val="24"/>
                <w:szCs w:val="24"/>
              </w:rPr>
            </w:pPr>
            <w:r w:rsidRPr="00125EEB">
              <w:rPr>
                <w:rFonts w:ascii="Times New Roman" w:eastAsia="Times New Roman" w:hAnsi="Times New Roman"/>
                <w:sz w:val="24"/>
                <w:szCs w:val="24"/>
              </w:rPr>
              <w:t>2.25</w:t>
            </w:r>
          </w:p>
        </w:tc>
        <w:tc>
          <w:tcPr>
            <w:tcW w:w="1288" w:type="dxa"/>
          </w:tcPr>
          <w:p w:rsidR="0052054F" w:rsidRPr="00125EEB" w:rsidRDefault="003E62AB"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c>
          <w:tcPr>
            <w:tcW w:w="1289" w:type="dxa"/>
          </w:tcPr>
          <w:p w:rsidR="0052054F" w:rsidRPr="00125EEB" w:rsidRDefault="003E62AB" w:rsidP="00517822">
            <w:pPr>
              <w:rPr>
                <w:rFonts w:ascii="Times New Roman" w:eastAsia="Times New Roman" w:hAnsi="Times New Roman"/>
                <w:sz w:val="24"/>
                <w:szCs w:val="24"/>
              </w:rPr>
            </w:pPr>
            <w:r w:rsidRPr="00125EEB">
              <w:rPr>
                <w:rFonts w:ascii="Times New Roman" w:eastAsia="Times New Roman" w:hAnsi="Times New Roman"/>
                <w:sz w:val="24"/>
                <w:szCs w:val="24"/>
              </w:rPr>
              <w:t>3</w:t>
            </w:r>
          </w:p>
        </w:tc>
      </w:tr>
    </w:tbl>
    <w:p w:rsidR="00BC63B2" w:rsidRPr="00125EEB" w:rsidRDefault="00BC63B2" w:rsidP="00E375CB">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CO-PSO MAPPING for M-FSC 204</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125EEB" w:rsidTr="00622F26">
        <w:trPr>
          <w:trHeight w:val="346"/>
        </w:trPr>
        <w:tc>
          <w:tcPr>
            <w:tcW w:w="1332" w:type="dxa"/>
          </w:tcPr>
          <w:p w:rsidR="00BC63B2" w:rsidRPr="00125EEB" w:rsidRDefault="00BC63B2" w:rsidP="00FF1F2A">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125EEB" w:rsidRDefault="00BC63B2" w:rsidP="00FF1F2A">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PSO1</w:t>
            </w:r>
          </w:p>
        </w:tc>
        <w:tc>
          <w:tcPr>
            <w:tcW w:w="1282" w:type="dxa"/>
          </w:tcPr>
          <w:p w:rsidR="00BC63B2" w:rsidRPr="00125EEB" w:rsidRDefault="00BC63B2" w:rsidP="00FF1F2A">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PSO2</w:t>
            </w:r>
          </w:p>
        </w:tc>
        <w:tc>
          <w:tcPr>
            <w:tcW w:w="1282" w:type="dxa"/>
          </w:tcPr>
          <w:p w:rsidR="00BC63B2" w:rsidRPr="00125EEB" w:rsidRDefault="00BC63B2" w:rsidP="00FF1F2A">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PSO3</w:t>
            </w:r>
          </w:p>
        </w:tc>
        <w:tc>
          <w:tcPr>
            <w:tcW w:w="1282" w:type="dxa"/>
          </w:tcPr>
          <w:p w:rsidR="00BC63B2" w:rsidRPr="00125EEB" w:rsidRDefault="00BC63B2" w:rsidP="00FF1F2A">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PSO4</w:t>
            </w:r>
          </w:p>
        </w:tc>
        <w:tc>
          <w:tcPr>
            <w:tcW w:w="1282" w:type="dxa"/>
          </w:tcPr>
          <w:p w:rsidR="00BC63B2" w:rsidRPr="00125EEB" w:rsidRDefault="00BC63B2" w:rsidP="00FF1F2A">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PSO5</w:t>
            </w:r>
          </w:p>
        </w:tc>
        <w:tc>
          <w:tcPr>
            <w:tcW w:w="1282" w:type="dxa"/>
          </w:tcPr>
          <w:p w:rsidR="00BC63B2" w:rsidRPr="00125EEB" w:rsidRDefault="00BC63B2" w:rsidP="00FF1F2A">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PSO6</w:t>
            </w:r>
          </w:p>
        </w:tc>
      </w:tr>
      <w:tr w:rsidR="000C2100" w:rsidRPr="00125EEB" w:rsidTr="00622F26">
        <w:trPr>
          <w:trHeight w:val="264"/>
        </w:trPr>
        <w:tc>
          <w:tcPr>
            <w:tcW w:w="1332" w:type="dxa"/>
          </w:tcPr>
          <w:p w:rsidR="000C2100" w:rsidRPr="00125EEB" w:rsidRDefault="000C2100" w:rsidP="00453B59">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CO1</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r>
      <w:tr w:rsidR="000C2100" w:rsidRPr="00125EEB" w:rsidTr="00622F26">
        <w:trPr>
          <w:trHeight w:val="328"/>
        </w:trPr>
        <w:tc>
          <w:tcPr>
            <w:tcW w:w="1332" w:type="dxa"/>
          </w:tcPr>
          <w:p w:rsidR="000C2100" w:rsidRPr="00125EEB" w:rsidRDefault="000C2100" w:rsidP="00453B59">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CO2</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r>
      <w:tr w:rsidR="000C2100" w:rsidRPr="00125EEB" w:rsidTr="00622F26">
        <w:trPr>
          <w:trHeight w:val="264"/>
        </w:trPr>
        <w:tc>
          <w:tcPr>
            <w:tcW w:w="1332" w:type="dxa"/>
          </w:tcPr>
          <w:p w:rsidR="000C2100" w:rsidRPr="00125EEB" w:rsidRDefault="000C2100" w:rsidP="00453B59">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CO3</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r>
      <w:tr w:rsidR="000C2100" w:rsidRPr="00125EEB" w:rsidTr="00622F26">
        <w:trPr>
          <w:trHeight w:val="245"/>
        </w:trPr>
        <w:tc>
          <w:tcPr>
            <w:tcW w:w="1332" w:type="dxa"/>
          </w:tcPr>
          <w:p w:rsidR="000C2100" w:rsidRPr="00125EEB" w:rsidRDefault="000C2100" w:rsidP="00453B59">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CO4</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3</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r>
      <w:tr w:rsidR="000C2100" w:rsidRPr="00125EEB" w:rsidTr="00AF2920">
        <w:trPr>
          <w:trHeight w:val="188"/>
        </w:trPr>
        <w:tc>
          <w:tcPr>
            <w:tcW w:w="1332" w:type="dxa"/>
          </w:tcPr>
          <w:p w:rsidR="000C2100" w:rsidRPr="00125EEB" w:rsidRDefault="000C2100" w:rsidP="00453B59">
            <w:pPr>
              <w:autoSpaceDE w:val="0"/>
              <w:autoSpaceDN w:val="0"/>
              <w:adjustRightInd w:val="0"/>
              <w:contextualSpacing/>
              <w:jc w:val="center"/>
              <w:rPr>
                <w:rFonts w:ascii="Times New Roman" w:eastAsiaTheme="minorHAnsi" w:hAnsi="Times New Roman"/>
                <w:b/>
                <w:sz w:val="24"/>
                <w:szCs w:val="24"/>
                <w:lang w:bidi="ar-SA"/>
              </w:rPr>
            </w:pPr>
            <w:r w:rsidRPr="00125EEB">
              <w:rPr>
                <w:rFonts w:ascii="Times New Roman" w:eastAsiaTheme="minorHAnsi" w:hAnsi="Times New Roman"/>
                <w:b/>
                <w:sz w:val="24"/>
                <w:szCs w:val="24"/>
                <w:lang w:bidi="ar-SA"/>
              </w:rPr>
              <w:t>Average</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2.75</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2.75</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2.25</w:t>
            </w:r>
          </w:p>
        </w:tc>
        <w:tc>
          <w:tcPr>
            <w:tcW w:w="1282" w:type="dxa"/>
          </w:tcPr>
          <w:p w:rsidR="000C2100" w:rsidRPr="00125EEB" w:rsidRDefault="00BC0C92" w:rsidP="00453B59">
            <w:pPr>
              <w:contextualSpacing/>
              <w:jc w:val="center"/>
              <w:rPr>
                <w:rFonts w:ascii="Times New Roman" w:eastAsia="Times New Roman" w:hAnsi="Times New Roman"/>
                <w:sz w:val="24"/>
                <w:szCs w:val="24"/>
                <w:lang w:bidi="ar-SA"/>
              </w:rPr>
            </w:pPr>
            <w:r w:rsidRPr="00125EEB">
              <w:rPr>
                <w:rFonts w:ascii="Times New Roman" w:eastAsia="Times New Roman" w:hAnsi="Times New Roman"/>
                <w:sz w:val="24"/>
                <w:szCs w:val="24"/>
                <w:lang w:bidi="ar-SA"/>
              </w:rPr>
              <w:t>2.5</w:t>
            </w:r>
          </w:p>
        </w:tc>
        <w:tc>
          <w:tcPr>
            <w:tcW w:w="1282" w:type="dxa"/>
          </w:tcPr>
          <w:p w:rsidR="000C2100" w:rsidRPr="00125EEB" w:rsidRDefault="000C2100" w:rsidP="00453B59">
            <w:pPr>
              <w:jc w:val="center"/>
              <w:rPr>
                <w:rFonts w:ascii="Times New Roman" w:hAnsi="Times New Roman"/>
                <w:sz w:val="24"/>
                <w:szCs w:val="24"/>
              </w:rPr>
            </w:pPr>
            <w:r w:rsidRPr="00125EEB">
              <w:rPr>
                <w:rFonts w:ascii="Times New Roman" w:eastAsia="Times New Roman" w:hAnsi="Times New Roman"/>
                <w:sz w:val="24"/>
                <w:szCs w:val="24"/>
              </w:rPr>
              <w:t>3</w:t>
            </w:r>
          </w:p>
        </w:tc>
      </w:tr>
    </w:tbl>
    <w:p w:rsidR="00816BFB" w:rsidRDefault="00816BFB" w:rsidP="00713D4F">
      <w:pPr>
        <w:spacing w:after="0" w:line="240" w:lineRule="auto"/>
        <w:rPr>
          <w:rFonts w:ascii="Times New Roman" w:hAnsi="Times New Roman"/>
          <w:b/>
          <w:bCs/>
          <w:sz w:val="24"/>
          <w:szCs w:val="24"/>
        </w:rPr>
      </w:pPr>
    </w:p>
    <w:p w:rsidR="00AF2920" w:rsidRPr="00946079" w:rsidRDefault="00AF2920" w:rsidP="00713D4F">
      <w:pPr>
        <w:spacing w:after="0" w:line="240" w:lineRule="auto"/>
        <w:rPr>
          <w:rFonts w:ascii="Times New Roman" w:hAnsi="Times New Roman"/>
          <w:b/>
          <w:bCs/>
          <w:sz w:val="24"/>
          <w:szCs w:val="24"/>
        </w:rPr>
      </w:pPr>
      <w:r w:rsidRPr="00946079">
        <w:rPr>
          <w:rFonts w:ascii="Times New Roman" w:hAnsi="Times New Roman"/>
          <w:b/>
          <w:bCs/>
          <w:sz w:val="24"/>
          <w:szCs w:val="24"/>
        </w:rPr>
        <w:t>Paper: M-FSC 205</w:t>
      </w:r>
      <w:r w:rsidR="00F475CA">
        <w:rPr>
          <w:rFonts w:ascii="Times New Roman" w:hAnsi="Times New Roman"/>
          <w:b/>
          <w:bCs/>
          <w:sz w:val="24"/>
          <w:szCs w:val="24"/>
        </w:rPr>
        <w:t xml:space="preserve"> </w:t>
      </w:r>
      <w:r w:rsidR="00D84008">
        <w:rPr>
          <w:rFonts w:ascii="Times New Roman" w:hAnsi="Times New Roman"/>
          <w:b/>
          <w:bCs/>
          <w:sz w:val="24"/>
          <w:szCs w:val="24"/>
        </w:rPr>
        <w:t>(Core)</w:t>
      </w:r>
      <w:r w:rsidR="00D84008">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D84008" w:rsidRPr="00946079">
        <w:rPr>
          <w:rFonts w:ascii="Times New Roman" w:hAnsi="Times New Roman"/>
          <w:b/>
          <w:sz w:val="24"/>
          <w:szCs w:val="24"/>
        </w:rPr>
        <w:t>Seminar</w:t>
      </w:r>
    </w:p>
    <w:p w:rsidR="00AF2920" w:rsidRPr="00946079" w:rsidRDefault="00AF2920" w:rsidP="00713D4F">
      <w:pPr>
        <w:spacing w:after="0" w:line="240" w:lineRule="auto"/>
        <w:rPr>
          <w:rFonts w:ascii="Times New Roman" w:hAnsi="Times New Roman"/>
          <w:b/>
          <w:bCs/>
          <w:sz w:val="24"/>
          <w:szCs w:val="24"/>
        </w:rPr>
      </w:pPr>
      <w:r w:rsidRPr="00946079">
        <w:rPr>
          <w:rFonts w:ascii="Times New Roman" w:hAnsi="Times New Roman"/>
          <w:b/>
          <w:bCs/>
          <w:sz w:val="24"/>
          <w:szCs w:val="24"/>
        </w:rPr>
        <w:t>Credits: 1</w:t>
      </w:r>
      <w:r w:rsidR="00271D5C">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713D4F">
        <w:rPr>
          <w:rFonts w:ascii="Times New Roman" w:hAnsi="Times New Roman"/>
          <w:b/>
          <w:bCs/>
          <w:sz w:val="24"/>
          <w:szCs w:val="24"/>
        </w:rPr>
        <w:tab/>
      </w:r>
      <w:r w:rsidR="00271D5C" w:rsidRPr="00946079">
        <w:rPr>
          <w:rFonts w:ascii="Times New Roman" w:hAnsi="Times New Roman"/>
          <w:b/>
          <w:sz w:val="24"/>
          <w:szCs w:val="24"/>
        </w:rPr>
        <w:t>Total Marks: 25</w:t>
      </w:r>
    </w:p>
    <w:p w:rsidR="00AF2920" w:rsidRPr="00946079" w:rsidRDefault="00AF2920" w:rsidP="00AF2920">
      <w:pPr>
        <w:tabs>
          <w:tab w:val="left" w:pos="7740"/>
        </w:tabs>
        <w:spacing w:after="0" w:line="240" w:lineRule="auto"/>
        <w:rPr>
          <w:rFonts w:ascii="Times New Roman" w:hAnsi="Times New Roman"/>
          <w:b/>
          <w:sz w:val="24"/>
          <w:szCs w:val="24"/>
        </w:rPr>
      </w:pPr>
    </w:p>
    <w:p w:rsidR="00AF2920" w:rsidRDefault="00AF2920" w:rsidP="007C2F00">
      <w:pPr>
        <w:spacing w:after="0" w:line="240" w:lineRule="auto"/>
        <w:rPr>
          <w:rFonts w:ascii="Times New Roman" w:hAnsi="Times New Roman"/>
          <w:b/>
          <w:color w:val="1F497D" w:themeColor="text2"/>
          <w:sz w:val="24"/>
          <w:szCs w:val="24"/>
        </w:rPr>
      </w:pPr>
    </w:p>
    <w:p w:rsidR="00261E41" w:rsidRPr="00946079" w:rsidRDefault="00261E41" w:rsidP="00261E41">
      <w:pPr>
        <w:jc w:val="both"/>
        <w:rPr>
          <w:rFonts w:ascii="Times New Roman" w:hAnsi="Times New Roman"/>
          <w:b/>
          <w:bCs/>
          <w:sz w:val="24"/>
          <w:szCs w:val="24"/>
        </w:rPr>
      </w:pPr>
      <w:r w:rsidRPr="00946079">
        <w:rPr>
          <w:rFonts w:ascii="Times New Roman" w:hAnsi="Times New Roman"/>
          <w:b/>
          <w:bCs/>
          <w:sz w:val="24"/>
          <w:szCs w:val="24"/>
        </w:rPr>
        <w:t xml:space="preserve">Objective: </w:t>
      </w:r>
    </w:p>
    <w:p w:rsidR="00261E41" w:rsidRPr="00946079" w:rsidRDefault="00261E41" w:rsidP="00261E41">
      <w:pPr>
        <w:pStyle w:val="ListParagraph"/>
        <w:numPr>
          <w:ilvl w:val="6"/>
          <w:numId w:val="39"/>
        </w:numPr>
        <w:spacing w:after="0" w:line="240" w:lineRule="auto"/>
        <w:jc w:val="both"/>
        <w:rPr>
          <w:rFonts w:ascii="Times New Roman" w:hAnsi="Times New Roman" w:cs="Times New Roman"/>
          <w:b/>
          <w:bCs/>
          <w:sz w:val="24"/>
          <w:szCs w:val="24"/>
        </w:rPr>
      </w:pPr>
      <w:r w:rsidRPr="00946079">
        <w:rPr>
          <w:rFonts w:ascii="Times New Roman" w:hAnsi="Times New Roman" w:cs="Times New Roman"/>
          <w:b/>
          <w:bCs/>
          <w:sz w:val="24"/>
          <w:szCs w:val="24"/>
        </w:rPr>
        <w:t>To develop speaking skills in the students</w:t>
      </w:r>
    </w:p>
    <w:p w:rsidR="00261E41" w:rsidRPr="00946079" w:rsidRDefault="00261E41" w:rsidP="00261E41">
      <w:pPr>
        <w:pStyle w:val="ListParagraph"/>
        <w:numPr>
          <w:ilvl w:val="6"/>
          <w:numId w:val="39"/>
        </w:numPr>
        <w:spacing w:after="0" w:line="240" w:lineRule="auto"/>
        <w:jc w:val="both"/>
        <w:rPr>
          <w:rFonts w:ascii="Times New Roman" w:hAnsi="Times New Roman" w:cs="Times New Roman"/>
          <w:b/>
          <w:bCs/>
          <w:sz w:val="24"/>
          <w:szCs w:val="24"/>
        </w:rPr>
      </w:pPr>
      <w:r w:rsidRPr="00946079">
        <w:rPr>
          <w:rFonts w:ascii="Times New Roman" w:hAnsi="Times New Roman" w:cs="Times New Roman"/>
          <w:b/>
          <w:bCs/>
          <w:sz w:val="24"/>
          <w:szCs w:val="24"/>
        </w:rPr>
        <w:t>To have ability to prepare and present on any topic assigned to them</w:t>
      </w:r>
    </w:p>
    <w:p w:rsidR="00946079" w:rsidRPr="00946079" w:rsidRDefault="00946079" w:rsidP="00946079">
      <w:pPr>
        <w:spacing w:after="0"/>
        <w:jc w:val="both"/>
        <w:rPr>
          <w:rFonts w:ascii="Times New Roman" w:hAnsi="Times New Roman"/>
          <w:b/>
          <w:bCs/>
          <w:sz w:val="24"/>
          <w:szCs w:val="24"/>
        </w:rPr>
      </w:pPr>
    </w:p>
    <w:p w:rsidR="00261E41" w:rsidRPr="00946079" w:rsidRDefault="00261E41" w:rsidP="00946079">
      <w:pPr>
        <w:spacing w:after="0" w:line="360" w:lineRule="auto"/>
        <w:jc w:val="both"/>
        <w:rPr>
          <w:rFonts w:ascii="Times New Roman" w:hAnsi="Times New Roman"/>
          <w:b/>
          <w:bCs/>
          <w:sz w:val="24"/>
          <w:szCs w:val="24"/>
        </w:rPr>
      </w:pPr>
      <w:r w:rsidRPr="00946079">
        <w:rPr>
          <w:rFonts w:ascii="Times New Roman" w:hAnsi="Times New Roman"/>
          <w:b/>
          <w:bCs/>
          <w:sz w:val="24"/>
          <w:szCs w:val="24"/>
        </w:rPr>
        <w:t>Course Outcomes:</w:t>
      </w:r>
    </w:p>
    <w:p w:rsidR="00261E41" w:rsidRPr="00946079" w:rsidRDefault="00261E41" w:rsidP="00946079">
      <w:pPr>
        <w:spacing w:after="0"/>
        <w:jc w:val="both"/>
        <w:rPr>
          <w:rFonts w:ascii="Times New Roman" w:hAnsi="Times New Roman"/>
          <w:bCs/>
          <w:sz w:val="24"/>
          <w:szCs w:val="24"/>
        </w:rPr>
      </w:pPr>
      <w:r w:rsidRPr="00946079">
        <w:rPr>
          <w:rFonts w:ascii="Times New Roman" w:hAnsi="Times New Roman"/>
          <w:b/>
          <w:bCs/>
          <w:sz w:val="24"/>
          <w:szCs w:val="24"/>
        </w:rPr>
        <w:t>CO1</w:t>
      </w:r>
      <w:r w:rsidR="005867F7">
        <w:rPr>
          <w:rFonts w:ascii="Times New Roman" w:hAnsi="Times New Roman"/>
          <w:b/>
          <w:bCs/>
          <w:sz w:val="24"/>
          <w:szCs w:val="24"/>
        </w:rPr>
        <w:t>:</w:t>
      </w:r>
      <w:r w:rsidRPr="00946079">
        <w:rPr>
          <w:rFonts w:ascii="Times New Roman" w:hAnsi="Times New Roman"/>
          <w:bCs/>
          <w:sz w:val="24"/>
          <w:szCs w:val="24"/>
        </w:rPr>
        <w:t xml:space="preserve">  Students will be able to speak on the topic assigned to them after going through related </w:t>
      </w:r>
    </w:p>
    <w:p w:rsidR="00261E41" w:rsidRPr="00946079" w:rsidRDefault="00261E41" w:rsidP="00946079">
      <w:pPr>
        <w:pStyle w:val="ListParagraph"/>
        <w:spacing w:after="0"/>
        <w:ind w:left="270"/>
        <w:jc w:val="both"/>
        <w:rPr>
          <w:rFonts w:ascii="Times New Roman" w:hAnsi="Times New Roman" w:cs="Times New Roman"/>
          <w:bCs/>
          <w:sz w:val="24"/>
          <w:szCs w:val="24"/>
        </w:rPr>
      </w:pPr>
      <w:r w:rsidRPr="00946079">
        <w:rPr>
          <w:rFonts w:ascii="Times New Roman" w:hAnsi="Times New Roman" w:cs="Times New Roman"/>
          <w:bCs/>
          <w:sz w:val="24"/>
          <w:szCs w:val="24"/>
        </w:rPr>
        <w:t xml:space="preserve">       </w:t>
      </w:r>
      <w:proofErr w:type="gramStart"/>
      <w:r w:rsidR="00161C2F" w:rsidRPr="00946079">
        <w:rPr>
          <w:rFonts w:ascii="Times New Roman" w:hAnsi="Times New Roman" w:cs="Times New Roman"/>
          <w:bCs/>
          <w:sz w:val="24"/>
          <w:szCs w:val="24"/>
        </w:rPr>
        <w:t>literature</w:t>
      </w:r>
      <w:proofErr w:type="gramEnd"/>
    </w:p>
    <w:p w:rsidR="00261E41" w:rsidRPr="00946079" w:rsidRDefault="00261E41" w:rsidP="00946079">
      <w:pPr>
        <w:spacing w:after="0"/>
        <w:jc w:val="both"/>
        <w:rPr>
          <w:rFonts w:ascii="Times New Roman" w:hAnsi="Times New Roman"/>
          <w:bCs/>
          <w:sz w:val="24"/>
          <w:szCs w:val="24"/>
        </w:rPr>
      </w:pPr>
      <w:r w:rsidRPr="00946079">
        <w:rPr>
          <w:rFonts w:ascii="Times New Roman" w:hAnsi="Times New Roman"/>
          <w:b/>
          <w:bCs/>
          <w:sz w:val="24"/>
          <w:szCs w:val="24"/>
        </w:rPr>
        <w:t>CO2</w:t>
      </w:r>
      <w:r w:rsidR="005867F7">
        <w:rPr>
          <w:rFonts w:ascii="Times New Roman" w:hAnsi="Times New Roman"/>
          <w:b/>
          <w:bCs/>
          <w:sz w:val="24"/>
          <w:szCs w:val="24"/>
        </w:rPr>
        <w:t>:</w:t>
      </w:r>
      <w:r w:rsidRPr="00946079">
        <w:rPr>
          <w:rFonts w:ascii="Times New Roman" w:hAnsi="Times New Roman"/>
          <w:bCs/>
          <w:sz w:val="24"/>
          <w:szCs w:val="24"/>
        </w:rPr>
        <w:t xml:space="preserve"> Students will be able to prepare power point presentations</w:t>
      </w:r>
    </w:p>
    <w:p w:rsidR="00261E41" w:rsidRPr="00946079" w:rsidRDefault="00261E41" w:rsidP="00946079">
      <w:pPr>
        <w:spacing w:after="0"/>
        <w:jc w:val="both"/>
        <w:rPr>
          <w:rFonts w:ascii="Times New Roman" w:hAnsi="Times New Roman"/>
          <w:bCs/>
          <w:sz w:val="24"/>
          <w:szCs w:val="24"/>
        </w:rPr>
      </w:pPr>
      <w:r w:rsidRPr="00946079">
        <w:rPr>
          <w:rFonts w:ascii="Times New Roman" w:hAnsi="Times New Roman"/>
          <w:b/>
          <w:bCs/>
          <w:sz w:val="24"/>
          <w:szCs w:val="24"/>
        </w:rPr>
        <w:t>CO3</w:t>
      </w:r>
      <w:r w:rsidR="005867F7">
        <w:rPr>
          <w:rFonts w:ascii="Times New Roman" w:hAnsi="Times New Roman"/>
          <w:b/>
          <w:bCs/>
          <w:sz w:val="24"/>
          <w:szCs w:val="24"/>
        </w:rPr>
        <w:t>:</w:t>
      </w:r>
      <w:r w:rsidRPr="00946079">
        <w:rPr>
          <w:rFonts w:ascii="Times New Roman" w:hAnsi="Times New Roman"/>
          <w:bCs/>
          <w:sz w:val="24"/>
          <w:szCs w:val="24"/>
        </w:rPr>
        <w:t xml:space="preserve"> Students will have knowledge of different topics of Forensic especially current topics</w:t>
      </w:r>
    </w:p>
    <w:p w:rsidR="00261E41" w:rsidRDefault="00261E41" w:rsidP="00946079">
      <w:pPr>
        <w:spacing w:after="0"/>
        <w:jc w:val="both"/>
        <w:rPr>
          <w:rFonts w:ascii="Times New Roman" w:hAnsi="Times New Roman"/>
          <w:bCs/>
          <w:sz w:val="24"/>
          <w:szCs w:val="24"/>
        </w:rPr>
      </w:pPr>
      <w:r w:rsidRPr="00946079">
        <w:rPr>
          <w:rFonts w:ascii="Times New Roman" w:hAnsi="Times New Roman"/>
          <w:b/>
          <w:bCs/>
          <w:sz w:val="24"/>
          <w:szCs w:val="24"/>
        </w:rPr>
        <w:t>CO4</w:t>
      </w:r>
      <w:r w:rsidR="005867F7">
        <w:rPr>
          <w:rFonts w:ascii="Times New Roman" w:hAnsi="Times New Roman"/>
          <w:b/>
          <w:bCs/>
          <w:sz w:val="24"/>
          <w:szCs w:val="24"/>
        </w:rPr>
        <w:t>:</w:t>
      </w:r>
      <w:r w:rsidRPr="00946079">
        <w:rPr>
          <w:rFonts w:ascii="Times New Roman" w:hAnsi="Times New Roman"/>
          <w:bCs/>
          <w:sz w:val="24"/>
          <w:szCs w:val="24"/>
        </w:rPr>
        <w:t xml:space="preserve"> Students will be able to comprehend vast topic in limited sphere</w:t>
      </w:r>
    </w:p>
    <w:p w:rsidR="00000E50" w:rsidRPr="00946079" w:rsidRDefault="00000E50" w:rsidP="00946079">
      <w:pPr>
        <w:spacing w:after="0"/>
        <w:jc w:val="both"/>
        <w:rPr>
          <w:rFonts w:ascii="Times New Roman" w:hAnsi="Times New Roman"/>
          <w:bCs/>
          <w:sz w:val="24"/>
          <w:szCs w:val="24"/>
        </w:rPr>
      </w:pPr>
    </w:p>
    <w:p w:rsidR="00261E41" w:rsidRPr="00946079" w:rsidRDefault="00261E41" w:rsidP="00946079">
      <w:pPr>
        <w:autoSpaceDE w:val="0"/>
        <w:autoSpaceDN w:val="0"/>
        <w:adjustRightInd w:val="0"/>
        <w:spacing w:after="0"/>
        <w:jc w:val="both"/>
        <w:rPr>
          <w:rFonts w:ascii="Times New Roman" w:hAnsi="Times New Roman"/>
          <w:b/>
          <w:sz w:val="24"/>
          <w:szCs w:val="24"/>
        </w:rPr>
      </w:pPr>
      <w:r w:rsidRPr="00946079">
        <w:rPr>
          <w:rFonts w:ascii="Times New Roman" w:hAnsi="Times New Roman"/>
          <w:b/>
          <w:sz w:val="24"/>
          <w:szCs w:val="24"/>
        </w:rPr>
        <w:t xml:space="preserve">CO-PO MAPPING for </w:t>
      </w:r>
      <w:r w:rsidRPr="00946079">
        <w:rPr>
          <w:rFonts w:ascii="Times New Roman" w:hAnsi="Times New Roman"/>
          <w:b/>
          <w:bCs/>
          <w:sz w:val="24"/>
          <w:szCs w:val="24"/>
        </w:rPr>
        <w:t>M-FSC 205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261E41" w:rsidRPr="00A92B3F" w:rsidTr="00261E41">
        <w:trPr>
          <w:trHeight w:val="286"/>
        </w:trPr>
        <w:tc>
          <w:tcPr>
            <w:tcW w:w="1305" w:type="dxa"/>
          </w:tcPr>
          <w:p w:rsidR="00261E41" w:rsidRPr="00A92B3F" w:rsidRDefault="00261E41" w:rsidP="00261E41">
            <w:pPr>
              <w:autoSpaceDE w:val="0"/>
              <w:autoSpaceDN w:val="0"/>
              <w:adjustRightInd w:val="0"/>
              <w:rPr>
                <w:rFonts w:ascii="Times New Roman" w:hAnsi="Times New Roman"/>
                <w:sz w:val="24"/>
                <w:szCs w:val="24"/>
              </w:rPr>
            </w:pPr>
          </w:p>
        </w:tc>
        <w:tc>
          <w:tcPr>
            <w:tcW w:w="125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PO1</w:t>
            </w:r>
          </w:p>
        </w:tc>
        <w:tc>
          <w:tcPr>
            <w:tcW w:w="125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PO2</w:t>
            </w:r>
          </w:p>
        </w:tc>
        <w:tc>
          <w:tcPr>
            <w:tcW w:w="125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PO3</w:t>
            </w:r>
          </w:p>
        </w:tc>
        <w:tc>
          <w:tcPr>
            <w:tcW w:w="125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PO4</w:t>
            </w:r>
          </w:p>
        </w:tc>
        <w:tc>
          <w:tcPr>
            <w:tcW w:w="125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PO5</w:t>
            </w:r>
          </w:p>
        </w:tc>
        <w:tc>
          <w:tcPr>
            <w:tcW w:w="125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PO6</w:t>
            </w:r>
          </w:p>
        </w:tc>
      </w:tr>
      <w:tr w:rsidR="00261E41" w:rsidRPr="00A92B3F" w:rsidTr="00261E41">
        <w:trPr>
          <w:trHeight w:val="250"/>
        </w:trPr>
        <w:tc>
          <w:tcPr>
            <w:tcW w:w="130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CO1</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1</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1</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3</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1</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r>
      <w:tr w:rsidR="00261E41" w:rsidRPr="00A92B3F" w:rsidTr="00261E41">
        <w:trPr>
          <w:trHeight w:val="313"/>
        </w:trPr>
        <w:tc>
          <w:tcPr>
            <w:tcW w:w="130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CO2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r>
      <w:tr w:rsidR="00261E41" w:rsidRPr="00A92B3F" w:rsidTr="00261E41">
        <w:trPr>
          <w:trHeight w:val="358"/>
        </w:trPr>
        <w:tc>
          <w:tcPr>
            <w:tcW w:w="130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CO3</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2.5</w:t>
            </w:r>
          </w:p>
        </w:tc>
      </w:tr>
      <w:tr w:rsidR="00261E41" w:rsidRPr="00A92B3F" w:rsidTr="00261E41">
        <w:trPr>
          <w:trHeight w:val="349"/>
        </w:trPr>
        <w:tc>
          <w:tcPr>
            <w:tcW w:w="130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CO4</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w:t>
            </w:r>
          </w:p>
        </w:tc>
      </w:tr>
      <w:tr w:rsidR="00261E41" w:rsidRPr="00A92B3F" w:rsidTr="00261E41">
        <w:trPr>
          <w:trHeight w:val="349"/>
        </w:trPr>
        <w:tc>
          <w:tcPr>
            <w:tcW w:w="1305" w:type="dxa"/>
          </w:tcPr>
          <w:p w:rsidR="00261E41" w:rsidRPr="00A92B3F" w:rsidRDefault="00261E41" w:rsidP="00261E41">
            <w:pPr>
              <w:autoSpaceDE w:val="0"/>
              <w:autoSpaceDN w:val="0"/>
              <w:adjustRightInd w:val="0"/>
              <w:rPr>
                <w:rFonts w:ascii="Times New Roman" w:hAnsi="Times New Roman"/>
                <w:b/>
                <w:sz w:val="24"/>
                <w:szCs w:val="24"/>
              </w:rPr>
            </w:pPr>
            <w:r w:rsidRPr="00A92B3F">
              <w:rPr>
                <w:rFonts w:ascii="Times New Roman" w:hAnsi="Times New Roman"/>
                <w:b/>
                <w:sz w:val="24"/>
                <w:szCs w:val="24"/>
              </w:rPr>
              <w:t>Average</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2.13</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1.87</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1.87</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2.38</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1.87</w:t>
            </w:r>
          </w:p>
        </w:tc>
        <w:tc>
          <w:tcPr>
            <w:tcW w:w="1255" w:type="dxa"/>
          </w:tcPr>
          <w:p w:rsidR="00261E41" w:rsidRPr="00A92B3F" w:rsidRDefault="00261E41" w:rsidP="00261E41">
            <w:pPr>
              <w:rPr>
                <w:rFonts w:ascii="Times New Roman" w:eastAsia="Times New Roman" w:hAnsi="Times New Roman"/>
                <w:sz w:val="24"/>
                <w:szCs w:val="24"/>
              </w:rPr>
            </w:pPr>
            <w:r w:rsidRPr="00A92B3F">
              <w:rPr>
                <w:rFonts w:ascii="Times New Roman" w:eastAsia="Times New Roman" w:hAnsi="Times New Roman"/>
                <w:sz w:val="24"/>
                <w:szCs w:val="24"/>
              </w:rPr>
              <w:t>2.25</w:t>
            </w:r>
          </w:p>
        </w:tc>
      </w:tr>
    </w:tbl>
    <w:p w:rsidR="00261E41" w:rsidRPr="00A92B3F" w:rsidRDefault="00261E41" w:rsidP="00261E41">
      <w:pPr>
        <w:rPr>
          <w:rFonts w:ascii="Times New Roman" w:hAnsi="Times New Roman"/>
        </w:rPr>
      </w:pPr>
    </w:p>
    <w:p w:rsidR="00261E41" w:rsidRPr="00457EC7" w:rsidRDefault="00261E41" w:rsidP="00A427DF">
      <w:pPr>
        <w:autoSpaceDE w:val="0"/>
        <w:autoSpaceDN w:val="0"/>
        <w:adjustRightInd w:val="0"/>
        <w:spacing w:after="0" w:line="240" w:lineRule="auto"/>
        <w:jc w:val="both"/>
        <w:rPr>
          <w:rFonts w:ascii="Times New Roman" w:hAnsi="Times New Roman"/>
          <w:b/>
          <w:sz w:val="24"/>
          <w:szCs w:val="24"/>
        </w:rPr>
      </w:pPr>
      <w:r w:rsidRPr="00457EC7">
        <w:rPr>
          <w:rFonts w:ascii="Times New Roman" w:hAnsi="Times New Roman"/>
          <w:b/>
          <w:sz w:val="24"/>
          <w:szCs w:val="24"/>
        </w:rPr>
        <w:t xml:space="preserve">CO-PSO MAPPING for </w:t>
      </w:r>
      <w:r w:rsidR="00721AC7" w:rsidRPr="00457EC7">
        <w:rPr>
          <w:rFonts w:ascii="Times New Roman" w:hAnsi="Times New Roman"/>
          <w:b/>
          <w:bCs/>
          <w:sz w:val="24"/>
          <w:szCs w:val="24"/>
        </w:rPr>
        <w:t>M-FSC 205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261E41" w:rsidRPr="00A92B3F" w:rsidTr="00261E41">
        <w:trPr>
          <w:trHeight w:val="346"/>
        </w:trPr>
        <w:tc>
          <w:tcPr>
            <w:tcW w:w="1332" w:type="dxa"/>
          </w:tcPr>
          <w:p w:rsidR="00261E41" w:rsidRPr="00A92B3F" w:rsidRDefault="00261E41" w:rsidP="00A427DF">
            <w:pPr>
              <w:autoSpaceDE w:val="0"/>
              <w:autoSpaceDN w:val="0"/>
              <w:adjustRightInd w:val="0"/>
              <w:contextualSpacing/>
              <w:rPr>
                <w:rFonts w:ascii="Times New Roman" w:hAnsi="Times New Roman"/>
                <w:sz w:val="24"/>
                <w:szCs w:val="24"/>
              </w:rPr>
            </w:pPr>
          </w:p>
        </w:tc>
        <w:tc>
          <w:tcPr>
            <w:tcW w:w="128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PSO1</w:t>
            </w:r>
          </w:p>
        </w:tc>
        <w:tc>
          <w:tcPr>
            <w:tcW w:w="128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PSO2</w:t>
            </w:r>
          </w:p>
        </w:tc>
        <w:tc>
          <w:tcPr>
            <w:tcW w:w="128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PSO3</w:t>
            </w:r>
          </w:p>
        </w:tc>
        <w:tc>
          <w:tcPr>
            <w:tcW w:w="128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PSO4</w:t>
            </w:r>
          </w:p>
        </w:tc>
        <w:tc>
          <w:tcPr>
            <w:tcW w:w="128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PSO5</w:t>
            </w:r>
          </w:p>
        </w:tc>
        <w:tc>
          <w:tcPr>
            <w:tcW w:w="128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PSO6</w:t>
            </w:r>
          </w:p>
        </w:tc>
      </w:tr>
      <w:tr w:rsidR="00261E41" w:rsidRPr="00A92B3F" w:rsidTr="00261E41">
        <w:trPr>
          <w:trHeight w:val="264"/>
        </w:trPr>
        <w:tc>
          <w:tcPr>
            <w:tcW w:w="133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CO1</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3</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3</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1</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3</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r>
      <w:tr w:rsidR="00261E41" w:rsidRPr="00A92B3F" w:rsidTr="00261E41">
        <w:trPr>
          <w:trHeight w:val="328"/>
        </w:trPr>
        <w:tc>
          <w:tcPr>
            <w:tcW w:w="133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CO2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1</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r>
      <w:tr w:rsidR="00261E41" w:rsidRPr="00A92B3F" w:rsidTr="00261E41">
        <w:trPr>
          <w:trHeight w:val="264"/>
        </w:trPr>
        <w:tc>
          <w:tcPr>
            <w:tcW w:w="133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CO3</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r>
      <w:tr w:rsidR="00261E41" w:rsidRPr="00A92B3F" w:rsidTr="00261E41">
        <w:trPr>
          <w:trHeight w:val="245"/>
        </w:trPr>
        <w:tc>
          <w:tcPr>
            <w:tcW w:w="1332" w:type="dxa"/>
          </w:tcPr>
          <w:p w:rsidR="00261E41" w:rsidRPr="00A92B3F" w:rsidRDefault="00261E41" w:rsidP="00A427DF">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CO4</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p>
        </w:tc>
        <w:tc>
          <w:tcPr>
            <w:tcW w:w="1282" w:type="dxa"/>
          </w:tcPr>
          <w:p w:rsidR="00261E41" w:rsidRPr="00A92B3F" w:rsidRDefault="00261E41" w:rsidP="00A427DF">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r>
      <w:tr w:rsidR="00261E41" w:rsidRPr="00A92B3F" w:rsidTr="00261E41">
        <w:trPr>
          <w:trHeight w:val="506"/>
        </w:trPr>
        <w:tc>
          <w:tcPr>
            <w:tcW w:w="1332" w:type="dxa"/>
          </w:tcPr>
          <w:p w:rsidR="00261E41" w:rsidRPr="00A92B3F" w:rsidRDefault="00261E41" w:rsidP="00261E41">
            <w:pPr>
              <w:autoSpaceDE w:val="0"/>
              <w:autoSpaceDN w:val="0"/>
              <w:adjustRightInd w:val="0"/>
              <w:contextualSpacing/>
              <w:rPr>
                <w:rFonts w:ascii="Times New Roman" w:hAnsi="Times New Roman"/>
                <w:b/>
                <w:sz w:val="24"/>
                <w:szCs w:val="24"/>
              </w:rPr>
            </w:pPr>
            <w:r w:rsidRPr="00A92B3F">
              <w:rPr>
                <w:rFonts w:ascii="Times New Roman" w:hAnsi="Times New Roman"/>
                <w:b/>
                <w:sz w:val="24"/>
                <w:szCs w:val="24"/>
              </w:rPr>
              <w:t>Average</w:t>
            </w:r>
          </w:p>
        </w:tc>
        <w:tc>
          <w:tcPr>
            <w:tcW w:w="1282" w:type="dxa"/>
          </w:tcPr>
          <w:p w:rsidR="00261E41" w:rsidRPr="00A92B3F" w:rsidRDefault="00261E41" w:rsidP="00261E41">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261E41" w:rsidP="00261E41">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c>
          <w:tcPr>
            <w:tcW w:w="1282" w:type="dxa"/>
          </w:tcPr>
          <w:p w:rsidR="00261E41" w:rsidRPr="00A92B3F" w:rsidRDefault="00575CE5" w:rsidP="00261E41">
            <w:pPr>
              <w:contextualSpacing/>
              <w:rPr>
                <w:rFonts w:ascii="Times New Roman" w:eastAsia="Times New Roman" w:hAnsi="Times New Roman"/>
                <w:sz w:val="24"/>
                <w:szCs w:val="24"/>
              </w:rPr>
            </w:pPr>
            <w:r w:rsidRPr="00A92B3F">
              <w:rPr>
                <w:rFonts w:ascii="Times New Roman" w:eastAsia="Times New Roman" w:hAnsi="Times New Roman"/>
                <w:sz w:val="24"/>
                <w:szCs w:val="24"/>
              </w:rPr>
              <w:t>1.5</w:t>
            </w:r>
          </w:p>
        </w:tc>
        <w:tc>
          <w:tcPr>
            <w:tcW w:w="1282" w:type="dxa"/>
          </w:tcPr>
          <w:p w:rsidR="00261E41" w:rsidRPr="00A92B3F" w:rsidRDefault="00261E41" w:rsidP="00575CE5">
            <w:pPr>
              <w:contextualSpacing/>
              <w:rPr>
                <w:rFonts w:ascii="Times New Roman" w:eastAsia="Times New Roman" w:hAnsi="Times New Roman"/>
                <w:sz w:val="24"/>
                <w:szCs w:val="24"/>
              </w:rPr>
            </w:pPr>
            <w:r w:rsidRPr="00A92B3F">
              <w:rPr>
                <w:rFonts w:ascii="Times New Roman" w:eastAsia="Times New Roman" w:hAnsi="Times New Roman"/>
                <w:sz w:val="24"/>
                <w:szCs w:val="24"/>
              </w:rPr>
              <w:t>2.</w:t>
            </w:r>
            <w:r w:rsidR="00575CE5" w:rsidRPr="00A92B3F">
              <w:rPr>
                <w:rFonts w:ascii="Times New Roman" w:eastAsia="Times New Roman" w:hAnsi="Times New Roman"/>
                <w:sz w:val="24"/>
                <w:szCs w:val="24"/>
              </w:rPr>
              <w:t>5</w:t>
            </w:r>
          </w:p>
        </w:tc>
        <w:tc>
          <w:tcPr>
            <w:tcW w:w="1282" w:type="dxa"/>
          </w:tcPr>
          <w:p w:rsidR="00261E41" w:rsidRPr="00A92B3F" w:rsidRDefault="00575CE5" w:rsidP="00261E41">
            <w:pPr>
              <w:contextualSpacing/>
              <w:rPr>
                <w:rFonts w:ascii="Times New Roman" w:eastAsia="Times New Roman" w:hAnsi="Times New Roman"/>
                <w:sz w:val="24"/>
                <w:szCs w:val="24"/>
              </w:rPr>
            </w:pPr>
            <w:r w:rsidRPr="00A92B3F">
              <w:rPr>
                <w:rFonts w:ascii="Times New Roman" w:eastAsia="Times New Roman" w:hAnsi="Times New Roman"/>
                <w:sz w:val="24"/>
                <w:szCs w:val="24"/>
              </w:rPr>
              <w:t>2.25</w:t>
            </w:r>
          </w:p>
        </w:tc>
        <w:tc>
          <w:tcPr>
            <w:tcW w:w="1282" w:type="dxa"/>
          </w:tcPr>
          <w:p w:rsidR="00261E41" w:rsidRPr="00A92B3F" w:rsidRDefault="00261E41" w:rsidP="00261E41">
            <w:pPr>
              <w:contextualSpacing/>
              <w:rPr>
                <w:rFonts w:ascii="Times New Roman" w:eastAsia="Times New Roman" w:hAnsi="Times New Roman"/>
                <w:sz w:val="24"/>
                <w:szCs w:val="24"/>
              </w:rPr>
            </w:pPr>
            <w:r w:rsidRPr="00A92B3F">
              <w:rPr>
                <w:rFonts w:ascii="Times New Roman" w:eastAsia="Times New Roman" w:hAnsi="Times New Roman"/>
                <w:sz w:val="24"/>
                <w:szCs w:val="24"/>
              </w:rPr>
              <w:t>2.5</w:t>
            </w:r>
          </w:p>
        </w:tc>
      </w:tr>
    </w:tbl>
    <w:p w:rsidR="00261E41" w:rsidRPr="005A1C5F" w:rsidRDefault="00261E41" w:rsidP="00261E41">
      <w:pPr>
        <w:pStyle w:val="BodyText"/>
        <w:tabs>
          <w:tab w:val="left" w:pos="1440"/>
        </w:tabs>
        <w:ind w:left="720"/>
        <w:jc w:val="both"/>
        <w:rPr>
          <w:b/>
          <w:bCs/>
          <w:color w:val="FF0000"/>
          <w:u w:val="single"/>
        </w:rPr>
      </w:pPr>
    </w:p>
    <w:p w:rsidR="00261E41" w:rsidRDefault="00261E41" w:rsidP="00261E41">
      <w:pPr>
        <w:tabs>
          <w:tab w:val="left" w:pos="7740"/>
        </w:tabs>
        <w:spacing w:line="360" w:lineRule="auto"/>
        <w:rPr>
          <w:rFonts w:ascii="Times New Roman" w:hAnsi="Times New Roman"/>
          <w:sz w:val="24"/>
          <w:szCs w:val="24"/>
        </w:rPr>
      </w:pPr>
    </w:p>
    <w:p w:rsidR="00AF2920" w:rsidRDefault="00AF2920" w:rsidP="007C2F00">
      <w:pPr>
        <w:spacing w:after="0" w:line="240" w:lineRule="auto"/>
        <w:rPr>
          <w:rFonts w:ascii="Times New Roman" w:hAnsi="Times New Roman"/>
          <w:b/>
          <w:color w:val="1F497D" w:themeColor="text2"/>
          <w:sz w:val="24"/>
          <w:szCs w:val="24"/>
        </w:rPr>
      </w:pPr>
    </w:p>
    <w:p w:rsidR="00A427DF" w:rsidRDefault="00A427DF">
      <w:pPr>
        <w:rPr>
          <w:rFonts w:ascii="Times New Roman" w:hAnsi="Times New Roman"/>
          <w:b/>
          <w:color w:val="1F497D" w:themeColor="text2"/>
          <w:sz w:val="24"/>
          <w:szCs w:val="24"/>
        </w:rPr>
      </w:pPr>
      <w:r>
        <w:rPr>
          <w:rFonts w:ascii="Times New Roman" w:hAnsi="Times New Roman"/>
          <w:b/>
          <w:color w:val="1F497D" w:themeColor="text2"/>
          <w:sz w:val="24"/>
          <w:szCs w:val="24"/>
        </w:rPr>
        <w:br w:type="page"/>
      </w:r>
    </w:p>
    <w:p w:rsidR="002A1138" w:rsidRDefault="00096813" w:rsidP="007C2F00">
      <w:pPr>
        <w:spacing w:after="0" w:line="240" w:lineRule="auto"/>
        <w:rPr>
          <w:rFonts w:ascii="Times New Roman" w:hAnsi="Times New Roman"/>
          <w:b/>
          <w:sz w:val="24"/>
          <w:szCs w:val="24"/>
        </w:rPr>
      </w:pPr>
      <w:r>
        <w:rPr>
          <w:rFonts w:ascii="Times New Roman" w:hAnsi="Times New Roman"/>
          <w:b/>
          <w:noProof/>
          <w:sz w:val="24"/>
          <w:szCs w:val="24"/>
          <w:lang w:bidi="ar-SA"/>
        </w:rPr>
        <w:lastRenderedPageBreak/>
        <w:pict>
          <v:shape id="_x0000_s1038" type="#_x0000_t202" style="position:absolute;margin-left:351.7pt;margin-top:3.75pt;width:141.25pt;height:63.15pt;z-index:251670528;mso-height-percent:200;mso-height-percent:200;mso-width-relative:margin;mso-height-relative:margin" strokecolor="white [3212]">
            <v:textbox style="mso-fit-shape-to-text:t">
              <w:txbxContent>
                <w:p w:rsidR="005A32EC" w:rsidRPr="002A1138" w:rsidRDefault="005A32EC" w:rsidP="007C2F00">
                  <w:pPr>
                    <w:tabs>
                      <w:tab w:val="left" w:pos="7740"/>
                    </w:tabs>
                    <w:spacing w:after="0" w:line="240" w:lineRule="auto"/>
                    <w:rPr>
                      <w:rFonts w:ascii="Times New Roman" w:hAnsi="Times New Roman"/>
                      <w:b/>
                      <w:sz w:val="24"/>
                      <w:szCs w:val="24"/>
                    </w:rPr>
                  </w:pPr>
                  <w:r w:rsidRPr="002A1138">
                    <w:rPr>
                      <w:rFonts w:ascii="Times New Roman" w:hAnsi="Times New Roman"/>
                      <w:b/>
                      <w:sz w:val="24"/>
                      <w:szCs w:val="24"/>
                    </w:rPr>
                    <w:t xml:space="preserve">Total Marks: </w:t>
                  </w:r>
                  <w:r w:rsidR="00627E4F">
                    <w:rPr>
                      <w:rFonts w:ascii="Times New Roman" w:hAnsi="Times New Roman"/>
                      <w:b/>
                      <w:sz w:val="24"/>
                      <w:szCs w:val="24"/>
                    </w:rPr>
                    <w:t>5</w:t>
                  </w:r>
                  <w:r w:rsidRPr="002A1138">
                    <w:rPr>
                      <w:rFonts w:ascii="Times New Roman" w:hAnsi="Times New Roman"/>
                      <w:b/>
                      <w:sz w:val="24"/>
                      <w:szCs w:val="24"/>
                    </w:rPr>
                    <w:t>0</w:t>
                  </w:r>
                </w:p>
                <w:p w:rsidR="005A32EC" w:rsidRPr="002A1138" w:rsidRDefault="00627E4F" w:rsidP="007C2F00">
                  <w:pPr>
                    <w:tabs>
                      <w:tab w:val="left" w:pos="7740"/>
                    </w:tabs>
                    <w:spacing w:after="0" w:line="240" w:lineRule="auto"/>
                    <w:rPr>
                      <w:rFonts w:ascii="Times New Roman" w:hAnsi="Times New Roman"/>
                      <w:b/>
                      <w:sz w:val="24"/>
                      <w:szCs w:val="24"/>
                    </w:rPr>
                  </w:pPr>
                  <w:r>
                    <w:rPr>
                      <w:rFonts w:ascii="Times New Roman" w:hAnsi="Times New Roman"/>
                      <w:b/>
                      <w:sz w:val="24"/>
                      <w:szCs w:val="24"/>
                    </w:rPr>
                    <w:t>Theory Examination: 4</w:t>
                  </w:r>
                  <w:r w:rsidR="005A32EC" w:rsidRPr="002A1138">
                    <w:rPr>
                      <w:rFonts w:ascii="Times New Roman" w:hAnsi="Times New Roman"/>
                      <w:b/>
                      <w:sz w:val="24"/>
                      <w:szCs w:val="24"/>
                    </w:rPr>
                    <w:t>0</w:t>
                  </w:r>
                </w:p>
                <w:p w:rsidR="005A32EC" w:rsidRPr="002A1138" w:rsidRDefault="005A32EC" w:rsidP="007C2F00">
                  <w:pPr>
                    <w:tabs>
                      <w:tab w:val="left" w:pos="7740"/>
                    </w:tabs>
                    <w:spacing w:after="0" w:line="240" w:lineRule="auto"/>
                    <w:rPr>
                      <w:rFonts w:ascii="Times New Roman" w:hAnsi="Times New Roman"/>
                      <w:b/>
                      <w:sz w:val="24"/>
                      <w:szCs w:val="24"/>
                    </w:rPr>
                  </w:pPr>
                  <w:r w:rsidRPr="002A1138">
                    <w:rPr>
                      <w:rFonts w:ascii="Times New Roman" w:hAnsi="Times New Roman"/>
                      <w:b/>
                      <w:sz w:val="24"/>
                      <w:szCs w:val="24"/>
                    </w:rPr>
                    <w:t>Intern</w:t>
                  </w:r>
                  <w:r w:rsidR="00627E4F">
                    <w:rPr>
                      <w:rFonts w:ascii="Times New Roman" w:hAnsi="Times New Roman"/>
                      <w:b/>
                      <w:sz w:val="24"/>
                      <w:szCs w:val="24"/>
                    </w:rPr>
                    <w:t>al Assessment: 1</w:t>
                  </w:r>
                  <w:r w:rsidRPr="002A1138">
                    <w:rPr>
                      <w:rFonts w:ascii="Times New Roman" w:hAnsi="Times New Roman"/>
                      <w:b/>
                      <w:sz w:val="24"/>
                      <w:szCs w:val="24"/>
                    </w:rPr>
                    <w:t>0</w:t>
                  </w:r>
                </w:p>
                <w:p w:rsidR="005A32EC" w:rsidRPr="002A1138" w:rsidRDefault="005A32EC" w:rsidP="007C2F00">
                  <w:pPr>
                    <w:tabs>
                      <w:tab w:val="left" w:pos="7740"/>
                    </w:tabs>
                    <w:spacing w:after="0" w:line="240" w:lineRule="auto"/>
                    <w:rPr>
                      <w:rFonts w:ascii="Times New Roman" w:hAnsi="Times New Roman"/>
                      <w:b/>
                      <w:sz w:val="24"/>
                      <w:szCs w:val="24"/>
                    </w:rPr>
                  </w:pPr>
                  <w:r w:rsidRPr="002A1138">
                    <w:rPr>
                      <w:rFonts w:ascii="Times New Roman" w:hAnsi="Times New Roman"/>
                      <w:b/>
                      <w:sz w:val="24"/>
                      <w:szCs w:val="24"/>
                    </w:rPr>
                    <w:t>Time: 3 Hours</w:t>
                  </w:r>
                </w:p>
              </w:txbxContent>
            </v:textbox>
          </v:shape>
        </w:pict>
      </w:r>
    </w:p>
    <w:p w:rsidR="00E40CBC" w:rsidRPr="002A1138" w:rsidRDefault="00480278" w:rsidP="007C2F00">
      <w:pPr>
        <w:spacing w:after="0" w:line="240" w:lineRule="auto"/>
        <w:rPr>
          <w:rFonts w:ascii="Times New Roman" w:hAnsi="Times New Roman"/>
          <w:b/>
          <w:sz w:val="24"/>
          <w:szCs w:val="24"/>
        </w:rPr>
      </w:pPr>
      <w:proofErr w:type="gramStart"/>
      <w:r w:rsidRPr="002A1138">
        <w:rPr>
          <w:rFonts w:ascii="Times New Roman" w:hAnsi="Times New Roman"/>
          <w:b/>
          <w:sz w:val="24"/>
          <w:szCs w:val="24"/>
        </w:rPr>
        <w:t>Paper :</w:t>
      </w:r>
      <w:proofErr w:type="gramEnd"/>
      <w:r w:rsidRPr="002A1138">
        <w:rPr>
          <w:rFonts w:ascii="Times New Roman" w:hAnsi="Times New Roman"/>
          <w:b/>
          <w:sz w:val="24"/>
          <w:szCs w:val="24"/>
        </w:rPr>
        <w:t xml:space="preserve"> M-FSC 20</w:t>
      </w:r>
      <w:r w:rsidR="00AF2920" w:rsidRPr="002A1138">
        <w:rPr>
          <w:rFonts w:ascii="Times New Roman" w:hAnsi="Times New Roman"/>
          <w:b/>
          <w:sz w:val="24"/>
          <w:szCs w:val="24"/>
        </w:rPr>
        <w:t>6</w:t>
      </w:r>
      <w:r w:rsidR="005C3B9D" w:rsidRPr="002A1138">
        <w:rPr>
          <w:rFonts w:ascii="Times New Roman" w:hAnsi="Times New Roman"/>
          <w:b/>
          <w:sz w:val="24"/>
          <w:szCs w:val="24"/>
        </w:rPr>
        <w:t xml:space="preserve"> </w:t>
      </w:r>
      <w:r w:rsidRPr="002A1138">
        <w:rPr>
          <w:rFonts w:ascii="Times New Roman" w:hAnsi="Times New Roman"/>
          <w:b/>
          <w:sz w:val="24"/>
          <w:szCs w:val="24"/>
        </w:rPr>
        <w:t>(Open Elective)</w:t>
      </w:r>
    </w:p>
    <w:p w:rsidR="00E40CBC" w:rsidRPr="002A1138" w:rsidRDefault="00480278" w:rsidP="007C2F00">
      <w:pPr>
        <w:spacing w:after="0" w:line="240" w:lineRule="auto"/>
        <w:rPr>
          <w:rFonts w:ascii="Times New Roman" w:hAnsi="Times New Roman"/>
          <w:b/>
          <w:bCs/>
          <w:sz w:val="24"/>
          <w:szCs w:val="24"/>
        </w:rPr>
      </w:pPr>
      <w:r w:rsidRPr="002A1138">
        <w:rPr>
          <w:rFonts w:ascii="Times New Roman" w:hAnsi="Times New Roman"/>
          <w:b/>
          <w:bCs/>
          <w:sz w:val="24"/>
          <w:szCs w:val="24"/>
        </w:rPr>
        <w:t xml:space="preserve">Basics of Forensic Science </w:t>
      </w:r>
    </w:p>
    <w:p w:rsidR="00E40CBC" w:rsidRPr="002A1138" w:rsidRDefault="00F475CA" w:rsidP="007C2F00">
      <w:pPr>
        <w:spacing w:after="0" w:line="240" w:lineRule="auto"/>
        <w:rPr>
          <w:rFonts w:ascii="Times New Roman" w:hAnsi="Times New Roman"/>
          <w:b/>
          <w:bCs/>
          <w:sz w:val="24"/>
          <w:szCs w:val="24"/>
        </w:rPr>
      </w:pPr>
      <w:r>
        <w:rPr>
          <w:rFonts w:ascii="Times New Roman" w:hAnsi="Times New Roman"/>
          <w:b/>
          <w:sz w:val="24"/>
          <w:szCs w:val="24"/>
        </w:rPr>
        <w:t>Credits:</w:t>
      </w:r>
      <w:r w:rsidR="00480278" w:rsidRPr="002A1138">
        <w:rPr>
          <w:rFonts w:ascii="Times New Roman" w:hAnsi="Times New Roman"/>
          <w:b/>
          <w:sz w:val="24"/>
          <w:szCs w:val="24"/>
        </w:rPr>
        <w:t xml:space="preserve"> 2</w:t>
      </w:r>
    </w:p>
    <w:p w:rsidR="00E40CBC" w:rsidRPr="002A1138" w:rsidRDefault="00E40CBC" w:rsidP="00E40CBC">
      <w:pPr>
        <w:spacing w:after="0" w:line="240" w:lineRule="auto"/>
        <w:jc w:val="right"/>
        <w:rPr>
          <w:rFonts w:ascii="Times New Roman" w:hAnsi="Times New Roman"/>
          <w:sz w:val="24"/>
          <w:szCs w:val="24"/>
        </w:rPr>
      </w:pPr>
      <w:r w:rsidRPr="002A1138">
        <w:rPr>
          <w:rFonts w:ascii="Times New Roman" w:hAnsi="Times New Roman"/>
          <w:sz w:val="24"/>
          <w:szCs w:val="24"/>
        </w:rPr>
        <w:t>.</w:t>
      </w:r>
    </w:p>
    <w:p w:rsidR="007C2F00" w:rsidRPr="002A1138" w:rsidRDefault="007C2F00" w:rsidP="009104A9">
      <w:pPr>
        <w:spacing w:after="0" w:line="240" w:lineRule="auto"/>
        <w:jc w:val="both"/>
        <w:rPr>
          <w:rFonts w:ascii="Times New Roman" w:hAnsi="Times New Roman"/>
          <w:b/>
          <w:sz w:val="24"/>
          <w:szCs w:val="24"/>
        </w:rPr>
      </w:pPr>
    </w:p>
    <w:p w:rsidR="007A7964" w:rsidRPr="002A1138" w:rsidRDefault="007A7964" w:rsidP="007A7964">
      <w:pPr>
        <w:spacing w:after="0" w:line="240" w:lineRule="auto"/>
        <w:jc w:val="both"/>
        <w:rPr>
          <w:rFonts w:ascii="Times New Roman" w:hAnsi="Times New Roman"/>
          <w:b/>
          <w:sz w:val="24"/>
          <w:szCs w:val="24"/>
        </w:rPr>
      </w:pPr>
      <w:r w:rsidRPr="002A1138">
        <w:rPr>
          <w:rFonts w:ascii="Times New Roman" w:hAnsi="Times New Roman"/>
          <w:b/>
          <w:sz w:val="24"/>
          <w:szCs w:val="24"/>
        </w:rPr>
        <w:t xml:space="preserve">Objective: </w:t>
      </w:r>
      <w:r w:rsidRPr="002A1138">
        <w:rPr>
          <w:rFonts w:ascii="Times New Roman" w:hAnsi="Times New Roman"/>
          <w:sz w:val="24"/>
          <w:szCs w:val="24"/>
        </w:rPr>
        <w:t>To give the basic knowledge to students about the concepts of Forensic Science and introduced about various evidences like fingerprints, hair, blood, drug of abuse etc. used to solve the Forensic cases.</w:t>
      </w:r>
    </w:p>
    <w:p w:rsidR="007A7964" w:rsidRPr="002A1138" w:rsidRDefault="007A7964" w:rsidP="007A7964">
      <w:pPr>
        <w:spacing w:after="0"/>
        <w:rPr>
          <w:rFonts w:ascii="Times New Roman" w:hAnsi="Times New Roman"/>
          <w:b/>
          <w:sz w:val="24"/>
          <w:szCs w:val="24"/>
        </w:rPr>
      </w:pPr>
    </w:p>
    <w:p w:rsidR="007A7964" w:rsidRPr="002A1138" w:rsidRDefault="007A7964" w:rsidP="00143128">
      <w:pPr>
        <w:spacing w:after="0"/>
        <w:jc w:val="both"/>
        <w:rPr>
          <w:rFonts w:ascii="Times New Roman" w:hAnsi="Times New Roman"/>
          <w:b/>
          <w:sz w:val="24"/>
          <w:szCs w:val="24"/>
        </w:rPr>
      </w:pPr>
      <w:r w:rsidRPr="002A1138">
        <w:rPr>
          <w:rFonts w:ascii="Times New Roman" w:hAnsi="Times New Roman"/>
          <w:b/>
          <w:sz w:val="24"/>
          <w:szCs w:val="24"/>
        </w:rPr>
        <w:t xml:space="preserve">Course Outcomes: </w:t>
      </w:r>
    </w:p>
    <w:p w:rsidR="007A7964" w:rsidRPr="002A1138" w:rsidRDefault="007A7964" w:rsidP="00143128">
      <w:pPr>
        <w:spacing w:after="0"/>
        <w:contextualSpacing/>
        <w:jc w:val="both"/>
        <w:rPr>
          <w:rFonts w:ascii="Times New Roman" w:hAnsi="Times New Roman"/>
          <w:sz w:val="24"/>
          <w:szCs w:val="24"/>
        </w:rPr>
      </w:pPr>
      <w:r w:rsidRPr="00417754">
        <w:rPr>
          <w:rFonts w:ascii="Times New Roman" w:hAnsi="Times New Roman"/>
          <w:b/>
          <w:sz w:val="24"/>
          <w:szCs w:val="24"/>
          <w:lang w:bidi="ar-SA"/>
        </w:rPr>
        <w:t>CO1:</w:t>
      </w:r>
      <w:r w:rsidRPr="002A1138">
        <w:rPr>
          <w:rFonts w:ascii="Times New Roman" w:hAnsi="Times New Roman"/>
          <w:sz w:val="24"/>
          <w:szCs w:val="24"/>
          <w:lang w:bidi="ar-SA"/>
        </w:rPr>
        <w:t xml:space="preserve"> </w:t>
      </w:r>
      <w:r w:rsidRPr="002A1138">
        <w:rPr>
          <w:rFonts w:ascii="Times New Roman" w:hAnsi="Times New Roman"/>
          <w:sz w:val="24"/>
          <w:szCs w:val="24"/>
        </w:rPr>
        <w:t xml:space="preserve">The subject will introduce students with the history, development and principles of </w:t>
      </w:r>
      <w:r w:rsidR="00C904E8" w:rsidRPr="002A1138">
        <w:rPr>
          <w:rFonts w:ascii="Times New Roman" w:hAnsi="Times New Roman"/>
          <w:sz w:val="24"/>
          <w:szCs w:val="24"/>
        </w:rPr>
        <w:t xml:space="preserve">Forensic Science </w:t>
      </w:r>
      <w:r w:rsidRPr="002A1138">
        <w:rPr>
          <w:rFonts w:ascii="Times New Roman" w:hAnsi="Times New Roman"/>
          <w:sz w:val="24"/>
          <w:szCs w:val="24"/>
        </w:rPr>
        <w:t>which will assist in efficient handling of evidences in criminal investigations.</w:t>
      </w:r>
    </w:p>
    <w:p w:rsidR="007A7964" w:rsidRPr="002A1138" w:rsidRDefault="007A7964" w:rsidP="00143128">
      <w:pPr>
        <w:spacing w:after="0"/>
        <w:contextualSpacing/>
        <w:jc w:val="both"/>
        <w:rPr>
          <w:rFonts w:ascii="Times New Roman" w:hAnsi="Times New Roman"/>
          <w:sz w:val="24"/>
          <w:szCs w:val="24"/>
        </w:rPr>
      </w:pPr>
      <w:r w:rsidRPr="00417754">
        <w:rPr>
          <w:rFonts w:ascii="Times New Roman" w:hAnsi="Times New Roman"/>
          <w:b/>
          <w:sz w:val="24"/>
          <w:szCs w:val="24"/>
          <w:lang w:bidi="ar-SA"/>
        </w:rPr>
        <w:t>CO2:</w:t>
      </w:r>
      <w:r w:rsidRPr="002A1138">
        <w:rPr>
          <w:rFonts w:ascii="Times New Roman" w:hAnsi="Times New Roman"/>
          <w:sz w:val="24"/>
          <w:szCs w:val="24"/>
          <w:lang w:bidi="ar-SA"/>
        </w:rPr>
        <w:t xml:space="preserve"> </w:t>
      </w:r>
      <w:r w:rsidRPr="002A1138">
        <w:rPr>
          <w:rFonts w:ascii="Times New Roman" w:hAnsi="Times New Roman"/>
          <w:sz w:val="24"/>
          <w:szCs w:val="24"/>
        </w:rPr>
        <w:t>The students will be understood about the me</w:t>
      </w:r>
      <w:r w:rsidR="00C904E8">
        <w:rPr>
          <w:rFonts w:ascii="Times New Roman" w:hAnsi="Times New Roman"/>
          <w:sz w:val="24"/>
          <w:szCs w:val="24"/>
        </w:rPr>
        <w:t xml:space="preserve">thods of crime scene </w:t>
      </w:r>
      <w:r w:rsidR="00C04C66">
        <w:rPr>
          <w:rFonts w:ascii="Times New Roman" w:hAnsi="Times New Roman"/>
          <w:sz w:val="24"/>
          <w:szCs w:val="24"/>
        </w:rPr>
        <w:t>investigation</w:t>
      </w:r>
    </w:p>
    <w:p w:rsidR="007A7964" w:rsidRPr="002A1138" w:rsidRDefault="007A7964" w:rsidP="00143128">
      <w:pPr>
        <w:spacing w:after="0"/>
        <w:contextualSpacing/>
        <w:jc w:val="both"/>
        <w:rPr>
          <w:rFonts w:ascii="Times New Roman" w:hAnsi="Times New Roman"/>
          <w:sz w:val="24"/>
          <w:szCs w:val="24"/>
        </w:rPr>
      </w:pPr>
      <w:r w:rsidRPr="00417754">
        <w:rPr>
          <w:rFonts w:ascii="Times New Roman" w:hAnsi="Times New Roman"/>
          <w:b/>
          <w:sz w:val="24"/>
          <w:szCs w:val="24"/>
          <w:lang w:bidi="ar-SA"/>
        </w:rPr>
        <w:t>CO3:</w:t>
      </w:r>
      <w:r w:rsidRPr="002A1138">
        <w:rPr>
          <w:rFonts w:ascii="Times New Roman" w:hAnsi="Times New Roman"/>
          <w:sz w:val="24"/>
          <w:szCs w:val="24"/>
          <w:lang w:bidi="ar-SA"/>
        </w:rPr>
        <w:t xml:space="preserve"> </w:t>
      </w:r>
      <w:r w:rsidRPr="002A1138">
        <w:rPr>
          <w:rFonts w:ascii="Times New Roman" w:hAnsi="Times New Roman"/>
          <w:sz w:val="24"/>
          <w:szCs w:val="24"/>
        </w:rPr>
        <w:t>To learn about the basics of Fingerprints, their characterization and comparison methods.</w:t>
      </w:r>
    </w:p>
    <w:p w:rsidR="007A7964" w:rsidRPr="002A1138" w:rsidRDefault="007A7964" w:rsidP="00143128">
      <w:pPr>
        <w:spacing w:after="0"/>
        <w:contextualSpacing/>
        <w:jc w:val="both"/>
        <w:rPr>
          <w:rFonts w:ascii="Times New Roman" w:hAnsi="Times New Roman"/>
          <w:sz w:val="24"/>
          <w:szCs w:val="24"/>
        </w:rPr>
      </w:pPr>
      <w:r w:rsidRPr="00417754">
        <w:rPr>
          <w:rFonts w:ascii="Times New Roman" w:hAnsi="Times New Roman"/>
          <w:b/>
          <w:sz w:val="24"/>
          <w:szCs w:val="24"/>
          <w:lang w:bidi="ar-SA"/>
        </w:rPr>
        <w:t>CO4:</w:t>
      </w:r>
      <w:r w:rsidRPr="002A1138">
        <w:rPr>
          <w:rFonts w:ascii="Times New Roman" w:hAnsi="Times New Roman"/>
          <w:sz w:val="24"/>
          <w:szCs w:val="24"/>
          <w:lang w:bidi="ar-SA"/>
        </w:rPr>
        <w:t xml:space="preserve"> </w:t>
      </w:r>
      <w:r w:rsidRPr="002A1138">
        <w:rPr>
          <w:rFonts w:ascii="Times New Roman" w:hAnsi="Times New Roman"/>
          <w:sz w:val="24"/>
          <w:szCs w:val="24"/>
        </w:rPr>
        <w:t>Students will be aware about the evidences related to biology and chemistry used to solve the various crimes.</w:t>
      </w:r>
    </w:p>
    <w:p w:rsidR="00FE7A34" w:rsidRPr="00A87CCF" w:rsidRDefault="00FE7A34" w:rsidP="00FE7A34">
      <w:pPr>
        <w:spacing w:after="0"/>
        <w:jc w:val="both"/>
        <w:rPr>
          <w:rFonts w:ascii="Times New Roman" w:hAnsi="Times New Roman"/>
          <w:b/>
          <w:bCs/>
          <w:sz w:val="24"/>
          <w:szCs w:val="24"/>
        </w:rPr>
      </w:pPr>
      <w:r w:rsidRPr="00A87CCF">
        <w:rPr>
          <w:rFonts w:ascii="Times New Roman" w:hAnsi="Times New Roman"/>
          <w:b/>
          <w:bCs/>
          <w:sz w:val="24"/>
          <w:szCs w:val="24"/>
        </w:rPr>
        <w:t>Note:</w:t>
      </w:r>
    </w:p>
    <w:p w:rsidR="00FE7A34" w:rsidRPr="00A87CCF" w:rsidRDefault="00FE7A34" w:rsidP="00AB180F">
      <w:pPr>
        <w:numPr>
          <w:ilvl w:val="0"/>
          <w:numId w:val="53"/>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FE7A34" w:rsidRPr="00A87CCF" w:rsidRDefault="00FE7A34" w:rsidP="00AB180F">
      <w:pPr>
        <w:numPr>
          <w:ilvl w:val="0"/>
          <w:numId w:val="53"/>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FE7A34" w:rsidRPr="00A87CCF" w:rsidRDefault="00FE7A34" w:rsidP="00AB180F">
      <w:pPr>
        <w:numPr>
          <w:ilvl w:val="0"/>
          <w:numId w:val="53"/>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010C39" w:rsidRPr="00417754" w:rsidRDefault="001C383B" w:rsidP="003F143F">
      <w:pPr>
        <w:autoSpaceDE w:val="0"/>
        <w:autoSpaceDN w:val="0"/>
        <w:adjustRightInd w:val="0"/>
        <w:spacing w:after="0" w:line="360" w:lineRule="auto"/>
        <w:jc w:val="center"/>
        <w:rPr>
          <w:rFonts w:ascii="Times New Roman" w:eastAsiaTheme="minorHAnsi" w:hAnsi="Times New Roman"/>
          <w:sz w:val="24"/>
          <w:szCs w:val="24"/>
          <w:lang w:bidi="ar-SA"/>
        </w:rPr>
      </w:pPr>
      <w:r w:rsidRPr="00143128">
        <w:rPr>
          <w:rFonts w:ascii="Times New Roman" w:eastAsiaTheme="minorHAnsi" w:hAnsi="Times New Roman"/>
          <w:b/>
          <w:sz w:val="26"/>
          <w:szCs w:val="24"/>
          <w:lang w:bidi="ar-SA"/>
        </w:rPr>
        <w:t>Unit</w:t>
      </w:r>
      <w:r w:rsidR="00143128">
        <w:rPr>
          <w:rFonts w:ascii="Times New Roman" w:eastAsiaTheme="minorHAnsi" w:hAnsi="Times New Roman"/>
          <w:b/>
          <w:sz w:val="26"/>
          <w:szCs w:val="24"/>
          <w:lang w:bidi="ar-SA"/>
        </w:rPr>
        <w:t xml:space="preserve"> - I</w:t>
      </w:r>
    </w:p>
    <w:p w:rsidR="00812D85" w:rsidRPr="001C383B" w:rsidRDefault="00010C39" w:rsidP="008E1124">
      <w:pPr>
        <w:spacing w:after="0" w:line="240" w:lineRule="auto"/>
        <w:jc w:val="both"/>
        <w:rPr>
          <w:rFonts w:ascii="Times New Roman" w:hAnsi="Times New Roman"/>
          <w:sz w:val="24"/>
          <w:szCs w:val="24"/>
        </w:rPr>
      </w:pPr>
      <w:r w:rsidRPr="001C383B">
        <w:rPr>
          <w:rFonts w:ascii="Times New Roman" w:hAnsi="Times New Roman"/>
          <w:b/>
          <w:sz w:val="24"/>
          <w:szCs w:val="24"/>
        </w:rPr>
        <w:t>History and Development of Forensic Science:</w:t>
      </w:r>
      <w:r w:rsidRPr="001C383B">
        <w:rPr>
          <w:rFonts w:ascii="Times New Roman" w:hAnsi="Times New Roman"/>
          <w:bCs/>
          <w:sz w:val="28"/>
          <w:szCs w:val="28"/>
        </w:rPr>
        <w:t xml:space="preserve"> </w:t>
      </w:r>
      <w:r w:rsidRPr="001C383B">
        <w:rPr>
          <w:rFonts w:ascii="Times New Roman" w:hAnsi="Times New Roman"/>
          <w:sz w:val="24"/>
          <w:szCs w:val="24"/>
        </w:rPr>
        <w:t xml:space="preserve">Definition </w:t>
      </w:r>
      <w:r w:rsidR="001951D3" w:rsidRPr="001C383B">
        <w:rPr>
          <w:rFonts w:ascii="Times New Roman" w:hAnsi="Times New Roman"/>
          <w:sz w:val="24"/>
          <w:szCs w:val="24"/>
        </w:rPr>
        <w:t xml:space="preserve">and concept </w:t>
      </w:r>
      <w:r w:rsidRPr="001C383B">
        <w:rPr>
          <w:rFonts w:ascii="Times New Roman" w:hAnsi="Times New Roman"/>
          <w:sz w:val="24"/>
          <w:szCs w:val="24"/>
        </w:rPr>
        <w:t>of Forensic Science, Scope of Forensic Science, Basic</w:t>
      </w:r>
      <w:r w:rsidR="00812D85" w:rsidRPr="001C383B">
        <w:rPr>
          <w:rFonts w:ascii="Times New Roman" w:hAnsi="Times New Roman"/>
          <w:sz w:val="24"/>
          <w:szCs w:val="24"/>
        </w:rPr>
        <w:t xml:space="preserve"> Principles of Forensic Science.</w:t>
      </w:r>
      <w:r w:rsidRPr="001C383B">
        <w:rPr>
          <w:rFonts w:ascii="Times New Roman" w:hAnsi="Times New Roman"/>
          <w:sz w:val="24"/>
          <w:szCs w:val="24"/>
        </w:rPr>
        <w:t xml:space="preserve"> </w:t>
      </w:r>
      <w:proofErr w:type="gramStart"/>
      <w:r w:rsidR="00812D85" w:rsidRPr="001C383B">
        <w:rPr>
          <w:rFonts w:ascii="Times New Roman" w:hAnsi="Times New Roman"/>
          <w:sz w:val="24"/>
          <w:szCs w:val="24"/>
        </w:rPr>
        <w:t>Physical evidence</w:t>
      </w:r>
      <w:r w:rsidR="00F5490A" w:rsidRPr="001C383B">
        <w:rPr>
          <w:rFonts w:ascii="Times New Roman" w:hAnsi="Times New Roman"/>
          <w:sz w:val="24"/>
          <w:szCs w:val="24"/>
        </w:rPr>
        <w:t xml:space="preserve"> introduction and types.</w:t>
      </w:r>
      <w:proofErr w:type="gramEnd"/>
      <w:r w:rsidR="00812D85" w:rsidRPr="001C383B">
        <w:rPr>
          <w:rFonts w:ascii="Times New Roman" w:hAnsi="Times New Roman"/>
          <w:sz w:val="24"/>
          <w:szCs w:val="24"/>
        </w:rPr>
        <w:t xml:space="preserve"> </w:t>
      </w:r>
      <w:proofErr w:type="gramStart"/>
      <w:r w:rsidR="00F5490A" w:rsidRPr="001C383B">
        <w:rPr>
          <w:rFonts w:ascii="Times New Roman" w:hAnsi="Times New Roman"/>
          <w:sz w:val="24"/>
          <w:szCs w:val="24"/>
        </w:rPr>
        <w:t>Forensic Science Laboratory.</w:t>
      </w:r>
      <w:proofErr w:type="gramEnd"/>
    </w:p>
    <w:p w:rsidR="00010C39" w:rsidRDefault="00010C39" w:rsidP="008E1124">
      <w:pPr>
        <w:spacing w:after="0" w:line="240" w:lineRule="auto"/>
        <w:jc w:val="both"/>
        <w:rPr>
          <w:rFonts w:ascii="Times New Roman" w:hAnsi="Times New Roman"/>
          <w:sz w:val="23"/>
          <w:szCs w:val="23"/>
        </w:rPr>
      </w:pPr>
      <w:r w:rsidRPr="001C383B">
        <w:rPr>
          <w:rFonts w:ascii="Times New Roman" w:hAnsi="Times New Roman"/>
          <w:b/>
          <w:sz w:val="24"/>
          <w:szCs w:val="24"/>
        </w:rPr>
        <w:t xml:space="preserve">Handling </w:t>
      </w:r>
      <w:r w:rsidR="005F2724" w:rsidRPr="001C383B">
        <w:rPr>
          <w:rFonts w:ascii="Times New Roman" w:hAnsi="Times New Roman"/>
          <w:b/>
          <w:sz w:val="24"/>
          <w:szCs w:val="24"/>
        </w:rPr>
        <w:t xml:space="preserve">of </w:t>
      </w:r>
      <w:r w:rsidRPr="001C383B">
        <w:rPr>
          <w:rFonts w:ascii="Times New Roman" w:hAnsi="Times New Roman"/>
          <w:b/>
          <w:sz w:val="24"/>
          <w:szCs w:val="24"/>
        </w:rPr>
        <w:t>crime scene:</w:t>
      </w:r>
      <w:r w:rsidRPr="001C383B">
        <w:rPr>
          <w:rFonts w:ascii="Times New Roman" w:hAnsi="Times New Roman"/>
          <w:sz w:val="23"/>
          <w:szCs w:val="23"/>
        </w:rPr>
        <w:t xml:space="preserve"> Definition, types of crime scene, protection and recording of crime scene, search of physical clues, </w:t>
      </w:r>
      <w:r w:rsidR="005806BC" w:rsidRPr="001C383B">
        <w:rPr>
          <w:rFonts w:ascii="Times New Roman" w:hAnsi="Times New Roman"/>
          <w:sz w:val="23"/>
          <w:szCs w:val="23"/>
        </w:rPr>
        <w:t>collection and preservation</w:t>
      </w:r>
      <w:r w:rsidRPr="001C383B">
        <w:rPr>
          <w:rFonts w:ascii="Times New Roman" w:hAnsi="Times New Roman"/>
          <w:sz w:val="23"/>
          <w:szCs w:val="23"/>
        </w:rPr>
        <w:t xml:space="preserve"> of physical clues, chain of custody.</w:t>
      </w:r>
    </w:p>
    <w:p w:rsidR="008E1124" w:rsidRDefault="008E1124" w:rsidP="008E1124">
      <w:pPr>
        <w:spacing w:after="0" w:line="240" w:lineRule="auto"/>
        <w:jc w:val="both"/>
        <w:rPr>
          <w:rFonts w:ascii="Times New Roman" w:hAnsi="Times New Roman"/>
          <w:sz w:val="23"/>
          <w:szCs w:val="23"/>
        </w:rPr>
      </w:pPr>
    </w:p>
    <w:p w:rsidR="001C383B" w:rsidRPr="00143128" w:rsidRDefault="001C383B" w:rsidP="00417754">
      <w:pPr>
        <w:autoSpaceDE w:val="0"/>
        <w:autoSpaceDN w:val="0"/>
        <w:adjustRightInd w:val="0"/>
        <w:spacing w:after="0" w:line="360" w:lineRule="auto"/>
        <w:jc w:val="center"/>
        <w:rPr>
          <w:rFonts w:ascii="Times New Roman" w:eastAsiaTheme="minorHAnsi" w:hAnsi="Times New Roman"/>
          <w:sz w:val="26"/>
          <w:szCs w:val="24"/>
          <w:lang w:bidi="ar-SA"/>
        </w:rPr>
      </w:pPr>
      <w:r w:rsidRPr="00143128">
        <w:rPr>
          <w:rFonts w:ascii="Times New Roman" w:eastAsiaTheme="minorHAnsi" w:hAnsi="Times New Roman"/>
          <w:b/>
          <w:sz w:val="26"/>
          <w:szCs w:val="24"/>
          <w:lang w:bidi="ar-SA"/>
        </w:rPr>
        <w:t>Unit</w:t>
      </w:r>
      <w:r w:rsidR="00143128" w:rsidRPr="00143128">
        <w:rPr>
          <w:rFonts w:ascii="Times New Roman" w:eastAsiaTheme="minorHAnsi" w:hAnsi="Times New Roman"/>
          <w:b/>
          <w:sz w:val="26"/>
          <w:szCs w:val="24"/>
          <w:lang w:bidi="ar-SA"/>
        </w:rPr>
        <w:t xml:space="preserve"> - II</w:t>
      </w:r>
    </w:p>
    <w:p w:rsidR="00010C39" w:rsidRDefault="00010C39" w:rsidP="008E1124">
      <w:pPr>
        <w:spacing w:after="0" w:line="240" w:lineRule="auto"/>
        <w:jc w:val="both"/>
        <w:rPr>
          <w:rFonts w:ascii="Times New Roman" w:hAnsi="Times New Roman"/>
          <w:sz w:val="24"/>
          <w:szCs w:val="24"/>
        </w:rPr>
      </w:pPr>
      <w:r w:rsidRPr="006426C0">
        <w:rPr>
          <w:rFonts w:ascii="Times New Roman" w:hAnsi="Times New Roman"/>
          <w:b/>
          <w:bCs/>
          <w:sz w:val="24"/>
          <w:szCs w:val="24"/>
        </w:rPr>
        <w:t>Fingerprints</w:t>
      </w:r>
      <w:r w:rsidR="005F2724" w:rsidRPr="006426C0">
        <w:rPr>
          <w:rFonts w:ascii="Times New Roman" w:hAnsi="Times New Roman"/>
          <w:sz w:val="24"/>
          <w:szCs w:val="24"/>
        </w:rPr>
        <w:t xml:space="preserve">: </w:t>
      </w:r>
      <w:r w:rsidR="003F143F" w:rsidRPr="006426C0">
        <w:rPr>
          <w:rFonts w:ascii="Times New Roman" w:hAnsi="Times New Roman"/>
          <w:sz w:val="24"/>
          <w:szCs w:val="24"/>
        </w:rPr>
        <w:t>Introduction</w:t>
      </w:r>
      <w:r w:rsidRPr="006426C0">
        <w:rPr>
          <w:rFonts w:ascii="Times New Roman" w:hAnsi="Times New Roman"/>
          <w:sz w:val="24"/>
          <w:szCs w:val="24"/>
        </w:rPr>
        <w:t xml:space="preserve">, classification of Fingerprints pattern, characteristics, </w:t>
      </w:r>
      <w:r w:rsidR="006426C0">
        <w:rPr>
          <w:rFonts w:ascii="Times New Roman" w:hAnsi="Times New Roman"/>
          <w:sz w:val="24"/>
          <w:szCs w:val="24"/>
        </w:rPr>
        <w:t xml:space="preserve">  </w:t>
      </w:r>
      <w:r w:rsidRPr="006426C0">
        <w:rPr>
          <w:rFonts w:ascii="Times New Roman" w:hAnsi="Times New Roman"/>
          <w:sz w:val="24"/>
          <w:szCs w:val="24"/>
        </w:rPr>
        <w:t xml:space="preserve">development </w:t>
      </w:r>
      <w:r w:rsidR="006426C0">
        <w:rPr>
          <w:rFonts w:ascii="Times New Roman" w:hAnsi="Times New Roman"/>
          <w:sz w:val="24"/>
          <w:szCs w:val="24"/>
        </w:rPr>
        <w:t xml:space="preserve">  </w:t>
      </w:r>
      <w:r w:rsidRPr="006426C0">
        <w:rPr>
          <w:rFonts w:ascii="Times New Roman" w:hAnsi="Times New Roman"/>
          <w:sz w:val="24"/>
          <w:szCs w:val="24"/>
        </w:rPr>
        <w:t xml:space="preserve">methods of Latent Finger Prints, Comparison of Finger Prints. </w:t>
      </w:r>
    </w:p>
    <w:p w:rsidR="008E1124" w:rsidRPr="006426C0" w:rsidRDefault="008E1124" w:rsidP="008E1124">
      <w:pPr>
        <w:spacing w:after="0" w:line="240" w:lineRule="auto"/>
        <w:jc w:val="both"/>
        <w:rPr>
          <w:rFonts w:ascii="Times New Roman" w:hAnsi="Times New Roman"/>
          <w:b/>
          <w:sz w:val="24"/>
          <w:szCs w:val="24"/>
        </w:rPr>
      </w:pPr>
    </w:p>
    <w:p w:rsidR="00F87EC1" w:rsidRPr="00143128" w:rsidRDefault="00CF0937" w:rsidP="00143128">
      <w:pPr>
        <w:autoSpaceDE w:val="0"/>
        <w:autoSpaceDN w:val="0"/>
        <w:adjustRightInd w:val="0"/>
        <w:spacing w:after="0" w:line="360" w:lineRule="auto"/>
        <w:jc w:val="center"/>
        <w:rPr>
          <w:rFonts w:ascii="Times New Roman" w:eastAsiaTheme="minorHAnsi" w:hAnsi="Times New Roman"/>
          <w:sz w:val="26"/>
          <w:szCs w:val="24"/>
          <w:lang w:bidi="ar-SA"/>
        </w:rPr>
      </w:pPr>
      <w:r w:rsidRPr="00143128">
        <w:rPr>
          <w:rFonts w:ascii="Times New Roman" w:eastAsiaTheme="minorHAnsi" w:hAnsi="Times New Roman"/>
          <w:b/>
          <w:sz w:val="26"/>
          <w:szCs w:val="24"/>
          <w:lang w:bidi="ar-SA"/>
        </w:rPr>
        <w:t>Unit</w:t>
      </w:r>
      <w:r w:rsidR="00143128" w:rsidRPr="00143128">
        <w:rPr>
          <w:rFonts w:ascii="Times New Roman" w:eastAsiaTheme="minorHAnsi" w:hAnsi="Times New Roman"/>
          <w:b/>
          <w:sz w:val="26"/>
          <w:szCs w:val="24"/>
          <w:lang w:bidi="ar-SA"/>
        </w:rPr>
        <w:t xml:space="preserve"> - III</w:t>
      </w:r>
    </w:p>
    <w:p w:rsidR="00CF0937" w:rsidRDefault="00010C39" w:rsidP="008E1124">
      <w:pPr>
        <w:spacing w:after="0" w:line="240" w:lineRule="auto"/>
        <w:jc w:val="both"/>
        <w:rPr>
          <w:rFonts w:ascii="Times New Roman" w:hAnsi="Times New Roman"/>
          <w:bCs/>
          <w:sz w:val="24"/>
          <w:szCs w:val="24"/>
        </w:rPr>
      </w:pPr>
      <w:r w:rsidRPr="00CF0937">
        <w:rPr>
          <w:rFonts w:ascii="Times New Roman" w:hAnsi="Times New Roman"/>
          <w:b/>
          <w:sz w:val="24"/>
          <w:szCs w:val="24"/>
        </w:rPr>
        <w:t xml:space="preserve">Forensic </w:t>
      </w:r>
      <w:r w:rsidR="003F143F" w:rsidRPr="00CF0937">
        <w:rPr>
          <w:rFonts w:ascii="Times New Roman" w:hAnsi="Times New Roman"/>
          <w:b/>
          <w:sz w:val="24"/>
          <w:szCs w:val="24"/>
        </w:rPr>
        <w:t>Biology</w:t>
      </w:r>
      <w:r w:rsidRPr="00CF0937">
        <w:rPr>
          <w:rFonts w:ascii="Times New Roman" w:hAnsi="Times New Roman"/>
          <w:b/>
          <w:sz w:val="24"/>
          <w:szCs w:val="24"/>
        </w:rPr>
        <w:t>:</w:t>
      </w:r>
      <w:r w:rsidRPr="00CF0937">
        <w:rPr>
          <w:rFonts w:ascii="Times New Roman" w:hAnsi="Times New Roman"/>
          <w:bCs/>
          <w:sz w:val="24"/>
          <w:szCs w:val="24"/>
        </w:rPr>
        <w:t xml:space="preserve"> Introduction of evidences related to </w:t>
      </w:r>
      <w:r w:rsidR="003F143F" w:rsidRPr="00CF0937">
        <w:rPr>
          <w:rFonts w:ascii="Times New Roman" w:hAnsi="Times New Roman"/>
          <w:bCs/>
          <w:sz w:val="24"/>
          <w:szCs w:val="24"/>
        </w:rPr>
        <w:t>Biology</w:t>
      </w:r>
      <w:r w:rsidR="00812D85" w:rsidRPr="00CF0937">
        <w:rPr>
          <w:rFonts w:ascii="Times New Roman" w:hAnsi="Times New Roman"/>
          <w:bCs/>
          <w:sz w:val="24"/>
          <w:szCs w:val="24"/>
        </w:rPr>
        <w:t xml:space="preserve">. </w:t>
      </w:r>
      <w:proofErr w:type="spellStart"/>
      <w:r w:rsidR="00812D85" w:rsidRPr="00CF0937">
        <w:rPr>
          <w:rFonts w:ascii="Times New Roman" w:hAnsi="Times New Roman"/>
          <w:bCs/>
          <w:sz w:val="24"/>
          <w:szCs w:val="24"/>
        </w:rPr>
        <w:t>Charecteristics</w:t>
      </w:r>
      <w:proofErr w:type="spellEnd"/>
      <w:r w:rsidR="00812D85" w:rsidRPr="00CF0937">
        <w:rPr>
          <w:rFonts w:ascii="Times New Roman" w:hAnsi="Times New Roman"/>
          <w:bCs/>
          <w:sz w:val="24"/>
          <w:szCs w:val="24"/>
        </w:rPr>
        <w:t xml:space="preserve"> and </w:t>
      </w:r>
      <w:r w:rsidR="003F143F" w:rsidRPr="00CF0937">
        <w:rPr>
          <w:rFonts w:ascii="Times New Roman" w:hAnsi="Times New Roman"/>
          <w:bCs/>
          <w:sz w:val="24"/>
          <w:szCs w:val="24"/>
        </w:rPr>
        <w:t xml:space="preserve">Forensic </w:t>
      </w:r>
      <w:r w:rsidR="00812D85" w:rsidRPr="00CF0937">
        <w:rPr>
          <w:rFonts w:ascii="Times New Roman" w:hAnsi="Times New Roman"/>
          <w:bCs/>
          <w:sz w:val="24"/>
          <w:szCs w:val="24"/>
        </w:rPr>
        <w:t xml:space="preserve">analysis </w:t>
      </w:r>
      <w:proofErr w:type="gramStart"/>
      <w:r w:rsidR="00812D85" w:rsidRPr="00CF0937">
        <w:rPr>
          <w:rFonts w:ascii="Times New Roman" w:hAnsi="Times New Roman"/>
          <w:bCs/>
          <w:sz w:val="24"/>
          <w:szCs w:val="24"/>
        </w:rPr>
        <w:t xml:space="preserve">of </w:t>
      </w:r>
      <w:r w:rsidRPr="00CF0937">
        <w:rPr>
          <w:rFonts w:ascii="Times New Roman" w:hAnsi="Times New Roman"/>
          <w:bCs/>
          <w:sz w:val="24"/>
          <w:szCs w:val="24"/>
        </w:rPr>
        <w:t xml:space="preserve"> </w:t>
      </w:r>
      <w:r w:rsidR="00812D85" w:rsidRPr="00CF0937">
        <w:rPr>
          <w:rFonts w:ascii="Times New Roman" w:hAnsi="Times New Roman"/>
          <w:bCs/>
          <w:sz w:val="24"/>
          <w:szCs w:val="24"/>
        </w:rPr>
        <w:t>blood</w:t>
      </w:r>
      <w:proofErr w:type="gramEnd"/>
      <w:r w:rsidR="00812D85" w:rsidRPr="00CF0937">
        <w:rPr>
          <w:rFonts w:ascii="Times New Roman" w:hAnsi="Times New Roman"/>
          <w:bCs/>
          <w:sz w:val="24"/>
          <w:szCs w:val="24"/>
        </w:rPr>
        <w:t>, h</w:t>
      </w:r>
      <w:r w:rsidRPr="00CF0937">
        <w:rPr>
          <w:rFonts w:ascii="Times New Roman" w:hAnsi="Times New Roman"/>
          <w:bCs/>
          <w:sz w:val="24"/>
          <w:szCs w:val="24"/>
        </w:rPr>
        <w:t xml:space="preserve">air, </w:t>
      </w:r>
      <w:r w:rsidR="00812D85" w:rsidRPr="00CF0937">
        <w:rPr>
          <w:rFonts w:ascii="Times New Roman" w:hAnsi="Times New Roman"/>
          <w:bCs/>
          <w:sz w:val="24"/>
          <w:szCs w:val="24"/>
        </w:rPr>
        <w:t xml:space="preserve">semen </w:t>
      </w:r>
      <w:r w:rsidRPr="00CF0937">
        <w:rPr>
          <w:rFonts w:ascii="Times New Roman" w:hAnsi="Times New Roman"/>
          <w:bCs/>
          <w:sz w:val="24"/>
          <w:szCs w:val="24"/>
        </w:rPr>
        <w:t>their significance in crime investigation</w:t>
      </w:r>
      <w:r w:rsidR="00EC194E" w:rsidRPr="00CF0937">
        <w:rPr>
          <w:rFonts w:ascii="Times New Roman" w:hAnsi="Times New Roman"/>
          <w:bCs/>
          <w:sz w:val="24"/>
          <w:szCs w:val="24"/>
        </w:rPr>
        <w:t>.</w:t>
      </w:r>
    </w:p>
    <w:p w:rsidR="00010C39" w:rsidRDefault="00010C39" w:rsidP="008E1124">
      <w:pPr>
        <w:spacing w:after="0" w:line="240" w:lineRule="auto"/>
        <w:jc w:val="both"/>
        <w:rPr>
          <w:rFonts w:ascii="Times New Roman" w:hAnsi="Times New Roman"/>
          <w:bCs/>
          <w:sz w:val="24"/>
          <w:szCs w:val="24"/>
        </w:rPr>
      </w:pPr>
      <w:r w:rsidRPr="00CF0937">
        <w:rPr>
          <w:rFonts w:ascii="Times New Roman" w:hAnsi="Times New Roman"/>
          <w:b/>
          <w:sz w:val="24"/>
          <w:szCs w:val="24"/>
        </w:rPr>
        <w:t xml:space="preserve">DNA </w:t>
      </w:r>
      <w:r w:rsidR="005637F1" w:rsidRPr="00CF0937">
        <w:rPr>
          <w:rFonts w:ascii="Times New Roman" w:hAnsi="Times New Roman"/>
          <w:b/>
          <w:sz w:val="24"/>
          <w:szCs w:val="24"/>
        </w:rPr>
        <w:t>Fingerprinting</w:t>
      </w:r>
      <w:r w:rsidRPr="00CF0937">
        <w:rPr>
          <w:rFonts w:ascii="Times New Roman" w:hAnsi="Times New Roman"/>
          <w:b/>
          <w:sz w:val="24"/>
          <w:szCs w:val="24"/>
        </w:rPr>
        <w:t>:</w:t>
      </w:r>
      <w:r w:rsidRPr="00CF0937">
        <w:rPr>
          <w:rFonts w:ascii="Times New Roman" w:hAnsi="Times New Roman"/>
          <w:bCs/>
          <w:sz w:val="24"/>
          <w:szCs w:val="24"/>
        </w:rPr>
        <w:t xml:space="preserve"> Introduction, samples evidence </w:t>
      </w:r>
      <w:proofErr w:type="gramStart"/>
      <w:r w:rsidRPr="00CF0937">
        <w:rPr>
          <w:rFonts w:ascii="Times New Roman" w:hAnsi="Times New Roman"/>
          <w:bCs/>
          <w:sz w:val="24"/>
          <w:szCs w:val="24"/>
        </w:rPr>
        <w:t>for</w:t>
      </w:r>
      <w:r w:rsidR="005F2724" w:rsidRPr="00CF0937">
        <w:rPr>
          <w:rFonts w:ascii="Times New Roman" w:hAnsi="Times New Roman"/>
          <w:bCs/>
          <w:sz w:val="24"/>
          <w:szCs w:val="24"/>
        </w:rPr>
        <w:t xml:space="preserve"> </w:t>
      </w:r>
      <w:r w:rsidRPr="00CF0937">
        <w:rPr>
          <w:rFonts w:ascii="Times New Roman" w:hAnsi="Times New Roman"/>
          <w:bCs/>
          <w:sz w:val="24"/>
          <w:szCs w:val="24"/>
        </w:rPr>
        <w:t xml:space="preserve"> DNA</w:t>
      </w:r>
      <w:proofErr w:type="gramEnd"/>
      <w:r w:rsidR="00EC194E" w:rsidRPr="00CF0937">
        <w:rPr>
          <w:rFonts w:ascii="Times New Roman" w:hAnsi="Times New Roman"/>
          <w:bCs/>
          <w:sz w:val="24"/>
          <w:szCs w:val="24"/>
        </w:rPr>
        <w:t xml:space="preserve"> analysis.</w:t>
      </w:r>
      <w:r w:rsidRPr="00CF0937">
        <w:rPr>
          <w:rFonts w:ascii="Times New Roman" w:hAnsi="Times New Roman"/>
          <w:bCs/>
          <w:sz w:val="24"/>
          <w:szCs w:val="24"/>
        </w:rPr>
        <w:t xml:space="preserve"> </w:t>
      </w:r>
      <w:proofErr w:type="gramStart"/>
      <w:r w:rsidR="00EC194E" w:rsidRPr="00CF0937">
        <w:rPr>
          <w:rFonts w:ascii="Times New Roman" w:hAnsi="Times New Roman"/>
          <w:bCs/>
          <w:sz w:val="24"/>
          <w:szCs w:val="24"/>
        </w:rPr>
        <w:t xml:space="preserve">General steps of DNA fingerprinting, </w:t>
      </w:r>
      <w:r w:rsidRPr="00CF0937">
        <w:rPr>
          <w:rFonts w:ascii="Times New Roman" w:hAnsi="Times New Roman"/>
          <w:bCs/>
          <w:sz w:val="24"/>
          <w:szCs w:val="24"/>
        </w:rPr>
        <w:t>importance in reconstruction of crime.</w:t>
      </w:r>
      <w:proofErr w:type="gramEnd"/>
    </w:p>
    <w:p w:rsidR="00CE704B" w:rsidRDefault="00CE704B">
      <w:pPr>
        <w:rPr>
          <w:rFonts w:ascii="Times New Roman" w:hAnsi="Times New Roman"/>
          <w:b/>
          <w:sz w:val="26"/>
          <w:szCs w:val="24"/>
        </w:rPr>
      </w:pPr>
      <w:r>
        <w:rPr>
          <w:rFonts w:ascii="Times New Roman" w:hAnsi="Times New Roman"/>
          <w:b/>
          <w:sz w:val="26"/>
          <w:szCs w:val="24"/>
        </w:rPr>
        <w:br w:type="page"/>
      </w:r>
    </w:p>
    <w:p w:rsidR="00CF0937" w:rsidRPr="00CF0937" w:rsidRDefault="00CF0937" w:rsidP="008664E7">
      <w:pPr>
        <w:spacing w:after="0" w:line="360" w:lineRule="auto"/>
        <w:jc w:val="center"/>
        <w:rPr>
          <w:rFonts w:ascii="Times New Roman" w:hAnsi="Times New Roman"/>
          <w:bCs/>
          <w:sz w:val="24"/>
          <w:szCs w:val="24"/>
        </w:rPr>
      </w:pPr>
      <w:r w:rsidRPr="008664E7">
        <w:rPr>
          <w:rFonts w:ascii="Times New Roman" w:hAnsi="Times New Roman"/>
          <w:b/>
          <w:sz w:val="26"/>
          <w:szCs w:val="24"/>
        </w:rPr>
        <w:lastRenderedPageBreak/>
        <w:t>Unit</w:t>
      </w:r>
      <w:r w:rsidR="008664E7">
        <w:rPr>
          <w:rFonts w:ascii="Times New Roman" w:hAnsi="Times New Roman"/>
          <w:b/>
          <w:sz w:val="26"/>
          <w:szCs w:val="24"/>
        </w:rPr>
        <w:t xml:space="preserve"> - IV</w:t>
      </w:r>
    </w:p>
    <w:p w:rsidR="00010C39" w:rsidRPr="00CF0937" w:rsidRDefault="00010C39" w:rsidP="008E1124">
      <w:pPr>
        <w:spacing w:after="0" w:line="240" w:lineRule="auto"/>
        <w:jc w:val="both"/>
        <w:rPr>
          <w:rFonts w:ascii="Times New Roman" w:hAnsi="Times New Roman"/>
          <w:bCs/>
          <w:sz w:val="24"/>
          <w:szCs w:val="24"/>
        </w:rPr>
      </w:pPr>
      <w:r w:rsidRPr="00CF0937">
        <w:rPr>
          <w:rFonts w:ascii="Times New Roman" w:hAnsi="Times New Roman"/>
          <w:b/>
          <w:sz w:val="24"/>
          <w:szCs w:val="24"/>
        </w:rPr>
        <w:t xml:space="preserve">Forensic </w:t>
      </w:r>
      <w:r w:rsidR="008E1124" w:rsidRPr="00CF0937">
        <w:rPr>
          <w:rFonts w:ascii="Times New Roman" w:hAnsi="Times New Roman"/>
          <w:b/>
          <w:sz w:val="24"/>
          <w:szCs w:val="24"/>
        </w:rPr>
        <w:t xml:space="preserve">Chemistry </w:t>
      </w:r>
      <w:r w:rsidRPr="00CF0937">
        <w:rPr>
          <w:rFonts w:ascii="Times New Roman" w:hAnsi="Times New Roman"/>
          <w:b/>
          <w:sz w:val="24"/>
          <w:szCs w:val="24"/>
        </w:rPr>
        <w:t xml:space="preserve">and </w:t>
      </w:r>
      <w:r w:rsidR="008E1124" w:rsidRPr="00CF0937">
        <w:rPr>
          <w:rFonts w:ascii="Times New Roman" w:hAnsi="Times New Roman"/>
          <w:b/>
          <w:sz w:val="24"/>
          <w:szCs w:val="24"/>
        </w:rPr>
        <w:t>Toxicology</w:t>
      </w:r>
      <w:r w:rsidRPr="00CF0937">
        <w:rPr>
          <w:rFonts w:ascii="Times New Roman" w:hAnsi="Times New Roman"/>
          <w:bCs/>
          <w:sz w:val="24"/>
          <w:szCs w:val="24"/>
        </w:rPr>
        <w:t xml:space="preserve">: </w:t>
      </w:r>
      <w:r w:rsidR="008E1124" w:rsidRPr="00CF0937">
        <w:rPr>
          <w:rFonts w:ascii="Times New Roman" w:hAnsi="Times New Roman"/>
          <w:bCs/>
          <w:sz w:val="24"/>
          <w:szCs w:val="24"/>
        </w:rPr>
        <w:t xml:space="preserve">Introduction </w:t>
      </w:r>
      <w:r w:rsidRPr="00CF0937">
        <w:rPr>
          <w:rFonts w:ascii="Times New Roman" w:hAnsi="Times New Roman"/>
          <w:bCs/>
          <w:sz w:val="24"/>
          <w:szCs w:val="24"/>
        </w:rPr>
        <w:t xml:space="preserve">of </w:t>
      </w:r>
      <w:r w:rsidR="008E1124" w:rsidRPr="00CF0937">
        <w:rPr>
          <w:rFonts w:ascii="Times New Roman" w:hAnsi="Times New Roman"/>
          <w:bCs/>
          <w:sz w:val="24"/>
          <w:szCs w:val="24"/>
        </w:rPr>
        <w:t>Forensic Chemistry</w:t>
      </w:r>
      <w:r w:rsidR="00EC194E" w:rsidRPr="00CF0937">
        <w:rPr>
          <w:rFonts w:ascii="Times New Roman" w:hAnsi="Times New Roman"/>
          <w:bCs/>
          <w:sz w:val="24"/>
          <w:szCs w:val="24"/>
        </w:rPr>
        <w:t xml:space="preserve">, </w:t>
      </w:r>
      <w:r w:rsidRPr="00CF0937">
        <w:rPr>
          <w:rFonts w:ascii="Times New Roman" w:hAnsi="Times New Roman"/>
          <w:bCs/>
          <w:sz w:val="24"/>
          <w:szCs w:val="24"/>
        </w:rPr>
        <w:t xml:space="preserve">drugs of abuse, </w:t>
      </w:r>
      <w:r w:rsidR="00EC194E" w:rsidRPr="00CF0937">
        <w:rPr>
          <w:rFonts w:ascii="Times New Roman" w:hAnsi="Times New Roman"/>
          <w:bCs/>
          <w:sz w:val="24"/>
          <w:szCs w:val="24"/>
        </w:rPr>
        <w:t xml:space="preserve">detection of drunken driving. </w:t>
      </w:r>
      <w:proofErr w:type="gramStart"/>
      <w:r w:rsidR="00EC194E" w:rsidRPr="00CF0937">
        <w:rPr>
          <w:rFonts w:ascii="Times New Roman" w:hAnsi="Times New Roman"/>
          <w:bCs/>
          <w:sz w:val="24"/>
          <w:szCs w:val="24"/>
        </w:rPr>
        <w:t>Investigation of death due to poisoning.</w:t>
      </w:r>
      <w:proofErr w:type="gramEnd"/>
    </w:p>
    <w:p w:rsidR="00010C39" w:rsidRPr="00414F91" w:rsidRDefault="00010C39" w:rsidP="0088497F">
      <w:pPr>
        <w:pStyle w:val="ListParagraph"/>
        <w:tabs>
          <w:tab w:val="left" w:pos="0"/>
        </w:tabs>
        <w:spacing w:after="0" w:line="240" w:lineRule="auto"/>
        <w:jc w:val="both"/>
        <w:rPr>
          <w:rFonts w:ascii="Times New Roman" w:hAnsi="Times New Roman" w:cs="Times New Roman"/>
          <w:b/>
          <w:sz w:val="24"/>
          <w:szCs w:val="24"/>
        </w:rPr>
      </w:pPr>
    </w:p>
    <w:p w:rsidR="00AF1185" w:rsidRPr="00417754" w:rsidRDefault="00AF1185" w:rsidP="00AF1185">
      <w:pPr>
        <w:autoSpaceDE w:val="0"/>
        <w:autoSpaceDN w:val="0"/>
        <w:adjustRightInd w:val="0"/>
        <w:spacing w:after="0" w:line="240" w:lineRule="auto"/>
        <w:jc w:val="both"/>
        <w:rPr>
          <w:rFonts w:ascii="Times New Roman" w:hAnsi="Times New Roman"/>
          <w:b/>
          <w:bCs/>
          <w:sz w:val="24"/>
          <w:szCs w:val="24"/>
          <w:lang w:val="en-IN" w:eastAsia="en-IN"/>
        </w:rPr>
      </w:pPr>
      <w:r w:rsidRPr="00417754">
        <w:rPr>
          <w:rFonts w:ascii="Times New Roman" w:hAnsi="Times New Roman" w:hint="cs"/>
          <w:b/>
          <w:bCs/>
          <w:sz w:val="24"/>
          <w:szCs w:val="24"/>
          <w:lang w:val="en-IN" w:eastAsia="en-IN"/>
        </w:rPr>
        <w:t>Suggested Reading</w:t>
      </w:r>
      <w:r w:rsidRPr="00417754">
        <w:rPr>
          <w:rFonts w:ascii="Times New Roman" w:hAnsi="Times New Roman"/>
          <w:b/>
          <w:bCs/>
          <w:sz w:val="24"/>
          <w:szCs w:val="24"/>
          <w:lang w:val="en-IN" w:eastAsia="en-IN"/>
        </w:rPr>
        <w:t xml:space="preserve"> material</w:t>
      </w:r>
      <w:r w:rsidR="00417754" w:rsidRPr="00417754">
        <w:rPr>
          <w:rFonts w:ascii="Times New Roman" w:hAnsi="Times New Roman"/>
          <w:b/>
          <w:bCs/>
          <w:sz w:val="24"/>
          <w:szCs w:val="24"/>
          <w:lang w:val="en-IN" w:eastAsia="en-IN"/>
        </w:rPr>
        <w:t>:</w:t>
      </w:r>
    </w:p>
    <w:p w:rsidR="00010C39" w:rsidRPr="001B0220" w:rsidRDefault="00010C39" w:rsidP="00CE704B">
      <w:pPr>
        <w:pStyle w:val="ListParagraph"/>
        <w:numPr>
          <w:ilvl w:val="0"/>
          <w:numId w:val="17"/>
        </w:numPr>
        <w:autoSpaceDE w:val="0"/>
        <w:autoSpaceDN w:val="0"/>
        <w:adjustRightInd w:val="0"/>
        <w:spacing w:after="0" w:line="240" w:lineRule="auto"/>
        <w:ind w:left="720"/>
        <w:jc w:val="both"/>
        <w:rPr>
          <w:rFonts w:ascii="Times New Roman" w:hAnsi="Times New Roman"/>
          <w:b/>
          <w:bCs/>
          <w:sz w:val="24"/>
          <w:szCs w:val="24"/>
        </w:rPr>
      </w:pPr>
      <w:r w:rsidRPr="001B0220">
        <w:rPr>
          <w:rFonts w:ascii="Times New Roman" w:hAnsi="Times New Roman"/>
          <w:sz w:val="24"/>
          <w:szCs w:val="24"/>
        </w:rPr>
        <w:t>B.R. Sharma: Forensic Science in Criminal Investigation and Trials, Universal Law</w:t>
      </w:r>
      <w:r w:rsidRPr="001B0220">
        <w:rPr>
          <w:rFonts w:ascii="Times New Roman" w:hAnsi="Times New Roman"/>
          <w:b/>
          <w:bCs/>
          <w:sz w:val="24"/>
          <w:szCs w:val="24"/>
        </w:rPr>
        <w:t xml:space="preserve"> </w:t>
      </w:r>
      <w:r w:rsidRPr="001B0220">
        <w:rPr>
          <w:rFonts w:ascii="Times New Roman" w:hAnsi="Times New Roman"/>
          <w:sz w:val="24"/>
          <w:szCs w:val="24"/>
        </w:rPr>
        <w:t>Publishing; Fourth edition 2013.</w:t>
      </w:r>
    </w:p>
    <w:p w:rsidR="00010C39" w:rsidRPr="001B0220" w:rsidRDefault="00010C39" w:rsidP="00CE704B">
      <w:pPr>
        <w:pStyle w:val="ListParagraph"/>
        <w:numPr>
          <w:ilvl w:val="0"/>
          <w:numId w:val="17"/>
        </w:numPr>
        <w:autoSpaceDE w:val="0"/>
        <w:autoSpaceDN w:val="0"/>
        <w:adjustRightInd w:val="0"/>
        <w:spacing w:after="0" w:line="240" w:lineRule="auto"/>
        <w:ind w:left="720"/>
        <w:jc w:val="both"/>
        <w:rPr>
          <w:rFonts w:ascii="Times New Roman" w:hAnsi="Times New Roman"/>
          <w:b/>
          <w:bCs/>
          <w:sz w:val="24"/>
          <w:szCs w:val="24"/>
        </w:rPr>
      </w:pPr>
      <w:r w:rsidRPr="001B0220">
        <w:rPr>
          <w:rFonts w:ascii="Times New Roman" w:hAnsi="Times New Roman"/>
          <w:sz w:val="24"/>
          <w:szCs w:val="24"/>
        </w:rPr>
        <w:t xml:space="preserve">James, S.H and </w:t>
      </w:r>
      <w:proofErr w:type="spellStart"/>
      <w:r w:rsidRPr="001B0220">
        <w:rPr>
          <w:rFonts w:ascii="Times New Roman" w:hAnsi="Times New Roman"/>
          <w:sz w:val="24"/>
          <w:szCs w:val="24"/>
        </w:rPr>
        <w:t>Nordby</w:t>
      </w:r>
      <w:proofErr w:type="spellEnd"/>
      <w:r w:rsidRPr="001B0220">
        <w:rPr>
          <w:rFonts w:ascii="Times New Roman" w:hAnsi="Times New Roman"/>
          <w:sz w:val="24"/>
          <w:szCs w:val="24"/>
        </w:rPr>
        <w:t>, J.J.: Forensic Science: An introduction to scientific and</w:t>
      </w:r>
      <w:r w:rsidRPr="001B0220">
        <w:rPr>
          <w:rFonts w:ascii="Times New Roman" w:hAnsi="Times New Roman"/>
          <w:b/>
          <w:bCs/>
          <w:sz w:val="24"/>
          <w:szCs w:val="24"/>
        </w:rPr>
        <w:t xml:space="preserve"> </w:t>
      </w:r>
      <w:r w:rsidRPr="001B0220">
        <w:rPr>
          <w:rFonts w:ascii="Times New Roman" w:hAnsi="Times New Roman"/>
          <w:sz w:val="24"/>
          <w:szCs w:val="24"/>
        </w:rPr>
        <w:t>investigative techniques 3</w:t>
      </w:r>
      <w:r w:rsidRPr="001B0220">
        <w:rPr>
          <w:rFonts w:ascii="Times New Roman" w:hAnsi="Times New Roman"/>
          <w:sz w:val="16"/>
          <w:szCs w:val="16"/>
        </w:rPr>
        <w:t xml:space="preserve">rd </w:t>
      </w:r>
      <w:r w:rsidRPr="001B0220">
        <w:rPr>
          <w:rFonts w:ascii="Times New Roman" w:hAnsi="Times New Roman"/>
          <w:sz w:val="24"/>
          <w:szCs w:val="24"/>
        </w:rPr>
        <w:t>edit. CRC Press, USA.</w:t>
      </w:r>
    </w:p>
    <w:p w:rsidR="00010C39" w:rsidRPr="001B0220" w:rsidRDefault="00010C39" w:rsidP="00CE704B">
      <w:pPr>
        <w:pStyle w:val="ListParagraph"/>
        <w:numPr>
          <w:ilvl w:val="0"/>
          <w:numId w:val="17"/>
        </w:numPr>
        <w:autoSpaceDE w:val="0"/>
        <w:autoSpaceDN w:val="0"/>
        <w:adjustRightInd w:val="0"/>
        <w:spacing w:after="0" w:line="240" w:lineRule="auto"/>
        <w:ind w:left="720"/>
        <w:jc w:val="both"/>
        <w:rPr>
          <w:rFonts w:ascii="Times New Roman" w:hAnsi="Times New Roman"/>
          <w:b/>
          <w:bCs/>
          <w:sz w:val="24"/>
          <w:szCs w:val="24"/>
        </w:rPr>
      </w:pPr>
      <w:r w:rsidRPr="001B0220">
        <w:rPr>
          <w:rFonts w:ascii="Times New Roman" w:hAnsi="Times New Roman"/>
          <w:sz w:val="24"/>
          <w:szCs w:val="24"/>
        </w:rPr>
        <w:t xml:space="preserve">Nanda, B.B. and </w:t>
      </w:r>
      <w:proofErr w:type="spellStart"/>
      <w:r w:rsidRPr="001B0220">
        <w:rPr>
          <w:rFonts w:ascii="Times New Roman" w:hAnsi="Times New Roman"/>
          <w:sz w:val="24"/>
          <w:szCs w:val="24"/>
        </w:rPr>
        <w:t>Tewari</w:t>
      </w:r>
      <w:proofErr w:type="spellEnd"/>
      <w:r w:rsidRPr="001B0220">
        <w:rPr>
          <w:rFonts w:ascii="Times New Roman" w:hAnsi="Times New Roman"/>
          <w:sz w:val="24"/>
          <w:szCs w:val="24"/>
        </w:rPr>
        <w:t>, R.K.: Forensic Science in India: A vision for the twenty first</w:t>
      </w:r>
      <w:r w:rsidRPr="001B0220">
        <w:rPr>
          <w:rFonts w:ascii="Times New Roman" w:hAnsi="Times New Roman"/>
          <w:b/>
          <w:bCs/>
          <w:sz w:val="24"/>
          <w:szCs w:val="24"/>
        </w:rPr>
        <w:t xml:space="preserve"> </w:t>
      </w:r>
      <w:r w:rsidRPr="001B0220">
        <w:rPr>
          <w:rFonts w:ascii="Times New Roman" w:hAnsi="Times New Roman"/>
          <w:sz w:val="24"/>
          <w:szCs w:val="24"/>
        </w:rPr>
        <w:t>century Select Publisher, New Delhi (2001)</w:t>
      </w:r>
    </w:p>
    <w:p w:rsidR="00010C39" w:rsidRPr="001B0220" w:rsidRDefault="00010C39" w:rsidP="00CE704B">
      <w:pPr>
        <w:pStyle w:val="ListParagraph"/>
        <w:numPr>
          <w:ilvl w:val="0"/>
          <w:numId w:val="17"/>
        </w:numPr>
        <w:autoSpaceDE w:val="0"/>
        <w:autoSpaceDN w:val="0"/>
        <w:adjustRightInd w:val="0"/>
        <w:spacing w:after="0" w:line="240" w:lineRule="auto"/>
        <w:ind w:left="720"/>
        <w:jc w:val="both"/>
        <w:rPr>
          <w:rFonts w:ascii="Times New Roman" w:hAnsi="Times New Roman"/>
          <w:sz w:val="24"/>
          <w:szCs w:val="24"/>
        </w:rPr>
      </w:pPr>
      <w:r w:rsidRPr="001B0220">
        <w:rPr>
          <w:rFonts w:ascii="Times New Roman" w:hAnsi="Times New Roman"/>
          <w:sz w:val="24"/>
          <w:szCs w:val="24"/>
        </w:rPr>
        <w:t xml:space="preserve">Richard </w:t>
      </w:r>
      <w:proofErr w:type="spellStart"/>
      <w:r w:rsidRPr="001B0220">
        <w:rPr>
          <w:rFonts w:ascii="Times New Roman" w:hAnsi="Times New Roman"/>
          <w:sz w:val="24"/>
          <w:szCs w:val="24"/>
        </w:rPr>
        <w:t>Saferstein</w:t>
      </w:r>
      <w:proofErr w:type="spellEnd"/>
      <w:r w:rsidRPr="001B0220">
        <w:rPr>
          <w:rFonts w:ascii="Times New Roman" w:hAnsi="Times New Roman"/>
          <w:sz w:val="24"/>
          <w:szCs w:val="24"/>
        </w:rPr>
        <w:t>. Criminalistics: An Introduction to Forensic Science. 10</w:t>
      </w:r>
      <w:r w:rsidR="00CE704B" w:rsidRPr="00CE704B">
        <w:rPr>
          <w:rFonts w:ascii="Times New Roman" w:hAnsi="Times New Roman"/>
          <w:sz w:val="24"/>
          <w:szCs w:val="24"/>
          <w:vertAlign w:val="superscript"/>
        </w:rPr>
        <w:t>th</w:t>
      </w:r>
      <w:r w:rsidR="00CE704B">
        <w:rPr>
          <w:rFonts w:ascii="Times New Roman" w:hAnsi="Times New Roman"/>
          <w:sz w:val="24"/>
          <w:szCs w:val="24"/>
        </w:rPr>
        <w:t xml:space="preserve"> edition</w:t>
      </w:r>
      <w:r w:rsidRPr="001B0220">
        <w:rPr>
          <w:rFonts w:ascii="Times New Roman" w:hAnsi="Times New Roman"/>
          <w:sz w:val="24"/>
          <w:szCs w:val="24"/>
        </w:rPr>
        <w:t xml:space="preserve"> Prentice-Hall, New Jersey.</w:t>
      </w:r>
    </w:p>
    <w:p w:rsidR="00010C39" w:rsidRPr="001B0220" w:rsidRDefault="00010C39" w:rsidP="00CE704B">
      <w:pPr>
        <w:pStyle w:val="ListParagraph"/>
        <w:numPr>
          <w:ilvl w:val="0"/>
          <w:numId w:val="17"/>
        </w:numPr>
        <w:autoSpaceDE w:val="0"/>
        <w:autoSpaceDN w:val="0"/>
        <w:adjustRightInd w:val="0"/>
        <w:spacing w:after="0" w:line="240" w:lineRule="auto"/>
        <w:ind w:left="720"/>
        <w:jc w:val="both"/>
        <w:rPr>
          <w:rFonts w:ascii="Times New Roman" w:hAnsi="Times New Roman"/>
          <w:sz w:val="24"/>
          <w:szCs w:val="24"/>
        </w:rPr>
      </w:pPr>
      <w:r w:rsidRPr="001B0220">
        <w:rPr>
          <w:rFonts w:ascii="Times New Roman" w:hAnsi="Times New Roman"/>
          <w:sz w:val="24"/>
          <w:szCs w:val="24"/>
        </w:rPr>
        <w:t>B. R. Sharma: Firearms in criminal investigation and trials. Universal Law Publishing; Fourth edition, 2012.</w:t>
      </w:r>
    </w:p>
    <w:p w:rsidR="00010C39" w:rsidRPr="001B0220" w:rsidRDefault="00010C39" w:rsidP="0004359F">
      <w:pPr>
        <w:pStyle w:val="ListParagraph"/>
        <w:numPr>
          <w:ilvl w:val="0"/>
          <w:numId w:val="17"/>
        </w:numPr>
        <w:autoSpaceDE w:val="0"/>
        <w:autoSpaceDN w:val="0"/>
        <w:adjustRightInd w:val="0"/>
        <w:spacing w:after="0" w:line="240" w:lineRule="auto"/>
        <w:ind w:left="720"/>
        <w:rPr>
          <w:rFonts w:ascii="Times New Roman" w:hAnsi="Times New Roman"/>
          <w:sz w:val="24"/>
          <w:szCs w:val="24"/>
        </w:rPr>
      </w:pPr>
      <w:r w:rsidRPr="001B0220">
        <w:rPr>
          <w:rFonts w:ascii="Times New Roman" w:hAnsi="Times New Roman"/>
          <w:sz w:val="24"/>
          <w:szCs w:val="24"/>
        </w:rPr>
        <w:t xml:space="preserve">R. </w:t>
      </w:r>
      <w:proofErr w:type="spellStart"/>
      <w:r w:rsidRPr="001B0220">
        <w:rPr>
          <w:rFonts w:ascii="Times New Roman" w:hAnsi="Times New Roman"/>
          <w:sz w:val="24"/>
          <w:szCs w:val="24"/>
        </w:rPr>
        <w:t>Saferstein</w:t>
      </w:r>
      <w:proofErr w:type="spellEnd"/>
      <w:r w:rsidRPr="001B0220">
        <w:rPr>
          <w:rFonts w:ascii="Times New Roman" w:hAnsi="Times New Roman"/>
          <w:sz w:val="24"/>
          <w:szCs w:val="24"/>
        </w:rPr>
        <w:t>: Forensic Science Handbook, Vol.-I, II, Prentice Hall, NJ, 1988.</w:t>
      </w:r>
    </w:p>
    <w:p w:rsidR="00A66180" w:rsidRDefault="00A66180" w:rsidP="0088497F">
      <w:pPr>
        <w:spacing w:after="0" w:line="240" w:lineRule="auto"/>
        <w:jc w:val="both"/>
        <w:rPr>
          <w:rFonts w:ascii="Times New Roman" w:hAnsi="Times New Roman"/>
          <w:b/>
          <w:sz w:val="24"/>
          <w:szCs w:val="24"/>
        </w:rPr>
      </w:pPr>
    </w:p>
    <w:p w:rsidR="005560B3" w:rsidRPr="00B03536" w:rsidRDefault="005560B3" w:rsidP="005560B3">
      <w:pPr>
        <w:pStyle w:val="Default"/>
        <w:jc w:val="both"/>
        <w:rPr>
          <w:b/>
          <w:color w:val="auto"/>
        </w:rPr>
      </w:pPr>
      <w:r w:rsidRPr="00B03536">
        <w:rPr>
          <w:b/>
          <w:color w:val="auto"/>
        </w:rPr>
        <w:t>Teaching-Learning Process</w:t>
      </w:r>
    </w:p>
    <w:p w:rsidR="005560B3" w:rsidRPr="00B03536" w:rsidRDefault="005560B3" w:rsidP="004F23CF">
      <w:pPr>
        <w:pStyle w:val="Default"/>
        <w:numPr>
          <w:ilvl w:val="0"/>
          <w:numId w:val="23"/>
        </w:numPr>
        <w:jc w:val="both"/>
        <w:rPr>
          <w:color w:val="auto"/>
        </w:rPr>
      </w:pPr>
      <w:r w:rsidRPr="00B03536">
        <w:rPr>
          <w:b/>
          <w:color w:val="auto"/>
        </w:rPr>
        <w:t xml:space="preserve">Lectures : </w:t>
      </w:r>
      <w:r w:rsidRPr="00B03536">
        <w:rPr>
          <w:color w:val="auto"/>
        </w:rPr>
        <w:t>Supported by power point presentations and related videos</w:t>
      </w:r>
    </w:p>
    <w:p w:rsidR="005560B3" w:rsidRPr="00B03536" w:rsidRDefault="005560B3" w:rsidP="004F23CF">
      <w:pPr>
        <w:pStyle w:val="Default"/>
        <w:numPr>
          <w:ilvl w:val="0"/>
          <w:numId w:val="23"/>
        </w:numPr>
        <w:jc w:val="both"/>
        <w:rPr>
          <w:b/>
          <w:color w:val="auto"/>
        </w:rPr>
      </w:pPr>
      <w:r w:rsidRPr="00B03536">
        <w:rPr>
          <w:b/>
          <w:color w:val="auto"/>
        </w:rPr>
        <w:t xml:space="preserve">Assignments , related case studies, Minor  projects &amp; Mock exercise </w:t>
      </w:r>
    </w:p>
    <w:p w:rsidR="005560B3" w:rsidRPr="00B03536" w:rsidRDefault="005560B3" w:rsidP="004F23CF">
      <w:pPr>
        <w:pStyle w:val="Default"/>
        <w:numPr>
          <w:ilvl w:val="0"/>
          <w:numId w:val="23"/>
        </w:numPr>
        <w:jc w:val="both"/>
        <w:rPr>
          <w:b/>
          <w:color w:val="auto"/>
        </w:rPr>
      </w:pPr>
      <w:r w:rsidRPr="00B03536">
        <w:rPr>
          <w:b/>
          <w:color w:val="auto"/>
        </w:rPr>
        <w:t xml:space="preserve">Test: </w:t>
      </w:r>
      <w:r w:rsidRPr="00B03536">
        <w:rPr>
          <w:color w:val="auto"/>
        </w:rPr>
        <w:t xml:space="preserve">Knowledge of the students is tested through </w:t>
      </w:r>
      <w:proofErr w:type="spellStart"/>
      <w:proofErr w:type="gramStart"/>
      <w:r w:rsidRPr="00B03536">
        <w:rPr>
          <w:color w:val="auto"/>
        </w:rPr>
        <w:t>surprisetest</w:t>
      </w:r>
      <w:proofErr w:type="spellEnd"/>
      <w:r w:rsidRPr="00B03536">
        <w:rPr>
          <w:color w:val="auto"/>
        </w:rPr>
        <w:t xml:space="preserve"> ,</w:t>
      </w:r>
      <w:proofErr w:type="gramEnd"/>
      <w:r w:rsidRPr="00B03536">
        <w:rPr>
          <w:color w:val="auto"/>
        </w:rPr>
        <w:t xml:space="preserve"> online quiz &amp; </w:t>
      </w:r>
      <w:r w:rsidR="00E66C1E" w:rsidRPr="00B03536">
        <w:rPr>
          <w:color w:val="auto"/>
        </w:rPr>
        <w:t>ST’s</w:t>
      </w:r>
      <w:r w:rsidRPr="00B03536">
        <w:rPr>
          <w:color w:val="auto"/>
        </w:rPr>
        <w:t>.</w:t>
      </w:r>
    </w:p>
    <w:p w:rsidR="005560B3" w:rsidRPr="00494583" w:rsidRDefault="005560B3" w:rsidP="00802C2A">
      <w:pPr>
        <w:pStyle w:val="ListParagraph"/>
        <w:autoSpaceDE w:val="0"/>
        <w:autoSpaceDN w:val="0"/>
        <w:adjustRightInd w:val="0"/>
        <w:spacing w:after="0"/>
        <w:ind w:left="360"/>
        <w:jc w:val="both"/>
        <w:rPr>
          <w:rFonts w:asciiTheme="majorHAnsi" w:hAnsiTheme="majorHAnsi" w:cs="Times New Roman"/>
          <w:b/>
          <w:color w:val="0070C0"/>
          <w:sz w:val="24"/>
          <w:szCs w:val="24"/>
        </w:rPr>
      </w:pPr>
    </w:p>
    <w:p w:rsidR="005560B3" w:rsidRPr="00802C2A" w:rsidRDefault="005560B3" w:rsidP="00802C2A">
      <w:pPr>
        <w:autoSpaceDE w:val="0"/>
        <w:autoSpaceDN w:val="0"/>
        <w:adjustRightInd w:val="0"/>
        <w:spacing w:after="0"/>
        <w:jc w:val="both"/>
        <w:rPr>
          <w:rFonts w:ascii="Times New Roman" w:hAnsi="Times New Roman"/>
          <w:b/>
          <w:sz w:val="24"/>
          <w:szCs w:val="24"/>
        </w:rPr>
      </w:pPr>
      <w:r w:rsidRPr="00802C2A">
        <w:rPr>
          <w:rFonts w:ascii="Times New Roman" w:hAnsi="Times New Roman"/>
          <w:b/>
          <w:sz w:val="24"/>
          <w:szCs w:val="24"/>
        </w:rPr>
        <w:t>CO-PO MAPPING</w:t>
      </w:r>
      <w:r w:rsidR="009756A7" w:rsidRPr="00802C2A">
        <w:rPr>
          <w:rFonts w:ascii="Times New Roman" w:eastAsiaTheme="minorHAnsi" w:hAnsi="Times New Roman"/>
          <w:b/>
          <w:sz w:val="24"/>
          <w:szCs w:val="24"/>
          <w:lang w:bidi="ar-SA"/>
        </w:rPr>
        <w:t xml:space="preserve"> for M-FSC 205</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BD3F04" w:rsidRPr="00E31DBB" w:rsidTr="00AF2920">
        <w:trPr>
          <w:trHeight w:val="368"/>
        </w:trPr>
        <w:tc>
          <w:tcPr>
            <w:tcW w:w="1288" w:type="dxa"/>
          </w:tcPr>
          <w:p w:rsidR="00F30219" w:rsidRPr="00E31DBB" w:rsidRDefault="00F30219" w:rsidP="00E31DBB">
            <w:pPr>
              <w:autoSpaceDE w:val="0"/>
              <w:autoSpaceDN w:val="0"/>
              <w:adjustRightInd w:val="0"/>
              <w:rPr>
                <w:rFonts w:ascii="Times New Roman" w:hAnsi="Times New Roman"/>
                <w:sz w:val="24"/>
                <w:szCs w:val="24"/>
              </w:rPr>
            </w:pPr>
          </w:p>
        </w:tc>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PO1</w:t>
            </w:r>
          </w:p>
        </w:tc>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PO2</w:t>
            </w:r>
          </w:p>
        </w:tc>
        <w:tc>
          <w:tcPr>
            <w:tcW w:w="1289"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PO3</w:t>
            </w:r>
          </w:p>
        </w:tc>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PO4</w:t>
            </w:r>
          </w:p>
        </w:tc>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PO5</w:t>
            </w:r>
          </w:p>
        </w:tc>
        <w:tc>
          <w:tcPr>
            <w:tcW w:w="1289"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PO6</w:t>
            </w:r>
          </w:p>
        </w:tc>
      </w:tr>
      <w:tr w:rsidR="00BD3F04" w:rsidRPr="00E31DBB" w:rsidTr="00AF2920">
        <w:trPr>
          <w:trHeight w:val="269"/>
        </w:trPr>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CO1</w:t>
            </w:r>
          </w:p>
        </w:tc>
        <w:tc>
          <w:tcPr>
            <w:tcW w:w="1288" w:type="dxa"/>
          </w:tcPr>
          <w:p w:rsidR="00F30219" w:rsidRPr="00E31DBB" w:rsidRDefault="00D364DF"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F30219" w:rsidRPr="00E31DBB" w:rsidRDefault="006D53D1" w:rsidP="00E31DBB">
            <w:pPr>
              <w:rPr>
                <w:rFonts w:ascii="Times New Roman" w:eastAsia="Times New Roman" w:hAnsi="Times New Roman"/>
                <w:sz w:val="24"/>
                <w:szCs w:val="24"/>
              </w:rPr>
            </w:pPr>
            <w:r w:rsidRPr="00E31DBB">
              <w:rPr>
                <w:rFonts w:ascii="Times New Roman" w:eastAsia="Times New Roman" w:hAnsi="Times New Roman"/>
                <w:sz w:val="24"/>
                <w:szCs w:val="24"/>
              </w:rPr>
              <w:t>-</w:t>
            </w:r>
          </w:p>
        </w:tc>
        <w:tc>
          <w:tcPr>
            <w:tcW w:w="1289"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8"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8" w:type="dxa"/>
          </w:tcPr>
          <w:p w:rsidR="00F30219" w:rsidRPr="00E31DBB" w:rsidRDefault="00C91358"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9" w:type="dxa"/>
          </w:tcPr>
          <w:p w:rsidR="00F30219" w:rsidRPr="00E31DBB" w:rsidRDefault="006D53D1" w:rsidP="00E31DBB">
            <w:pPr>
              <w:rPr>
                <w:rFonts w:ascii="Times New Roman" w:eastAsia="Times New Roman" w:hAnsi="Times New Roman"/>
                <w:sz w:val="24"/>
                <w:szCs w:val="24"/>
              </w:rPr>
            </w:pPr>
            <w:r w:rsidRPr="00E31DBB">
              <w:rPr>
                <w:rFonts w:ascii="Times New Roman" w:eastAsia="Times New Roman" w:hAnsi="Times New Roman"/>
                <w:sz w:val="24"/>
                <w:szCs w:val="24"/>
              </w:rPr>
              <w:t>-</w:t>
            </w:r>
          </w:p>
        </w:tc>
      </w:tr>
      <w:tr w:rsidR="00BD3F04" w:rsidRPr="00E31DBB" w:rsidTr="00AF2920">
        <w:trPr>
          <w:trHeight w:val="233"/>
        </w:trPr>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CO2</w:t>
            </w:r>
          </w:p>
        </w:tc>
        <w:tc>
          <w:tcPr>
            <w:tcW w:w="1288" w:type="dxa"/>
          </w:tcPr>
          <w:p w:rsidR="00F30219" w:rsidRPr="00E31DBB" w:rsidRDefault="00D364DF"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F30219" w:rsidRPr="00E31DBB" w:rsidRDefault="003144D8"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9"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8"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F30219" w:rsidRPr="00E31DBB" w:rsidRDefault="006D53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9" w:type="dxa"/>
          </w:tcPr>
          <w:p w:rsidR="00F30219" w:rsidRPr="00E31DBB" w:rsidRDefault="006D53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r>
      <w:tr w:rsidR="00BD3F04" w:rsidRPr="00E31DBB" w:rsidTr="00AF2920">
        <w:trPr>
          <w:trHeight w:val="215"/>
        </w:trPr>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CO3</w:t>
            </w:r>
          </w:p>
        </w:tc>
        <w:tc>
          <w:tcPr>
            <w:tcW w:w="1288" w:type="dxa"/>
          </w:tcPr>
          <w:p w:rsidR="00F30219" w:rsidRPr="00E31DBB" w:rsidRDefault="00D364DF"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F30219" w:rsidRPr="00E31DBB" w:rsidRDefault="003144D8"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9"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8"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8"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9" w:type="dxa"/>
          </w:tcPr>
          <w:p w:rsidR="00F30219" w:rsidRPr="00E31DBB" w:rsidRDefault="00585B8D"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r>
      <w:tr w:rsidR="00BD3F04" w:rsidRPr="00E31DBB" w:rsidTr="00AF2920">
        <w:trPr>
          <w:trHeight w:val="332"/>
        </w:trPr>
        <w:tc>
          <w:tcPr>
            <w:tcW w:w="1288" w:type="dxa"/>
          </w:tcPr>
          <w:p w:rsidR="00F30219" w:rsidRPr="00E31DBB" w:rsidRDefault="00F30219" w:rsidP="00E31DBB">
            <w:pPr>
              <w:autoSpaceDE w:val="0"/>
              <w:autoSpaceDN w:val="0"/>
              <w:adjustRightInd w:val="0"/>
              <w:rPr>
                <w:rFonts w:ascii="Times New Roman" w:hAnsi="Times New Roman"/>
                <w:b/>
                <w:sz w:val="24"/>
                <w:szCs w:val="24"/>
              </w:rPr>
            </w:pPr>
            <w:r w:rsidRPr="00E31DBB">
              <w:rPr>
                <w:rFonts w:ascii="Times New Roman" w:hAnsi="Times New Roman"/>
                <w:b/>
                <w:sz w:val="24"/>
                <w:szCs w:val="24"/>
              </w:rPr>
              <w:t>CO4</w:t>
            </w:r>
          </w:p>
        </w:tc>
        <w:tc>
          <w:tcPr>
            <w:tcW w:w="1288" w:type="dxa"/>
          </w:tcPr>
          <w:p w:rsidR="00F30219" w:rsidRPr="00E31DBB" w:rsidRDefault="00D364DF"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F30219" w:rsidRPr="00E31DBB" w:rsidRDefault="007050CD"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9"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2</w:t>
            </w:r>
          </w:p>
        </w:tc>
        <w:tc>
          <w:tcPr>
            <w:tcW w:w="1288" w:type="dxa"/>
          </w:tcPr>
          <w:p w:rsidR="00F30219" w:rsidRPr="00E31DBB" w:rsidRDefault="00793FD1"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9" w:type="dxa"/>
          </w:tcPr>
          <w:p w:rsidR="00F30219" w:rsidRPr="00E31DBB" w:rsidRDefault="00585B8D"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r>
      <w:tr w:rsidR="0052054F" w:rsidRPr="00E31DBB" w:rsidTr="00AF2920">
        <w:trPr>
          <w:trHeight w:val="332"/>
        </w:trPr>
        <w:tc>
          <w:tcPr>
            <w:tcW w:w="1288" w:type="dxa"/>
          </w:tcPr>
          <w:p w:rsidR="0052054F" w:rsidRPr="00E31DBB" w:rsidRDefault="0052054F" w:rsidP="00E31DBB">
            <w:pPr>
              <w:autoSpaceDE w:val="0"/>
              <w:autoSpaceDN w:val="0"/>
              <w:adjustRightInd w:val="0"/>
              <w:rPr>
                <w:rFonts w:ascii="Times New Roman" w:hAnsi="Times New Roman"/>
                <w:b/>
                <w:sz w:val="24"/>
                <w:szCs w:val="24"/>
              </w:rPr>
            </w:pPr>
            <w:r w:rsidRPr="00E31DBB">
              <w:rPr>
                <w:rFonts w:ascii="Times New Roman" w:eastAsiaTheme="minorHAnsi" w:hAnsi="Times New Roman"/>
                <w:b/>
                <w:sz w:val="24"/>
                <w:szCs w:val="24"/>
                <w:lang w:bidi="ar-SA"/>
              </w:rPr>
              <w:t>Average</w:t>
            </w:r>
          </w:p>
        </w:tc>
        <w:tc>
          <w:tcPr>
            <w:tcW w:w="1288" w:type="dxa"/>
          </w:tcPr>
          <w:p w:rsidR="0052054F" w:rsidRPr="00E31DBB" w:rsidRDefault="003E62AB" w:rsidP="00E31DBB">
            <w:pPr>
              <w:rPr>
                <w:rFonts w:ascii="Times New Roman" w:eastAsia="Times New Roman" w:hAnsi="Times New Roman"/>
                <w:sz w:val="24"/>
                <w:szCs w:val="24"/>
              </w:rPr>
            </w:pPr>
            <w:r w:rsidRPr="00E31DBB">
              <w:rPr>
                <w:rFonts w:ascii="Times New Roman" w:eastAsia="Times New Roman" w:hAnsi="Times New Roman"/>
                <w:sz w:val="24"/>
                <w:szCs w:val="24"/>
              </w:rPr>
              <w:t>3</w:t>
            </w:r>
          </w:p>
        </w:tc>
        <w:tc>
          <w:tcPr>
            <w:tcW w:w="1288" w:type="dxa"/>
          </w:tcPr>
          <w:p w:rsidR="0052054F" w:rsidRPr="00E31DBB" w:rsidRDefault="00E632DD" w:rsidP="00E31DBB">
            <w:pPr>
              <w:rPr>
                <w:rFonts w:ascii="Times New Roman" w:eastAsia="Times New Roman" w:hAnsi="Times New Roman"/>
                <w:sz w:val="24"/>
                <w:szCs w:val="24"/>
              </w:rPr>
            </w:pPr>
            <w:r w:rsidRPr="00E31DBB">
              <w:rPr>
                <w:rFonts w:ascii="Times New Roman" w:eastAsia="Times New Roman" w:hAnsi="Times New Roman"/>
                <w:sz w:val="24"/>
                <w:szCs w:val="24"/>
              </w:rPr>
              <w:t>2.33</w:t>
            </w:r>
          </w:p>
        </w:tc>
        <w:tc>
          <w:tcPr>
            <w:tcW w:w="1289" w:type="dxa"/>
          </w:tcPr>
          <w:p w:rsidR="0052054F" w:rsidRPr="00E31DBB" w:rsidRDefault="00E632DD" w:rsidP="00E31DBB">
            <w:pPr>
              <w:rPr>
                <w:rFonts w:ascii="Times New Roman" w:eastAsia="Times New Roman" w:hAnsi="Times New Roman"/>
                <w:sz w:val="24"/>
                <w:szCs w:val="24"/>
              </w:rPr>
            </w:pPr>
            <w:r w:rsidRPr="00E31DBB">
              <w:rPr>
                <w:rFonts w:ascii="Times New Roman" w:eastAsia="Times New Roman" w:hAnsi="Times New Roman"/>
                <w:sz w:val="24"/>
                <w:szCs w:val="24"/>
              </w:rPr>
              <w:t>2.25</w:t>
            </w:r>
          </w:p>
        </w:tc>
        <w:tc>
          <w:tcPr>
            <w:tcW w:w="1288" w:type="dxa"/>
          </w:tcPr>
          <w:p w:rsidR="0052054F" w:rsidRPr="00E31DBB" w:rsidRDefault="00E632DD" w:rsidP="00E31DBB">
            <w:pPr>
              <w:rPr>
                <w:rFonts w:ascii="Times New Roman" w:eastAsia="Times New Roman" w:hAnsi="Times New Roman"/>
                <w:sz w:val="24"/>
                <w:szCs w:val="24"/>
              </w:rPr>
            </w:pPr>
            <w:r w:rsidRPr="00E31DBB">
              <w:rPr>
                <w:rFonts w:ascii="Times New Roman" w:eastAsia="Times New Roman" w:hAnsi="Times New Roman"/>
                <w:sz w:val="24"/>
                <w:szCs w:val="24"/>
              </w:rPr>
              <w:t>2.25</w:t>
            </w:r>
          </w:p>
        </w:tc>
        <w:tc>
          <w:tcPr>
            <w:tcW w:w="1288" w:type="dxa"/>
          </w:tcPr>
          <w:p w:rsidR="0052054F" w:rsidRPr="00E31DBB" w:rsidRDefault="00E632DD" w:rsidP="00E31DBB">
            <w:pPr>
              <w:rPr>
                <w:rFonts w:ascii="Times New Roman" w:eastAsia="Times New Roman" w:hAnsi="Times New Roman"/>
                <w:sz w:val="24"/>
                <w:szCs w:val="24"/>
              </w:rPr>
            </w:pPr>
            <w:r w:rsidRPr="00E31DBB">
              <w:rPr>
                <w:rFonts w:ascii="Times New Roman" w:eastAsia="Times New Roman" w:hAnsi="Times New Roman"/>
                <w:sz w:val="24"/>
                <w:szCs w:val="24"/>
              </w:rPr>
              <w:t>2.5</w:t>
            </w:r>
          </w:p>
        </w:tc>
        <w:tc>
          <w:tcPr>
            <w:tcW w:w="1289" w:type="dxa"/>
          </w:tcPr>
          <w:p w:rsidR="0052054F" w:rsidRPr="00E31DBB" w:rsidRDefault="00E632DD" w:rsidP="00E31DBB">
            <w:pPr>
              <w:rPr>
                <w:rFonts w:ascii="Times New Roman" w:eastAsia="Times New Roman" w:hAnsi="Times New Roman"/>
                <w:sz w:val="24"/>
                <w:szCs w:val="24"/>
              </w:rPr>
            </w:pPr>
            <w:r w:rsidRPr="00E31DBB">
              <w:rPr>
                <w:rFonts w:ascii="Times New Roman" w:eastAsia="Times New Roman" w:hAnsi="Times New Roman"/>
                <w:sz w:val="24"/>
                <w:szCs w:val="24"/>
              </w:rPr>
              <w:t>2.33</w:t>
            </w:r>
          </w:p>
        </w:tc>
      </w:tr>
    </w:tbl>
    <w:p w:rsidR="004E6B60" w:rsidRPr="00E31DBB" w:rsidRDefault="004E6B60" w:rsidP="00E31DBB">
      <w:pPr>
        <w:spacing w:after="0" w:line="240" w:lineRule="auto"/>
        <w:jc w:val="both"/>
        <w:rPr>
          <w:rFonts w:ascii="Times New Roman" w:hAnsi="Times New Roman"/>
          <w:b/>
          <w:sz w:val="24"/>
          <w:szCs w:val="24"/>
        </w:rPr>
      </w:pPr>
    </w:p>
    <w:p w:rsidR="004E6B60" w:rsidRPr="00E31DBB" w:rsidRDefault="004E6B60" w:rsidP="00E31DBB">
      <w:pPr>
        <w:spacing w:after="0" w:line="240" w:lineRule="auto"/>
        <w:jc w:val="both"/>
        <w:rPr>
          <w:rFonts w:ascii="Times New Roman" w:hAnsi="Times New Roman"/>
          <w:b/>
          <w:sz w:val="24"/>
          <w:szCs w:val="24"/>
        </w:rPr>
      </w:pPr>
    </w:p>
    <w:p w:rsidR="00BC63B2" w:rsidRPr="00E31DBB" w:rsidRDefault="00BC63B2" w:rsidP="00802C2A">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CO-PSO MAPPING for M-FSC 205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E31DBB" w:rsidTr="00622F26">
        <w:trPr>
          <w:trHeight w:val="346"/>
        </w:trPr>
        <w:tc>
          <w:tcPr>
            <w:tcW w:w="1332" w:type="dxa"/>
          </w:tcPr>
          <w:p w:rsidR="00BC63B2" w:rsidRPr="00E31DBB" w:rsidRDefault="00BC63B2" w:rsidP="00E31DBB">
            <w:pPr>
              <w:autoSpaceDE w:val="0"/>
              <w:autoSpaceDN w:val="0"/>
              <w:adjustRightInd w:val="0"/>
              <w:contextualSpacing/>
              <w:rPr>
                <w:rFonts w:ascii="Times New Roman" w:eastAsiaTheme="minorHAnsi" w:hAnsi="Times New Roman"/>
                <w:sz w:val="24"/>
                <w:szCs w:val="24"/>
                <w:lang w:bidi="ar-SA"/>
              </w:rPr>
            </w:pPr>
          </w:p>
        </w:tc>
        <w:tc>
          <w:tcPr>
            <w:tcW w:w="1282" w:type="dxa"/>
          </w:tcPr>
          <w:p w:rsidR="00BC63B2" w:rsidRPr="00E31DBB" w:rsidRDefault="00BC63B2" w:rsidP="00E31DBB">
            <w:pPr>
              <w:autoSpaceDE w:val="0"/>
              <w:autoSpaceDN w:val="0"/>
              <w:adjustRightInd w:val="0"/>
              <w:contextualSpacing/>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PSO1</w:t>
            </w:r>
          </w:p>
        </w:tc>
        <w:tc>
          <w:tcPr>
            <w:tcW w:w="1282" w:type="dxa"/>
          </w:tcPr>
          <w:p w:rsidR="00BC63B2" w:rsidRPr="00E31DBB" w:rsidRDefault="00BC63B2" w:rsidP="00E31DBB">
            <w:pPr>
              <w:autoSpaceDE w:val="0"/>
              <w:autoSpaceDN w:val="0"/>
              <w:adjustRightInd w:val="0"/>
              <w:contextualSpacing/>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PSO2</w:t>
            </w:r>
          </w:p>
        </w:tc>
        <w:tc>
          <w:tcPr>
            <w:tcW w:w="1282" w:type="dxa"/>
          </w:tcPr>
          <w:p w:rsidR="00BC63B2" w:rsidRPr="00E31DBB" w:rsidRDefault="00BC63B2" w:rsidP="00E31DBB">
            <w:pPr>
              <w:autoSpaceDE w:val="0"/>
              <w:autoSpaceDN w:val="0"/>
              <w:adjustRightInd w:val="0"/>
              <w:contextualSpacing/>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PSO3</w:t>
            </w:r>
          </w:p>
        </w:tc>
        <w:tc>
          <w:tcPr>
            <w:tcW w:w="1282" w:type="dxa"/>
          </w:tcPr>
          <w:p w:rsidR="00BC63B2" w:rsidRPr="00E31DBB" w:rsidRDefault="00BC63B2" w:rsidP="00E31DBB">
            <w:pPr>
              <w:autoSpaceDE w:val="0"/>
              <w:autoSpaceDN w:val="0"/>
              <w:adjustRightInd w:val="0"/>
              <w:contextualSpacing/>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PSO4</w:t>
            </w:r>
          </w:p>
        </w:tc>
        <w:tc>
          <w:tcPr>
            <w:tcW w:w="1282" w:type="dxa"/>
          </w:tcPr>
          <w:p w:rsidR="00BC63B2" w:rsidRPr="00E31DBB" w:rsidRDefault="00BC63B2" w:rsidP="00E31DBB">
            <w:pPr>
              <w:autoSpaceDE w:val="0"/>
              <w:autoSpaceDN w:val="0"/>
              <w:adjustRightInd w:val="0"/>
              <w:contextualSpacing/>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PSO5</w:t>
            </w:r>
          </w:p>
        </w:tc>
        <w:tc>
          <w:tcPr>
            <w:tcW w:w="1282" w:type="dxa"/>
          </w:tcPr>
          <w:p w:rsidR="00BC63B2" w:rsidRPr="00E31DBB" w:rsidRDefault="00BC63B2" w:rsidP="00E31DBB">
            <w:pPr>
              <w:autoSpaceDE w:val="0"/>
              <w:autoSpaceDN w:val="0"/>
              <w:adjustRightInd w:val="0"/>
              <w:contextualSpacing/>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PSO6</w:t>
            </w:r>
          </w:p>
        </w:tc>
      </w:tr>
      <w:tr w:rsidR="00BC0C92" w:rsidRPr="00E31DBB" w:rsidTr="00622F26">
        <w:trPr>
          <w:trHeight w:val="264"/>
        </w:trPr>
        <w:tc>
          <w:tcPr>
            <w:tcW w:w="1332" w:type="dxa"/>
          </w:tcPr>
          <w:p w:rsidR="00BC0C92" w:rsidRPr="00E31DBB" w:rsidRDefault="00BC0C92" w:rsidP="00E31DBB">
            <w:pPr>
              <w:autoSpaceDE w:val="0"/>
              <w:autoSpaceDN w:val="0"/>
              <w:adjustRightInd w:val="0"/>
              <w:contextualSpacing/>
              <w:jc w:val="center"/>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CO1</w:t>
            </w:r>
          </w:p>
        </w:tc>
        <w:tc>
          <w:tcPr>
            <w:tcW w:w="1282" w:type="dxa"/>
          </w:tcPr>
          <w:p w:rsidR="00BC0C92" w:rsidRPr="00E31DBB" w:rsidRDefault="00BC0C92" w:rsidP="00E31DBB">
            <w:pPr>
              <w:jc w:val="center"/>
              <w:rPr>
                <w:rFonts w:ascii="Times New Roman" w:hAnsi="Times New Roman"/>
                <w:sz w:val="24"/>
                <w:szCs w:val="24"/>
              </w:rPr>
            </w:pPr>
            <w:r w:rsidRPr="00E31DBB">
              <w:rPr>
                <w:rFonts w:ascii="Times New Roman" w:eastAsia="Times New Roman" w:hAnsi="Times New Roman"/>
                <w:sz w:val="24"/>
                <w:szCs w:val="24"/>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r>
      <w:tr w:rsidR="00BC0C92" w:rsidRPr="00E31DBB" w:rsidTr="00622F26">
        <w:trPr>
          <w:trHeight w:val="328"/>
        </w:trPr>
        <w:tc>
          <w:tcPr>
            <w:tcW w:w="1332" w:type="dxa"/>
          </w:tcPr>
          <w:p w:rsidR="00BC0C92" w:rsidRPr="00E31DBB" w:rsidRDefault="00BC0C92" w:rsidP="00E31DBB">
            <w:pPr>
              <w:autoSpaceDE w:val="0"/>
              <w:autoSpaceDN w:val="0"/>
              <w:adjustRightInd w:val="0"/>
              <w:contextualSpacing/>
              <w:jc w:val="center"/>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CO2</w:t>
            </w:r>
          </w:p>
        </w:tc>
        <w:tc>
          <w:tcPr>
            <w:tcW w:w="1282" w:type="dxa"/>
          </w:tcPr>
          <w:p w:rsidR="00BC0C92" w:rsidRPr="00E31DBB" w:rsidRDefault="00BC0C92" w:rsidP="00E31DBB">
            <w:pPr>
              <w:jc w:val="center"/>
              <w:rPr>
                <w:rFonts w:ascii="Times New Roman" w:hAnsi="Times New Roman"/>
                <w:sz w:val="24"/>
                <w:szCs w:val="24"/>
              </w:rPr>
            </w:pPr>
            <w:r w:rsidRPr="00E31DBB">
              <w:rPr>
                <w:rFonts w:ascii="Times New Roman" w:eastAsia="Times New Roman" w:hAnsi="Times New Roman"/>
                <w:sz w:val="24"/>
                <w:szCs w:val="24"/>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r>
      <w:tr w:rsidR="00BC0C92" w:rsidRPr="00E31DBB" w:rsidTr="00622F26">
        <w:trPr>
          <w:trHeight w:val="264"/>
        </w:trPr>
        <w:tc>
          <w:tcPr>
            <w:tcW w:w="1332" w:type="dxa"/>
          </w:tcPr>
          <w:p w:rsidR="00BC0C92" w:rsidRPr="00E31DBB" w:rsidRDefault="00BC0C92" w:rsidP="00E31DBB">
            <w:pPr>
              <w:autoSpaceDE w:val="0"/>
              <w:autoSpaceDN w:val="0"/>
              <w:adjustRightInd w:val="0"/>
              <w:contextualSpacing/>
              <w:jc w:val="center"/>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CO3</w:t>
            </w:r>
          </w:p>
        </w:tc>
        <w:tc>
          <w:tcPr>
            <w:tcW w:w="1282" w:type="dxa"/>
          </w:tcPr>
          <w:p w:rsidR="00BC0C92" w:rsidRPr="00E31DBB" w:rsidRDefault="00BC0C92" w:rsidP="00E31DBB">
            <w:pPr>
              <w:jc w:val="center"/>
              <w:rPr>
                <w:rFonts w:ascii="Times New Roman" w:hAnsi="Times New Roman"/>
                <w:sz w:val="24"/>
                <w:szCs w:val="24"/>
              </w:rPr>
            </w:pPr>
            <w:r w:rsidRPr="00E31DBB">
              <w:rPr>
                <w:rFonts w:ascii="Times New Roman" w:eastAsia="Times New Roman" w:hAnsi="Times New Roman"/>
                <w:sz w:val="24"/>
                <w:szCs w:val="24"/>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r>
      <w:tr w:rsidR="00BC0C92" w:rsidRPr="00E31DBB" w:rsidTr="00622F26">
        <w:trPr>
          <w:trHeight w:val="245"/>
        </w:trPr>
        <w:tc>
          <w:tcPr>
            <w:tcW w:w="1332" w:type="dxa"/>
          </w:tcPr>
          <w:p w:rsidR="00BC0C92" w:rsidRPr="00E31DBB" w:rsidRDefault="00BC0C92" w:rsidP="00E31DBB">
            <w:pPr>
              <w:autoSpaceDE w:val="0"/>
              <w:autoSpaceDN w:val="0"/>
              <w:adjustRightInd w:val="0"/>
              <w:contextualSpacing/>
              <w:jc w:val="center"/>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CO4</w:t>
            </w:r>
          </w:p>
        </w:tc>
        <w:tc>
          <w:tcPr>
            <w:tcW w:w="1282" w:type="dxa"/>
          </w:tcPr>
          <w:p w:rsidR="00BC0C92" w:rsidRPr="00E31DBB" w:rsidRDefault="00BC0C92" w:rsidP="00E31DBB">
            <w:pPr>
              <w:jc w:val="center"/>
              <w:rPr>
                <w:rFonts w:ascii="Times New Roman" w:hAnsi="Times New Roman"/>
                <w:sz w:val="24"/>
                <w:szCs w:val="24"/>
              </w:rPr>
            </w:pPr>
            <w:r w:rsidRPr="00E31DBB">
              <w:rPr>
                <w:rFonts w:ascii="Times New Roman" w:eastAsia="Times New Roman" w:hAnsi="Times New Roman"/>
                <w:sz w:val="24"/>
                <w:szCs w:val="24"/>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1</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3</w:t>
            </w:r>
          </w:p>
        </w:tc>
      </w:tr>
      <w:tr w:rsidR="00BC0C92" w:rsidRPr="00E31DBB" w:rsidTr="00622F26">
        <w:trPr>
          <w:trHeight w:val="506"/>
        </w:trPr>
        <w:tc>
          <w:tcPr>
            <w:tcW w:w="1332" w:type="dxa"/>
          </w:tcPr>
          <w:p w:rsidR="00BC0C92" w:rsidRPr="00E31DBB" w:rsidRDefault="00BC0C92" w:rsidP="00E31DBB">
            <w:pPr>
              <w:autoSpaceDE w:val="0"/>
              <w:autoSpaceDN w:val="0"/>
              <w:adjustRightInd w:val="0"/>
              <w:contextualSpacing/>
              <w:jc w:val="center"/>
              <w:rPr>
                <w:rFonts w:ascii="Times New Roman" w:eastAsiaTheme="minorHAnsi" w:hAnsi="Times New Roman"/>
                <w:b/>
                <w:sz w:val="24"/>
                <w:szCs w:val="24"/>
                <w:lang w:bidi="ar-SA"/>
              </w:rPr>
            </w:pPr>
            <w:r w:rsidRPr="00E31DBB">
              <w:rPr>
                <w:rFonts w:ascii="Times New Roman" w:eastAsiaTheme="minorHAnsi" w:hAnsi="Times New Roman"/>
                <w:b/>
                <w:sz w:val="24"/>
                <w:szCs w:val="24"/>
                <w:lang w:bidi="ar-SA"/>
              </w:rPr>
              <w:t>Average</w:t>
            </w:r>
          </w:p>
        </w:tc>
        <w:tc>
          <w:tcPr>
            <w:tcW w:w="1282" w:type="dxa"/>
          </w:tcPr>
          <w:p w:rsidR="00BC0C92" w:rsidRPr="00E31DBB" w:rsidRDefault="00BC0C92" w:rsidP="00E31DBB">
            <w:pPr>
              <w:jc w:val="center"/>
              <w:rPr>
                <w:rFonts w:ascii="Times New Roman" w:hAnsi="Times New Roman"/>
                <w:sz w:val="24"/>
                <w:szCs w:val="24"/>
              </w:rPr>
            </w:pPr>
            <w:r w:rsidRPr="00E31DBB">
              <w:rPr>
                <w:rFonts w:ascii="Times New Roman" w:eastAsia="Times New Roman" w:hAnsi="Times New Roman"/>
                <w:sz w:val="24"/>
                <w:szCs w:val="24"/>
              </w:rPr>
              <w:t>3</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2.5</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w:t>
            </w:r>
          </w:p>
        </w:tc>
        <w:tc>
          <w:tcPr>
            <w:tcW w:w="1282" w:type="dxa"/>
          </w:tcPr>
          <w:p w:rsidR="00BC0C92" w:rsidRPr="00E31DBB" w:rsidRDefault="00BC0C92" w:rsidP="00E31DBB">
            <w:pPr>
              <w:contextualSpacing/>
              <w:jc w:val="center"/>
              <w:rPr>
                <w:rFonts w:ascii="Times New Roman" w:eastAsia="Times New Roman" w:hAnsi="Times New Roman"/>
                <w:sz w:val="24"/>
                <w:szCs w:val="24"/>
                <w:lang w:bidi="ar-SA"/>
              </w:rPr>
            </w:pPr>
            <w:r w:rsidRPr="00E31DBB">
              <w:rPr>
                <w:rFonts w:ascii="Times New Roman" w:eastAsia="Times New Roman" w:hAnsi="Times New Roman"/>
                <w:sz w:val="24"/>
                <w:szCs w:val="24"/>
                <w:lang w:bidi="ar-SA"/>
              </w:rPr>
              <w:t>2.25</w:t>
            </w:r>
          </w:p>
        </w:tc>
      </w:tr>
    </w:tbl>
    <w:p w:rsidR="00FD26D1" w:rsidRDefault="00FD26D1" w:rsidP="007C2F00">
      <w:pPr>
        <w:spacing w:after="0" w:line="240" w:lineRule="auto"/>
        <w:rPr>
          <w:rFonts w:ascii="Times New Roman" w:hAnsi="Times New Roman"/>
          <w:b/>
          <w:bCs/>
          <w:sz w:val="24"/>
          <w:szCs w:val="24"/>
        </w:rPr>
      </w:pPr>
    </w:p>
    <w:p w:rsidR="00FD26D1" w:rsidRDefault="00FD26D1">
      <w:pPr>
        <w:rPr>
          <w:rFonts w:ascii="Times New Roman" w:hAnsi="Times New Roman"/>
          <w:b/>
          <w:bCs/>
          <w:sz w:val="24"/>
          <w:szCs w:val="24"/>
        </w:rPr>
      </w:pPr>
      <w:r>
        <w:rPr>
          <w:rFonts w:ascii="Times New Roman" w:hAnsi="Times New Roman"/>
          <w:b/>
          <w:bCs/>
          <w:sz w:val="24"/>
          <w:szCs w:val="24"/>
        </w:rPr>
        <w:br w:type="page"/>
      </w:r>
    </w:p>
    <w:p w:rsidR="00F87EC1" w:rsidRPr="0048713D" w:rsidRDefault="00096813" w:rsidP="007C2F00">
      <w:pPr>
        <w:spacing w:after="0" w:line="240" w:lineRule="auto"/>
        <w:rPr>
          <w:rFonts w:ascii="Times New Roman" w:hAnsi="Times New Roman"/>
          <w:b/>
          <w:sz w:val="24"/>
          <w:szCs w:val="24"/>
        </w:rPr>
      </w:pPr>
      <w:r>
        <w:rPr>
          <w:rFonts w:ascii="Times New Roman" w:hAnsi="Times New Roman"/>
          <w:b/>
          <w:noProof/>
          <w:sz w:val="24"/>
          <w:szCs w:val="24"/>
          <w:lang w:bidi="ar-SA"/>
        </w:rPr>
        <w:lastRenderedPageBreak/>
        <w:pict>
          <v:shape id="_x0000_s1039" type="#_x0000_t202" style="position:absolute;margin-left:348.5pt;margin-top:4.2pt;width:152.75pt;height:76.95pt;z-index:251671552;mso-height-percent:200;mso-height-percent:200;mso-width-relative:margin;mso-height-relative:margin" strokecolor="white [3212]">
            <v:textbox style="mso-fit-shape-to-text:t">
              <w:txbxContent>
                <w:p w:rsidR="005A32EC" w:rsidRPr="0048713D" w:rsidRDefault="005A32EC" w:rsidP="007C2F00">
                  <w:pPr>
                    <w:tabs>
                      <w:tab w:val="left" w:pos="7740"/>
                    </w:tabs>
                    <w:spacing w:after="0" w:line="240" w:lineRule="auto"/>
                    <w:rPr>
                      <w:rFonts w:ascii="Times New Roman" w:hAnsi="Times New Roman"/>
                      <w:b/>
                      <w:sz w:val="24"/>
                      <w:szCs w:val="24"/>
                    </w:rPr>
                  </w:pPr>
                  <w:r w:rsidRPr="0048713D">
                    <w:rPr>
                      <w:rFonts w:ascii="Times New Roman" w:hAnsi="Times New Roman"/>
                      <w:b/>
                      <w:sz w:val="24"/>
                      <w:szCs w:val="24"/>
                    </w:rPr>
                    <w:t>Total Marks: 100</w:t>
                  </w:r>
                </w:p>
                <w:p w:rsidR="005A32EC" w:rsidRPr="0048713D" w:rsidRDefault="00B067F3" w:rsidP="007C2F00">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48713D">
                    <w:rPr>
                      <w:rFonts w:ascii="Times New Roman" w:hAnsi="Times New Roman"/>
                      <w:b/>
                      <w:sz w:val="24"/>
                      <w:szCs w:val="24"/>
                    </w:rPr>
                    <w:t>Examination: 80</w:t>
                  </w:r>
                </w:p>
                <w:p w:rsidR="005A32EC" w:rsidRPr="0048713D" w:rsidRDefault="005A32EC" w:rsidP="007C2F00">
                  <w:pPr>
                    <w:tabs>
                      <w:tab w:val="left" w:pos="7740"/>
                    </w:tabs>
                    <w:spacing w:after="0" w:line="240" w:lineRule="auto"/>
                    <w:rPr>
                      <w:rFonts w:ascii="Times New Roman" w:hAnsi="Times New Roman"/>
                      <w:b/>
                      <w:sz w:val="24"/>
                      <w:szCs w:val="24"/>
                    </w:rPr>
                  </w:pPr>
                  <w:r w:rsidRPr="0048713D">
                    <w:rPr>
                      <w:rFonts w:ascii="Times New Roman" w:hAnsi="Times New Roman"/>
                      <w:b/>
                      <w:sz w:val="24"/>
                      <w:szCs w:val="24"/>
                    </w:rPr>
                    <w:t>Internal Assessment: 20</w:t>
                  </w:r>
                </w:p>
                <w:p w:rsidR="005A32EC" w:rsidRPr="0048713D" w:rsidRDefault="005A32EC" w:rsidP="007C2F00">
                  <w:pPr>
                    <w:tabs>
                      <w:tab w:val="left" w:pos="7740"/>
                    </w:tabs>
                    <w:spacing w:after="0" w:line="240" w:lineRule="auto"/>
                    <w:rPr>
                      <w:rFonts w:ascii="Times New Roman" w:hAnsi="Times New Roman"/>
                      <w:b/>
                      <w:sz w:val="24"/>
                      <w:szCs w:val="24"/>
                    </w:rPr>
                  </w:pPr>
                  <w:r w:rsidRPr="0048713D">
                    <w:rPr>
                      <w:rFonts w:ascii="Times New Roman" w:hAnsi="Times New Roman"/>
                      <w:b/>
                      <w:sz w:val="24"/>
                      <w:szCs w:val="24"/>
                    </w:rPr>
                    <w:t xml:space="preserve">Time: </w:t>
                  </w:r>
                  <w:r w:rsidR="00F64EBF">
                    <w:rPr>
                      <w:rFonts w:ascii="Times New Roman" w:hAnsi="Times New Roman"/>
                      <w:b/>
                      <w:sz w:val="24"/>
                      <w:szCs w:val="24"/>
                    </w:rPr>
                    <w:t>4</w:t>
                  </w:r>
                  <w:r w:rsidRPr="0048713D">
                    <w:rPr>
                      <w:rFonts w:ascii="Times New Roman" w:hAnsi="Times New Roman"/>
                      <w:b/>
                      <w:sz w:val="24"/>
                      <w:szCs w:val="24"/>
                    </w:rPr>
                    <w:t xml:space="preserve"> Hours</w:t>
                  </w:r>
                </w:p>
              </w:txbxContent>
            </v:textbox>
          </v:shape>
        </w:pict>
      </w:r>
      <w:r w:rsidR="00F87EC1" w:rsidRPr="0048713D">
        <w:rPr>
          <w:rFonts w:ascii="Times New Roman" w:hAnsi="Times New Roman"/>
          <w:b/>
          <w:bCs/>
          <w:sz w:val="24"/>
          <w:szCs w:val="24"/>
        </w:rPr>
        <w:t>P</w:t>
      </w:r>
      <w:r w:rsidR="00524B6C" w:rsidRPr="0048713D">
        <w:rPr>
          <w:rFonts w:ascii="Times New Roman" w:hAnsi="Times New Roman"/>
          <w:b/>
          <w:bCs/>
          <w:sz w:val="24"/>
          <w:szCs w:val="24"/>
        </w:rPr>
        <w:t>aper</w:t>
      </w:r>
      <w:r w:rsidR="00524B6C" w:rsidRPr="0048713D">
        <w:rPr>
          <w:rFonts w:ascii="Times New Roman" w:eastAsiaTheme="minorHAnsi" w:hAnsi="Times New Roman"/>
          <w:b/>
          <w:bCs/>
          <w:sz w:val="24"/>
          <w:szCs w:val="24"/>
          <w:lang w:val="en-IN"/>
        </w:rPr>
        <w:t>:</w:t>
      </w:r>
      <w:r w:rsidR="00F87EC1" w:rsidRPr="0048713D">
        <w:rPr>
          <w:rFonts w:ascii="Times New Roman" w:eastAsiaTheme="minorHAnsi" w:hAnsi="Times New Roman"/>
          <w:b/>
          <w:bCs/>
          <w:sz w:val="24"/>
          <w:szCs w:val="24"/>
          <w:lang w:val="en-IN"/>
        </w:rPr>
        <w:t xml:space="preserve"> </w:t>
      </w:r>
      <w:r w:rsidR="00524B6C" w:rsidRPr="0048713D">
        <w:rPr>
          <w:rFonts w:ascii="Times New Roman" w:eastAsiaTheme="minorHAnsi" w:hAnsi="Times New Roman"/>
          <w:b/>
          <w:bCs/>
          <w:sz w:val="24"/>
          <w:szCs w:val="24"/>
          <w:lang w:val="en-IN"/>
        </w:rPr>
        <w:t>M-</w:t>
      </w:r>
      <w:r w:rsidR="00F87EC1" w:rsidRPr="0048713D">
        <w:rPr>
          <w:rFonts w:ascii="Times New Roman" w:eastAsiaTheme="minorHAnsi" w:hAnsi="Times New Roman"/>
          <w:b/>
          <w:bCs/>
          <w:sz w:val="24"/>
          <w:szCs w:val="24"/>
          <w:lang w:val="en-IN"/>
        </w:rPr>
        <w:t>FSC 20</w:t>
      </w:r>
      <w:r w:rsidR="001A47E6" w:rsidRPr="0048713D">
        <w:rPr>
          <w:rFonts w:ascii="Times New Roman" w:eastAsiaTheme="minorHAnsi" w:hAnsi="Times New Roman"/>
          <w:b/>
          <w:bCs/>
          <w:sz w:val="24"/>
          <w:szCs w:val="24"/>
          <w:lang w:val="en-IN"/>
        </w:rPr>
        <w:t>7</w:t>
      </w:r>
      <w:r w:rsidR="003F6B1C">
        <w:rPr>
          <w:rFonts w:ascii="Times New Roman" w:eastAsiaTheme="minorHAnsi" w:hAnsi="Times New Roman"/>
          <w:b/>
          <w:bCs/>
          <w:sz w:val="24"/>
          <w:szCs w:val="24"/>
          <w:lang w:val="en-IN"/>
        </w:rPr>
        <w:t xml:space="preserve"> </w:t>
      </w:r>
      <w:r w:rsidR="00524B6C" w:rsidRPr="0048713D">
        <w:rPr>
          <w:rFonts w:ascii="Times New Roman" w:hAnsi="Times New Roman"/>
          <w:b/>
          <w:bCs/>
          <w:sz w:val="24"/>
          <w:szCs w:val="24"/>
        </w:rPr>
        <w:t>(Core)</w:t>
      </w:r>
    </w:p>
    <w:p w:rsidR="00F87EC1" w:rsidRPr="0048713D" w:rsidRDefault="00524B6C" w:rsidP="007C2F00">
      <w:pPr>
        <w:spacing w:after="0" w:line="240" w:lineRule="auto"/>
        <w:rPr>
          <w:rFonts w:ascii="Times New Roman" w:hAnsi="Times New Roman"/>
          <w:b/>
          <w:sz w:val="24"/>
          <w:szCs w:val="24"/>
        </w:rPr>
      </w:pPr>
      <w:r w:rsidRPr="0048713D">
        <w:rPr>
          <w:rFonts w:ascii="Times New Roman" w:hAnsi="Times New Roman"/>
          <w:b/>
          <w:sz w:val="24"/>
          <w:szCs w:val="24"/>
        </w:rPr>
        <w:t>Practical (Based on Papers M-FSC 201 &amp; M-FSC 202)</w:t>
      </w:r>
    </w:p>
    <w:p w:rsidR="008E6641" w:rsidRPr="0048713D" w:rsidRDefault="007F2B09" w:rsidP="007C2F00">
      <w:pPr>
        <w:spacing w:after="0" w:line="240" w:lineRule="auto"/>
        <w:rPr>
          <w:rFonts w:ascii="Times New Roman" w:hAnsi="Times New Roman"/>
          <w:b/>
          <w:sz w:val="24"/>
          <w:szCs w:val="24"/>
        </w:rPr>
      </w:pPr>
      <w:r w:rsidRPr="0048713D">
        <w:rPr>
          <w:rFonts w:ascii="Times New Roman" w:hAnsi="Times New Roman"/>
          <w:b/>
          <w:sz w:val="24"/>
          <w:szCs w:val="24"/>
        </w:rPr>
        <w:t>Credits:</w:t>
      </w:r>
      <w:r w:rsidR="00524B6C" w:rsidRPr="0048713D">
        <w:rPr>
          <w:rFonts w:ascii="Times New Roman" w:hAnsi="Times New Roman"/>
          <w:b/>
          <w:sz w:val="24"/>
          <w:szCs w:val="24"/>
        </w:rPr>
        <w:t xml:space="preserve"> 4</w:t>
      </w:r>
    </w:p>
    <w:p w:rsidR="00F87EC1" w:rsidRPr="0048713D" w:rsidRDefault="00F87EC1" w:rsidP="00F87EC1">
      <w:pPr>
        <w:spacing w:after="0" w:line="240" w:lineRule="auto"/>
        <w:jc w:val="center"/>
        <w:rPr>
          <w:rFonts w:ascii="Times New Roman" w:hAnsi="Times New Roman"/>
          <w:b/>
          <w:sz w:val="24"/>
          <w:szCs w:val="24"/>
        </w:rPr>
      </w:pPr>
    </w:p>
    <w:p w:rsidR="00365D25" w:rsidRPr="0048713D" w:rsidRDefault="00365D25" w:rsidP="000611D6">
      <w:pPr>
        <w:spacing w:after="0" w:line="240" w:lineRule="auto"/>
        <w:jc w:val="both"/>
        <w:rPr>
          <w:rFonts w:ascii="Times New Roman" w:hAnsi="Times New Roman"/>
          <w:b/>
          <w:sz w:val="20"/>
        </w:rPr>
      </w:pPr>
    </w:p>
    <w:p w:rsidR="00365D25" w:rsidRPr="0048713D" w:rsidRDefault="00365D25" w:rsidP="000611D6">
      <w:pPr>
        <w:spacing w:after="0" w:line="240" w:lineRule="auto"/>
        <w:jc w:val="both"/>
        <w:rPr>
          <w:rFonts w:ascii="Times New Roman" w:hAnsi="Times New Roman"/>
          <w:b/>
          <w:sz w:val="20"/>
        </w:rPr>
      </w:pPr>
    </w:p>
    <w:p w:rsidR="00305B6A" w:rsidRPr="0048713D" w:rsidRDefault="00305B6A" w:rsidP="00305B6A">
      <w:pPr>
        <w:spacing w:after="0" w:line="240" w:lineRule="auto"/>
        <w:jc w:val="both"/>
        <w:rPr>
          <w:rFonts w:ascii="Times New Roman" w:hAnsi="Times New Roman"/>
          <w:b/>
          <w:sz w:val="24"/>
          <w:szCs w:val="24"/>
        </w:rPr>
      </w:pPr>
      <w:r w:rsidRPr="0048713D">
        <w:rPr>
          <w:rFonts w:ascii="Times New Roman" w:hAnsi="Times New Roman"/>
          <w:b/>
          <w:sz w:val="24"/>
          <w:szCs w:val="24"/>
        </w:rPr>
        <w:t xml:space="preserve">Objective: </w:t>
      </w:r>
      <w:r w:rsidRPr="0048713D">
        <w:rPr>
          <w:rFonts w:ascii="Times New Roman" w:hAnsi="Times New Roman"/>
          <w:sz w:val="24"/>
          <w:szCs w:val="24"/>
        </w:rPr>
        <w:t xml:space="preserve">The objective of this lab is to give practical knowledge to the students on analytical </w:t>
      </w:r>
      <w:r w:rsidR="00FD26D1" w:rsidRPr="0048713D">
        <w:rPr>
          <w:rFonts w:ascii="Times New Roman" w:hAnsi="Times New Roman"/>
          <w:sz w:val="24"/>
          <w:szCs w:val="24"/>
        </w:rPr>
        <w:t xml:space="preserve">Forensic Chemistry </w:t>
      </w:r>
      <w:r w:rsidRPr="0048713D">
        <w:rPr>
          <w:rFonts w:ascii="Times New Roman" w:hAnsi="Times New Roman"/>
          <w:sz w:val="24"/>
          <w:szCs w:val="24"/>
        </w:rPr>
        <w:t xml:space="preserve">and </w:t>
      </w:r>
      <w:r w:rsidR="00FD26D1" w:rsidRPr="0048713D">
        <w:rPr>
          <w:rFonts w:ascii="Times New Roman" w:hAnsi="Times New Roman"/>
          <w:sz w:val="24"/>
          <w:szCs w:val="24"/>
        </w:rPr>
        <w:t xml:space="preserve">Toxicology </w:t>
      </w:r>
      <w:r w:rsidR="00707457" w:rsidRPr="0048713D">
        <w:rPr>
          <w:rFonts w:ascii="Times New Roman" w:hAnsi="Times New Roman"/>
          <w:sz w:val="24"/>
          <w:szCs w:val="24"/>
        </w:rPr>
        <w:t xml:space="preserve">including </w:t>
      </w:r>
      <w:r w:rsidR="00E853AE" w:rsidRPr="0048713D">
        <w:rPr>
          <w:rFonts w:ascii="Times New Roman" w:hAnsi="Times New Roman"/>
          <w:sz w:val="24"/>
          <w:szCs w:val="24"/>
        </w:rPr>
        <w:t>some biochemical techniq</w:t>
      </w:r>
      <w:r w:rsidR="004C5EEA" w:rsidRPr="0048713D">
        <w:rPr>
          <w:rFonts w:ascii="Times New Roman" w:hAnsi="Times New Roman"/>
          <w:sz w:val="24"/>
          <w:szCs w:val="24"/>
        </w:rPr>
        <w:t>ues</w:t>
      </w:r>
      <w:r w:rsidRPr="0048713D">
        <w:rPr>
          <w:rFonts w:ascii="Times New Roman" w:hAnsi="Times New Roman"/>
          <w:sz w:val="24"/>
          <w:szCs w:val="24"/>
        </w:rPr>
        <w:t>.</w:t>
      </w:r>
    </w:p>
    <w:p w:rsidR="00305B6A" w:rsidRPr="0048713D" w:rsidRDefault="00305B6A" w:rsidP="0048713D">
      <w:pPr>
        <w:spacing w:after="0" w:line="259" w:lineRule="auto"/>
        <w:jc w:val="both"/>
        <w:rPr>
          <w:rFonts w:ascii="Times New Roman" w:hAnsi="Times New Roman"/>
          <w:b/>
          <w:sz w:val="24"/>
          <w:szCs w:val="24"/>
          <w:lang w:bidi="ar-SA"/>
        </w:rPr>
      </w:pPr>
      <w:r w:rsidRPr="0048713D">
        <w:rPr>
          <w:rFonts w:ascii="Times New Roman" w:hAnsi="Times New Roman"/>
          <w:b/>
          <w:sz w:val="24"/>
          <w:szCs w:val="24"/>
          <w:lang w:bidi="ar-SA"/>
        </w:rPr>
        <w:t>Course Outcomes</w:t>
      </w:r>
      <w:r w:rsidRPr="0048713D">
        <w:rPr>
          <w:rFonts w:ascii="Times New Roman" w:hAnsi="Times New Roman"/>
          <w:b/>
          <w:sz w:val="24"/>
          <w:szCs w:val="24"/>
        </w:rPr>
        <w:t xml:space="preserve">: </w:t>
      </w:r>
    </w:p>
    <w:p w:rsidR="00305B6A" w:rsidRPr="0048713D" w:rsidRDefault="00305B6A" w:rsidP="0048713D">
      <w:pPr>
        <w:autoSpaceDE w:val="0"/>
        <w:autoSpaceDN w:val="0"/>
        <w:adjustRightInd w:val="0"/>
        <w:spacing w:after="0"/>
        <w:jc w:val="both"/>
        <w:rPr>
          <w:rFonts w:ascii="Times New Roman" w:hAnsi="Times New Roman"/>
          <w:sz w:val="24"/>
          <w:szCs w:val="24"/>
        </w:rPr>
      </w:pPr>
      <w:r w:rsidRPr="00CD6625">
        <w:rPr>
          <w:rFonts w:ascii="Times New Roman" w:hAnsi="Times New Roman"/>
          <w:b/>
          <w:sz w:val="24"/>
          <w:szCs w:val="24"/>
          <w:lang w:bidi="ar-SA"/>
        </w:rPr>
        <w:t>CO1:</w:t>
      </w:r>
      <w:r w:rsidRPr="0048713D">
        <w:rPr>
          <w:rFonts w:ascii="Times New Roman" w:hAnsi="Times New Roman"/>
          <w:sz w:val="24"/>
          <w:szCs w:val="24"/>
          <w:lang w:bidi="ar-SA"/>
        </w:rPr>
        <w:t xml:space="preserve"> </w:t>
      </w:r>
      <w:r w:rsidRPr="0048713D">
        <w:rPr>
          <w:rFonts w:ascii="Times New Roman" w:hAnsi="Times New Roman"/>
          <w:sz w:val="24"/>
          <w:szCs w:val="24"/>
        </w:rPr>
        <w:t>The students will be gained experimental knowledge of various chemical tests that used in Forensic Chemistry.</w:t>
      </w:r>
    </w:p>
    <w:p w:rsidR="00305B6A" w:rsidRPr="0048713D" w:rsidRDefault="00305B6A" w:rsidP="0048713D">
      <w:pPr>
        <w:autoSpaceDE w:val="0"/>
        <w:autoSpaceDN w:val="0"/>
        <w:adjustRightInd w:val="0"/>
        <w:spacing w:after="0"/>
        <w:jc w:val="both"/>
        <w:rPr>
          <w:rFonts w:ascii="Times New Roman" w:hAnsi="Times New Roman"/>
          <w:sz w:val="24"/>
          <w:szCs w:val="24"/>
        </w:rPr>
      </w:pPr>
      <w:r w:rsidRPr="00CD6625">
        <w:rPr>
          <w:rFonts w:ascii="Times New Roman" w:hAnsi="Times New Roman"/>
          <w:b/>
          <w:sz w:val="24"/>
          <w:szCs w:val="24"/>
          <w:lang w:bidi="ar-SA"/>
        </w:rPr>
        <w:t>CO2:</w:t>
      </w:r>
      <w:r w:rsidRPr="0048713D">
        <w:rPr>
          <w:rFonts w:ascii="Times New Roman" w:hAnsi="Times New Roman"/>
          <w:sz w:val="24"/>
          <w:szCs w:val="24"/>
          <w:lang w:bidi="ar-SA"/>
        </w:rPr>
        <w:t xml:space="preserve"> </w:t>
      </w:r>
      <w:r w:rsidRPr="0048713D">
        <w:rPr>
          <w:rFonts w:ascii="Times New Roman" w:hAnsi="Times New Roman"/>
          <w:sz w:val="24"/>
          <w:szCs w:val="24"/>
        </w:rPr>
        <w:t xml:space="preserve">Learners will be gained skill on forensic analysis of alcoholic substances, evidences related to petroleum products and drugs of abuse. </w:t>
      </w:r>
    </w:p>
    <w:p w:rsidR="00305B6A" w:rsidRPr="0048713D" w:rsidRDefault="00305B6A" w:rsidP="0048713D">
      <w:pPr>
        <w:autoSpaceDE w:val="0"/>
        <w:autoSpaceDN w:val="0"/>
        <w:adjustRightInd w:val="0"/>
        <w:spacing w:after="0"/>
        <w:jc w:val="both"/>
        <w:rPr>
          <w:rFonts w:ascii="Times New Roman" w:hAnsi="Times New Roman"/>
          <w:sz w:val="24"/>
          <w:szCs w:val="24"/>
        </w:rPr>
      </w:pPr>
      <w:r w:rsidRPr="00CD6625">
        <w:rPr>
          <w:rFonts w:ascii="Times New Roman" w:hAnsi="Times New Roman"/>
          <w:b/>
          <w:sz w:val="24"/>
          <w:szCs w:val="24"/>
          <w:lang w:bidi="ar-SA"/>
        </w:rPr>
        <w:t>CO3:</w:t>
      </w:r>
      <w:r w:rsidRPr="0048713D">
        <w:rPr>
          <w:rFonts w:ascii="Times New Roman" w:hAnsi="Times New Roman"/>
          <w:sz w:val="24"/>
          <w:szCs w:val="24"/>
          <w:lang w:bidi="ar-SA"/>
        </w:rPr>
        <w:t xml:space="preserve"> </w:t>
      </w:r>
      <w:r w:rsidRPr="0048713D">
        <w:rPr>
          <w:rFonts w:ascii="Times New Roman" w:hAnsi="Times New Roman"/>
          <w:sz w:val="24"/>
          <w:szCs w:val="24"/>
        </w:rPr>
        <w:t xml:space="preserve">The students will be skilled on using various techniques like TLC and spectroscopy are used for differentiating toxic substances. </w:t>
      </w:r>
    </w:p>
    <w:p w:rsidR="00305B6A" w:rsidRPr="0048713D" w:rsidRDefault="00305B6A" w:rsidP="0048713D">
      <w:pPr>
        <w:autoSpaceDE w:val="0"/>
        <w:autoSpaceDN w:val="0"/>
        <w:adjustRightInd w:val="0"/>
        <w:spacing w:after="0" w:line="240" w:lineRule="auto"/>
        <w:jc w:val="both"/>
        <w:rPr>
          <w:rFonts w:ascii="Times New Roman" w:hAnsi="Times New Roman"/>
          <w:sz w:val="24"/>
          <w:szCs w:val="24"/>
        </w:rPr>
      </w:pPr>
      <w:r w:rsidRPr="00CD6625">
        <w:rPr>
          <w:rFonts w:ascii="Times New Roman" w:hAnsi="Times New Roman"/>
          <w:b/>
          <w:sz w:val="24"/>
          <w:szCs w:val="24"/>
          <w:lang w:bidi="ar-SA"/>
        </w:rPr>
        <w:t>CO4:</w:t>
      </w:r>
      <w:r w:rsidRPr="0048713D">
        <w:rPr>
          <w:rFonts w:ascii="Times New Roman" w:hAnsi="Times New Roman"/>
          <w:sz w:val="24"/>
          <w:szCs w:val="24"/>
          <w:lang w:bidi="ar-SA"/>
        </w:rPr>
        <w:t xml:space="preserve"> </w:t>
      </w:r>
      <w:r w:rsidRPr="0048713D">
        <w:rPr>
          <w:rFonts w:ascii="Times New Roman" w:hAnsi="Times New Roman"/>
          <w:sz w:val="24"/>
          <w:szCs w:val="24"/>
        </w:rPr>
        <w:t xml:space="preserve">The students will be skilled in identification of poisons from different types of biological and non-biological materials. </w:t>
      </w:r>
    </w:p>
    <w:p w:rsidR="00F87EC1" w:rsidRPr="0048713D" w:rsidRDefault="00F87EC1" w:rsidP="00F87EC1">
      <w:pPr>
        <w:spacing w:after="0" w:line="240" w:lineRule="auto"/>
        <w:jc w:val="both"/>
        <w:rPr>
          <w:rFonts w:ascii="Times New Roman" w:hAnsi="Times New Roman"/>
          <w:sz w:val="24"/>
          <w:szCs w:val="24"/>
        </w:rPr>
      </w:pPr>
    </w:p>
    <w:p w:rsidR="007C2F00" w:rsidRPr="0048713D" w:rsidRDefault="007C2F00" w:rsidP="00F87EC1">
      <w:pPr>
        <w:spacing w:after="0" w:line="240" w:lineRule="auto"/>
        <w:jc w:val="both"/>
        <w:rPr>
          <w:rFonts w:ascii="Times New Roman" w:hAnsi="Times New Roman"/>
          <w:sz w:val="24"/>
          <w:szCs w:val="24"/>
        </w:rPr>
      </w:pPr>
    </w:p>
    <w:p w:rsidR="00CC2C74" w:rsidRPr="0048713D" w:rsidRDefault="00CC2C74" w:rsidP="00CD6625">
      <w:pPr>
        <w:pStyle w:val="ListParagraph"/>
        <w:numPr>
          <w:ilvl w:val="0"/>
          <w:numId w:val="22"/>
        </w:numPr>
        <w:autoSpaceDE w:val="0"/>
        <w:autoSpaceDN w:val="0"/>
        <w:adjustRightInd w:val="0"/>
        <w:spacing w:after="0" w:line="360" w:lineRule="auto"/>
        <w:ind w:left="720"/>
        <w:rPr>
          <w:rFonts w:ascii="Times New Roman" w:eastAsiaTheme="minorHAnsi" w:hAnsi="Times New Roman"/>
          <w:sz w:val="24"/>
          <w:szCs w:val="28"/>
          <w:lang w:bidi="ar-SA"/>
        </w:rPr>
      </w:pPr>
      <w:r w:rsidRPr="0048713D">
        <w:rPr>
          <w:rFonts w:ascii="Times New Roman" w:eastAsiaTheme="minorHAnsi" w:hAnsi="Times New Roman"/>
          <w:sz w:val="24"/>
          <w:szCs w:val="28"/>
          <w:lang w:bidi="ar-SA"/>
        </w:rPr>
        <w:t xml:space="preserve">Preparation of the Normal, Molar and Standard &amp; buffer solutions. </w:t>
      </w:r>
    </w:p>
    <w:p w:rsidR="00737253" w:rsidRPr="009C315F" w:rsidRDefault="00737253" w:rsidP="00CD6625">
      <w:pPr>
        <w:pStyle w:val="ListParagraph"/>
        <w:numPr>
          <w:ilvl w:val="0"/>
          <w:numId w:val="22"/>
        </w:numPr>
        <w:spacing w:after="0" w:line="360" w:lineRule="auto"/>
        <w:ind w:left="720"/>
        <w:jc w:val="both"/>
        <w:rPr>
          <w:rFonts w:ascii="Times New Roman" w:hAnsi="Times New Roman"/>
          <w:sz w:val="24"/>
          <w:szCs w:val="24"/>
        </w:rPr>
      </w:pPr>
      <w:r w:rsidRPr="009C315F">
        <w:rPr>
          <w:rFonts w:ascii="Times New Roman" w:hAnsi="Times New Roman"/>
          <w:sz w:val="24"/>
          <w:szCs w:val="24"/>
        </w:rPr>
        <w:t>Chemical and spectrophotometric analysis of phenolphthalein in trap cases.</w:t>
      </w:r>
    </w:p>
    <w:p w:rsidR="00737253" w:rsidRPr="009C315F" w:rsidRDefault="0064423A" w:rsidP="00CD6625">
      <w:pPr>
        <w:pStyle w:val="ListParagraph"/>
        <w:numPr>
          <w:ilvl w:val="0"/>
          <w:numId w:val="22"/>
        </w:numPr>
        <w:spacing w:after="0" w:line="360" w:lineRule="auto"/>
        <w:ind w:left="720"/>
        <w:jc w:val="both"/>
        <w:rPr>
          <w:rFonts w:ascii="Times New Roman" w:hAnsi="Times New Roman"/>
          <w:sz w:val="24"/>
          <w:szCs w:val="24"/>
        </w:rPr>
      </w:pPr>
      <w:r>
        <w:rPr>
          <w:rFonts w:ascii="Times New Roman" w:hAnsi="Times New Roman"/>
          <w:sz w:val="24"/>
          <w:szCs w:val="24"/>
        </w:rPr>
        <w:t>T</w:t>
      </w:r>
      <w:r w:rsidR="00737253">
        <w:rPr>
          <w:rFonts w:ascii="Times New Roman" w:hAnsi="Times New Roman"/>
          <w:sz w:val="24"/>
          <w:szCs w:val="24"/>
        </w:rPr>
        <w:t>est</w:t>
      </w:r>
      <w:r>
        <w:rPr>
          <w:rFonts w:ascii="Times New Roman" w:hAnsi="Times New Roman"/>
          <w:sz w:val="24"/>
          <w:szCs w:val="24"/>
        </w:rPr>
        <w:t>s</w:t>
      </w:r>
      <w:r w:rsidR="00737253">
        <w:rPr>
          <w:rFonts w:ascii="Times New Roman" w:hAnsi="Times New Roman"/>
          <w:sz w:val="24"/>
          <w:szCs w:val="24"/>
        </w:rPr>
        <w:t xml:space="preserve"> </w:t>
      </w:r>
      <w:r w:rsidR="00737253" w:rsidRPr="009C315F">
        <w:rPr>
          <w:rFonts w:ascii="Times New Roman" w:hAnsi="Times New Roman"/>
          <w:sz w:val="24"/>
          <w:szCs w:val="24"/>
        </w:rPr>
        <w:t xml:space="preserve"> </w:t>
      </w:r>
      <w:r w:rsidR="00737253">
        <w:rPr>
          <w:rFonts w:ascii="Times New Roman" w:hAnsi="Times New Roman"/>
          <w:sz w:val="24"/>
          <w:szCs w:val="24"/>
        </w:rPr>
        <w:t>for</w:t>
      </w:r>
      <w:r w:rsidR="00737253" w:rsidRPr="009C315F">
        <w:rPr>
          <w:rFonts w:ascii="Times New Roman" w:hAnsi="Times New Roman"/>
          <w:sz w:val="24"/>
          <w:szCs w:val="24"/>
        </w:rPr>
        <w:t xml:space="preserve"> metallic poisons</w:t>
      </w:r>
      <w:r>
        <w:rPr>
          <w:rFonts w:ascii="Times New Roman" w:hAnsi="Times New Roman"/>
          <w:sz w:val="24"/>
          <w:szCs w:val="24"/>
        </w:rPr>
        <w:t>- Preliminary and Confirmatory</w:t>
      </w:r>
    </w:p>
    <w:p w:rsidR="00737253" w:rsidRPr="009C315F" w:rsidRDefault="004C6284" w:rsidP="00CD6625">
      <w:pPr>
        <w:pStyle w:val="ListParagraph"/>
        <w:numPr>
          <w:ilvl w:val="0"/>
          <w:numId w:val="22"/>
        </w:num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Estimation of ethanol</w:t>
      </w:r>
      <w:r w:rsidR="00A856E1">
        <w:rPr>
          <w:rFonts w:ascii="Times New Roman" w:hAnsi="Times New Roman"/>
          <w:sz w:val="24"/>
          <w:szCs w:val="24"/>
        </w:rPr>
        <w:t xml:space="preserve"> and</w:t>
      </w:r>
      <w:r>
        <w:rPr>
          <w:rFonts w:ascii="Times New Roman" w:hAnsi="Times New Roman"/>
          <w:sz w:val="24"/>
          <w:szCs w:val="24"/>
        </w:rPr>
        <w:t xml:space="preserve"> </w:t>
      </w:r>
      <w:r w:rsidR="009143CA">
        <w:rPr>
          <w:rFonts w:ascii="Times New Roman" w:hAnsi="Times New Roman"/>
          <w:sz w:val="24"/>
          <w:szCs w:val="24"/>
        </w:rPr>
        <w:t>methanol</w:t>
      </w:r>
      <w:r w:rsidR="00A856E1">
        <w:rPr>
          <w:rFonts w:ascii="Times New Roman" w:hAnsi="Times New Roman"/>
          <w:sz w:val="24"/>
          <w:szCs w:val="24"/>
        </w:rPr>
        <w:t xml:space="preserve"> </w:t>
      </w:r>
      <w:r w:rsidR="00737253" w:rsidRPr="009C315F">
        <w:rPr>
          <w:rFonts w:ascii="Times New Roman" w:hAnsi="Times New Roman"/>
          <w:sz w:val="24"/>
          <w:szCs w:val="24"/>
        </w:rPr>
        <w:t>from blood/ urine samples.</w:t>
      </w:r>
    </w:p>
    <w:p w:rsidR="00737253" w:rsidRPr="009C315F" w:rsidRDefault="00737253" w:rsidP="00CD6625">
      <w:pPr>
        <w:pStyle w:val="ListParagraph"/>
        <w:numPr>
          <w:ilvl w:val="0"/>
          <w:numId w:val="22"/>
        </w:numPr>
        <w:spacing w:after="0" w:line="360" w:lineRule="auto"/>
        <w:ind w:left="720"/>
        <w:jc w:val="both"/>
        <w:rPr>
          <w:rFonts w:ascii="Times New Roman" w:hAnsi="Times New Roman"/>
          <w:sz w:val="24"/>
          <w:szCs w:val="24"/>
        </w:rPr>
      </w:pPr>
      <w:r w:rsidRPr="009C315F">
        <w:rPr>
          <w:rFonts w:ascii="Times New Roman" w:hAnsi="Times New Roman"/>
          <w:sz w:val="24"/>
          <w:szCs w:val="24"/>
        </w:rPr>
        <w:t>Extraction and identification of drugs from blood and urine sample</w:t>
      </w:r>
    </w:p>
    <w:p w:rsidR="00737253" w:rsidRPr="009C315F" w:rsidRDefault="00737253" w:rsidP="00CD6625">
      <w:pPr>
        <w:pStyle w:val="ListParagraph"/>
        <w:numPr>
          <w:ilvl w:val="0"/>
          <w:numId w:val="22"/>
        </w:numPr>
        <w:spacing w:after="0" w:line="360" w:lineRule="auto"/>
        <w:ind w:left="720"/>
        <w:jc w:val="both"/>
        <w:rPr>
          <w:rFonts w:ascii="Times New Roman" w:hAnsi="Times New Roman"/>
          <w:sz w:val="24"/>
          <w:szCs w:val="24"/>
        </w:rPr>
      </w:pPr>
      <w:r w:rsidRPr="009C315F">
        <w:rPr>
          <w:rFonts w:ascii="Times New Roman" w:hAnsi="Times New Roman"/>
          <w:sz w:val="24"/>
          <w:szCs w:val="24"/>
        </w:rPr>
        <w:t>Extraction and identification of insecticides from biological materials.</w:t>
      </w:r>
    </w:p>
    <w:p w:rsidR="00CC2C74" w:rsidRPr="00CC2C74" w:rsidRDefault="00737253" w:rsidP="00CD6625">
      <w:pPr>
        <w:pStyle w:val="ListParagraph"/>
        <w:numPr>
          <w:ilvl w:val="0"/>
          <w:numId w:val="22"/>
        </w:numPr>
        <w:autoSpaceDE w:val="0"/>
        <w:autoSpaceDN w:val="0"/>
        <w:adjustRightInd w:val="0"/>
        <w:spacing w:after="0" w:line="360" w:lineRule="auto"/>
        <w:ind w:left="720"/>
        <w:jc w:val="both"/>
        <w:rPr>
          <w:rFonts w:ascii="Times New Roman" w:hAnsi="Times New Roman"/>
          <w:sz w:val="24"/>
          <w:szCs w:val="24"/>
        </w:rPr>
      </w:pPr>
      <w:r w:rsidRPr="009C315F">
        <w:rPr>
          <w:rFonts w:ascii="Times New Roman" w:hAnsi="Times New Roman"/>
          <w:sz w:val="24"/>
          <w:szCs w:val="24"/>
        </w:rPr>
        <w:t>Identificatio</w:t>
      </w:r>
      <w:r w:rsidR="00AF1DFD">
        <w:rPr>
          <w:rFonts w:ascii="Times New Roman" w:hAnsi="Times New Roman"/>
          <w:sz w:val="24"/>
          <w:szCs w:val="24"/>
        </w:rPr>
        <w:t xml:space="preserve">n of phosphine by </w:t>
      </w:r>
      <w:proofErr w:type="spellStart"/>
      <w:r w:rsidR="00AF1DFD">
        <w:rPr>
          <w:rFonts w:ascii="Times New Roman" w:hAnsi="Times New Roman"/>
          <w:sz w:val="24"/>
          <w:szCs w:val="24"/>
        </w:rPr>
        <w:t>colour</w:t>
      </w:r>
      <w:proofErr w:type="spellEnd"/>
      <w:r w:rsidR="00AF1DFD">
        <w:rPr>
          <w:rFonts w:ascii="Times New Roman" w:hAnsi="Times New Roman"/>
          <w:sz w:val="24"/>
          <w:szCs w:val="24"/>
        </w:rPr>
        <w:t xml:space="preserve"> tests</w:t>
      </w:r>
    </w:p>
    <w:p w:rsidR="00CC2C74" w:rsidRPr="0048713D" w:rsidRDefault="00CC2C74" w:rsidP="00CD6625">
      <w:pPr>
        <w:pStyle w:val="ListParagraph"/>
        <w:numPr>
          <w:ilvl w:val="0"/>
          <w:numId w:val="22"/>
        </w:numPr>
        <w:autoSpaceDE w:val="0"/>
        <w:autoSpaceDN w:val="0"/>
        <w:adjustRightInd w:val="0"/>
        <w:spacing w:after="0" w:line="360" w:lineRule="auto"/>
        <w:ind w:left="720"/>
        <w:rPr>
          <w:rFonts w:ascii="Times New Roman" w:eastAsiaTheme="minorHAnsi" w:hAnsi="Times New Roman"/>
          <w:sz w:val="24"/>
          <w:szCs w:val="28"/>
          <w:lang w:bidi="ar-SA"/>
        </w:rPr>
      </w:pPr>
      <w:r w:rsidRPr="0048713D">
        <w:rPr>
          <w:rFonts w:ascii="Times New Roman" w:eastAsiaTheme="minorHAnsi" w:hAnsi="Times New Roman"/>
          <w:sz w:val="24"/>
          <w:szCs w:val="28"/>
          <w:lang w:bidi="ar-SA"/>
        </w:rPr>
        <w:t xml:space="preserve">Determine the density of alcohol by using </w:t>
      </w:r>
      <w:proofErr w:type="spellStart"/>
      <w:r w:rsidRPr="0048713D">
        <w:rPr>
          <w:rFonts w:ascii="Times New Roman" w:eastAsiaTheme="minorHAnsi" w:hAnsi="Times New Roman"/>
          <w:sz w:val="24"/>
          <w:szCs w:val="28"/>
          <w:lang w:bidi="ar-SA"/>
        </w:rPr>
        <w:t>pyknometer</w:t>
      </w:r>
      <w:proofErr w:type="spellEnd"/>
      <w:r w:rsidRPr="0048713D">
        <w:rPr>
          <w:rFonts w:ascii="Times New Roman" w:eastAsiaTheme="minorHAnsi" w:hAnsi="Times New Roman"/>
          <w:sz w:val="24"/>
          <w:szCs w:val="28"/>
          <w:lang w:bidi="ar-SA"/>
        </w:rPr>
        <w:t xml:space="preserve"> </w:t>
      </w:r>
    </w:p>
    <w:p w:rsidR="00737253" w:rsidRPr="009C315F" w:rsidRDefault="00737253" w:rsidP="00CD6625">
      <w:pPr>
        <w:pStyle w:val="ListParagraph"/>
        <w:numPr>
          <w:ilvl w:val="0"/>
          <w:numId w:val="22"/>
        </w:numPr>
        <w:autoSpaceDE w:val="0"/>
        <w:autoSpaceDN w:val="0"/>
        <w:adjustRightInd w:val="0"/>
        <w:spacing w:after="0" w:line="360" w:lineRule="auto"/>
        <w:ind w:left="720"/>
        <w:jc w:val="both"/>
        <w:rPr>
          <w:rFonts w:ascii="Times New Roman" w:hAnsi="Times New Roman"/>
          <w:sz w:val="24"/>
          <w:szCs w:val="24"/>
        </w:rPr>
      </w:pPr>
      <w:r w:rsidRPr="009C315F">
        <w:rPr>
          <w:rFonts w:ascii="Times New Roman" w:hAnsi="Times New Roman"/>
          <w:sz w:val="24"/>
          <w:szCs w:val="24"/>
        </w:rPr>
        <w:t>Practical demonstration of petroleum analysis by G</w:t>
      </w:r>
      <w:r w:rsidR="00A31590">
        <w:rPr>
          <w:rFonts w:ascii="Times New Roman" w:hAnsi="Times New Roman"/>
          <w:sz w:val="24"/>
          <w:szCs w:val="24"/>
        </w:rPr>
        <w:t>L</w:t>
      </w:r>
      <w:r w:rsidRPr="009C315F">
        <w:rPr>
          <w:rFonts w:ascii="Times New Roman" w:hAnsi="Times New Roman"/>
          <w:sz w:val="24"/>
          <w:szCs w:val="24"/>
        </w:rPr>
        <w:t xml:space="preserve">C  </w:t>
      </w:r>
    </w:p>
    <w:p w:rsidR="00737253" w:rsidRDefault="00737253" w:rsidP="00CD6625">
      <w:pPr>
        <w:pStyle w:val="ListParagraph"/>
        <w:numPr>
          <w:ilvl w:val="0"/>
          <w:numId w:val="22"/>
        </w:num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 xml:space="preserve">Screening </w:t>
      </w:r>
      <w:r w:rsidRPr="009C315F">
        <w:rPr>
          <w:rFonts w:ascii="Times New Roman" w:hAnsi="Times New Roman"/>
          <w:sz w:val="24"/>
          <w:szCs w:val="24"/>
        </w:rPr>
        <w:t xml:space="preserve"> of common drug</w:t>
      </w:r>
      <w:r>
        <w:rPr>
          <w:rFonts w:ascii="Times New Roman" w:hAnsi="Times New Roman"/>
          <w:sz w:val="24"/>
          <w:szCs w:val="24"/>
        </w:rPr>
        <w:t>s</w:t>
      </w:r>
      <w:r w:rsidRPr="009C315F">
        <w:rPr>
          <w:rFonts w:ascii="Times New Roman" w:hAnsi="Times New Roman"/>
          <w:sz w:val="24"/>
          <w:szCs w:val="24"/>
        </w:rPr>
        <w:t xml:space="preserve"> by UV – Vis spectrometry</w:t>
      </w:r>
    </w:p>
    <w:p w:rsidR="00737253" w:rsidRPr="009C315F" w:rsidRDefault="00737253" w:rsidP="00CD6625">
      <w:pPr>
        <w:pStyle w:val="ListParagraph"/>
        <w:numPr>
          <w:ilvl w:val="0"/>
          <w:numId w:val="22"/>
        </w:numPr>
        <w:spacing w:after="0" w:line="360" w:lineRule="auto"/>
        <w:ind w:left="720"/>
        <w:jc w:val="both"/>
        <w:rPr>
          <w:rFonts w:ascii="Times New Roman" w:hAnsi="Times New Roman"/>
          <w:sz w:val="24"/>
          <w:szCs w:val="24"/>
        </w:rPr>
      </w:pPr>
      <w:r w:rsidRPr="009C315F">
        <w:rPr>
          <w:rFonts w:ascii="Times New Roman" w:hAnsi="Times New Roman"/>
          <w:sz w:val="24"/>
          <w:szCs w:val="24"/>
        </w:rPr>
        <w:t xml:space="preserve">Separation and identification of plant poisons </w:t>
      </w:r>
      <w:r w:rsidR="00A942B2">
        <w:rPr>
          <w:rFonts w:ascii="Times New Roman" w:hAnsi="Times New Roman"/>
          <w:sz w:val="24"/>
          <w:szCs w:val="24"/>
        </w:rPr>
        <w:t xml:space="preserve">and </w:t>
      </w:r>
      <w:proofErr w:type="spellStart"/>
      <w:r w:rsidR="00A942B2">
        <w:rPr>
          <w:rFonts w:ascii="Times New Roman" w:hAnsi="Times New Roman"/>
          <w:sz w:val="24"/>
          <w:szCs w:val="24"/>
        </w:rPr>
        <w:t>cometics</w:t>
      </w:r>
      <w:proofErr w:type="spellEnd"/>
      <w:r w:rsidR="004C6284">
        <w:rPr>
          <w:rFonts w:ascii="Times New Roman" w:hAnsi="Times New Roman"/>
          <w:sz w:val="24"/>
          <w:szCs w:val="24"/>
        </w:rPr>
        <w:t xml:space="preserve"> dy</w:t>
      </w:r>
      <w:r w:rsidR="006F58FC">
        <w:rPr>
          <w:rFonts w:ascii="Times New Roman" w:hAnsi="Times New Roman"/>
          <w:sz w:val="24"/>
          <w:szCs w:val="24"/>
        </w:rPr>
        <w:t>e</w:t>
      </w:r>
      <w:r w:rsidR="004C6284">
        <w:rPr>
          <w:rFonts w:ascii="Times New Roman" w:hAnsi="Times New Roman"/>
          <w:sz w:val="24"/>
          <w:szCs w:val="24"/>
        </w:rPr>
        <w:t>s</w:t>
      </w:r>
      <w:r w:rsidR="006F58FC">
        <w:rPr>
          <w:rFonts w:ascii="Times New Roman" w:hAnsi="Times New Roman"/>
          <w:sz w:val="24"/>
          <w:szCs w:val="24"/>
        </w:rPr>
        <w:t xml:space="preserve"> </w:t>
      </w:r>
      <w:r w:rsidR="00AF1DFD">
        <w:rPr>
          <w:rFonts w:ascii="Times New Roman" w:hAnsi="Times New Roman"/>
          <w:sz w:val="24"/>
          <w:szCs w:val="24"/>
        </w:rPr>
        <w:t>by TLC</w:t>
      </w:r>
    </w:p>
    <w:p w:rsidR="00737253" w:rsidRPr="009C315F" w:rsidRDefault="00737253" w:rsidP="00CD6625">
      <w:pPr>
        <w:pStyle w:val="ListParagraph"/>
        <w:numPr>
          <w:ilvl w:val="0"/>
          <w:numId w:val="22"/>
        </w:numPr>
        <w:spacing w:after="0" w:line="360" w:lineRule="auto"/>
        <w:ind w:left="720"/>
        <w:jc w:val="both"/>
        <w:rPr>
          <w:rFonts w:ascii="Times New Roman" w:hAnsi="Times New Roman"/>
          <w:sz w:val="24"/>
          <w:szCs w:val="24"/>
        </w:rPr>
      </w:pPr>
      <w:r w:rsidRPr="009C315F">
        <w:rPr>
          <w:rFonts w:ascii="Times New Roman" w:hAnsi="Times New Roman"/>
          <w:sz w:val="24"/>
          <w:szCs w:val="24"/>
        </w:rPr>
        <w:t>To perform c</w:t>
      </w:r>
      <w:r w:rsidR="00AF1DFD">
        <w:rPr>
          <w:rFonts w:ascii="Times New Roman" w:hAnsi="Times New Roman"/>
          <w:sz w:val="24"/>
          <w:szCs w:val="24"/>
        </w:rPr>
        <w:t>hemical tests for plant poisons</w:t>
      </w:r>
    </w:p>
    <w:p w:rsidR="00CC2C74" w:rsidRPr="0048713D" w:rsidRDefault="00CC2C74" w:rsidP="00CD6625">
      <w:pPr>
        <w:pStyle w:val="ListParagraph"/>
        <w:numPr>
          <w:ilvl w:val="0"/>
          <w:numId w:val="22"/>
        </w:numPr>
        <w:autoSpaceDE w:val="0"/>
        <w:autoSpaceDN w:val="0"/>
        <w:adjustRightInd w:val="0"/>
        <w:spacing w:after="0" w:line="360" w:lineRule="auto"/>
        <w:ind w:left="720"/>
        <w:jc w:val="both"/>
        <w:rPr>
          <w:rFonts w:ascii="Times New Roman" w:hAnsi="Times New Roman"/>
          <w:sz w:val="24"/>
          <w:szCs w:val="24"/>
        </w:rPr>
      </w:pPr>
      <w:r w:rsidRPr="0048713D">
        <w:rPr>
          <w:rFonts w:ascii="Times New Roman" w:hAnsi="Times New Roman"/>
          <w:sz w:val="24"/>
          <w:szCs w:val="24"/>
        </w:rPr>
        <w:t xml:space="preserve">Demonstration of electrophoresis technique. </w:t>
      </w:r>
    </w:p>
    <w:p w:rsidR="00D173A7" w:rsidRPr="007B3326" w:rsidRDefault="00D173A7" w:rsidP="00CD6625">
      <w:pPr>
        <w:pStyle w:val="ListParagraph"/>
        <w:numPr>
          <w:ilvl w:val="0"/>
          <w:numId w:val="22"/>
        </w:numPr>
        <w:autoSpaceDE w:val="0"/>
        <w:autoSpaceDN w:val="0"/>
        <w:adjustRightInd w:val="0"/>
        <w:spacing w:after="0" w:line="360" w:lineRule="auto"/>
        <w:ind w:left="720"/>
        <w:rPr>
          <w:rFonts w:ascii="Times New Roman" w:eastAsiaTheme="minorHAnsi" w:hAnsi="Times New Roman" w:cs="Times New Roman"/>
          <w:sz w:val="24"/>
          <w:szCs w:val="24"/>
          <w:lang w:val="en-IN"/>
        </w:rPr>
      </w:pPr>
      <w:r w:rsidRPr="007B3326">
        <w:rPr>
          <w:rFonts w:ascii="Times New Roman" w:eastAsiaTheme="minorHAnsi" w:hAnsi="Times New Roman" w:cs="Times New Roman"/>
          <w:sz w:val="24"/>
          <w:szCs w:val="24"/>
          <w:lang w:val="en-IN"/>
        </w:rPr>
        <w:t>Preparation of media sterilization techniques maintenance of microbial culture and standard plate count.</w:t>
      </w:r>
    </w:p>
    <w:p w:rsidR="00D173A7" w:rsidRPr="009C315F" w:rsidRDefault="00D173A7" w:rsidP="0088497F">
      <w:pPr>
        <w:pStyle w:val="ListParagraph"/>
        <w:autoSpaceDE w:val="0"/>
        <w:autoSpaceDN w:val="0"/>
        <w:adjustRightInd w:val="0"/>
        <w:spacing w:after="0" w:line="240" w:lineRule="auto"/>
        <w:jc w:val="both"/>
        <w:rPr>
          <w:rFonts w:ascii="Times New Roman" w:hAnsi="Times New Roman"/>
          <w:sz w:val="24"/>
          <w:szCs w:val="24"/>
        </w:rPr>
      </w:pPr>
    </w:p>
    <w:p w:rsidR="00E673E4" w:rsidRDefault="00E673E4"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914A8F" w:rsidRPr="0048713D" w:rsidRDefault="00914A8F" w:rsidP="00914A8F">
      <w:pPr>
        <w:autoSpaceDE w:val="0"/>
        <w:autoSpaceDN w:val="0"/>
        <w:adjustRightInd w:val="0"/>
        <w:spacing w:after="0" w:line="240" w:lineRule="auto"/>
        <w:jc w:val="both"/>
        <w:rPr>
          <w:rFonts w:ascii="Times New Roman" w:hAnsi="Times New Roman"/>
          <w:b/>
          <w:bCs/>
          <w:sz w:val="24"/>
          <w:szCs w:val="24"/>
          <w:lang w:val="en-IN" w:eastAsia="en-IN"/>
        </w:rPr>
      </w:pPr>
      <w:r w:rsidRPr="0048713D">
        <w:rPr>
          <w:rFonts w:ascii="Times New Roman" w:hAnsi="Times New Roman"/>
          <w:b/>
          <w:bCs/>
          <w:sz w:val="24"/>
          <w:szCs w:val="24"/>
          <w:lang w:val="en-IN" w:eastAsia="en-IN"/>
        </w:rPr>
        <w:lastRenderedPageBreak/>
        <w:t>Suggested Reading material:</w:t>
      </w:r>
    </w:p>
    <w:p w:rsidR="00914A8F" w:rsidRPr="0048713D" w:rsidRDefault="00914A8F" w:rsidP="004F23CF">
      <w:pPr>
        <w:pStyle w:val="ListParagraph"/>
        <w:numPr>
          <w:ilvl w:val="0"/>
          <w:numId w:val="31"/>
        </w:numPr>
        <w:tabs>
          <w:tab w:val="left" w:pos="8100"/>
        </w:tabs>
        <w:spacing w:after="0" w:line="259" w:lineRule="auto"/>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 xml:space="preserve">Working Manual </w:t>
      </w:r>
      <w:r w:rsidR="00272ADC" w:rsidRPr="0048713D">
        <w:rPr>
          <w:rFonts w:ascii="Times New Roman" w:hAnsi="Times New Roman" w:cs="Times New Roman"/>
          <w:sz w:val="24"/>
          <w:szCs w:val="24"/>
          <w:lang w:bidi="ar-SA"/>
        </w:rPr>
        <w:t xml:space="preserve">Forensic chemistry, </w:t>
      </w:r>
      <w:r w:rsidRPr="0048713D">
        <w:rPr>
          <w:rFonts w:ascii="Times New Roman" w:hAnsi="Times New Roman" w:cs="Times New Roman"/>
          <w:sz w:val="24"/>
          <w:szCs w:val="24"/>
          <w:lang w:bidi="ar-SA"/>
        </w:rPr>
        <w:t>Directorate of Forensic Science MHA, Government of India.</w:t>
      </w:r>
    </w:p>
    <w:p w:rsidR="00272ADC" w:rsidRPr="0048713D" w:rsidRDefault="00272ADC" w:rsidP="004F23CF">
      <w:pPr>
        <w:pStyle w:val="ListParagraph"/>
        <w:numPr>
          <w:ilvl w:val="0"/>
          <w:numId w:val="31"/>
        </w:numPr>
        <w:tabs>
          <w:tab w:val="left" w:pos="8100"/>
        </w:tabs>
        <w:spacing w:after="0" w:line="259" w:lineRule="auto"/>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Working Manual Forensic Toxicology. Directorate of Forensic Science MHA, Government of India.</w:t>
      </w:r>
    </w:p>
    <w:p w:rsidR="0048713D" w:rsidRDefault="00914A8F" w:rsidP="004F23CF">
      <w:pPr>
        <w:pStyle w:val="ListParagraph"/>
        <w:numPr>
          <w:ilvl w:val="0"/>
          <w:numId w:val="31"/>
        </w:numPr>
        <w:tabs>
          <w:tab w:val="left" w:pos="8100"/>
        </w:tabs>
        <w:spacing w:after="0" w:line="259" w:lineRule="auto"/>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 xml:space="preserve">Online manuals contain details of each experiments </w:t>
      </w:r>
    </w:p>
    <w:p w:rsidR="00914A8F" w:rsidRPr="0048713D" w:rsidRDefault="00914A8F" w:rsidP="0048713D">
      <w:pPr>
        <w:pStyle w:val="ListParagraph"/>
        <w:tabs>
          <w:tab w:val="left" w:pos="8100"/>
        </w:tabs>
        <w:spacing w:after="0" w:line="259" w:lineRule="auto"/>
        <w:ind w:left="1080"/>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ab/>
      </w:r>
    </w:p>
    <w:p w:rsidR="00914A8F" w:rsidRPr="0048713D" w:rsidRDefault="00914A8F" w:rsidP="00914A8F">
      <w:pPr>
        <w:spacing w:after="0" w:line="259" w:lineRule="auto"/>
        <w:jc w:val="both"/>
        <w:rPr>
          <w:rFonts w:ascii="Times New Roman" w:hAnsi="Times New Roman"/>
          <w:b/>
          <w:sz w:val="24"/>
          <w:szCs w:val="24"/>
          <w:lang w:bidi="ar-SA"/>
        </w:rPr>
      </w:pPr>
      <w:r w:rsidRPr="0048713D">
        <w:rPr>
          <w:rFonts w:ascii="Times New Roman" w:hAnsi="Times New Roman"/>
          <w:b/>
          <w:sz w:val="24"/>
          <w:szCs w:val="24"/>
          <w:lang w:bidi="ar-SA"/>
        </w:rPr>
        <w:t xml:space="preserve">Teaching –Learning Process </w:t>
      </w:r>
    </w:p>
    <w:p w:rsidR="00914A8F" w:rsidRPr="0048713D" w:rsidRDefault="00914A8F" w:rsidP="004F23CF">
      <w:pPr>
        <w:pStyle w:val="ListParagraph"/>
        <w:numPr>
          <w:ilvl w:val="0"/>
          <w:numId w:val="32"/>
        </w:numPr>
        <w:spacing w:after="0" w:line="259" w:lineRule="auto"/>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Experimentation</w:t>
      </w:r>
    </w:p>
    <w:p w:rsidR="00914A8F" w:rsidRPr="0048713D" w:rsidRDefault="00914A8F" w:rsidP="004F23CF">
      <w:pPr>
        <w:pStyle w:val="ListParagraph"/>
        <w:numPr>
          <w:ilvl w:val="0"/>
          <w:numId w:val="32"/>
        </w:numPr>
        <w:spacing w:after="0" w:line="259" w:lineRule="auto"/>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Preparing experimentation report</w:t>
      </w:r>
    </w:p>
    <w:p w:rsidR="00914A8F" w:rsidRPr="0048713D" w:rsidRDefault="00914A8F" w:rsidP="004F23CF">
      <w:pPr>
        <w:pStyle w:val="ListParagraph"/>
        <w:numPr>
          <w:ilvl w:val="0"/>
          <w:numId w:val="32"/>
        </w:numPr>
        <w:spacing w:after="0" w:line="259" w:lineRule="auto"/>
        <w:jc w:val="both"/>
        <w:rPr>
          <w:rFonts w:ascii="Times New Roman" w:hAnsi="Times New Roman" w:cs="Times New Roman"/>
          <w:sz w:val="24"/>
          <w:szCs w:val="24"/>
          <w:lang w:bidi="ar-SA"/>
        </w:rPr>
      </w:pPr>
      <w:r w:rsidRPr="0048713D">
        <w:rPr>
          <w:rFonts w:ascii="Times New Roman" w:hAnsi="Times New Roman" w:cs="Times New Roman"/>
          <w:sz w:val="24"/>
          <w:szCs w:val="24"/>
          <w:lang w:bidi="ar-SA"/>
        </w:rPr>
        <w:t>Critical analysis by Internal and external assessment System</w:t>
      </w:r>
    </w:p>
    <w:p w:rsidR="00914A8F" w:rsidRPr="0048713D" w:rsidRDefault="00914A8F" w:rsidP="00914A8F">
      <w:pPr>
        <w:spacing w:after="0" w:line="240" w:lineRule="auto"/>
        <w:rPr>
          <w:rFonts w:ascii="Times New Roman" w:hAnsi="Times New Roman"/>
          <w:sz w:val="24"/>
          <w:szCs w:val="24"/>
        </w:rPr>
      </w:pPr>
    </w:p>
    <w:p w:rsidR="00914A8F" w:rsidRPr="0048713D" w:rsidRDefault="00914A8F" w:rsidP="00914A8F">
      <w:pPr>
        <w:spacing w:after="0" w:line="240" w:lineRule="auto"/>
        <w:rPr>
          <w:rFonts w:ascii="Times New Roman" w:hAnsi="Times New Roman"/>
          <w:sz w:val="24"/>
          <w:szCs w:val="24"/>
        </w:rPr>
      </w:pPr>
    </w:p>
    <w:p w:rsidR="00914A8F" w:rsidRPr="00DB367C" w:rsidRDefault="00914A8F" w:rsidP="00DB367C">
      <w:pPr>
        <w:autoSpaceDE w:val="0"/>
        <w:autoSpaceDN w:val="0"/>
        <w:adjustRightInd w:val="0"/>
        <w:spacing w:after="0"/>
        <w:jc w:val="both"/>
        <w:rPr>
          <w:rFonts w:ascii="Times New Roman" w:hAnsi="Times New Roman"/>
          <w:b/>
          <w:sz w:val="24"/>
          <w:szCs w:val="24"/>
        </w:rPr>
      </w:pPr>
      <w:r w:rsidRPr="00DB367C">
        <w:rPr>
          <w:rFonts w:ascii="Times New Roman" w:hAnsi="Times New Roman"/>
          <w:b/>
          <w:sz w:val="24"/>
          <w:szCs w:val="24"/>
        </w:rPr>
        <w:t>CO-PO MAPPING</w:t>
      </w:r>
      <w:r w:rsidRPr="00DB367C">
        <w:rPr>
          <w:rFonts w:ascii="Times New Roman" w:eastAsiaTheme="minorHAnsi" w:hAnsi="Times New Roman"/>
          <w:b/>
          <w:sz w:val="24"/>
          <w:szCs w:val="24"/>
          <w:lang w:bidi="ar-SA"/>
        </w:rPr>
        <w:t xml:space="preserve"> for M-FSC </w:t>
      </w:r>
      <w:r w:rsidR="0075618C" w:rsidRPr="00DB367C">
        <w:rPr>
          <w:rFonts w:ascii="Times New Roman" w:eastAsiaTheme="minorHAnsi" w:hAnsi="Times New Roman"/>
          <w:b/>
          <w:sz w:val="24"/>
          <w:szCs w:val="24"/>
          <w:lang w:bidi="ar-SA"/>
        </w:rPr>
        <w:t>2</w:t>
      </w:r>
      <w:r w:rsidRPr="00DB367C">
        <w:rPr>
          <w:rFonts w:ascii="Times New Roman" w:eastAsiaTheme="minorHAnsi" w:hAnsi="Times New Roman"/>
          <w:b/>
          <w:sz w:val="24"/>
          <w:szCs w:val="24"/>
          <w:lang w:bidi="ar-SA"/>
        </w:rPr>
        <w:t>0</w:t>
      </w:r>
      <w:r w:rsidR="00703212" w:rsidRPr="00DB367C">
        <w:rPr>
          <w:rFonts w:ascii="Times New Roman" w:eastAsiaTheme="minorHAnsi" w:hAnsi="Times New Roman"/>
          <w:b/>
          <w:sz w:val="24"/>
          <w:szCs w:val="24"/>
          <w:lang w:bidi="ar-SA"/>
        </w:rPr>
        <w:t>7</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914A8F" w:rsidRPr="0048713D" w:rsidTr="00AF2920">
        <w:trPr>
          <w:trHeight w:val="314"/>
        </w:trPr>
        <w:tc>
          <w:tcPr>
            <w:tcW w:w="1288" w:type="dxa"/>
          </w:tcPr>
          <w:p w:rsidR="00914A8F" w:rsidRPr="0048713D" w:rsidRDefault="00914A8F" w:rsidP="0048713D">
            <w:pPr>
              <w:autoSpaceDE w:val="0"/>
              <w:autoSpaceDN w:val="0"/>
              <w:adjustRightInd w:val="0"/>
              <w:rPr>
                <w:rFonts w:ascii="Times New Roman" w:hAnsi="Times New Roman"/>
                <w:sz w:val="24"/>
                <w:szCs w:val="24"/>
              </w:rPr>
            </w:pPr>
          </w:p>
        </w:tc>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PO1</w:t>
            </w:r>
          </w:p>
        </w:tc>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PO2</w:t>
            </w:r>
          </w:p>
        </w:tc>
        <w:tc>
          <w:tcPr>
            <w:tcW w:w="1289"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PO3</w:t>
            </w:r>
          </w:p>
        </w:tc>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PO4</w:t>
            </w:r>
          </w:p>
        </w:tc>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PO5</w:t>
            </w:r>
          </w:p>
        </w:tc>
        <w:tc>
          <w:tcPr>
            <w:tcW w:w="1289"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PO6</w:t>
            </w:r>
          </w:p>
        </w:tc>
      </w:tr>
      <w:tr w:rsidR="00914A8F" w:rsidRPr="0048713D" w:rsidTr="00AF2920">
        <w:trPr>
          <w:trHeight w:val="260"/>
        </w:trPr>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CO1</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703212" w:rsidP="0048713D">
            <w:pPr>
              <w:rPr>
                <w:rFonts w:ascii="Times New Roman" w:eastAsia="Times New Roman" w:hAnsi="Times New Roman"/>
                <w:sz w:val="24"/>
                <w:szCs w:val="24"/>
              </w:rPr>
            </w:pPr>
            <w:r w:rsidRPr="0048713D">
              <w:rPr>
                <w:rFonts w:ascii="Times New Roman" w:eastAsia="Times New Roman" w:hAnsi="Times New Roman"/>
                <w:sz w:val="24"/>
                <w:szCs w:val="24"/>
              </w:rPr>
              <w:t>-</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r>
      <w:tr w:rsidR="00914A8F" w:rsidRPr="0048713D" w:rsidTr="00AF2920">
        <w:trPr>
          <w:trHeight w:val="332"/>
        </w:trPr>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CO2</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3</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703212"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r>
      <w:tr w:rsidR="00914A8F" w:rsidRPr="0048713D" w:rsidTr="00AF2920">
        <w:trPr>
          <w:trHeight w:val="251"/>
        </w:trPr>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CO3</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3</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3</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703212"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9" w:type="dxa"/>
          </w:tcPr>
          <w:p w:rsidR="00914A8F" w:rsidRPr="0048713D" w:rsidRDefault="00703212"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r>
      <w:tr w:rsidR="00914A8F" w:rsidRPr="0048713D" w:rsidTr="00AF2920">
        <w:trPr>
          <w:trHeight w:val="323"/>
        </w:trPr>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hAnsi="Times New Roman"/>
                <w:b/>
                <w:sz w:val="24"/>
                <w:szCs w:val="24"/>
              </w:rPr>
              <w:t>CO4</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3</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3</w:t>
            </w:r>
          </w:p>
        </w:tc>
        <w:tc>
          <w:tcPr>
            <w:tcW w:w="1288"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8" w:type="dxa"/>
          </w:tcPr>
          <w:p w:rsidR="00914A8F" w:rsidRPr="0048713D" w:rsidRDefault="00703212" w:rsidP="0048713D">
            <w:pPr>
              <w:rPr>
                <w:rFonts w:ascii="Times New Roman" w:eastAsia="Times New Roman" w:hAnsi="Times New Roman"/>
                <w:sz w:val="24"/>
                <w:szCs w:val="24"/>
              </w:rPr>
            </w:pPr>
            <w:r w:rsidRPr="0048713D">
              <w:rPr>
                <w:rFonts w:ascii="Times New Roman" w:eastAsia="Times New Roman" w:hAnsi="Times New Roman"/>
                <w:sz w:val="24"/>
                <w:szCs w:val="24"/>
              </w:rPr>
              <w:t>2</w:t>
            </w:r>
          </w:p>
        </w:tc>
        <w:tc>
          <w:tcPr>
            <w:tcW w:w="1289" w:type="dxa"/>
          </w:tcPr>
          <w:p w:rsidR="00914A8F" w:rsidRPr="0048713D" w:rsidRDefault="00914A8F" w:rsidP="0048713D">
            <w:pPr>
              <w:rPr>
                <w:rFonts w:ascii="Times New Roman" w:eastAsia="Times New Roman" w:hAnsi="Times New Roman"/>
                <w:sz w:val="24"/>
                <w:szCs w:val="24"/>
              </w:rPr>
            </w:pPr>
            <w:r w:rsidRPr="0048713D">
              <w:rPr>
                <w:rFonts w:ascii="Times New Roman" w:eastAsia="Times New Roman" w:hAnsi="Times New Roman"/>
                <w:sz w:val="24"/>
                <w:szCs w:val="24"/>
              </w:rPr>
              <w:t>3</w:t>
            </w:r>
          </w:p>
        </w:tc>
      </w:tr>
      <w:tr w:rsidR="00914A8F" w:rsidRPr="0048713D" w:rsidTr="00AF2920">
        <w:trPr>
          <w:trHeight w:val="350"/>
        </w:trPr>
        <w:tc>
          <w:tcPr>
            <w:tcW w:w="1288" w:type="dxa"/>
          </w:tcPr>
          <w:p w:rsidR="00914A8F" w:rsidRPr="0048713D" w:rsidRDefault="00914A8F" w:rsidP="0048713D">
            <w:pPr>
              <w:autoSpaceDE w:val="0"/>
              <w:autoSpaceDN w:val="0"/>
              <w:adjustRightInd w:val="0"/>
              <w:rPr>
                <w:rFonts w:ascii="Times New Roman" w:hAnsi="Times New Roman"/>
                <w:b/>
                <w:sz w:val="24"/>
                <w:szCs w:val="24"/>
              </w:rPr>
            </w:pPr>
            <w:r w:rsidRPr="0048713D">
              <w:rPr>
                <w:rFonts w:ascii="Times New Roman" w:eastAsiaTheme="minorHAnsi" w:hAnsi="Times New Roman"/>
                <w:b/>
                <w:sz w:val="24"/>
                <w:szCs w:val="24"/>
                <w:lang w:bidi="ar-SA"/>
              </w:rPr>
              <w:t>Average</w:t>
            </w:r>
          </w:p>
        </w:tc>
        <w:tc>
          <w:tcPr>
            <w:tcW w:w="1288" w:type="dxa"/>
          </w:tcPr>
          <w:p w:rsidR="00914A8F" w:rsidRPr="0048713D" w:rsidRDefault="00914A8F" w:rsidP="0048713D">
            <w:pPr>
              <w:rPr>
                <w:rFonts w:ascii="Times New Roman" w:hAnsi="Times New Roman"/>
                <w:sz w:val="24"/>
                <w:szCs w:val="24"/>
              </w:rPr>
            </w:pPr>
            <w:r w:rsidRPr="0048713D">
              <w:rPr>
                <w:rFonts w:ascii="Times New Roman" w:hAnsi="Times New Roman"/>
                <w:sz w:val="24"/>
                <w:szCs w:val="24"/>
              </w:rPr>
              <w:t>2.5</w:t>
            </w:r>
          </w:p>
        </w:tc>
        <w:tc>
          <w:tcPr>
            <w:tcW w:w="1288" w:type="dxa"/>
          </w:tcPr>
          <w:p w:rsidR="00914A8F" w:rsidRPr="0048713D" w:rsidRDefault="00914A8F" w:rsidP="0048713D">
            <w:pPr>
              <w:rPr>
                <w:rFonts w:ascii="Times New Roman" w:hAnsi="Times New Roman"/>
                <w:sz w:val="24"/>
                <w:szCs w:val="24"/>
              </w:rPr>
            </w:pPr>
            <w:r w:rsidRPr="0048713D">
              <w:rPr>
                <w:rFonts w:ascii="Times New Roman" w:hAnsi="Times New Roman"/>
                <w:sz w:val="24"/>
                <w:szCs w:val="24"/>
              </w:rPr>
              <w:t>2.25</w:t>
            </w:r>
          </w:p>
        </w:tc>
        <w:tc>
          <w:tcPr>
            <w:tcW w:w="1289" w:type="dxa"/>
          </w:tcPr>
          <w:p w:rsidR="00914A8F" w:rsidRPr="0048713D" w:rsidRDefault="00914A8F" w:rsidP="0048713D">
            <w:pPr>
              <w:rPr>
                <w:rFonts w:ascii="Times New Roman" w:hAnsi="Times New Roman"/>
                <w:sz w:val="24"/>
                <w:szCs w:val="24"/>
              </w:rPr>
            </w:pPr>
            <w:r w:rsidRPr="0048713D">
              <w:rPr>
                <w:rFonts w:ascii="Times New Roman" w:hAnsi="Times New Roman"/>
                <w:sz w:val="24"/>
                <w:szCs w:val="24"/>
              </w:rPr>
              <w:t>2.66</w:t>
            </w:r>
          </w:p>
        </w:tc>
        <w:tc>
          <w:tcPr>
            <w:tcW w:w="1288" w:type="dxa"/>
          </w:tcPr>
          <w:p w:rsidR="00914A8F" w:rsidRPr="0048713D" w:rsidRDefault="00914A8F" w:rsidP="0048713D">
            <w:pPr>
              <w:rPr>
                <w:rFonts w:ascii="Times New Roman" w:hAnsi="Times New Roman"/>
                <w:sz w:val="24"/>
                <w:szCs w:val="24"/>
              </w:rPr>
            </w:pPr>
            <w:r w:rsidRPr="0048713D">
              <w:rPr>
                <w:rFonts w:ascii="Times New Roman" w:hAnsi="Times New Roman"/>
                <w:sz w:val="24"/>
                <w:szCs w:val="24"/>
              </w:rPr>
              <w:t>2</w:t>
            </w:r>
          </w:p>
        </w:tc>
        <w:tc>
          <w:tcPr>
            <w:tcW w:w="1288" w:type="dxa"/>
          </w:tcPr>
          <w:p w:rsidR="00914A8F" w:rsidRPr="0048713D" w:rsidRDefault="00703212" w:rsidP="0048713D">
            <w:pPr>
              <w:rPr>
                <w:rFonts w:ascii="Times New Roman" w:hAnsi="Times New Roman"/>
                <w:sz w:val="24"/>
                <w:szCs w:val="24"/>
              </w:rPr>
            </w:pPr>
            <w:r w:rsidRPr="0048713D">
              <w:rPr>
                <w:rFonts w:ascii="Times New Roman" w:hAnsi="Times New Roman"/>
                <w:sz w:val="24"/>
                <w:szCs w:val="24"/>
              </w:rPr>
              <w:t>2</w:t>
            </w:r>
          </w:p>
        </w:tc>
        <w:tc>
          <w:tcPr>
            <w:tcW w:w="1289" w:type="dxa"/>
          </w:tcPr>
          <w:p w:rsidR="00914A8F" w:rsidRPr="0048713D" w:rsidRDefault="00914A8F" w:rsidP="0048713D">
            <w:pPr>
              <w:rPr>
                <w:rFonts w:ascii="Times New Roman" w:hAnsi="Times New Roman"/>
                <w:sz w:val="24"/>
                <w:szCs w:val="24"/>
              </w:rPr>
            </w:pPr>
            <w:r w:rsidRPr="0048713D">
              <w:rPr>
                <w:rFonts w:ascii="Times New Roman" w:hAnsi="Times New Roman"/>
                <w:sz w:val="24"/>
                <w:szCs w:val="24"/>
              </w:rPr>
              <w:t>2.</w:t>
            </w:r>
            <w:r w:rsidR="00703212" w:rsidRPr="0048713D">
              <w:rPr>
                <w:rFonts w:ascii="Times New Roman" w:hAnsi="Times New Roman"/>
                <w:sz w:val="24"/>
                <w:szCs w:val="24"/>
              </w:rPr>
              <w:t>25</w:t>
            </w:r>
          </w:p>
        </w:tc>
      </w:tr>
    </w:tbl>
    <w:p w:rsidR="00914A8F" w:rsidRPr="0048713D" w:rsidRDefault="00914A8F" w:rsidP="00914A8F">
      <w:pPr>
        <w:spacing w:after="0" w:line="240" w:lineRule="auto"/>
        <w:rPr>
          <w:rFonts w:ascii="Times New Roman" w:hAnsi="Times New Roman"/>
          <w:b/>
          <w:bCs/>
          <w:sz w:val="24"/>
          <w:szCs w:val="24"/>
        </w:rPr>
      </w:pPr>
    </w:p>
    <w:p w:rsidR="00914A8F" w:rsidRPr="0048713D" w:rsidRDefault="00914A8F" w:rsidP="00DB367C">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 xml:space="preserve">CO-PSO MAPPING for M-FSC </w:t>
      </w:r>
      <w:r w:rsidR="0075618C" w:rsidRPr="0048713D">
        <w:rPr>
          <w:rFonts w:ascii="Times New Roman" w:eastAsiaTheme="minorHAnsi" w:hAnsi="Times New Roman"/>
          <w:b/>
          <w:sz w:val="24"/>
          <w:szCs w:val="24"/>
          <w:lang w:bidi="ar-SA"/>
        </w:rPr>
        <w:t>2</w:t>
      </w:r>
      <w:r w:rsidRPr="0048713D">
        <w:rPr>
          <w:rFonts w:ascii="Times New Roman" w:eastAsiaTheme="minorHAnsi" w:hAnsi="Times New Roman"/>
          <w:b/>
          <w:sz w:val="24"/>
          <w:szCs w:val="24"/>
          <w:lang w:bidi="ar-SA"/>
        </w:rPr>
        <w:t>0</w:t>
      </w:r>
      <w:r w:rsidR="00703212" w:rsidRPr="0048713D">
        <w:rPr>
          <w:rFonts w:ascii="Times New Roman" w:eastAsiaTheme="minorHAnsi" w:hAnsi="Times New Roman"/>
          <w:b/>
          <w:sz w:val="24"/>
          <w:szCs w:val="24"/>
          <w:lang w:bidi="ar-SA"/>
        </w:rPr>
        <w:t>7</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14A8F" w:rsidRPr="0048713D" w:rsidTr="00146DB9">
        <w:trPr>
          <w:trHeight w:val="346"/>
        </w:trPr>
        <w:tc>
          <w:tcPr>
            <w:tcW w:w="1332" w:type="dxa"/>
          </w:tcPr>
          <w:p w:rsidR="00914A8F" w:rsidRPr="0048713D" w:rsidRDefault="00914A8F" w:rsidP="00146DB9">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PSO1</w:t>
            </w:r>
          </w:p>
        </w:tc>
        <w:tc>
          <w:tcPr>
            <w:tcW w:w="128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PSO2</w:t>
            </w:r>
          </w:p>
        </w:tc>
        <w:tc>
          <w:tcPr>
            <w:tcW w:w="128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PSO3</w:t>
            </w:r>
          </w:p>
        </w:tc>
        <w:tc>
          <w:tcPr>
            <w:tcW w:w="128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PSO4</w:t>
            </w:r>
          </w:p>
        </w:tc>
        <w:tc>
          <w:tcPr>
            <w:tcW w:w="128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PSO5</w:t>
            </w:r>
          </w:p>
        </w:tc>
        <w:tc>
          <w:tcPr>
            <w:tcW w:w="128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PSO6</w:t>
            </w:r>
          </w:p>
        </w:tc>
      </w:tr>
      <w:tr w:rsidR="00914A8F" w:rsidRPr="0048713D" w:rsidTr="00146DB9">
        <w:trPr>
          <w:trHeight w:val="264"/>
        </w:trPr>
        <w:tc>
          <w:tcPr>
            <w:tcW w:w="133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CO1</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c>
          <w:tcPr>
            <w:tcW w:w="1282" w:type="dxa"/>
          </w:tcPr>
          <w:p w:rsidR="00914A8F" w:rsidRPr="0048713D" w:rsidRDefault="00C03DEB"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r>
      <w:tr w:rsidR="00914A8F" w:rsidRPr="0048713D" w:rsidTr="00146DB9">
        <w:trPr>
          <w:trHeight w:val="328"/>
        </w:trPr>
        <w:tc>
          <w:tcPr>
            <w:tcW w:w="133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CO2</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c>
          <w:tcPr>
            <w:tcW w:w="1282" w:type="dxa"/>
          </w:tcPr>
          <w:p w:rsidR="00914A8F" w:rsidRPr="0048713D" w:rsidRDefault="00C03DEB"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r>
      <w:tr w:rsidR="00914A8F" w:rsidRPr="0048713D" w:rsidTr="00146DB9">
        <w:trPr>
          <w:trHeight w:val="264"/>
        </w:trPr>
        <w:tc>
          <w:tcPr>
            <w:tcW w:w="133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CO3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C03DEB"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C03DEB"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r>
      <w:tr w:rsidR="00914A8F" w:rsidRPr="0048713D" w:rsidTr="00146DB9">
        <w:trPr>
          <w:trHeight w:val="245"/>
        </w:trPr>
        <w:tc>
          <w:tcPr>
            <w:tcW w:w="133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CO4</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r>
      <w:tr w:rsidR="00914A8F" w:rsidRPr="0048713D" w:rsidTr="00146DB9">
        <w:trPr>
          <w:trHeight w:val="506"/>
        </w:trPr>
        <w:tc>
          <w:tcPr>
            <w:tcW w:w="1332" w:type="dxa"/>
          </w:tcPr>
          <w:p w:rsidR="00914A8F" w:rsidRPr="0048713D"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48713D">
              <w:rPr>
                <w:rFonts w:ascii="Times New Roman" w:eastAsiaTheme="minorHAnsi" w:hAnsi="Times New Roman"/>
                <w:b/>
                <w:sz w:val="24"/>
                <w:szCs w:val="24"/>
                <w:lang w:bidi="ar-SA"/>
              </w:rPr>
              <w:t>Average</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3</w:t>
            </w:r>
          </w:p>
        </w:tc>
        <w:tc>
          <w:tcPr>
            <w:tcW w:w="1282" w:type="dxa"/>
          </w:tcPr>
          <w:p w:rsidR="00914A8F" w:rsidRPr="0048713D" w:rsidRDefault="00914A8F" w:rsidP="00C03DEB">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w:t>
            </w:r>
            <w:r w:rsidR="00C03DEB" w:rsidRPr="0048713D">
              <w:rPr>
                <w:rFonts w:ascii="Times New Roman" w:eastAsia="Times New Roman" w:hAnsi="Times New Roman"/>
                <w:sz w:val="24"/>
                <w:szCs w:val="24"/>
                <w:lang w:bidi="ar-SA"/>
              </w:rPr>
              <w:t>75</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2.75</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2.5</w:t>
            </w:r>
          </w:p>
        </w:tc>
        <w:tc>
          <w:tcPr>
            <w:tcW w:w="1282" w:type="dxa"/>
          </w:tcPr>
          <w:p w:rsidR="00914A8F" w:rsidRPr="0048713D" w:rsidRDefault="00914A8F"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2.5</w:t>
            </w:r>
          </w:p>
        </w:tc>
        <w:tc>
          <w:tcPr>
            <w:tcW w:w="1282" w:type="dxa"/>
          </w:tcPr>
          <w:p w:rsidR="00914A8F" w:rsidRPr="0048713D" w:rsidRDefault="00C03DEB" w:rsidP="00146DB9">
            <w:pPr>
              <w:contextualSpacing/>
              <w:jc w:val="center"/>
              <w:rPr>
                <w:rFonts w:ascii="Times New Roman" w:eastAsia="Times New Roman" w:hAnsi="Times New Roman"/>
                <w:sz w:val="24"/>
                <w:szCs w:val="24"/>
                <w:lang w:bidi="ar-SA"/>
              </w:rPr>
            </w:pPr>
            <w:r w:rsidRPr="0048713D">
              <w:rPr>
                <w:rFonts w:ascii="Times New Roman" w:eastAsia="Times New Roman" w:hAnsi="Times New Roman"/>
                <w:sz w:val="24"/>
                <w:szCs w:val="24"/>
                <w:lang w:bidi="ar-SA"/>
              </w:rPr>
              <w:t>2.25</w:t>
            </w:r>
          </w:p>
        </w:tc>
      </w:tr>
    </w:tbl>
    <w:p w:rsidR="0053072D" w:rsidRPr="0048713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391E5E">
      <w:pPr>
        <w:autoSpaceDE w:val="0"/>
        <w:autoSpaceDN w:val="0"/>
        <w:adjustRightInd w:val="0"/>
        <w:spacing w:after="0" w:line="240" w:lineRule="auto"/>
        <w:jc w:val="both"/>
        <w:rPr>
          <w:rFonts w:ascii="Times New Roman" w:hAnsi="Times New Roman"/>
          <w:sz w:val="24"/>
          <w:szCs w:val="24"/>
        </w:rPr>
      </w:pPr>
    </w:p>
    <w:p w:rsidR="002B1703" w:rsidRDefault="002B1703" w:rsidP="00391E5E">
      <w:pPr>
        <w:autoSpaceDE w:val="0"/>
        <w:autoSpaceDN w:val="0"/>
        <w:adjustRightInd w:val="0"/>
        <w:spacing w:after="0" w:line="240" w:lineRule="auto"/>
        <w:jc w:val="both"/>
        <w:rPr>
          <w:rFonts w:ascii="Times New Roman" w:hAnsi="Times New Roman"/>
          <w:sz w:val="24"/>
          <w:szCs w:val="24"/>
        </w:rPr>
      </w:pPr>
    </w:p>
    <w:p w:rsidR="00E3021A" w:rsidRDefault="00E3021A" w:rsidP="0088497F">
      <w:pPr>
        <w:spacing w:after="0" w:line="240" w:lineRule="auto"/>
        <w:jc w:val="both"/>
        <w:rPr>
          <w:rFonts w:ascii="Times New Roman" w:hAnsi="Times New Roman"/>
          <w:b/>
          <w:bCs/>
          <w:sz w:val="24"/>
          <w:szCs w:val="24"/>
        </w:rPr>
      </w:pPr>
    </w:p>
    <w:p w:rsidR="004B3A24" w:rsidRDefault="004B3A24" w:rsidP="0088497F">
      <w:pPr>
        <w:spacing w:after="0" w:line="240" w:lineRule="auto"/>
        <w:jc w:val="both"/>
        <w:rPr>
          <w:rFonts w:ascii="Times New Roman" w:hAnsi="Times New Roman"/>
          <w:b/>
          <w:bCs/>
          <w:sz w:val="24"/>
          <w:szCs w:val="24"/>
        </w:rPr>
      </w:pPr>
    </w:p>
    <w:p w:rsidR="00AD0E17" w:rsidRDefault="00AD0E17" w:rsidP="0088497F">
      <w:pPr>
        <w:spacing w:after="0" w:line="240" w:lineRule="auto"/>
        <w:jc w:val="both"/>
        <w:rPr>
          <w:rFonts w:ascii="Times New Roman" w:hAnsi="Times New Roman"/>
          <w:b/>
          <w:bCs/>
          <w:sz w:val="24"/>
          <w:szCs w:val="24"/>
        </w:rPr>
      </w:pPr>
    </w:p>
    <w:p w:rsidR="00AD0E17" w:rsidRDefault="00AD0E17" w:rsidP="0088497F">
      <w:pPr>
        <w:spacing w:after="0" w:line="240" w:lineRule="auto"/>
        <w:jc w:val="both"/>
        <w:rPr>
          <w:rFonts w:ascii="Times New Roman" w:hAnsi="Times New Roman"/>
          <w:b/>
          <w:bCs/>
          <w:sz w:val="24"/>
          <w:szCs w:val="24"/>
        </w:rPr>
      </w:pPr>
    </w:p>
    <w:p w:rsidR="00AD0E17" w:rsidRDefault="00AD0E17" w:rsidP="0088497F">
      <w:pPr>
        <w:spacing w:after="0" w:line="240" w:lineRule="auto"/>
        <w:jc w:val="both"/>
        <w:rPr>
          <w:rFonts w:ascii="Times New Roman" w:hAnsi="Times New Roman"/>
          <w:b/>
          <w:bCs/>
          <w:sz w:val="24"/>
          <w:szCs w:val="24"/>
        </w:rPr>
      </w:pPr>
    </w:p>
    <w:p w:rsidR="00AD0E17" w:rsidRDefault="00AD0E17" w:rsidP="0088497F">
      <w:pPr>
        <w:spacing w:after="0" w:line="240" w:lineRule="auto"/>
        <w:jc w:val="both"/>
        <w:rPr>
          <w:rFonts w:ascii="Times New Roman" w:hAnsi="Times New Roman"/>
          <w:b/>
          <w:bCs/>
          <w:sz w:val="24"/>
          <w:szCs w:val="24"/>
        </w:rPr>
      </w:pPr>
    </w:p>
    <w:p w:rsidR="00FF2EF3" w:rsidRDefault="00FF2EF3" w:rsidP="00FF2EF3">
      <w:pPr>
        <w:spacing w:after="0" w:line="240" w:lineRule="auto"/>
        <w:rPr>
          <w:rFonts w:ascii="Times New Roman" w:hAnsi="Times New Roman"/>
          <w:b/>
          <w:bCs/>
          <w:sz w:val="24"/>
          <w:szCs w:val="24"/>
        </w:rPr>
      </w:pPr>
    </w:p>
    <w:p w:rsidR="007C2F00" w:rsidRDefault="007C2F00" w:rsidP="00FF2EF3">
      <w:pPr>
        <w:spacing w:after="0" w:line="240" w:lineRule="auto"/>
        <w:rPr>
          <w:rFonts w:ascii="Times New Roman" w:hAnsi="Times New Roman"/>
          <w:b/>
          <w:bCs/>
          <w:sz w:val="24"/>
          <w:szCs w:val="24"/>
        </w:rPr>
      </w:pPr>
    </w:p>
    <w:p w:rsidR="00F87EC1" w:rsidRPr="0048713D" w:rsidRDefault="00096813" w:rsidP="007C2F00">
      <w:pPr>
        <w:spacing w:after="0" w:line="240" w:lineRule="auto"/>
        <w:rPr>
          <w:rFonts w:ascii="Times New Roman" w:hAnsi="Times New Roman"/>
          <w:b/>
          <w:sz w:val="24"/>
          <w:szCs w:val="24"/>
        </w:rPr>
      </w:pPr>
      <w:r>
        <w:rPr>
          <w:rFonts w:ascii="Times New Roman" w:hAnsi="Times New Roman"/>
          <w:b/>
          <w:noProof/>
          <w:sz w:val="24"/>
          <w:szCs w:val="24"/>
          <w:lang w:bidi="ar-SA"/>
        </w:rPr>
        <w:lastRenderedPageBreak/>
        <w:pict>
          <v:shape id="_x0000_s1040" type="#_x0000_t202" style="position:absolute;margin-left:335.05pt;margin-top:-8.25pt;width:158.65pt;height:76.95pt;z-index:251672576;mso-height-percent:200;mso-height-percent:200;mso-width-relative:margin;mso-height-relative:margin" strokecolor="white [3212]">
            <v:textbox style="mso-fit-shape-to-text:t">
              <w:txbxContent>
                <w:p w:rsidR="005A32EC" w:rsidRPr="0080793F" w:rsidRDefault="005A32EC" w:rsidP="007C2F00">
                  <w:pPr>
                    <w:tabs>
                      <w:tab w:val="left" w:pos="7740"/>
                    </w:tabs>
                    <w:spacing w:after="0" w:line="240" w:lineRule="auto"/>
                    <w:rPr>
                      <w:rFonts w:ascii="Times New Roman" w:hAnsi="Times New Roman"/>
                      <w:b/>
                      <w:sz w:val="24"/>
                      <w:szCs w:val="24"/>
                    </w:rPr>
                  </w:pPr>
                  <w:r w:rsidRPr="0080793F">
                    <w:rPr>
                      <w:rFonts w:ascii="Times New Roman" w:hAnsi="Times New Roman"/>
                      <w:b/>
                      <w:sz w:val="24"/>
                      <w:szCs w:val="24"/>
                    </w:rPr>
                    <w:t>Total Marks: 100</w:t>
                  </w:r>
                </w:p>
                <w:p w:rsidR="005A32EC" w:rsidRPr="0080793F" w:rsidRDefault="00244A86" w:rsidP="007C2F00">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80793F">
                    <w:rPr>
                      <w:rFonts w:ascii="Times New Roman" w:hAnsi="Times New Roman"/>
                      <w:b/>
                      <w:sz w:val="24"/>
                      <w:szCs w:val="24"/>
                    </w:rPr>
                    <w:t>Examination: 80</w:t>
                  </w:r>
                </w:p>
                <w:p w:rsidR="005A32EC" w:rsidRPr="0080793F" w:rsidRDefault="005A32EC" w:rsidP="007C2F00">
                  <w:pPr>
                    <w:tabs>
                      <w:tab w:val="left" w:pos="7740"/>
                    </w:tabs>
                    <w:spacing w:after="0" w:line="240" w:lineRule="auto"/>
                    <w:rPr>
                      <w:rFonts w:ascii="Times New Roman" w:hAnsi="Times New Roman"/>
                      <w:b/>
                      <w:sz w:val="24"/>
                      <w:szCs w:val="24"/>
                    </w:rPr>
                  </w:pPr>
                  <w:r w:rsidRPr="0080793F">
                    <w:rPr>
                      <w:rFonts w:ascii="Times New Roman" w:hAnsi="Times New Roman"/>
                      <w:b/>
                      <w:sz w:val="24"/>
                      <w:szCs w:val="24"/>
                    </w:rPr>
                    <w:t>Internal Assessment: 20</w:t>
                  </w:r>
                </w:p>
                <w:p w:rsidR="005A32EC" w:rsidRPr="0080793F" w:rsidRDefault="005A32EC" w:rsidP="007C2F00">
                  <w:pPr>
                    <w:tabs>
                      <w:tab w:val="left" w:pos="7740"/>
                    </w:tabs>
                    <w:spacing w:after="0" w:line="240" w:lineRule="auto"/>
                    <w:rPr>
                      <w:rFonts w:ascii="Times New Roman" w:hAnsi="Times New Roman"/>
                      <w:b/>
                      <w:sz w:val="24"/>
                      <w:szCs w:val="24"/>
                    </w:rPr>
                  </w:pPr>
                  <w:r w:rsidRPr="0080793F">
                    <w:rPr>
                      <w:rFonts w:ascii="Times New Roman" w:hAnsi="Times New Roman"/>
                      <w:b/>
                      <w:sz w:val="24"/>
                      <w:szCs w:val="24"/>
                    </w:rPr>
                    <w:t xml:space="preserve">Time: </w:t>
                  </w:r>
                  <w:r w:rsidR="00565664">
                    <w:rPr>
                      <w:rFonts w:ascii="Times New Roman" w:hAnsi="Times New Roman"/>
                      <w:b/>
                      <w:sz w:val="24"/>
                      <w:szCs w:val="24"/>
                    </w:rPr>
                    <w:t>4</w:t>
                  </w:r>
                  <w:r w:rsidRPr="0080793F">
                    <w:rPr>
                      <w:rFonts w:ascii="Times New Roman" w:hAnsi="Times New Roman"/>
                      <w:b/>
                      <w:sz w:val="24"/>
                      <w:szCs w:val="24"/>
                    </w:rPr>
                    <w:t xml:space="preserve"> Hours</w:t>
                  </w:r>
                </w:p>
              </w:txbxContent>
            </v:textbox>
          </v:shape>
        </w:pict>
      </w:r>
      <w:r w:rsidR="00B931EB" w:rsidRPr="0048713D">
        <w:rPr>
          <w:rFonts w:ascii="Times New Roman" w:hAnsi="Times New Roman"/>
          <w:b/>
          <w:bCs/>
          <w:sz w:val="24"/>
          <w:szCs w:val="24"/>
        </w:rPr>
        <w:t xml:space="preserve">Paper: </w:t>
      </w:r>
      <w:r w:rsidR="00B931EB" w:rsidRPr="0048713D">
        <w:rPr>
          <w:rFonts w:ascii="Times New Roman" w:eastAsiaTheme="minorHAnsi" w:hAnsi="Times New Roman"/>
          <w:b/>
          <w:bCs/>
          <w:sz w:val="24"/>
          <w:szCs w:val="24"/>
          <w:lang w:val="en-IN"/>
        </w:rPr>
        <w:t>M-</w:t>
      </w:r>
      <w:r w:rsidR="00F87EC1" w:rsidRPr="0048713D">
        <w:rPr>
          <w:rFonts w:ascii="Times New Roman" w:eastAsiaTheme="minorHAnsi" w:hAnsi="Times New Roman"/>
          <w:b/>
          <w:bCs/>
          <w:sz w:val="24"/>
          <w:szCs w:val="24"/>
          <w:lang w:val="en-IN"/>
        </w:rPr>
        <w:t>FSC 20</w:t>
      </w:r>
      <w:r w:rsidR="001A47E6" w:rsidRPr="0048713D">
        <w:rPr>
          <w:rFonts w:ascii="Times New Roman" w:eastAsiaTheme="minorHAnsi" w:hAnsi="Times New Roman"/>
          <w:b/>
          <w:bCs/>
          <w:sz w:val="24"/>
          <w:szCs w:val="24"/>
          <w:lang w:val="en-IN"/>
        </w:rPr>
        <w:t>8</w:t>
      </w:r>
      <w:r w:rsidR="00B931EB" w:rsidRPr="0048713D">
        <w:rPr>
          <w:rFonts w:ascii="Times New Roman" w:eastAsiaTheme="minorHAnsi" w:hAnsi="Times New Roman"/>
          <w:b/>
          <w:bCs/>
          <w:sz w:val="24"/>
          <w:szCs w:val="24"/>
          <w:lang w:val="en-IN"/>
        </w:rPr>
        <w:t xml:space="preserve"> </w:t>
      </w:r>
      <w:r w:rsidR="00B931EB" w:rsidRPr="0048713D">
        <w:rPr>
          <w:rFonts w:ascii="Times New Roman" w:hAnsi="Times New Roman"/>
          <w:b/>
          <w:bCs/>
          <w:sz w:val="24"/>
          <w:szCs w:val="24"/>
        </w:rPr>
        <w:t>(Core)</w:t>
      </w:r>
    </w:p>
    <w:p w:rsidR="008E6641" w:rsidRPr="0048713D" w:rsidRDefault="00B931EB" w:rsidP="007C2F00">
      <w:pPr>
        <w:spacing w:after="0" w:line="240" w:lineRule="auto"/>
        <w:rPr>
          <w:rFonts w:ascii="Times New Roman" w:hAnsi="Times New Roman"/>
          <w:b/>
          <w:sz w:val="24"/>
          <w:szCs w:val="24"/>
        </w:rPr>
      </w:pPr>
      <w:r w:rsidRPr="0048713D">
        <w:rPr>
          <w:rFonts w:ascii="Times New Roman" w:hAnsi="Times New Roman"/>
          <w:b/>
          <w:sz w:val="24"/>
          <w:szCs w:val="24"/>
        </w:rPr>
        <w:t>Practical (Based on papers M-</w:t>
      </w:r>
      <w:r w:rsidR="00F87EC1" w:rsidRPr="0048713D">
        <w:rPr>
          <w:rFonts w:ascii="Times New Roman" w:hAnsi="Times New Roman"/>
          <w:b/>
          <w:sz w:val="24"/>
          <w:szCs w:val="24"/>
        </w:rPr>
        <w:t xml:space="preserve">FSC 203 &amp; </w:t>
      </w:r>
      <w:r w:rsidRPr="0048713D">
        <w:rPr>
          <w:rFonts w:ascii="Times New Roman" w:hAnsi="Times New Roman"/>
          <w:b/>
          <w:sz w:val="24"/>
          <w:szCs w:val="24"/>
        </w:rPr>
        <w:t>M-</w:t>
      </w:r>
      <w:r w:rsidR="00F87EC1" w:rsidRPr="0048713D">
        <w:rPr>
          <w:rFonts w:ascii="Times New Roman" w:hAnsi="Times New Roman"/>
          <w:b/>
          <w:sz w:val="24"/>
          <w:szCs w:val="24"/>
        </w:rPr>
        <w:t>FSC 204)</w:t>
      </w:r>
      <w:r w:rsidR="008E6641" w:rsidRPr="0048713D">
        <w:rPr>
          <w:rFonts w:ascii="Times New Roman" w:hAnsi="Times New Roman"/>
          <w:b/>
          <w:sz w:val="24"/>
          <w:szCs w:val="24"/>
        </w:rPr>
        <w:t xml:space="preserve"> </w:t>
      </w:r>
    </w:p>
    <w:p w:rsidR="00F87EC1" w:rsidRPr="0048713D" w:rsidRDefault="00B931EB" w:rsidP="007C2F00">
      <w:pPr>
        <w:spacing w:after="0" w:line="240" w:lineRule="auto"/>
        <w:rPr>
          <w:rFonts w:ascii="Times New Roman" w:hAnsi="Times New Roman"/>
          <w:b/>
          <w:sz w:val="24"/>
          <w:szCs w:val="24"/>
        </w:rPr>
      </w:pPr>
      <w:r w:rsidRPr="0048713D">
        <w:rPr>
          <w:rFonts w:ascii="Times New Roman" w:hAnsi="Times New Roman"/>
          <w:b/>
          <w:sz w:val="24"/>
          <w:szCs w:val="24"/>
        </w:rPr>
        <w:t>Credits</w:t>
      </w:r>
      <w:r w:rsidR="007F2B09" w:rsidRPr="0048713D">
        <w:rPr>
          <w:rFonts w:ascii="Times New Roman" w:hAnsi="Times New Roman"/>
          <w:b/>
          <w:sz w:val="24"/>
          <w:szCs w:val="24"/>
        </w:rPr>
        <w:t>:</w:t>
      </w:r>
      <w:r w:rsidRPr="0048713D">
        <w:rPr>
          <w:rFonts w:ascii="Times New Roman" w:hAnsi="Times New Roman"/>
          <w:b/>
          <w:sz w:val="24"/>
          <w:szCs w:val="24"/>
        </w:rPr>
        <w:t xml:space="preserve"> 4</w:t>
      </w:r>
    </w:p>
    <w:p w:rsidR="000611D6" w:rsidRPr="0048713D" w:rsidRDefault="000611D6" w:rsidP="000611D6">
      <w:pPr>
        <w:spacing w:after="0" w:line="240" w:lineRule="auto"/>
        <w:jc w:val="both"/>
        <w:rPr>
          <w:rFonts w:asciiTheme="minorHAnsi" w:hAnsiTheme="minorHAnsi" w:cstheme="minorHAnsi"/>
          <w:b/>
          <w:sz w:val="24"/>
          <w:szCs w:val="24"/>
        </w:rPr>
      </w:pPr>
    </w:p>
    <w:p w:rsidR="000611D6" w:rsidRPr="0048713D" w:rsidRDefault="000611D6" w:rsidP="000611D6">
      <w:pPr>
        <w:spacing w:after="0" w:line="240" w:lineRule="auto"/>
        <w:jc w:val="both"/>
        <w:rPr>
          <w:rFonts w:asciiTheme="minorHAnsi" w:hAnsiTheme="minorHAnsi" w:cstheme="minorHAnsi"/>
          <w:b/>
          <w:sz w:val="24"/>
          <w:szCs w:val="24"/>
        </w:rPr>
      </w:pPr>
    </w:p>
    <w:p w:rsidR="000611D6" w:rsidRPr="0048713D" w:rsidRDefault="000611D6" w:rsidP="000611D6">
      <w:pPr>
        <w:spacing w:after="0" w:line="240" w:lineRule="auto"/>
        <w:jc w:val="both"/>
        <w:rPr>
          <w:rFonts w:asciiTheme="minorHAnsi" w:hAnsiTheme="minorHAnsi" w:cstheme="minorHAnsi"/>
          <w:b/>
          <w:sz w:val="24"/>
          <w:szCs w:val="24"/>
        </w:rPr>
      </w:pPr>
    </w:p>
    <w:p w:rsidR="002B3B7C" w:rsidRPr="0048713D" w:rsidRDefault="002B3B7C" w:rsidP="002B3B7C">
      <w:pPr>
        <w:spacing w:after="0" w:line="240" w:lineRule="auto"/>
        <w:jc w:val="both"/>
        <w:rPr>
          <w:rFonts w:ascii="Times New Roman" w:hAnsi="Times New Roman"/>
          <w:b/>
          <w:sz w:val="24"/>
          <w:szCs w:val="24"/>
        </w:rPr>
      </w:pPr>
      <w:r w:rsidRPr="0048713D">
        <w:rPr>
          <w:rFonts w:ascii="Times New Roman" w:hAnsi="Times New Roman"/>
          <w:b/>
          <w:sz w:val="24"/>
          <w:szCs w:val="24"/>
        </w:rPr>
        <w:t xml:space="preserve">Objective: </w:t>
      </w:r>
      <w:r w:rsidRPr="0048713D">
        <w:rPr>
          <w:rFonts w:ascii="Times New Roman" w:hAnsi="Times New Roman"/>
          <w:sz w:val="24"/>
          <w:szCs w:val="24"/>
        </w:rPr>
        <w:t>To give practical knowledge of examination of different questioned documents submitted to the court of Law and DNA extraction and quantitation from biological evidences.</w:t>
      </w:r>
      <w:r w:rsidRPr="0048713D">
        <w:rPr>
          <w:rFonts w:ascii="Times New Roman" w:eastAsia="Times New Roman" w:hAnsi="Times New Roman"/>
          <w:sz w:val="24"/>
          <w:szCs w:val="24"/>
        </w:rPr>
        <w:t xml:space="preserve"> </w:t>
      </w:r>
    </w:p>
    <w:p w:rsidR="002B3B7C" w:rsidRPr="0048713D" w:rsidRDefault="002B3B7C" w:rsidP="002B3B7C">
      <w:pPr>
        <w:tabs>
          <w:tab w:val="left" w:pos="806"/>
        </w:tabs>
        <w:spacing w:after="0" w:line="240" w:lineRule="auto"/>
        <w:jc w:val="both"/>
        <w:rPr>
          <w:rFonts w:ascii="Times New Roman" w:hAnsi="Times New Roman"/>
          <w:sz w:val="24"/>
          <w:szCs w:val="24"/>
        </w:rPr>
      </w:pPr>
      <w:r w:rsidRPr="0048713D">
        <w:rPr>
          <w:rFonts w:ascii="Times New Roman" w:hAnsi="Times New Roman"/>
          <w:b/>
          <w:bCs/>
          <w:sz w:val="24"/>
          <w:szCs w:val="24"/>
        </w:rPr>
        <w:t>Course Outcomes</w:t>
      </w:r>
      <w:r w:rsidRPr="0048713D">
        <w:rPr>
          <w:rFonts w:ascii="Times New Roman" w:hAnsi="Times New Roman"/>
          <w:b/>
          <w:sz w:val="24"/>
          <w:szCs w:val="24"/>
        </w:rPr>
        <w:t xml:space="preserve">: </w:t>
      </w:r>
    </w:p>
    <w:p w:rsidR="002B3B7C" w:rsidRPr="0048713D" w:rsidRDefault="002B3B7C" w:rsidP="0080793F">
      <w:pPr>
        <w:spacing w:after="0" w:line="240" w:lineRule="auto"/>
        <w:jc w:val="both"/>
        <w:rPr>
          <w:rFonts w:ascii="Times New Roman" w:hAnsi="Times New Roman"/>
          <w:sz w:val="24"/>
          <w:szCs w:val="24"/>
        </w:rPr>
      </w:pPr>
      <w:r w:rsidRPr="005206E2">
        <w:rPr>
          <w:rFonts w:ascii="Times New Roman" w:hAnsi="Times New Roman"/>
          <w:b/>
          <w:sz w:val="24"/>
          <w:szCs w:val="24"/>
          <w:lang w:bidi="ar-SA"/>
        </w:rPr>
        <w:t>CO1:</w:t>
      </w:r>
      <w:r w:rsidRPr="0048713D">
        <w:rPr>
          <w:rFonts w:ascii="Times New Roman" w:hAnsi="Times New Roman"/>
          <w:sz w:val="24"/>
          <w:szCs w:val="24"/>
          <w:lang w:bidi="ar-SA"/>
        </w:rPr>
        <w:t xml:space="preserve"> </w:t>
      </w:r>
      <w:r w:rsidRPr="0048713D">
        <w:rPr>
          <w:rFonts w:ascii="Times New Roman" w:hAnsi="Times New Roman"/>
          <w:sz w:val="24"/>
          <w:szCs w:val="24"/>
        </w:rPr>
        <w:t xml:space="preserve">Student will be gained practically skill of analysis of evidence related to questioned handwriting.  </w:t>
      </w:r>
    </w:p>
    <w:p w:rsidR="002B3B7C" w:rsidRPr="0048713D" w:rsidRDefault="002B3B7C" w:rsidP="0080793F">
      <w:pPr>
        <w:autoSpaceDE w:val="0"/>
        <w:autoSpaceDN w:val="0"/>
        <w:adjustRightInd w:val="0"/>
        <w:spacing w:after="0" w:line="240" w:lineRule="auto"/>
        <w:jc w:val="both"/>
        <w:rPr>
          <w:rFonts w:ascii="Times New Roman" w:hAnsi="Times New Roman"/>
          <w:sz w:val="24"/>
          <w:szCs w:val="24"/>
        </w:rPr>
      </w:pPr>
      <w:r w:rsidRPr="005206E2">
        <w:rPr>
          <w:rFonts w:ascii="Times New Roman" w:hAnsi="Times New Roman"/>
          <w:b/>
          <w:sz w:val="24"/>
          <w:szCs w:val="24"/>
          <w:lang w:bidi="ar-SA"/>
        </w:rPr>
        <w:t>CO2:</w:t>
      </w:r>
      <w:r w:rsidRPr="0048713D">
        <w:rPr>
          <w:rFonts w:ascii="Times New Roman" w:hAnsi="Times New Roman"/>
          <w:sz w:val="24"/>
          <w:szCs w:val="24"/>
          <w:lang w:bidi="ar-SA"/>
        </w:rPr>
        <w:t xml:space="preserve"> </w:t>
      </w:r>
      <w:r w:rsidRPr="0048713D">
        <w:rPr>
          <w:rFonts w:ascii="Times New Roman" w:hAnsi="Times New Roman"/>
          <w:sz w:val="24"/>
          <w:szCs w:val="24"/>
        </w:rPr>
        <w:t xml:space="preserve">Students will be capable of performing analysis of security documents </w:t>
      </w:r>
    </w:p>
    <w:p w:rsidR="002B3B7C" w:rsidRPr="0048713D" w:rsidRDefault="002B3B7C" w:rsidP="0080793F">
      <w:pPr>
        <w:autoSpaceDE w:val="0"/>
        <w:autoSpaceDN w:val="0"/>
        <w:adjustRightInd w:val="0"/>
        <w:spacing w:after="0" w:line="240" w:lineRule="auto"/>
        <w:jc w:val="both"/>
        <w:rPr>
          <w:rFonts w:ascii="Times New Roman" w:hAnsi="Times New Roman"/>
          <w:sz w:val="24"/>
          <w:szCs w:val="24"/>
        </w:rPr>
      </w:pPr>
      <w:r w:rsidRPr="005206E2">
        <w:rPr>
          <w:rFonts w:ascii="Times New Roman" w:hAnsi="Times New Roman"/>
          <w:b/>
          <w:sz w:val="24"/>
          <w:szCs w:val="24"/>
          <w:lang w:bidi="ar-SA"/>
        </w:rPr>
        <w:t>CO3:</w:t>
      </w:r>
      <w:r w:rsidRPr="0048713D">
        <w:rPr>
          <w:rFonts w:ascii="Times New Roman" w:hAnsi="Times New Roman"/>
          <w:sz w:val="24"/>
          <w:szCs w:val="24"/>
          <w:lang w:bidi="ar-SA"/>
        </w:rPr>
        <w:t xml:space="preserve"> </w:t>
      </w:r>
      <w:r w:rsidRPr="0048713D">
        <w:rPr>
          <w:rFonts w:ascii="Times New Roman" w:hAnsi="Times New Roman"/>
          <w:sz w:val="24"/>
          <w:szCs w:val="24"/>
        </w:rPr>
        <w:t xml:space="preserve">Students will be capable of performing examination different forged documents </w:t>
      </w:r>
    </w:p>
    <w:p w:rsidR="002B3B7C" w:rsidRPr="0048713D" w:rsidRDefault="002B3B7C" w:rsidP="0080793F">
      <w:pPr>
        <w:spacing w:after="0" w:line="240" w:lineRule="auto"/>
        <w:jc w:val="both"/>
        <w:rPr>
          <w:rFonts w:ascii="Times New Roman" w:hAnsi="Times New Roman"/>
          <w:b/>
          <w:sz w:val="24"/>
          <w:szCs w:val="24"/>
        </w:rPr>
      </w:pPr>
      <w:r w:rsidRPr="005206E2">
        <w:rPr>
          <w:rFonts w:ascii="Times New Roman" w:hAnsi="Times New Roman"/>
          <w:b/>
          <w:sz w:val="24"/>
          <w:szCs w:val="24"/>
          <w:lang w:bidi="ar-SA"/>
        </w:rPr>
        <w:t>CO4:</w:t>
      </w:r>
      <w:r w:rsidRPr="0048713D">
        <w:rPr>
          <w:rFonts w:ascii="Times New Roman" w:hAnsi="Times New Roman"/>
          <w:sz w:val="24"/>
          <w:szCs w:val="24"/>
          <w:lang w:bidi="ar-SA"/>
        </w:rPr>
        <w:t xml:space="preserve"> </w:t>
      </w:r>
      <w:r w:rsidRPr="0048713D">
        <w:rPr>
          <w:rFonts w:ascii="Times New Roman" w:hAnsi="Times New Roman"/>
          <w:sz w:val="24"/>
          <w:szCs w:val="24"/>
        </w:rPr>
        <w:t xml:space="preserve">Student will be </w:t>
      </w:r>
      <w:r w:rsidRPr="0048713D">
        <w:rPr>
          <w:rFonts w:ascii="Times New Roman" w:hAnsi="Times New Roman"/>
          <w:bCs/>
          <w:sz w:val="24"/>
          <w:szCs w:val="24"/>
        </w:rPr>
        <w:t>research oriented and ability to innovate students in the sub domains of document analysis and DNA profiling.</w:t>
      </w:r>
    </w:p>
    <w:p w:rsidR="00F87EC1" w:rsidRPr="00F87EC1" w:rsidRDefault="00F87EC1" w:rsidP="00F87EC1">
      <w:pPr>
        <w:spacing w:after="0" w:line="240" w:lineRule="auto"/>
        <w:rPr>
          <w:rFonts w:ascii="Times New Roman" w:hAnsi="Times New Roman"/>
          <w:sz w:val="24"/>
          <w:szCs w:val="24"/>
        </w:rPr>
      </w:pPr>
    </w:p>
    <w:p w:rsidR="0053072D" w:rsidRDefault="002B1703" w:rsidP="00983656">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Study the general characteristics of handwriting </w:t>
      </w:r>
    </w:p>
    <w:p w:rsidR="002B1703" w:rsidRPr="00D463FB" w:rsidRDefault="002B1703" w:rsidP="00983656">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Examination </w:t>
      </w:r>
      <w:proofErr w:type="gramStart"/>
      <w:r>
        <w:rPr>
          <w:rFonts w:ascii="Times New Roman" w:hAnsi="Times New Roman"/>
          <w:sz w:val="24"/>
          <w:szCs w:val="24"/>
        </w:rPr>
        <w:t xml:space="preserve">of  </w:t>
      </w:r>
      <w:proofErr w:type="spellStart"/>
      <w:r>
        <w:rPr>
          <w:rFonts w:ascii="Times New Roman" w:hAnsi="Times New Roman"/>
          <w:sz w:val="24"/>
          <w:szCs w:val="24"/>
        </w:rPr>
        <w:t>disgue</w:t>
      </w:r>
      <w:r w:rsidR="006A10DC">
        <w:rPr>
          <w:rFonts w:ascii="Times New Roman" w:hAnsi="Times New Roman"/>
          <w:sz w:val="24"/>
          <w:szCs w:val="24"/>
        </w:rPr>
        <w:t>s</w:t>
      </w:r>
      <w:proofErr w:type="spellEnd"/>
      <w:proofErr w:type="gramEnd"/>
      <w:r>
        <w:rPr>
          <w:rFonts w:ascii="Times New Roman" w:hAnsi="Times New Roman"/>
          <w:sz w:val="24"/>
          <w:szCs w:val="24"/>
        </w:rPr>
        <w:t xml:space="preserve"> handwriting.</w:t>
      </w:r>
    </w:p>
    <w:p w:rsidR="0053072D" w:rsidRPr="00D463FB" w:rsidRDefault="0053072D"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Examination of alteration and obliteration in documents.</w:t>
      </w:r>
    </w:p>
    <w:p w:rsidR="0053072D" w:rsidRPr="00D463FB" w:rsidRDefault="0053072D"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Detection of simulated</w:t>
      </w:r>
      <w:r w:rsidR="00CC7F01">
        <w:rPr>
          <w:rFonts w:ascii="Times New Roman" w:hAnsi="Times New Roman"/>
          <w:sz w:val="24"/>
          <w:szCs w:val="24"/>
        </w:rPr>
        <w:t xml:space="preserve"> and</w:t>
      </w:r>
      <w:r w:rsidRPr="00D463FB">
        <w:rPr>
          <w:rFonts w:ascii="Times New Roman" w:hAnsi="Times New Roman"/>
          <w:sz w:val="24"/>
          <w:szCs w:val="24"/>
        </w:rPr>
        <w:t xml:space="preserve"> traced</w:t>
      </w:r>
      <w:r w:rsidR="00CC7F01">
        <w:rPr>
          <w:rFonts w:ascii="Times New Roman" w:hAnsi="Times New Roman"/>
          <w:sz w:val="24"/>
          <w:szCs w:val="24"/>
        </w:rPr>
        <w:t xml:space="preserve"> </w:t>
      </w:r>
      <w:r w:rsidRPr="00D463FB">
        <w:rPr>
          <w:rFonts w:ascii="Times New Roman" w:hAnsi="Times New Roman"/>
          <w:sz w:val="24"/>
          <w:szCs w:val="24"/>
        </w:rPr>
        <w:t>forgeries.</w:t>
      </w:r>
    </w:p>
    <w:p w:rsidR="0053072D" w:rsidRPr="00D463FB" w:rsidRDefault="0053072D"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Examination of security documents.</w:t>
      </w:r>
    </w:p>
    <w:p w:rsidR="0053072D" w:rsidRPr="00D463FB" w:rsidRDefault="0053072D"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 xml:space="preserve">Examination of mechanical and chemical erasure </w:t>
      </w:r>
      <w:r w:rsidR="00C21828" w:rsidRPr="00D463FB">
        <w:rPr>
          <w:rFonts w:ascii="Times New Roman" w:hAnsi="Times New Roman"/>
          <w:sz w:val="24"/>
          <w:szCs w:val="24"/>
        </w:rPr>
        <w:t>in</w:t>
      </w:r>
      <w:r w:rsidRPr="00D463FB">
        <w:rPr>
          <w:rFonts w:ascii="Times New Roman" w:hAnsi="Times New Roman"/>
          <w:sz w:val="24"/>
          <w:szCs w:val="24"/>
        </w:rPr>
        <w:t xml:space="preserve"> documents.</w:t>
      </w:r>
    </w:p>
    <w:p w:rsidR="0053072D" w:rsidRPr="00D463FB" w:rsidRDefault="00707AD5"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To examine printed document.</w:t>
      </w:r>
    </w:p>
    <w:p w:rsidR="0053072D" w:rsidRDefault="00707AD5"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 xml:space="preserve">To </w:t>
      </w:r>
      <w:r w:rsidR="005E0101" w:rsidRPr="00D463FB">
        <w:rPr>
          <w:rFonts w:ascii="Times New Roman" w:hAnsi="Times New Roman"/>
          <w:sz w:val="24"/>
          <w:szCs w:val="24"/>
        </w:rPr>
        <w:t>examine intended</w:t>
      </w:r>
      <w:r w:rsidR="0053072D" w:rsidRPr="00D463FB">
        <w:rPr>
          <w:rFonts w:ascii="Times New Roman" w:hAnsi="Times New Roman"/>
          <w:sz w:val="24"/>
          <w:szCs w:val="24"/>
        </w:rPr>
        <w:t xml:space="preserve"> writing</w:t>
      </w:r>
      <w:r w:rsidR="005E0101" w:rsidRPr="00D463FB">
        <w:rPr>
          <w:rFonts w:ascii="Times New Roman" w:hAnsi="Times New Roman"/>
          <w:sz w:val="24"/>
          <w:szCs w:val="24"/>
        </w:rPr>
        <w:t>.</w:t>
      </w:r>
    </w:p>
    <w:p w:rsidR="008A5796" w:rsidRDefault="00087FB5" w:rsidP="00983656">
      <w:pPr>
        <w:pStyle w:val="ListParagraph"/>
        <w:numPr>
          <w:ilvl w:val="0"/>
          <w:numId w:val="11"/>
        </w:numPr>
        <w:spacing w:after="0" w:line="360" w:lineRule="auto"/>
        <w:rPr>
          <w:rFonts w:ascii="Times New Roman" w:hAnsi="Times New Roman"/>
          <w:sz w:val="24"/>
          <w:szCs w:val="24"/>
        </w:rPr>
      </w:pPr>
      <w:r w:rsidRPr="00D463FB">
        <w:rPr>
          <w:rFonts w:ascii="Times New Roman" w:hAnsi="Times New Roman"/>
          <w:sz w:val="24"/>
          <w:szCs w:val="24"/>
        </w:rPr>
        <w:t>To examine</w:t>
      </w:r>
      <w:r>
        <w:rPr>
          <w:rFonts w:ascii="Times New Roman" w:hAnsi="Times New Roman"/>
          <w:sz w:val="24"/>
          <w:szCs w:val="24"/>
        </w:rPr>
        <w:t xml:space="preserve"> counterfeit currency</w:t>
      </w:r>
      <w:r w:rsidR="00E14FA5">
        <w:rPr>
          <w:rFonts w:ascii="Times New Roman" w:hAnsi="Times New Roman"/>
          <w:sz w:val="24"/>
          <w:szCs w:val="24"/>
        </w:rPr>
        <w:t>.</w:t>
      </w:r>
    </w:p>
    <w:p w:rsidR="008A5796" w:rsidRPr="008A5796" w:rsidRDefault="008A5796" w:rsidP="00983656">
      <w:pPr>
        <w:pStyle w:val="ListParagraph"/>
        <w:numPr>
          <w:ilvl w:val="0"/>
          <w:numId w:val="11"/>
        </w:numPr>
        <w:spacing w:after="0" w:line="360" w:lineRule="auto"/>
        <w:rPr>
          <w:rFonts w:ascii="Times New Roman" w:hAnsi="Times New Roman"/>
          <w:szCs w:val="24"/>
        </w:rPr>
      </w:pPr>
      <w:r w:rsidRPr="008A5796">
        <w:rPr>
          <w:rFonts w:ascii="Times New Roman" w:eastAsiaTheme="minorHAnsi" w:hAnsi="Times New Roman"/>
          <w:color w:val="000000"/>
          <w:sz w:val="24"/>
          <w:szCs w:val="28"/>
          <w:lang w:bidi="ar-SA"/>
        </w:rPr>
        <w:t xml:space="preserve">Examination of rubber stamp impressions </w:t>
      </w:r>
    </w:p>
    <w:p w:rsidR="00274F1B" w:rsidRPr="003143D9" w:rsidRDefault="008A5796" w:rsidP="00983656">
      <w:pPr>
        <w:pStyle w:val="ListParagraph"/>
        <w:numPr>
          <w:ilvl w:val="0"/>
          <w:numId w:val="11"/>
        </w:numPr>
        <w:spacing w:after="0" w:line="360" w:lineRule="auto"/>
        <w:rPr>
          <w:rFonts w:ascii="Times New Roman" w:hAnsi="Times New Roman"/>
          <w:szCs w:val="24"/>
        </w:rPr>
      </w:pPr>
      <w:r w:rsidRPr="008A5796">
        <w:rPr>
          <w:rFonts w:ascii="Times New Roman" w:eastAsiaTheme="minorHAnsi" w:hAnsi="Times New Roman"/>
          <w:color w:val="000000"/>
          <w:sz w:val="24"/>
          <w:szCs w:val="28"/>
          <w:lang w:bidi="ar-SA"/>
        </w:rPr>
        <w:t xml:space="preserve">Examination of typescripts </w:t>
      </w:r>
    </w:p>
    <w:p w:rsidR="00274F1B" w:rsidRDefault="00274F1B" w:rsidP="00983656">
      <w:pPr>
        <w:pStyle w:val="Default"/>
        <w:numPr>
          <w:ilvl w:val="0"/>
          <w:numId w:val="11"/>
        </w:numPr>
        <w:spacing w:after="27" w:line="360" w:lineRule="auto"/>
        <w:rPr>
          <w:sz w:val="23"/>
          <w:szCs w:val="23"/>
        </w:rPr>
      </w:pPr>
      <w:r>
        <w:rPr>
          <w:sz w:val="23"/>
          <w:szCs w:val="23"/>
        </w:rPr>
        <w:t xml:space="preserve">Extraction of DNA from blood etc. </w:t>
      </w:r>
    </w:p>
    <w:p w:rsidR="00274F1B" w:rsidRDefault="00274F1B" w:rsidP="00983656">
      <w:pPr>
        <w:pStyle w:val="Default"/>
        <w:numPr>
          <w:ilvl w:val="0"/>
          <w:numId w:val="11"/>
        </w:numPr>
        <w:spacing w:after="27" w:line="360" w:lineRule="auto"/>
        <w:rPr>
          <w:sz w:val="23"/>
          <w:szCs w:val="23"/>
        </w:rPr>
      </w:pPr>
      <w:r>
        <w:rPr>
          <w:sz w:val="23"/>
          <w:szCs w:val="23"/>
        </w:rPr>
        <w:t xml:space="preserve">DNA Quality check: </w:t>
      </w:r>
      <w:proofErr w:type="spellStart"/>
      <w:r>
        <w:rPr>
          <w:sz w:val="23"/>
          <w:szCs w:val="23"/>
        </w:rPr>
        <w:t>Agarose</w:t>
      </w:r>
      <w:proofErr w:type="spellEnd"/>
      <w:r>
        <w:rPr>
          <w:sz w:val="23"/>
          <w:szCs w:val="23"/>
        </w:rPr>
        <w:t xml:space="preserve"> gel electrophoresis. </w:t>
      </w:r>
    </w:p>
    <w:p w:rsidR="00274F1B" w:rsidRDefault="00274F1B" w:rsidP="00983656">
      <w:pPr>
        <w:pStyle w:val="Default"/>
        <w:numPr>
          <w:ilvl w:val="0"/>
          <w:numId w:val="11"/>
        </w:numPr>
        <w:spacing w:line="360" w:lineRule="auto"/>
        <w:rPr>
          <w:sz w:val="23"/>
          <w:szCs w:val="23"/>
        </w:rPr>
      </w:pPr>
      <w:r>
        <w:rPr>
          <w:sz w:val="23"/>
          <w:szCs w:val="23"/>
        </w:rPr>
        <w:t xml:space="preserve">DNA Quantitation by UV Spectrophotometry. </w:t>
      </w:r>
    </w:p>
    <w:p w:rsidR="007B74F5" w:rsidRDefault="007B74F5" w:rsidP="0088497F">
      <w:pPr>
        <w:autoSpaceDE w:val="0"/>
        <w:autoSpaceDN w:val="0"/>
        <w:adjustRightInd w:val="0"/>
        <w:spacing w:after="0" w:line="240" w:lineRule="auto"/>
        <w:rPr>
          <w:rFonts w:ascii="Times New Roman" w:hAnsi="Times New Roman"/>
          <w:sz w:val="24"/>
          <w:szCs w:val="24"/>
        </w:rPr>
      </w:pPr>
    </w:p>
    <w:p w:rsidR="00914A8F" w:rsidRPr="00370F86" w:rsidRDefault="00914A8F" w:rsidP="00914A8F">
      <w:pPr>
        <w:autoSpaceDE w:val="0"/>
        <w:autoSpaceDN w:val="0"/>
        <w:adjustRightInd w:val="0"/>
        <w:spacing w:after="0" w:line="240" w:lineRule="auto"/>
        <w:jc w:val="both"/>
        <w:rPr>
          <w:rFonts w:ascii="Times New Roman" w:hAnsi="Times New Roman"/>
          <w:b/>
          <w:bCs/>
          <w:sz w:val="24"/>
          <w:szCs w:val="24"/>
          <w:lang w:val="en-IN" w:eastAsia="en-IN"/>
        </w:rPr>
      </w:pPr>
      <w:r w:rsidRPr="00370F86">
        <w:rPr>
          <w:rFonts w:ascii="Times New Roman" w:hAnsi="Times New Roman"/>
          <w:b/>
          <w:bCs/>
          <w:sz w:val="24"/>
          <w:szCs w:val="24"/>
          <w:lang w:val="en-IN" w:eastAsia="en-IN"/>
        </w:rPr>
        <w:t>Suggested Reading material:</w:t>
      </w:r>
    </w:p>
    <w:p w:rsidR="00914A8F" w:rsidRPr="00370F86" w:rsidRDefault="00914A8F" w:rsidP="004F23CF">
      <w:pPr>
        <w:pStyle w:val="ListParagraph"/>
        <w:numPr>
          <w:ilvl w:val="0"/>
          <w:numId w:val="33"/>
        </w:numPr>
        <w:tabs>
          <w:tab w:val="left" w:pos="8100"/>
        </w:tabs>
        <w:spacing w:after="0" w:line="259" w:lineRule="auto"/>
        <w:jc w:val="both"/>
        <w:rPr>
          <w:rFonts w:ascii="Times New Roman" w:hAnsi="Times New Roman" w:cs="Times New Roman"/>
          <w:sz w:val="24"/>
          <w:szCs w:val="24"/>
          <w:lang w:bidi="ar-SA"/>
        </w:rPr>
      </w:pPr>
      <w:r w:rsidRPr="00370F86">
        <w:rPr>
          <w:rFonts w:ascii="Times New Roman" w:hAnsi="Times New Roman" w:cs="Times New Roman"/>
          <w:sz w:val="24"/>
          <w:szCs w:val="24"/>
          <w:lang w:bidi="ar-SA"/>
        </w:rPr>
        <w:t>Working Manual</w:t>
      </w:r>
      <w:r w:rsidR="00E805AB" w:rsidRPr="00370F86">
        <w:rPr>
          <w:rFonts w:ascii="Times New Roman" w:hAnsi="Times New Roman" w:cs="Times New Roman"/>
          <w:sz w:val="24"/>
          <w:szCs w:val="24"/>
          <w:lang w:bidi="ar-SA"/>
        </w:rPr>
        <w:t>. Questioned Documents Examination,</w:t>
      </w:r>
      <w:r w:rsidRPr="00370F86">
        <w:rPr>
          <w:rFonts w:ascii="Times New Roman" w:hAnsi="Times New Roman" w:cs="Times New Roman"/>
          <w:sz w:val="24"/>
          <w:szCs w:val="24"/>
          <w:lang w:bidi="ar-SA"/>
        </w:rPr>
        <w:t xml:space="preserve"> Directorate of Forensic Science MHA, Government of India.</w:t>
      </w:r>
    </w:p>
    <w:p w:rsidR="00E900CB" w:rsidRPr="00370F86" w:rsidRDefault="00E900CB" w:rsidP="004F23CF">
      <w:pPr>
        <w:pStyle w:val="ListParagraph"/>
        <w:numPr>
          <w:ilvl w:val="0"/>
          <w:numId w:val="33"/>
        </w:numPr>
        <w:tabs>
          <w:tab w:val="left" w:pos="8100"/>
        </w:tabs>
        <w:spacing w:after="0" w:line="259" w:lineRule="auto"/>
        <w:jc w:val="both"/>
        <w:rPr>
          <w:rFonts w:ascii="Times New Roman" w:hAnsi="Times New Roman" w:cs="Times New Roman"/>
          <w:sz w:val="24"/>
          <w:szCs w:val="24"/>
          <w:lang w:bidi="ar-SA"/>
        </w:rPr>
      </w:pPr>
      <w:r w:rsidRPr="00370F86">
        <w:rPr>
          <w:rFonts w:ascii="Times New Roman" w:hAnsi="Times New Roman" w:cs="Times New Roman"/>
          <w:sz w:val="24"/>
          <w:szCs w:val="24"/>
          <w:lang w:bidi="ar-SA"/>
        </w:rPr>
        <w:t xml:space="preserve">Working Manual. </w:t>
      </w:r>
      <w:r w:rsidR="006A10DC" w:rsidRPr="00370F86">
        <w:rPr>
          <w:rFonts w:ascii="Times New Roman" w:hAnsi="Times New Roman" w:cs="Times New Roman"/>
          <w:sz w:val="24"/>
          <w:szCs w:val="24"/>
          <w:lang w:bidi="ar-SA"/>
        </w:rPr>
        <w:t xml:space="preserve">DNA </w:t>
      </w:r>
      <w:r w:rsidR="008203BD" w:rsidRPr="00370F86">
        <w:rPr>
          <w:rFonts w:ascii="Times New Roman" w:hAnsi="Times New Roman" w:cs="Times New Roman"/>
          <w:sz w:val="24"/>
          <w:szCs w:val="24"/>
          <w:lang w:bidi="ar-SA"/>
        </w:rPr>
        <w:t>Fingerprinting</w:t>
      </w:r>
      <w:r w:rsidR="006A10DC" w:rsidRPr="00370F86">
        <w:rPr>
          <w:rFonts w:ascii="Times New Roman" w:hAnsi="Times New Roman" w:cs="Times New Roman"/>
          <w:sz w:val="24"/>
          <w:szCs w:val="24"/>
          <w:lang w:bidi="ar-SA"/>
        </w:rPr>
        <w:t xml:space="preserve">, </w:t>
      </w:r>
      <w:r w:rsidRPr="00370F86">
        <w:rPr>
          <w:rFonts w:ascii="Times New Roman" w:hAnsi="Times New Roman" w:cs="Times New Roman"/>
          <w:sz w:val="24"/>
          <w:szCs w:val="24"/>
          <w:lang w:bidi="ar-SA"/>
        </w:rPr>
        <w:t>Directorate of Forensic Science MHA, Government of India.</w:t>
      </w:r>
    </w:p>
    <w:p w:rsidR="00914A8F" w:rsidRPr="00370F86" w:rsidRDefault="00914A8F" w:rsidP="004F23CF">
      <w:pPr>
        <w:pStyle w:val="ListParagraph"/>
        <w:numPr>
          <w:ilvl w:val="0"/>
          <w:numId w:val="33"/>
        </w:numPr>
        <w:tabs>
          <w:tab w:val="left" w:pos="8100"/>
        </w:tabs>
        <w:spacing w:after="0" w:line="259" w:lineRule="auto"/>
        <w:jc w:val="both"/>
        <w:rPr>
          <w:rFonts w:ascii="Times New Roman" w:hAnsi="Times New Roman" w:cs="Times New Roman"/>
          <w:sz w:val="24"/>
          <w:szCs w:val="24"/>
          <w:lang w:bidi="ar-SA"/>
        </w:rPr>
      </w:pPr>
      <w:r w:rsidRPr="00370F86">
        <w:rPr>
          <w:rFonts w:ascii="Times New Roman" w:hAnsi="Times New Roman" w:cs="Times New Roman"/>
          <w:sz w:val="24"/>
          <w:szCs w:val="24"/>
          <w:lang w:bidi="ar-SA"/>
        </w:rPr>
        <w:t xml:space="preserve">Online manuals contain details of each experiments </w:t>
      </w:r>
      <w:r w:rsidRPr="00370F86">
        <w:rPr>
          <w:rFonts w:ascii="Times New Roman" w:hAnsi="Times New Roman" w:cs="Times New Roman"/>
          <w:sz w:val="24"/>
          <w:szCs w:val="24"/>
          <w:lang w:bidi="ar-SA"/>
        </w:rPr>
        <w:tab/>
      </w:r>
    </w:p>
    <w:p w:rsidR="00AF2920" w:rsidRPr="00370F86" w:rsidRDefault="00AF2920" w:rsidP="00914A8F">
      <w:pPr>
        <w:spacing w:after="0" w:line="259" w:lineRule="auto"/>
        <w:jc w:val="both"/>
        <w:rPr>
          <w:rFonts w:ascii="Times New Roman" w:hAnsi="Times New Roman"/>
          <w:b/>
          <w:sz w:val="24"/>
          <w:szCs w:val="24"/>
          <w:lang w:bidi="ar-SA"/>
        </w:rPr>
      </w:pPr>
    </w:p>
    <w:p w:rsidR="00AF2920" w:rsidRPr="00370F86" w:rsidRDefault="00AF2920" w:rsidP="00914A8F">
      <w:pPr>
        <w:spacing w:after="0" w:line="259" w:lineRule="auto"/>
        <w:jc w:val="both"/>
        <w:rPr>
          <w:rFonts w:ascii="Times New Roman" w:hAnsi="Times New Roman"/>
          <w:b/>
          <w:sz w:val="24"/>
          <w:szCs w:val="24"/>
          <w:lang w:bidi="ar-SA"/>
        </w:rPr>
      </w:pPr>
    </w:p>
    <w:p w:rsidR="00914A8F" w:rsidRPr="00370F86" w:rsidRDefault="00914A8F" w:rsidP="00914A8F">
      <w:pPr>
        <w:spacing w:after="0" w:line="259" w:lineRule="auto"/>
        <w:jc w:val="both"/>
        <w:rPr>
          <w:rFonts w:ascii="Times New Roman" w:hAnsi="Times New Roman"/>
          <w:b/>
          <w:sz w:val="24"/>
          <w:szCs w:val="24"/>
          <w:lang w:bidi="ar-SA"/>
        </w:rPr>
      </w:pPr>
      <w:r w:rsidRPr="00370F86">
        <w:rPr>
          <w:rFonts w:ascii="Times New Roman" w:hAnsi="Times New Roman"/>
          <w:b/>
          <w:sz w:val="24"/>
          <w:szCs w:val="24"/>
          <w:lang w:bidi="ar-SA"/>
        </w:rPr>
        <w:t xml:space="preserve">Teaching –Learning Process </w:t>
      </w:r>
    </w:p>
    <w:p w:rsidR="00914A8F" w:rsidRPr="00370F86" w:rsidRDefault="00914A8F" w:rsidP="004F23CF">
      <w:pPr>
        <w:pStyle w:val="ListParagraph"/>
        <w:numPr>
          <w:ilvl w:val="0"/>
          <w:numId w:val="34"/>
        </w:numPr>
        <w:spacing w:after="0" w:line="259" w:lineRule="auto"/>
        <w:jc w:val="both"/>
        <w:rPr>
          <w:rFonts w:ascii="Times New Roman" w:hAnsi="Times New Roman" w:cs="Times New Roman"/>
          <w:sz w:val="24"/>
          <w:szCs w:val="24"/>
          <w:lang w:bidi="ar-SA"/>
        </w:rPr>
      </w:pPr>
      <w:r w:rsidRPr="00370F86">
        <w:rPr>
          <w:rFonts w:ascii="Times New Roman" w:hAnsi="Times New Roman" w:cs="Times New Roman"/>
          <w:sz w:val="24"/>
          <w:szCs w:val="24"/>
          <w:lang w:bidi="ar-SA"/>
        </w:rPr>
        <w:t>Experimentation</w:t>
      </w:r>
    </w:p>
    <w:p w:rsidR="00914A8F" w:rsidRPr="00370F86" w:rsidRDefault="00914A8F" w:rsidP="004F23CF">
      <w:pPr>
        <w:pStyle w:val="ListParagraph"/>
        <w:numPr>
          <w:ilvl w:val="0"/>
          <w:numId w:val="34"/>
        </w:numPr>
        <w:spacing w:after="0" w:line="259" w:lineRule="auto"/>
        <w:jc w:val="both"/>
        <w:rPr>
          <w:rFonts w:ascii="Times New Roman" w:hAnsi="Times New Roman" w:cs="Times New Roman"/>
          <w:sz w:val="24"/>
          <w:szCs w:val="24"/>
          <w:lang w:bidi="ar-SA"/>
        </w:rPr>
      </w:pPr>
      <w:r w:rsidRPr="00370F86">
        <w:rPr>
          <w:rFonts w:ascii="Times New Roman" w:hAnsi="Times New Roman" w:cs="Times New Roman"/>
          <w:sz w:val="24"/>
          <w:szCs w:val="24"/>
          <w:lang w:bidi="ar-SA"/>
        </w:rPr>
        <w:t>Preparing experimentation report</w:t>
      </w:r>
    </w:p>
    <w:p w:rsidR="00914A8F" w:rsidRPr="00370F86" w:rsidRDefault="00914A8F" w:rsidP="004F23CF">
      <w:pPr>
        <w:pStyle w:val="ListParagraph"/>
        <w:numPr>
          <w:ilvl w:val="0"/>
          <w:numId w:val="34"/>
        </w:numPr>
        <w:spacing w:after="0" w:line="259" w:lineRule="auto"/>
        <w:jc w:val="both"/>
        <w:rPr>
          <w:rFonts w:ascii="Times New Roman" w:hAnsi="Times New Roman" w:cs="Times New Roman"/>
          <w:sz w:val="24"/>
          <w:szCs w:val="24"/>
          <w:lang w:bidi="ar-SA"/>
        </w:rPr>
      </w:pPr>
      <w:r w:rsidRPr="00370F86">
        <w:rPr>
          <w:rFonts w:ascii="Times New Roman" w:hAnsi="Times New Roman" w:cs="Times New Roman"/>
          <w:sz w:val="24"/>
          <w:szCs w:val="24"/>
          <w:lang w:bidi="ar-SA"/>
        </w:rPr>
        <w:t xml:space="preserve">Critical analysis by </w:t>
      </w:r>
      <w:r w:rsidR="008203BD" w:rsidRPr="00370F86">
        <w:rPr>
          <w:rFonts w:ascii="Times New Roman" w:hAnsi="Times New Roman" w:cs="Times New Roman"/>
          <w:sz w:val="24"/>
          <w:szCs w:val="24"/>
          <w:lang w:bidi="ar-SA"/>
        </w:rPr>
        <w:t xml:space="preserve">internal </w:t>
      </w:r>
      <w:r w:rsidRPr="00370F86">
        <w:rPr>
          <w:rFonts w:ascii="Times New Roman" w:hAnsi="Times New Roman" w:cs="Times New Roman"/>
          <w:sz w:val="24"/>
          <w:szCs w:val="24"/>
          <w:lang w:bidi="ar-SA"/>
        </w:rPr>
        <w:t>and external assessment System</w:t>
      </w:r>
    </w:p>
    <w:p w:rsidR="00914A8F" w:rsidRPr="00370F86" w:rsidRDefault="00914A8F" w:rsidP="00914A8F">
      <w:pPr>
        <w:spacing w:after="0" w:line="240" w:lineRule="auto"/>
        <w:rPr>
          <w:rFonts w:ascii="Times New Roman" w:hAnsi="Times New Roman"/>
          <w:sz w:val="24"/>
          <w:szCs w:val="24"/>
        </w:rPr>
      </w:pPr>
    </w:p>
    <w:p w:rsidR="00914A8F" w:rsidRPr="00370F86" w:rsidRDefault="00914A8F" w:rsidP="00370F86">
      <w:pPr>
        <w:autoSpaceDE w:val="0"/>
        <w:autoSpaceDN w:val="0"/>
        <w:adjustRightInd w:val="0"/>
        <w:spacing w:after="0"/>
        <w:jc w:val="both"/>
        <w:rPr>
          <w:rFonts w:ascii="Times New Roman" w:hAnsi="Times New Roman"/>
          <w:b/>
          <w:sz w:val="24"/>
          <w:szCs w:val="24"/>
        </w:rPr>
      </w:pPr>
      <w:r w:rsidRPr="00370F86">
        <w:rPr>
          <w:rFonts w:ascii="Times New Roman" w:hAnsi="Times New Roman"/>
          <w:b/>
          <w:sz w:val="24"/>
          <w:szCs w:val="24"/>
        </w:rPr>
        <w:t>CO-PO MAPPING</w:t>
      </w:r>
      <w:r w:rsidRPr="00370F86">
        <w:rPr>
          <w:rFonts w:ascii="Times New Roman" w:eastAsiaTheme="minorHAnsi" w:hAnsi="Times New Roman"/>
          <w:b/>
          <w:sz w:val="24"/>
          <w:szCs w:val="24"/>
          <w:lang w:bidi="ar-SA"/>
        </w:rPr>
        <w:t xml:space="preserve"> for M-FSC </w:t>
      </w:r>
      <w:r w:rsidR="0075618C" w:rsidRPr="00370F86">
        <w:rPr>
          <w:rFonts w:ascii="Times New Roman" w:eastAsiaTheme="minorHAnsi" w:hAnsi="Times New Roman"/>
          <w:b/>
          <w:sz w:val="24"/>
          <w:szCs w:val="24"/>
          <w:lang w:bidi="ar-SA"/>
        </w:rPr>
        <w:t>2</w:t>
      </w:r>
      <w:r w:rsidRPr="00370F86">
        <w:rPr>
          <w:rFonts w:ascii="Times New Roman" w:eastAsiaTheme="minorHAnsi" w:hAnsi="Times New Roman"/>
          <w:b/>
          <w:sz w:val="24"/>
          <w:szCs w:val="24"/>
          <w:lang w:bidi="ar-SA"/>
        </w:rPr>
        <w:t>0</w:t>
      </w:r>
      <w:r w:rsidR="00900DDD" w:rsidRPr="00370F86">
        <w:rPr>
          <w:rFonts w:ascii="Times New Roman" w:eastAsiaTheme="minorHAnsi" w:hAnsi="Times New Roman"/>
          <w:b/>
          <w:sz w:val="24"/>
          <w:szCs w:val="24"/>
          <w:lang w:bidi="ar-SA"/>
        </w:rPr>
        <w:t>8</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914A8F" w:rsidRPr="00370F86" w:rsidTr="00AF2920">
        <w:trPr>
          <w:trHeight w:val="296"/>
        </w:trPr>
        <w:tc>
          <w:tcPr>
            <w:tcW w:w="1288" w:type="dxa"/>
          </w:tcPr>
          <w:p w:rsidR="00914A8F" w:rsidRPr="00370F86" w:rsidRDefault="00914A8F" w:rsidP="00370F86">
            <w:pPr>
              <w:autoSpaceDE w:val="0"/>
              <w:autoSpaceDN w:val="0"/>
              <w:adjustRightInd w:val="0"/>
              <w:rPr>
                <w:rFonts w:ascii="Times New Roman" w:hAnsi="Times New Roman"/>
                <w:sz w:val="24"/>
                <w:szCs w:val="24"/>
              </w:rPr>
            </w:pPr>
          </w:p>
        </w:tc>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PO1</w:t>
            </w:r>
          </w:p>
        </w:tc>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PO2</w:t>
            </w:r>
          </w:p>
        </w:tc>
        <w:tc>
          <w:tcPr>
            <w:tcW w:w="1289"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PO3</w:t>
            </w:r>
          </w:p>
        </w:tc>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PO4</w:t>
            </w:r>
          </w:p>
        </w:tc>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PO5</w:t>
            </w:r>
          </w:p>
        </w:tc>
        <w:tc>
          <w:tcPr>
            <w:tcW w:w="1289"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PO6</w:t>
            </w:r>
          </w:p>
        </w:tc>
      </w:tr>
      <w:tr w:rsidR="00914A8F" w:rsidRPr="00370F86" w:rsidTr="00AF2920">
        <w:trPr>
          <w:trHeight w:val="251"/>
        </w:trPr>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CO1</w:t>
            </w:r>
          </w:p>
        </w:tc>
        <w:tc>
          <w:tcPr>
            <w:tcW w:w="1288" w:type="dxa"/>
          </w:tcPr>
          <w:p w:rsidR="00914A8F" w:rsidRPr="00370F86" w:rsidRDefault="006A10DC"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c>
          <w:tcPr>
            <w:tcW w:w="1288" w:type="dxa"/>
          </w:tcPr>
          <w:p w:rsidR="00914A8F" w:rsidRPr="00370F86" w:rsidRDefault="00215DBF" w:rsidP="00370F86">
            <w:pPr>
              <w:rPr>
                <w:rFonts w:ascii="Times New Roman" w:eastAsia="Times New Roman" w:hAnsi="Times New Roman"/>
                <w:sz w:val="24"/>
                <w:szCs w:val="24"/>
              </w:rPr>
            </w:pPr>
            <w:r w:rsidRPr="00370F86">
              <w:rPr>
                <w:rFonts w:ascii="Times New Roman" w:eastAsia="Times New Roman" w:hAnsi="Times New Roman"/>
                <w:sz w:val="24"/>
                <w:szCs w:val="24"/>
              </w:rPr>
              <w:t>-</w:t>
            </w:r>
          </w:p>
        </w:tc>
        <w:tc>
          <w:tcPr>
            <w:tcW w:w="1289"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8" w:type="dxa"/>
          </w:tcPr>
          <w:p w:rsidR="00914A8F" w:rsidRPr="00370F86" w:rsidRDefault="009F5E78" w:rsidP="00370F86">
            <w:pPr>
              <w:rPr>
                <w:rFonts w:ascii="Times New Roman" w:eastAsia="Times New Roman" w:hAnsi="Times New Roman"/>
                <w:sz w:val="24"/>
                <w:szCs w:val="24"/>
              </w:rPr>
            </w:pPr>
            <w:r w:rsidRPr="00370F86">
              <w:rPr>
                <w:rFonts w:ascii="Times New Roman" w:eastAsia="Times New Roman" w:hAnsi="Times New Roman"/>
                <w:sz w:val="24"/>
                <w:szCs w:val="24"/>
              </w:rPr>
              <w:t>-</w:t>
            </w:r>
          </w:p>
        </w:tc>
        <w:tc>
          <w:tcPr>
            <w:tcW w:w="1288" w:type="dxa"/>
          </w:tcPr>
          <w:p w:rsidR="00914A8F" w:rsidRPr="00370F86" w:rsidRDefault="009F5E78" w:rsidP="00370F86">
            <w:pPr>
              <w:rPr>
                <w:rFonts w:ascii="Times New Roman" w:eastAsia="Times New Roman" w:hAnsi="Times New Roman"/>
                <w:sz w:val="24"/>
                <w:szCs w:val="24"/>
              </w:rPr>
            </w:pPr>
            <w:r w:rsidRPr="00370F86">
              <w:rPr>
                <w:rFonts w:ascii="Times New Roman" w:eastAsia="Times New Roman" w:hAnsi="Times New Roman"/>
                <w:sz w:val="24"/>
                <w:szCs w:val="24"/>
              </w:rPr>
              <w:t>-</w:t>
            </w:r>
          </w:p>
        </w:tc>
        <w:tc>
          <w:tcPr>
            <w:tcW w:w="1289"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r>
      <w:tr w:rsidR="00914A8F" w:rsidRPr="00370F86" w:rsidTr="00AF2920">
        <w:trPr>
          <w:trHeight w:val="323"/>
        </w:trPr>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CO2</w:t>
            </w:r>
          </w:p>
        </w:tc>
        <w:tc>
          <w:tcPr>
            <w:tcW w:w="1288" w:type="dxa"/>
          </w:tcPr>
          <w:p w:rsidR="00914A8F" w:rsidRPr="00370F86" w:rsidRDefault="006A10DC"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c>
          <w:tcPr>
            <w:tcW w:w="1288" w:type="dxa"/>
          </w:tcPr>
          <w:p w:rsidR="00914A8F" w:rsidRPr="00370F86" w:rsidRDefault="00215DBF" w:rsidP="00370F86">
            <w:pPr>
              <w:rPr>
                <w:rFonts w:ascii="Times New Roman" w:eastAsia="Times New Roman" w:hAnsi="Times New Roman"/>
                <w:sz w:val="24"/>
                <w:szCs w:val="24"/>
              </w:rPr>
            </w:pPr>
            <w:r w:rsidRPr="00370F86">
              <w:rPr>
                <w:rFonts w:ascii="Times New Roman" w:eastAsia="Times New Roman" w:hAnsi="Times New Roman"/>
                <w:sz w:val="24"/>
                <w:szCs w:val="24"/>
              </w:rPr>
              <w:t>-</w:t>
            </w:r>
          </w:p>
        </w:tc>
        <w:tc>
          <w:tcPr>
            <w:tcW w:w="1289" w:type="dxa"/>
          </w:tcPr>
          <w:p w:rsidR="00914A8F" w:rsidRPr="00370F86" w:rsidRDefault="00215DB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8" w:type="dxa"/>
          </w:tcPr>
          <w:p w:rsidR="00914A8F" w:rsidRPr="00370F86" w:rsidRDefault="009F5E78" w:rsidP="00370F86">
            <w:pPr>
              <w:rPr>
                <w:rFonts w:ascii="Times New Roman" w:eastAsia="Times New Roman" w:hAnsi="Times New Roman"/>
                <w:sz w:val="24"/>
                <w:szCs w:val="24"/>
              </w:rPr>
            </w:pPr>
            <w:r w:rsidRPr="00370F86">
              <w:rPr>
                <w:rFonts w:ascii="Times New Roman" w:eastAsia="Times New Roman" w:hAnsi="Times New Roman"/>
                <w:sz w:val="24"/>
                <w:szCs w:val="24"/>
              </w:rPr>
              <w:t>-</w:t>
            </w:r>
          </w:p>
        </w:tc>
        <w:tc>
          <w:tcPr>
            <w:tcW w:w="1288" w:type="dxa"/>
          </w:tcPr>
          <w:p w:rsidR="00914A8F" w:rsidRPr="00370F86" w:rsidRDefault="009F5E78" w:rsidP="00370F86">
            <w:pPr>
              <w:rPr>
                <w:rFonts w:ascii="Times New Roman" w:eastAsia="Times New Roman" w:hAnsi="Times New Roman"/>
                <w:sz w:val="24"/>
                <w:szCs w:val="24"/>
              </w:rPr>
            </w:pPr>
            <w:r w:rsidRPr="00370F86">
              <w:rPr>
                <w:rFonts w:ascii="Times New Roman" w:eastAsia="Times New Roman" w:hAnsi="Times New Roman"/>
                <w:sz w:val="24"/>
                <w:szCs w:val="24"/>
              </w:rPr>
              <w:t>-</w:t>
            </w:r>
          </w:p>
        </w:tc>
        <w:tc>
          <w:tcPr>
            <w:tcW w:w="1289"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r>
      <w:tr w:rsidR="00914A8F" w:rsidRPr="00370F86" w:rsidTr="00AF2920">
        <w:trPr>
          <w:trHeight w:val="269"/>
        </w:trPr>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CO3</w:t>
            </w:r>
          </w:p>
        </w:tc>
        <w:tc>
          <w:tcPr>
            <w:tcW w:w="1288"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c>
          <w:tcPr>
            <w:tcW w:w="1288"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9" w:type="dxa"/>
          </w:tcPr>
          <w:p w:rsidR="00914A8F" w:rsidRPr="00370F86" w:rsidRDefault="00215DB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8"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8" w:type="dxa"/>
          </w:tcPr>
          <w:p w:rsidR="00914A8F" w:rsidRPr="00370F86" w:rsidRDefault="009F5E78"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c>
          <w:tcPr>
            <w:tcW w:w="1289"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r>
      <w:tr w:rsidR="00914A8F" w:rsidRPr="00370F86" w:rsidTr="00AF2920">
        <w:trPr>
          <w:trHeight w:val="323"/>
        </w:trPr>
        <w:tc>
          <w:tcPr>
            <w:tcW w:w="1288" w:type="dxa"/>
          </w:tcPr>
          <w:p w:rsidR="00914A8F" w:rsidRPr="00370F86" w:rsidRDefault="00914A8F" w:rsidP="00370F86">
            <w:pPr>
              <w:autoSpaceDE w:val="0"/>
              <w:autoSpaceDN w:val="0"/>
              <w:adjustRightInd w:val="0"/>
              <w:rPr>
                <w:rFonts w:ascii="Times New Roman" w:hAnsi="Times New Roman"/>
                <w:b/>
                <w:sz w:val="24"/>
                <w:szCs w:val="24"/>
              </w:rPr>
            </w:pPr>
            <w:r w:rsidRPr="00370F86">
              <w:rPr>
                <w:rFonts w:ascii="Times New Roman" w:hAnsi="Times New Roman"/>
                <w:b/>
                <w:sz w:val="24"/>
                <w:szCs w:val="24"/>
              </w:rPr>
              <w:t>CO4</w:t>
            </w:r>
          </w:p>
        </w:tc>
        <w:tc>
          <w:tcPr>
            <w:tcW w:w="1288"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c>
          <w:tcPr>
            <w:tcW w:w="1288"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9" w:type="dxa"/>
          </w:tcPr>
          <w:p w:rsidR="00914A8F" w:rsidRPr="00370F86" w:rsidRDefault="00215DB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8"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2</w:t>
            </w:r>
          </w:p>
        </w:tc>
        <w:tc>
          <w:tcPr>
            <w:tcW w:w="1288" w:type="dxa"/>
          </w:tcPr>
          <w:p w:rsidR="00914A8F" w:rsidRPr="00370F86" w:rsidRDefault="009F5E78"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c>
          <w:tcPr>
            <w:tcW w:w="1289" w:type="dxa"/>
          </w:tcPr>
          <w:p w:rsidR="00914A8F" w:rsidRPr="00370F86" w:rsidRDefault="00914A8F" w:rsidP="00370F86">
            <w:pPr>
              <w:rPr>
                <w:rFonts w:ascii="Times New Roman" w:eastAsia="Times New Roman" w:hAnsi="Times New Roman"/>
                <w:sz w:val="24"/>
                <w:szCs w:val="24"/>
              </w:rPr>
            </w:pPr>
            <w:r w:rsidRPr="00370F86">
              <w:rPr>
                <w:rFonts w:ascii="Times New Roman" w:eastAsia="Times New Roman" w:hAnsi="Times New Roman"/>
                <w:sz w:val="24"/>
                <w:szCs w:val="24"/>
              </w:rPr>
              <w:t>3</w:t>
            </w:r>
          </w:p>
        </w:tc>
      </w:tr>
      <w:tr w:rsidR="00914A8F" w:rsidRPr="00370F86" w:rsidTr="00AF2920">
        <w:trPr>
          <w:trHeight w:val="359"/>
        </w:trPr>
        <w:tc>
          <w:tcPr>
            <w:tcW w:w="1288" w:type="dxa"/>
          </w:tcPr>
          <w:p w:rsidR="00914A8F" w:rsidRPr="00370F86" w:rsidRDefault="00914A8F" w:rsidP="00AF2920">
            <w:pPr>
              <w:autoSpaceDE w:val="0"/>
              <w:autoSpaceDN w:val="0"/>
              <w:adjustRightInd w:val="0"/>
              <w:rPr>
                <w:rFonts w:ascii="Times New Roman" w:hAnsi="Times New Roman"/>
                <w:b/>
                <w:sz w:val="24"/>
                <w:szCs w:val="24"/>
              </w:rPr>
            </w:pPr>
            <w:r w:rsidRPr="00370F86">
              <w:rPr>
                <w:rFonts w:ascii="Times New Roman" w:eastAsiaTheme="minorHAnsi" w:hAnsi="Times New Roman"/>
                <w:b/>
                <w:sz w:val="24"/>
                <w:szCs w:val="24"/>
                <w:lang w:bidi="ar-SA"/>
              </w:rPr>
              <w:t>Average</w:t>
            </w:r>
          </w:p>
        </w:tc>
        <w:tc>
          <w:tcPr>
            <w:tcW w:w="1288" w:type="dxa"/>
          </w:tcPr>
          <w:p w:rsidR="00914A8F" w:rsidRPr="00370F86" w:rsidRDefault="006A10DC" w:rsidP="00AF2920">
            <w:pPr>
              <w:rPr>
                <w:rFonts w:ascii="Times New Roman" w:hAnsi="Times New Roman"/>
                <w:sz w:val="24"/>
                <w:szCs w:val="24"/>
              </w:rPr>
            </w:pPr>
            <w:r w:rsidRPr="00370F86">
              <w:rPr>
                <w:rFonts w:ascii="Times New Roman" w:hAnsi="Times New Roman"/>
                <w:sz w:val="24"/>
                <w:szCs w:val="24"/>
              </w:rPr>
              <w:t>3</w:t>
            </w:r>
          </w:p>
        </w:tc>
        <w:tc>
          <w:tcPr>
            <w:tcW w:w="1288" w:type="dxa"/>
          </w:tcPr>
          <w:p w:rsidR="00914A8F" w:rsidRPr="00370F86" w:rsidRDefault="00914A8F" w:rsidP="00AF2920">
            <w:pPr>
              <w:rPr>
                <w:rFonts w:ascii="Times New Roman" w:hAnsi="Times New Roman"/>
                <w:sz w:val="24"/>
                <w:szCs w:val="24"/>
              </w:rPr>
            </w:pPr>
            <w:r w:rsidRPr="00370F86">
              <w:rPr>
                <w:rFonts w:ascii="Times New Roman" w:hAnsi="Times New Roman"/>
                <w:sz w:val="24"/>
                <w:szCs w:val="24"/>
              </w:rPr>
              <w:t>2</w:t>
            </w:r>
          </w:p>
        </w:tc>
        <w:tc>
          <w:tcPr>
            <w:tcW w:w="1289" w:type="dxa"/>
          </w:tcPr>
          <w:p w:rsidR="00914A8F" w:rsidRPr="00370F86" w:rsidRDefault="00914A8F" w:rsidP="00AF2920">
            <w:pPr>
              <w:rPr>
                <w:rFonts w:ascii="Times New Roman" w:hAnsi="Times New Roman"/>
                <w:sz w:val="24"/>
                <w:szCs w:val="24"/>
              </w:rPr>
            </w:pPr>
            <w:r w:rsidRPr="00370F86">
              <w:rPr>
                <w:rFonts w:ascii="Times New Roman" w:hAnsi="Times New Roman"/>
                <w:sz w:val="24"/>
                <w:szCs w:val="24"/>
              </w:rPr>
              <w:t>2</w:t>
            </w:r>
          </w:p>
        </w:tc>
        <w:tc>
          <w:tcPr>
            <w:tcW w:w="1288" w:type="dxa"/>
          </w:tcPr>
          <w:p w:rsidR="00914A8F" w:rsidRPr="00370F86" w:rsidRDefault="00914A8F" w:rsidP="00AF2920">
            <w:pPr>
              <w:rPr>
                <w:rFonts w:ascii="Times New Roman" w:hAnsi="Times New Roman"/>
                <w:sz w:val="24"/>
                <w:szCs w:val="24"/>
              </w:rPr>
            </w:pPr>
            <w:r w:rsidRPr="00370F86">
              <w:rPr>
                <w:rFonts w:ascii="Times New Roman" w:hAnsi="Times New Roman"/>
                <w:sz w:val="24"/>
                <w:szCs w:val="24"/>
              </w:rPr>
              <w:t>2</w:t>
            </w:r>
          </w:p>
        </w:tc>
        <w:tc>
          <w:tcPr>
            <w:tcW w:w="1288" w:type="dxa"/>
          </w:tcPr>
          <w:p w:rsidR="00914A8F" w:rsidRPr="00370F86" w:rsidRDefault="00914A8F" w:rsidP="00AF2920">
            <w:pPr>
              <w:rPr>
                <w:rFonts w:ascii="Times New Roman" w:hAnsi="Times New Roman"/>
                <w:sz w:val="24"/>
                <w:szCs w:val="24"/>
              </w:rPr>
            </w:pPr>
            <w:r w:rsidRPr="00370F86">
              <w:rPr>
                <w:rFonts w:ascii="Times New Roman" w:hAnsi="Times New Roman"/>
                <w:sz w:val="24"/>
                <w:szCs w:val="24"/>
              </w:rPr>
              <w:t>3</w:t>
            </w:r>
          </w:p>
        </w:tc>
        <w:tc>
          <w:tcPr>
            <w:tcW w:w="1289" w:type="dxa"/>
          </w:tcPr>
          <w:p w:rsidR="00914A8F" w:rsidRPr="00370F86" w:rsidRDefault="00914A8F" w:rsidP="00AF2920">
            <w:pPr>
              <w:rPr>
                <w:rFonts w:ascii="Times New Roman" w:hAnsi="Times New Roman"/>
                <w:sz w:val="24"/>
                <w:szCs w:val="24"/>
              </w:rPr>
            </w:pPr>
            <w:r w:rsidRPr="00370F86">
              <w:rPr>
                <w:rFonts w:ascii="Times New Roman" w:hAnsi="Times New Roman"/>
                <w:sz w:val="24"/>
                <w:szCs w:val="24"/>
              </w:rPr>
              <w:t>2.5</w:t>
            </w:r>
          </w:p>
        </w:tc>
      </w:tr>
    </w:tbl>
    <w:p w:rsidR="00914A8F" w:rsidRPr="00370F86" w:rsidRDefault="00914A8F" w:rsidP="00914A8F">
      <w:pPr>
        <w:spacing w:after="0" w:line="240" w:lineRule="auto"/>
        <w:rPr>
          <w:rFonts w:ascii="Times New Roman" w:hAnsi="Times New Roman"/>
          <w:b/>
          <w:bCs/>
          <w:sz w:val="24"/>
          <w:szCs w:val="24"/>
        </w:rPr>
      </w:pPr>
    </w:p>
    <w:p w:rsidR="00463B3A" w:rsidRDefault="00463B3A" w:rsidP="00370F86">
      <w:pPr>
        <w:autoSpaceDE w:val="0"/>
        <w:autoSpaceDN w:val="0"/>
        <w:adjustRightInd w:val="0"/>
        <w:spacing w:after="0" w:line="240" w:lineRule="auto"/>
        <w:contextualSpacing/>
        <w:jc w:val="both"/>
        <w:rPr>
          <w:rFonts w:ascii="Times New Roman" w:eastAsiaTheme="minorHAnsi" w:hAnsi="Times New Roman"/>
          <w:b/>
          <w:sz w:val="24"/>
          <w:szCs w:val="24"/>
          <w:lang w:bidi="ar-SA"/>
        </w:rPr>
      </w:pPr>
    </w:p>
    <w:p w:rsidR="00914A8F" w:rsidRPr="00370F86" w:rsidRDefault="00914A8F" w:rsidP="00370F86">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 xml:space="preserve">CO-PSO MAPPING for M-FSC </w:t>
      </w:r>
      <w:r w:rsidR="0075618C" w:rsidRPr="00370F86">
        <w:rPr>
          <w:rFonts w:ascii="Times New Roman" w:eastAsiaTheme="minorHAnsi" w:hAnsi="Times New Roman"/>
          <w:b/>
          <w:sz w:val="24"/>
          <w:szCs w:val="24"/>
          <w:lang w:bidi="ar-SA"/>
        </w:rPr>
        <w:t>2</w:t>
      </w:r>
      <w:r w:rsidRPr="00370F86">
        <w:rPr>
          <w:rFonts w:ascii="Times New Roman" w:eastAsiaTheme="minorHAnsi" w:hAnsi="Times New Roman"/>
          <w:b/>
          <w:sz w:val="24"/>
          <w:szCs w:val="24"/>
          <w:lang w:bidi="ar-SA"/>
        </w:rPr>
        <w:t>0</w:t>
      </w:r>
      <w:r w:rsidR="00900DDD" w:rsidRPr="00370F86">
        <w:rPr>
          <w:rFonts w:ascii="Times New Roman" w:eastAsiaTheme="minorHAnsi" w:hAnsi="Times New Roman"/>
          <w:b/>
          <w:sz w:val="24"/>
          <w:szCs w:val="24"/>
          <w:lang w:bidi="ar-SA"/>
        </w:rPr>
        <w:t>8</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14A8F" w:rsidRPr="00370F86" w:rsidTr="00146DB9">
        <w:trPr>
          <w:trHeight w:val="346"/>
        </w:trPr>
        <w:tc>
          <w:tcPr>
            <w:tcW w:w="1332" w:type="dxa"/>
          </w:tcPr>
          <w:p w:rsidR="00914A8F" w:rsidRPr="00370F86" w:rsidRDefault="00914A8F" w:rsidP="00146DB9">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PSO1</w:t>
            </w:r>
          </w:p>
        </w:tc>
        <w:tc>
          <w:tcPr>
            <w:tcW w:w="128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PSO2</w:t>
            </w:r>
          </w:p>
        </w:tc>
        <w:tc>
          <w:tcPr>
            <w:tcW w:w="128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PSO3</w:t>
            </w:r>
          </w:p>
        </w:tc>
        <w:tc>
          <w:tcPr>
            <w:tcW w:w="128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PSO4</w:t>
            </w:r>
          </w:p>
        </w:tc>
        <w:tc>
          <w:tcPr>
            <w:tcW w:w="128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PSO5</w:t>
            </w:r>
          </w:p>
        </w:tc>
        <w:tc>
          <w:tcPr>
            <w:tcW w:w="128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PSO6</w:t>
            </w:r>
          </w:p>
        </w:tc>
      </w:tr>
      <w:tr w:rsidR="00914A8F" w:rsidRPr="00370F86" w:rsidTr="00146DB9">
        <w:trPr>
          <w:trHeight w:val="264"/>
        </w:trPr>
        <w:tc>
          <w:tcPr>
            <w:tcW w:w="133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CO1</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1B558A"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r>
      <w:tr w:rsidR="00914A8F" w:rsidRPr="00370F86" w:rsidTr="00146DB9">
        <w:trPr>
          <w:trHeight w:val="328"/>
        </w:trPr>
        <w:tc>
          <w:tcPr>
            <w:tcW w:w="133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CO2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1B558A"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r>
      <w:tr w:rsidR="00914A8F" w:rsidRPr="00370F86" w:rsidTr="00146DB9">
        <w:trPr>
          <w:trHeight w:val="264"/>
        </w:trPr>
        <w:tc>
          <w:tcPr>
            <w:tcW w:w="133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CO3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1B558A"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r>
      <w:tr w:rsidR="00914A8F" w:rsidRPr="00370F86" w:rsidTr="00146DB9">
        <w:trPr>
          <w:trHeight w:val="245"/>
        </w:trPr>
        <w:tc>
          <w:tcPr>
            <w:tcW w:w="133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CO4</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1B558A"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1B558A"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r>
      <w:tr w:rsidR="00914A8F" w:rsidRPr="00370F86" w:rsidTr="00146DB9">
        <w:trPr>
          <w:trHeight w:val="506"/>
        </w:trPr>
        <w:tc>
          <w:tcPr>
            <w:tcW w:w="1332" w:type="dxa"/>
          </w:tcPr>
          <w:p w:rsidR="00914A8F" w:rsidRPr="00370F86" w:rsidRDefault="00914A8F" w:rsidP="00146DB9">
            <w:pPr>
              <w:autoSpaceDE w:val="0"/>
              <w:autoSpaceDN w:val="0"/>
              <w:adjustRightInd w:val="0"/>
              <w:contextualSpacing/>
              <w:jc w:val="center"/>
              <w:rPr>
                <w:rFonts w:ascii="Times New Roman" w:eastAsiaTheme="minorHAnsi" w:hAnsi="Times New Roman"/>
                <w:b/>
                <w:sz w:val="24"/>
                <w:szCs w:val="24"/>
                <w:lang w:bidi="ar-SA"/>
              </w:rPr>
            </w:pPr>
            <w:r w:rsidRPr="00370F86">
              <w:rPr>
                <w:rFonts w:ascii="Times New Roman" w:eastAsiaTheme="minorHAnsi" w:hAnsi="Times New Roman"/>
                <w:b/>
                <w:sz w:val="24"/>
                <w:szCs w:val="24"/>
                <w:lang w:bidi="ar-SA"/>
              </w:rPr>
              <w:t>Average</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2.5</w:t>
            </w:r>
          </w:p>
        </w:tc>
        <w:tc>
          <w:tcPr>
            <w:tcW w:w="1282" w:type="dxa"/>
          </w:tcPr>
          <w:p w:rsidR="00914A8F" w:rsidRPr="00370F86" w:rsidRDefault="001B558A"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c>
          <w:tcPr>
            <w:tcW w:w="1282" w:type="dxa"/>
          </w:tcPr>
          <w:p w:rsidR="00914A8F" w:rsidRPr="00370F86" w:rsidRDefault="00914A8F" w:rsidP="001B558A">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B558A">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2</w:t>
            </w:r>
          </w:p>
        </w:tc>
        <w:tc>
          <w:tcPr>
            <w:tcW w:w="1282" w:type="dxa"/>
          </w:tcPr>
          <w:p w:rsidR="00914A8F" w:rsidRPr="00370F86" w:rsidRDefault="00914A8F" w:rsidP="00146DB9">
            <w:pPr>
              <w:contextualSpacing/>
              <w:jc w:val="center"/>
              <w:rPr>
                <w:rFonts w:ascii="Times New Roman" w:eastAsia="Times New Roman" w:hAnsi="Times New Roman"/>
                <w:sz w:val="24"/>
                <w:szCs w:val="24"/>
                <w:lang w:bidi="ar-SA"/>
              </w:rPr>
            </w:pPr>
            <w:r w:rsidRPr="00370F86">
              <w:rPr>
                <w:rFonts w:ascii="Times New Roman" w:eastAsia="Times New Roman" w:hAnsi="Times New Roman"/>
                <w:sz w:val="24"/>
                <w:szCs w:val="24"/>
                <w:lang w:bidi="ar-SA"/>
              </w:rPr>
              <w:t>3</w:t>
            </w:r>
          </w:p>
        </w:tc>
      </w:tr>
    </w:tbl>
    <w:p w:rsidR="0053072D" w:rsidRDefault="0053072D" w:rsidP="0088497F">
      <w:pPr>
        <w:autoSpaceDE w:val="0"/>
        <w:autoSpaceDN w:val="0"/>
        <w:adjustRightInd w:val="0"/>
        <w:spacing w:after="0" w:line="240" w:lineRule="auto"/>
        <w:rPr>
          <w:rFonts w:ascii="Times New Roman" w:hAnsi="Times New Roman"/>
          <w:sz w:val="24"/>
          <w:szCs w:val="24"/>
        </w:rPr>
      </w:pPr>
    </w:p>
    <w:p w:rsidR="007B74F5" w:rsidRDefault="007B74F5" w:rsidP="0088497F">
      <w:pPr>
        <w:autoSpaceDE w:val="0"/>
        <w:autoSpaceDN w:val="0"/>
        <w:adjustRightInd w:val="0"/>
        <w:spacing w:after="0" w:line="240" w:lineRule="auto"/>
        <w:jc w:val="center"/>
        <w:rPr>
          <w:rFonts w:ascii="Times New Roman" w:hAnsi="Times New Roman"/>
          <w:b/>
          <w:bCs/>
          <w:sz w:val="24"/>
          <w:szCs w:val="24"/>
        </w:rPr>
      </w:pPr>
    </w:p>
    <w:p w:rsidR="007B74F5" w:rsidRDefault="007B74F5" w:rsidP="0088497F">
      <w:pPr>
        <w:autoSpaceDE w:val="0"/>
        <w:autoSpaceDN w:val="0"/>
        <w:adjustRightInd w:val="0"/>
        <w:spacing w:after="0" w:line="240" w:lineRule="auto"/>
        <w:jc w:val="center"/>
        <w:rPr>
          <w:rFonts w:ascii="Times New Roman" w:hAnsi="Times New Roman"/>
          <w:b/>
          <w:bCs/>
          <w:sz w:val="24"/>
          <w:szCs w:val="24"/>
        </w:rPr>
      </w:pPr>
    </w:p>
    <w:p w:rsidR="00DD1080" w:rsidRDefault="00DD1080" w:rsidP="0088497F">
      <w:pPr>
        <w:autoSpaceDE w:val="0"/>
        <w:autoSpaceDN w:val="0"/>
        <w:adjustRightInd w:val="0"/>
        <w:spacing w:after="0" w:line="240" w:lineRule="auto"/>
        <w:jc w:val="center"/>
        <w:rPr>
          <w:rFonts w:ascii="Times New Roman" w:hAnsi="Times New Roman"/>
          <w:b/>
          <w:bCs/>
          <w:sz w:val="24"/>
          <w:szCs w:val="24"/>
        </w:rPr>
      </w:pPr>
    </w:p>
    <w:p w:rsidR="00B654DB" w:rsidRDefault="00B654DB" w:rsidP="0088497F">
      <w:pPr>
        <w:autoSpaceDE w:val="0"/>
        <w:autoSpaceDN w:val="0"/>
        <w:adjustRightInd w:val="0"/>
        <w:spacing w:after="0" w:line="240" w:lineRule="auto"/>
        <w:jc w:val="center"/>
        <w:rPr>
          <w:rFonts w:ascii="Times New Roman" w:hAnsi="Times New Roman"/>
          <w:b/>
          <w:bCs/>
          <w:sz w:val="24"/>
          <w:szCs w:val="24"/>
        </w:rPr>
      </w:pPr>
    </w:p>
    <w:p w:rsidR="00B654DB" w:rsidRDefault="00B654DB"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721AC7" w:rsidRDefault="00721AC7"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AF2920" w:rsidRDefault="00AF2920" w:rsidP="0088497F">
      <w:pPr>
        <w:autoSpaceDE w:val="0"/>
        <w:autoSpaceDN w:val="0"/>
        <w:adjustRightInd w:val="0"/>
        <w:spacing w:after="0" w:line="240" w:lineRule="auto"/>
        <w:jc w:val="center"/>
        <w:rPr>
          <w:rFonts w:ascii="Times New Roman" w:hAnsi="Times New Roman"/>
          <w:b/>
          <w:bCs/>
          <w:sz w:val="24"/>
          <w:szCs w:val="24"/>
        </w:rPr>
      </w:pPr>
    </w:p>
    <w:p w:rsidR="00B654DB" w:rsidRDefault="00B654DB" w:rsidP="0088497F">
      <w:pPr>
        <w:autoSpaceDE w:val="0"/>
        <w:autoSpaceDN w:val="0"/>
        <w:adjustRightInd w:val="0"/>
        <w:spacing w:after="0" w:line="240" w:lineRule="auto"/>
        <w:jc w:val="center"/>
        <w:rPr>
          <w:rFonts w:ascii="Times New Roman" w:hAnsi="Times New Roman"/>
          <w:b/>
          <w:bCs/>
          <w:sz w:val="24"/>
          <w:szCs w:val="24"/>
        </w:rPr>
      </w:pPr>
    </w:p>
    <w:p w:rsidR="00507C5F" w:rsidRDefault="00507C5F" w:rsidP="0088497F">
      <w:pPr>
        <w:autoSpaceDE w:val="0"/>
        <w:autoSpaceDN w:val="0"/>
        <w:adjustRightInd w:val="0"/>
        <w:spacing w:after="0" w:line="240" w:lineRule="auto"/>
        <w:rPr>
          <w:rFonts w:ascii="Times New Roman" w:hAnsi="Times New Roman"/>
          <w:b/>
          <w:bCs/>
          <w:sz w:val="24"/>
          <w:szCs w:val="24"/>
        </w:rPr>
      </w:pPr>
    </w:p>
    <w:p w:rsidR="007D032D" w:rsidRDefault="007D032D" w:rsidP="0088497F">
      <w:pPr>
        <w:autoSpaceDE w:val="0"/>
        <w:autoSpaceDN w:val="0"/>
        <w:adjustRightInd w:val="0"/>
        <w:spacing w:after="0" w:line="240" w:lineRule="auto"/>
        <w:rPr>
          <w:rFonts w:ascii="Times New Roman" w:hAnsi="Times New Roman"/>
          <w:b/>
          <w:bCs/>
          <w:sz w:val="24"/>
          <w:szCs w:val="24"/>
        </w:rPr>
      </w:pPr>
    </w:p>
    <w:p w:rsidR="007D032D" w:rsidRDefault="007D032D" w:rsidP="0088497F">
      <w:pPr>
        <w:autoSpaceDE w:val="0"/>
        <w:autoSpaceDN w:val="0"/>
        <w:adjustRightInd w:val="0"/>
        <w:spacing w:after="0" w:line="240" w:lineRule="auto"/>
        <w:rPr>
          <w:rFonts w:ascii="Times New Roman" w:hAnsi="Times New Roman"/>
          <w:b/>
          <w:bCs/>
          <w:sz w:val="24"/>
          <w:szCs w:val="24"/>
        </w:rPr>
      </w:pPr>
    </w:p>
    <w:p w:rsidR="00E673E4" w:rsidRPr="00730FF4" w:rsidRDefault="00096813" w:rsidP="00D95D2C">
      <w:pPr>
        <w:autoSpaceDE w:val="0"/>
        <w:autoSpaceDN w:val="0"/>
        <w:adjustRightInd w:val="0"/>
        <w:spacing w:after="0" w:line="240" w:lineRule="auto"/>
        <w:rPr>
          <w:rFonts w:ascii="Times New Roman" w:hAnsi="Times New Roman"/>
          <w:b/>
          <w:bCs/>
          <w:sz w:val="24"/>
          <w:szCs w:val="24"/>
        </w:rPr>
      </w:pPr>
      <w:r>
        <w:rPr>
          <w:rFonts w:ascii="Times New Roman" w:hAnsi="Times New Roman"/>
          <w:b/>
          <w:noProof/>
          <w:sz w:val="24"/>
          <w:szCs w:val="24"/>
          <w:lang w:bidi="ar-SA"/>
        </w:rPr>
        <w:lastRenderedPageBreak/>
        <w:pict>
          <v:shape id="_x0000_s1041" type="#_x0000_t202" style="position:absolute;margin-left:348.9pt;margin-top:1.1pt;width:141.25pt;height:66.55pt;z-index:251673600;mso-height-percent:200;mso-height-percent:200;mso-width-relative:margin;mso-height-relative:margin" strokecolor="white [3212]">
            <v:textbox style="mso-fit-shape-to-text:t">
              <w:txbxContent>
                <w:p w:rsidR="005A32EC" w:rsidRPr="00730FF4" w:rsidRDefault="005A32EC" w:rsidP="00A75158">
                  <w:pPr>
                    <w:tabs>
                      <w:tab w:val="left" w:pos="7740"/>
                    </w:tabs>
                    <w:spacing w:after="0" w:line="240" w:lineRule="auto"/>
                    <w:rPr>
                      <w:rFonts w:ascii="Times New Roman" w:hAnsi="Times New Roman"/>
                      <w:b/>
                      <w:sz w:val="24"/>
                      <w:szCs w:val="24"/>
                    </w:rPr>
                  </w:pPr>
                  <w:r w:rsidRPr="00730FF4">
                    <w:rPr>
                      <w:rFonts w:ascii="Times New Roman" w:hAnsi="Times New Roman"/>
                      <w:b/>
                      <w:sz w:val="24"/>
                      <w:szCs w:val="24"/>
                    </w:rPr>
                    <w:t>Total Marks: 100</w:t>
                  </w:r>
                </w:p>
                <w:p w:rsidR="005A32EC" w:rsidRPr="00730FF4" w:rsidRDefault="005A32EC" w:rsidP="00A75158">
                  <w:pPr>
                    <w:tabs>
                      <w:tab w:val="left" w:pos="7740"/>
                    </w:tabs>
                    <w:spacing w:after="0" w:line="240" w:lineRule="auto"/>
                    <w:rPr>
                      <w:rFonts w:ascii="Times New Roman" w:hAnsi="Times New Roman"/>
                      <w:b/>
                      <w:sz w:val="24"/>
                      <w:szCs w:val="24"/>
                    </w:rPr>
                  </w:pPr>
                  <w:r w:rsidRPr="00730FF4">
                    <w:rPr>
                      <w:rFonts w:ascii="Times New Roman" w:hAnsi="Times New Roman"/>
                      <w:b/>
                      <w:sz w:val="24"/>
                      <w:szCs w:val="24"/>
                    </w:rPr>
                    <w:t>Theory Examination: 80</w:t>
                  </w:r>
                </w:p>
                <w:p w:rsidR="005A32EC" w:rsidRPr="00730FF4" w:rsidRDefault="005A32EC" w:rsidP="00A75158">
                  <w:pPr>
                    <w:tabs>
                      <w:tab w:val="left" w:pos="7740"/>
                    </w:tabs>
                    <w:spacing w:after="0" w:line="240" w:lineRule="auto"/>
                    <w:rPr>
                      <w:rFonts w:ascii="Times New Roman" w:hAnsi="Times New Roman"/>
                      <w:b/>
                      <w:sz w:val="24"/>
                      <w:szCs w:val="24"/>
                    </w:rPr>
                  </w:pPr>
                  <w:r w:rsidRPr="00730FF4">
                    <w:rPr>
                      <w:rFonts w:ascii="Times New Roman" w:hAnsi="Times New Roman"/>
                      <w:b/>
                      <w:sz w:val="24"/>
                      <w:szCs w:val="24"/>
                    </w:rPr>
                    <w:t>Internal Assessment: 20</w:t>
                  </w:r>
                </w:p>
                <w:p w:rsidR="005A32EC" w:rsidRPr="00730FF4" w:rsidRDefault="005A32EC" w:rsidP="00A75158">
                  <w:pPr>
                    <w:tabs>
                      <w:tab w:val="left" w:pos="7740"/>
                    </w:tabs>
                    <w:spacing w:after="0" w:line="240" w:lineRule="auto"/>
                    <w:rPr>
                      <w:rFonts w:ascii="Times New Roman" w:hAnsi="Times New Roman"/>
                      <w:b/>
                      <w:sz w:val="24"/>
                      <w:szCs w:val="24"/>
                    </w:rPr>
                  </w:pPr>
                  <w:r w:rsidRPr="00730FF4">
                    <w:rPr>
                      <w:rFonts w:ascii="Times New Roman" w:hAnsi="Times New Roman"/>
                      <w:b/>
                      <w:sz w:val="24"/>
                      <w:szCs w:val="24"/>
                    </w:rPr>
                    <w:t>Time: 3 Hours</w:t>
                  </w:r>
                </w:p>
              </w:txbxContent>
            </v:textbox>
          </v:shape>
        </w:pict>
      </w:r>
      <w:r w:rsidR="00E673E4" w:rsidRPr="00730FF4">
        <w:rPr>
          <w:rFonts w:ascii="Times New Roman" w:hAnsi="Times New Roman"/>
          <w:b/>
          <w:bCs/>
          <w:sz w:val="24"/>
          <w:szCs w:val="24"/>
        </w:rPr>
        <w:t>SEMESTER-III</w:t>
      </w:r>
    </w:p>
    <w:p w:rsidR="003167EB" w:rsidRPr="00730FF4" w:rsidRDefault="003167EB" w:rsidP="0088497F">
      <w:pPr>
        <w:autoSpaceDE w:val="0"/>
        <w:autoSpaceDN w:val="0"/>
        <w:adjustRightInd w:val="0"/>
        <w:spacing w:after="0" w:line="240" w:lineRule="auto"/>
        <w:jc w:val="center"/>
        <w:rPr>
          <w:rFonts w:ascii="Times New Roman" w:hAnsi="Times New Roman"/>
          <w:b/>
          <w:bCs/>
          <w:i/>
          <w:sz w:val="24"/>
          <w:szCs w:val="24"/>
          <w:u w:val="single"/>
        </w:rPr>
      </w:pPr>
    </w:p>
    <w:p w:rsidR="003167EB" w:rsidRPr="00730FF4" w:rsidRDefault="00D95D2C" w:rsidP="00A75158">
      <w:pPr>
        <w:spacing w:after="0" w:line="240" w:lineRule="auto"/>
        <w:rPr>
          <w:rFonts w:ascii="Times New Roman" w:hAnsi="Times New Roman"/>
          <w:b/>
          <w:sz w:val="24"/>
          <w:szCs w:val="24"/>
        </w:rPr>
      </w:pPr>
      <w:r w:rsidRPr="00730FF4">
        <w:rPr>
          <w:rFonts w:ascii="Times New Roman" w:hAnsi="Times New Roman"/>
          <w:b/>
          <w:sz w:val="24"/>
          <w:szCs w:val="24"/>
        </w:rPr>
        <w:t>Paper: M-</w:t>
      </w:r>
      <w:r w:rsidR="003167EB" w:rsidRPr="00730FF4">
        <w:rPr>
          <w:rFonts w:ascii="Times New Roman" w:hAnsi="Times New Roman"/>
          <w:b/>
          <w:sz w:val="24"/>
          <w:szCs w:val="24"/>
        </w:rPr>
        <w:t>FSC 301</w:t>
      </w:r>
      <w:r w:rsidR="00EC0A2F">
        <w:rPr>
          <w:rFonts w:ascii="Times New Roman" w:hAnsi="Times New Roman"/>
          <w:b/>
          <w:sz w:val="24"/>
          <w:szCs w:val="24"/>
        </w:rPr>
        <w:t xml:space="preserve"> </w:t>
      </w:r>
      <w:r w:rsidR="00C46913" w:rsidRPr="00730FF4">
        <w:rPr>
          <w:rFonts w:ascii="Times New Roman" w:hAnsi="Times New Roman"/>
          <w:b/>
          <w:bCs/>
          <w:sz w:val="24"/>
          <w:szCs w:val="24"/>
        </w:rPr>
        <w:t>(Core)</w:t>
      </w:r>
    </w:p>
    <w:p w:rsidR="003167EB" w:rsidRPr="00730FF4" w:rsidRDefault="00D95D2C" w:rsidP="0007368D">
      <w:pPr>
        <w:spacing w:after="0" w:line="240" w:lineRule="auto"/>
        <w:rPr>
          <w:rFonts w:ascii="Times New Roman" w:hAnsi="Times New Roman"/>
          <w:b/>
          <w:bCs/>
          <w:sz w:val="24"/>
          <w:szCs w:val="24"/>
        </w:rPr>
      </w:pPr>
      <w:r w:rsidRPr="00730FF4">
        <w:rPr>
          <w:rFonts w:ascii="Times New Roman" w:hAnsi="Times New Roman"/>
          <w:b/>
          <w:bCs/>
          <w:sz w:val="24"/>
          <w:szCs w:val="24"/>
        </w:rPr>
        <w:t>Forensic Ballistics and Explosives</w:t>
      </w:r>
    </w:p>
    <w:p w:rsidR="003167EB" w:rsidRPr="00730FF4" w:rsidRDefault="00D95D2C" w:rsidP="00A75158">
      <w:pPr>
        <w:spacing w:after="0" w:line="240" w:lineRule="auto"/>
        <w:rPr>
          <w:rFonts w:ascii="Times New Roman" w:hAnsi="Times New Roman"/>
          <w:b/>
          <w:sz w:val="24"/>
          <w:szCs w:val="24"/>
        </w:rPr>
      </w:pPr>
      <w:r w:rsidRPr="00730FF4">
        <w:rPr>
          <w:rFonts w:ascii="Times New Roman" w:hAnsi="Times New Roman"/>
          <w:b/>
          <w:sz w:val="24"/>
          <w:szCs w:val="24"/>
        </w:rPr>
        <w:t>Credits</w:t>
      </w:r>
      <w:r w:rsidR="007F2B09" w:rsidRPr="00730FF4">
        <w:rPr>
          <w:rFonts w:ascii="Times New Roman" w:hAnsi="Times New Roman"/>
          <w:b/>
          <w:sz w:val="24"/>
          <w:szCs w:val="24"/>
        </w:rPr>
        <w:t>:</w:t>
      </w:r>
      <w:r w:rsidRPr="00730FF4">
        <w:rPr>
          <w:rFonts w:ascii="Times New Roman" w:hAnsi="Times New Roman"/>
          <w:b/>
          <w:sz w:val="24"/>
          <w:szCs w:val="24"/>
        </w:rPr>
        <w:t xml:space="preserve"> 4</w:t>
      </w:r>
    </w:p>
    <w:p w:rsidR="00A75158" w:rsidRPr="00730FF4" w:rsidRDefault="00A75158" w:rsidP="003167EB">
      <w:pPr>
        <w:spacing w:after="0" w:line="240" w:lineRule="auto"/>
        <w:jc w:val="both"/>
        <w:rPr>
          <w:rFonts w:ascii="Times New Roman" w:hAnsi="Times New Roman"/>
          <w:b/>
          <w:sz w:val="24"/>
          <w:szCs w:val="24"/>
        </w:rPr>
      </w:pPr>
    </w:p>
    <w:p w:rsidR="00D50759" w:rsidRPr="00730FF4" w:rsidRDefault="00D50759" w:rsidP="00D50759">
      <w:pPr>
        <w:spacing w:after="0" w:line="240" w:lineRule="auto"/>
        <w:jc w:val="both"/>
        <w:rPr>
          <w:rFonts w:ascii="Times New Roman" w:hAnsi="Times New Roman"/>
          <w:sz w:val="24"/>
          <w:szCs w:val="24"/>
        </w:rPr>
      </w:pPr>
      <w:r w:rsidRPr="00730FF4">
        <w:rPr>
          <w:rFonts w:ascii="Times New Roman" w:hAnsi="Times New Roman"/>
          <w:b/>
          <w:sz w:val="24"/>
          <w:szCs w:val="24"/>
        </w:rPr>
        <w:t xml:space="preserve">Objective: </w:t>
      </w:r>
      <w:r w:rsidRPr="00730FF4">
        <w:rPr>
          <w:rFonts w:ascii="Times New Roman" w:hAnsi="Times New Roman"/>
          <w:sz w:val="24"/>
          <w:szCs w:val="24"/>
        </w:rPr>
        <w:t xml:space="preserve">  </w:t>
      </w:r>
      <w:r w:rsidRPr="00730FF4">
        <w:rPr>
          <w:rFonts w:ascii="Times New Roman" w:eastAsia="Times New Roman" w:hAnsi="Times New Roman"/>
          <w:sz w:val="24"/>
          <w:szCs w:val="24"/>
        </w:rPr>
        <w:t xml:space="preserve">To familiarize students about </w:t>
      </w:r>
      <w:r w:rsidRPr="00730FF4">
        <w:rPr>
          <w:rFonts w:ascii="Times New Roman" w:hAnsi="Times New Roman"/>
          <w:sz w:val="24"/>
          <w:szCs w:val="24"/>
        </w:rPr>
        <w:t>the nature of evidences concerned with the firearms and ammunition</w:t>
      </w:r>
      <w:r w:rsidRPr="00730FF4">
        <w:rPr>
          <w:rFonts w:ascii="Times New Roman" w:eastAsia="Times New Roman" w:hAnsi="Times New Roman"/>
          <w:sz w:val="24"/>
          <w:szCs w:val="24"/>
        </w:rPr>
        <w:t>, to identify, handle &amp; examine the evidence and reconstruct the incident of shooting cases.</w:t>
      </w:r>
    </w:p>
    <w:p w:rsidR="00D50759" w:rsidRPr="00730FF4" w:rsidRDefault="00D50759" w:rsidP="00730FF4">
      <w:pPr>
        <w:spacing w:after="0" w:line="240" w:lineRule="auto"/>
        <w:rPr>
          <w:rFonts w:ascii="Times New Roman" w:hAnsi="Times New Roman"/>
          <w:b/>
          <w:sz w:val="24"/>
          <w:szCs w:val="24"/>
          <w:lang w:bidi="ar-SA"/>
        </w:rPr>
      </w:pPr>
      <w:r w:rsidRPr="00730FF4">
        <w:rPr>
          <w:rFonts w:ascii="Times New Roman" w:hAnsi="Times New Roman"/>
          <w:b/>
          <w:sz w:val="24"/>
          <w:szCs w:val="24"/>
          <w:lang w:bidi="ar-SA"/>
        </w:rPr>
        <w:t>Course Outcomes</w:t>
      </w:r>
      <w:r w:rsidRPr="00730FF4">
        <w:rPr>
          <w:rFonts w:ascii="Times New Roman" w:hAnsi="Times New Roman"/>
          <w:b/>
          <w:sz w:val="24"/>
          <w:szCs w:val="24"/>
        </w:rPr>
        <w:t xml:space="preserve">: </w:t>
      </w:r>
    </w:p>
    <w:p w:rsidR="00D50759" w:rsidRPr="00730FF4" w:rsidRDefault="00D50759" w:rsidP="00483E70">
      <w:pPr>
        <w:autoSpaceDE w:val="0"/>
        <w:autoSpaceDN w:val="0"/>
        <w:adjustRightInd w:val="0"/>
        <w:spacing w:after="0"/>
        <w:jc w:val="both"/>
        <w:rPr>
          <w:rFonts w:ascii="Times New Roman" w:hAnsi="Times New Roman"/>
          <w:sz w:val="24"/>
          <w:szCs w:val="24"/>
        </w:rPr>
      </w:pPr>
      <w:r w:rsidRPr="00483E70">
        <w:rPr>
          <w:rFonts w:ascii="Times New Roman" w:hAnsi="Times New Roman"/>
          <w:b/>
          <w:sz w:val="24"/>
          <w:szCs w:val="24"/>
          <w:lang w:bidi="ar-SA"/>
        </w:rPr>
        <w:t>CO1:</w:t>
      </w:r>
      <w:r w:rsidRPr="00730FF4">
        <w:rPr>
          <w:rFonts w:ascii="Times New Roman" w:hAnsi="Times New Roman"/>
          <w:sz w:val="24"/>
          <w:szCs w:val="24"/>
          <w:lang w:bidi="ar-SA"/>
        </w:rPr>
        <w:t xml:space="preserve"> </w:t>
      </w:r>
      <w:r w:rsidRPr="00730FF4">
        <w:rPr>
          <w:rFonts w:ascii="Times New Roman" w:hAnsi="Times New Roman"/>
          <w:sz w:val="24"/>
          <w:szCs w:val="24"/>
        </w:rPr>
        <w:t>To introduce with the classification and characteristics of firearms involved in various crimes.</w:t>
      </w:r>
    </w:p>
    <w:p w:rsidR="00D50759" w:rsidRPr="00730FF4" w:rsidRDefault="00D50759" w:rsidP="00730FF4">
      <w:pPr>
        <w:autoSpaceDE w:val="0"/>
        <w:autoSpaceDN w:val="0"/>
        <w:adjustRightInd w:val="0"/>
        <w:spacing w:after="0"/>
        <w:rPr>
          <w:rFonts w:ascii="Times New Roman" w:hAnsi="Times New Roman"/>
          <w:sz w:val="24"/>
          <w:szCs w:val="24"/>
        </w:rPr>
      </w:pPr>
      <w:r w:rsidRPr="00483E70">
        <w:rPr>
          <w:rFonts w:ascii="Times New Roman" w:hAnsi="Times New Roman"/>
          <w:b/>
          <w:sz w:val="24"/>
          <w:szCs w:val="24"/>
          <w:lang w:bidi="ar-SA"/>
        </w:rPr>
        <w:t>CO2:</w:t>
      </w:r>
      <w:r w:rsidRPr="00730FF4">
        <w:rPr>
          <w:rFonts w:ascii="Times New Roman" w:hAnsi="Times New Roman"/>
          <w:sz w:val="24"/>
          <w:szCs w:val="24"/>
          <w:lang w:bidi="ar-SA"/>
        </w:rPr>
        <w:t xml:space="preserve"> </w:t>
      </w:r>
      <w:r w:rsidRPr="00730FF4">
        <w:rPr>
          <w:rFonts w:ascii="Times New Roman" w:hAnsi="Times New Roman"/>
          <w:sz w:val="24"/>
          <w:szCs w:val="24"/>
        </w:rPr>
        <w:t>To understand the ballistics phenomena use to reconstruction of shooting incidents.</w:t>
      </w:r>
    </w:p>
    <w:p w:rsidR="00D50759" w:rsidRPr="00730FF4" w:rsidRDefault="00D50759" w:rsidP="00483E70">
      <w:pPr>
        <w:spacing w:after="0" w:line="240" w:lineRule="auto"/>
        <w:jc w:val="both"/>
        <w:rPr>
          <w:rFonts w:ascii="Times New Roman" w:hAnsi="Times New Roman"/>
          <w:sz w:val="24"/>
          <w:szCs w:val="24"/>
        </w:rPr>
      </w:pPr>
      <w:r w:rsidRPr="00483E70">
        <w:rPr>
          <w:rFonts w:ascii="Times New Roman" w:hAnsi="Times New Roman"/>
          <w:b/>
          <w:sz w:val="24"/>
          <w:szCs w:val="24"/>
          <w:lang w:bidi="ar-SA"/>
        </w:rPr>
        <w:t>CO3:</w:t>
      </w:r>
      <w:r w:rsidRPr="00730FF4">
        <w:rPr>
          <w:rFonts w:ascii="Times New Roman" w:hAnsi="Times New Roman"/>
          <w:sz w:val="24"/>
          <w:szCs w:val="24"/>
          <w:lang w:bidi="ar-SA"/>
        </w:rPr>
        <w:t xml:space="preserve"> </w:t>
      </w:r>
      <w:r w:rsidRPr="00730FF4">
        <w:rPr>
          <w:rFonts w:ascii="Times New Roman" w:hAnsi="Times New Roman"/>
          <w:sz w:val="24"/>
          <w:szCs w:val="24"/>
        </w:rPr>
        <w:t xml:space="preserve">Student will able to conduct </w:t>
      </w:r>
      <w:r w:rsidR="006435F7" w:rsidRPr="00730FF4">
        <w:rPr>
          <w:rFonts w:ascii="Times New Roman" w:hAnsi="Times New Roman"/>
          <w:sz w:val="24"/>
          <w:szCs w:val="24"/>
        </w:rPr>
        <w:t xml:space="preserve">Forensic </w:t>
      </w:r>
      <w:r w:rsidRPr="00730FF4">
        <w:rPr>
          <w:rFonts w:ascii="Times New Roman" w:hAnsi="Times New Roman"/>
          <w:sz w:val="24"/>
          <w:szCs w:val="24"/>
        </w:rPr>
        <w:t>analysis of firearm evidences such as bullets, cartridges, barrels, GSR etc.</w:t>
      </w:r>
    </w:p>
    <w:p w:rsidR="00D50759" w:rsidRPr="00730FF4" w:rsidRDefault="00D50759" w:rsidP="00483E70">
      <w:pPr>
        <w:autoSpaceDE w:val="0"/>
        <w:autoSpaceDN w:val="0"/>
        <w:adjustRightInd w:val="0"/>
        <w:spacing w:after="0"/>
        <w:jc w:val="both"/>
        <w:rPr>
          <w:rFonts w:ascii="Times New Roman" w:hAnsi="Times New Roman"/>
          <w:sz w:val="24"/>
          <w:szCs w:val="24"/>
        </w:rPr>
      </w:pPr>
      <w:r w:rsidRPr="00483E70">
        <w:rPr>
          <w:rFonts w:ascii="Times New Roman" w:hAnsi="Times New Roman"/>
          <w:b/>
          <w:sz w:val="24"/>
          <w:szCs w:val="24"/>
          <w:lang w:bidi="ar-SA"/>
        </w:rPr>
        <w:t>CO4:</w:t>
      </w:r>
      <w:r w:rsidRPr="00730FF4">
        <w:rPr>
          <w:rFonts w:ascii="Times New Roman" w:hAnsi="Times New Roman"/>
          <w:sz w:val="24"/>
          <w:szCs w:val="24"/>
          <w:lang w:bidi="ar-SA"/>
        </w:rPr>
        <w:t xml:space="preserve"> </w:t>
      </w:r>
      <w:r w:rsidRPr="00730FF4">
        <w:rPr>
          <w:rFonts w:ascii="Times New Roman" w:hAnsi="Times New Roman"/>
          <w:sz w:val="24"/>
          <w:szCs w:val="24"/>
        </w:rPr>
        <w:t>Students will get know the types, chemistry and examination of evidences related to explosive substances.</w:t>
      </w:r>
    </w:p>
    <w:p w:rsidR="004274A6" w:rsidRPr="00A87CCF" w:rsidRDefault="004274A6" w:rsidP="004274A6">
      <w:pPr>
        <w:spacing w:after="0"/>
        <w:jc w:val="both"/>
        <w:rPr>
          <w:rFonts w:ascii="Times New Roman" w:hAnsi="Times New Roman"/>
          <w:b/>
          <w:bCs/>
          <w:sz w:val="24"/>
          <w:szCs w:val="24"/>
        </w:rPr>
      </w:pPr>
      <w:r w:rsidRPr="00A87CCF">
        <w:rPr>
          <w:rFonts w:ascii="Times New Roman" w:hAnsi="Times New Roman"/>
          <w:b/>
          <w:bCs/>
          <w:sz w:val="24"/>
          <w:szCs w:val="24"/>
        </w:rPr>
        <w:t>Note:</w:t>
      </w:r>
    </w:p>
    <w:p w:rsidR="004274A6" w:rsidRPr="00A87CCF" w:rsidRDefault="004274A6" w:rsidP="00A16CC1">
      <w:pPr>
        <w:numPr>
          <w:ilvl w:val="0"/>
          <w:numId w:val="54"/>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4274A6" w:rsidRPr="00A87CCF" w:rsidRDefault="004274A6" w:rsidP="00A16CC1">
      <w:pPr>
        <w:numPr>
          <w:ilvl w:val="0"/>
          <w:numId w:val="54"/>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4274A6" w:rsidRPr="00A87CCF" w:rsidRDefault="004274A6" w:rsidP="00A16CC1">
      <w:pPr>
        <w:numPr>
          <w:ilvl w:val="0"/>
          <w:numId w:val="54"/>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634E9C" w:rsidRPr="00634E9C" w:rsidRDefault="00634E9C" w:rsidP="00F5301C">
      <w:pPr>
        <w:spacing w:after="0" w:line="240" w:lineRule="auto"/>
        <w:jc w:val="center"/>
        <w:rPr>
          <w:rFonts w:ascii="Times New Roman" w:hAnsi="Times New Roman"/>
          <w:sz w:val="24"/>
          <w:szCs w:val="24"/>
        </w:rPr>
      </w:pPr>
      <w:r w:rsidRPr="00730FF4">
        <w:rPr>
          <w:rFonts w:ascii="Times New Roman" w:hAnsi="Times New Roman"/>
          <w:b/>
          <w:bCs/>
          <w:sz w:val="26"/>
          <w:szCs w:val="24"/>
        </w:rPr>
        <w:t>Unit</w:t>
      </w:r>
      <w:r w:rsidR="00730FF4">
        <w:rPr>
          <w:rFonts w:ascii="Times New Roman" w:hAnsi="Times New Roman"/>
          <w:b/>
          <w:bCs/>
          <w:sz w:val="26"/>
          <w:szCs w:val="24"/>
        </w:rPr>
        <w:t xml:space="preserve"> - I</w:t>
      </w:r>
    </w:p>
    <w:p w:rsidR="007B74F5" w:rsidRDefault="00E673E4" w:rsidP="00F5301C">
      <w:pPr>
        <w:spacing w:after="0" w:line="240" w:lineRule="auto"/>
        <w:jc w:val="both"/>
        <w:rPr>
          <w:rFonts w:ascii="Times New Roman" w:hAnsi="Times New Roman"/>
          <w:sz w:val="24"/>
          <w:szCs w:val="24"/>
        </w:rPr>
      </w:pPr>
      <w:r w:rsidRPr="009C315F">
        <w:rPr>
          <w:rFonts w:ascii="Times New Roman" w:hAnsi="Times New Roman"/>
          <w:b/>
          <w:sz w:val="24"/>
          <w:szCs w:val="24"/>
        </w:rPr>
        <w:t>History and Background of Firearms</w:t>
      </w:r>
      <w:r w:rsidRPr="009C315F">
        <w:rPr>
          <w:rFonts w:ascii="Times New Roman" w:hAnsi="Times New Roman"/>
          <w:sz w:val="24"/>
          <w:szCs w:val="24"/>
        </w:rPr>
        <w:t>, classification and characteristics of firearms, components of firearms, firing mechanism, smooth bore and rifled bore firearms.  Country made firearms</w:t>
      </w:r>
      <w:r w:rsidR="00E66AC8">
        <w:rPr>
          <w:rFonts w:ascii="Times New Roman" w:hAnsi="Times New Roman"/>
          <w:sz w:val="24"/>
          <w:szCs w:val="24"/>
        </w:rPr>
        <w:t>:</w:t>
      </w:r>
      <w:r w:rsidRPr="009C315F">
        <w:rPr>
          <w:rFonts w:ascii="Times New Roman" w:hAnsi="Times New Roman"/>
          <w:sz w:val="24"/>
          <w:szCs w:val="24"/>
        </w:rPr>
        <w:t xml:space="preserve"> </w:t>
      </w:r>
      <w:r w:rsidR="009C1768" w:rsidRPr="009C315F">
        <w:rPr>
          <w:rFonts w:ascii="Times New Roman" w:hAnsi="Times New Roman"/>
          <w:sz w:val="24"/>
          <w:szCs w:val="24"/>
        </w:rPr>
        <w:t>Introduction</w:t>
      </w:r>
      <w:r w:rsidRPr="009C315F">
        <w:rPr>
          <w:rFonts w:ascii="Times New Roman" w:hAnsi="Times New Roman"/>
          <w:sz w:val="24"/>
          <w:szCs w:val="24"/>
        </w:rPr>
        <w:t>, constructional features and identification.</w:t>
      </w:r>
      <w:r>
        <w:rPr>
          <w:rFonts w:ascii="Times New Roman" w:hAnsi="Times New Roman"/>
          <w:sz w:val="24"/>
          <w:szCs w:val="24"/>
        </w:rPr>
        <w:t xml:space="preserve"> </w:t>
      </w:r>
      <w:r w:rsidR="00E73BC5">
        <w:rPr>
          <w:rFonts w:ascii="Times New Roman" w:hAnsi="Times New Roman"/>
          <w:bCs/>
          <w:sz w:val="24"/>
          <w:szCs w:val="24"/>
        </w:rPr>
        <w:t>Ammunition:</w:t>
      </w:r>
      <w:r w:rsidR="00E73BC5">
        <w:rPr>
          <w:rFonts w:ascii="Times New Roman" w:hAnsi="Times New Roman"/>
          <w:sz w:val="24"/>
          <w:szCs w:val="24"/>
        </w:rPr>
        <w:t xml:space="preserve"> </w:t>
      </w:r>
      <w:r w:rsidR="009C1768">
        <w:rPr>
          <w:rFonts w:ascii="Times New Roman" w:hAnsi="Times New Roman"/>
          <w:sz w:val="24"/>
          <w:szCs w:val="24"/>
        </w:rPr>
        <w:t xml:space="preserve">Classification </w:t>
      </w:r>
      <w:r w:rsidR="00E73BC5" w:rsidRPr="00591A6E">
        <w:rPr>
          <w:rFonts w:ascii="Times New Roman" w:hAnsi="Times New Roman"/>
          <w:sz w:val="24"/>
          <w:szCs w:val="24"/>
        </w:rPr>
        <w:t>and composition of cartridges,</w:t>
      </w:r>
      <w:r w:rsidR="00E73BC5">
        <w:rPr>
          <w:rFonts w:ascii="Times New Roman" w:hAnsi="Times New Roman"/>
          <w:sz w:val="24"/>
          <w:szCs w:val="24"/>
        </w:rPr>
        <w:t xml:space="preserve"> </w:t>
      </w:r>
      <w:proofErr w:type="spellStart"/>
      <w:r w:rsidR="00E73BC5">
        <w:rPr>
          <w:rFonts w:ascii="Times New Roman" w:hAnsi="Times New Roman"/>
          <w:sz w:val="24"/>
          <w:szCs w:val="24"/>
        </w:rPr>
        <w:t>propellents</w:t>
      </w:r>
      <w:proofErr w:type="spellEnd"/>
      <w:r w:rsidR="00E73BC5">
        <w:rPr>
          <w:rFonts w:ascii="Times New Roman" w:hAnsi="Times New Roman"/>
          <w:sz w:val="24"/>
          <w:szCs w:val="24"/>
        </w:rPr>
        <w:t xml:space="preserve">, </w:t>
      </w:r>
      <w:proofErr w:type="spellStart"/>
      <w:r w:rsidR="00E73BC5">
        <w:rPr>
          <w:rFonts w:ascii="Times New Roman" w:hAnsi="Times New Roman"/>
          <w:sz w:val="24"/>
          <w:szCs w:val="24"/>
        </w:rPr>
        <w:t>cartride</w:t>
      </w:r>
      <w:proofErr w:type="spellEnd"/>
      <w:r w:rsidR="00E73BC5">
        <w:rPr>
          <w:rFonts w:ascii="Times New Roman" w:hAnsi="Times New Roman"/>
          <w:sz w:val="24"/>
          <w:szCs w:val="24"/>
        </w:rPr>
        <w:t xml:space="preserve"> case</w:t>
      </w:r>
      <w:r w:rsidR="000E00BF">
        <w:rPr>
          <w:rFonts w:ascii="Times New Roman" w:hAnsi="Times New Roman"/>
          <w:sz w:val="24"/>
          <w:szCs w:val="24"/>
        </w:rPr>
        <w:t>, wads,</w:t>
      </w:r>
      <w:r w:rsidR="00E73BC5">
        <w:rPr>
          <w:rFonts w:ascii="Times New Roman" w:hAnsi="Times New Roman"/>
          <w:sz w:val="24"/>
          <w:szCs w:val="24"/>
        </w:rPr>
        <w:t xml:space="preserve"> </w:t>
      </w:r>
      <w:r w:rsidRPr="00591A6E">
        <w:rPr>
          <w:rFonts w:ascii="Times New Roman" w:hAnsi="Times New Roman"/>
          <w:sz w:val="24"/>
          <w:szCs w:val="24"/>
        </w:rPr>
        <w:t>compositional aspects of various types of bullets</w:t>
      </w:r>
      <w:r w:rsidR="000E00BF">
        <w:rPr>
          <w:rFonts w:ascii="Times New Roman" w:hAnsi="Times New Roman"/>
          <w:sz w:val="24"/>
          <w:szCs w:val="24"/>
        </w:rPr>
        <w:t xml:space="preserve"> and shotgun projectile</w:t>
      </w:r>
      <w:r w:rsidRPr="00591A6E">
        <w:rPr>
          <w:rFonts w:ascii="Times New Roman" w:hAnsi="Times New Roman"/>
          <w:sz w:val="24"/>
          <w:szCs w:val="24"/>
        </w:rPr>
        <w:t>.</w:t>
      </w:r>
      <w:r w:rsidR="009C1768">
        <w:rPr>
          <w:rFonts w:ascii="Times New Roman" w:hAnsi="Times New Roman"/>
          <w:sz w:val="24"/>
          <w:szCs w:val="24"/>
        </w:rPr>
        <w:t xml:space="preserve"> Firearms, Data base, </w:t>
      </w:r>
      <w:proofErr w:type="spellStart"/>
      <w:r w:rsidR="009C1768">
        <w:rPr>
          <w:rFonts w:ascii="Times New Roman" w:hAnsi="Times New Roman"/>
          <w:sz w:val="24"/>
          <w:szCs w:val="24"/>
        </w:rPr>
        <w:t>Cartirdge</w:t>
      </w:r>
      <w:proofErr w:type="spellEnd"/>
      <w:r w:rsidR="009C1768">
        <w:rPr>
          <w:rFonts w:ascii="Times New Roman" w:hAnsi="Times New Roman"/>
          <w:sz w:val="24"/>
          <w:szCs w:val="24"/>
        </w:rPr>
        <w:t xml:space="preserve"> &amp; bullet Database.</w:t>
      </w:r>
    </w:p>
    <w:p w:rsidR="00634E9C" w:rsidRPr="003167EB" w:rsidRDefault="00634E9C" w:rsidP="00F5301C">
      <w:pPr>
        <w:spacing w:after="0" w:line="240" w:lineRule="auto"/>
        <w:jc w:val="center"/>
        <w:rPr>
          <w:rFonts w:ascii="Times New Roman" w:hAnsi="Times New Roman"/>
          <w:sz w:val="24"/>
          <w:szCs w:val="24"/>
        </w:rPr>
      </w:pPr>
      <w:r w:rsidRPr="00730FF4">
        <w:rPr>
          <w:rFonts w:ascii="Times New Roman" w:hAnsi="Times New Roman"/>
          <w:b/>
          <w:sz w:val="26"/>
          <w:szCs w:val="24"/>
        </w:rPr>
        <w:t>Unit</w:t>
      </w:r>
      <w:r w:rsidR="00730FF4">
        <w:rPr>
          <w:rFonts w:ascii="Times New Roman" w:hAnsi="Times New Roman"/>
          <w:b/>
          <w:sz w:val="26"/>
          <w:szCs w:val="24"/>
        </w:rPr>
        <w:t xml:space="preserve"> - II</w:t>
      </w:r>
    </w:p>
    <w:p w:rsidR="007B74F5" w:rsidRPr="003167EB" w:rsidRDefault="00E673E4" w:rsidP="00F5301C">
      <w:pPr>
        <w:spacing w:after="0" w:line="240" w:lineRule="auto"/>
        <w:jc w:val="both"/>
        <w:rPr>
          <w:rFonts w:ascii="Times New Roman" w:hAnsi="Times New Roman"/>
          <w:sz w:val="24"/>
          <w:szCs w:val="24"/>
        </w:rPr>
      </w:pPr>
      <w:r w:rsidRPr="009C315F">
        <w:rPr>
          <w:rFonts w:ascii="Times New Roman" w:hAnsi="Times New Roman"/>
          <w:b/>
          <w:sz w:val="24"/>
          <w:szCs w:val="24"/>
        </w:rPr>
        <w:t>Forensic Ballistic</w:t>
      </w:r>
      <w:r w:rsidR="000968FC">
        <w:rPr>
          <w:rFonts w:ascii="Times New Roman" w:hAnsi="Times New Roman"/>
          <w:b/>
          <w:sz w:val="24"/>
          <w:szCs w:val="24"/>
        </w:rPr>
        <w:t>s</w:t>
      </w:r>
      <w:r w:rsidRPr="009C315F">
        <w:rPr>
          <w:rFonts w:ascii="Times New Roman" w:hAnsi="Times New Roman"/>
          <w:sz w:val="24"/>
          <w:szCs w:val="24"/>
        </w:rPr>
        <w:t>:</w:t>
      </w:r>
      <w:r w:rsidRPr="009C315F">
        <w:rPr>
          <w:rFonts w:ascii="Times New Roman" w:hAnsi="Times New Roman"/>
          <w:b/>
          <w:sz w:val="24"/>
          <w:szCs w:val="24"/>
        </w:rPr>
        <w:t xml:space="preserve"> </w:t>
      </w:r>
      <w:r w:rsidRPr="009C315F">
        <w:rPr>
          <w:rFonts w:ascii="Times New Roman" w:hAnsi="Times New Roman"/>
          <w:sz w:val="24"/>
          <w:szCs w:val="24"/>
        </w:rPr>
        <w:t xml:space="preserve">Definition and back ground, internal and external ballistics, factors affecting internal and external ballistics  such as size, shape and ignition of propellants, </w:t>
      </w:r>
      <w:r w:rsidR="000C55C4">
        <w:rPr>
          <w:rFonts w:ascii="Times New Roman" w:hAnsi="Times New Roman"/>
          <w:sz w:val="24"/>
          <w:szCs w:val="24"/>
        </w:rPr>
        <w:t xml:space="preserve">barrel length, </w:t>
      </w:r>
      <w:r w:rsidRPr="009C315F">
        <w:rPr>
          <w:rFonts w:ascii="Times New Roman" w:hAnsi="Times New Roman"/>
          <w:sz w:val="24"/>
          <w:szCs w:val="24"/>
        </w:rPr>
        <w:t xml:space="preserve">pressure curve, recoil, ballistics coefficient, </w:t>
      </w:r>
      <w:r w:rsidR="00AE6885">
        <w:rPr>
          <w:rFonts w:ascii="Times New Roman" w:hAnsi="Times New Roman"/>
          <w:sz w:val="24"/>
          <w:szCs w:val="24"/>
        </w:rPr>
        <w:t xml:space="preserve">air resistance, </w:t>
      </w:r>
      <w:r w:rsidRPr="009C315F">
        <w:rPr>
          <w:rFonts w:ascii="Times New Roman" w:hAnsi="Times New Roman"/>
          <w:sz w:val="24"/>
          <w:szCs w:val="24"/>
        </w:rPr>
        <w:t>rifling and bullet stability, measurements of trajectory parameters, ricochet phenomenon</w:t>
      </w:r>
      <w:r w:rsidR="001253D0">
        <w:rPr>
          <w:rFonts w:ascii="Times New Roman" w:hAnsi="Times New Roman"/>
          <w:sz w:val="24"/>
          <w:szCs w:val="24"/>
        </w:rPr>
        <w:t>.</w:t>
      </w:r>
      <w:r w:rsidRPr="009C315F">
        <w:rPr>
          <w:rFonts w:ascii="Times New Roman" w:hAnsi="Times New Roman"/>
          <w:sz w:val="24"/>
          <w:szCs w:val="24"/>
        </w:rPr>
        <w:t xml:space="preserve">   </w:t>
      </w:r>
    </w:p>
    <w:p w:rsidR="00E673E4" w:rsidRPr="00634E9C" w:rsidRDefault="00E673E4" w:rsidP="00F5301C">
      <w:pPr>
        <w:spacing w:after="0" w:line="240" w:lineRule="auto"/>
        <w:jc w:val="both"/>
        <w:rPr>
          <w:rFonts w:ascii="Times New Roman" w:hAnsi="Times New Roman"/>
          <w:sz w:val="24"/>
          <w:szCs w:val="24"/>
        </w:rPr>
      </w:pPr>
      <w:r w:rsidRPr="005C3B9D">
        <w:rPr>
          <w:rFonts w:ascii="Times New Roman" w:hAnsi="Times New Roman"/>
          <w:b/>
          <w:sz w:val="24"/>
          <w:szCs w:val="24"/>
        </w:rPr>
        <w:t>Terminal Ballistics:</w:t>
      </w:r>
      <w:r w:rsidRPr="00634E9C">
        <w:rPr>
          <w:rFonts w:ascii="Times New Roman" w:hAnsi="Times New Roman"/>
          <w:sz w:val="24"/>
          <w:szCs w:val="24"/>
        </w:rPr>
        <w:t xml:space="preserve"> </w:t>
      </w:r>
      <w:r w:rsidR="00BB49C5" w:rsidRPr="00634E9C">
        <w:rPr>
          <w:rFonts w:ascii="Times New Roman" w:hAnsi="Times New Roman"/>
          <w:sz w:val="24"/>
          <w:szCs w:val="24"/>
        </w:rPr>
        <w:t xml:space="preserve">Factors </w:t>
      </w:r>
      <w:r w:rsidR="003D51B5" w:rsidRPr="00634E9C">
        <w:rPr>
          <w:rFonts w:ascii="Times New Roman" w:hAnsi="Times New Roman"/>
          <w:sz w:val="24"/>
          <w:szCs w:val="24"/>
        </w:rPr>
        <w:t xml:space="preserve">affecting </w:t>
      </w:r>
      <w:r w:rsidRPr="00634E9C">
        <w:rPr>
          <w:rFonts w:ascii="Times New Roman" w:hAnsi="Times New Roman"/>
          <w:sz w:val="24"/>
          <w:szCs w:val="24"/>
        </w:rPr>
        <w:t>wound ballistics,</w:t>
      </w:r>
      <w:r w:rsidR="003D51B5" w:rsidRPr="00634E9C">
        <w:rPr>
          <w:rFonts w:ascii="Times New Roman" w:hAnsi="Times New Roman"/>
          <w:sz w:val="24"/>
          <w:szCs w:val="24"/>
        </w:rPr>
        <w:t xml:space="preserve"> </w:t>
      </w:r>
      <w:r w:rsidRPr="00634E9C">
        <w:rPr>
          <w:rFonts w:ascii="Times New Roman" w:hAnsi="Times New Roman"/>
          <w:sz w:val="24"/>
          <w:szCs w:val="24"/>
        </w:rPr>
        <w:t xml:space="preserve">Bullet penetration phenomena, </w:t>
      </w:r>
      <w:r w:rsidR="00414D07" w:rsidRPr="00D92F26">
        <w:rPr>
          <w:rFonts w:ascii="Times New Roman" w:hAnsi="Times New Roman"/>
          <w:sz w:val="24"/>
          <w:szCs w:val="24"/>
        </w:rPr>
        <w:t xml:space="preserve">energy concept, </w:t>
      </w:r>
      <w:r w:rsidR="0039041B" w:rsidRPr="00D92F26">
        <w:rPr>
          <w:rFonts w:ascii="Times New Roman" w:hAnsi="Times New Roman"/>
          <w:sz w:val="24"/>
          <w:szCs w:val="24"/>
        </w:rPr>
        <w:t>stopping power,</w:t>
      </w:r>
      <w:r w:rsidR="0039041B" w:rsidRPr="00D92F26">
        <w:t xml:space="preserve"> </w:t>
      </w:r>
      <w:proofErr w:type="spellStart"/>
      <w:r w:rsidR="00B72D12" w:rsidRPr="00D92F26">
        <w:rPr>
          <w:rFonts w:ascii="Times New Roman" w:hAnsi="Times New Roman"/>
          <w:sz w:val="24"/>
          <w:szCs w:val="24"/>
        </w:rPr>
        <w:t>cavitational</w:t>
      </w:r>
      <w:proofErr w:type="spellEnd"/>
      <w:r w:rsidR="00B72D12" w:rsidRPr="00D92F26">
        <w:rPr>
          <w:rFonts w:ascii="Times New Roman" w:hAnsi="Times New Roman"/>
          <w:sz w:val="24"/>
          <w:szCs w:val="24"/>
        </w:rPr>
        <w:t xml:space="preserve"> effect,</w:t>
      </w:r>
      <w:r w:rsidR="00B72D12" w:rsidRPr="00634E9C">
        <w:rPr>
          <w:rFonts w:ascii="Times New Roman" w:hAnsi="Times New Roman"/>
          <w:sz w:val="24"/>
          <w:szCs w:val="24"/>
        </w:rPr>
        <w:t xml:space="preserve"> </w:t>
      </w:r>
      <w:r w:rsidRPr="00634E9C">
        <w:rPr>
          <w:rFonts w:ascii="Times New Roman" w:hAnsi="Times New Roman"/>
          <w:sz w:val="24"/>
          <w:szCs w:val="24"/>
        </w:rPr>
        <w:t>characteristic</w:t>
      </w:r>
      <w:r w:rsidR="00DD2A83">
        <w:rPr>
          <w:rFonts w:ascii="Times New Roman" w:hAnsi="Times New Roman"/>
          <w:sz w:val="24"/>
          <w:szCs w:val="24"/>
        </w:rPr>
        <w:t>s</w:t>
      </w:r>
      <w:r w:rsidRPr="00634E9C">
        <w:rPr>
          <w:rFonts w:ascii="Times New Roman" w:hAnsi="Times New Roman"/>
          <w:sz w:val="24"/>
          <w:szCs w:val="24"/>
        </w:rPr>
        <w:t xml:space="preserve"> of rifled firearm injury</w:t>
      </w:r>
      <w:r w:rsidR="00B72D12" w:rsidRPr="00634E9C">
        <w:rPr>
          <w:rFonts w:ascii="Times New Roman" w:hAnsi="Times New Roman"/>
          <w:sz w:val="24"/>
          <w:szCs w:val="24"/>
        </w:rPr>
        <w:t>,</w:t>
      </w:r>
      <w:r w:rsidRPr="00634E9C">
        <w:rPr>
          <w:rFonts w:ascii="Times New Roman" w:hAnsi="Times New Roman"/>
          <w:sz w:val="24"/>
          <w:szCs w:val="24"/>
        </w:rPr>
        <w:t xml:space="preserve"> and smooth bore firearm injury, Forensic evaluation of firearms injury.  </w:t>
      </w:r>
    </w:p>
    <w:p w:rsidR="00C80EB0" w:rsidRDefault="00634E9C" w:rsidP="00BB49C5">
      <w:pPr>
        <w:spacing w:after="0" w:line="360" w:lineRule="auto"/>
        <w:jc w:val="center"/>
        <w:rPr>
          <w:rFonts w:ascii="Times New Roman" w:hAnsi="Times New Roman"/>
          <w:b/>
          <w:sz w:val="26"/>
          <w:szCs w:val="24"/>
        </w:rPr>
      </w:pPr>
      <w:r w:rsidRPr="00192292">
        <w:rPr>
          <w:rFonts w:ascii="Times New Roman" w:hAnsi="Times New Roman"/>
          <w:b/>
          <w:sz w:val="26"/>
          <w:szCs w:val="24"/>
        </w:rPr>
        <w:t>Unit</w:t>
      </w:r>
      <w:r w:rsidR="00192292">
        <w:rPr>
          <w:rFonts w:ascii="Times New Roman" w:hAnsi="Times New Roman"/>
          <w:b/>
          <w:sz w:val="26"/>
          <w:szCs w:val="24"/>
        </w:rPr>
        <w:t xml:space="preserve"> </w:t>
      </w:r>
      <w:r w:rsidR="00C80EB0">
        <w:rPr>
          <w:rFonts w:ascii="Times New Roman" w:hAnsi="Times New Roman"/>
          <w:b/>
          <w:sz w:val="26"/>
          <w:szCs w:val="24"/>
        </w:rPr>
        <w:t>–</w:t>
      </w:r>
      <w:r w:rsidR="00192292">
        <w:rPr>
          <w:rFonts w:ascii="Times New Roman" w:hAnsi="Times New Roman"/>
          <w:b/>
          <w:sz w:val="26"/>
          <w:szCs w:val="24"/>
        </w:rPr>
        <w:t xml:space="preserve"> III</w:t>
      </w:r>
    </w:p>
    <w:p w:rsidR="00E673E4" w:rsidRPr="003D51B5" w:rsidRDefault="00E673E4" w:rsidP="00323A73">
      <w:pPr>
        <w:spacing w:after="0" w:line="240" w:lineRule="auto"/>
        <w:jc w:val="both"/>
        <w:rPr>
          <w:rFonts w:ascii="Times New Roman" w:hAnsi="Times New Roman"/>
          <w:sz w:val="24"/>
          <w:szCs w:val="24"/>
        </w:rPr>
      </w:pPr>
      <w:r w:rsidRPr="009C315F">
        <w:rPr>
          <w:rFonts w:ascii="Times New Roman" w:hAnsi="Times New Roman"/>
          <w:b/>
          <w:sz w:val="24"/>
          <w:szCs w:val="24"/>
        </w:rPr>
        <w:t>Firearms and Ammunition Linkage:</w:t>
      </w:r>
      <w:r w:rsidRPr="009C315F">
        <w:rPr>
          <w:rFonts w:ascii="Times New Roman" w:hAnsi="Times New Roman"/>
          <w:sz w:val="24"/>
          <w:szCs w:val="24"/>
        </w:rPr>
        <w:t xml:space="preserve"> </w:t>
      </w:r>
      <w:r w:rsidR="00BB49C5" w:rsidRPr="009C315F">
        <w:rPr>
          <w:rFonts w:ascii="Times New Roman" w:hAnsi="Times New Roman"/>
          <w:sz w:val="24"/>
          <w:szCs w:val="24"/>
        </w:rPr>
        <w:t>Principles</w:t>
      </w:r>
      <w:r w:rsidRPr="009C315F">
        <w:rPr>
          <w:rFonts w:ascii="Times New Roman" w:hAnsi="Times New Roman"/>
          <w:sz w:val="24"/>
          <w:szCs w:val="24"/>
        </w:rPr>
        <w:t xml:space="preserve">, </w:t>
      </w:r>
      <w:r w:rsidR="003D51B5">
        <w:rPr>
          <w:rFonts w:ascii="Times New Roman" w:hAnsi="Times New Roman"/>
          <w:sz w:val="24"/>
          <w:szCs w:val="24"/>
        </w:rPr>
        <w:t>comparison of</w:t>
      </w:r>
      <w:r w:rsidRPr="009C315F">
        <w:rPr>
          <w:rFonts w:ascii="Times New Roman" w:hAnsi="Times New Roman"/>
          <w:sz w:val="24"/>
          <w:szCs w:val="24"/>
        </w:rPr>
        <w:t xml:space="preserve"> fired cartridge case and bullets</w:t>
      </w:r>
      <w:r w:rsidR="00E85AA2">
        <w:rPr>
          <w:rFonts w:ascii="Times New Roman" w:hAnsi="Times New Roman"/>
          <w:sz w:val="24"/>
          <w:szCs w:val="24"/>
        </w:rPr>
        <w:t xml:space="preserve">, </w:t>
      </w:r>
      <w:r w:rsidR="00E85AA2" w:rsidRPr="00E85AA2">
        <w:rPr>
          <w:rFonts w:ascii="Times New Roman" w:hAnsi="Times New Roman"/>
          <w:sz w:val="24"/>
          <w:szCs w:val="24"/>
        </w:rPr>
        <w:t>automated bullet-cartridge identification system – IBIS and NIBIN</w:t>
      </w:r>
      <w:r w:rsidRPr="00E85AA2">
        <w:rPr>
          <w:rFonts w:ascii="Times New Roman" w:hAnsi="Times New Roman"/>
          <w:sz w:val="24"/>
          <w:szCs w:val="24"/>
        </w:rPr>
        <w:t>.</w:t>
      </w:r>
      <w:r w:rsidR="003D51B5">
        <w:rPr>
          <w:rFonts w:ascii="Times New Roman" w:hAnsi="Times New Roman"/>
          <w:sz w:val="24"/>
          <w:szCs w:val="24"/>
        </w:rPr>
        <w:t xml:space="preserve"> </w:t>
      </w:r>
      <w:r w:rsidRPr="003D51B5">
        <w:rPr>
          <w:rFonts w:ascii="Times New Roman" w:hAnsi="Times New Roman"/>
          <w:sz w:val="24"/>
          <w:szCs w:val="24"/>
        </w:rPr>
        <w:t xml:space="preserve">Gunshot residues: </w:t>
      </w:r>
      <w:r w:rsidR="00BB49C5" w:rsidRPr="003D51B5">
        <w:rPr>
          <w:rFonts w:ascii="Times New Roman" w:hAnsi="Times New Roman"/>
          <w:sz w:val="24"/>
          <w:szCs w:val="24"/>
        </w:rPr>
        <w:t>Introduction</w:t>
      </w:r>
      <w:r w:rsidRPr="003D51B5">
        <w:rPr>
          <w:rFonts w:ascii="Times New Roman" w:hAnsi="Times New Roman"/>
          <w:sz w:val="24"/>
          <w:szCs w:val="24"/>
        </w:rPr>
        <w:t xml:space="preserve">, composition and its </w:t>
      </w:r>
      <w:r w:rsidR="00BB49C5" w:rsidRPr="003D51B5">
        <w:rPr>
          <w:rFonts w:ascii="Times New Roman" w:hAnsi="Times New Roman"/>
          <w:sz w:val="24"/>
          <w:szCs w:val="24"/>
        </w:rPr>
        <w:t xml:space="preserve">Forensic </w:t>
      </w:r>
      <w:r w:rsidRPr="003D51B5">
        <w:rPr>
          <w:rFonts w:ascii="Times New Roman" w:hAnsi="Times New Roman"/>
          <w:sz w:val="24"/>
          <w:szCs w:val="24"/>
        </w:rPr>
        <w:t>evaluation, chemical and instrumental methods of GSR analysis.</w:t>
      </w:r>
    </w:p>
    <w:p w:rsidR="00E673E4" w:rsidRDefault="00E673E4" w:rsidP="00323A73">
      <w:pPr>
        <w:spacing w:after="0" w:line="240" w:lineRule="auto"/>
        <w:jc w:val="both"/>
        <w:rPr>
          <w:rFonts w:ascii="Times New Roman" w:hAnsi="Times New Roman"/>
          <w:sz w:val="24"/>
          <w:szCs w:val="24"/>
        </w:rPr>
      </w:pPr>
      <w:r w:rsidRPr="009C315F">
        <w:rPr>
          <w:rFonts w:ascii="Times New Roman" w:hAnsi="Times New Roman"/>
          <w:b/>
          <w:sz w:val="24"/>
          <w:szCs w:val="24"/>
        </w:rPr>
        <w:lastRenderedPageBreak/>
        <w:t xml:space="preserve">Reconstruction of Shooting Incidence: </w:t>
      </w:r>
      <w:r w:rsidR="00BB49C5" w:rsidRPr="009C315F">
        <w:rPr>
          <w:rFonts w:ascii="Times New Roman" w:hAnsi="Times New Roman"/>
          <w:sz w:val="24"/>
          <w:szCs w:val="24"/>
        </w:rPr>
        <w:t xml:space="preserve">Theory </w:t>
      </w:r>
      <w:r w:rsidR="00202D96">
        <w:rPr>
          <w:rFonts w:ascii="Times New Roman" w:hAnsi="Times New Roman"/>
          <w:sz w:val="24"/>
          <w:szCs w:val="24"/>
        </w:rPr>
        <w:t>of</w:t>
      </w:r>
      <w:r w:rsidRPr="009C315F">
        <w:rPr>
          <w:rFonts w:ascii="Times New Roman" w:hAnsi="Times New Roman"/>
          <w:sz w:val="24"/>
          <w:szCs w:val="24"/>
        </w:rPr>
        <w:t xml:space="preserve"> shooting reconstruction, </w:t>
      </w:r>
      <w:proofErr w:type="spellStart"/>
      <w:r w:rsidR="00D43B84">
        <w:rPr>
          <w:rFonts w:ascii="Times New Roman" w:hAnsi="Times New Roman"/>
          <w:sz w:val="24"/>
          <w:szCs w:val="24"/>
        </w:rPr>
        <w:t>mathametics</w:t>
      </w:r>
      <w:proofErr w:type="spellEnd"/>
      <w:r w:rsidR="00D43B84">
        <w:rPr>
          <w:rFonts w:ascii="Times New Roman" w:hAnsi="Times New Roman"/>
          <w:sz w:val="24"/>
          <w:szCs w:val="24"/>
        </w:rPr>
        <w:t xml:space="preserve"> of shooting reconstruction, </w:t>
      </w:r>
      <w:r w:rsidRPr="009C315F">
        <w:rPr>
          <w:rFonts w:ascii="Times New Roman" w:hAnsi="Times New Roman"/>
          <w:sz w:val="24"/>
          <w:szCs w:val="24"/>
        </w:rPr>
        <w:t>accidental discharge, determination of range and time of fire. Shot pattern testing, laboratory examination of firearms.</w:t>
      </w:r>
      <w:r w:rsidR="00664A20">
        <w:rPr>
          <w:rFonts w:ascii="Times New Roman" w:hAnsi="Times New Roman"/>
          <w:sz w:val="24"/>
          <w:szCs w:val="24"/>
        </w:rPr>
        <w:t xml:space="preserve"> Law related to </w:t>
      </w:r>
      <w:r w:rsidR="00AF1DFD">
        <w:rPr>
          <w:rFonts w:ascii="Times New Roman" w:hAnsi="Times New Roman"/>
          <w:sz w:val="24"/>
          <w:szCs w:val="24"/>
        </w:rPr>
        <w:t xml:space="preserve">examination of </w:t>
      </w:r>
      <w:r w:rsidR="00664A20">
        <w:rPr>
          <w:rFonts w:ascii="Times New Roman" w:hAnsi="Times New Roman"/>
          <w:sz w:val="24"/>
          <w:szCs w:val="24"/>
        </w:rPr>
        <w:t>firearms in Indian arms act.</w:t>
      </w:r>
    </w:p>
    <w:p w:rsidR="00B0265C" w:rsidRPr="00316C20" w:rsidRDefault="00634E9C" w:rsidP="009B6799">
      <w:pPr>
        <w:spacing w:after="0"/>
        <w:jc w:val="center"/>
        <w:rPr>
          <w:rFonts w:ascii="Times New Roman" w:hAnsi="Times New Roman"/>
          <w:b/>
          <w:sz w:val="24"/>
          <w:szCs w:val="24"/>
        </w:rPr>
      </w:pPr>
      <w:r w:rsidRPr="00B0265C">
        <w:rPr>
          <w:rFonts w:ascii="Times New Roman" w:hAnsi="Times New Roman"/>
          <w:b/>
          <w:sz w:val="26"/>
          <w:szCs w:val="24"/>
        </w:rPr>
        <w:t>Unit</w:t>
      </w:r>
      <w:r w:rsidR="00B0265C">
        <w:rPr>
          <w:rFonts w:ascii="Times New Roman" w:hAnsi="Times New Roman"/>
          <w:b/>
          <w:sz w:val="26"/>
          <w:szCs w:val="24"/>
        </w:rPr>
        <w:t xml:space="preserve"> - IV</w:t>
      </w:r>
    </w:p>
    <w:p w:rsidR="00B55FAE" w:rsidRPr="00C67DD4" w:rsidRDefault="00E673E4" w:rsidP="00C67DD4">
      <w:pPr>
        <w:spacing w:after="0" w:line="240" w:lineRule="auto"/>
        <w:jc w:val="both"/>
        <w:rPr>
          <w:rFonts w:ascii="Times New Roman" w:hAnsi="Times New Roman"/>
          <w:sz w:val="24"/>
          <w:szCs w:val="24"/>
        </w:rPr>
      </w:pPr>
      <w:r w:rsidRPr="005C3B9D">
        <w:rPr>
          <w:rFonts w:ascii="Times New Roman" w:hAnsi="Times New Roman"/>
          <w:b/>
          <w:sz w:val="24"/>
          <w:szCs w:val="24"/>
        </w:rPr>
        <w:t>Explosive:</w:t>
      </w:r>
      <w:r w:rsidR="00C8441E">
        <w:rPr>
          <w:rFonts w:ascii="Times New Roman" w:hAnsi="Times New Roman"/>
          <w:sz w:val="24"/>
          <w:szCs w:val="24"/>
        </w:rPr>
        <w:t xml:space="preserve"> </w:t>
      </w:r>
      <w:r w:rsidR="00C8441E" w:rsidRPr="00316C20">
        <w:rPr>
          <w:rFonts w:ascii="Times New Roman" w:hAnsi="Times New Roman"/>
          <w:sz w:val="24"/>
          <w:szCs w:val="24"/>
        </w:rPr>
        <w:t>Classification</w:t>
      </w:r>
      <w:r w:rsidRPr="00316C20">
        <w:rPr>
          <w:rFonts w:ascii="Times New Roman" w:hAnsi="Times New Roman"/>
          <w:sz w:val="24"/>
          <w:szCs w:val="24"/>
        </w:rPr>
        <w:t xml:space="preserve">, types, </w:t>
      </w:r>
      <w:r w:rsidR="00064B1E">
        <w:rPr>
          <w:rFonts w:ascii="Times New Roman" w:hAnsi="Times New Roman"/>
          <w:sz w:val="24"/>
          <w:szCs w:val="24"/>
        </w:rPr>
        <w:t>firearms database</w:t>
      </w:r>
      <w:r w:rsidR="003C4B07">
        <w:rPr>
          <w:rFonts w:ascii="Times New Roman" w:hAnsi="Times New Roman"/>
          <w:sz w:val="24"/>
          <w:szCs w:val="24"/>
        </w:rPr>
        <w:t>,</w:t>
      </w:r>
      <w:r w:rsidR="00064B1E">
        <w:rPr>
          <w:rFonts w:ascii="Times New Roman" w:hAnsi="Times New Roman"/>
          <w:sz w:val="24"/>
          <w:szCs w:val="24"/>
        </w:rPr>
        <w:t xml:space="preserve"> </w:t>
      </w:r>
      <w:r w:rsidRPr="00316C20">
        <w:rPr>
          <w:rFonts w:ascii="Times New Roman" w:hAnsi="Times New Roman"/>
          <w:sz w:val="24"/>
          <w:szCs w:val="24"/>
        </w:rPr>
        <w:t>composition and character</w:t>
      </w:r>
      <w:r w:rsidR="000E5160" w:rsidRPr="00316C20">
        <w:rPr>
          <w:rFonts w:ascii="Times New Roman" w:hAnsi="Times New Roman"/>
          <w:sz w:val="24"/>
          <w:szCs w:val="24"/>
        </w:rPr>
        <w:t xml:space="preserve">istic of </w:t>
      </w:r>
      <w:r w:rsidR="0039648B" w:rsidRPr="00316C20">
        <w:rPr>
          <w:rFonts w:ascii="Times New Roman" w:hAnsi="Times New Roman"/>
          <w:sz w:val="24"/>
          <w:szCs w:val="24"/>
        </w:rPr>
        <w:t xml:space="preserve">low </w:t>
      </w:r>
      <w:r w:rsidR="000E5160" w:rsidRPr="00316C20">
        <w:rPr>
          <w:rFonts w:ascii="Times New Roman" w:hAnsi="Times New Roman"/>
          <w:sz w:val="24"/>
          <w:szCs w:val="24"/>
        </w:rPr>
        <w:t xml:space="preserve">explosives, </w:t>
      </w:r>
      <w:r w:rsidR="00FF4AEE" w:rsidRPr="00316C20">
        <w:rPr>
          <w:rFonts w:ascii="Times New Roman" w:hAnsi="Times New Roman"/>
          <w:sz w:val="24"/>
          <w:szCs w:val="24"/>
        </w:rPr>
        <w:t xml:space="preserve">primary and secondary </w:t>
      </w:r>
      <w:r w:rsidR="000E5160" w:rsidRPr="00316C20">
        <w:rPr>
          <w:rFonts w:ascii="Times New Roman" w:hAnsi="Times New Roman"/>
          <w:sz w:val="24"/>
          <w:szCs w:val="24"/>
        </w:rPr>
        <w:t>high explosive</w:t>
      </w:r>
      <w:r w:rsidR="00FF4AEE" w:rsidRPr="00316C20">
        <w:rPr>
          <w:rFonts w:ascii="Times New Roman" w:hAnsi="Times New Roman"/>
          <w:sz w:val="24"/>
          <w:szCs w:val="24"/>
        </w:rPr>
        <w:t>. B</w:t>
      </w:r>
      <w:r w:rsidR="00A41D1C" w:rsidRPr="00316C20">
        <w:rPr>
          <w:rFonts w:ascii="Times New Roman" w:hAnsi="Times New Roman"/>
          <w:sz w:val="24"/>
          <w:szCs w:val="24"/>
        </w:rPr>
        <w:t xml:space="preserve">lack powder, NC, NG, </w:t>
      </w:r>
      <w:r w:rsidR="001E31AB" w:rsidRPr="00316C20">
        <w:rPr>
          <w:rFonts w:ascii="Times New Roman" w:hAnsi="Times New Roman"/>
          <w:sz w:val="24"/>
          <w:szCs w:val="24"/>
        </w:rPr>
        <w:t>TNT, RDX, PETN, HMX, Dynamit</w:t>
      </w:r>
      <w:r w:rsidR="000E5160" w:rsidRPr="00316C20">
        <w:rPr>
          <w:rFonts w:ascii="Times New Roman" w:hAnsi="Times New Roman"/>
          <w:sz w:val="24"/>
          <w:szCs w:val="24"/>
        </w:rPr>
        <w:t>e</w:t>
      </w:r>
      <w:r w:rsidR="0039648B" w:rsidRPr="00316C20">
        <w:rPr>
          <w:rFonts w:ascii="Times New Roman" w:hAnsi="Times New Roman"/>
          <w:sz w:val="24"/>
          <w:szCs w:val="24"/>
        </w:rPr>
        <w:t>, ANFO</w:t>
      </w:r>
      <w:r w:rsidR="00C64D5C" w:rsidRPr="00316C20">
        <w:rPr>
          <w:rFonts w:ascii="Times New Roman" w:hAnsi="Times New Roman"/>
          <w:sz w:val="24"/>
          <w:szCs w:val="24"/>
        </w:rPr>
        <w:t>, Flexible Sheet Explosives</w:t>
      </w:r>
      <w:proofErr w:type="gramStart"/>
      <w:r w:rsidR="00C64D5C" w:rsidRPr="00316C20">
        <w:rPr>
          <w:rFonts w:ascii="Times New Roman" w:hAnsi="Times New Roman"/>
          <w:sz w:val="24"/>
          <w:szCs w:val="24"/>
        </w:rPr>
        <w:t xml:space="preserve">, </w:t>
      </w:r>
      <w:r w:rsidR="000E5160" w:rsidRPr="00316C20">
        <w:rPr>
          <w:rFonts w:ascii="Times New Roman" w:hAnsi="Times New Roman"/>
          <w:sz w:val="24"/>
          <w:szCs w:val="24"/>
        </w:rPr>
        <w:t xml:space="preserve"> etc</w:t>
      </w:r>
      <w:proofErr w:type="gramEnd"/>
      <w:r w:rsidR="000E5160" w:rsidRPr="00316C20">
        <w:rPr>
          <w:rFonts w:ascii="Times New Roman" w:hAnsi="Times New Roman"/>
          <w:sz w:val="24"/>
          <w:szCs w:val="24"/>
        </w:rPr>
        <w:t xml:space="preserve">. </w:t>
      </w:r>
      <w:r w:rsidRPr="00316C20">
        <w:rPr>
          <w:rFonts w:ascii="Times New Roman" w:hAnsi="Times New Roman"/>
          <w:sz w:val="24"/>
          <w:szCs w:val="24"/>
        </w:rPr>
        <w:t xml:space="preserve">Detonators, </w:t>
      </w:r>
      <w:r w:rsidR="000E5160" w:rsidRPr="00316C20">
        <w:rPr>
          <w:rFonts w:ascii="Times New Roman" w:hAnsi="Times New Roman"/>
          <w:sz w:val="24"/>
          <w:szCs w:val="24"/>
        </w:rPr>
        <w:t xml:space="preserve">blasting cap, </w:t>
      </w:r>
      <w:r w:rsidR="00C64D5C" w:rsidRPr="00316C20">
        <w:rPr>
          <w:rFonts w:ascii="Times New Roman" w:hAnsi="Times New Roman"/>
          <w:sz w:val="24"/>
          <w:szCs w:val="24"/>
        </w:rPr>
        <w:t xml:space="preserve">Boosters, Blasting Accessories, </w:t>
      </w:r>
      <w:r w:rsidRPr="00316C20">
        <w:rPr>
          <w:rFonts w:ascii="Times New Roman" w:hAnsi="Times New Roman"/>
          <w:sz w:val="24"/>
          <w:szCs w:val="24"/>
        </w:rPr>
        <w:t xml:space="preserve">explosive train, IEDs and </w:t>
      </w:r>
      <w:proofErr w:type="spellStart"/>
      <w:r w:rsidRPr="00316C20">
        <w:rPr>
          <w:rFonts w:ascii="Times New Roman" w:hAnsi="Times New Roman"/>
          <w:sz w:val="24"/>
          <w:szCs w:val="24"/>
        </w:rPr>
        <w:t>pyrotechniques</w:t>
      </w:r>
      <w:proofErr w:type="spellEnd"/>
      <w:r w:rsidRPr="00316C20">
        <w:rPr>
          <w:rFonts w:ascii="Times New Roman" w:hAnsi="Times New Roman"/>
          <w:sz w:val="24"/>
          <w:szCs w:val="24"/>
        </w:rPr>
        <w:t>, explosion process and effects, effect</w:t>
      </w:r>
      <w:r w:rsidR="001E155F" w:rsidRPr="00316C20">
        <w:rPr>
          <w:rFonts w:ascii="Times New Roman" w:hAnsi="Times New Roman"/>
          <w:sz w:val="24"/>
          <w:szCs w:val="24"/>
        </w:rPr>
        <w:t xml:space="preserve">s of blast wave on structures </w:t>
      </w:r>
      <w:r w:rsidR="00AD16E1" w:rsidRPr="00316C20">
        <w:rPr>
          <w:rFonts w:ascii="Times New Roman" w:hAnsi="Times New Roman"/>
          <w:sz w:val="24"/>
          <w:szCs w:val="24"/>
        </w:rPr>
        <w:t>a</w:t>
      </w:r>
      <w:r w:rsidR="001E155F" w:rsidRPr="00316C20">
        <w:rPr>
          <w:rFonts w:ascii="Times New Roman" w:hAnsi="Times New Roman"/>
          <w:sz w:val="24"/>
          <w:szCs w:val="24"/>
        </w:rPr>
        <w:t>nd human</w:t>
      </w:r>
      <w:r w:rsidRPr="00316C20">
        <w:rPr>
          <w:rFonts w:ascii="Times New Roman" w:hAnsi="Times New Roman"/>
          <w:sz w:val="24"/>
          <w:szCs w:val="24"/>
        </w:rPr>
        <w:t xml:space="preserve">. </w:t>
      </w:r>
      <w:proofErr w:type="gramStart"/>
      <w:r w:rsidRPr="00316C20">
        <w:rPr>
          <w:rFonts w:ascii="Times New Roman" w:hAnsi="Times New Roman"/>
          <w:sz w:val="24"/>
          <w:szCs w:val="24"/>
        </w:rPr>
        <w:t xml:space="preserve">Specific approach to scene of explosion, reconstruction of sequence of events, post blast residues, collection, </w:t>
      </w:r>
      <w:r w:rsidR="00BB5CF6" w:rsidRPr="00316C20">
        <w:rPr>
          <w:rFonts w:ascii="Times New Roman" w:hAnsi="Times New Roman"/>
          <w:sz w:val="24"/>
          <w:szCs w:val="24"/>
        </w:rPr>
        <w:t>analysis</w:t>
      </w:r>
      <w:r w:rsidR="00711B9D" w:rsidRPr="00316C20">
        <w:rPr>
          <w:rFonts w:ascii="Times New Roman" w:hAnsi="Times New Roman"/>
          <w:sz w:val="24"/>
          <w:szCs w:val="24"/>
        </w:rPr>
        <w:t xml:space="preserve"> of explosion residues.</w:t>
      </w:r>
      <w:proofErr w:type="gramEnd"/>
    </w:p>
    <w:p w:rsidR="00AF1185" w:rsidRPr="008B684C" w:rsidRDefault="00AF1185" w:rsidP="00316C20">
      <w:pPr>
        <w:autoSpaceDE w:val="0"/>
        <w:autoSpaceDN w:val="0"/>
        <w:adjustRightInd w:val="0"/>
        <w:spacing w:after="0" w:line="240" w:lineRule="auto"/>
        <w:jc w:val="both"/>
        <w:rPr>
          <w:rFonts w:ascii="Times New Roman" w:hAnsi="Times New Roman"/>
          <w:b/>
          <w:bCs/>
          <w:sz w:val="24"/>
          <w:szCs w:val="24"/>
          <w:lang w:val="en-IN" w:eastAsia="en-IN"/>
        </w:rPr>
      </w:pPr>
      <w:r w:rsidRPr="008B684C">
        <w:rPr>
          <w:rFonts w:ascii="Times New Roman" w:hAnsi="Times New Roman"/>
          <w:b/>
          <w:bCs/>
          <w:sz w:val="24"/>
          <w:szCs w:val="24"/>
          <w:lang w:val="en-IN" w:eastAsia="en-IN"/>
        </w:rPr>
        <w:t>Suggested Reading material</w:t>
      </w:r>
      <w:r w:rsidR="008B684C" w:rsidRPr="008B684C">
        <w:rPr>
          <w:rFonts w:ascii="Times New Roman" w:hAnsi="Times New Roman"/>
          <w:b/>
          <w:bCs/>
          <w:sz w:val="24"/>
          <w:szCs w:val="24"/>
          <w:lang w:val="en-IN" w:eastAsia="en-IN"/>
        </w:rPr>
        <w:t>:</w:t>
      </w:r>
    </w:p>
    <w:p w:rsidR="00226B55" w:rsidRPr="00316C20" w:rsidRDefault="00226B55" w:rsidP="00C2347E">
      <w:pPr>
        <w:pStyle w:val="ListParagraph"/>
        <w:numPr>
          <w:ilvl w:val="0"/>
          <w:numId w:val="14"/>
        </w:numPr>
        <w:spacing w:after="0" w:line="240" w:lineRule="auto"/>
        <w:ind w:left="720"/>
        <w:jc w:val="both"/>
        <w:rPr>
          <w:rFonts w:ascii="Times New Roman" w:hAnsi="Times New Roman" w:cs="Times New Roman"/>
          <w:sz w:val="24"/>
          <w:szCs w:val="24"/>
        </w:rPr>
      </w:pPr>
      <w:r w:rsidRPr="00316C20">
        <w:rPr>
          <w:rFonts w:ascii="Times New Roman" w:hAnsi="Times New Roman" w:cs="Times New Roman"/>
          <w:sz w:val="24"/>
          <w:szCs w:val="24"/>
        </w:rPr>
        <w:t>B</w:t>
      </w:r>
      <w:r w:rsidR="004E5952" w:rsidRPr="00316C20">
        <w:rPr>
          <w:rFonts w:ascii="Times New Roman" w:hAnsi="Times New Roman" w:cs="Times New Roman"/>
          <w:sz w:val="24"/>
          <w:szCs w:val="24"/>
        </w:rPr>
        <w:t xml:space="preserve">. </w:t>
      </w:r>
      <w:r w:rsidRPr="00316C20">
        <w:rPr>
          <w:rFonts w:ascii="Times New Roman" w:hAnsi="Times New Roman" w:cs="Times New Roman"/>
          <w:sz w:val="24"/>
          <w:szCs w:val="24"/>
        </w:rPr>
        <w:t>R</w:t>
      </w:r>
      <w:r w:rsidR="004E5952" w:rsidRPr="00316C20">
        <w:rPr>
          <w:rFonts w:ascii="Times New Roman" w:hAnsi="Times New Roman" w:cs="Times New Roman"/>
          <w:sz w:val="24"/>
          <w:szCs w:val="24"/>
        </w:rPr>
        <w:t>.</w:t>
      </w:r>
      <w:r w:rsidRPr="00316C20">
        <w:rPr>
          <w:rFonts w:ascii="Times New Roman" w:hAnsi="Times New Roman" w:cs="Times New Roman"/>
          <w:sz w:val="24"/>
          <w:szCs w:val="24"/>
        </w:rPr>
        <w:t xml:space="preserve"> Sharma: Firearms in criminal investigation and trials.</w:t>
      </w:r>
      <w:r w:rsidRPr="00316C20">
        <w:rPr>
          <w:rFonts w:ascii="Times New Roman" w:hAnsi="Times New Roman" w:cs="Times New Roman"/>
          <w:sz w:val="24"/>
          <w:szCs w:val="24"/>
          <w:shd w:val="clear" w:color="auto" w:fill="FFFFFF"/>
        </w:rPr>
        <w:t xml:space="preserve"> Universal Law Publishing; Fourth edition, 2012.</w:t>
      </w:r>
    </w:p>
    <w:p w:rsidR="00226B55" w:rsidRPr="00316C20" w:rsidRDefault="00226B55" w:rsidP="00C2347E">
      <w:pPr>
        <w:pStyle w:val="ListParagraph"/>
        <w:numPr>
          <w:ilvl w:val="0"/>
          <w:numId w:val="14"/>
        </w:numPr>
        <w:autoSpaceDE w:val="0"/>
        <w:autoSpaceDN w:val="0"/>
        <w:adjustRightInd w:val="0"/>
        <w:spacing w:after="0" w:line="240" w:lineRule="auto"/>
        <w:ind w:left="720"/>
        <w:jc w:val="both"/>
        <w:rPr>
          <w:rFonts w:ascii="Times New Roman" w:eastAsiaTheme="minorHAnsi" w:hAnsi="Times New Roman" w:cs="Times New Roman"/>
          <w:sz w:val="24"/>
          <w:szCs w:val="24"/>
          <w:lang w:val="en-IN"/>
        </w:rPr>
      </w:pPr>
      <w:r w:rsidRPr="00316C20">
        <w:rPr>
          <w:rFonts w:ascii="Times New Roman" w:eastAsiaTheme="minorHAnsi" w:hAnsi="Times New Roman" w:cs="Times New Roman"/>
          <w:sz w:val="24"/>
          <w:szCs w:val="24"/>
          <w:lang w:val="en-IN"/>
        </w:rPr>
        <w:t xml:space="preserve">J. </w:t>
      </w:r>
      <w:proofErr w:type="spellStart"/>
      <w:r w:rsidRPr="00316C20">
        <w:rPr>
          <w:rFonts w:ascii="Times New Roman" w:eastAsiaTheme="minorHAnsi" w:hAnsi="Times New Roman" w:cs="Times New Roman"/>
          <w:sz w:val="24"/>
          <w:szCs w:val="24"/>
          <w:lang w:val="en-IN"/>
        </w:rPr>
        <w:t>Schwoeble</w:t>
      </w:r>
      <w:proofErr w:type="spellEnd"/>
      <w:r w:rsidRPr="00316C20">
        <w:rPr>
          <w:rFonts w:ascii="Times New Roman" w:eastAsiaTheme="minorHAnsi" w:hAnsi="Times New Roman" w:cs="Times New Roman"/>
          <w:sz w:val="24"/>
          <w:szCs w:val="24"/>
          <w:lang w:val="en-IN"/>
        </w:rPr>
        <w:t xml:space="preserve"> and David L. </w:t>
      </w:r>
      <w:proofErr w:type="spellStart"/>
      <w:r w:rsidRPr="00316C20">
        <w:rPr>
          <w:rFonts w:ascii="Times New Roman" w:eastAsiaTheme="minorHAnsi" w:hAnsi="Times New Roman" w:cs="Times New Roman"/>
          <w:sz w:val="24"/>
          <w:szCs w:val="24"/>
          <w:lang w:val="en-IN"/>
        </w:rPr>
        <w:t>Exline</w:t>
      </w:r>
      <w:proofErr w:type="spellEnd"/>
      <w:r w:rsidRPr="00316C20">
        <w:rPr>
          <w:rFonts w:ascii="Times New Roman" w:eastAsiaTheme="minorHAnsi" w:hAnsi="Times New Roman" w:cs="Times New Roman"/>
          <w:sz w:val="24"/>
          <w:szCs w:val="24"/>
          <w:lang w:val="en-IN"/>
        </w:rPr>
        <w:t xml:space="preserve">: Current methods in </w:t>
      </w:r>
      <w:r w:rsidR="00323A73" w:rsidRPr="00316C20">
        <w:rPr>
          <w:rFonts w:ascii="Times New Roman" w:eastAsiaTheme="minorHAnsi" w:hAnsi="Times New Roman" w:cs="Times New Roman"/>
          <w:sz w:val="24"/>
          <w:szCs w:val="24"/>
          <w:lang w:val="en-IN"/>
        </w:rPr>
        <w:t xml:space="preserve">Forensic </w:t>
      </w:r>
      <w:r w:rsidRPr="00316C20">
        <w:rPr>
          <w:rFonts w:ascii="Times New Roman" w:eastAsiaTheme="minorHAnsi" w:hAnsi="Times New Roman" w:cs="Times New Roman"/>
          <w:sz w:val="24"/>
          <w:szCs w:val="24"/>
          <w:lang w:val="en-IN"/>
        </w:rPr>
        <w:t>gunshot residue analysis CRC Press, 2000.</w:t>
      </w:r>
    </w:p>
    <w:p w:rsidR="00226B55" w:rsidRPr="00316C20" w:rsidRDefault="00226B55" w:rsidP="00C2347E">
      <w:pPr>
        <w:pStyle w:val="ListParagraph"/>
        <w:numPr>
          <w:ilvl w:val="0"/>
          <w:numId w:val="14"/>
        </w:numPr>
        <w:autoSpaceDE w:val="0"/>
        <w:autoSpaceDN w:val="0"/>
        <w:adjustRightInd w:val="0"/>
        <w:spacing w:after="0" w:line="240" w:lineRule="auto"/>
        <w:ind w:left="720"/>
        <w:jc w:val="both"/>
        <w:rPr>
          <w:rFonts w:ascii="Times New Roman" w:hAnsi="Times New Roman" w:cs="Times New Roman"/>
          <w:sz w:val="24"/>
          <w:szCs w:val="24"/>
        </w:rPr>
      </w:pPr>
      <w:r w:rsidRPr="00316C20">
        <w:rPr>
          <w:rFonts w:ascii="Times New Roman" w:hAnsi="Times New Roman" w:cs="Times New Roman"/>
          <w:sz w:val="24"/>
          <w:szCs w:val="24"/>
        </w:rPr>
        <w:t xml:space="preserve">Karl G. </w:t>
      </w:r>
      <w:proofErr w:type="spellStart"/>
      <w:r w:rsidRPr="00316C20">
        <w:rPr>
          <w:rFonts w:ascii="Times New Roman" w:hAnsi="Times New Roman" w:cs="Times New Roman"/>
          <w:sz w:val="24"/>
          <w:szCs w:val="24"/>
        </w:rPr>
        <w:t>Sellier</w:t>
      </w:r>
      <w:proofErr w:type="spellEnd"/>
      <w:r w:rsidRPr="00316C20">
        <w:rPr>
          <w:rFonts w:ascii="Times New Roman" w:hAnsi="Times New Roman" w:cs="Times New Roman"/>
          <w:sz w:val="24"/>
          <w:szCs w:val="24"/>
        </w:rPr>
        <w:t xml:space="preserve"> et al; Wound Ballistics and The Scientific Background, Elsevier Pub. </w:t>
      </w:r>
      <w:proofErr w:type="spellStart"/>
      <w:r w:rsidRPr="00316C20">
        <w:rPr>
          <w:rFonts w:ascii="Times New Roman" w:hAnsi="Times New Roman" w:cs="Times New Roman"/>
          <w:sz w:val="24"/>
          <w:szCs w:val="24"/>
        </w:rPr>
        <w:t>Co.London</w:t>
      </w:r>
      <w:proofErr w:type="spellEnd"/>
      <w:r w:rsidRPr="00316C20">
        <w:rPr>
          <w:rFonts w:ascii="Times New Roman" w:hAnsi="Times New Roman" w:cs="Times New Roman"/>
          <w:sz w:val="24"/>
          <w:szCs w:val="24"/>
        </w:rPr>
        <w:t>, 1994.</w:t>
      </w:r>
    </w:p>
    <w:p w:rsidR="00226B55" w:rsidRPr="00316C20" w:rsidRDefault="00226B55" w:rsidP="00C2347E">
      <w:pPr>
        <w:pStyle w:val="ListParagraph"/>
        <w:numPr>
          <w:ilvl w:val="0"/>
          <w:numId w:val="14"/>
        </w:numPr>
        <w:autoSpaceDE w:val="0"/>
        <w:autoSpaceDN w:val="0"/>
        <w:adjustRightInd w:val="0"/>
        <w:spacing w:after="0" w:line="240" w:lineRule="auto"/>
        <w:ind w:left="720"/>
        <w:jc w:val="both"/>
        <w:rPr>
          <w:rFonts w:ascii="Times New Roman" w:hAnsi="Times New Roman" w:cs="Times New Roman"/>
          <w:sz w:val="24"/>
          <w:szCs w:val="24"/>
        </w:rPr>
      </w:pPr>
      <w:proofErr w:type="spellStart"/>
      <w:r w:rsidRPr="00316C20">
        <w:rPr>
          <w:rFonts w:ascii="Times New Roman" w:hAnsi="Times New Roman" w:cs="Times New Roman"/>
          <w:sz w:val="24"/>
          <w:szCs w:val="24"/>
        </w:rPr>
        <w:t>Yinon</w:t>
      </w:r>
      <w:proofErr w:type="spellEnd"/>
      <w:r w:rsidRPr="00316C20">
        <w:rPr>
          <w:rFonts w:ascii="Times New Roman" w:hAnsi="Times New Roman" w:cs="Times New Roman"/>
          <w:sz w:val="24"/>
          <w:szCs w:val="24"/>
        </w:rPr>
        <w:t xml:space="preserve"> </w:t>
      </w:r>
      <w:proofErr w:type="spellStart"/>
      <w:r w:rsidRPr="00316C20">
        <w:rPr>
          <w:rFonts w:ascii="Times New Roman" w:hAnsi="Times New Roman" w:cs="Times New Roman"/>
          <w:sz w:val="24"/>
          <w:szCs w:val="24"/>
        </w:rPr>
        <w:t>Jitrin</w:t>
      </w:r>
      <w:proofErr w:type="spellEnd"/>
      <w:r w:rsidRPr="00316C20">
        <w:rPr>
          <w:rFonts w:ascii="Times New Roman" w:hAnsi="Times New Roman" w:cs="Times New Roman"/>
          <w:sz w:val="24"/>
          <w:szCs w:val="24"/>
        </w:rPr>
        <w:t>. Modern Methods &amp; Application in Analysis of Explosives, John Wiley &amp; Sons, England, 1993.</w:t>
      </w:r>
    </w:p>
    <w:p w:rsidR="005807C2" w:rsidRPr="00316C20" w:rsidRDefault="005807C2" w:rsidP="00C2347E">
      <w:pPr>
        <w:pStyle w:val="ListParagraph"/>
        <w:numPr>
          <w:ilvl w:val="0"/>
          <w:numId w:val="14"/>
        </w:numPr>
        <w:autoSpaceDE w:val="0"/>
        <w:autoSpaceDN w:val="0"/>
        <w:adjustRightInd w:val="0"/>
        <w:spacing w:after="0" w:line="240" w:lineRule="auto"/>
        <w:ind w:left="720"/>
        <w:jc w:val="both"/>
        <w:rPr>
          <w:rFonts w:ascii="Times New Roman" w:hAnsi="Times New Roman" w:cs="Times New Roman"/>
          <w:sz w:val="24"/>
          <w:szCs w:val="24"/>
        </w:rPr>
      </w:pPr>
      <w:proofErr w:type="spellStart"/>
      <w:r w:rsidRPr="00316C20">
        <w:rPr>
          <w:rFonts w:ascii="Times New Roman" w:eastAsiaTheme="minorHAnsi" w:hAnsi="Times New Roman" w:cs="Times New Roman"/>
          <w:sz w:val="24"/>
          <w:szCs w:val="24"/>
          <w:lang w:bidi="ar-SA"/>
        </w:rPr>
        <w:t>Exlopsive</w:t>
      </w:r>
      <w:proofErr w:type="spellEnd"/>
      <w:r w:rsidRPr="00316C20">
        <w:rPr>
          <w:rFonts w:ascii="Times New Roman" w:eastAsiaTheme="minorHAnsi" w:hAnsi="Times New Roman" w:cs="Times New Roman"/>
          <w:sz w:val="24"/>
          <w:szCs w:val="24"/>
          <w:lang w:bidi="ar-SA"/>
        </w:rPr>
        <w:t xml:space="preserve"> analysis  </w:t>
      </w:r>
      <w:r w:rsidR="00CD593F" w:rsidRPr="00316C20">
        <w:rPr>
          <w:rFonts w:ascii="Times New Roman" w:eastAsiaTheme="minorHAnsi" w:hAnsi="Times New Roman" w:cs="Times New Roman"/>
          <w:sz w:val="24"/>
          <w:szCs w:val="24"/>
          <w:lang w:bidi="ar-SA"/>
        </w:rPr>
        <w:t>m</w:t>
      </w:r>
      <w:r w:rsidRPr="00316C20">
        <w:rPr>
          <w:rFonts w:ascii="Times New Roman" w:eastAsiaTheme="minorHAnsi" w:hAnsi="Times New Roman" w:cs="Times New Roman"/>
          <w:sz w:val="24"/>
          <w:szCs w:val="24"/>
          <w:lang w:bidi="ar-SA"/>
        </w:rPr>
        <w:t>anual</w:t>
      </w:r>
      <w:r w:rsidR="00CD593F" w:rsidRPr="00316C20">
        <w:rPr>
          <w:rFonts w:ascii="Times New Roman" w:eastAsiaTheme="minorHAnsi" w:hAnsi="Times New Roman" w:cs="Times New Roman"/>
          <w:sz w:val="24"/>
          <w:szCs w:val="24"/>
          <w:lang w:bidi="ar-SA"/>
        </w:rPr>
        <w:t>,</w:t>
      </w:r>
      <w:r w:rsidRPr="00316C20">
        <w:rPr>
          <w:rFonts w:ascii="Times New Roman" w:eastAsiaTheme="minorHAnsi" w:hAnsi="Times New Roman" w:cs="Times New Roman"/>
          <w:sz w:val="24"/>
          <w:szCs w:val="24"/>
          <w:lang w:bidi="ar-SA"/>
        </w:rPr>
        <w:t xml:space="preserve"> Directorate of Forensic Science, MHA, Govt. of India</w:t>
      </w:r>
    </w:p>
    <w:p w:rsidR="002F6B8C" w:rsidRPr="00316C20" w:rsidRDefault="00EB1CE7" w:rsidP="00C2347E">
      <w:pPr>
        <w:pStyle w:val="ListParagraph"/>
        <w:numPr>
          <w:ilvl w:val="0"/>
          <w:numId w:val="14"/>
        </w:numPr>
        <w:autoSpaceDE w:val="0"/>
        <w:autoSpaceDN w:val="0"/>
        <w:adjustRightInd w:val="0"/>
        <w:spacing w:after="0" w:line="240" w:lineRule="auto"/>
        <w:ind w:left="720"/>
        <w:jc w:val="both"/>
        <w:rPr>
          <w:rFonts w:ascii="Times New Roman" w:eastAsiaTheme="minorHAnsi" w:hAnsi="Times New Roman" w:cs="Times New Roman"/>
          <w:bCs/>
          <w:sz w:val="24"/>
          <w:szCs w:val="24"/>
          <w:lang w:bidi="ar-SA"/>
        </w:rPr>
      </w:pPr>
      <w:proofErr w:type="spellStart"/>
      <w:r w:rsidRPr="00316C20">
        <w:rPr>
          <w:rFonts w:ascii="Times New Roman" w:eastAsiaTheme="minorHAnsi" w:hAnsi="Times New Roman" w:cs="Times New Roman"/>
          <w:bCs/>
          <w:sz w:val="24"/>
          <w:szCs w:val="24"/>
          <w:lang w:bidi="ar-SA"/>
        </w:rPr>
        <w:t>Hueske</w:t>
      </w:r>
      <w:proofErr w:type="spellEnd"/>
      <w:r w:rsidRPr="00316C20">
        <w:rPr>
          <w:rFonts w:ascii="Times New Roman" w:eastAsiaTheme="minorHAnsi" w:hAnsi="Times New Roman" w:cs="Times New Roman"/>
          <w:bCs/>
          <w:sz w:val="24"/>
          <w:szCs w:val="24"/>
          <w:lang w:bidi="ar-SA"/>
        </w:rPr>
        <w:t xml:space="preserve"> E. E.</w:t>
      </w:r>
      <w:proofErr w:type="gramStart"/>
      <w:r w:rsidRPr="00316C20">
        <w:rPr>
          <w:rFonts w:ascii="Times New Roman" w:eastAsiaTheme="minorHAnsi" w:hAnsi="Times New Roman" w:cs="Times New Roman"/>
          <w:bCs/>
          <w:sz w:val="24"/>
          <w:szCs w:val="24"/>
          <w:lang w:bidi="ar-SA"/>
        </w:rPr>
        <w:t xml:space="preserve">,  </w:t>
      </w:r>
      <w:r w:rsidR="002F6B8C" w:rsidRPr="00316C20">
        <w:rPr>
          <w:rFonts w:ascii="Times New Roman" w:eastAsiaTheme="minorHAnsi" w:hAnsi="Times New Roman" w:cs="Times New Roman"/>
          <w:bCs/>
          <w:sz w:val="24"/>
          <w:szCs w:val="24"/>
          <w:lang w:bidi="ar-SA"/>
        </w:rPr>
        <w:t>Practical</w:t>
      </w:r>
      <w:proofErr w:type="gramEnd"/>
      <w:r w:rsidR="002F6B8C" w:rsidRPr="00316C20">
        <w:rPr>
          <w:rFonts w:ascii="Times New Roman" w:eastAsiaTheme="minorHAnsi" w:hAnsi="Times New Roman" w:cs="Times New Roman"/>
          <w:bCs/>
          <w:sz w:val="24"/>
          <w:szCs w:val="24"/>
          <w:lang w:bidi="ar-SA"/>
        </w:rPr>
        <w:t xml:space="preserve"> Analysis and Reconstruction of Shooting Incidents</w:t>
      </w:r>
      <w:r w:rsidR="004645CD" w:rsidRPr="00316C20">
        <w:rPr>
          <w:rFonts w:ascii="Times New Roman" w:eastAsiaTheme="minorHAnsi" w:hAnsi="Times New Roman" w:cs="Times New Roman"/>
          <w:bCs/>
          <w:sz w:val="24"/>
          <w:szCs w:val="24"/>
          <w:lang w:bidi="ar-SA"/>
        </w:rPr>
        <w:t>, 2006, CRC Press.</w:t>
      </w:r>
    </w:p>
    <w:p w:rsidR="002F6B8C" w:rsidRPr="00316C20" w:rsidRDefault="004645CD" w:rsidP="00C2347E">
      <w:pPr>
        <w:pStyle w:val="ListParagraph"/>
        <w:numPr>
          <w:ilvl w:val="0"/>
          <w:numId w:val="14"/>
        </w:numPr>
        <w:autoSpaceDE w:val="0"/>
        <w:autoSpaceDN w:val="0"/>
        <w:adjustRightInd w:val="0"/>
        <w:spacing w:after="0" w:line="240" w:lineRule="auto"/>
        <w:ind w:left="720"/>
        <w:jc w:val="both"/>
        <w:rPr>
          <w:rFonts w:ascii="Times New Roman" w:eastAsiaTheme="minorHAnsi" w:hAnsi="Times New Roman" w:cs="Times New Roman"/>
          <w:bCs/>
          <w:sz w:val="24"/>
          <w:szCs w:val="24"/>
          <w:lang w:bidi="ar-SA"/>
        </w:rPr>
      </w:pPr>
      <w:r w:rsidRPr="00316C20">
        <w:rPr>
          <w:rFonts w:ascii="Times New Roman" w:eastAsiaTheme="minorHAnsi" w:hAnsi="Times New Roman" w:cs="Times New Roman"/>
          <w:bCs/>
          <w:sz w:val="24"/>
          <w:szCs w:val="24"/>
          <w:lang w:bidi="ar-SA"/>
        </w:rPr>
        <w:t xml:space="preserve">Vincent J. M., Di </w:t>
      </w:r>
      <w:proofErr w:type="spellStart"/>
      <w:r w:rsidRPr="00316C20">
        <w:rPr>
          <w:rFonts w:ascii="Times New Roman" w:eastAsiaTheme="minorHAnsi" w:hAnsi="Times New Roman" w:cs="Times New Roman"/>
          <w:bCs/>
          <w:sz w:val="24"/>
          <w:szCs w:val="24"/>
          <w:lang w:bidi="ar-SA"/>
        </w:rPr>
        <w:t>Maio</w:t>
      </w:r>
      <w:proofErr w:type="spellEnd"/>
      <w:proofErr w:type="gramStart"/>
      <w:r w:rsidRPr="00316C20">
        <w:rPr>
          <w:rFonts w:ascii="Times New Roman" w:eastAsiaTheme="minorHAnsi" w:hAnsi="Times New Roman" w:cs="Times New Roman"/>
          <w:bCs/>
          <w:sz w:val="24"/>
          <w:szCs w:val="24"/>
          <w:lang w:bidi="ar-SA"/>
        </w:rPr>
        <w:t xml:space="preserve">, </w:t>
      </w:r>
      <w:r w:rsidRPr="00316C20">
        <w:rPr>
          <w:rFonts w:ascii="Times New Roman" w:hAnsi="Times New Roman" w:cs="Times New Roman"/>
          <w:sz w:val="24"/>
          <w:szCs w:val="24"/>
        </w:rPr>
        <w:t xml:space="preserve"> Gunshot</w:t>
      </w:r>
      <w:proofErr w:type="gramEnd"/>
      <w:r w:rsidRPr="00316C20">
        <w:rPr>
          <w:rFonts w:ascii="Times New Roman" w:hAnsi="Times New Roman" w:cs="Times New Roman"/>
          <w:sz w:val="24"/>
          <w:szCs w:val="24"/>
        </w:rPr>
        <w:t xml:space="preserve"> wounds</w:t>
      </w:r>
      <w:r w:rsidRPr="00316C20">
        <w:rPr>
          <w:rFonts w:ascii="Times New Roman" w:eastAsiaTheme="minorHAnsi" w:hAnsi="Times New Roman" w:cs="Times New Roman"/>
          <w:b/>
          <w:bCs/>
          <w:sz w:val="24"/>
          <w:szCs w:val="24"/>
          <w:lang w:bidi="ar-SA"/>
        </w:rPr>
        <w:t xml:space="preserve"> </w:t>
      </w:r>
      <w:r w:rsidRPr="00316C20">
        <w:rPr>
          <w:rFonts w:ascii="Times New Roman" w:eastAsiaTheme="minorHAnsi" w:hAnsi="Times New Roman" w:cs="Times New Roman"/>
          <w:bCs/>
          <w:sz w:val="24"/>
          <w:szCs w:val="24"/>
          <w:lang w:bidi="ar-SA"/>
        </w:rPr>
        <w:t xml:space="preserve">Practical Aspects of Firearms, Ballistics, and Forensic Techniques Second Edit. </w:t>
      </w:r>
      <w:r w:rsidRPr="00316C20">
        <w:rPr>
          <w:rFonts w:ascii="Times New Roman" w:eastAsiaTheme="minorHAnsi" w:hAnsi="Times New Roman" w:cs="Times New Roman"/>
          <w:sz w:val="24"/>
          <w:szCs w:val="24"/>
          <w:lang w:bidi="ar-SA"/>
        </w:rPr>
        <w:t>1999</w:t>
      </w:r>
      <w:proofErr w:type="gramStart"/>
      <w:r w:rsidRPr="00316C20">
        <w:rPr>
          <w:rFonts w:ascii="Times New Roman" w:eastAsiaTheme="minorHAnsi" w:hAnsi="Times New Roman" w:cs="Times New Roman"/>
          <w:sz w:val="24"/>
          <w:szCs w:val="24"/>
          <w:lang w:bidi="ar-SA"/>
        </w:rPr>
        <w:t>,  CRC</w:t>
      </w:r>
      <w:proofErr w:type="gramEnd"/>
      <w:r w:rsidRPr="00316C20">
        <w:rPr>
          <w:rFonts w:ascii="Times New Roman" w:eastAsiaTheme="minorHAnsi" w:hAnsi="Times New Roman" w:cs="Times New Roman"/>
          <w:sz w:val="24"/>
          <w:szCs w:val="24"/>
          <w:lang w:bidi="ar-SA"/>
        </w:rPr>
        <w:t xml:space="preserve"> Press </w:t>
      </w:r>
      <w:r w:rsidR="00D76A9C" w:rsidRPr="00316C20">
        <w:rPr>
          <w:rFonts w:ascii="Times New Roman" w:eastAsiaTheme="minorHAnsi" w:hAnsi="Times New Roman" w:cs="Times New Roman"/>
          <w:sz w:val="24"/>
          <w:szCs w:val="24"/>
          <w:lang w:bidi="ar-SA"/>
        </w:rPr>
        <w:t>.</w:t>
      </w:r>
    </w:p>
    <w:p w:rsidR="00FF2EF3" w:rsidRPr="00316C20" w:rsidRDefault="00FF2EF3" w:rsidP="00316C20">
      <w:pPr>
        <w:pStyle w:val="Default"/>
        <w:jc w:val="both"/>
        <w:rPr>
          <w:b/>
          <w:color w:val="auto"/>
        </w:rPr>
      </w:pPr>
      <w:r w:rsidRPr="00316C20">
        <w:rPr>
          <w:b/>
          <w:color w:val="auto"/>
        </w:rPr>
        <w:t>Teaching-Learning Process</w:t>
      </w:r>
    </w:p>
    <w:p w:rsidR="00FF2EF3" w:rsidRPr="00316C20" w:rsidRDefault="00FF2EF3" w:rsidP="00316C20">
      <w:pPr>
        <w:pStyle w:val="Default"/>
        <w:numPr>
          <w:ilvl w:val="0"/>
          <w:numId w:val="23"/>
        </w:numPr>
        <w:jc w:val="both"/>
        <w:rPr>
          <w:color w:val="auto"/>
        </w:rPr>
      </w:pPr>
      <w:r w:rsidRPr="00316C20">
        <w:rPr>
          <w:b/>
          <w:color w:val="auto"/>
        </w:rPr>
        <w:t xml:space="preserve">Lectures : </w:t>
      </w:r>
      <w:r w:rsidRPr="00316C20">
        <w:rPr>
          <w:color w:val="auto"/>
        </w:rPr>
        <w:t>Supported by power point presentations and related videos</w:t>
      </w:r>
    </w:p>
    <w:p w:rsidR="00FF2EF3" w:rsidRPr="00316C20" w:rsidRDefault="00FF2EF3" w:rsidP="00316C20">
      <w:pPr>
        <w:pStyle w:val="Default"/>
        <w:numPr>
          <w:ilvl w:val="0"/>
          <w:numId w:val="23"/>
        </w:numPr>
        <w:jc w:val="both"/>
        <w:rPr>
          <w:b/>
          <w:color w:val="auto"/>
        </w:rPr>
      </w:pPr>
      <w:r w:rsidRPr="00316C20">
        <w:rPr>
          <w:b/>
          <w:color w:val="auto"/>
        </w:rPr>
        <w:t xml:space="preserve">Assignments , related case studies, Minor  projects &amp; Mock exercise </w:t>
      </w:r>
    </w:p>
    <w:p w:rsidR="00FF2EF3" w:rsidRPr="00316C20" w:rsidRDefault="00FF2EF3" w:rsidP="00316C20">
      <w:pPr>
        <w:pStyle w:val="Default"/>
        <w:numPr>
          <w:ilvl w:val="0"/>
          <w:numId w:val="23"/>
        </w:numPr>
        <w:jc w:val="both"/>
        <w:rPr>
          <w:b/>
          <w:color w:val="auto"/>
        </w:rPr>
      </w:pPr>
      <w:r w:rsidRPr="00316C20">
        <w:rPr>
          <w:b/>
          <w:color w:val="auto"/>
        </w:rPr>
        <w:t xml:space="preserve">Test: </w:t>
      </w:r>
      <w:r w:rsidRPr="00316C20">
        <w:rPr>
          <w:color w:val="auto"/>
        </w:rPr>
        <w:t xml:space="preserve">Knowledge of the students is tested through </w:t>
      </w:r>
      <w:proofErr w:type="spellStart"/>
      <w:proofErr w:type="gramStart"/>
      <w:r w:rsidRPr="00316C20">
        <w:rPr>
          <w:color w:val="auto"/>
        </w:rPr>
        <w:t>surprisetest</w:t>
      </w:r>
      <w:proofErr w:type="spellEnd"/>
      <w:r w:rsidRPr="00316C20">
        <w:rPr>
          <w:color w:val="auto"/>
        </w:rPr>
        <w:t xml:space="preserve"> ,</w:t>
      </w:r>
      <w:proofErr w:type="gramEnd"/>
      <w:r w:rsidRPr="00316C20">
        <w:rPr>
          <w:color w:val="auto"/>
        </w:rPr>
        <w:t xml:space="preserve"> online quiz &amp; </w:t>
      </w:r>
      <w:r w:rsidR="00E66C1E" w:rsidRPr="00316C20">
        <w:rPr>
          <w:color w:val="auto"/>
        </w:rPr>
        <w:t>ST’s</w:t>
      </w:r>
      <w:r w:rsidRPr="00316C20">
        <w:rPr>
          <w:color w:val="auto"/>
        </w:rPr>
        <w:t>.</w:t>
      </w:r>
    </w:p>
    <w:p w:rsidR="00FF2EF3" w:rsidRPr="005B3E49" w:rsidRDefault="00FF2EF3" w:rsidP="005B3E49">
      <w:pPr>
        <w:autoSpaceDE w:val="0"/>
        <w:autoSpaceDN w:val="0"/>
        <w:adjustRightInd w:val="0"/>
        <w:spacing w:after="0"/>
        <w:jc w:val="both"/>
        <w:rPr>
          <w:rFonts w:ascii="Times New Roman" w:hAnsi="Times New Roman"/>
          <w:b/>
          <w:sz w:val="24"/>
          <w:szCs w:val="24"/>
        </w:rPr>
      </w:pPr>
      <w:r w:rsidRPr="005B3E49">
        <w:rPr>
          <w:rFonts w:ascii="Times New Roman" w:hAnsi="Times New Roman"/>
          <w:b/>
          <w:sz w:val="24"/>
          <w:szCs w:val="24"/>
        </w:rPr>
        <w:t>CO-PO MAPPING</w:t>
      </w:r>
      <w:r w:rsidR="009756A7" w:rsidRPr="005B3E49">
        <w:rPr>
          <w:rFonts w:ascii="Times New Roman" w:eastAsiaTheme="minorHAnsi" w:hAnsi="Times New Roman"/>
          <w:b/>
          <w:sz w:val="24"/>
          <w:szCs w:val="24"/>
          <w:lang w:bidi="ar-SA"/>
        </w:rPr>
        <w:t xml:space="preserve"> for M-FSC 301</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BD3F04" w:rsidRPr="00316C20" w:rsidTr="00884D8B">
        <w:trPr>
          <w:trHeight w:val="260"/>
        </w:trPr>
        <w:tc>
          <w:tcPr>
            <w:tcW w:w="1288" w:type="dxa"/>
          </w:tcPr>
          <w:p w:rsidR="002106D6" w:rsidRPr="00316C20" w:rsidRDefault="002106D6" w:rsidP="00316C20">
            <w:pPr>
              <w:autoSpaceDE w:val="0"/>
              <w:autoSpaceDN w:val="0"/>
              <w:adjustRightInd w:val="0"/>
              <w:rPr>
                <w:rFonts w:ascii="Times New Roman" w:hAnsi="Times New Roman"/>
                <w:sz w:val="24"/>
                <w:szCs w:val="24"/>
              </w:rPr>
            </w:pPr>
          </w:p>
        </w:tc>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PO1</w:t>
            </w:r>
          </w:p>
        </w:tc>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PO2</w:t>
            </w:r>
          </w:p>
        </w:tc>
        <w:tc>
          <w:tcPr>
            <w:tcW w:w="1289"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PO3</w:t>
            </w:r>
          </w:p>
        </w:tc>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PO4</w:t>
            </w:r>
          </w:p>
        </w:tc>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PO5</w:t>
            </w:r>
          </w:p>
        </w:tc>
        <w:tc>
          <w:tcPr>
            <w:tcW w:w="1289"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PO6</w:t>
            </w:r>
          </w:p>
        </w:tc>
      </w:tr>
      <w:tr w:rsidR="00BD3F04" w:rsidRPr="00316C20" w:rsidTr="00884D8B">
        <w:trPr>
          <w:trHeight w:val="242"/>
        </w:trPr>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CO1</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FB190E" w:rsidP="00316C20">
            <w:pPr>
              <w:rPr>
                <w:rFonts w:ascii="Times New Roman" w:eastAsia="Times New Roman" w:hAnsi="Times New Roman"/>
                <w:sz w:val="24"/>
                <w:szCs w:val="24"/>
              </w:rPr>
            </w:pPr>
            <w:r w:rsidRPr="00316C20">
              <w:rPr>
                <w:rFonts w:ascii="Times New Roman" w:eastAsia="Times New Roman" w:hAnsi="Times New Roman"/>
                <w:sz w:val="24"/>
                <w:szCs w:val="24"/>
              </w:rPr>
              <w:t>-</w:t>
            </w:r>
          </w:p>
        </w:tc>
        <w:tc>
          <w:tcPr>
            <w:tcW w:w="1289"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FB190E" w:rsidP="00316C20">
            <w:pPr>
              <w:rPr>
                <w:rFonts w:ascii="Times New Roman" w:eastAsia="Times New Roman" w:hAnsi="Times New Roman"/>
                <w:sz w:val="24"/>
                <w:szCs w:val="24"/>
              </w:rPr>
            </w:pPr>
            <w:r w:rsidRPr="00316C20">
              <w:rPr>
                <w:rFonts w:ascii="Times New Roman" w:eastAsia="Times New Roman" w:hAnsi="Times New Roman"/>
                <w:sz w:val="24"/>
                <w:szCs w:val="24"/>
              </w:rPr>
              <w:t>-</w:t>
            </w:r>
          </w:p>
        </w:tc>
        <w:tc>
          <w:tcPr>
            <w:tcW w:w="1289" w:type="dxa"/>
          </w:tcPr>
          <w:p w:rsidR="002106D6" w:rsidRPr="00316C20" w:rsidRDefault="006825DC"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r>
      <w:tr w:rsidR="00BD3F04" w:rsidRPr="00316C20" w:rsidTr="00884D8B">
        <w:trPr>
          <w:trHeight w:val="224"/>
        </w:trPr>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CO2</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9"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A23A5A"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9" w:type="dxa"/>
          </w:tcPr>
          <w:p w:rsidR="002106D6"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r>
      <w:tr w:rsidR="00BD3F04" w:rsidRPr="00316C20" w:rsidTr="00884D8B">
        <w:trPr>
          <w:trHeight w:val="287"/>
        </w:trPr>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CO3</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9"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6825DC"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9" w:type="dxa"/>
          </w:tcPr>
          <w:p w:rsidR="002106D6" w:rsidRPr="00316C20" w:rsidRDefault="00FB190E"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r>
      <w:tr w:rsidR="00BD3F04" w:rsidRPr="00316C20" w:rsidTr="00884D8B">
        <w:trPr>
          <w:trHeight w:val="269"/>
        </w:trPr>
        <w:tc>
          <w:tcPr>
            <w:tcW w:w="1288" w:type="dxa"/>
          </w:tcPr>
          <w:p w:rsidR="002106D6" w:rsidRPr="00316C20" w:rsidRDefault="002106D6" w:rsidP="00316C20">
            <w:pPr>
              <w:autoSpaceDE w:val="0"/>
              <w:autoSpaceDN w:val="0"/>
              <w:adjustRightInd w:val="0"/>
              <w:rPr>
                <w:rFonts w:ascii="Times New Roman" w:hAnsi="Times New Roman"/>
                <w:b/>
                <w:sz w:val="24"/>
                <w:szCs w:val="24"/>
              </w:rPr>
            </w:pPr>
            <w:r w:rsidRPr="00316C20">
              <w:rPr>
                <w:rFonts w:ascii="Times New Roman" w:hAnsi="Times New Roman"/>
                <w:b/>
                <w:sz w:val="24"/>
                <w:szCs w:val="24"/>
              </w:rPr>
              <w:t>CO4</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9"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8" w:type="dxa"/>
          </w:tcPr>
          <w:p w:rsidR="002106D6" w:rsidRPr="00316C20" w:rsidRDefault="002106D6"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2106D6" w:rsidRPr="00316C20" w:rsidRDefault="006825DC"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9" w:type="dxa"/>
          </w:tcPr>
          <w:p w:rsidR="002106D6" w:rsidRPr="00316C20" w:rsidRDefault="00FB190E"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r>
      <w:tr w:rsidR="0052054F" w:rsidRPr="00316C20" w:rsidTr="00884D8B">
        <w:trPr>
          <w:trHeight w:val="233"/>
        </w:trPr>
        <w:tc>
          <w:tcPr>
            <w:tcW w:w="1288" w:type="dxa"/>
          </w:tcPr>
          <w:p w:rsidR="0052054F" w:rsidRPr="00316C20" w:rsidRDefault="0052054F" w:rsidP="00316C20">
            <w:pPr>
              <w:autoSpaceDE w:val="0"/>
              <w:autoSpaceDN w:val="0"/>
              <w:adjustRightInd w:val="0"/>
              <w:rPr>
                <w:rFonts w:ascii="Times New Roman" w:hAnsi="Times New Roman"/>
                <w:b/>
                <w:sz w:val="24"/>
                <w:szCs w:val="24"/>
              </w:rPr>
            </w:pPr>
            <w:r w:rsidRPr="00316C20">
              <w:rPr>
                <w:rFonts w:ascii="Times New Roman" w:eastAsiaTheme="minorHAnsi" w:hAnsi="Times New Roman"/>
                <w:b/>
                <w:sz w:val="24"/>
                <w:szCs w:val="24"/>
                <w:lang w:bidi="ar-SA"/>
              </w:rPr>
              <w:t>Average</w:t>
            </w:r>
          </w:p>
        </w:tc>
        <w:tc>
          <w:tcPr>
            <w:tcW w:w="1288" w:type="dxa"/>
          </w:tcPr>
          <w:p w:rsidR="0052054F"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52054F"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9" w:type="dxa"/>
          </w:tcPr>
          <w:p w:rsidR="0052054F"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2</w:t>
            </w:r>
          </w:p>
        </w:tc>
        <w:tc>
          <w:tcPr>
            <w:tcW w:w="1288" w:type="dxa"/>
          </w:tcPr>
          <w:p w:rsidR="0052054F"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3</w:t>
            </w:r>
          </w:p>
        </w:tc>
        <w:tc>
          <w:tcPr>
            <w:tcW w:w="1288" w:type="dxa"/>
          </w:tcPr>
          <w:p w:rsidR="0052054F"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2.33</w:t>
            </w:r>
          </w:p>
        </w:tc>
        <w:tc>
          <w:tcPr>
            <w:tcW w:w="1289" w:type="dxa"/>
          </w:tcPr>
          <w:p w:rsidR="0052054F" w:rsidRPr="00316C20" w:rsidRDefault="00E632DD" w:rsidP="00316C20">
            <w:pPr>
              <w:rPr>
                <w:rFonts w:ascii="Times New Roman" w:eastAsia="Times New Roman" w:hAnsi="Times New Roman"/>
                <w:sz w:val="24"/>
                <w:szCs w:val="24"/>
              </w:rPr>
            </w:pPr>
            <w:r w:rsidRPr="00316C20">
              <w:rPr>
                <w:rFonts w:ascii="Times New Roman" w:eastAsia="Times New Roman" w:hAnsi="Times New Roman"/>
                <w:sz w:val="24"/>
                <w:szCs w:val="24"/>
              </w:rPr>
              <w:t>2.5</w:t>
            </w:r>
          </w:p>
        </w:tc>
      </w:tr>
    </w:tbl>
    <w:p w:rsidR="00BC63B2" w:rsidRPr="00316C20" w:rsidRDefault="00BC63B2" w:rsidP="005B3E49">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CO-PSO MAPPING for M-FSC 301</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316C20" w:rsidTr="00323A73">
        <w:trPr>
          <w:trHeight w:val="70"/>
        </w:trPr>
        <w:tc>
          <w:tcPr>
            <w:tcW w:w="1332" w:type="dxa"/>
          </w:tcPr>
          <w:p w:rsidR="00BC63B2" w:rsidRPr="00316C20" w:rsidRDefault="00BC63B2" w:rsidP="00316C20">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316C20" w:rsidRDefault="00BC63B2"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PSO1</w:t>
            </w:r>
          </w:p>
        </w:tc>
        <w:tc>
          <w:tcPr>
            <w:tcW w:w="1282" w:type="dxa"/>
          </w:tcPr>
          <w:p w:rsidR="00BC63B2" w:rsidRPr="00316C20" w:rsidRDefault="00BC63B2"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PSO2</w:t>
            </w:r>
          </w:p>
        </w:tc>
        <w:tc>
          <w:tcPr>
            <w:tcW w:w="1282" w:type="dxa"/>
          </w:tcPr>
          <w:p w:rsidR="00BC63B2" w:rsidRPr="00316C20" w:rsidRDefault="00BC63B2"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PSO3</w:t>
            </w:r>
          </w:p>
        </w:tc>
        <w:tc>
          <w:tcPr>
            <w:tcW w:w="1282" w:type="dxa"/>
          </w:tcPr>
          <w:p w:rsidR="00BC63B2" w:rsidRPr="00316C20" w:rsidRDefault="00BC63B2"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PSO4</w:t>
            </w:r>
          </w:p>
        </w:tc>
        <w:tc>
          <w:tcPr>
            <w:tcW w:w="1282" w:type="dxa"/>
          </w:tcPr>
          <w:p w:rsidR="00BC63B2" w:rsidRPr="00316C20" w:rsidRDefault="00BC63B2"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PSO5</w:t>
            </w:r>
          </w:p>
        </w:tc>
        <w:tc>
          <w:tcPr>
            <w:tcW w:w="1282" w:type="dxa"/>
          </w:tcPr>
          <w:p w:rsidR="00BC63B2" w:rsidRPr="00316C20" w:rsidRDefault="00BC63B2"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PSO6</w:t>
            </w:r>
          </w:p>
        </w:tc>
      </w:tr>
      <w:tr w:rsidR="000C2100" w:rsidRPr="00316C20" w:rsidTr="00622F26">
        <w:trPr>
          <w:trHeight w:val="264"/>
        </w:trPr>
        <w:tc>
          <w:tcPr>
            <w:tcW w:w="1332" w:type="dxa"/>
          </w:tcPr>
          <w:p w:rsidR="000C2100" w:rsidRPr="00316C20" w:rsidRDefault="000C2100"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CO1</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r>
      <w:tr w:rsidR="000C2100" w:rsidRPr="00316C20" w:rsidTr="00622F26">
        <w:trPr>
          <w:trHeight w:val="328"/>
        </w:trPr>
        <w:tc>
          <w:tcPr>
            <w:tcW w:w="1332" w:type="dxa"/>
          </w:tcPr>
          <w:p w:rsidR="000C2100" w:rsidRPr="00316C20" w:rsidRDefault="000C2100"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CO2</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r>
      <w:tr w:rsidR="000C2100" w:rsidRPr="00316C20" w:rsidTr="00622F26">
        <w:trPr>
          <w:trHeight w:val="264"/>
        </w:trPr>
        <w:tc>
          <w:tcPr>
            <w:tcW w:w="1332" w:type="dxa"/>
          </w:tcPr>
          <w:p w:rsidR="000C2100" w:rsidRPr="00316C20" w:rsidRDefault="000C2100"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CO3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r>
      <w:tr w:rsidR="000C2100" w:rsidRPr="00316C20" w:rsidTr="00622F26">
        <w:trPr>
          <w:trHeight w:val="245"/>
        </w:trPr>
        <w:tc>
          <w:tcPr>
            <w:tcW w:w="1332" w:type="dxa"/>
          </w:tcPr>
          <w:p w:rsidR="000C2100" w:rsidRPr="00316C20" w:rsidRDefault="000C2100"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CO4</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r>
      <w:tr w:rsidR="000C2100" w:rsidRPr="00316C20" w:rsidTr="00323A73">
        <w:trPr>
          <w:trHeight w:val="260"/>
        </w:trPr>
        <w:tc>
          <w:tcPr>
            <w:tcW w:w="1332" w:type="dxa"/>
          </w:tcPr>
          <w:p w:rsidR="000C2100" w:rsidRPr="00316C20" w:rsidRDefault="000C2100" w:rsidP="00316C20">
            <w:pPr>
              <w:autoSpaceDE w:val="0"/>
              <w:autoSpaceDN w:val="0"/>
              <w:adjustRightInd w:val="0"/>
              <w:contextualSpacing/>
              <w:jc w:val="center"/>
              <w:rPr>
                <w:rFonts w:ascii="Times New Roman" w:eastAsiaTheme="minorHAnsi" w:hAnsi="Times New Roman"/>
                <w:b/>
                <w:sz w:val="24"/>
                <w:szCs w:val="24"/>
                <w:lang w:bidi="ar-SA"/>
              </w:rPr>
            </w:pPr>
            <w:r w:rsidRPr="00316C20">
              <w:rPr>
                <w:rFonts w:ascii="Times New Roman" w:eastAsiaTheme="minorHAnsi" w:hAnsi="Times New Roman"/>
                <w:b/>
                <w:sz w:val="24"/>
                <w:szCs w:val="24"/>
                <w:lang w:bidi="ar-SA"/>
              </w:rPr>
              <w:t>Average</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2.5</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2.25</w:t>
            </w:r>
          </w:p>
        </w:tc>
        <w:tc>
          <w:tcPr>
            <w:tcW w:w="1282" w:type="dxa"/>
          </w:tcPr>
          <w:p w:rsidR="000C2100" w:rsidRPr="00316C20" w:rsidRDefault="00B82EB7" w:rsidP="00316C20">
            <w:pPr>
              <w:contextualSpacing/>
              <w:jc w:val="center"/>
              <w:rPr>
                <w:rFonts w:ascii="Times New Roman" w:eastAsia="Times New Roman" w:hAnsi="Times New Roman"/>
                <w:sz w:val="24"/>
                <w:szCs w:val="24"/>
                <w:lang w:bidi="ar-SA"/>
              </w:rPr>
            </w:pPr>
            <w:r w:rsidRPr="00316C20">
              <w:rPr>
                <w:rFonts w:ascii="Times New Roman" w:eastAsia="Times New Roman" w:hAnsi="Times New Roman"/>
                <w:sz w:val="24"/>
                <w:szCs w:val="24"/>
                <w:lang w:bidi="ar-SA"/>
              </w:rPr>
              <w:t>2.75</w:t>
            </w:r>
          </w:p>
        </w:tc>
        <w:tc>
          <w:tcPr>
            <w:tcW w:w="1282" w:type="dxa"/>
          </w:tcPr>
          <w:p w:rsidR="000C2100" w:rsidRPr="00316C20" w:rsidRDefault="000C2100" w:rsidP="00316C20">
            <w:pPr>
              <w:jc w:val="center"/>
              <w:rPr>
                <w:rFonts w:ascii="Times New Roman" w:hAnsi="Times New Roman"/>
                <w:sz w:val="24"/>
                <w:szCs w:val="24"/>
              </w:rPr>
            </w:pPr>
            <w:r w:rsidRPr="00316C20">
              <w:rPr>
                <w:rFonts w:ascii="Times New Roman" w:eastAsia="Times New Roman" w:hAnsi="Times New Roman"/>
                <w:sz w:val="24"/>
                <w:szCs w:val="24"/>
              </w:rPr>
              <w:t>3</w:t>
            </w:r>
          </w:p>
        </w:tc>
      </w:tr>
    </w:tbl>
    <w:p w:rsidR="003167EB" w:rsidRPr="00316C20" w:rsidRDefault="00096813" w:rsidP="007C081A">
      <w:pPr>
        <w:spacing w:after="0" w:line="240" w:lineRule="auto"/>
        <w:rPr>
          <w:rFonts w:ascii="Times New Roman" w:hAnsi="Times New Roman"/>
          <w:b/>
          <w:sz w:val="24"/>
          <w:szCs w:val="24"/>
        </w:rPr>
      </w:pPr>
      <w:r>
        <w:rPr>
          <w:rFonts w:ascii="Times New Roman" w:hAnsi="Times New Roman"/>
          <w:b/>
          <w:bCs/>
          <w:noProof/>
          <w:sz w:val="24"/>
          <w:szCs w:val="24"/>
          <w:lang w:bidi="ar-SA"/>
        </w:rPr>
        <w:lastRenderedPageBreak/>
        <w:pict>
          <v:shape id="_x0000_s1042" type="#_x0000_t202" style="position:absolute;margin-left:323.2pt;margin-top:-1.85pt;width:141.25pt;height:66.55pt;z-index:251674624;mso-height-percent:200;mso-position-horizontal-relative:text;mso-position-vertical-relative:text;mso-height-percent:200;mso-width-relative:margin;mso-height-relative:margin" strokecolor="white [3212]">
            <v:textbox style="mso-fit-shape-to-text:t">
              <w:txbxContent>
                <w:p w:rsidR="005A32EC" w:rsidRPr="00316C20" w:rsidRDefault="005A32EC" w:rsidP="007C081A">
                  <w:pPr>
                    <w:tabs>
                      <w:tab w:val="left" w:pos="7740"/>
                    </w:tabs>
                    <w:spacing w:after="0" w:line="240" w:lineRule="auto"/>
                    <w:rPr>
                      <w:rFonts w:ascii="Times New Roman" w:hAnsi="Times New Roman"/>
                      <w:b/>
                      <w:sz w:val="24"/>
                      <w:szCs w:val="24"/>
                    </w:rPr>
                  </w:pPr>
                  <w:r w:rsidRPr="00316C20">
                    <w:rPr>
                      <w:rFonts w:ascii="Times New Roman" w:hAnsi="Times New Roman"/>
                      <w:b/>
                      <w:sz w:val="24"/>
                      <w:szCs w:val="24"/>
                    </w:rPr>
                    <w:t>Total Marks: 100</w:t>
                  </w:r>
                </w:p>
                <w:p w:rsidR="005A32EC" w:rsidRPr="00316C20" w:rsidRDefault="005A32EC" w:rsidP="007C081A">
                  <w:pPr>
                    <w:tabs>
                      <w:tab w:val="left" w:pos="7740"/>
                    </w:tabs>
                    <w:spacing w:after="0" w:line="240" w:lineRule="auto"/>
                    <w:rPr>
                      <w:rFonts w:ascii="Times New Roman" w:hAnsi="Times New Roman"/>
                      <w:b/>
                      <w:sz w:val="24"/>
                      <w:szCs w:val="24"/>
                    </w:rPr>
                  </w:pPr>
                  <w:r w:rsidRPr="00316C20">
                    <w:rPr>
                      <w:rFonts w:ascii="Times New Roman" w:hAnsi="Times New Roman"/>
                      <w:b/>
                      <w:sz w:val="24"/>
                      <w:szCs w:val="24"/>
                    </w:rPr>
                    <w:t>Theory Examination: 80</w:t>
                  </w:r>
                </w:p>
                <w:p w:rsidR="005A32EC" w:rsidRPr="00316C20" w:rsidRDefault="005A32EC" w:rsidP="007C081A">
                  <w:pPr>
                    <w:tabs>
                      <w:tab w:val="left" w:pos="7740"/>
                    </w:tabs>
                    <w:spacing w:after="0" w:line="240" w:lineRule="auto"/>
                    <w:rPr>
                      <w:rFonts w:ascii="Times New Roman" w:hAnsi="Times New Roman"/>
                      <w:b/>
                      <w:sz w:val="24"/>
                      <w:szCs w:val="24"/>
                    </w:rPr>
                  </w:pPr>
                  <w:r w:rsidRPr="00316C20">
                    <w:rPr>
                      <w:rFonts w:ascii="Times New Roman" w:hAnsi="Times New Roman"/>
                      <w:b/>
                      <w:sz w:val="24"/>
                      <w:szCs w:val="24"/>
                    </w:rPr>
                    <w:t>Internal Assessment: 20</w:t>
                  </w:r>
                </w:p>
                <w:p w:rsidR="005A32EC" w:rsidRPr="00316C20" w:rsidRDefault="005A32EC" w:rsidP="007C081A">
                  <w:pPr>
                    <w:tabs>
                      <w:tab w:val="left" w:pos="7740"/>
                    </w:tabs>
                    <w:spacing w:after="0" w:line="240" w:lineRule="auto"/>
                    <w:rPr>
                      <w:rFonts w:ascii="Times New Roman" w:hAnsi="Times New Roman"/>
                      <w:b/>
                      <w:sz w:val="24"/>
                      <w:szCs w:val="24"/>
                    </w:rPr>
                  </w:pPr>
                  <w:r w:rsidRPr="00316C20">
                    <w:rPr>
                      <w:rFonts w:ascii="Times New Roman" w:hAnsi="Times New Roman"/>
                      <w:b/>
                      <w:sz w:val="24"/>
                      <w:szCs w:val="24"/>
                    </w:rPr>
                    <w:t>Time: 3 Hours</w:t>
                  </w:r>
                </w:p>
              </w:txbxContent>
            </v:textbox>
          </v:shape>
        </w:pict>
      </w:r>
      <w:r w:rsidR="003167EB" w:rsidRPr="00316C20">
        <w:rPr>
          <w:rFonts w:ascii="Times New Roman" w:hAnsi="Times New Roman"/>
          <w:b/>
          <w:sz w:val="24"/>
          <w:szCs w:val="24"/>
        </w:rPr>
        <w:t>P</w:t>
      </w:r>
      <w:r w:rsidR="007F2B09" w:rsidRPr="00316C20">
        <w:rPr>
          <w:rFonts w:ascii="Times New Roman" w:hAnsi="Times New Roman"/>
          <w:b/>
          <w:sz w:val="24"/>
          <w:szCs w:val="24"/>
        </w:rPr>
        <w:t>aper:</w:t>
      </w:r>
      <w:r w:rsidR="00654ACF" w:rsidRPr="00316C20">
        <w:rPr>
          <w:rFonts w:ascii="Times New Roman" w:hAnsi="Times New Roman"/>
          <w:b/>
          <w:sz w:val="24"/>
          <w:szCs w:val="24"/>
        </w:rPr>
        <w:t xml:space="preserve"> </w:t>
      </w:r>
      <w:r w:rsidR="007F2B09" w:rsidRPr="00316C20">
        <w:rPr>
          <w:rFonts w:ascii="Times New Roman" w:hAnsi="Times New Roman"/>
          <w:b/>
          <w:sz w:val="24"/>
          <w:szCs w:val="24"/>
        </w:rPr>
        <w:t>M-</w:t>
      </w:r>
      <w:r w:rsidR="003167EB" w:rsidRPr="00316C20">
        <w:rPr>
          <w:rFonts w:ascii="Times New Roman" w:hAnsi="Times New Roman"/>
          <w:b/>
          <w:sz w:val="24"/>
          <w:szCs w:val="24"/>
        </w:rPr>
        <w:t>FSC 302</w:t>
      </w:r>
      <w:r w:rsidR="00CA5B31" w:rsidRPr="00316C20">
        <w:rPr>
          <w:rFonts w:ascii="Times New Roman" w:hAnsi="Times New Roman"/>
          <w:b/>
          <w:sz w:val="24"/>
          <w:szCs w:val="24"/>
        </w:rPr>
        <w:t xml:space="preserve"> </w:t>
      </w:r>
      <w:r w:rsidR="00C46913" w:rsidRPr="00316C20">
        <w:rPr>
          <w:rFonts w:ascii="Times New Roman" w:hAnsi="Times New Roman"/>
          <w:b/>
          <w:bCs/>
          <w:sz w:val="24"/>
          <w:szCs w:val="24"/>
        </w:rPr>
        <w:t>(Core)</w:t>
      </w:r>
    </w:p>
    <w:p w:rsidR="003167EB" w:rsidRPr="00316C20" w:rsidRDefault="007F2B09" w:rsidP="007C081A">
      <w:pPr>
        <w:spacing w:after="0"/>
        <w:rPr>
          <w:rFonts w:ascii="Times New Roman" w:hAnsi="Times New Roman"/>
          <w:b/>
          <w:bCs/>
          <w:sz w:val="24"/>
          <w:szCs w:val="24"/>
        </w:rPr>
      </w:pPr>
      <w:r w:rsidRPr="00316C20">
        <w:rPr>
          <w:rFonts w:ascii="Times New Roman" w:hAnsi="Times New Roman"/>
          <w:b/>
          <w:bCs/>
          <w:sz w:val="24"/>
          <w:szCs w:val="24"/>
        </w:rPr>
        <w:t>Computer Forensics and Recent Advances</w:t>
      </w:r>
    </w:p>
    <w:p w:rsidR="003167EB" w:rsidRPr="00316C20" w:rsidRDefault="007F2B09" w:rsidP="007C081A">
      <w:pPr>
        <w:spacing w:after="0" w:line="240" w:lineRule="auto"/>
        <w:rPr>
          <w:rFonts w:ascii="Times New Roman" w:hAnsi="Times New Roman"/>
          <w:b/>
          <w:sz w:val="24"/>
          <w:szCs w:val="24"/>
        </w:rPr>
      </w:pPr>
      <w:r w:rsidRPr="00316C20">
        <w:rPr>
          <w:rFonts w:ascii="Times New Roman" w:hAnsi="Times New Roman"/>
          <w:b/>
          <w:sz w:val="24"/>
          <w:szCs w:val="24"/>
        </w:rPr>
        <w:t>Credits</w:t>
      </w:r>
      <w:r w:rsidR="00654ACF" w:rsidRPr="00316C20">
        <w:rPr>
          <w:rFonts w:ascii="Times New Roman" w:hAnsi="Times New Roman"/>
          <w:b/>
          <w:sz w:val="24"/>
          <w:szCs w:val="24"/>
        </w:rPr>
        <w:t>:</w:t>
      </w:r>
      <w:r w:rsidRPr="00316C20">
        <w:rPr>
          <w:rFonts w:ascii="Times New Roman" w:hAnsi="Times New Roman"/>
          <w:b/>
          <w:sz w:val="24"/>
          <w:szCs w:val="24"/>
        </w:rPr>
        <w:t xml:space="preserve"> 4</w:t>
      </w:r>
    </w:p>
    <w:p w:rsidR="007C081A" w:rsidRPr="00316C20" w:rsidRDefault="007C081A" w:rsidP="001F1303">
      <w:pPr>
        <w:spacing w:after="0" w:line="240" w:lineRule="auto"/>
        <w:jc w:val="both"/>
        <w:rPr>
          <w:rFonts w:ascii="Times New Roman" w:hAnsi="Times New Roman"/>
          <w:b/>
          <w:sz w:val="24"/>
          <w:szCs w:val="24"/>
        </w:rPr>
      </w:pPr>
    </w:p>
    <w:p w:rsidR="007C081A" w:rsidRPr="00316C20" w:rsidRDefault="007C081A" w:rsidP="001F1303">
      <w:pPr>
        <w:spacing w:after="0" w:line="240" w:lineRule="auto"/>
        <w:jc w:val="both"/>
        <w:rPr>
          <w:rFonts w:ascii="Times New Roman" w:hAnsi="Times New Roman"/>
          <w:b/>
          <w:sz w:val="24"/>
          <w:szCs w:val="24"/>
        </w:rPr>
      </w:pPr>
    </w:p>
    <w:p w:rsidR="001F1303" w:rsidRPr="00316C20" w:rsidRDefault="003167EB" w:rsidP="001F1303">
      <w:pPr>
        <w:spacing w:after="0" w:line="240" w:lineRule="auto"/>
        <w:jc w:val="both"/>
        <w:rPr>
          <w:rFonts w:ascii="Times New Roman" w:hAnsi="Times New Roman"/>
          <w:sz w:val="24"/>
          <w:szCs w:val="24"/>
        </w:rPr>
      </w:pPr>
      <w:r w:rsidRPr="00316C20">
        <w:rPr>
          <w:rFonts w:ascii="Times New Roman" w:hAnsi="Times New Roman"/>
          <w:b/>
          <w:sz w:val="24"/>
          <w:szCs w:val="24"/>
        </w:rPr>
        <w:t>Objective</w:t>
      </w:r>
      <w:proofErr w:type="gramStart"/>
      <w:r w:rsidRPr="00316C20">
        <w:rPr>
          <w:rFonts w:ascii="Times New Roman" w:hAnsi="Times New Roman"/>
          <w:b/>
          <w:sz w:val="24"/>
          <w:szCs w:val="24"/>
        </w:rPr>
        <w:t>:</w:t>
      </w:r>
      <w:r w:rsidRPr="00316C20">
        <w:rPr>
          <w:rFonts w:ascii="Times New Roman" w:hAnsi="Times New Roman"/>
          <w:sz w:val="24"/>
          <w:szCs w:val="24"/>
        </w:rPr>
        <w:t>.</w:t>
      </w:r>
      <w:proofErr w:type="gramEnd"/>
      <w:r w:rsidR="001A3FFC" w:rsidRPr="00316C20">
        <w:rPr>
          <w:rFonts w:ascii="Times New Roman" w:eastAsia="Times New Roman" w:hAnsi="Times New Roman"/>
          <w:sz w:val="24"/>
          <w:szCs w:val="24"/>
        </w:rPr>
        <w:t xml:space="preserve"> </w:t>
      </w:r>
      <w:r w:rsidR="001F1303" w:rsidRPr="00316C20">
        <w:rPr>
          <w:rFonts w:ascii="Times New Roman" w:hAnsi="Times New Roman"/>
          <w:sz w:val="24"/>
          <w:szCs w:val="24"/>
        </w:rPr>
        <w:t xml:space="preserve">The objective of this course is </w:t>
      </w:r>
      <w:r w:rsidR="001F1303" w:rsidRPr="00316C20">
        <w:rPr>
          <w:rFonts w:ascii="Times New Roman" w:eastAsia="Times New Roman" w:hAnsi="Times New Roman"/>
          <w:sz w:val="24"/>
          <w:szCs w:val="24"/>
        </w:rPr>
        <w:t xml:space="preserve">to familiarize the </w:t>
      </w:r>
      <w:r w:rsidR="00D27A78">
        <w:rPr>
          <w:rFonts w:ascii="Times New Roman" w:eastAsia="Times New Roman" w:hAnsi="Times New Roman"/>
          <w:sz w:val="24"/>
          <w:szCs w:val="24"/>
        </w:rPr>
        <w:t xml:space="preserve">students </w:t>
      </w:r>
      <w:r w:rsidR="001F1303" w:rsidRPr="00316C20">
        <w:rPr>
          <w:rFonts w:ascii="Times New Roman" w:eastAsia="Times New Roman" w:hAnsi="Times New Roman"/>
          <w:sz w:val="24"/>
          <w:szCs w:val="24"/>
        </w:rPr>
        <w:t xml:space="preserve">with various types of computer &amp; </w:t>
      </w:r>
      <w:proofErr w:type="spellStart"/>
      <w:r w:rsidR="001F1303" w:rsidRPr="00316C20">
        <w:rPr>
          <w:rFonts w:ascii="Times New Roman" w:eastAsia="Times New Roman" w:hAnsi="Times New Roman"/>
          <w:sz w:val="24"/>
          <w:szCs w:val="24"/>
        </w:rPr>
        <w:t>cyber crimes</w:t>
      </w:r>
      <w:proofErr w:type="spellEnd"/>
      <w:r w:rsidR="001F1303" w:rsidRPr="00316C20">
        <w:rPr>
          <w:rFonts w:ascii="Times New Roman" w:eastAsia="Times New Roman" w:hAnsi="Times New Roman"/>
          <w:sz w:val="24"/>
          <w:szCs w:val="24"/>
        </w:rPr>
        <w:t xml:space="preserve">, to handle, investigate and to prevent the computer and </w:t>
      </w:r>
      <w:proofErr w:type="spellStart"/>
      <w:r w:rsidR="001F1303" w:rsidRPr="00316C20">
        <w:rPr>
          <w:rFonts w:ascii="Times New Roman" w:eastAsia="Times New Roman" w:hAnsi="Times New Roman"/>
          <w:sz w:val="24"/>
          <w:szCs w:val="24"/>
        </w:rPr>
        <w:t>cyber crime</w:t>
      </w:r>
      <w:proofErr w:type="spellEnd"/>
      <w:r w:rsidR="001F1303" w:rsidRPr="00316C20">
        <w:rPr>
          <w:rFonts w:ascii="Times New Roman" w:eastAsia="Times New Roman" w:hAnsi="Times New Roman"/>
          <w:sz w:val="24"/>
          <w:szCs w:val="24"/>
        </w:rPr>
        <w:t xml:space="preserve"> cases, </w:t>
      </w:r>
      <w:r w:rsidR="001F1303" w:rsidRPr="00316C20">
        <w:rPr>
          <w:rFonts w:ascii="Times New Roman" w:hAnsi="Times New Roman"/>
          <w:sz w:val="24"/>
          <w:szCs w:val="24"/>
        </w:rPr>
        <w:t>and the laws governing them.</w:t>
      </w:r>
    </w:p>
    <w:p w:rsidR="003167EB" w:rsidRPr="00316C20" w:rsidRDefault="00346C55" w:rsidP="00074323">
      <w:pPr>
        <w:spacing w:after="0"/>
        <w:jc w:val="both"/>
        <w:rPr>
          <w:rFonts w:ascii="Times New Roman" w:hAnsi="Times New Roman"/>
          <w:b/>
          <w:sz w:val="24"/>
          <w:szCs w:val="24"/>
        </w:rPr>
      </w:pPr>
      <w:r w:rsidRPr="00316C20">
        <w:rPr>
          <w:rFonts w:ascii="Times New Roman" w:hAnsi="Times New Roman"/>
          <w:b/>
          <w:sz w:val="24"/>
          <w:szCs w:val="24"/>
        </w:rPr>
        <w:t>Course Outcome</w:t>
      </w:r>
      <w:r w:rsidR="00FF1A4F" w:rsidRPr="00316C20">
        <w:rPr>
          <w:rFonts w:ascii="Times New Roman" w:hAnsi="Times New Roman"/>
          <w:b/>
          <w:sz w:val="24"/>
          <w:szCs w:val="24"/>
        </w:rPr>
        <w:t>s</w:t>
      </w:r>
      <w:r w:rsidRPr="00316C20">
        <w:rPr>
          <w:rFonts w:ascii="Times New Roman" w:hAnsi="Times New Roman"/>
          <w:b/>
          <w:sz w:val="24"/>
          <w:szCs w:val="24"/>
        </w:rPr>
        <w:t>:</w:t>
      </w:r>
      <w:r w:rsidR="003167EB" w:rsidRPr="00316C20">
        <w:rPr>
          <w:rFonts w:ascii="Times New Roman" w:hAnsi="Times New Roman"/>
          <w:b/>
          <w:sz w:val="24"/>
          <w:szCs w:val="24"/>
        </w:rPr>
        <w:t xml:space="preserve"> </w:t>
      </w:r>
    </w:p>
    <w:p w:rsidR="001A3FFC" w:rsidRPr="00316C20" w:rsidRDefault="00BA738C" w:rsidP="00B83F14">
      <w:pPr>
        <w:tabs>
          <w:tab w:val="left" w:pos="806"/>
        </w:tabs>
        <w:spacing w:after="0" w:line="240" w:lineRule="auto"/>
        <w:jc w:val="both"/>
        <w:rPr>
          <w:rFonts w:ascii="Times New Roman" w:hAnsi="Times New Roman"/>
          <w:sz w:val="24"/>
          <w:szCs w:val="24"/>
        </w:rPr>
      </w:pPr>
      <w:r w:rsidRPr="00B83F14">
        <w:rPr>
          <w:rFonts w:ascii="Times New Roman" w:hAnsi="Times New Roman"/>
          <w:b/>
          <w:sz w:val="24"/>
          <w:szCs w:val="24"/>
          <w:lang w:bidi="ar-SA"/>
        </w:rPr>
        <w:t>CO1:</w:t>
      </w:r>
      <w:r w:rsidRPr="00316C20">
        <w:rPr>
          <w:rFonts w:ascii="Times New Roman" w:hAnsi="Times New Roman"/>
          <w:sz w:val="24"/>
          <w:szCs w:val="24"/>
          <w:lang w:bidi="ar-SA"/>
        </w:rPr>
        <w:t xml:space="preserve"> </w:t>
      </w:r>
      <w:r w:rsidR="001A3FFC" w:rsidRPr="00316C20">
        <w:rPr>
          <w:rFonts w:ascii="Times New Roman" w:hAnsi="Times New Roman"/>
          <w:sz w:val="24"/>
          <w:szCs w:val="24"/>
        </w:rPr>
        <w:t xml:space="preserve">Student will be able to identify hardware and type of software tools used for </w:t>
      </w:r>
      <w:proofErr w:type="spellStart"/>
      <w:r w:rsidR="001A3FFC" w:rsidRPr="00316C20">
        <w:rPr>
          <w:rFonts w:ascii="Times New Roman" w:hAnsi="Times New Roman"/>
          <w:sz w:val="24"/>
          <w:szCs w:val="24"/>
        </w:rPr>
        <w:t>commiting</w:t>
      </w:r>
      <w:proofErr w:type="spellEnd"/>
      <w:r w:rsidR="001A3FFC" w:rsidRPr="00316C20">
        <w:rPr>
          <w:rFonts w:ascii="Times New Roman" w:hAnsi="Times New Roman"/>
          <w:sz w:val="24"/>
          <w:szCs w:val="24"/>
        </w:rPr>
        <w:t xml:space="preserve"> crime and other related evidences.</w:t>
      </w:r>
    </w:p>
    <w:p w:rsidR="003167EB" w:rsidRPr="00316C20" w:rsidRDefault="00BA738C" w:rsidP="00B83F14">
      <w:pPr>
        <w:tabs>
          <w:tab w:val="left" w:pos="806"/>
        </w:tabs>
        <w:spacing w:after="0" w:line="240" w:lineRule="auto"/>
        <w:jc w:val="both"/>
        <w:rPr>
          <w:rFonts w:ascii="Times New Roman" w:hAnsi="Times New Roman"/>
          <w:sz w:val="24"/>
          <w:szCs w:val="24"/>
        </w:rPr>
      </w:pPr>
      <w:r w:rsidRPr="00B83F14">
        <w:rPr>
          <w:rFonts w:ascii="Times New Roman" w:hAnsi="Times New Roman"/>
          <w:b/>
          <w:sz w:val="24"/>
          <w:szCs w:val="24"/>
          <w:lang w:bidi="ar-SA"/>
        </w:rPr>
        <w:t>CO2:</w:t>
      </w:r>
      <w:r w:rsidRPr="00316C20">
        <w:rPr>
          <w:rFonts w:ascii="Times New Roman" w:hAnsi="Times New Roman"/>
          <w:sz w:val="24"/>
          <w:szCs w:val="24"/>
          <w:lang w:bidi="ar-SA"/>
        </w:rPr>
        <w:t xml:space="preserve"> </w:t>
      </w:r>
      <w:r w:rsidR="001A3FFC" w:rsidRPr="00316C20">
        <w:rPr>
          <w:rFonts w:ascii="Times New Roman" w:hAnsi="Times New Roman"/>
          <w:sz w:val="24"/>
          <w:szCs w:val="24"/>
        </w:rPr>
        <w:t>S</w:t>
      </w:r>
      <w:r w:rsidR="003167EB" w:rsidRPr="00316C20">
        <w:rPr>
          <w:rFonts w:ascii="Times New Roman" w:hAnsi="Times New Roman"/>
          <w:sz w:val="24"/>
          <w:szCs w:val="24"/>
        </w:rPr>
        <w:t xml:space="preserve">tudents </w:t>
      </w:r>
      <w:r w:rsidR="001A3FFC" w:rsidRPr="00316C20">
        <w:rPr>
          <w:rFonts w:ascii="Times New Roman" w:hAnsi="Times New Roman"/>
          <w:sz w:val="24"/>
          <w:szCs w:val="24"/>
        </w:rPr>
        <w:t>will be aware about</w:t>
      </w:r>
      <w:r w:rsidR="003167EB" w:rsidRPr="00316C20">
        <w:rPr>
          <w:rFonts w:ascii="Times New Roman" w:hAnsi="Times New Roman"/>
          <w:sz w:val="24"/>
          <w:szCs w:val="24"/>
        </w:rPr>
        <w:t xml:space="preserve"> numerous methods</w:t>
      </w:r>
      <w:r w:rsidR="001A3FFC" w:rsidRPr="00316C20">
        <w:rPr>
          <w:rFonts w:ascii="Times New Roman" w:hAnsi="Times New Roman"/>
          <w:sz w:val="24"/>
          <w:szCs w:val="24"/>
        </w:rPr>
        <w:t xml:space="preserve"> used</w:t>
      </w:r>
      <w:r w:rsidR="003167EB" w:rsidRPr="00316C20">
        <w:rPr>
          <w:rFonts w:ascii="Times New Roman" w:hAnsi="Times New Roman"/>
          <w:sz w:val="24"/>
          <w:szCs w:val="24"/>
        </w:rPr>
        <w:t xml:space="preserve"> for revea</w:t>
      </w:r>
      <w:r w:rsidR="001A3FFC" w:rsidRPr="00316C20">
        <w:rPr>
          <w:rFonts w:ascii="Times New Roman" w:hAnsi="Times New Roman"/>
          <w:sz w:val="24"/>
          <w:szCs w:val="24"/>
        </w:rPr>
        <w:t xml:space="preserve">ling the information needed in </w:t>
      </w:r>
      <w:proofErr w:type="spellStart"/>
      <w:r w:rsidR="001A3FFC" w:rsidRPr="00316C20">
        <w:rPr>
          <w:rFonts w:ascii="Times New Roman" w:hAnsi="Times New Roman"/>
          <w:sz w:val="24"/>
          <w:szCs w:val="24"/>
        </w:rPr>
        <w:t>cyber crime</w:t>
      </w:r>
      <w:proofErr w:type="spellEnd"/>
      <w:r w:rsidR="003167EB" w:rsidRPr="00316C20">
        <w:rPr>
          <w:rFonts w:ascii="Times New Roman" w:hAnsi="Times New Roman"/>
          <w:sz w:val="24"/>
          <w:szCs w:val="24"/>
        </w:rPr>
        <w:t xml:space="preserve"> case such as the</w:t>
      </w:r>
      <w:r w:rsidR="0043386A">
        <w:rPr>
          <w:rFonts w:ascii="Times New Roman" w:hAnsi="Times New Roman"/>
          <w:sz w:val="24"/>
          <w:szCs w:val="24"/>
        </w:rPr>
        <w:t xml:space="preserve"> recovery of deleted, encrypted</w:t>
      </w:r>
      <w:r w:rsidR="003167EB" w:rsidRPr="00316C20">
        <w:rPr>
          <w:rFonts w:ascii="Times New Roman" w:hAnsi="Times New Roman"/>
          <w:sz w:val="24"/>
          <w:szCs w:val="24"/>
        </w:rPr>
        <w:t xml:space="preserve"> or damaged files to reveal information stored in a computer.  </w:t>
      </w:r>
    </w:p>
    <w:p w:rsidR="003167EB" w:rsidRPr="00316C20" w:rsidRDefault="00BA738C" w:rsidP="00B83F14">
      <w:pPr>
        <w:tabs>
          <w:tab w:val="left" w:pos="806"/>
        </w:tabs>
        <w:spacing w:after="0" w:line="240" w:lineRule="auto"/>
        <w:jc w:val="both"/>
        <w:rPr>
          <w:rFonts w:ascii="Times New Roman" w:hAnsi="Times New Roman"/>
          <w:sz w:val="24"/>
          <w:szCs w:val="24"/>
        </w:rPr>
      </w:pPr>
      <w:r w:rsidRPr="00B83F14">
        <w:rPr>
          <w:rFonts w:ascii="Times New Roman" w:hAnsi="Times New Roman"/>
          <w:b/>
          <w:sz w:val="24"/>
          <w:szCs w:val="24"/>
          <w:lang w:bidi="ar-SA"/>
        </w:rPr>
        <w:t>CO3:</w:t>
      </w:r>
      <w:r w:rsidRPr="00316C20">
        <w:rPr>
          <w:rFonts w:ascii="Times New Roman" w:hAnsi="Times New Roman"/>
          <w:sz w:val="24"/>
          <w:szCs w:val="24"/>
          <w:lang w:bidi="ar-SA"/>
        </w:rPr>
        <w:t xml:space="preserve"> </w:t>
      </w:r>
      <w:r w:rsidR="00AD00F1" w:rsidRPr="00316C20">
        <w:rPr>
          <w:rFonts w:ascii="Times New Roman" w:hAnsi="Times New Roman"/>
          <w:sz w:val="24"/>
          <w:szCs w:val="24"/>
        </w:rPr>
        <w:t xml:space="preserve">Students will able to understand about </w:t>
      </w:r>
      <w:proofErr w:type="spellStart"/>
      <w:r w:rsidR="00AD00F1" w:rsidRPr="00316C20">
        <w:rPr>
          <w:rFonts w:ascii="Times New Roman" w:hAnsi="Times New Roman"/>
          <w:sz w:val="24"/>
          <w:szCs w:val="24"/>
        </w:rPr>
        <w:t>requirments</w:t>
      </w:r>
      <w:proofErr w:type="spellEnd"/>
      <w:r w:rsidR="00AD00F1" w:rsidRPr="00316C20">
        <w:rPr>
          <w:rFonts w:ascii="Times New Roman" w:hAnsi="Times New Roman"/>
          <w:sz w:val="24"/>
          <w:szCs w:val="24"/>
        </w:rPr>
        <w:t xml:space="preserve"> for good practices </w:t>
      </w:r>
      <w:proofErr w:type="gramStart"/>
      <w:r w:rsidR="00AD00F1" w:rsidRPr="00316C20">
        <w:rPr>
          <w:rFonts w:ascii="Times New Roman" w:hAnsi="Times New Roman"/>
          <w:sz w:val="24"/>
          <w:szCs w:val="24"/>
        </w:rPr>
        <w:t xml:space="preserve">and </w:t>
      </w:r>
      <w:r w:rsidR="003167EB" w:rsidRPr="00316C20">
        <w:rPr>
          <w:rFonts w:ascii="Times New Roman" w:hAnsi="Times New Roman"/>
          <w:sz w:val="24"/>
          <w:szCs w:val="24"/>
        </w:rPr>
        <w:t xml:space="preserve"> quality</w:t>
      </w:r>
      <w:proofErr w:type="gramEnd"/>
      <w:r w:rsidR="003167EB" w:rsidRPr="00316C20">
        <w:rPr>
          <w:rFonts w:ascii="Times New Roman" w:hAnsi="Times New Roman"/>
          <w:sz w:val="24"/>
          <w:szCs w:val="24"/>
        </w:rPr>
        <w:t xml:space="preserve"> management </w:t>
      </w:r>
      <w:r w:rsidR="00AD00F1" w:rsidRPr="00316C20">
        <w:rPr>
          <w:rFonts w:ascii="Times New Roman" w:hAnsi="Times New Roman"/>
          <w:sz w:val="24"/>
          <w:szCs w:val="24"/>
        </w:rPr>
        <w:t xml:space="preserve">of Forensic </w:t>
      </w:r>
      <w:r w:rsidR="00902BFF" w:rsidRPr="00316C20">
        <w:rPr>
          <w:rFonts w:ascii="Times New Roman" w:hAnsi="Times New Roman"/>
          <w:sz w:val="24"/>
          <w:szCs w:val="24"/>
        </w:rPr>
        <w:t>Science Laboratory</w:t>
      </w:r>
      <w:r w:rsidR="00AD00F1" w:rsidRPr="00316C20">
        <w:rPr>
          <w:rFonts w:ascii="Times New Roman" w:hAnsi="Times New Roman"/>
          <w:sz w:val="24"/>
          <w:szCs w:val="24"/>
        </w:rPr>
        <w:t>.</w:t>
      </w:r>
      <w:r w:rsidR="003167EB" w:rsidRPr="00316C20">
        <w:rPr>
          <w:rFonts w:ascii="Times New Roman" w:hAnsi="Times New Roman"/>
          <w:sz w:val="24"/>
          <w:szCs w:val="24"/>
        </w:rPr>
        <w:t xml:space="preserve"> </w:t>
      </w:r>
    </w:p>
    <w:p w:rsidR="003167EB" w:rsidRPr="00316C20" w:rsidRDefault="00BA738C" w:rsidP="00B83F14">
      <w:pPr>
        <w:tabs>
          <w:tab w:val="left" w:pos="806"/>
        </w:tabs>
        <w:spacing w:after="0" w:line="240" w:lineRule="auto"/>
        <w:jc w:val="both"/>
        <w:rPr>
          <w:rFonts w:ascii="Times New Roman" w:hAnsi="Times New Roman"/>
          <w:sz w:val="24"/>
          <w:szCs w:val="24"/>
        </w:rPr>
      </w:pPr>
      <w:r w:rsidRPr="00B83F14">
        <w:rPr>
          <w:rFonts w:ascii="Times New Roman" w:hAnsi="Times New Roman"/>
          <w:b/>
          <w:sz w:val="24"/>
          <w:szCs w:val="24"/>
          <w:lang w:bidi="ar-SA"/>
        </w:rPr>
        <w:t>CO4:</w:t>
      </w:r>
      <w:r w:rsidRPr="00316C20">
        <w:rPr>
          <w:rFonts w:ascii="Times New Roman" w:hAnsi="Times New Roman"/>
          <w:sz w:val="24"/>
          <w:szCs w:val="24"/>
          <w:lang w:bidi="ar-SA"/>
        </w:rPr>
        <w:t xml:space="preserve"> </w:t>
      </w:r>
      <w:r w:rsidR="003167EB" w:rsidRPr="00316C20">
        <w:rPr>
          <w:rFonts w:ascii="Times New Roman" w:hAnsi="Times New Roman"/>
          <w:sz w:val="24"/>
          <w:szCs w:val="24"/>
        </w:rPr>
        <w:t>The distribution and security of intellectual property enlightens the students about the legal guidelines on access and distribution of information.</w:t>
      </w:r>
    </w:p>
    <w:p w:rsidR="00A16CC1" w:rsidRPr="00A87CCF" w:rsidRDefault="00A16CC1" w:rsidP="00A16CC1">
      <w:pPr>
        <w:spacing w:after="0"/>
        <w:jc w:val="both"/>
        <w:rPr>
          <w:rFonts w:ascii="Times New Roman" w:hAnsi="Times New Roman"/>
          <w:b/>
          <w:bCs/>
          <w:sz w:val="24"/>
          <w:szCs w:val="24"/>
        </w:rPr>
      </w:pPr>
      <w:r w:rsidRPr="00A87CCF">
        <w:rPr>
          <w:rFonts w:ascii="Times New Roman" w:hAnsi="Times New Roman"/>
          <w:b/>
          <w:bCs/>
          <w:sz w:val="24"/>
          <w:szCs w:val="24"/>
        </w:rPr>
        <w:t>Note:</w:t>
      </w:r>
    </w:p>
    <w:p w:rsidR="00A16CC1" w:rsidRPr="00A87CCF" w:rsidRDefault="00A16CC1" w:rsidP="00BA69D5">
      <w:pPr>
        <w:numPr>
          <w:ilvl w:val="0"/>
          <w:numId w:val="55"/>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A16CC1" w:rsidRPr="00A87CCF" w:rsidRDefault="00A16CC1" w:rsidP="00BA69D5">
      <w:pPr>
        <w:numPr>
          <w:ilvl w:val="0"/>
          <w:numId w:val="55"/>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A16CC1" w:rsidRPr="00A87CCF" w:rsidRDefault="00A16CC1" w:rsidP="00BA69D5">
      <w:pPr>
        <w:numPr>
          <w:ilvl w:val="0"/>
          <w:numId w:val="55"/>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F64E21" w:rsidRDefault="00F64E21" w:rsidP="00C844F2">
      <w:pPr>
        <w:spacing w:after="0" w:line="360" w:lineRule="auto"/>
        <w:jc w:val="center"/>
        <w:rPr>
          <w:rFonts w:ascii="Times New Roman" w:hAnsi="Times New Roman"/>
          <w:b/>
          <w:bCs/>
          <w:sz w:val="24"/>
          <w:szCs w:val="24"/>
        </w:rPr>
      </w:pPr>
      <w:r w:rsidRPr="00C844F2">
        <w:rPr>
          <w:rFonts w:ascii="Times New Roman" w:hAnsi="Times New Roman"/>
          <w:b/>
          <w:bCs/>
          <w:sz w:val="26"/>
          <w:szCs w:val="24"/>
        </w:rPr>
        <w:t>Unit</w:t>
      </w:r>
      <w:r w:rsidR="00C844F2" w:rsidRPr="00C844F2">
        <w:rPr>
          <w:rFonts w:ascii="Times New Roman" w:hAnsi="Times New Roman"/>
          <w:b/>
          <w:bCs/>
          <w:sz w:val="26"/>
          <w:szCs w:val="24"/>
        </w:rPr>
        <w:t xml:space="preserve"> - I</w:t>
      </w:r>
    </w:p>
    <w:p w:rsidR="00F64E21" w:rsidRDefault="00F64E21" w:rsidP="00260201">
      <w:pPr>
        <w:spacing w:after="0" w:line="240" w:lineRule="auto"/>
        <w:jc w:val="both"/>
        <w:rPr>
          <w:rFonts w:ascii="Times New Roman" w:hAnsi="Times New Roman"/>
          <w:sz w:val="24"/>
          <w:szCs w:val="24"/>
        </w:rPr>
      </w:pPr>
      <w:r>
        <w:rPr>
          <w:rFonts w:ascii="Times New Roman" w:hAnsi="Times New Roman"/>
          <w:b/>
          <w:sz w:val="24"/>
          <w:szCs w:val="24"/>
        </w:rPr>
        <w:t>Computer Crime:</w:t>
      </w:r>
      <w:r>
        <w:rPr>
          <w:rFonts w:ascii="Times New Roman" w:hAnsi="Times New Roman"/>
          <w:sz w:val="24"/>
          <w:szCs w:val="24"/>
        </w:rPr>
        <w:t xml:space="preserve"> </w:t>
      </w:r>
      <w:r w:rsidR="0006121A">
        <w:rPr>
          <w:rFonts w:ascii="Times New Roman" w:hAnsi="Times New Roman"/>
          <w:sz w:val="24"/>
          <w:szCs w:val="24"/>
        </w:rPr>
        <w:t xml:space="preserve">Basics </w:t>
      </w:r>
      <w:r>
        <w:rPr>
          <w:rFonts w:ascii="Times New Roman" w:hAnsi="Times New Roman"/>
          <w:sz w:val="24"/>
          <w:szCs w:val="24"/>
        </w:rPr>
        <w:t xml:space="preserve">of computers, hardware accessories, operating systems (window, Mac, Linux), Computer languages, Knowledge of LAN, MAN, WAN and Fiber optics, IP address, VOIP, File formats, Memory and its types. Methods of data storage, hash </w:t>
      </w:r>
      <w:proofErr w:type="gramStart"/>
      <w:r>
        <w:rPr>
          <w:rFonts w:ascii="Times New Roman" w:hAnsi="Times New Roman"/>
          <w:sz w:val="24"/>
          <w:szCs w:val="24"/>
        </w:rPr>
        <w:t>function</w:t>
      </w:r>
      <w:proofErr w:type="gramEnd"/>
      <w:r>
        <w:rPr>
          <w:rFonts w:ascii="Times New Roman" w:hAnsi="Times New Roman"/>
          <w:sz w:val="24"/>
          <w:szCs w:val="24"/>
        </w:rPr>
        <w:t xml:space="preserve"> calculation and its importance, Meta data and its relevance in Forensics, server architecture, artificial intelligence.</w:t>
      </w:r>
    </w:p>
    <w:p w:rsidR="00F64E21" w:rsidRDefault="00F64E21" w:rsidP="00260201">
      <w:pPr>
        <w:spacing w:after="0" w:line="240" w:lineRule="auto"/>
        <w:jc w:val="both"/>
        <w:rPr>
          <w:rFonts w:ascii="Times New Roman" w:hAnsi="Times New Roman"/>
          <w:sz w:val="24"/>
          <w:szCs w:val="24"/>
        </w:rPr>
      </w:pPr>
      <w:r w:rsidRPr="0006121A">
        <w:rPr>
          <w:rFonts w:ascii="Times New Roman" w:hAnsi="Times New Roman"/>
          <w:b/>
          <w:sz w:val="24"/>
          <w:szCs w:val="24"/>
        </w:rPr>
        <w:t>Computer crimes:</w:t>
      </w:r>
      <w:r>
        <w:rPr>
          <w:rFonts w:ascii="Times New Roman" w:hAnsi="Times New Roman"/>
          <w:sz w:val="24"/>
          <w:szCs w:val="24"/>
        </w:rPr>
        <w:t xml:space="preserve"> </w:t>
      </w:r>
      <w:r w:rsidR="0006121A">
        <w:rPr>
          <w:rFonts w:ascii="Times New Roman" w:hAnsi="Times New Roman"/>
          <w:sz w:val="24"/>
          <w:szCs w:val="24"/>
        </w:rPr>
        <w:t xml:space="preserve">Types </w:t>
      </w:r>
      <w:r>
        <w:rPr>
          <w:rFonts w:ascii="Times New Roman" w:hAnsi="Times New Roman"/>
          <w:sz w:val="24"/>
          <w:szCs w:val="24"/>
        </w:rPr>
        <w:t xml:space="preserve">of computer crime, unauthorized access, program manipulation, software piracy. </w:t>
      </w:r>
    </w:p>
    <w:p w:rsidR="00F64E21" w:rsidRDefault="00F64E21" w:rsidP="00260201">
      <w:pPr>
        <w:spacing w:after="0" w:line="240" w:lineRule="auto"/>
        <w:jc w:val="both"/>
        <w:rPr>
          <w:rFonts w:ascii="Times New Roman" w:hAnsi="Times New Roman"/>
          <w:sz w:val="24"/>
          <w:szCs w:val="24"/>
        </w:rPr>
      </w:pPr>
      <w:r>
        <w:rPr>
          <w:rFonts w:ascii="Times New Roman" w:hAnsi="Times New Roman"/>
          <w:b/>
          <w:sz w:val="24"/>
          <w:szCs w:val="24"/>
        </w:rPr>
        <w:t>Cyber Crime:</w:t>
      </w:r>
      <w:r>
        <w:rPr>
          <w:rFonts w:ascii="Times New Roman" w:hAnsi="Times New Roman"/>
          <w:sz w:val="24"/>
          <w:szCs w:val="24"/>
        </w:rPr>
        <w:t xml:space="preserve"> </w:t>
      </w:r>
      <w:r w:rsidR="0006121A">
        <w:rPr>
          <w:rFonts w:ascii="Times New Roman" w:hAnsi="Times New Roman"/>
          <w:sz w:val="24"/>
          <w:szCs w:val="24"/>
        </w:rPr>
        <w:t xml:space="preserve">Definition </w:t>
      </w:r>
      <w:r>
        <w:rPr>
          <w:rFonts w:ascii="Times New Roman" w:hAnsi="Times New Roman"/>
          <w:sz w:val="24"/>
          <w:szCs w:val="24"/>
        </w:rPr>
        <w:t xml:space="preserve">and classification of cybercrimes. Hacking, virus, obscenity and pornography, encryption and description methods, Investigation of cybercrime: Search and seizure of computer system, computer based evidences. Data recovery, </w:t>
      </w:r>
      <w:r w:rsidR="0006121A">
        <w:rPr>
          <w:rFonts w:ascii="Times New Roman" w:hAnsi="Times New Roman"/>
          <w:sz w:val="24"/>
          <w:szCs w:val="24"/>
        </w:rPr>
        <w:t xml:space="preserve">Forensic </w:t>
      </w:r>
      <w:r>
        <w:rPr>
          <w:rFonts w:ascii="Times New Roman" w:hAnsi="Times New Roman"/>
          <w:sz w:val="24"/>
          <w:szCs w:val="24"/>
        </w:rPr>
        <w:t>analysis of electronic data, Tools for analysis</w:t>
      </w:r>
      <w:proofErr w:type="gramStart"/>
      <w:r>
        <w:rPr>
          <w:rFonts w:ascii="Times New Roman" w:hAnsi="Times New Roman"/>
          <w:sz w:val="24"/>
          <w:szCs w:val="24"/>
        </w:rPr>
        <w:t xml:space="preserve">,  </w:t>
      </w:r>
      <w:r w:rsidR="00D57F87">
        <w:rPr>
          <w:rFonts w:ascii="Times New Roman" w:hAnsi="Times New Roman"/>
          <w:sz w:val="24"/>
          <w:szCs w:val="24"/>
        </w:rPr>
        <w:t>Repot</w:t>
      </w:r>
      <w:proofErr w:type="gramEnd"/>
      <w:r w:rsidR="00D57F87">
        <w:rPr>
          <w:rFonts w:ascii="Times New Roman" w:hAnsi="Times New Roman"/>
          <w:sz w:val="24"/>
          <w:szCs w:val="24"/>
        </w:rPr>
        <w:t xml:space="preserve"> </w:t>
      </w:r>
      <w:r>
        <w:rPr>
          <w:rFonts w:ascii="Times New Roman" w:hAnsi="Times New Roman"/>
          <w:sz w:val="24"/>
          <w:szCs w:val="24"/>
        </w:rPr>
        <w:t xml:space="preserve">writing. </w:t>
      </w:r>
    </w:p>
    <w:p w:rsidR="00F64E21" w:rsidRPr="00BA7708" w:rsidRDefault="00BA7708" w:rsidP="00260201">
      <w:pPr>
        <w:spacing w:after="0" w:line="360" w:lineRule="auto"/>
        <w:jc w:val="center"/>
        <w:rPr>
          <w:rFonts w:ascii="Times New Roman" w:hAnsi="Times New Roman"/>
          <w:b/>
          <w:sz w:val="26"/>
          <w:szCs w:val="24"/>
        </w:rPr>
      </w:pPr>
      <w:r w:rsidRPr="00BA7708">
        <w:rPr>
          <w:rFonts w:ascii="Times New Roman" w:hAnsi="Times New Roman"/>
          <w:b/>
          <w:sz w:val="26"/>
          <w:szCs w:val="24"/>
        </w:rPr>
        <w:t>Unit - II</w:t>
      </w:r>
    </w:p>
    <w:p w:rsidR="00F64E21" w:rsidRDefault="00F64E21" w:rsidP="00260201">
      <w:pPr>
        <w:spacing w:after="0" w:line="240" w:lineRule="auto"/>
        <w:jc w:val="both"/>
        <w:rPr>
          <w:rFonts w:ascii="Times New Roman" w:hAnsi="Times New Roman"/>
          <w:b/>
          <w:sz w:val="24"/>
          <w:szCs w:val="24"/>
        </w:rPr>
      </w:pPr>
      <w:r>
        <w:rPr>
          <w:rFonts w:ascii="Times New Roman" w:hAnsi="Times New Roman"/>
          <w:b/>
          <w:sz w:val="24"/>
          <w:szCs w:val="24"/>
        </w:rPr>
        <w:t xml:space="preserve">Fundamental of Computer Security: </w:t>
      </w:r>
      <w:r w:rsidR="00D57F87">
        <w:rPr>
          <w:rFonts w:ascii="Times New Roman" w:hAnsi="Times New Roman"/>
          <w:sz w:val="24"/>
          <w:szCs w:val="24"/>
        </w:rPr>
        <w:t xml:space="preserve">Risk </w:t>
      </w:r>
      <w:r>
        <w:rPr>
          <w:rFonts w:ascii="Times New Roman" w:hAnsi="Times New Roman"/>
          <w:sz w:val="24"/>
          <w:szCs w:val="24"/>
        </w:rPr>
        <w:t>assessment and mitigation developing secure system, security models, damage control, assessment and auditing, and network security.</w:t>
      </w:r>
      <w:r>
        <w:rPr>
          <w:rFonts w:ascii="Times New Roman" w:hAnsi="Times New Roman"/>
          <w:b/>
          <w:sz w:val="24"/>
          <w:szCs w:val="24"/>
        </w:rPr>
        <w:t xml:space="preserve"> </w:t>
      </w:r>
    </w:p>
    <w:p w:rsidR="00F64E21" w:rsidRDefault="00F64E21" w:rsidP="00F64E21">
      <w:pPr>
        <w:spacing w:after="0"/>
        <w:jc w:val="both"/>
        <w:rPr>
          <w:rFonts w:ascii="Times New Roman" w:hAnsi="Times New Roman"/>
          <w:sz w:val="24"/>
          <w:szCs w:val="24"/>
        </w:rPr>
      </w:pPr>
      <w:r w:rsidRPr="00AA36DD">
        <w:rPr>
          <w:rFonts w:ascii="Times New Roman" w:hAnsi="Times New Roman"/>
          <w:b/>
          <w:sz w:val="24"/>
          <w:szCs w:val="24"/>
        </w:rPr>
        <w:t xml:space="preserve">Recent advances in </w:t>
      </w:r>
      <w:r w:rsidR="00AA36DD" w:rsidRPr="00AA36DD">
        <w:rPr>
          <w:rFonts w:ascii="Times New Roman" w:hAnsi="Times New Roman"/>
          <w:b/>
          <w:sz w:val="24"/>
          <w:szCs w:val="24"/>
        </w:rPr>
        <w:t>Computer Forensics</w:t>
      </w:r>
      <w:r w:rsidRPr="00AA36DD">
        <w:rPr>
          <w:rFonts w:ascii="Times New Roman" w:hAnsi="Times New Roman"/>
          <w:b/>
          <w:sz w:val="24"/>
          <w:szCs w:val="24"/>
        </w:rPr>
        <w:t>:</w:t>
      </w:r>
      <w:r>
        <w:rPr>
          <w:rFonts w:ascii="Times New Roman" w:hAnsi="Times New Roman"/>
          <w:sz w:val="24"/>
          <w:szCs w:val="24"/>
        </w:rPr>
        <w:t xml:space="preserve"> </w:t>
      </w:r>
      <w:r w:rsidR="00AA36DD">
        <w:rPr>
          <w:rFonts w:ascii="Times New Roman" w:hAnsi="Times New Roman"/>
          <w:sz w:val="24"/>
          <w:szCs w:val="24"/>
        </w:rPr>
        <w:t xml:space="preserve">Computer </w:t>
      </w:r>
      <w:r>
        <w:rPr>
          <w:rFonts w:ascii="Times New Roman" w:hAnsi="Times New Roman"/>
          <w:sz w:val="24"/>
          <w:szCs w:val="24"/>
        </w:rPr>
        <w:t>simulation, stenography and cryptography, Forensic linguistics, e- documents, digital signature.</w:t>
      </w:r>
      <w:r>
        <w:rPr>
          <w:rFonts w:ascii="Times New Roman" w:hAnsi="Times New Roman"/>
          <w:spacing w:val="15"/>
          <w:sz w:val="24"/>
          <w:szCs w:val="24"/>
        </w:rPr>
        <w:t xml:space="preserve"> </w:t>
      </w:r>
      <w:r>
        <w:rPr>
          <w:rFonts w:ascii="Times New Roman" w:hAnsi="Times New Roman"/>
          <w:sz w:val="24"/>
          <w:szCs w:val="24"/>
        </w:rPr>
        <w:t>IT act 2000</w:t>
      </w:r>
      <w:r w:rsidR="00DE72B5">
        <w:rPr>
          <w:rFonts w:ascii="Times New Roman" w:hAnsi="Times New Roman"/>
          <w:sz w:val="24"/>
          <w:szCs w:val="24"/>
        </w:rPr>
        <w:t xml:space="preserve"> </w:t>
      </w:r>
      <w:r>
        <w:rPr>
          <w:rFonts w:ascii="Times New Roman" w:hAnsi="Times New Roman"/>
          <w:sz w:val="24"/>
          <w:szCs w:val="24"/>
        </w:rPr>
        <w:t xml:space="preserve">- </w:t>
      </w:r>
      <w:r w:rsidR="00DE72B5">
        <w:rPr>
          <w:rFonts w:ascii="Times New Roman" w:hAnsi="Times New Roman"/>
          <w:sz w:val="24"/>
          <w:szCs w:val="24"/>
        </w:rPr>
        <w:t xml:space="preserve">Introduction </w:t>
      </w:r>
      <w:r>
        <w:rPr>
          <w:rFonts w:ascii="Times New Roman" w:hAnsi="Times New Roman"/>
          <w:sz w:val="24"/>
          <w:szCs w:val="24"/>
        </w:rPr>
        <w:t>to offences and penalties related to cybercrime</w:t>
      </w:r>
      <w:proofErr w:type="gramStart"/>
      <w:r>
        <w:rPr>
          <w:rFonts w:ascii="Times New Roman" w:hAnsi="Times New Roman"/>
          <w:sz w:val="24"/>
          <w:szCs w:val="24"/>
        </w:rPr>
        <w:t>..</w:t>
      </w:r>
      <w:proofErr w:type="gramEnd"/>
      <w:r>
        <w:rPr>
          <w:rFonts w:ascii="Times New Roman" w:hAnsi="Times New Roman"/>
          <w:b/>
          <w:bCs/>
          <w:sz w:val="24"/>
          <w:szCs w:val="24"/>
        </w:rPr>
        <w:t xml:space="preserve">    </w:t>
      </w:r>
    </w:p>
    <w:p w:rsidR="00F64E21" w:rsidRDefault="00843AD7" w:rsidP="00CB5186">
      <w:pPr>
        <w:pStyle w:val="ListParagraph"/>
        <w:spacing w:after="0" w:line="240" w:lineRule="auto"/>
        <w:ind w:left="0"/>
        <w:jc w:val="center"/>
        <w:rPr>
          <w:rFonts w:ascii="Times New Roman" w:hAnsi="Times New Roman"/>
          <w:b/>
          <w:sz w:val="24"/>
          <w:szCs w:val="24"/>
        </w:rPr>
      </w:pPr>
      <w:r w:rsidRPr="004633AA">
        <w:rPr>
          <w:rFonts w:ascii="Times New Roman" w:hAnsi="Times New Roman"/>
          <w:b/>
          <w:sz w:val="26"/>
          <w:szCs w:val="24"/>
        </w:rPr>
        <w:lastRenderedPageBreak/>
        <w:t>Unit - III</w:t>
      </w:r>
    </w:p>
    <w:p w:rsidR="00F64E21" w:rsidRPr="00BB4363" w:rsidRDefault="00F64E21" w:rsidP="00AC6257">
      <w:pPr>
        <w:spacing w:after="0" w:line="240" w:lineRule="auto"/>
        <w:jc w:val="both"/>
        <w:rPr>
          <w:rFonts w:ascii="Times New Roman" w:hAnsi="Times New Roman"/>
          <w:sz w:val="24"/>
          <w:szCs w:val="22"/>
        </w:rPr>
      </w:pPr>
      <w:r w:rsidRPr="00BB4363">
        <w:rPr>
          <w:rFonts w:ascii="Times New Roman" w:hAnsi="Times New Roman"/>
          <w:b/>
          <w:bCs/>
          <w:sz w:val="24"/>
          <w:szCs w:val="22"/>
        </w:rPr>
        <w:t>Image Processing</w:t>
      </w:r>
      <w:r w:rsidRPr="00BB4363">
        <w:rPr>
          <w:rFonts w:ascii="Times New Roman" w:hAnsi="Times New Roman"/>
          <w:sz w:val="24"/>
          <w:szCs w:val="22"/>
        </w:rPr>
        <w:t xml:space="preserve">: - Imaging </w:t>
      </w:r>
      <w:proofErr w:type="spellStart"/>
      <w:r w:rsidRPr="00BB4363">
        <w:rPr>
          <w:rFonts w:ascii="Times New Roman" w:hAnsi="Times New Roman"/>
          <w:sz w:val="24"/>
          <w:szCs w:val="22"/>
        </w:rPr>
        <w:t>Softwares</w:t>
      </w:r>
      <w:proofErr w:type="spellEnd"/>
      <w:r w:rsidRPr="00BB4363">
        <w:rPr>
          <w:rFonts w:ascii="Times New Roman" w:hAnsi="Times New Roman"/>
          <w:sz w:val="24"/>
          <w:szCs w:val="22"/>
        </w:rPr>
        <w:t xml:space="preserve"> (Photoshop, Paint etc.)</w:t>
      </w:r>
      <w:r w:rsidRPr="00BB4363">
        <w:rPr>
          <w:rFonts w:ascii="Times New Roman" w:hAnsi="Times New Roman"/>
          <w:sz w:val="24"/>
          <w:lang w:bidi="ar-SA"/>
        </w:rPr>
        <w:t>,</w:t>
      </w:r>
      <w:r w:rsidRPr="00BB4363">
        <w:rPr>
          <w:rFonts w:ascii="Times New Roman" w:hAnsi="Times New Roman"/>
          <w:sz w:val="24"/>
          <w:szCs w:val="22"/>
        </w:rPr>
        <w:t xml:space="preserve"> steps of image Processing, Image Enhancement and restoration, </w:t>
      </w:r>
      <w:proofErr w:type="gramStart"/>
      <w:r w:rsidR="002436F5" w:rsidRPr="00BB4363">
        <w:rPr>
          <w:rFonts w:ascii="Times New Roman" w:hAnsi="Times New Roman"/>
          <w:sz w:val="24"/>
          <w:szCs w:val="22"/>
        </w:rPr>
        <w:t>The</w:t>
      </w:r>
      <w:proofErr w:type="gramEnd"/>
      <w:r w:rsidR="002436F5" w:rsidRPr="00BB4363">
        <w:rPr>
          <w:rFonts w:ascii="Times New Roman" w:hAnsi="Times New Roman"/>
          <w:sz w:val="24"/>
          <w:szCs w:val="22"/>
        </w:rPr>
        <w:t xml:space="preserve"> </w:t>
      </w:r>
      <w:r w:rsidRPr="00BB4363">
        <w:rPr>
          <w:rFonts w:ascii="Times New Roman" w:hAnsi="Times New Roman"/>
          <w:sz w:val="24"/>
          <w:szCs w:val="22"/>
        </w:rPr>
        <w:t xml:space="preserve">investigation of erased tapes, analysis of signals (Analog video image Processing), Compression, encryption methods. </w:t>
      </w:r>
    </w:p>
    <w:p w:rsidR="00F64E21" w:rsidRPr="00BB4363" w:rsidRDefault="00F64E21" w:rsidP="00F64E21">
      <w:pPr>
        <w:spacing w:after="0"/>
        <w:jc w:val="both"/>
        <w:rPr>
          <w:rFonts w:ascii="Times New Roman" w:hAnsi="Times New Roman"/>
          <w:sz w:val="24"/>
          <w:szCs w:val="24"/>
        </w:rPr>
      </w:pPr>
      <w:r w:rsidRPr="00BB4363">
        <w:rPr>
          <w:rFonts w:ascii="Times New Roman" w:hAnsi="Times New Roman"/>
          <w:b/>
          <w:sz w:val="24"/>
          <w:szCs w:val="24"/>
        </w:rPr>
        <w:t>Cell phone/ Mobile Forensic</w:t>
      </w:r>
      <w:r w:rsidRPr="00BB4363">
        <w:rPr>
          <w:rFonts w:ascii="Times New Roman" w:hAnsi="Times New Roman"/>
          <w:sz w:val="24"/>
          <w:szCs w:val="24"/>
        </w:rPr>
        <w:t xml:space="preserve"> – Seizing and preserving mobile </w:t>
      </w:r>
      <w:proofErr w:type="gramStart"/>
      <w:r w:rsidRPr="00BB4363">
        <w:rPr>
          <w:rFonts w:ascii="Times New Roman" w:hAnsi="Times New Roman"/>
          <w:sz w:val="24"/>
          <w:szCs w:val="24"/>
        </w:rPr>
        <w:t>devices.,</w:t>
      </w:r>
      <w:proofErr w:type="gramEnd"/>
      <w:r w:rsidRPr="00BB4363">
        <w:rPr>
          <w:rFonts w:ascii="Times New Roman" w:hAnsi="Times New Roman"/>
          <w:sz w:val="24"/>
          <w:szCs w:val="24"/>
        </w:rPr>
        <w:t xml:space="preserve"> drones, Robots etc. </w:t>
      </w:r>
      <w:proofErr w:type="gramStart"/>
      <w:r w:rsidRPr="00BB4363">
        <w:rPr>
          <w:rFonts w:ascii="Times New Roman" w:hAnsi="Times New Roman"/>
          <w:sz w:val="24"/>
          <w:szCs w:val="24"/>
        </w:rPr>
        <w:t>Methods of acquisition of evidence from mobile devices.</w:t>
      </w:r>
      <w:proofErr w:type="gramEnd"/>
      <w:r w:rsidRPr="00BB4363">
        <w:rPr>
          <w:rFonts w:ascii="Times New Roman" w:hAnsi="Times New Roman"/>
          <w:sz w:val="24"/>
          <w:szCs w:val="24"/>
        </w:rPr>
        <w:t xml:space="preserve"> </w:t>
      </w:r>
    </w:p>
    <w:p w:rsidR="00F64E21" w:rsidRPr="004633AA" w:rsidRDefault="004633AA" w:rsidP="00CB5186">
      <w:pPr>
        <w:spacing w:after="0" w:line="240" w:lineRule="auto"/>
        <w:jc w:val="center"/>
        <w:rPr>
          <w:rFonts w:ascii="Times New Roman" w:hAnsi="Times New Roman"/>
          <w:b/>
          <w:sz w:val="30"/>
          <w:szCs w:val="24"/>
        </w:rPr>
      </w:pPr>
      <w:r w:rsidRPr="004633AA">
        <w:rPr>
          <w:rFonts w:ascii="Times New Roman" w:hAnsi="Times New Roman"/>
          <w:b/>
          <w:bCs/>
          <w:sz w:val="26"/>
          <w:szCs w:val="22"/>
        </w:rPr>
        <w:t>Unit - IV</w:t>
      </w:r>
    </w:p>
    <w:p w:rsidR="00F64E21" w:rsidRDefault="00F64E21" w:rsidP="00AC6257">
      <w:pPr>
        <w:spacing w:after="0" w:line="240" w:lineRule="auto"/>
        <w:jc w:val="both"/>
        <w:rPr>
          <w:rFonts w:ascii="Times New Roman" w:hAnsi="Times New Roman"/>
          <w:sz w:val="24"/>
          <w:szCs w:val="24"/>
        </w:rPr>
      </w:pPr>
      <w:r>
        <w:rPr>
          <w:rFonts w:ascii="Times New Roman" w:hAnsi="Times New Roman"/>
          <w:b/>
          <w:sz w:val="24"/>
          <w:szCs w:val="24"/>
        </w:rPr>
        <w:t>Quality Management</w:t>
      </w:r>
      <w:r>
        <w:rPr>
          <w:rFonts w:ascii="Times New Roman" w:hAnsi="Times New Roman"/>
          <w:sz w:val="24"/>
          <w:szCs w:val="24"/>
        </w:rPr>
        <w:t xml:space="preserve"> (ISO/ IEC-17025, NABL): Introduction, general requirement for competence of testing, standardization and calibration of </w:t>
      </w:r>
      <w:r w:rsidR="004633AA">
        <w:rPr>
          <w:rFonts w:ascii="Times New Roman" w:hAnsi="Times New Roman"/>
          <w:sz w:val="24"/>
          <w:szCs w:val="24"/>
        </w:rPr>
        <w:t xml:space="preserve">Forensic </w:t>
      </w:r>
      <w:r>
        <w:rPr>
          <w:rFonts w:ascii="Times New Roman" w:hAnsi="Times New Roman"/>
          <w:sz w:val="24"/>
          <w:szCs w:val="24"/>
        </w:rPr>
        <w:t>laboratories-</w:t>
      </w:r>
      <w:r>
        <w:rPr>
          <w:rFonts w:ascii="Times New Roman" w:eastAsiaTheme="minorHAnsi" w:hAnsi="Times New Roman"/>
          <w:color w:val="000000"/>
          <w:sz w:val="24"/>
          <w:szCs w:val="24"/>
          <w:lang w:bidi="ar-SA"/>
        </w:rPr>
        <w:t xml:space="preserve"> Test and calibration methods and their validation, measurements, standards and reference material, traceability, sampling, Proficiency Testing and Review Program,</w:t>
      </w:r>
      <w:r>
        <w:rPr>
          <w:rFonts w:ascii="Times New Roman" w:hAnsi="Times New Roman"/>
          <w:sz w:val="24"/>
          <w:szCs w:val="24"/>
        </w:rPr>
        <w:t xml:space="preserve"> Management and technical requirements for quality assurance.</w:t>
      </w:r>
    </w:p>
    <w:p w:rsidR="00F64E21" w:rsidRPr="00AC6257" w:rsidRDefault="00F64E21" w:rsidP="00AC6257">
      <w:pPr>
        <w:spacing w:after="0"/>
        <w:jc w:val="both"/>
        <w:rPr>
          <w:rFonts w:ascii="Times New Roman" w:hAnsi="Times New Roman"/>
          <w:sz w:val="24"/>
          <w:szCs w:val="24"/>
        </w:rPr>
      </w:pPr>
      <w:r>
        <w:rPr>
          <w:rFonts w:ascii="Times New Roman" w:hAnsi="Times New Roman"/>
          <w:sz w:val="24"/>
          <w:szCs w:val="24"/>
        </w:rPr>
        <w:t>Forensic n</w:t>
      </w:r>
      <w:r w:rsidR="00AC6257">
        <w:rPr>
          <w:rFonts w:ascii="Times New Roman" w:hAnsi="Times New Roman"/>
          <w:sz w:val="24"/>
          <w:szCs w:val="24"/>
        </w:rPr>
        <w:t>anotechnology, Forensic sensing.</w:t>
      </w:r>
    </w:p>
    <w:p w:rsidR="000E5934" w:rsidRDefault="00F64E21" w:rsidP="001B28C2">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Intellectual property right</w:t>
      </w:r>
      <w:r>
        <w:rPr>
          <w:rFonts w:ascii="Times New Roman" w:hAnsi="Times New Roman"/>
          <w:sz w:val="24"/>
          <w:szCs w:val="24"/>
        </w:rPr>
        <w:t>: Copyright, Patent and trademarks.</w:t>
      </w:r>
    </w:p>
    <w:p w:rsidR="007B74F5" w:rsidRPr="00E60C83" w:rsidRDefault="00AF1185" w:rsidP="00CA2624">
      <w:pPr>
        <w:autoSpaceDE w:val="0"/>
        <w:autoSpaceDN w:val="0"/>
        <w:adjustRightInd w:val="0"/>
        <w:spacing w:after="0" w:line="240" w:lineRule="auto"/>
        <w:jc w:val="both"/>
        <w:rPr>
          <w:rFonts w:ascii="Times New Roman" w:hAnsi="Times New Roman"/>
          <w:b/>
          <w:bCs/>
          <w:sz w:val="24"/>
          <w:szCs w:val="24"/>
          <w:lang w:val="en-IN" w:eastAsia="en-IN"/>
        </w:rPr>
      </w:pPr>
      <w:r w:rsidRPr="00E60C83">
        <w:rPr>
          <w:rFonts w:ascii="Times New Roman" w:hAnsi="Times New Roman" w:hint="cs"/>
          <w:b/>
          <w:bCs/>
          <w:sz w:val="24"/>
          <w:szCs w:val="24"/>
          <w:lang w:val="en-IN" w:eastAsia="en-IN"/>
        </w:rPr>
        <w:t>Suggested Reading</w:t>
      </w:r>
      <w:r w:rsidRPr="00E60C83">
        <w:rPr>
          <w:rFonts w:ascii="Times New Roman" w:hAnsi="Times New Roman"/>
          <w:b/>
          <w:bCs/>
          <w:sz w:val="24"/>
          <w:szCs w:val="24"/>
          <w:lang w:val="en-IN" w:eastAsia="en-IN"/>
        </w:rPr>
        <w:t xml:space="preserve"> material</w:t>
      </w:r>
      <w:r w:rsidR="00E60C83" w:rsidRPr="00E60C83">
        <w:rPr>
          <w:rFonts w:ascii="Times New Roman" w:hAnsi="Times New Roman"/>
          <w:b/>
          <w:bCs/>
          <w:sz w:val="24"/>
          <w:szCs w:val="24"/>
          <w:lang w:val="en-IN" w:eastAsia="en-IN"/>
        </w:rPr>
        <w:t>:</w:t>
      </w:r>
    </w:p>
    <w:p w:rsidR="00C53053" w:rsidRPr="007349C3" w:rsidRDefault="00C53053" w:rsidP="001B28C2">
      <w:pPr>
        <w:pStyle w:val="ListParagraph"/>
        <w:numPr>
          <w:ilvl w:val="0"/>
          <w:numId w:val="8"/>
        </w:numPr>
        <w:spacing w:after="0" w:line="240" w:lineRule="auto"/>
        <w:ind w:left="360"/>
        <w:jc w:val="both"/>
        <w:rPr>
          <w:rFonts w:ascii="Times New Roman" w:hAnsi="Times New Roman" w:cs="Times New Roman"/>
          <w:sz w:val="24"/>
          <w:szCs w:val="24"/>
        </w:rPr>
      </w:pPr>
      <w:proofErr w:type="spellStart"/>
      <w:r w:rsidRPr="007349C3">
        <w:rPr>
          <w:rFonts w:ascii="Times New Roman" w:hAnsi="Times New Roman" w:cs="Times New Roman"/>
          <w:sz w:val="24"/>
          <w:szCs w:val="24"/>
        </w:rPr>
        <w:t>Tewari</w:t>
      </w:r>
      <w:proofErr w:type="spellEnd"/>
      <w:r w:rsidRPr="007349C3">
        <w:rPr>
          <w:rFonts w:ascii="Times New Roman" w:hAnsi="Times New Roman" w:cs="Times New Roman"/>
          <w:sz w:val="24"/>
          <w:szCs w:val="24"/>
        </w:rPr>
        <w:t xml:space="preserve">, R.K., </w:t>
      </w:r>
      <w:r w:rsidR="00E05DEF" w:rsidRPr="007349C3">
        <w:rPr>
          <w:rFonts w:ascii="Times New Roman" w:hAnsi="Times New Roman" w:cs="Times New Roman"/>
          <w:sz w:val="24"/>
          <w:szCs w:val="24"/>
        </w:rPr>
        <w:t>et al.</w:t>
      </w:r>
      <w:r w:rsidRPr="007349C3">
        <w:rPr>
          <w:rFonts w:ascii="Times New Roman" w:hAnsi="Times New Roman" w:cs="Times New Roman"/>
          <w:sz w:val="24"/>
          <w:szCs w:val="24"/>
        </w:rPr>
        <w:t>: Computer Crime &amp; Computer Forens</w:t>
      </w:r>
      <w:r w:rsidR="00E05DEF" w:rsidRPr="007349C3">
        <w:rPr>
          <w:rFonts w:ascii="Times New Roman" w:hAnsi="Times New Roman" w:cs="Times New Roman"/>
          <w:sz w:val="24"/>
          <w:szCs w:val="24"/>
        </w:rPr>
        <w:t>ics</w:t>
      </w:r>
      <w:r w:rsidR="00415832" w:rsidRPr="007349C3">
        <w:rPr>
          <w:rFonts w:ascii="Times New Roman" w:hAnsi="Times New Roman" w:cs="Times New Roman"/>
          <w:sz w:val="24"/>
          <w:szCs w:val="24"/>
        </w:rPr>
        <w:t xml:space="preserve"> selects Publisher, New Delhi, </w:t>
      </w:r>
      <w:r w:rsidR="00E05DEF" w:rsidRPr="007349C3">
        <w:rPr>
          <w:rFonts w:ascii="Times New Roman" w:hAnsi="Times New Roman" w:cs="Times New Roman"/>
          <w:sz w:val="24"/>
          <w:szCs w:val="24"/>
        </w:rPr>
        <w:t>2003.</w:t>
      </w:r>
    </w:p>
    <w:p w:rsidR="00C53053" w:rsidRPr="007349C3" w:rsidRDefault="00E05DEF" w:rsidP="001B28C2">
      <w:pPr>
        <w:pStyle w:val="ListParagraph"/>
        <w:numPr>
          <w:ilvl w:val="0"/>
          <w:numId w:val="8"/>
        </w:numPr>
        <w:spacing w:after="0" w:line="240" w:lineRule="auto"/>
        <w:ind w:left="360"/>
        <w:jc w:val="both"/>
        <w:rPr>
          <w:rFonts w:ascii="Times New Roman" w:hAnsi="Times New Roman" w:cs="Times New Roman"/>
          <w:sz w:val="24"/>
          <w:szCs w:val="24"/>
        </w:rPr>
      </w:pPr>
      <w:r w:rsidRPr="007349C3">
        <w:rPr>
          <w:rFonts w:ascii="Times New Roman" w:hAnsi="Times New Roman" w:cs="Times New Roman"/>
          <w:sz w:val="24"/>
          <w:szCs w:val="24"/>
        </w:rPr>
        <w:t>John</w:t>
      </w:r>
      <w:r w:rsidR="00415832" w:rsidRPr="007349C3">
        <w:rPr>
          <w:rFonts w:ascii="Times New Roman" w:hAnsi="Times New Roman" w:cs="Times New Roman"/>
          <w:sz w:val="24"/>
          <w:szCs w:val="24"/>
        </w:rPr>
        <w:t xml:space="preserve"> R. </w:t>
      </w:r>
      <w:proofErr w:type="spellStart"/>
      <w:r w:rsidR="00415832" w:rsidRPr="007349C3">
        <w:rPr>
          <w:rFonts w:ascii="Times New Roman" w:hAnsi="Times New Roman" w:cs="Times New Roman"/>
          <w:sz w:val="24"/>
          <w:szCs w:val="24"/>
        </w:rPr>
        <w:t>Vacca</w:t>
      </w:r>
      <w:proofErr w:type="spellEnd"/>
      <w:r w:rsidR="00415832" w:rsidRPr="007349C3">
        <w:rPr>
          <w:rFonts w:ascii="Times New Roman" w:hAnsi="Times New Roman" w:cs="Times New Roman"/>
          <w:sz w:val="24"/>
          <w:szCs w:val="24"/>
        </w:rPr>
        <w:t xml:space="preserve">: </w:t>
      </w:r>
      <w:r w:rsidR="00C53053" w:rsidRPr="007349C3">
        <w:rPr>
          <w:rFonts w:ascii="Times New Roman" w:hAnsi="Times New Roman" w:cs="Times New Roman"/>
          <w:sz w:val="24"/>
          <w:szCs w:val="24"/>
        </w:rPr>
        <w:t xml:space="preserve"> Biometric techno</w:t>
      </w:r>
      <w:r w:rsidR="00415832" w:rsidRPr="007349C3">
        <w:rPr>
          <w:rFonts w:ascii="Times New Roman" w:hAnsi="Times New Roman" w:cs="Times New Roman"/>
          <w:sz w:val="24"/>
          <w:szCs w:val="24"/>
        </w:rPr>
        <w:t xml:space="preserve">logies and verification system, </w:t>
      </w:r>
      <w:r w:rsidR="00C53053" w:rsidRPr="007349C3">
        <w:rPr>
          <w:rFonts w:ascii="Times New Roman" w:hAnsi="Times New Roman" w:cs="Times New Roman"/>
          <w:sz w:val="24"/>
          <w:szCs w:val="24"/>
        </w:rPr>
        <w:t>2007</w:t>
      </w:r>
      <w:r w:rsidR="00415832" w:rsidRPr="007349C3">
        <w:rPr>
          <w:rFonts w:ascii="Times New Roman" w:hAnsi="Times New Roman" w:cs="Times New Roman"/>
          <w:sz w:val="24"/>
          <w:szCs w:val="24"/>
        </w:rPr>
        <w:t>.</w:t>
      </w:r>
    </w:p>
    <w:p w:rsidR="00DA505F" w:rsidRPr="007349C3" w:rsidRDefault="00DA505F" w:rsidP="001B28C2">
      <w:pPr>
        <w:pStyle w:val="ListParagraph"/>
        <w:numPr>
          <w:ilvl w:val="0"/>
          <w:numId w:val="8"/>
        </w:numPr>
        <w:spacing w:after="0" w:line="240" w:lineRule="auto"/>
        <w:ind w:left="360"/>
        <w:jc w:val="both"/>
        <w:rPr>
          <w:rFonts w:ascii="Times New Roman" w:hAnsi="Times New Roman" w:cs="Times New Roman"/>
          <w:sz w:val="24"/>
          <w:szCs w:val="24"/>
        </w:rPr>
      </w:pPr>
      <w:r w:rsidRPr="007349C3">
        <w:rPr>
          <w:rFonts w:ascii="Times New Roman" w:hAnsi="Times New Roman" w:cs="Times New Roman"/>
          <w:sz w:val="24"/>
          <w:szCs w:val="24"/>
        </w:rPr>
        <w:t xml:space="preserve">Anil K. Jain, </w:t>
      </w:r>
      <w:proofErr w:type="spellStart"/>
      <w:r w:rsidRPr="007349C3">
        <w:rPr>
          <w:rFonts w:ascii="Times New Roman" w:hAnsi="Times New Roman" w:cs="Times New Roman"/>
          <w:sz w:val="24"/>
          <w:szCs w:val="24"/>
        </w:rPr>
        <w:t>Rund</w:t>
      </w:r>
      <w:proofErr w:type="spellEnd"/>
      <w:r w:rsidRPr="007349C3">
        <w:rPr>
          <w:rFonts w:ascii="Times New Roman" w:hAnsi="Times New Roman" w:cs="Times New Roman"/>
          <w:sz w:val="24"/>
          <w:szCs w:val="24"/>
        </w:rPr>
        <w:t xml:space="preserve"> </w:t>
      </w:r>
      <w:proofErr w:type="spellStart"/>
      <w:r w:rsidRPr="007349C3">
        <w:rPr>
          <w:rFonts w:ascii="Times New Roman" w:hAnsi="Times New Roman" w:cs="Times New Roman"/>
          <w:sz w:val="24"/>
          <w:szCs w:val="24"/>
        </w:rPr>
        <w:t>Bolle</w:t>
      </w:r>
      <w:proofErr w:type="spellEnd"/>
      <w:r w:rsidRPr="007349C3">
        <w:rPr>
          <w:rFonts w:ascii="Times New Roman" w:hAnsi="Times New Roman" w:cs="Times New Roman"/>
          <w:sz w:val="24"/>
          <w:szCs w:val="24"/>
        </w:rPr>
        <w:t xml:space="preserve">, </w:t>
      </w:r>
      <w:proofErr w:type="spellStart"/>
      <w:r w:rsidRPr="007349C3">
        <w:rPr>
          <w:rFonts w:ascii="Times New Roman" w:hAnsi="Times New Roman" w:cs="Times New Roman"/>
          <w:sz w:val="24"/>
          <w:szCs w:val="24"/>
        </w:rPr>
        <w:t>Sharath</w:t>
      </w:r>
      <w:proofErr w:type="spellEnd"/>
      <w:r w:rsidRPr="007349C3">
        <w:rPr>
          <w:rFonts w:ascii="Times New Roman" w:hAnsi="Times New Roman" w:cs="Times New Roman"/>
          <w:sz w:val="24"/>
          <w:szCs w:val="24"/>
        </w:rPr>
        <w:t xml:space="preserve"> </w:t>
      </w:r>
      <w:proofErr w:type="spellStart"/>
      <w:r w:rsidRPr="007349C3">
        <w:rPr>
          <w:rFonts w:ascii="Times New Roman" w:hAnsi="Times New Roman" w:cs="Times New Roman"/>
          <w:sz w:val="24"/>
          <w:szCs w:val="24"/>
        </w:rPr>
        <w:t>Rankanli</w:t>
      </w:r>
      <w:proofErr w:type="spellEnd"/>
      <w:r w:rsidR="00415832" w:rsidRPr="007349C3">
        <w:rPr>
          <w:rFonts w:ascii="Times New Roman" w:hAnsi="Times New Roman" w:cs="Times New Roman"/>
          <w:sz w:val="24"/>
          <w:szCs w:val="24"/>
        </w:rPr>
        <w:t>:</w:t>
      </w:r>
      <w:r w:rsidRPr="007349C3">
        <w:rPr>
          <w:rFonts w:ascii="Times New Roman" w:hAnsi="Times New Roman" w:cs="Times New Roman"/>
          <w:sz w:val="24"/>
          <w:szCs w:val="24"/>
        </w:rPr>
        <w:t xml:space="preserve"> Biometrics - Personal Ident</w:t>
      </w:r>
      <w:r w:rsidR="00415832" w:rsidRPr="007349C3">
        <w:rPr>
          <w:rFonts w:ascii="Times New Roman" w:hAnsi="Times New Roman" w:cs="Times New Roman"/>
          <w:sz w:val="24"/>
          <w:szCs w:val="24"/>
        </w:rPr>
        <w:t>ification in networked society, 1999</w:t>
      </w:r>
      <w:r w:rsidRPr="007349C3">
        <w:rPr>
          <w:rFonts w:ascii="Times New Roman" w:hAnsi="Times New Roman" w:cs="Times New Roman"/>
          <w:sz w:val="24"/>
          <w:szCs w:val="24"/>
        </w:rPr>
        <w:t>.</w:t>
      </w:r>
    </w:p>
    <w:p w:rsidR="00DA505F" w:rsidRPr="007349C3" w:rsidRDefault="00415832" w:rsidP="001B28C2">
      <w:pPr>
        <w:pStyle w:val="ListParagraph"/>
        <w:numPr>
          <w:ilvl w:val="0"/>
          <w:numId w:val="8"/>
        </w:numPr>
        <w:spacing w:after="0" w:line="240" w:lineRule="auto"/>
        <w:ind w:left="360"/>
        <w:jc w:val="both"/>
        <w:rPr>
          <w:rFonts w:ascii="Times New Roman" w:hAnsi="Times New Roman" w:cs="Times New Roman"/>
          <w:sz w:val="24"/>
          <w:szCs w:val="24"/>
        </w:rPr>
      </w:pPr>
      <w:proofErr w:type="spellStart"/>
      <w:r w:rsidRPr="007349C3">
        <w:rPr>
          <w:rFonts w:ascii="Times New Roman" w:hAnsi="Times New Roman" w:cs="Times New Roman"/>
          <w:sz w:val="24"/>
          <w:szCs w:val="24"/>
        </w:rPr>
        <w:t>Vacca</w:t>
      </w:r>
      <w:proofErr w:type="spellEnd"/>
      <w:r w:rsidRPr="007349C3">
        <w:rPr>
          <w:rFonts w:ascii="Times New Roman" w:hAnsi="Times New Roman" w:cs="Times New Roman"/>
          <w:sz w:val="24"/>
          <w:szCs w:val="24"/>
        </w:rPr>
        <w:t xml:space="preserve"> John R:</w:t>
      </w:r>
      <w:r w:rsidR="00DA505F" w:rsidRPr="007349C3">
        <w:rPr>
          <w:rFonts w:ascii="Times New Roman" w:hAnsi="Times New Roman" w:cs="Times New Roman"/>
          <w:sz w:val="24"/>
          <w:szCs w:val="24"/>
        </w:rPr>
        <w:t xml:space="preserve"> Computer Forensics, Computer Crime Scene Investigation, Firewall Medial, An imprint of </w:t>
      </w:r>
      <w:proofErr w:type="spellStart"/>
      <w:r w:rsidR="00DA505F" w:rsidRPr="007349C3">
        <w:rPr>
          <w:rFonts w:ascii="Times New Roman" w:hAnsi="Times New Roman" w:cs="Times New Roman"/>
          <w:sz w:val="24"/>
          <w:szCs w:val="24"/>
        </w:rPr>
        <w:t>Laxmi</w:t>
      </w:r>
      <w:proofErr w:type="spellEnd"/>
      <w:r w:rsidR="00DA505F" w:rsidRPr="007349C3">
        <w:rPr>
          <w:rFonts w:ascii="Times New Roman" w:hAnsi="Times New Roman" w:cs="Times New Roman"/>
          <w:sz w:val="24"/>
          <w:szCs w:val="24"/>
        </w:rPr>
        <w:t xml:space="preserve"> Pub.</w:t>
      </w:r>
    </w:p>
    <w:p w:rsidR="00DA505F" w:rsidRPr="007349C3" w:rsidRDefault="00415832" w:rsidP="001B28C2">
      <w:pPr>
        <w:pStyle w:val="ListParagraph"/>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7349C3">
        <w:rPr>
          <w:rFonts w:ascii="Times New Roman" w:hAnsi="Times New Roman" w:cs="Times New Roman"/>
          <w:sz w:val="24"/>
          <w:szCs w:val="24"/>
        </w:rPr>
        <w:t xml:space="preserve">Casey </w:t>
      </w:r>
      <w:proofErr w:type="spellStart"/>
      <w:r w:rsidRPr="007349C3">
        <w:rPr>
          <w:rFonts w:ascii="Times New Roman" w:hAnsi="Times New Roman" w:cs="Times New Roman"/>
          <w:sz w:val="24"/>
          <w:szCs w:val="24"/>
        </w:rPr>
        <w:t>Eoghan</w:t>
      </w:r>
      <w:proofErr w:type="spellEnd"/>
      <w:r w:rsidRPr="007349C3">
        <w:rPr>
          <w:rFonts w:ascii="Times New Roman" w:hAnsi="Times New Roman" w:cs="Times New Roman"/>
          <w:sz w:val="24"/>
          <w:szCs w:val="24"/>
        </w:rPr>
        <w:t>:</w:t>
      </w:r>
      <w:r w:rsidR="00DA505F" w:rsidRPr="007349C3">
        <w:rPr>
          <w:rFonts w:ascii="Times New Roman" w:hAnsi="Times New Roman" w:cs="Times New Roman"/>
          <w:sz w:val="24"/>
          <w:szCs w:val="24"/>
        </w:rPr>
        <w:t xml:space="preserve"> Handbook of Computer Crime Investigation, Forensic Tools &amp; Technology, Academic Press. </w:t>
      </w:r>
    </w:p>
    <w:p w:rsidR="00DA505F" w:rsidRPr="007349C3" w:rsidRDefault="00DA505F" w:rsidP="001B28C2">
      <w:pPr>
        <w:pStyle w:val="ListParagraph"/>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7349C3">
        <w:rPr>
          <w:rFonts w:ascii="Times New Roman" w:hAnsi="Times New Roman" w:cs="Times New Roman"/>
          <w:sz w:val="24"/>
          <w:szCs w:val="24"/>
        </w:rPr>
        <w:t xml:space="preserve">L C Jain, H </w:t>
      </w:r>
      <w:proofErr w:type="spellStart"/>
      <w:r w:rsidRPr="007349C3">
        <w:rPr>
          <w:rFonts w:ascii="Times New Roman" w:hAnsi="Times New Roman" w:cs="Times New Roman"/>
          <w:sz w:val="24"/>
          <w:szCs w:val="24"/>
        </w:rPr>
        <w:t>Hallic</w:t>
      </w:r>
      <w:proofErr w:type="spellEnd"/>
      <w:r w:rsidRPr="007349C3">
        <w:rPr>
          <w:rFonts w:ascii="Times New Roman" w:hAnsi="Times New Roman" w:cs="Times New Roman"/>
          <w:sz w:val="24"/>
          <w:szCs w:val="24"/>
        </w:rPr>
        <w:t xml:space="preserve">, I </w:t>
      </w:r>
      <w:proofErr w:type="spellStart"/>
      <w:r w:rsidRPr="007349C3">
        <w:rPr>
          <w:rFonts w:ascii="Times New Roman" w:hAnsi="Times New Roman" w:cs="Times New Roman"/>
          <w:sz w:val="24"/>
          <w:szCs w:val="24"/>
        </w:rPr>
        <w:t>Hayaush</w:t>
      </w:r>
      <w:proofErr w:type="spellEnd"/>
      <w:r w:rsidRPr="007349C3">
        <w:rPr>
          <w:rFonts w:ascii="Times New Roman" w:hAnsi="Times New Roman" w:cs="Times New Roman"/>
          <w:sz w:val="24"/>
          <w:szCs w:val="24"/>
        </w:rPr>
        <w:t xml:space="preserve">, S. B Lee &amp; S </w:t>
      </w:r>
      <w:proofErr w:type="spellStart"/>
      <w:r w:rsidRPr="007349C3">
        <w:rPr>
          <w:rFonts w:ascii="Times New Roman" w:hAnsi="Times New Roman" w:cs="Times New Roman"/>
          <w:sz w:val="24"/>
          <w:szCs w:val="24"/>
        </w:rPr>
        <w:t>Tulsui</w:t>
      </w:r>
      <w:proofErr w:type="spellEnd"/>
      <w:r w:rsidR="00415832" w:rsidRPr="007349C3">
        <w:rPr>
          <w:rFonts w:ascii="Times New Roman" w:hAnsi="Times New Roman" w:cs="Times New Roman"/>
          <w:sz w:val="24"/>
          <w:szCs w:val="24"/>
        </w:rPr>
        <w:t>:</w:t>
      </w:r>
      <w:r w:rsidRPr="007349C3">
        <w:rPr>
          <w:rFonts w:ascii="Times New Roman" w:hAnsi="Times New Roman" w:cs="Times New Roman"/>
          <w:sz w:val="24"/>
          <w:szCs w:val="24"/>
        </w:rPr>
        <w:t xml:space="preserve"> Intelligent Biometric Techniques in fingerprint and Face Recognition, CRC Press .</w:t>
      </w:r>
    </w:p>
    <w:p w:rsidR="00D73DC6" w:rsidRPr="007349C3" w:rsidRDefault="00D73DC6" w:rsidP="007349C3">
      <w:pPr>
        <w:pStyle w:val="Default"/>
        <w:jc w:val="both"/>
        <w:rPr>
          <w:b/>
          <w:color w:val="auto"/>
        </w:rPr>
      </w:pPr>
      <w:r w:rsidRPr="007349C3">
        <w:rPr>
          <w:b/>
          <w:color w:val="auto"/>
        </w:rPr>
        <w:t>Teaching-Learning Process</w:t>
      </w:r>
    </w:p>
    <w:p w:rsidR="00D73DC6" w:rsidRPr="007349C3" w:rsidRDefault="00D73DC6" w:rsidP="00CB5186">
      <w:pPr>
        <w:pStyle w:val="Default"/>
        <w:numPr>
          <w:ilvl w:val="0"/>
          <w:numId w:val="23"/>
        </w:numPr>
        <w:jc w:val="both"/>
        <w:rPr>
          <w:color w:val="auto"/>
        </w:rPr>
      </w:pPr>
      <w:r w:rsidRPr="007349C3">
        <w:rPr>
          <w:b/>
          <w:color w:val="auto"/>
        </w:rPr>
        <w:t xml:space="preserve">Lectures : </w:t>
      </w:r>
      <w:r w:rsidRPr="007349C3">
        <w:rPr>
          <w:color w:val="auto"/>
        </w:rPr>
        <w:t>Supported by power point presentations and related videos</w:t>
      </w:r>
    </w:p>
    <w:p w:rsidR="00D73DC6" w:rsidRPr="007349C3" w:rsidRDefault="00D73DC6" w:rsidP="00CB5186">
      <w:pPr>
        <w:pStyle w:val="Default"/>
        <w:numPr>
          <w:ilvl w:val="0"/>
          <w:numId w:val="23"/>
        </w:numPr>
        <w:jc w:val="both"/>
        <w:rPr>
          <w:b/>
          <w:color w:val="auto"/>
        </w:rPr>
      </w:pPr>
      <w:r w:rsidRPr="007349C3">
        <w:rPr>
          <w:b/>
          <w:color w:val="auto"/>
        </w:rPr>
        <w:t xml:space="preserve">Assignments , related case studies, Minor  projects &amp; Mock exercise </w:t>
      </w:r>
    </w:p>
    <w:p w:rsidR="00D73DC6" w:rsidRPr="007349C3" w:rsidRDefault="00D73DC6" w:rsidP="00CB5186">
      <w:pPr>
        <w:pStyle w:val="Default"/>
        <w:numPr>
          <w:ilvl w:val="0"/>
          <w:numId w:val="23"/>
        </w:numPr>
        <w:jc w:val="both"/>
        <w:rPr>
          <w:b/>
          <w:color w:val="auto"/>
        </w:rPr>
      </w:pPr>
      <w:r w:rsidRPr="007349C3">
        <w:rPr>
          <w:b/>
          <w:color w:val="auto"/>
        </w:rPr>
        <w:t xml:space="preserve">Test: </w:t>
      </w:r>
      <w:r w:rsidRPr="007349C3">
        <w:rPr>
          <w:color w:val="auto"/>
        </w:rPr>
        <w:t xml:space="preserve">Knowledge of the students is tested through </w:t>
      </w:r>
      <w:proofErr w:type="spellStart"/>
      <w:proofErr w:type="gramStart"/>
      <w:r w:rsidRPr="007349C3">
        <w:rPr>
          <w:color w:val="auto"/>
        </w:rPr>
        <w:t>surprisetest</w:t>
      </w:r>
      <w:proofErr w:type="spellEnd"/>
      <w:r w:rsidRPr="007349C3">
        <w:rPr>
          <w:color w:val="auto"/>
        </w:rPr>
        <w:t xml:space="preserve"> ,</w:t>
      </w:r>
      <w:proofErr w:type="gramEnd"/>
      <w:r w:rsidRPr="007349C3">
        <w:rPr>
          <w:color w:val="auto"/>
        </w:rPr>
        <w:t xml:space="preserve"> online quiz &amp; </w:t>
      </w:r>
      <w:r w:rsidR="00E66C1E" w:rsidRPr="007349C3">
        <w:rPr>
          <w:color w:val="auto"/>
        </w:rPr>
        <w:t>ST’s</w:t>
      </w:r>
      <w:r w:rsidRPr="007349C3">
        <w:rPr>
          <w:color w:val="auto"/>
        </w:rPr>
        <w:t>.</w:t>
      </w:r>
    </w:p>
    <w:p w:rsidR="00D73DC6" w:rsidRPr="009D6A9C" w:rsidRDefault="00D73DC6" w:rsidP="00CB5186">
      <w:pPr>
        <w:autoSpaceDE w:val="0"/>
        <w:autoSpaceDN w:val="0"/>
        <w:adjustRightInd w:val="0"/>
        <w:spacing w:after="0" w:line="240" w:lineRule="auto"/>
        <w:jc w:val="both"/>
        <w:rPr>
          <w:rFonts w:ascii="Times New Roman" w:hAnsi="Times New Roman"/>
          <w:b/>
          <w:sz w:val="24"/>
          <w:szCs w:val="24"/>
        </w:rPr>
      </w:pPr>
      <w:r w:rsidRPr="009D6A9C">
        <w:rPr>
          <w:rFonts w:ascii="Times New Roman" w:hAnsi="Times New Roman"/>
          <w:b/>
          <w:sz w:val="24"/>
          <w:szCs w:val="24"/>
        </w:rPr>
        <w:t>CO-PO MAPPING</w:t>
      </w:r>
      <w:r w:rsidR="009756A7" w:rsidRPr="009D6A9C">
        <w:rPr>
          <w:rFonts w:ascii="Times New Roman" w:eastAsiaTheme="minorHAnsi" w:hAnsi="Times New Roman"/>
          <w:b/>
          <w:sz w:val="24"/>
          <w:szCs w:val="24"/>
          <w:lang w:bidi="ar-SA"/>
        </w:rPr>
        <w:t xml:space="preserve"> for M-FSC 302</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BD3F04" w:rsidRPr="007349C3" w:rsidTr="00884D8B">
        <w:trPr>
          <w:trHeight w:val="269"/>
        </w:trPr>
        <w:tc>
          <w:tcPr>
            <w:tcW w:w="1288" w:type="dxa"/>
          </w:tcPr>
          <w:p w:rsidR="00B45A90" w:rsidRPr="007349C3" w:rsidRDefault="00B45A90" w:rsidP="007349C3">
            <w:pPr>
              <w:autoSpaceDE w:val="0"/>
              <w:autoSpaceDN w:val="0"/>
              <w:adjustRightInd w:val="0"/>
              <w:rPr>
                <w:rFonts w:ascii="Times New Roman" w:hAnsi="Times New Roman"/>
                <w:sz w:val="24"/>
                <w:szCs w:val="24"/>
              </w:rPr>
            </w:pPr>
          </w:p>
        </w:tc>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PO1</w:t>
            </w:r>
          </w:p>
        </w:tc>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PO2</w:t>
            </w:r>
          </w:p>
        </w:tc>
        <w:tc>
          <w:tcPr>
            <w:tcW w:w="1289"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PO3</w:t>
            </w:r>
          </w:p>
        </w:tc>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PO4</w:t>
            </w:r>
          </w:p>
        </w:tc>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PO5</w:t>
            </w:r>
          </w:p>
        </w:tc>
        <w:tc>
          <w:tcPr>
            <w:tcW w:w="1289"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PO6</w:t>
            </w:r>
          </w:p>
        </w:tc>
      </w:tr>
      <w:tr w:rsidR="00BD3F04" w:rsidRPr="007349C3" w:rsidTr="00884D8B">
        <w:trPr>
          <w:trHeight w:val="251"/>
        </w:trPr>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CO1</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2</w:t>
            </w:r>
          </w:p>
        </w:tc>
      </w:tr>
      <w:tr w:rsidR="00BD3F04" w:rsidRPr="007349C3" w:rsidTr="00884D8B">
        <w:trPr>
          <w:trHeight w:val="233"/>
        </w:trPr>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CO2</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2</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r>
      <w:tr w:rsidR="00BD3F04" w:rsidRPr="007349C3" w:rsidTr="00884D8B">
        <w:trPr>
          <w:trHeight w:val="296"/>
        </w:trPr>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CO3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2</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2</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1</w:t>
            </w:r>
          </w:p>
        </w:tc>
      </w:tr>
      <w:tr w:rsidR="00BD3F04" w:rsidRPr="007349C3" w:rsidTr="00884D8B">
        <w:trPr>
          <w:trHeight w:val="269"/>
        </w:trPr>
        <w:tc>
          <w:tcPr>
            <w:tcW w:w="1288" w:type="dxa"/>
          </w:tcPr>
          <w:p w:rsidR="00B45A90" w:rsidRPr="007349C3" w:rsidRDefault="00B45A90" w:rsidP="007349C3">
            <w:pPr>
              <w:autoSpaceDE w:val="0"/>
              <w:autoSpaceDN w:val="0"/>
              <w:adjustRightInd w:val="0"/>
              <w:rPr>
                <w:rFonts w:ascii="Times New Roman" w:hAnsi="Times New Roman"/>
                <w:b/>
                <w:sz w:val="24"/>
                <w:szCs w:val="24"/>
              </w:rPr>
            </w:pPr>
            <w:r w:rsidRPr="007349C3">
              <w:rPr>
                <w:rFonts w:ascii="Times New Roman" w:hAnsi="Times New Roman"/>
                <w:b/>
                <w:sz w:val="24"/>
                <w:szCs w:val="24"/>
              </w:rPr>
              <w:t>CO4</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2</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9" w:type="dxa"/>
          </w:tcPr>
          <w:p w:rsidR="00B45A90" w:rsidRPr="007349C3" w:rsidRDefault="001340E5"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r>
      <w:tr w:rsidR="0052054F" w:rsidRPr="007349C3" w:rsidTr="00884D8B">
        <w:trPr>
          <w:trHeight w:val="341"/>
        </w:trPr>
        <w:tc>
          <w:tcPr>
            <w:tcW w:w="1288" w:type="dxa"/>
          </w:tcPr>
          <w:p w:rsidR="0052054F" w:rsidRPr="007349C3" w:rsidRDefault="0052054F" w:rsidP="007349C3">
            <w:pPr>
              <w:autoSpaceDE w:val="0"/>
              <w:autoSpaceDN w:val="0"/>
              <w:adjustRightInd w:val="0"/>
              <w:rPr>
                <w:rFonts w:ascii="Times New Roman" w:hAnsi="Times New Roman"/>
                <w:b/>
                <w:sz w:val="24"/>
                <w:szCs w:val="24"/>
              </w:rPr>
            </w:pPr>
            <w:r w:rsidRPr="007349C3">
              <w:rPr>
                <w:rFonts w:ascii="Times New Roman" w:eastAsiaTheme="minorHAnsi" w:hAnsi="Times New Roman"/>
                <w:b/>
                <w:sz w:val="24"/>
                <w:szCs w:val="24"/>
                <w:lang w:bidi="ar-SA"/>
              </w:rPr>
              <w:t>Average</w:t>
            </w:r>
          </w:p>
        </w:tc>
        <w:tc>
          <w:tcPr>
            <w:tcW w:w="1288" w:type="dxa"/>
          </w:tcPr>
          <w:p w:rsidR="0052054F" w:rsidRPr="007349C3" w:rsidRDefault="00E570AA" w:rsidP="007349C3">
            <w:pPr>
              <w:rPr>
                <w:rFonts w:ascii="Times New Roman" w:eastAsia="Times New Roman" w:hAnsi="Times New Roman"/>
                <w:sz w:val="24"/>
                <w:szCs w:val="24"/>
              </w:rPr>
            </w:pPr>
            <w:r w:rsidRPr="007349C3">
              <w:rPr>
                <w:rFonts w:ascii="Times New Roman" w:eastAsia="Times New Roman" w:hAnsi="Times New Roman"/>
                <w:sz w:val="24"/>
                <w:szCs w:val="24"/>
              </w:rPr>
              <w:t>3</w:t>
            </w:r>
          </w:p>
        </w:tc>
        <w:tc>
          <w:tcPr>
            <w:tcW w:w="1288" w:type="dxa"/>
          </w:tcPr>
          <w:p w:rsidR="0052054F" w:rsidRPr="007349C3" w:rsidRDefault="00E570AA" w:rsidP="007349C3">
            <w:pPr>
              <w:rPr>
                <w:rFonts w:ascii="Times New Roman" w:eastAsia="Times New Roman" w:hAnsi="Times New Roman"/>
                <w:sz w:val="24"/>
                <w:szCs w:val="24"/>
              </w:rPr>
            </w:pPr>
            <w:r w:rsidRPr="007349C3">
              <w:rPr>
                <w:rFonts w:ascii="Times New Roman" w:eastAsia="Times New Roman" w:hAnsi="Times New Roman"/>
                <w:sz w:val="24"/>
                <w:szCs w:val="24"/>
              </w:rPr>
              <w:t>1.5</w:t>
            </w:r>
          </w:p>
        </w:tc>
        <w:tc>
          <w:tcPr>
            <w:tcW w:w="1289" w:type="dxa"/>
          </w:tcPr>
          <w:p w:rsidR="0052054F" w:rsidRPr="007349C3" w:rsidRDefault="00E570AA" w:rsidP="007349C3">
            <w:pPr>
              <w:rPr>
                <w:rFonts w:ascii="Times New Roman" w:eastAsia="Times New Roman" w:hAnsi="Times New Roman"/>
                <w:sz w:val="24"/>
                <w:szCs w:val="24"/>
              </w:rPr>
            </w:pPr>
            <w:r w:rsidRPr="007349C3">
              <w:rPr>
                <w:rFonts w:ascii="Times New Roman" w:eastAsia="Times New Roman" w:hAnsi="Times New Roman"/>
                <w:sz w:val="24"/>
                <w:szCs w:val="24"/>
              </w:rPr>
              <w:t>2</w:t>
            </w:r>
          </w:p>
        </w:tc>
        <w:tc>
          <w:tcPr>
            <w:tcW w:w="1288" w:type="dxa"/>
          </w:tcPr>
          <w:p w:rsidR="0052054F" w:rsidRPr="007349C3" w:rsidRDefault="00E570AA" w:rsidP="007349C3">
            <w:pPr>
              <w:rPr>
                <w:rFonts w:ascii="Times New Roman" w:eastAsia="Times New Roman" w:hAnsi="Times New Roman"/>
                <w:sz w:val="24"/>
                <w:szCs w:val="24"/>
              </w:rPr>
            </w:pPr>
            <w:r w:rsidRPr="007349C3">
              <w:rPr>
                <w:rFonts w:ascii="Times New Roman" w:eastAsia="Times New Roman" w:hAnsi="Times New Roman"/>
                <w:sz w:val="24"/>
                <w:szCs w:val="24"/>
              </w:rPr>
              <w:t>2.75</w:t>
            </w:r>
          </w:p>
        </w:tc>
        <w:tc>
          <w:tcPr>
            <w:tcW w:w="1288" w:type="dxa"/>
          </w:tcPr>
          <w:p w:rsidR="0052054F" w:rsidRPr="007349C3" w:rsidRDefault="00E570AA" w:rsidP="007349C3">
            <w:pPr>
              <w:rPr>
                <w:rFonts w:ascii="Times New Roman" w:eastAsia="Times New Roman" w:hAnsi="Times New Roman"/>
                <w:sz w:val="24"/>
                <w:szCs w:val="24"/>
              </w:rPr>
            </w:pPr>
            <w:r w:rsidRPr="007349C3">
              <w:rPr>
                <w:rFonts w:ascii="Times New Roman" w:eastAsia="Times New Roman" w:hAnsi="Times New Roman"/>
                <w:sz w:val="24"/>
                <w:szCs w:val="24"/>
              </w:rPr>
              <w:t>1.75</w:t>
            </w:r>
          </w:p>
        </w:tc>
        <w:tc>
          <w:tcPr>
            <w:tcW w:w="1289" w:type="dxa"/>
          </w:tcPr>
          <w:p w:rsidR="0052054F" w:rsidRPr="007349C3" w:rsidRDefault="00E570AA" w:rsidP="007349C3">
            <w:pPr>
              <w:rPr>
                <w:rFonts w:ascii="Times New Roman" w:eastAsia="Times New Roman" w:hAnsi="Times New Roman"/>
                <w:sz w:val="24"/>
                <w:szCs w:val="24"/>
              </w:rPr>
            </w:pPr>
            <w:r w:rsidRPr="007349C3">
              <w:rPr>
                <w:rFonts w:ascii="Times New Roman" w:eastAsia="Times New Roman" w:hAnsi="Times New Roman"/>
                <w:sz w:val="24"/>
                <w:szCs w:val="24"/>
              </w:rPr>
              <w:t>1.75</w:t>
            </w:r>
          </w:p>
        </w:tc>
      </w:tr>
    </w:tbl>
    <w:p w:rsidR="00BC63B2" w:rsidRPr="007349C3" w:rsidRDefault="00BC63B2" w:rsidP="009D6A9C">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CO-PSO MAPPING for M-FSC 302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C63B2" w:rsidRPr="007349C3" w:rsidTr="00CB5186">
        <w:trPr>
          <w:trHeight w:val="197"/>
        </w:trPr>
        <w:tc>
          <w:tcPr>
            <w:tcW w:w="1332" w:type="dxa"/>
          </w:tcPr>
          <w:p w:rsidR="00BC63B2" w:rsidRPr="007349C3" w:rsidRDefault="00BC63B2" w:rsidP="007349C3">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BC63B2" w:rsidRPr="007349C3" w:rsidRDefault="00BC63B2"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PSO1</w:t>
            </w:r>
          </w:p>
        </w:tc>
        <w:tc>
          <w:tcPr>
            <w:tcW w:w="1282" w:type="dxa"/>
          </w:tcPr>
          <w:p w:rsidR="00BC63B2" w:rsidRPr="007349C3" w:rsidRDefault="00BC63B2"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PSO2</w:t>
            </w:r>
          </w:p>
        </w:tc>
        <w:tc>
          <w:tcPr>
            <w:tcW w:w="1282" w:type="dxa"/>
          </w:tcPr>
          <w:p w:rsidR="00BC63B2" w:rsidRPr="007349C3" w:rsidRDefault="00BC63B2"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PSO3</w:t>
            </w:r>
          </w:p>
        </w:tc>
        <w:tc>
          <w:tcPr>
            <w:tcW w:w="1282" w:type="dxa"/>
          </w:tcPr>
          <w:p w:rsidR="00BC63B2" w:rsidRPr="007349C3" w:rsidRDefault="00BC63B2"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PSO4</w:t>
            </w:r>
          </w:p>
        </w:tc>
        <w:tc>
          <w:tcPr>
            <w:tcW w:w="1282" w:type="dxa"/>
          </w:tcPr>
          <w:p w:rsidR="00BC63B2" w:rsidRPr="007349C3" w:rsidRDefault="00BC63B2"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PSO5</w:t>
            </w:r>
          </w:p>
        </w:tc>
        <w:tc>
          <w:tcPr>
            <w:tcW w:w="1282" w:type="dxa"/>
          </w:tcPr>
          <w:p w:rsidR="00BC63B2" w:rsidRPr="007349C3" w:rsidRDefault="00BC63B2"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PSO6</w:t>
            </w:r>
          </w:p>
        </w:tc>
      </w:tr>
      <w:tr w:rsidR="000C2100" w:rsidRPr="007349C3" w:rsidTr="00622F26">
        <w:trPr>
          <w:trHeight w:val="264"/>
        </w:trPr>
        <w:tc>
          <w:tcPr>
            <w:tcW w:w="1332" w:type="dxa"/>
          </w:tcPr>
          <w:p w:rsidR="000C2100" w:rsidRPr="007349C3" w:rsidRDefault="000C2100"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CO1</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r>
      <w:tr w:rsidR="000C2100" w:rsidRPr="007349C3" w:rsidTr="00622F26">
        <w:trPr>
          <w:trHeight w:val="328"/>
        </w:trPr>
        <w:tc>
          <w:tcPr>
            <w:tcW w:w="1332" w:type="dxa"/>
          </w:tcPr>
          <w:p w:rsidR="000C2100" w:rsidRPr="007349C3" w:rsidRDefault="000C2100"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CO2</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r>
      <w:tr w:rsidR="000C2100" w:rsidRPr="007349C3" w:rsidTr="00622F26">
        <w:trPr>
          <w:trHeight w:val="264"/>
        </w:trPr>
        <w:tc>
          <w:tcPr>
            <w:tcW w:w="1332" w:type="dxa"/>
          </w:tcPr>
          <w:p w:rsidR="000C2100" w:rsidRPr="007349C3" w:rsidRDefault="000C2100"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CO3</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r>
      <w:tr w:rsidR="000C2100" w:rsidRPr="007349C3" w:rsidTr="00622F26">
        <w:trPr>
          <w:trHeight w:val="245"/>
        </w:trPr>
        <w:tc>
          <w:tcPr>
            <w:tcW w:w="1332" w:type="dxa"/>
          </w:tcPr>
          <w:p w:rsidR="000C2100" w:rsidRPr="007349C3" w:rsidRDefault="000C2100"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CO4</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3</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r>
      <w:tr w:rsidR="000C2100" w:rsidRPr="007349C3" w:rsidTr="00CB5186">
        <w:trPr>
          <w:trHeight w:val="170"/>
        </w:trPr>
        <w:tc>
          <w:tcPr>
            <w:tcW w:w="1332" w:type="dxa"/>
          </w:tcPr>
          <w:p w:rsidR="000C2100" w:rsidRPr="007349C3" w:rsidRDefault="000C2100" w:rsidP="007349C3">
            <w:pPr>
              <w:autoSpaceDE w:val="0"/>
              <w:autoSpaceDN w:val="0"/>
              <w:adjustRightInd w:val="0"/>
              <w:contextualSpacing/>
              <w:jc w:val="center"/>
              <w:rPr>
                <w:rFonts w:ascii="Times New Roman" w:eastAsiaTheme="minorHAnsi" w:hAnsi="Times New Roman"/>
                <w:b/>
                <w:sz w:val="24"/>
                <w:szCs w:val="24"/>
                <w:lang w:bidi="ar-SA"/>
              </w:rPr>
            </w:pPr>
            <w:r w:rsidRPr="007349C3">
              <w:rPr>
                <w:rFonts w:ascii="Times New Roman" w:eastAsiaTheme="minorHAnsi" w:hAnsi="Times New Roman"/>
                <w:b/>
                <w:sz w:val="24"/>
                <w:szCs w:val="24"/>
                <w:lang w:bidi="ar-SA"/>
              </w:rPr>
              <w:t>Average</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2.25</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2.5</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2.5</w:t>
            </w:r>
          </w:p>
        </w:tc>
        <w:tc>
          <w:tcPr>
            <w:tcW w:w="1282" w:type="dxa"/>
          </w:tcPr>
          <w:p w:rsidR="000C2100" w:rsidRPr="007349C3" w:rsidRDefault="00501856" w:rsidP="007349C3">
            <w:pPr>
              <w:contextualSpacing/>
              <w:jc w:val="center"/>
              <w:rPr>
                <w:rFonts w:ascii="Times New Roman" w:eastAsia="Times New Roman" w:hAnsi="Times New Roman"/>
                <w:sz w:val="24"/>
                <w:szCs w:val="24"/>
                <w:lang w:bidi="ar-SA"/>
              </w:rPr>
            </w:pPr>
            <w:r w:rsidRPr="007349C3">
              <w:rPr>
                <w:rFonts w:ascii="Times New Roman" w:eastAsia="Times New Roman" w:hAnsi="Times New Roman"/>
                <w:sz w:val="24"/>
                <w:szCs w:val="24"/>
                <w:lang w:bidi="ar-SA"/>
              </w:rPr>
              <w:t>2.5</w:t>
            </w:r>
          </w:p>
        </w:tc>
        <w:tc>
          <w:tcPr>
            <w:tcW w:w="1282" w:type="dxa"/>
          </w:tcPr>
          <w:p w:rsidR="000C2100" w:rsidRPr="007349C3" w:rsidRDefault="000C2100" w:rsidP="007349C3">
            <w:pPr>
              <w:jc w:val="center"/>
              <w:rPr>
                <w:rFonts w:ascii="Times New Roman" w:hAnsi="Times New Roman"/>
                <w:sz w:val="24"/>
                <w:szCs w:val="24"/>
              </w:rPr>
            </w:pPr>
            <w:r w:rsidRPr="007349C3">
              <w:rPr>
                <w:rFonts w:ascii="Times New Roman" w:eastAsia="Times New Roman" w:hAnsi="Times New Roman"/>
                <w:sz w:val="24"/>
                <w:szCs w:val="24"/>
              </w:rPr>
              <w:t>3</w:t>
            </w:r>
          </w:p>
        </w:tc>
      </w:tr>
    </w:tbl>
    <w:p w:rsidR="0018032A" w:rsidRPr="00004320" w:rsidRDefault="00096813" w:rsidP="007D2E51">
      <w:pPr>
        <w:spacing w:after="0" w:line="240" w:lineRule="auto"/>
        <w:rPr>
          <w:rFonts w:ascii="Times New Roman" w:hAnsi="Times New Roman"/>
          <w:b/>
          <w:sz w:val="24"/>
          <w:szCs w:val="24"/>
        </w:rPr>
      </w:pPr>
      <w:r>
        <w:rPr>
          <w:rFonts w:ascii="Times New Roman" w:hAnsi="Times New Roman"/>
          <w:b/>
          <w:bCs/>
          <w:noProof/>
          <w:sz w:val="24"/>
          <w:szCs w:val="24"/>
          <w:lang w:bidi="ar-SA"/>
        </w:rPr>
        <w:lastRenderedPageBreak/>
        <w:pict>
          <v:shape id="_x0000_s1043" type="#_x0000_t202" style="position:absolute;margin-left:330.25pt;margin-top:-11.4pt;width:141.25pt;height:66.55pt;z-index:251675648;mso-height-percent:200;mso-position-horizontal-relative:text;mso-position-vertical-relative:text;mso-height-percent:200;mso-width-relative:margin;mso-height-relative:margin" strokecolor="white [3212]">
            <v:textbox style="mso-fit-shape-to-text:t">
              <w:txbxContent>
                <w:p w:rsidR="005A32EC" w:rsidRPr="00004320" w:rsidRDefault="005A32EC" w:rsidP="007D2E51">
                  <w:pPr>
                    <w:tabs>
                      <w:tab w:val="left" w:pos="7740"/>
                    </w:tabs>
                    <w:spacing w:after="0" w:line="240" w:lineRule="auto"/>
                    <w:rPr>
                      <w:rFonts w:ascii="Times New Roman" w:hAnsi="Times New Roman"/>
                      <w:b/>
                      <w:sz w:val="24"/>
                      <w:szCs w:val="24"/>
                    </w:rPr>
                  </w:pPr>
                  <w:r w:rsidRPr="00004320">
                    <w:rPr>
                      <w:rFonts w:ascii="Times New Roman" w:hAnsi="Times New Roman"/>
                      <w:b/>
                      <w:sz w:val="24"/>
                      <w:szCs w:val="24"/>
                    </w:rPr>
                    <w:t>Total Marks: 100</w:t>
                  </w:r>
                </w:p>
                <w:p w:rsidR="005A32EC" w:rsidRPr="00004320" w:rsidRDefault="005A32EC" w:rsidP="007D2E51">
                  <w:pPr>
                    <w:tabs>
                      <w:tab w:val="left" w:pos="7740"/>
                    </w:tabs>
                    <w:spacing w:after="0" w:line="240" w:lineRule="auto"/>
                    <w:rPr>
                      <w:rFonts w:ascii="Times New Roman" w:hAnsi="Times New Roman"/>
                      <w:b/>
                      <w:sz w:val="24"/>
                      <w:szCs w:val="24"/>
                    </w:rPr>
                  </w:pPr>
                  <w:r w:rsidRPr="00004320">
                    <w:rPr>
                      <w:rFonts w:ascii="Times New Roman" w:hAnsi="Times New Roman"/>
                      <w:b/>
                      <w:sz w:val="24"/>
                      <w:szCs w:val="24"/>
                    </w:rPr>
                    <w:t>Theory Examination: 80</w:t>
                  </w:r>
                </w:p>
                <w:p w:rsidR="005A32EC" w:rsidRPr="00004320" w:rsidRDefault="005A32EC" w:rsidP="007D2E51">
                  <w:pPr>
                    <w:tabs>
                      <w:tab w:val="left" w:pos="7740"/>
                    </w:tabs>
                    <w:spacing w:after="0" w:line="240" w:lineRule="auto"/>
                    <w:rPr>
                      <w:rFonts w:ascii="Times New Roman" w:hAnsi="Times New Roman"/>
                      <w:b/>
                      <w:sz w:val="24"/>
                      <w:szCs w:val="24"/>
                    </w:rPr>
                  </w:pPr>
                  <w:r w:rsidRPr="00004320">
                    <w:rPr>
                      <w:rFonts w:ascii="Times New Roman" w:hAnsi="Times New Roman"/>
                      <w:b/>
                      <w:sz w:val="24"/>
                      <w:szCs w:val="24"/>
                    </w:rPr>
                    <w:t>Internal Assessment: 20</w:t>
                  </w:r>
                </w:p>
                <w:p w:rsidR="005A32EC" w:rsidRPr="00004320" w:rsidRDefault="005A32EC" w:rsidP="007D2E51">
                  <w:pPr>
                    <w:tabs>
                      <w:tab w:val="left" w:pos="7740"/>
                    </w:tabs>
                    <w:spacing w:after="0" w:line="240" w:lineRule="auto"/>
                    <w:rPr>
                      <w:rFonts w:ascii="Times New Roman" w:hAnsi="Times New Roman"/>
                      <w:b/>
                      <w:sz w:val="24"/>
                      <w:szCs w:val="24"/>
                    </w:rPr>
                  </w:pPr>
                  <w:r w:rsidRPr="00004320">
                    <w:rPr>
                      <w:rFonts w:ascii="Times New Roman" w:hAnsi="Times New Roman"/>
                      <w:b/>
                      <w:sz w:val="24"/>
                      <w:szCs w:val="24"/>
                    </w:rPr>
                    <w:t>Time: 3 Hours</w:t>
                  </w:r>
                </w:p>
              </w:txbxContent>
            </v:textbox>
          </v:shape>
        </w:pict>
      </w:r>
      <w:r w:rsidR="00C463A9" w:rsidRPr="00004320">
        <w:rPr>
          <w:rFonts w:ascii="Times New Roman" w:hAnsi="Times New Roman"/>
          <w:b/>
          <w:sz w:val="24"/>
          <w:szCs w:val="24"/>
        </w:rPr>
        <w:t>Paper: M-</w:t>
      </w:r>
      <w:r w:rsidR="0018032A" w:rsidRPr="00004320">
        <w:rPr>
          <w:rFonts w:ascii="Times New Roman" w:hAnsi="Times New Roman"/>
          <w:b/>
          <w:sz w:val="24"/>
          <w:szCs w:val="24"/>
        </w:rPr>
        <w:t>FSC 303</w:t>
      </w:r>
      <w:r w:rsidR="00423292">
        <w:rPr>
          <w:rFonts w:ascii="Times New Roman" w:hAnsi="Times New Roman"/>
          <w:b/>
          <w:sz w:val="24"/>
          <w:szCs w:val="24"/>
        </w:rPr>
        <w:t xml:space="preserve"> </w:t>
      </w:r>
      <w:r w:rsidR="00C46913" w:rsidRPr="00004320">
        <w:rPr>
          <w:rFonts w:ascii="Times New Roman" w:hAnsi="Times New Roman"/>
          <w:b/>
          <w:bCs/>
          <w:sz w:val="24"/>
          <w:szCs w:val="24"/>
        </w:rPr>
        <w:t>(Core)</w:t>
      </w:r>
    </w:p>
    <w:p w:rsidR="001951D3" w:rsidRPr="00004320" w:rsidRDefault="00C463A9" w:rsidP="007D2E51">
      <w:pPr>
        <w:spacing w:after="0" w:line="240" w:lineRule="auto"/>
        <w:rPr>
          <w:rFonts w:ascii="Times New Roman" w:hAnsi="Times New Roman"/>
          <w:b/>
          <w:bCs/>
          <w:sz w:val="24"/>
          <w:szCs w:val="24"/>
        </w:rPr>
      </w:pPr>
      <w:r w:rsidRPr="00004320">
        <w:rPr>
          <w:rFonts w:ascii="Times New Roman" w:hAnsi="Times New Roman"/>
          <w:b/>
          <w:bCs/>
          <w:sz w:val="24"/>
          <w:szCs w:val="24"/>
        </w:rPr>
        <w:t xml:space="preserve">Forensic Medicine </w:t>
      </w:r>
    </w:p>
    <w:p w:rsidR="001951D3" w:rsidRPr="00004320" w:rsidRDefault="00C20963" w:rsidP="007D2E51">
      <w:pPr>
        <w:spacing w:after="0" w:line="240" w:lineRule="auto"/>
        <w:rPr>
          <w:rFonts w:ascii="Times New Roman" w:hAnsi="Times New Roman"/>
          <w:b/>
          <w:bCs/>
          <w:sz w:val="24"/>
          <w:szCs w:val="24"/>
        </w:rPr>
      </w:pPr>
      <w:r w:rsidRPr="00004320">
        <w:rPr>
          <w:rFonts w:ascii="Times New Roman" w:hAnsi="Times New Roman"/>
          <w:b/>
          <w:sz w:val="24"/>
          <w:szCs w:val="24"/>
        </w:rPr>
        <w:t xml:space="preserve">Credits: </w:t>
      </w:r>
      <w:r w:rsidR="001951D3" w:rsidRPr="00004320">
        <w:rPr>
          <w:rFonts w:ascii="Times New Roman" w:hAnsi="Times New Roman"/>
          <w:b/>
          <w:sz w:val="24"/>
          <w:szCs w:val="24"/>
        </w:rPr>
        <w:t>4</w:t>
      </w:r>
    </w:p>
    <w:p w:rsidR="007D2E51" w:rsidRPr="00004320" w:rsidRDefault="007D2E51" w:rsidP="001951D3">
      <w:pPr>
        <w:spacing w:after="0" w:line="240" w:lineRule="auto"/>
        <w:jc w:val="both"/>
        <w:rPr>
          <w:rFonts w:ascii="Times New Roman" w:hAnsi="Times New Roman"/>
          <w:b/>
          <w:sz w:val="24"/>
          <w:szCs w:val="24"/>
        </w:rPr>
      </w:pPr>
    </w:p>
    <w:p w:rsidR="00781FA1" w:rsidRDefault="00781FA1" w:rsidP="00781FA1">
      <w:pPr>
        <w:spacing w:after="0" w:line="240" w:lineRule="auto"/>
        <w:jc w:val="both"/>
        <w:rPr>
          <w:rFonts w:ascii="Times New Roman" w:hAnsi="Times New Roman"/>
          <w:sz w:val="24"/>
          <w:szCs w:val="24"/>
        </w:rPr>
      </w:pPr>
      <w:r w:rsidRPr="00004320">
        <w:rPr>
          <w:rFonts w:ascii="Times New Roman" w:hAnsi="Times New Roman"/>
          <w:b/>
          <w:sz w:val="24"/>
          <w:szCs w:val="24"/>
        </w:rPr>
        <w:t xml:space="preserve">Objective: </w:t>
      </w:r>
      <w:r w:rsidRPr="00004320">
        <w:rPr>
          <w:rFonts w:ascii="Times New Roman" w:hAnsi="Times New Roman"/>
          <w:sz w:val="24"/>
          <w:szCs w:val="24"/>
        </w:rPr>
        <w:t xml:space="preserve">The objective of this course is to study the </w:t>
      </w:r>
      <w:r w:rsidR="00D56957" w:rsidRPr="00004320">
        <w:rPr>
          <w:rFonts w:ascii="Times New Roman" w:hAnsi="Times New Roman"/>
          <w:sz w:val="24"/>
          <w:szCs w:val="24"/>
        </w:rPr>
        <w:t>Medico</w:t>
      </w:r>
      <w:r w:rsidR="00B142D8">
        <w:rPr>
          <w:rFonts w:ascii="Times New Roman" w:hAnsi="Times New Roman"/>
          <w:sz w:val="24"/>
          <w:szCs w:val="24"/>
        </w:rPr>
        <w:t>-</w:t>
      </w:r>
      <w:r w:rsidR="00D56957" w:rsidRPr="00004320">
        <w:rPr>
          <w:rFonts w:ascii="Times New Roman" w:hAnsi="Times New Roman"/>
          <w:sz w:val="24"/>
          <w:szCs w:val="24"/>
        </w:rPr>
        <w:t xml:space="preserve">Legal </w:t>
      </w:r>
      <w:r w:rsidRPr="00004320">
        <w:rPr>
          <w:rFonts w:ascii="Times New Roman" w:hAnsi="Times New Roman"/>
          <w:sz w:val="24"/>
          <w:szCs w:val="24"/>
        </w:rPr>
        <w:t xml:space="preserve">aspects of death, particularly in establishing the causes of death, establish time since death, legal aspect of injury and sexual offences. </w:t>
      </w:r>
    </w:p>
    <w:p w:rsidR="00B9039F" w:rsidRPr="00004320" w:rsidRDefault="00B9039F" w:rsidP="00781FA1">
      <w:pPr>
        <w:spacing w:after="0" w:line="240" w:lineRule="auto"/>
        <w:jc w:val="both"/>
        <w:rPr>
          <w:rFonts w:ascii="Times New Roman" w:hAnsi="Times New Roman"/>
          <w:b/>
          <w:sz w:val="24"/>
          <w:szCs w:val="24"/>
        </w:rPr>
      </w:pPr>
    </w:p>
    <w:p w:rsidR="00781FA1" w:rsidRPr="00004320" w:rsidRDefault="00781FA1" w:rsidP="00004320">
      <w:pPr>
        <w:tabs>
          <w:tab w:val="left" w:pos="806"/>
        </w:tabs>
        <w:spacing w:after="0"/>
        <w:rPr>
          <w:rFonts w:ascii="Times New Roman" w:hAnsi="Times New Roman"/>
          <w:sz w:val="24"/>
          <w:szCs w:val="24"/>
        </w:rPr>
      </w:pPr>
      <w:r w:rsidRPr="00004320">
        <w:rPr>
          <w:rFonts w:ascii="Times New Roman" w:hAnsi="Times New Roman"/>
          <w:b/>
          <w:sz w:val="24"/>
          <w:szCs w:val="24"/>
        </w:rPr>
        <w:t xml:space="preserve">Course Outcomes: </w:t>
      </w:r>
    </w:p>
    <w:p w:rsidR="00781FA1" w:rsidRPr="00004320" w:rsidRDefault="00781FA1" w:rsidP="00004320">
      <w:pPr>
        <w:spacing w:after="0" w:line="240" w:lineRule="auto"/>
        <w:jc w:val="both"/>
        <w:rPr>
          <w:rFonts w:ascii="Times New Roman" w:hAnsi="Times New Roman"/>
          <w:sz w:val="24"/>
          <w:szCs w:val="24"/>
        </w:rPr>
      </w:pPr>
      <w:r w:rsidRPr="00D36DAB">
        <w:rPr>
          <w:rFonts w:ascii="Times New Roman" w:hAnsi="Times New Roman"/>
          <w:b/>
          <w:sz w:val="24"/>
          <w:szCs w:val="24"/>
          <w:lang w:bidi="ar-SA"/>
        </w:rPr>
        <w:t>CO1:</w:t>
      </w:r>
      <w:r w:rsidRPr="00004320">
        <w:rPr>
          <w:rFonts w:ascii="Times New Roman" w:hAnsi="Times New Roman"/>
          <w:sz w:val="24"/>
          <w:szCs w:val="24"/>
          <w:lang w:bidi="ar-SA"/>
        </w:rPr>
        <w:t xml:space="preserve"> </w:t>
      </w:r>
      <w:r w:rsidR="00D36DAB">
        <w:rPr>
          <w:rFonts w:ascii="Times New Roman" w:hAnsi="Times New Roman"/>
          <w:sz w:val="24"/>
          <w:szCs w:val="24"/>
          <w:lang w:bidi="ar-SA"/>
        </w:rPr>
        <w:tab/>
      </w:r>
      <w:r w:rsidRPr="00004320">
        <w:rPr>
          <w:rFonts w:ascii="Times New Roman" w:hAnsi="Times New Roman"/>
          <w:sz w:val="24"/>
          <w:szCs w:val="24"/>
        </w:rPr>
        <w:t>Student will able to understand cause of death and medico</w:t>
      </w:r>
      <w:r w:rsidR="00B142D8">
        <w:rPr>
          <w:rFonts w:ascii="Times New Roman" w:hAnsi="Times New Roman"/>
          <w:sz w:val="24"/>
          <w:szCs w:val="24"/>
        </w:rPr>
        <w:t>-</w:t>
      </w:r>
      <w:r w:rsidRPr="00004320">
        <w:rPr>
          <w:rFonts w:ascii="Times New Roman" w:hAnsi="Times New Roman"/>
          <w:sz w:val="24"/>
          <w:szCs w:val="24"/>
        </w:rPr>
        <w:t xml:space="preserve">legal aspects of death in various crimes. </w:t>
      </w:r>
    </w:p>
    <w:p w:rsidR="00781FA1" w:rsidRPr="00004320" w:rsidRDefault="00781FA1" w:rsidP="00004320">
      <w:pPr>
        <w:spacing w:after="0" w:line="240" w:lineRule="auto"/>
        <w:jc w:val="both"/>
        <w:rPr>
          <w:rFonts w:ascii="Times New Roman" w:hAnsi="Times New Roman"/>
          <w:sz w:val="24"/>
          <w:szCs w:val="24"/>
        </w:rPr>
      </w:pPr>
      <w:r w:rsidRPr="00D36DAB">
        <w:rPr>
          <w:rFonts w:ascii="Times New Roman" w:hAnsi="Times New Roman"/>
          <w:b/>
          <w:sz w:val="24"/>
          <w:szCs w:val="24"/>
          <w:lang w:bidi="ar-SA"/>
        </w:rPr>
        <w:t>CO2:</w:t>
      </w:r>
      <w:r w:rsidRPr="00004320">
        <w:rPr>
          <w:rFonts w:ascii="Times New Roman" w:hAnsi="Times New Roman"/>
          <w:sz w:val="24"/>
          <w:szCs w:val="24"/>
          <w:lang w:bidi="ar-SA"/>
        </w:rPr>
        <w:t xml:space="preserve"> </w:t>
      </w:r>
      <w:r w:rsidRPr="00004320">
        <w:rPr>
          <w:rFonts w:ascii="Times New Roman" w:hAnsi="Times New Roman"/>
          <w:sz w:val="24"/>
          <w:szCs w:val="24"/>
        </w:rPr>
        <w:t>Student will able to understand about establish time since death, and post</w:t>
      </w:r>
      <w:r w:rsidR="00F10C27">
        <w:rPr>
          <w:rFonts w:ascii="Times New Roman" w:hAnsi="Times New Roman"/>
          <w:sz w:val="24"/>
          <w:szCs w:val="24"/>
        </w:rPr>
        <w:t>-</w:t>
      </w:r>
      <w:r w:rsidRPr="00004320">
        <w:rPr>
          <w:rFonts w:ascii="Times New Roman" w:hAnsi="Times New Roman"/>
          <w:sz w:val="24"/>
          <w:szCs w:val="24"/>
        </w:rPr>
        <w:t>mortem examination.</w:t>
      </w:r>
    </w:p>
    <w:p w:rsidR="00781FA1" w:rsidRPr="00004320" w:rsidRDefault="00781FA1" w:rsidP="00004320">
      <w:pPr>
        <w:spacing w:after="0" w:line="240" w:lineRule="auto"/>
        <w:jc w:val="both"/>
        <w:rPr>
          <w:rFonts w:ascii="Times New Roman" w:hAnsi="Times New Roman"/>
          <w:sz w:val="24"/>
          <w:szCs w:val="24"/>
        </w:rPr>
      </w:pPr>
      <w:r w:rsidRPr="00D36DAB">
        <w:rPr>
          <w:rFonts w:ascii="Times New Roman" w:hAnsi="Times New Roman"/>
          <w:b/>
          <w:sz w:val="24"/>
          <w:szCs w:val="24"/>
          <w:lang w:bidi="ar-SA"/>
        </w:rPr>
        <w:t xml:space="preserve">CO3: </w:t>
      </w:r>
      <w:r w:rsidR="00D36DAB">
        <w:rPr>
          <w:rFonts w:ascii="Times New Roman" w:hAnsi="Times New Roman"/>
          <w:sz w:val="24"/>
          <w:szCs w:val="24"/>
          <w:lang w:bidi="ar-SA"/>
        </w:rPr>
        <w:tab/>
      </w:r>
      <w:r w:rsidRPr="00004320">
        <w:rPr>
          <w:rFonts w:ascii="Times New Roman" w:hAnsi="Times New Roman"/>
          <w:sz w:val="24"/>
          <w:szCs w:val="24"/>
        </w:rPr>
        <w:t xml:space="preserve">To understand various sexual offences and </w:t>
      </w:r>
      <w:r w:rsidRPr="00004320">
        <w:rPr>
          <w:rFonts w:ascii="Times New Roman" w:hAnsi="Times New Roman"/>
          <w:bCs/>
          <w:sz w:val="24"/>
          <w:szCs w:val="24"/>
          <w:lang w:bidi="ar-SA"/>
        </w:rPr>
        <w:t>law related to sexual offences, and methods of personal identification in crime cases.</w:t>
      </w:r>
    </w:p>
    <w:p w:rsidR="00781FA1" w:rsidRPr="00004320" w:rsidRDefault="00781FA1" w:rsidP="00004320">
      <w:pPr>
        <w:spacing w:after="0" w:line="240" w:lineRule="auto"/>
        <w:jc w:val="both"/>
        <w:rPr>
          <w:rFonts w:ascii="Times New Roman" w:hAnsi="Times New Roman"/>
          <w:sz w:val="24"/>
          <w:szCs w:val="24"/>
        </w:rPr>
      </w:pPr>
      <w:r w:rsidRPr="00D36DAB">
        <w:rPr>
          <w:rFonts w:ascii="Times New Roman" w:hAnsi="Times New Roman"/>
          <w:b/>
          <w:sz w:val="24"/>
          <w:szCs w:val="24"/>
          <w:lang w:bidi="ar-SA"/>
        </w:rPr>
        <w:t>CO4:</w:t>
      </w:r>
      <w:r w:rsidRPr="00004320">
        <w:rPr>
          <w:rFonts w:ascii="Times New Roman" w:hAnsi="Times New Roman"/>
          <w:sz w:val="24"/>
          <w:szCs w:val="24"/>
          <w:lang w:bidi="ar-SA"/>
        </w:rPr>
        <w:t xml:space="preserve"> </w:t>
      </w:r>
      <w:r w:rsidR="00D36DAB">
        <w:rPr>
          <w:rFonts w:ascii="Times New Roman" w:hAnsi="Times New Roman"/>
          <w:sz w:val="24"/>
          <w:szCs w:val="24"/>
          <w:lang w:bidi="ar-SA"/>
        </w:rPr>
        <w:tab/>
      </w:r>
      <w:r w:rsidRPr="00004320">
        <w:rPr>
          <w:rFonts w:ascii="Times New Roman" w:hAnsi="Times New Roman"/>
          <w:sz w:val="24"/>
          <w:szCs w:val="24"/>
        </w:rPr>
        <w:t>Student will able to observe and make inference in order to initiate enquiries in criminal matter and medico legal problems.</w:t>
      </w:r>
    </w:p>
    <w:p w:rsidR="00004320" w:rsidRDefault="00004320" w:rsidP="00004320">
      <w:pPr>
        <w:spacing w:after="0" w:line="240" w:lineRule="auto"/>
        <w:rPr>
          <w:rFonts w:ascii="Times New Roman" w:hAnsi="Times New Roman"/>
          <w:b/>
          <w:bCs/>
          <w:sz w:val="24"/>
          <w:szCs w:val="24"/>
        </w:rPr>
      </w:pPr>
    </w:p>
    <w:p w:rsidR="00BA69D5" w:rsidRPr="00A87CCF" w:rsidRDefault="00BA69D5" w:rsidP="00BA69D5">
      <w:pPr>
        <w:spacing w:after="0"/>
        <w:jc w:val="both"/>
        <w:rPr>
          <w:rFonts w:ascii="Times New Roman" w:hAnsi="Times New Roman"/>
          <w:b/>
          <w:bCs/>
          <w:sz w:val="24"/>
          <w:szCs w:val="24"/>
        </w:rPr>
      </w:pPr>
      <w:r w:rsidRPr="00A87CCF">
        <w:rPr>
          <w:rFonts w:ascii="Times New Roman" w:hAnsi="Times New Roman"/>
          <w:b/>
          <w:bCs/>
          <w:sz w:val="24"/>
          <w:szCs w:val="24"/>
        </w:rPr>
        <w:t>Note:</w:t>
      </w:r>
    </w:p>
    <w:p w:rsidR="00BA69D5" w:rsidRPr="00A87CCF" w:rsidRDefault="00BA69D5" w:rsidP="00BA69D5">
      <w:pPr>
        <w:numPr>
          <w:ilvl w:val="0"/>
          <w:numId w:val="56"/>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BA69D5" w:rsidRPr="00A87CCF" w:rsidRDefault="00BA69D5" w:rsidP="00BA69D5">
      <w:pPr>
        <w:numPr>
          <w:ilvl w:val="0"/>
          <w:numId w:val="56"/>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BA69D5" w:rsidRPr="00A87CCF" w:rsidRDefault="00BA69D5" w:rsidP="00BA69D5">
      <w:pPr>
        <w:numPr>
          <w:ilvl w:val="0"/>
          <w:numId w:val="56"/>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1951D3" w:rsidRPr="00004320" w:rsidRDefault="00004320" w:rsidP="00004320">
      <w:pPr>
        <w:spacing w:after="0" w:line="360" w:lineRule="auto"/>
        <w:jc w:val="center"/>
        <w:rPr>
          <w:rFonts w:ascii="Times New Roman" w:hAnsi="Times New Roman"/>
          <w:b/>
          <w:bCs/>
          <w:sz w:val="26"/>
          <w:szCs w:val="24"/>
        </w:rPr>
      </w:pPr>
      <w:r w:rsidRPr="00004320">
        <w:rPr>
          <w:rFonts w:ascii="Times New Roman" w:hAnsi="Times New Roman"/>
          <w:b/>
          <w:bCs/>
          <w:sz w:val="26"/>
          <w:szCs w:val="24"/>
        </w:rPr>
        <w:t>Unit - I</w:t>
      </w:r>
    </w:p>
    <w:p w:rsidR="006C7366" w:rsidRPr="00004320" w:rsidRDefault="001951D3" w:rsidP="00DB0E59">
      <w:pPr>
        <w:autoSpaceDE w:val="0"/>
        <w:autoSpaceDN w:val="0"/>
        <w:adjustRightInd w:val="0"/>
        <w:spacing w:after="0"/>
        <w:jc w:val="both"/>
        <w:rPr>
          <w:rFonts w:ascii="Times New Roman" w:hAnsi="Times New Roman"/>
          <w:sz w:val="24"/>
          <w:szCs w:val="24"/>
        </w:rPr>
      </w:pPr>
      <w:r w:rsidRPr="00004320">
        <w:rPr>
          <w:rFonts w:ascii="Times New Roman" w:hAnsi="Times New Roman"/>
          <w:b/>
          <w:sz w:val="24"/>
          <w:szCs w:val="24"/>
        </w:rPr>
        <w:t>Forensic Medicine:</w:t>
      </w:r>
      <w:r w:rsidRPr="00004320">
        <w:rPr>
          <w:rFonts w:ascii="Times New Roman" w:hAnsi="Times New Roman"/>
          <w:sz w:val="24"/>
          <w:szCs w:val="24"/>
        </w:rPr>
        <w:t xml:space="preserve"> </w:t>
      </w:r>
      <w:r w:rsidR="002B4533" w:rsidRPr="00004320">
        <w:rPr>
          <w:rFonts w:ascii="Times New Roman" w:hAnsi="Times New Roman"/>
          <w:sz w:val="24"/>
          <w:szCs w:val="24"/>
        </w:rPr>
        <w:t xml:space="preserve"> </w:t>
      </w:r>
      <w:r w:rsidR="003C3544" w:rsidRPr="00004320">
        <w:rPr>
          <w:rFonts w:ascii="Times New Roman" w:hAnsi="Times New Roman"/>
          <w:sz w:val="24"/>
          <w:szCs w:val="24"/>
        </w:rPr>
        <w:t xml:space="preserve">Cause </w:t>
      </w:r>
      <w:r w:rsidRPr="00004320">
        <w:rPr>
          <w:rFonts w:ascii="Times New Roman" w:hAnsi="Times New Roman"/>
          <w:sz w:val="24"/>
          <w:szCs w:val="24"/>
        </w:rPr>
        <w:t>of death</w:t>
      </w:r>
      <w:proofErr w:type="gramStart"/>
      <w:r w:rsidRPr="00004320">
        <w:rPr>
          <w:rFonts w:ascii="Times New Roman" w:hAnsi="Times New Roman"/>
          <w:sz w:val="24"/>
          <w:szCs w:val="24"/>
        </w:rPr>
        <w:t xml:space="preserve">;  </w:t>
      </w:r>
      <w:proofErr w:type="spellStart"/>
      <w:r w:rsidRPr="00004320">
        <w:rPr>
          <w:rFonts w:ascii="Times New Roman" w:hAnsi="Times New Roman"/>
          <w:sz w:val="24"/>
          <w:szCs w:val="24"/>
        </w:rPr>
        <w:t>Aphyxial</w:t>
      </w:r>
      <w:proofErr w:type="spellEnd"/>
      <w:proofErr w:type="gramEnd"/>
      <w:r w:rsidRPr="00004320">
        <w:rPr>
          <w:rFonts w:ascii="Times New Roman" w:hAnsi="Times New Roman"/>
          <w:sz w:val="24"/>
          <w:szCs w:val="24"/>
        </w:rPr>
        <w:t xml:space="preserve"> death- Introduction, characteristics and types of asphyxia death</w:t>
      </w:r>
      <w:r w:rsidR="006C7366" w:rsidRPr="00004320">
        <w:rPr>
          <w:rFonts w:ascii="Times New Roman" w:hAnsi="Times New Roman"/>
          <w:sz w:val="24"/>
          <w:szCs w:val="24"/>
        </w:rPr>
        <w:t>.</w:t>
      </w:r>
      <w:r w:rsidR="00AD3FBD" w:rsidRPr="00004320">
        <w:rPr>
          <w:rFonts w:ascii="Times New Roman" w:hAnsi="Times New Roman"/>
          <w:sz w:val="24"/>
          <w:szCs w:val="24"/>
        </w:rPr>
        <w:t xml:space="preserve"> </w:t>
      </w:r>
      <w:proofErr w:type="spellStart"/>
      <w:r w:rsidR="00AB1329" w:rsidRPr="00004320">
        <w:rPr>
          <w:rFonts w:ascii="Times New Roman" w:hAnsi="Times New Roman"/>
          <w:sz w:val="24"/>
          <w:szCs w:val="24"/>
        </w:rPr>
        <w:t>Machenical</w:t>
      </w:r>
      <w:proofErr w:type="spellEnd"/>
      <w:r w:rsidR="00AB1329" w:rsidRPr="00004320">
        <w:rPr>
          <w:rFonts w:ascii="Times New Roman" w:hAnsi="Times New Roman"/>
          <w:sz w:val="24"/>
          <w:szCs w:val="24"/>
        </w:rPr>
        <w:t xml:space="preserve"> </w:t>
      </w:r>
      <w:proofErr w:type="spellStart"/>
      <w:r w:rsidR="00AB1329" w:rsidRPr="00004320">
        <w:rPr>
          <w:rFonts w:ascii="Times New Roman" w:hAnsi="Times New Roman"/>
          <w:sz w:val="24"/>
          <w:szCs w:val="24"/>
        </w:rPr>
        <w:t>asphysia</w:t>
      </w:r>
      <w:proofErr w:type="spellEnd"/>
      <w:r w:rsidR="00AB1329" w:rsidRPr="00004320">
        <w:rPr>
          <w:rFonts w:ascii="Times New Roman" w:hAnsi="Times New Roman"/>
          <w:sz w:val="24"/>
          <w:szCs w:val="24"/>
        </w:rPr>
        <w:t>-</w:t>
      </w:r>
      <w:r w:rsidRPr="00004320">
        <w:rPr>
          <w:rFonts w:ascii="Times New Roman" w:hAnsi="Times New Roman"/>
          <w:sz w:val="24"/>
          <w:szCs w:val="24"/>
        </w:rPr>
        <w:t>Hangi</w:t>
      </w:r>
      <w:r w:rsidR="002B4533" w:rsidRPr="00004320">
        <w:rPr>
          <w:rFonts w:ascii="Times New Roman" w:hAnsi="Times New Roman"/>
          <w:sz w:val="24"/>
          <w:szCs w:val="24"/>
        </w:rPr>
        <w:t xml:space="preserve">ng, strangulation, suffocation and drowning </w:t>
      </w:r>
      <w:r w:rsidR="009F29DA" w:rsidRPr="00004320">
        <w:rPr>
          <w:rFonts w:ascii="Times New Roman" w:hAnsi="Times New Roman"/>
          <w:sz w:val="24"/>
          <w:szCs w:val="24"/>
        </w:rPr>
        <w:t>-starvation</w:t>
      </w:r>
      <w:r w:rsidR="002B4533" w:rsidRPr="00004320">
        <w:rPr>
          <w:rFonts w:ascii="Times New Roman" w:hAnsi="Times New Roman"/>
          <w:sz w:val="24"/>
          <w:szCs w:val="24"/>
        </w:rPr>
        <w:t xml:space="preserve">: </w:t>
      </w:r>
      <w:proofErr w:type="spellStart"/>
      <w:r w:rsidR="003C3544" w:rsidRPr="00004320">
        <w:rPr>
          <w:rFonts w:ascii="Times New Roman" w:hAnsi="Times New Roman"/>
          <w:sz w:val="24"/>
          <w:szCs w:val="24"/>
        </w:rPr>
        <w:t>Charecteristics</w:t>
      </w:r>
      <w:proofErr w:type="spellEnd"/>
      <w:r w:rsidR="003C3544" w:rsidRPr="00004320">
        <w:rPr>
          <w:rFonts w:ascii="Times New Roman" w:hAnsi="Times New Roman"/>
          <w:sz w:val="24"/>
          <w:szCs w:val="24"/>
        </w:rPr>
        <w:t xml:space="preserve"> </w:t>
      </w:r>
      <w:r w:rsidR="002B4533" w:rsidRPr="00004320">
        <w:rPr>
          <w:rFonts w:ascii="Times New Roman" w:hAnsi="Times New Roman"/>
          <w:sz w:val="24"/>
          <w:szCs w:val="24"/>
        </w:rPr>
        <w:t>and legal aspects.</w:t>
      </w:r>
      <w:r w:rsidRPr="00004320">
        <w:rPr>
          <w:rFonts w:ascii="Times New Roman" w:hAnsi="Times New Roman"/>
          <w:sz w:val="24"/>
          <w:szCs w:val="24"/>
        </w:rPr>
        <w:t xml:space="preserve"> </w:t>
      </w:r>
    </w:p>
    <w:p w:rsidR="00E8197E" w:rsidRPr="00004320" w:rsidRDefault="00004320" w:rsidP="00671680">
      <w:pPr>
        <w:autoSpaceDE w:val="0"/>
        <w:autoSpaceDN w:val="0"/>
        <w:adjustRightInd w:val="0"/>
        <w:spacing w:after="0" w:line="360" w:lineRule="auto"/>
        <w:jc w:val="center"/>
        <w:rPr>
          <w:rFonts w:ascii="Times New Roman" w:hAnsi="Times New Roman"/>
          <w:b/>
          <w:sz w:val="26"/>
          <w:szCs w:val="24"/>
        </w:rPr>
      </w:pPr>
      <w:r w:rsidRPr="00004320">
        <w:rPr>
          <w:rFonts w:ascii="Times New Roman" w:hAnsi="Times New Roman"/>
          <w:b/>
          <w:sz w:val="26"/>
          <w:szCs w:val="24"/>
        </w:rPr>
        <w:t>Unit - II</w:t>
      </w:r>
    </w:p>
    <w:p w:rsidR="002B4533" w:rsidRPr="00004320" w:rsidRDefault="002B4533" w:rsidP="00DB0E59">
      <w:pPr>
        <w:autoSpaceDE w:val="0"/>
        <w:autoSpaceDN w:val="0"/>
        <w:adjustRightInd w:val="0"/>
        <w:spacing w:after="0"/>
        <w:jc w:val="both"/>
        <w:rPr>
          <w:rFonts w:ascii="Times New Roman" w:hAnsi="Times New Roman"/>
          <w:sz w:val="24"/>
          <w:szCs w:val="24"/>
        </w:rPr>
      </w:pPr>
      <w:r w:rsidRPr="00004320">
        <w:rPr>
          <w:rFonts w:ascii="Times New Roman" w:hAnsi="Times New Roman"/>
          <w:b/>
          <w:sz w:val="24"/>
          <w:szCs w:val="24"/>
        </w:rPr>
        <w:t>T</w:t>
      </w:r>
      <w:r w:rsidR="001951D3" w:rsidRPr="00004320">
        <w:rPr>
          <w:rFonts w:ascii="Times New Roman" w:hAnsi="Times New Roman"/>
          <w:b/>
          <w:sz w:val="24"/>
          <w:szCs w:val="24"/>
        </w:rPr>
        <w:t xml:space="preserve">hermal </w:t>
      </w:r>
      <w:r w:rsidR="003C3544" w:rsidRPr="00004320">
        <w:rPr>
          <w:rFonts w:ascii="Times New Roman" w:hAnsi="Times New Roman"/>
          <w:b/>
          <w:sz w:val="24"/>
          <w:szCs w:val="24"/>
        </w:rPr>
        <w:t>Death</w:t>
      </w:r>
      <w:r w:rsidR="00551E42" w:rsidRPr="00004320">
        <w:rPr>
          <w:rFonts w:ascii="Times New Roman" w:hAnsi="Times New Roman"/>
          <w:b/>
          <w:sz w:val="24"/>
          <w:szCs w:val="24"/>
        </w:rPr>
        <w:t>:</w:t>
      </w:r>
      <w:r w:rsidR="00551E42" w:rsidRPr="00004320">
        <w:rPr>
          <w:rFonts w:ascii="Times New Roman" w:hAnsi="Times New Roman"/>
          <w:sz w:val="24"/>
          <w:szCs w:val="24"/>
        </w:rPr>
        <w:t xml:space="preserve"> </w:t>
      </w:r>
      <w:proofErr w:type="spellStart"/>
      <w:r w:rsidR="003C3544" w:rsidRPr="00004320">
        <w:rPr>
          <w:rFonts w:ascii="Times New Roman" w:hAnsi="Times New Roman"/>
          <w:sz w:val="24"/>
          <w:szCs w:val="24"/>
        </w:rPr>
        <w:t>Charecteristics</w:t>
      </w:r>
      <w:proofErr w:type="spellEnd"/>
      <w:r w:rsidR="0059469A" w:rsidRPr="00004320">
        <w:rPr>
          <w:rFonts w:ascii="Times New Roman" w:hAnsi="Times New Roman"/>
          <w:sz w:val="24"/>
          <w:szCs w:val="24"/>
        </w:rPr>
        <w:t>,</w:t>
      </w:r>
      <w:r w:rsidR="00551E42" w:rsidRPr="00004320">
        <w:rPr>
          <w:rFonts w:ascii="Times New Roman" w:hAnsi="Times New Roman"/>
          <w:sz w:val="24"/>
          <w:szCs w:val="24"/>
        </w:rPr>
        <w:t xml:space="preserve"> type, </w:t>
      </w:r>
      <w:r w:rsidR="00AD3FBD" w:rsidRPr="00004320">
        <w:rPr>
          <w:rFonts w:ascii="Times New Roman" w:hAnsi="Times New Roman"/>
          <w:sz w:val="24"/>
          <w:szCs w:val="24"/>
        </w:rPr>
        <w:t xml:space="preserve">rule of nine, </w:t>
      </w:r>
      <w:proofErr w:type="spellStart"/>
      <w:r w:rsidR="0059469A" w:rsidRPr="00004320">
        <w:rPr>
          <w:rFonts w:ascii="Times New Roman" w:hAnsi="Times New Roman"/>
          <w:sz w:val="24"/>
          <w:szCs w:val="24"/>
        </w:rPr>
        <w:t>antimortem</w:t>
      </w:r>
      <w:proofErr w:type="spellEnd"/>
      <w:r w:rsidR="0059469A" w:rsidRPr="00004320">
        <w:rPr>
          <w:rFonts w:ascii="Times New Roman" w:hAnsi="Times New Roman"/>
          <w:sz w:val="24"/>
          <w:szCs w:val="24"/>
        </w:rPr>
        <w:t xml:space="preserve"> and post</w:t>
      </w:r>
      <w:r w:rsidR="00FD6CB5">
        <w:rPr>
          <w:rFonts w:ascii="Times New Roman" w:hAnsi="Times New Roman"/>
          <w:sz w:val="24"/>
          <w:szCs w:val="24"/>
        </w:rPr>
        <w:t>-</w:t>
      </w:r>
      <w:r w:rsidR="0059469A" w:rsidRPr="00004320">
        <w:rPr>
          <w:rFonts w:ascii="Times New Roman" w:hAnsi="Times New Roman"/>
          <w:sz w:val="24"/>
          <w:szCs w:val="24"/>
        </w:rPr>
        <w:t xml:space="preserve">mortem burn, </w:t>
      </w:r>
      <w:r w:rsidR="00D6415E" w:rsidRPr="00004320">
        <w:rPr>
          <w:rFonts w:ascii="Times New Roman" w:hAnsi="Times New Roman"/>
          <w:sz w:val="24"/>
          <w:szCs w:val="24"/>
        </w:rPr>
        <w:t xml:space="preserve">scald and </w:t>
      </w:r>
      <w:r w:rsidR="00893254" w:rsidRPr="00004320">
        <w:rPr>
          <w:rFonts w:ascii="Times New Roman" w:hAnsi="Times New Roman"/>
          <w:sz w:val="24"/>
          <w:szCs w:val="24"/>
        </w:rPr>
        <w:t>burn and</w:t>
      </w:r>
      <w:r w:rsidR="00D6415E" w:rsidRPr="00004320">
        <w:rPr>
          <w:rFonts w:ascii="Times New Roman" w:hAnsi="Times New Roman"/>
          <w:sz w:val="24"/>
          <w:szCs w:val="24"/>
        </w:rPr>
        <w:t xml:space="preserve"> </w:t>
      </w:r>
      <w:r w:rsidR="001951D3" w:rsidRPr="00004320">
        <w:rPr>
          <w:rFonts w:ascii="Times New Roman" w:hAnsi="Times New Roman"/>
          <w:sz w:val="24"/>
          <w:szCs w:val="24"/>
        </w:rPr>
        <w:t>their medico</w:t>
      </w:r>
      <w:r w:rsidR="0000573D">
        <w:rPr>
          <w:rFonts w:ascii="Times New Roman" w:hAnsi="Times New Roman"/>
          <w:sz w:val="24"/>
          <w:szCs w:val="24"/>
        </w:rPr>
        <w:t>-</w:t>
      </w:r>
      <w:r w:rsidR="001951D3" w:rsidRPr="00004320">
        <w:rPr>
          <w:rFonts w:ascii="Times New Roman" w:hAnsi="Times New Roman"/>
          <w:sz w:val="24"/>
          <w:szCs w:val="24"/>
        </w:rPr>
        <w:t xml:space="preserve">legal aspects. </w:t>
      </w:r>
      <w:proofErr w:type="gramStart"/>
      <w:r w:rsidR="009F29DA" w:rsidRPr="00004320">
        <w:rPr>
          <w:rFonts w:ascii="Times New Roman" w:eastAsiaTheme="minorHAnsi" w:hAnsi="Times New Roman"/>
          <w:sz w:val="24"/>
          <w:szCs w:val="24"/>
          <w:lang w:bidi="ar-SA"/>
        </w:rPr>
        <w:t>Lightning – Electrocution.</w:t>
      </w:r>
      <w:proofErr w:type="gramEnd"/>
    </w:p>
    <w:p w:rsidR="009F29DA" w:rsidRPr="00004320" w:rsidRDefault="001951D3" w:rsidP="00DB0E59">
      <w:pPr>
        <w:autoSpaceDE w:val="0"/>
        <w:autoSpaceDN w:val="0"/>
        <w:adjustRightInd w:val="0"/>
        <w:spacing w:after="0"/>
        <w:jc w:val="both"/>
        <w:rPr>
          <w:rFonts w:ascii="Times New Roman" w:hAnsi="Times New Roman"/>
          <w:sz w:val="24"/>
          <w:szCs w:val="24"/>
        </w:rPr>
      </w:pPr>
      <w:r w:rsidRPr="00004320">
        <w:rPr>
          <w:rFonts w:ascii="Times New Roman" w:hAnsi="Times New Roman"/>
          <w:b/>
          <w:sz w:val="24"/>
          <w:szCs w:val="24"/>
        </w:rPr>
        <w:t>Estimation of time since death</w:t>
      </w:r>
      <w:r w:rsidR="002B4533" w:rsidRPr="00004320">
        <w:rPr>
          <w:rFonts w:ascii="Times New Roman" w:hAnsi="Times New Roman"/>
          <w:b/>
          <w:sz w:val="24"/>
          <w:szCs w:val="24"/>
        </w:rPr>
        <w:t>:</w:t>
      </w:r>
      <w:r w:rsidR="002B4533" w:rsidRPr="00004320">
        <w:rPr>
          <w:rFonts w:ascii="Times New Roman" w:hAnsi="Times New Roman"/>
          <w:sz w:val="24"/>
          <w:szCs w:val="24"/>
        </w:rPr>
        <w:t xml:space="preserve"> </w:t>
      </w:r>
      <w:r w:rsidR="008608BA" w:rsidRPr="00004320">
        <w:rPr>
          <w:rFonts w:ascii="Times New Roman" w:hAnsi="Times New Roman"/>
          <w:sz w:val="24"/>
          <w:szCs w:val="24"/>
        </w:rPr>
        <w:t>Somatic</w:t>
      </w:r>
      <w:r w:rsidR="007A4756" w:rsidRPr="00004320">
        <w:rPr>
          <w:rFonts w:ascii="Times New Roman" w:hAnsi="Times New Roman"/>
          <w:sz w:val="24"/>
          <w:szCs w:val="24"/>
        </w:rPr>
        <w:t xml:space="preserve">, cellular and brain-death, Suspended animation. </w:t>
      </w:r>
      <w:proofErr w:type="gramStart"/>
      <w:r w:rsidR="002B4533" w:rsidRPr="00004320">
        <w:rPr>
          <w:rFonts w:ascii="Times New Roman" w:hAnsi="Times New Roman"/>
          <w:sz w:val="24"/>
          <w:szCs w:val="24"/>
        </w:rPr>
        <w:t>Immediate changes</w:t>
      </w:r>
      <w:r w:rsidR="009F29DA" w:rsidRPr="00004320">
        <w:rPr>
          <w:rFonts w:ascii="Times New Roman" w:hAnsi="Times New Roman"/>
          <w:sz w:val="24"/>
          <w:szCs w:val="24"/>
        </w:rPr>
        <w:t>-</w:t>
      </w:r>
      <w:r w:rsidR="002B4533" w:rsidRPr="00004320">
        <w:rPr>
          <w:rFonts w:ascii="Times New Roman" w:hAnsi="Times New Roman"/>
          <w:sz w:val="24"/>
          <w:szCs w:val="24"/>
        </w:rPr>
        <w:t xml:space="preserve"> cooling of body, </w:t>
      </w:r>
      <w:proofErr w:type="spellStart"/>
      <w:r w:rsidR="002B4533" w:rsidRPr="00004320">
        <w:rPr>
          <w:rFonts w:ascii="Times New Roman" w:hAnsi="Times New Roman"/>
          <w:sz w:val="24"/>
          <w:szCs w:val="24"/>
        </w:rPr>
        <w:t>lividity</w:t>
      </w:r>
      <w:proofErr w:type="spellEnd"/>
      <w:r w:rsidR="002B4533" w:rsidRPr="00004320">
        <w:rPr>
          <w:rFonts w:ascii="Times New Roman" w:hAnsi="Times New Roman"/>
          <w:sz w:val="24"/>
          <w:szCs w:val="24"/>
        </w:rPr>
        <w:t>, rigor mortis, cadaveric spasm, cold stiffening and heat stiffening.</w:t>
      </w:r>
      <w:proofErr w:type="gramEnd"/>
      <w:r w:rsidR="002B4533" w:rsidRPr="00004320">
        <w:rPr>
          <w:rFonts w:ascii="Times New Roman" w:hAnsi="Times New Roman"/>
          <w:sz w:val="24"/>
          <w:szCs w:val="24"/>
        </w:rPr>
        <w:t xml:space="preserve"> </w:t>
      </w:r>
      <w:proofErr w:type="gramStart"/>
      <w:r w:rsidR="009F29DA" w:rsidRPr="00004320">
        <w:rPr>
          <w:rFonts w:ascii="Times New Roman" w:hAnsi="Times New Roman"/>
          <w:sz w:val="24"/>
          <w:szCs w:val="24"/>
        </w:rPr>
        <w:t>Late change-</w:t>
      </w:r>
      <w:proofErr w:type="spellStart"/>
      <w:r w:rsidR="009F29DA" w:rsidRPr="00004320">
        <w:rPr>
          <w:rFonts w:ascii="Times New Roman" w:hAnsi="Times New Roman"/>
          <w:sz w:val="24"/>
          <w:szCs w:val="24"/>
        </w:rPr>
        <w:t>purtifaction</w:t>
      </w:r>
      <w:proofErr w:type="spellEnd"/>
      <w:r w:rsidR="009F29DA" w:rsidRPr="00004320">
        <w:rPr>
          <w:rFonts w:ascii="Times New Roman" w:hAnsi="Times New Roman"/>
          <w:sz w:val="24"/>
          <w:szCs w:val="24"/>
        </w:rPr>
        <w:t xml:space="preserve">, </w:t>
      </w:r>
      <w:proofErr w:type="spellStart"/>
      <w:r w:rsidR="009F77F9" w:rsidRPr="00004320">
        <w:rPr>
          <w:rFonts w:ascii="Times New Roman" w:hAnsi="Times New Roman"/>
          <w:sz w:val="24"/>
          <w:szCs w:val="24"/>
        </w:rPr>
        <w:t>adipocere</w:t>
      </w:r>
      <w:proofErr w:type="spellEnd"/>
      <w:r w:rsidR="009F77F9" w:rsidRPr="00004320">
        <w:rPr>
          <w:rFonts w:ascii="Times New Roman" w:hAnsi="Times New Roman"/>
          <w:sz w:val="24"/>
          <w:szCs w:val="24"/>
        </w:rPr>
        <w:t xml:space="preserve">, </w:t>
      </w:r>
      <w:r w:rsidR="009F29DA" w:rsidRPr="00004320">
        <w:rPr>
          <w:rFonts w:ascii="Times New Roman" w:hAnsi="Times New Roman"/>
          <w:sz w:val="24"/>
          <w:szCs w:val="24"/>
        </w:rPr>
        <w:t xml:space="preserve">decomposition, </w:t>
      </w:r>
      <w:proofErr w:type="spellStart"/>
      <w:r w:rsidR="009F29DA" w:rsidRPr="00004320">
        <w:rPr>
          <w:rFonts w:ascii="Times New Roman" w:hAnsi="Times New Roman"/>
          <w:sz w:val="24"/>
          <w:szCs w:val="24"/>
        </w:rPr>
        <w:t>skeletinization</w:t>
      </w:r>
      <w:proofErr w:type="spellEnd"/>
      <w:r w:rsidR="009F29DA" w:rsidRPr="00004320">
        <w:rPr>
          <w:rFonts w:ascii="Times New Roman" w:hAnsi="Times New Roman"/>
          <w:sz w:val="24"/>
          <w:szCs w:val="24"/>
        </w:rPr>
        <w:t>.</w:t>
      </w:r>
      <w:proofErr w:type="gramEnd"/>
      <w:r w:rsidR="009F29DA" w:rsidRPr="00004320">
        <w:rPr>
          <w:rFonts w:ascii="Times New Roman" w:hAnsi="Times New Roman"/>
          <w:sz w:val="24"/>
          <w:szCs w:val="24"/>
        </w:rPr>
        <w:t xml:space="preserve"> </w:t>
      </w:r>
      <w:proofErr w:type="gramStart"/>
      <w:r w:rsidR="008608BA" w:rsidRPr="00004320">
        <w:rPr>
          <w:rFonts w:ascii="Times New Roman" w:hAnsi="Times New Roman"/>
          <w:sz w:val="24"/>
          <w:szCs w:val="24"/>
        </w:rPr>
        <w:t>Post</w:t>
      </w:r>
      <w:r w:rsidR="008608BA">
        <w:rPr>
          <w:rFonts w:ascii="Times New Roman" w:hAnsi="Times New Roman"/>
          <w:sz w:val="24"/>
          <w:szCs w:val="24"/>
        </w:rPr>
        <w:t>-</w:t>
      </w:r>
      <w:r w:rsidR="009F29DA" w:rsidRPr="00004320">
        <w:rPr>
          <w:rFonts w:ascii="Times New Roman" w:hAnsi="Times New Roman"/>
          <w:sz w:val="24"/>
          <w:szCs w:val="24"/>
        </w:rPr>
        <w:t>mortem examination, Exhumation.</w:t>
      </w:r>
      <w:proofErr w:type="gramEnd"/>
    </w:p>
    <w:p w:rsidR="001951D3" w:rsidRPr="00004320" w:rsidRDefault="00004320" w:rsidP="004B665C">
      <w:pPr>
        <w:autoSpaceDE w:val="0"/>
        <w:autoSpaceDN w:val="0"/>
        <w:adjustRightInd w:val="0"/>
        <w:spacing w:after="0" w:line="360" w:lineRule="auto"/>
        <w:jc w:val="center"/>
        <w:rPr>
          <w:rFonts w:ascii="Times New Roman" w:hAnsi="Times New Roman"/>
          <w:b/>
          <w:sz w:val="26"/>
          <w:szCs w:val="24"/>
        </w:rPr>
      </w:pPr>
      <w:r w:rsidRPr="00004320">
        <w:rPr>
          <w:rFonts w:ascii="Times New Roman" w:hAnsi="Times New Roman"/>
          <w:b/>
          <w:sz w:val="26"/>
          <w:szCs w:val="24"/>
        </w:rPr>
        <w:t>Unit - III</w:t>
      </w:r>
    </w:p>
    <w:p w:rsidR="001951D3" w:rsidRPr="00004320" w:rsidRDefault="001951D3" w:rsidP="004B665C">
      <w:pPr>
        <w:autoSpaceDE w:val="0"/>
        <w:autoSpaceDN w:val="0"/>
        <w:adjustRightInd w:val="0"/>
        <w:spacing w:after="0" w:line="240" w:lineRule="auto"/>
        <w:jc w:val="both"/>
        <w:rPr>
          <w:rFonts w:ascii="Times New Roman" w:hAnsi="Times New Roman"/>
          <w:sz w:val="24"/>
          <w:szCs w:val="24"/>
        </w:rPr>
      </w:pPr>
      <w:r w:rsidRPr="00004320">
        <w:rPr>
          <w:rFonts w:ascii="Times New Roman" w:hAnsi="Times New Roman"/>
          <w:b/>
          <w:bCs/>
          <w:sz w:val="24"/>
          <w:szCs w:val="24"/>
        </w:rPr>
        <w:t>Injuries:</w:t>
      </w:r>
      <w:r w:rsidRPr="00004320">
        <w:rPr>
          <w:rFonts w:ascii="Times New Roman" w:hAnsi="Times New Roman"/>
          <w:sz w:val="24"/>
          <w:szCs w:val="24"/>
        </w:rPr>
        <w:t xml:space="preserve"> </w:t>
      </w:r>
      <w:r w:rsidR="004B665C" w:rsidRPr="00004320">
        <w:rPr>
          <w:rFonts w:ascii="Times New Roman" w:hAnsi="Times New Roman"/>
          <w:sz w:val="24"/>
          <w:szCs w:val="24"/>
        </w:rPr>
        <w:t>Classification</w:t>
      </w:r>
      <w:r w:rsidRPr="00004320">
        <w:rPr>
          <w:rFonts w:ascii="Times New Roman" w:hAnsi="Times New Roman"/>
          <w:sz w:val="24"/>
          <w:szCs w:val="24"/>
        </w:rPr>
        <w:t xml:space="preserve">, types and characteristics of mechanical injuries, </w:t>
      </w:r>
      <w:r w:rsidR="003A15AB" w:rsidRPr="00004320">
        <w:rPr>
          <w:rFonts w:ascii="Times New Roman" w:hAnsi="Times New Roman"/>
          <w:sz w:val="24"/>
          <w:szCs w:val="24"/>
        </w:rPr>
        <w:t xml:space="preserve">age of injury, </w:t>
      </w:r>
      <w:proofErr w:type="spellStart"/>
      <w:r w:rsidRPr="00004320">
        <w:rPr>
          <w:rFonts w:ascii="Times New Roman" w:hAnsi="Times New Roman"/>
          <w:sz w:val="24"/>
          <w:szCs w:val="24"/>
        </w:rPr>
        <w:t>antimortem</w:t>
      </w:r>
      <w:proofErr w:type="spellEnd"/>
      <w:r w:rsidRPr="00004320">
        <w:rPr>
          <w:rFonts w:ascii="Times New Roman" w:hAnsi="Times New Roman"/>
          <w:sz w:val="24"/>
          <w:szCs w:val="24"/>
        </w:rPr>
        <w:t xml:space="preserve"> and post mortem injury, artificial injury, grievous injury</w:t>
      </w:r>
      <w:r w:rsidR="002B4533" w:rsidRPr="00004320">
        <w:rPr>
          <w:rFonts w:ascii="Times New Roman" w:hAnsi="Times New Roman"/>
          <w:sz w:val="24"/>
          <w:szCs w:val="24"/>
        </w:rPr>
        <w:t>, suicidal/accidental/homicidal injuries; causes of death by mechanical</w:t>
      </w:r>
      <w:r w:rsidR="003A15AB" w:rsidRPr="00004320">
        <w:rPr>
          <w:rFonts w:ascii="Times New Roman" w:hAnsi="Times New Roman"/>
          <w:sz w:val="24"/>
          <w:szCs w:val="24"/>
        </w:rPr>
        <w:t>, law related to injury</w:t>
      </w:r>
      <w:r w:rsidR="002B4533" w:rsidRPr="00004320">
        <w:rPr>
          <w:rFonts w:ascii="Times New Roman" w:hAnsi="Times New Roman"/>
          <w:sz w:val="24"/>
          <w:szCs w:val="24"/>
        </w:rPr>
        <w:t xml:space="preserve"> </w:t>
      </w:r>
      <w:r w:rsidRPr="00004320">
        <w:rPr>
          <w:rFonts w:ascii="Times New Roman" w:hAnsi="Times New Roman"/>
          <w:sz w:val="24"/>
          <w:szCs w:val="24"/>
        </w:rPr>
        <w:t xml:space="preserve"> and their </w:t>
      </w:r>
      <w:proofErr w:type="spellStart"/>
      <w:r w:rsidRPr="00004320">
        <w:rPr>
          <w:rFonts w:ascii="Times New Roman" w:hAnsi="Times New Roman"/>
          <w:sz w:val="24"/>
          <w:szCs w:val="24"/>
        </w:rPr>
        <w:t>medicolegal</w:t>
      </w:r>
      <w:proofErr w:type="spellEnd"/>
      <w:r w:rsidRPr="00004320">
        <w:rPr>
          <w:rFonts w:ascii="Times New Roman" w:hAnsi="Times New Roman"/>
          <w:sz w:val="24"/>
          <w:szCs w:val="24"/>
        </w:rPr>
        <w:t xml:space="preserve"> aspects.</w:t>
      </w:r>
      <w:r w:rsidR="002B4533" w:rsidRPr="00004320">
        <w:rPr>
          <w:rFonts w:ascii="Times New Roman" w:hAnsi="Times New Roman"/>
          <w:sz w:val="24"/>
          <w:szCs w:val="24"/>
        </w:rPr>
        <w:t xml:space="preserve"> </w:t>
      </w:r>
    </w:p>
    <w:p w:rsidR="007A4756" w:rsidRPr="00C52682" w:rsidRDefault="00C3503E" w:rsidP="004F32B7">
      <w:pPr>
        <w:spacing w:after="0" w:line="360" w:lineRule="auto"/>
        <w:jc w:val="center"/>
        <w:rPr>
          <w:rFonts w:ascii="Times New Roman" w:hAnsi="Times New Roman"/>
          <w:b/>
          <w:sz w:val="26"/>
          <w:szCs w:val="24"/>
        </w:rPr>
      </w:pPr>
      <w:r>
        <w:rPr>
          <w:rFonts w:ascii="Times New Roman" w:hAnsi="Times New Roman"/>
          <w:b/>
          <w:sz w:val="26"/>
          <w:szCs w:val="24"/>
        </w:rPr>
        <w:br w:type="page"/>
      </w:r>
      <w:r w:rsidR="00C52682" w:rsidRPr="00C52682">
        <w:rPr>
          <w:rFonts w:ascii="Times New Roman" w:hAnsi="Times New Roman"/>
          <w:b/>
          <w:sz w:val="26"/>
          <w:szCs w:val="24"/>
        </w:rPr>
        <w:lastRenderedPageBreak/>
        <w:t>Unit - IV</w:t>
      </w:r>
    </w:p>
    <w:p w:rsidR="00455BD4" w:rsidRPr="00004320" w:rsidRDefault="002B4533" w:rsidP="004F32B7">
      <w:pPr>
        <w:autoSpaceDE w:val="0"/>
        <w:autoSpaceDN w:val="0"/>
        <w:adjustRightInd w:val="0"/>
        <w:spacing w:after="0"/>
        <w:jc w:val="both"/>
        <w:rPr>
          <w:rFonts w:ascii="Times New Roman" w:hAnsi="Times New Roman"/>
          <w:sz w:val="24"/>
          <w:szCs w:val="24"/>
        </w:rPr>
      </w:pPr>
      <w:r w:rsidRPr="00004320">
        <w:rPr>
          <w:rFonts w:ascii="Times New Roman" w:hAnsi="Times New Roman"/>
          <w:b/>
          <w:sz w:val="24"/>
          <w:szCs w:val="24"/>
        </w:rPr>
        <w:t>Sexual offences:</w:t>
      </w:r>
      <w:r w:rsidRPr="00004320">
        <w:rPr>
          <w:rFonts w:ascii="Times New Roman" w:hAnsi="Times New Roman"/>
          <w:sz w:val="24"/>
          <w:szCs w:val="24"/>
        </w:rPr>
        <w:t xml:space="preserve">  </w:t>
      </w:r>
      <w:r w:rsidR="00AD3FBD" w:rsidRPr="00004320">
        <w:rPr>
          <w:rFonts w:ascii="Times New Roman" w:hAnsi="Times New Roman"/>
          <w:sz w:val="24"/>
          <w:szCs w:val="24"/>
        </w:rPr>
        <w:t xml:space="preserve">rape </w:t>
      </w:r>
      <w:r w:rsidR="001951D3" w:rsidRPr="00004320">
        <w:rPr>
          <w:rFonts w:ascii="Times New Roman" w:hAnsi="Times New Roman"/>
          <w:sz w:val="24"/>
          <w:szCs w:val="24"/>
        </w:rPr>
        <w:t>Investigation</w:t>
      </w:r>
      <w:r w:rsidR="00AD3FBD" w:rsidRPr="00004320">
        <w:rPr>
          <w:rFonts w:ascii="Times New Roman" w:hAnsi="Times New Roman"/>
          <w:sz w:val="24"/>
          <w:szCs w:val="24"/>
        </w:rPr>
        <w:t>,</w:t>
      </w:r>
      <w:r w:rsidR="000F6B56" w:rsidRPr="00004320">
        <w:rPr>
          <w:rFonts w:ascii="Times New Roman" w:hAnsi="Times New Roman"/>
          <w:sz w:val="24"/>
          <w:szCs w:val="24"/>
        </w:rPr>
        <w:t xml:space="preserve"> unnatural sexual offences</w:t>
      </w:r>
      <w:proofErr w:type="gramStart"/>
      <w:r w:rsidR="000F6B56" w:rsidRPr="00004320">
        <w:rPr>
          <w:rFonts w:ascii="Times New Roman" w:hAnsi="Times New Roman"/>
          <w:sz w:val="24"/>
          <w:szCs w:val="24"/>
        </w:rPr>
        <w:t>,</w:t>
      </w:r>
      <w:r w:rsidR="00AD3FBD" w:rsidRPr="00004320">
        <w:rPr>
          <w:rFonts w:ascii="Times New Roman" w:hAnsi="Times New Roman"/>
          <w:sz w:val="24"/>
          <w:szCs w:val="24"/>
        </w:rPr>
        <w:t xml:space="preserve"> </w:t>
      </w:r>
      <w:r w:rsidR="001951D3" w:rsidRPr="00004320">
        <w:rPr>
          <w:rFonts w:ascii="Times New Roman" w:hAnsi="Times New Roman"/>
          <w:sz w:val="24"/>
          <w:szCs w:val="24"/>
        </w:rPr>
        <w:t xml:space="preserve"> </w:t>
      </w:r>
      <w:r w:rsidR="00BB3682" w:rsidRPr="00004320">
        <w:rPr>
          <w:rFonts w:ascii="Times New Roman" w:eastAsiaTheme="minorHAnsi" w:hAnsi="Times New Roman"/>
          <w:bCs/>
          <w:sz w:val="24"/>
          <w:szCs w:val="24"/>
          <w:lang w:bidi="ar-SA"/>
        </w:rPr>
        <w:t>its</w:t>
      </w:r>
      <w:proofErr w:type="gramEnd"/>
      <w:r w:rsidR="00BB3682" w:rsidRPr="00004320">
        <w:rPr>
          <w:rFonts w:ascii="Times New Roman" w:eastAsiaTheme="minorHAnsi" w:hAnsi="Times New Roman"/>
          <w:bCs/>
          <w:sz w:val="24"/>
          <w:szCs w:val="24"/>
          <w:lang w:bidi="ar-SA"/>
        </w:rPr>
        <w:t xml:space="preserve"> </w:t>
      </w:r>
      <w:proofErr w:type="spellStart"/>
      <w:r w:rsidR="00BB3682" w:rsidRPr="00004320">
        <w:rPr>
          <w:rFonts w:ascii="Times New Roman" w:eastAsiaTheme="minorHAnsi" w:hAnsi="Times New Roman"/>
          <w:bCs/>
          <w:sz w:val="24"/>
          <w:szCs w:val="24"/>
          <w:lang w:bidi="ar-SA"/>
        </w:rPr>
        <w:t>medicolegal</w:t>
      </w:r>
      <w:proofErr w:type="spellEnd"/>
      <w:r w:rsidR="00BB3682" w:rsidRPr="00004320">
        <w:rPr>
          <w:rFonts w:ascii="Times New Roman" w:eastAsiaTheme="minorHAnsi" w:hAnsi="Times New Roman"/>
          <w:bCs/>
          <w:sz w:val="24"/>
          <w:szCs w:val="24"/>
          <w:lang w:bidi="ar-SA"/>
        </w:rPr>
        <w:t xml:space="preserve"> importance, </w:t>
      </w:r>
      <w:r w:rsidR="00D568E6" w:rsidRPr="00004320">
        <w:rPr>
          <w:rFonts w:ascii="Times New Roman" w:hAnsi="Times New Roman"/>
          <w:sz w:val="24"/>
          <w:szCs w:val="24"/>
        </w:rPr>
        <w:t xml:space="preserve">section of IPC related to sexual offences, </w:t>
      </w:r>
      <w:r w:rsidR="00BB3682" w:rsidRPr="00004320">
        <w:rPr>
          <w:rFonts w:ascii="Times New Roman" w:eastAsiaTheme="minorHAnsi" w:hAnsi="Times New Roman"/>
          <w:bCs/>
          <w:sz w:val="24"/>
          <w:szCs w:val="24"/>
          <w:lang w:bidi="ar-SA"/>
        </w:rPr>
        <w:t>Amendments in law related to sexual offences</w:t>
      </w:r>
      <w:r w:rsidR="00FD3636" w:rsidRPr="00004320">
        <w:rPr>
          <w:rFonts w:ascii="Times New Roman" w:eastAsiaTheme="minorHAnsi" w:hAnsi="Times New Roman"/>
          <w:bCs/>
          <w:sz w:val="24"/>
          <w:szCs w:val="24"/>
          <w:lang w:bidi="ar-SA"/>
        </w:rPr>
        <w:t xml:space="preserve">. </w:t>
      </w:r>
      <w:r w:rsidR="00BB3682" w:rsidRPr="00004320">
        <w:rPr>
          <w:rFonts w:ascii="Times New Roman" w:eastAsiaTheme="minorHAnsi" w:hAnsi="Times New Roman"/>
          <w:bCs/>
          <w:sz w:val="24"/>
          <w:szCs w:val="24"/>
          <w:lang w:bidi="ar-SA"/>
        </w:rPr>
        <w:t xml:space="preserve"> </w:t>
      </w:r>
      <w:proofErr w:type="gramStart"/>
      <w:r w:rsidR="00D568E6" w:rsidRPr="00004320">
        <w:rPr>
          <w:rFonts w:ascii="Times New Roman" w:hAnsi="Times New Roman"/>
          <w:sz w:val="24"/>
          <w:szCs w:val="24"/>
        </w:rPr>
        <w:t>criminal</w:t>
      </w:r>
      <w:proofErr w:type="gramEnd"/>
      <w:r w:rsidR="00D568E6" w:rsidRPr="00004320">
        <w:rPr>
          <w:rFonts w:ascii="Times New Roman" w:hAnsi="Times New Roman"/>
          <w:sz w:val="24"/>
          <w:szCs w:val="24"/>
        </w:rPr>
        <w:t xml:space="preserve"> abortion and infanticides.</w:t>
      </w:r>
      <w:r w:rsidR="0091625E">
        <w:rPr>
          <w:rFonts w:ascii="Times New Roman" w:hAnsi="Times New Roman"/>
          <w:sz w:val="24"/>
          <w:szCs w:val="24"/>
        </w:rPr>
        <w:t xml:space="preserve"> </w:t>
      </w:r>
      <w:proofErr w:type="gramStart"/>
      <w:r w:rsidR="0091625E">
        <w:rPr>
          <w:rFonts w:ascii="Times New Roman" w:hAnsi="Times New Roman"/>
          <w:sz w:val="24"/>
          <w:szCs w:val="24"/>
        </w:rPr>
        <w:t xml:space="preserve">Database of Sexual </w:t>
      </w:r>
      <w:r w:rsidR="002B6129">
        <w:rPr>
          <w:rFonts w:ascii="Times New Roman" w:hAnsi="Times New Roman"/>
          <w:sz w:val="24"/>
          <w:szCs w:val="24"/>
        </w:rPr>
        <w:t>offenders</w:t>
      </w:r>
      <w:r w:rsidR="0091625E">
        <w:rPr>
          <w:rFonts w:ascii="Times New Roman" w:hAnsi="Times New Roman"/>
          <w:sz w:val="24"/>
          <w:szCs w:val="24"/>
        </w:rPr>
        <w:t>.</w:t>
      </w:r>
      <w:proofErr w:type="gramEnd"/>
    </w:p>
    <w:p w:rsidR="007A05ED" w:rsidRPr="00004320" w:rsidRDefault="00455BD4" w:rsidP="00DB0E59">
      <w:pPr>
        <w:autoSpaceDE w:val="0"/>
        <w:autoSpaceDN w:val="0"/>
        <w:adjustRightInd w:val="0"/>
        <w:spacing w:after="0"/>
        <w:jc w:val="both"/>
        <w:rPr>
          <w:rFonts w:ascii="Times New Roman" w:hAnsi="Times New Roman"/>
          <w:sz w:val="24"/>
          <w:szCs w:val="24"/>
        </w:rPr>
      </w:pPr>
      <w:r w:rsidRPr="00004320">
        <w:rPr>
          <w:rFonts w:ascii="Times New Roman" w:hAnsi="Times New Roman"/>
          <w:b/>
          <w:bCs/>
          <w:sz w:val="24"/>
          <w:szCs w:val="24"/>
        </w:rPr>
        <w:t xml:space="preserve">Identification of living </w:t>
      </w:r>
      <w:r w:rsidR="00FD3636" w:rsidRPr="00004320">
        <w:rPr>
          <w:rFonts w:ascii="Times New Roman" w:hAnsi="Times New Roman"/>
          <w:b/>
          <w:bCs/>
          <w:sz w:val="24"/>
          <w:szCs w:val="24"/>
        </w:rPr>
        <w:t xml:space="preserve">and dead </w:t>
      </w:r>
      <w:r w:rsidRPr="00004320">
        <w:rPr>
          <w:rFonts w:ascii="Times New Roman" w:hAnsi="Times New Roman"/>
          <w:b/>
          <w:bCs/>
          <w:sz w:val="24"/>
          <w:szCs w:val="24"/>
        </w:rPr>
        <w:t xml:space="preserve">person: </w:t>
      </w:r>
      <w:r w:rsidR="00CD17A6" w:rsidRPr="00004320">
        <w:rPr>
          <w:rFonts w:ascii="Times New Roman" w:hAnsi="Times New Roman"/>
          <w:bCs/>
          <w:sz w:val="24"/>
          <w:szCs w:val="24"/>
        </w:rPr>
        <w:t>L</w:t>
      </w:r>
      <w:r w:rsidR="008E65F4" w:rsidRPr="00004320">
        <w:rPr>
          <w:rFonts w:ascii="Times New Roman" w:hAnsi="Times New Roman"/>
          <w:sz w:val="24"/>
          <w:szCs w:val="24"/>
        </w:rPr>
        <w:t xml:space="preserve">iving persons- Identification through race and </w:t>
      </w:r>
      <w:proofErr w:type="spellStart"/>
      <w:r w:rsidR="008E65F4" w:rsidRPr="00004320">
        <w:rPr>
          <w:rFonts w:ascii="Times New Roman" w:hAnsi="Times New Roman"/>
          <w:sz w:val="24"/>
          <w:szCs w:val="24"/>
        </w:rPr>
        <w:t>religen</w:t>
      </w:r>
      <w:proofErr w:type="spellEnd"/>
      <w:r w:rsidR="008E65F4" w:rsidRPr="00004320">
        <w:rPr>
          <w:rFonts w:ascii="Times New Roman" w:hAnsi="Times New Roman"/>
          <w:sz w:val="24"/>
          <w:szCs w:val="24"/>
        </w:rPr>
        <w:t>, sex, age, stature, complexion and features.</w:t>
      </w:r>
      <w:r w:rsidR="00CD17A6" w:rsidRPr="00004320">
        <w:rPr>
          <w:rFonts w:ascii="Times New Roman" w:hAnsi="Times New Roman"/>
          <w:sz w:val="24"/>
          <w:szCs w:val="24"/>
        </w:rPr>
        <w:t xml:space="preserve"> </w:t>
      </w:r>
      <w:proofErr w:type="gramStart"/>
      <w:r w:rsidR="008E65F4" w:rsidRPr="00004320">
        <w:rPr>
          <w:rFonts w:ascii="Times New Roman" w:hAnsi="Times New Roman"/>
          <w:sz w:val="24"/>
          <w:szCs w:val="24"/>
        </w:rPr>
        <w:t xml:space="preserve">External </w:t>
      </w:r>
      <w:proofErr w:type="spellStart"/>
      <w:r w:rsidR="008E65F4" w:rsidRPr="00004320">
        <w:rPr>
          <w:rFonts w:ascii="Times New Roman" w:hAnsi="Times New Roman"/>
          <w:sz w:val="24"/>
          <w:szCs w:val="24"/>
        </w:rPr>
        <w:t>peculariti</w:t>
      </w:r>
      <w:proofErr w:type="spellEnd"/>
      <w:r w:rsidR="008E65F4" w:rsidRPr="00004320">
        <w:rPr>
          <w:rFonts w:ascii="Times New Roman" w:hAnsi="Times New Roman"/>
          <w:sz w:val="24"/>
          <w:szCs w:val="24"/>
        </w:rPr>
        <w:t xml:space="preserve">- mole, birthmarks, occupation marks, scars, tattoo marks and deformities; </w:t>
      </w:r>
      <w:r w:rsidR="00305951" w:rsidRPr="00004320">
        <w:rPr>
          <w:rFonts w:ascii="Times New Roman" w:hAnsi="Times New Roman"/>
          <w:sz w:val="24"/>
          <w:szCs w:val="24"/>
        </w:rPr>
        <w:t>handwriting an</w:t>
      </w:r>
      <w:r w:rsidR="00CC34B9" w:rsidRPr="00004320">
        <w:rPr>
          <w:rFonts w:ascii="Times New Roman" w:hAnsi="Times New Roman"/>
          <w:sz w:val="24"/>
          <w:szCs w:val="24"/>
        </w:rPr>
        <w:t xml:space="preserve">d mannerisms, </w:t>
      </w:r>
      <w:proofErr w:type="spellStart"/>
      <w:r w:rsidR="00CC34B9" w:rsidRPr="00004320">
        <w:rPr>
          <w:rFonts w:ascii="Times New Roman" w:hAnsi="Times New Roman"/>
          <w:sz w:val="24"/>
          <w:szCs w:val="24"/>
        </w:rPr>
        <w:t>speach</w:t>
      </w:r>
      <w:proofErr w:type="spellEnd"/>
      <w:r w:rsidR="00CC34B9" w:rsidRPr="00004320">
        <w:rPr>
          <w:rFonts w:ascii="Times New Roman" w:hAnsi="Times New Roman"/>
          <w:sz w:val="24"/>
          <w:szCs w:val="24"/>
        </w:rPr>
        <w:t xml:space="preserve"> and voice</w:t>
      </w:r>
      <w:r w:rsidR="00305951" w:rsidRPr="00004320">
        <w:rPr>
          <w:rFonts w:ascii="Times New Roman" w:hAnsi="Times New Roman"/>
          <w:sz w:val="24"/>
          <w:szCs w:val="24"/>
        </w:rPr>
        <w:t>.</w:t>
      </w:r>
      <w:proofErr w:type="gramEnd"/>
      <w:r w:rsidR="008E65F4" w:rsidRPr="00004320">
        <w:rPr>
          <w:rFonts w:ascii="Times New Roman" w:hAnsi="Times New Roman"/>
          <w:sz w:val="24"/>
          <w:szCs w:val="24"/>
        </w:rPr>
        <w:t xml:space="preserve"> Genetic traits of </w:t>
      </w:r>
      <w:r w:rsidR="002B6129" w:rsidRPr="00004320">
        <w:rPr>
          <w:rFonts w:ascii="Times New Roman" w:hAnsi="Times New Roman"/>
          <w:sz w:val="24"/>
          <w:szCs w:val="24"/>
        </w:rPr>
        <w:t xml:space="preserve">Forensic </w:t>
      </w:r>
      <w:r w:rsidR="008E65F4" w:rsidRPr="00004320">
        <w:rPr>
          <w:rFonts w:ascii="Times New Roman" w:hAnsi="Times New Roman"/>
          <w:sz w:val="24"/>
          <w:szCs w:val="24"/>
        </w:rPr>
        <w:t xml:space="preserve">significance: </w:t>
      </w:r>
      <w:proofErr w:type="spellStart"/>
      <w:r w:rsidR="008E65F4" w:rsidRPr="00004320">
        <w:rPr>
          <w:rFonts w:ascii="Times New Roman" w:hAnsi="Times New Roman"/>
          <w:sz w:val="24"/>
          <w:szCs w:val="24"/>
        </w:rPr>
        <w:t>Colour</w:t>
      </w:r>
      <w:proofErr w:type="spellEnd"/>
      <w:r w:rsidR="008E65F4" w:rsidRPr="00004320">
        <w:rPr>
          <w:rFonts w:ascii="Times New Roman" w:hAnsi="Times New Roman"/>
          <w:sz w:val="24"/>
          <w:szCs w:val="24"/>
        </w:rPr>
        <w:t xml:space="preserve"> blindness, ear lobe, </w:t>
      </w:r>
      <w:proofErr w:type="spellStart"/>
      <w:r w:rsidR="008E65F4" w:rsidRPr="00004320">
        <w:rPr>
          <w:rFonts w:ascii="Times New Roman" w:hAnsi="Times New Roman"/>
          <w:sz w:val="24"/>
          <w:szCs w:val="24"/>
        </w:rPr>
        <w:t>brachydactyly</w:t>
      </w:r>
      <w:proofErr w:type="spellEnd"/>
      <w:r w:rsidR="008E65F4" w:rsidRPr="00004320">
        <w:rPr>
          <w:rFonts w:ascii="Times New Roman" w:hAnsi="Times New Roman"/>
          <w:sz w:val="24"/>
          <w:szCs w:val="24"/>
        </w:rPr>
        <w:t xml:space="preserve">, </w:t>
      </w:r>
      <w:proofErr w:type="spellStart"/>
      <w:r w:rsidR="008E65F4" w:rsidRPr="00004320">
        <w:rPr>
          <w:rFonts w:ascii="Times New Roman" w:hAnsi="Times New Roman"/>
          <w:sz w:val="24"/>
          <w:szCs w:val="24"/>
        </w:rPr>
        <w:t>polydachtyly</w:t>
      </w:r>
      <w:proofErr w:type="spellEnd"/>
      <w:r w:rsidR="008E65F4" w:rsidRPr="00004320">
        <w:rPr>
          <w:rFonts w:ascii="Times New Roman" w:hAnsi="Times New Roman"/>
          <w:sz w:val="24"/>
          <w:szCs w:val="24"/>
        </w:rPr>
        <w:t xml:space="preserve">, eye </w:t>
      </w:r>
      <w:proofErr w:type="spellStart"/>
      <w:r w:rsidR="008E65F4" w:rsidRPr="00004320">
        <w:rPr>
          <w:rFonts w:ascii="Times New Roman" w:hAnsi="Times New Roman"/>
          <w:sz w:val="24"/>
          <w:szCs w:val="24"/>
        </w:rPr>
        <w:t>colour</w:t>
      </w:r>
      <w:proofErr w:type="spellEnd"/>
      <w:r w:rsidR="008E65F4" w:rsidRPr="00004320">
        <w:rPr>
          <w:rFonts w:ascii="Times New Roman" w:hAnsi="Times New Roman"/>
          <w:sz w:val="24"/>
          <w:szCs w:val="24"/>
        </w:rPr>
        <w:t xml:space="preserve">, hair </w:t>
      </w:r>
      <w:proofErr w:type="spellStart"/>
      <w:r w:rsidR="008E65F4" w:rsidRPr="00004320">
        <w:rPr>
          <w:rFonts w:ascii="Times New Roman" w:hAnsi="Times New Roman"/>
          <w:sz w:val="24"/>
          <w:szCs w:val="24"/>
        </w:rPr>
        <w:t>colour</w:t>
      </w:r>
      <w:proofErr w:type="spellEnd"/>
      <w:r w:rsidR="00CC34B9" w:rsidRPr="00004320">
        <w:rPr>
          <w:rFonts w:ascii="Times New Roman" w:hAnsi="Times New Roman"/>
          <w:sz w:val="24"/>
          <w:szCs w:val="24"/>
        </w:rPr>
        <w:t xml:space="preserve"> et</w:t>
      </w:r>
      <w:r w:rsidR="002B6129">
        <w:rPr>
          <w:rFonts w:ascii="Times New Roman" w:hAnsi="Times New Roman"/>
          <w:sz w:val="24"/>
          <w:szCs w:val="24"/>
        </w:rPr>
        <w:t>c</w:t>
      </w:r>
      <w:r w:rsidR="008E65F4" w:rsidRPr="00004320">
        <w:rPr>
          <w:rFonts w:ascii="Times New Roman" w:hAnsi="Times New Roman"/>
          <w:sz w:val="24"/>
          <w:szCs w:val="24"/>
        </w:rPr>
        <w:t xml:space="preserve">. </w:t>
      </w:r>
      <w:proofErr w:type="gramStart"/>
      <w:r w:rsidR="008E65F4" w:rsidRPr="00004320">
        <w:rPr>
          <w:rFonts w:ascii="Times New Roman" w:hAnsi="Times New Roman"/>
          <w:sz w:val="24"/>
          <w:szCs w:val="24"/>
        </w:rPr>
        <w:t>Identification of the recently dead and decomposed bodies.</w:t>
      </w:r>
      <w:proofErr w:type="gramEnd"/>
      <w:r w:rsidR="00CD17A6" w:rsidRPr="00004320">
        <w:rPr>
          <w:rFonts w:ascii="Times New Roman" w:hAnsi="Times New Roman"/>
          <w:sz w:val="24"/>
          <w:szCs w:val="24"/>
        </w:rPr>
        <w:t xml:space="preserve"> </w:t>
      </w:r>
      <w:proofErr w:type="gramStart"/>
      <w:r w:rsidR="002B6129" w:rsidRPr="00004320">
        <w:rPr>
          <w:rFonts w:ascii="Times New Roman" w:hAnsi="Times New Roman"/>
          <w:sz w:val="24"/>
          <w:szCs w:val="24"/>
        </w:rPr>
        <w:t xml:space="preserve">Portrait </w:t>
      </w:r>
      <w:r w:rsidR="00CD17A6" w:rsidRPr="00004320">
        <w:rPr>
          <w:rFonts w:ascii="Times New Roman" w:hAnsi="Times New Roman"/>
          <w:sz w:val="24"/>
          <w:szCs w:val="24"/>
        </w:rPr>
        <w:t>parley/ Bertillon system, superimposition techniques- photographic and video superimposition.</w:t>
      </w:r>
      <w:proofErr w:type="gramEnd"/>
      <w:r w:rsidR="008E65F4" w:rsidRPr="00004320">
        <w:rPr>
          <w:rFonts w:ascii="Times New Roman" w:hAnsi="Times New Roman"/>
          <w:sz w:val="24"/>
          <w:szCs w:val="24"/>
        </w:rPr>
        <w:t xml:space="preserve"> </w:t>
      </w:r>
      <w:proofErr w:type="gramStart"/>
      <w:r w:rsidR="002B6129" w:rsidRPr="00004320">
        <w:rPr>
          <w:rFonts w:ascii="Times New Roman" w:hAnsi="Times New Roman"/>
          <w:bCs/>
          <w:sz w:val="24"/>
          <w:szCs w:val="24"/>
        </w:rPr>
        <w:t xml:space="preserve">Legal </w:t>
      </w:r>
      <w:r w:rsidR="008E65F4" w:rsidRPr="00004320">
        <w:rPr>
          <w:rFonts w:ascii="Times New Roman" w:hAnsi="Times New Roman"/>
          <w:bCs/>
          <w:sz w:val="24"/>
          <w:szCs w:val="24"/>
        </w:rPr>
        <w:t>aspects</w:t>
      </w:r>
      <w:r w:rsidR="002B6129">
        <w:rPr>
          <w:rFonts w:ascii="Times New Roman" w:hAnsi="Times New Roman"/>
          <w:bCs/>
          <w:sz w:val="24"/>
          <w:szCs w:val="24"/>
        </w:rPr>
        <w:t>.</w:t>
      </w:r>
      <w:proofErr w:type="gramEnd"/>
    </w:p>
    <w:p w:rsidR="007A05ED" w:rsidRPr="00004320" w:rsidRDefault="007A05ED" w:rsidP="0034130B">
      <w:pPr>
        <w:autoSpaceDE w:val="0"/>
        <w:autoSpaceDN w:val="0"/>
        <w:adjustRightInd w:val="0"/>
        <w:spacing w:after="0" w:line="240" w:lineRule="auto"/>
        <w:rPr>
          <w:rFonts w:ascii="Times New Roman" w:hAnsi="Times New Roman"/>
          <w:bCs/>
          <w:sz w:val="24"/>
          <w:szCs w:val="24"/>
        </w:rPr>
      </w:pPr>
    </w:p>
    <w:p w:rsidR="007A05ED" w:rsidRPr="00C3503E" w:rsidRDefault="00AF1185" w:rsidP="00C3503E">
      <w:pPr>
        <w:autoSpaceDE w:val="0"/>
        <w:autoSpaceDN w:val="0"/>
        <w:adjustRightInd w:val="0"/>
        <w:spacing w:after="0" w:line="360" w:lineRule="auto"/>
        <w:jc w:val="both"/>
        <w:rPr>
          <w:rFonts w:ascii="Times New Roman" w:hAnsi="Times New Roman"/>
          <w:b/>
          <w:bCs/>
          <w:sz w:val="26"/>
          <w:szCs w:val="24"/>
          <w:lang w:val="en-IN" w:eastAsia="en-IN"/>
        </w:rPr>
      </w:pPr>
      <w:r w:rsidRPr="006824C1">
        <w:rPr>
          <w:rFonts w:ascii="Times New Roman" w:hAnsi="Times New Roman"/>
          <w:b/>
          <w:bCs/>
          <w:sz w:val="24"/>
          <w:szCs w:val="24"/>
          <w:lang w:val="en-IN" w:eastAsia="en-IN"/>
        </w:rPr>
        <w:t>Suggested Reading material</w:t>
      </w:r>
      <w:r w:rsidR="00DB0E59" w:rsidRPr="006824C1">
        <w:rPr>
          <w:rFonts w:ascii="Times New Roman" w:hAnsi="Times New Roman"/>
          <w:b/>
          <w:bCs/>
          <w:sz w:val="24"/>
          <w:szCs w:val="24"/>
          <w:lang w:val="en-IN" w:eastAsia="en-IN"/>
        </w:rPr>
        <w:t>:</w:t>
      </w:r>
    </w:p>
    <w:p w:rsidR="008A5796" w:rsidRPr="00004320" w:rsidRDefault="008A5796" w:rsidP="004F23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004320">
        <w:rPr>
          <w:rFonts w:ascii="Times New Roman" w:hAnsi="Times New Roman" w:cs="Times New Roman"/>
          <w:sz w:val="24"/>
          <w:szCs w:val="24"/>
        </w:rPr>
        <w:t xml:space="preserve">J. P. </w:t>
      </w:r>
      <w:proofErr w:type="spellStart"/>
      <w:r w:rsidRPr="00004320">
        <w:rPr>
          <w:rFonts w:ascii="Times New Roman" w:hAnsi="Times New Roman" w:cs="Times New Roman"/>
          <w:sz w:val="24"/>
          <w:szCs w:val="24"/>
        </w:rPr>
        <w:t>Modi</w:t>
      </w:r>
      <w:proofErr w:type="spellEnd"/>
      <w:r w:rsidRPr="00004320">
        <w:rPr>
          <w:rFonts w:ascii="Times New Roman" w:hAnsi="Times New Roman" w:cs="Times New Roman"/>
          <w:sz w:val="24"/>
          <w:szCs w:val="24"/>
        </w:rPr>
        <w:t xml:space="preserve">: Textbook of Medical jurisprudence &amp;Toxicology, M.M. </w:t>
      </w:r>
      <w:proofErr w:type="spellStart"/>
      <w:r w:rsidRPr="00004320">
        <w:rPr>
          <w:rFonts w:ascii="Times New Roman" w:hAnsi="Times New Roman" w:cs="Times New Roman"/>
          <w:sz w:val="24"/>
          <w:szCs w:val="24"/>
        </w:rPr>
        <w:t>Tripathi</w:t>
      </w:r>
      <w:proofErr w:type="spellEnd"/>
      <w:r w:rsidRPr="00004320">
        <w:rPr>
          <w:rFonts w:ascii="Times New Roman" w:hAnsi="Times New Roman" w:cs="Times New Roman"/>
          <w:sz w:val="24"/>
          <w:szCs w:val="24"/>
        </w:rPr>
        <w:t xml:space="preserve"> Pub. </w:t>
      </w:r>
    </w:p>
    <w:p w:rsidR="00F23554" w:rsidRPr="00004320" w:rsidRDefault="008A5796" w:rsidP="004F23CF">
      <w:pPr>
        <w:pStyle w:val="ListParagraph"/>
        <w:numPr>
          <w:ilvl w:val="0"/>
          <w:numId w:val="20"/>
        </w:numPr>
        <w:autoSpaceDE w:val="0"/>
        <w:autoSpaceDN w:val="0"/>
        <w:adjustRightInd w:val="0"/>
        <w:spacing w:after="0" w:line="360" w:lineRule="auto"/>
        <w:rPr>
          <w:rFonts w:ascii="Times New Roman" w:hAnsi="Times New Roman" w:cs="Times New Roman"/>
          <w:b/>
          <w:bCs/>
          <w:sz w:val="24"/>
          <w:szCs w:val="24"/>
        </w:rPr>
      </w:pPr>
      <w:r w:rsidRPr="00004320">
        <w:rPr>
          <w:rFonts w:ascii="Times New Roman" w:hAnsi="Times New Roman" w:cs="Times New Roman"/>
          <w:sz w:val="24"/>
          <w:szCs w:val="24"/>
        </w:rPr>
        <w:t>K. Parikh: Parikh’s test book of medical jurisprudence Forensic medicine and toxicology</w:t>
      </w:r>
    </w:p>
    <w:p w:rsidR="009C039F" w:rsidRPr="00004320" w:rsidRDefault="00F23554" w:rsidP="004F23CF">
      <w:pPr>
        <w:pStyle w:val="ListParagraph"/>
        <w:numPr>
          <w:ilvl w:val="0"/>
          <w:numId w:val="20"/>
        </w:numPr>
        <w:autoSpaceDE w:val="0"/>
        <w:autoSpaceDN w:val="0"/>
        <w:adjustRightInd w:val="0"/>
        <w:spacing w:after="0" w:line="360" w:lineRule="auto"/>
        <w:rPr>
          <w:rFonts w:ascii="Times New Roman" w:hAnsi="Times New Roman" w:cs="Times New Roman"/>
          <w:b/>
          <w:bCs/>
          <w:sz w:val="24"/>
          <w:szCs w:val="24"/>
        </w:rPr>
      </w:pPr>
      <w:r w:rsidRPr="00004320">
        <w:rPr>
          <w:rFonts w:ascii="Times New Roman" w:eastAsia="Times New Roman" w:hAnsi="Times New Roman" w:cs="Times New Roman"/>
          <w:bCs/>
          <w:kern w:val="36"/>
          <w:sz w:val="24"/>
          <w:szCs w:val="24"/>
          <w:lang w:bidi="ar-SA"/>
        </w:rPr>
        <w:t xml:space="preserve">K.S. Narayan Reddy, </w:t>
      </w:r>
      <w:proofErr w:type="gramStart"/>
      <w:r w:rsidRPr="00004320">
        <w:rPr>
          <w:rFonts w:ascii="Times New Roman" w:eastAsia="Times New Roman" w:hAnsi="Times New Roman" w:cs="Times New Roman"/>
          <w:bCs/>
          <w:kern w:val="36"/>
          <w:sz w:val="24"/>
          <w:szCs w:val="24"/>
          <w:lang w:bidi="ar-SA"/>
        </w:rPr>
        <w:t>The</w:t>
      </w:r>
      <w:proofErr w:type="gramEnd"/>
      <w:r w:rsidRPr="00004320">
        <w:rPr>
          <w:rFonts w:ascii="Times New Roman" w:eastAsia="Times New Roman" w:hAnsi="Times New Roman" w:cs="Times New Roman"/>
          <w:bCs/>
          <w:kern w:val="36"/>
          <w:sz w:val="24"/>
          <w:szCs w:val="24"/>
          <w:lang w:bidi="ar-SA"/>
        </w:rPr>
        <w:t xml:space="preserve"> Essentials of Forensic Medicine &amp; Toxicology 34</w:t>
      </w:r>
      <w:r w:rsidRPr="002A025E">
        <w:rPr>
          <w:rFonts w:ascii="Times New Roman" w:eastAsia="Times New Roman" w:hAnsi="Times New Roman" w:cs="Times New Roman"/>
          <w:bCs/>
          <w:kern w:val="36"/>
          <w:sz w:val="24"/>
          <w:szCs w:val="24"/>
          <w:vertAlign w:val="superscript"/>
          <w:lang w:bidi="ar-SA"/>
        </w:rPr>
        <w:t>th</w:t>
      </w:r>
      <w:r w:rsidRPr="00004320">
        <w:rPr>
          <w:rFonts w:ascii="Times New Roman" w:eastAsia="Times New Roman" w:hAnsi="Times New Roman" w:cs="Times New Roman"/>
          <w:bCs/>
          <w:kern w:val="36"/>
          <w:sz w:val="24"/>
          <w:szCs w:val="24"/>
          <w:lang w:bidi="ar-SA"/>
        </w:rPr>
        <w:t xml:space="preserve"> Edition.</w:t>
      </w:r>
    </w:p>
    <w:p w:rsidR="009C039F" w:rsidRPr="00004320" w:rsidRDefault="009C039F" w:rsidP="004F23CF">
      <w:pPr>
        <w:pStyle w:val="ListParagraph"/>
        <w:numPr>
          <w:ilvl w:val="0"/>
          <w:numId w:val="20"/>
        </w:numPr>
        <w:autoSpaceDE w:val="0"/>
        <w:autoSpaceDN w:val="0"/>
        <w:adjustRightInd w:val="0"/>
        <w:spacing w:after="0" w:line="360" w:lineRule="auto"/>
        <w:rPr>
          <w:rFonts w:ascii="Times New Roman" w:hAnsi="Times New Roman" w:cs="Times New Roman"/>
          <w:b/>
          <w:bCs/>
          <w:sz w:val="24"/>
          <w:szCs w:val="24"/>
        </w:rPr>
      </w:pPr>
      <w:r w:rsidRPr="00004320">
        <w:rPr>
          <w:rFonts w:ascii="Times New Roman" w:eastAsia="Times New Roman" w:hAnsi="Times New Roman" w:cs="Times New Roman"/>
          <w:bCs/>
          <w:kern w:val="36"/>
          <w:sz w:val="24"/>
          <w:szCs w:val="24"/>
          <w:lang w:bidi="ar-SA"/>
        </w:rPr>
        <w:t xml:space="preserve">Anil </w:t>
      </w:r>
      <w:proofErr w:type="spellStart"/>
      <w:r w:rsidRPr="00004320">
        <w:rPr>
          <w:rFonts w:ascii="Times New Roman" w:eastAsia="Times New Roman" w:hAnsi="Times New Roman" w:cs="Times New Roman"/>
          <w:bCs/>
          <w:kern w:val="36"/>
          <w:sz w:val="24"/>
          <w:szCs w:val="24"/>
          <w:lang w:bidi="ar-SA"/>
        </w:rPr>
        <w:t>Aggrawal</w:t>
      </w:r>
      <w:proofErr w:type="spellEnd"/>
      <w:r w:rsidRPr="00004320">
        <w:rPr>
          <w:rFonts w:ascii="Times New Roman" w:eastAsia="Times New Roman" w:hAnsi="Times New Roman" w:cs="Times New Roman"/>
          <w:bCs/>
          <w:kern w:val="36"/>
          <w:sz w:val="24"/>
          <w:szCs w:val="24"/>
          <w:lang w:bidi="ar-SA"/>
        </w:rPr>
        <w:t xml:space="preserve"> Forensic Medicine </w:t>
      </w:r>
      <w:proofErr w:type="gramStart"/>
      <w:r w:rsidRPr="00004320">
        <w:rPr>
          <w:rFonts w:ascii="Times New Roman" w:eastAsia="Times New Roman" w:hAnsi="Times New Roman" w:cs="Times New Roman"/>
          <w:bCs/>
          <w:kern w:val="36"/>
          <w:sz w:val="24"/>
          <w:szCs w:val="24"/>
          <w:lang w:bidi="ar-SA"/>
        </w:rPr>
        <w:t>And</w:t>
      </w:r>
      <w:proofErr w:type="gramEnd"/>
      <w:r w:rsidRPr="00004320">
        <w:rPr>
          <w:rFonts w:ascii="Times New Roman" w:eastAsia="Times New Roman" w:hAnsi="Times New Roman" w:cs="Times New Roman"/>
          <w:bCs/>
          <w:kern w:val="36"/>
          <w:sz w:val="24"/>
          <w:szCs w:val="24"/>
          <w:lang w:bidi="ar-SA"/>
        </w:rPr>
        <w:t xml:space="preserve"> Toxicology.</w:t>
      </w:r>
    </w:p>
    <w:p w:rsidR="009C039F" w:rsidRPr="00004320" w:rsidRDefault="009C039F" w:rsidP="004F23CF">
      <w:pPr>
        <w:pStyle w:val="ListParagraph"/>
        <w:numPr>
          <w:ilvl w:val="0"/>
          <w:numId w:val="20"/>
        </w:numPr>
        <w:autoSpaceDE w:val="0"/>
        <w:autoSpaceDN w:val="0"/>
        <w:adjustRightInd w:val="0"/>
        <w:spacing w:after="0" w:line="360" w:lineRule="auto"/>
        <w:rPr>
          <w:rFonts w:ascii="Times New Roman" w:hAnsi="Times New Roman" w:cs="Times New Roman"/>
          <w:b/>
          <w:bCs/>
          <w:sz w:val="24"/>
          <w:szCs w:val="24"/>
        </w:rPr>
      </w:pPr>
      <w:r w:rsidRPr="00004320">
        <w:rPr>
          <w:rFonts w:ascii="Times New Roman" w:hAnsi="Times New Roman" w:cs="Times New Roman"/>
          <w:sz w:val="24"/>
          <w:szCs w:val="24"/>
        </w:rPr>
        <w:t>Simpson’s Forensic Medicine 14</w:t>
      </w:r>
      <w:r w:rsidRPr="002A025E">
        <w:rPr>
          <w:rFonts w:ascii="Times New Roman" w:hAnsi="Times New Roman" w:cs="Times New Roman"/>
          <w:sz w:val="24"/>
          <w:szCs w:val="24"/>
          <w:vertAlign w:val="superscript"/>
        </w:rPr>
        <w:t>th</w:t>
      </w:r>
      <w:r w:rsidRPr="00004320">
        <w:rPr>
          <w:rFonts w:ascii="Times New Roman" w:hAnsi="Times New Roman" w:cs="Times New Roman"/>
          <w:sz w:val="24"/>
          <w:szCs w:val="24"/>
        </w:rPr>
        <w:t xml:space="preserve"> Edition,</w:t>
      </w:r>
      <w:r w:rsidRPr="00004320">
        <w:rPr>
          <w:rFonts w:ascii="Times New Roman" w:hAnsi="Times New Roman" w:cs="Times New Roman"/>
          <w:sz w:val="24"/>
          <w:szCs w:val="24"/>
          <w:shd w:val="clear" w:color="auto" w:fill="FFFFFF"/>
        </w:rPr>
        <w:t xml:space="preserve"> Taylor &amp; Francis</w:t>
      </w:r>
    </w:p>
    <w:p w:rsidR="00D73DC6" w:rsidRPr="00004320" w:rsidRDefault="00D73DC6" w:rsidP="00D73DC6">
      <w:pPr>
        <w:pStyle w:val="Default"/>
        <w:jc w:val="both"/>
        <w:rPr>
          <w:b/>
          <w:color w:val="auto"/>
        </w:rPr>
      </w:pPr>
      <w:r w:rsidRPr="00004320">
        <w:rPr>
          <w:b/>
          <w:color w:val="auto"/>
        </w:rPr>
        <w:t>Teaching-Learning Process</w:t>
      </w:r>
    </w:p>
    <w:p w:rsidR="00D73DC6" w:rsidRPr="00004320" w:rsidRDefault="00D73DC6" w:rsidP="004F23CF">
      <w:pPr>
        <w:pStyle w:val="Default"/>
        <w:numPr>
          <w:ilvl w:val="0"/>
          <w:numId w:val="23"/>
        </w:numPr>
        <w:jc w:val="both"/>
        <w:rPr>
          <w:color w:val="auto"/>
        </w:rPr>
      </w:pPr>
      <w:r w:rsidRPr="00004320">
        <w:rPr>
          <w:b/>
          <w:color w:val="auto"/>
        </w:rPr>
        <w:t xml:space="preserve">Lectures : </w:t>
      </w:r>
      <w:r w:rsidRPr="00004320">
        <w:rPr>
          <w:color w:val="auto"/>
        </w:rPr>
        <w:t>Supported by power point presentations and related videos</w:t>
      </w:r>
    </w:p>
    <w:p w:rsidR="00D73DC6" w:rsidRPr="00004320" w:rsidRDefault="00D73DC6" w:rsidP="004F23CF">
      <w:pPr>
        <w:pStyle w:val="Default"/>
        <w:numPr>
          <w:ilvl w:val="0"/>
          <w:numId w:val="23"/>
        </w:numPr>
        <w:jc w:val="both"/>
        <w:rPr>
          <w:b/>
          <w:color w:val="auto"/>
        </w:rPr>
      </w:pPr>
      <w:r w:rsidRPr="00004320">
        <w:rPr>
          <w:b/>
          <w:color w:val="auto"/>
        </w:rPr>
        <w:t xml:space="preserve">Assignments , related case studies, Minor  projects &amp; Mock exercise </w:t>
      </w:r>
    </w:p>
    <w:p w:rsidR="00D73DC6" w:rsidRPr="00004320" w:rsidRDefault="00D73DC6" w:rsidP="004F23CF">
      <w:pPr>
        <w:pStyle w:val="Default"/>
        <w:numPr>
          <w:ilvl w:val="0"/>
          <w:numId w:val="23"/>
        </w:numPr>
        <w:jc w:val="both"/>
        <w:rPr>
          <w:b/>
          <w:color w:val="auto"/>
        </w:rPr>
      </w:pPr>
      <w:r w:rsidRPr="00004320">
        <w:rPr>
          <w:b/>
          <w:color w:val="auto"/>
        </w:rPr>
        <w:t xml:space="preserve">Test: </w:t>
      </w:r>
      <w:r w:rsidRPr="00004320">
        <w:rPr>
          <w:color w:val="auto"/>
        </w:rPr>
        <w:t xml:space="preserve">Knowledge of the students is tested through </w:t>
      </w:r>
      <w:proofErr w:type="spellStart"/>
      <w:proofErr w:type="gramStart"/>
      <w:r w:rsidRPr="00004320">
        <w:rPr>
          <w:color w:val="auto"/>
        </w:rPr>
        <w:t>surprisetest</w:t>
      </w:r>
      <w:proofErr w:type="spellEnd"/>
      <w:r w:rsidRPr="00004320">
        <w:rPr>
          <w:color w:val="auto"/>
        </w:rPr>
        <w:t xml:space="preserve"> ,</w:t>
      </w:r>
      <w:proofErr w:type="gramEnd"/>
      <w:r w:rsidRPr="00004320">
        <w:rPr>
          <w:color w:val="auto"/>
        </w:rPr>
        <w:t xml:space="preserve"> online quiz &amp; </w:t>
      </w:r>
      <w:r w:rsidR="00E66C1E" w:rsidRPr="00004320">
        <w:rPr>
          <w:color w:val="auto"/>
        </w:rPr>
        <w:t>ST’s</w:t>
      </w:r>
      <w:r w:rsidRPr="00004320">
        <w:rPr>
          <w:color w:val="auto"/>
        </w:rPr>
        <w:t>.</w:t>
      </w:r>
    </w:p>
    <w:p w:rsidR="00DB0E59" w:rsidRPr="00004320" w:rsidRDefault="00DB0E59" w:rsidP="00DB0E59">
      <w:pPr>
        <w:pStyle w:val="Default"/>
        <w:ind w:left="540"/>
        <w:jc w:val="both"/>
        <w:rPr>
          <w:b/>
          <w:color w:val="auto"/>
        </w:rPr>
      </w:pPr>
    </w:p>
    <w:p w:rsidR="00D73DC6" w:rsidRPr="00BA122C" w:rsidRDefault="00D73DC6" w:rsidP="00BA122C">
      <w:pPr>
        <w:autoSpaceDE w:val="0"/>
        <w:autoSpaceDN w:val="0"/>
        <w:adjustRightInd w:val="0"/>
        <w:spacing w:after="0"/>
        <w:jc w:val="both"/>
        <w:rPr>
          <w:rFonts w:ascii="Times New Roman" w:hAnsi="Times New Roman"/>
          <w:b/>
          <w:sz w:val="24"/>
          <w:szCs w:val="24"/>
        </w:rPr>
      </w:pPr>
      <w:r w:rsidRPr="00BA122C">
        <w:rPr>
          <w:rFonts w:ascii="Times New Roman" w:hAnsi="Times New Roman"/>
          <w:b/>
          <w:sz w:val="24"/>
          <w:szCs w:val="24"/>
        </w:rPr>
        <w:t>CO-PO MAPPING</w:t>
      </w:r>
      <w:r w:rsidR="009756A7" w:rsidRPr="00BA122C">
        <w:rPr>
          <w:rFonts w:ascii="Times New Roman" w:eastAsiaTheme="minorHAnsi" w:hAnsi="Times New Roman"/>
          <w:b/>
          <w:sz w:val="24"/>
          <w:szCs w:val="24"/>
          <w:lang w:bidi="ar-SA"/>
        </w:rPr>
        <w:t xml:space="preserve"> for M-FSC 303</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257522" w:rsidRPr="00F05803" w:rsidTr="00884D8B">
        <w:trPr>
          <w:trHeight w:val="368"/>
        </w:trPr>
        <w:tc>
          <w:tcPr>
            <w:tcW w:w="1288" w:type="dxa"/>
          </w:tcPr>
          <w:p w:rsidR="00F3017D" w:rsidRPr="00F05803" w:rsidRDefault="00F3017D" w:rsidP="00F05803">
            <w:pPr>
              <w:autoSpaceDE w:val="0"/>
              <w:autoSpaceDN w:val="0"/>
              <w:adjustRightInd w:val="0"/>
              <w:rPr>
                <w:rFonts w:ascii="Times New Roman" w:hAnsi="Times New Roman"/>
                <w:sz w:val="24"/>
                <w:szCs w:val="24"/>
              </w:rPr>
            </w:pPr>
          </w:p>
        </w:tc>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PO1</w:t>
            </w:r>
          </w:p>
        </w:tc>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PO2</w:t>
            </w:r>
          </w:p>
        </w:tc>
        <w:tc>
          <w:tcPr>
            <w:tcW w:w="1289"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PO3</w:t>
            </w:r>
          </w:p>
        </w:tc>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PO4</w:t>
            </w:r>
          </w:p>
        </w:tc>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PO5</w:t>
            </w:r>
          </w:p>
        </w:tc>
        <w:tc>
          <w:tcPr>
            <w:tcW w:w="1289"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PO6</w:t>
            </w:r>
          </w:p>
        </w:tc>
      </w:tr>
      <w:tr w:rsidR="00257522" w:rsidRPr="00F05803" w:rsidTr="00884D8B">
        <w:trPr>
          <w:trHeight w:val="260"/>
        </w:trPr>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CO1</w:t>
            </w:r>
          </w:p>
        </w:tc>
        <w:tc>
          <w:tcPr>
            <w:tcW w:w="1288" w:type="dxa"/>
          </w:tcPr>
          <w:p w:rsidR="00F3017D" w:rsidRPr="00F05803" w:rsidRDefault="00BE7DB6"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c>
          <w:tcPr>
            <w:tcW w:w="1288" w:type="dxa"/>
          </w:tcPr>
          <w:p w:rsidR="00F3017D" w:rsidRPr="00F05803" w:rsidRDefault="005750D6" w:rsidP="00F05803">
            <w:pPr>
              <w:rPr>
                <w:rFonts w:ascii="Times New Roman" w:eastAsia="Times New Roman" w:hAnsi="Times New Roman"/>
                <w:sz w:val="24"/>
                <w:szCs w:val="24"/>
              </w:rPr>
            </w:pPr>
            <w:r w:rsidRPr="00F05803">
              <w:rPr>
                <w:rFonts w:ascii="Times New Roman" w:eastAsia="Times New Roman" w:hAnsi="Times New Roman"/>
                <w:sz w:val="24"/>
                <w:szCs w:val="24"/>
              </w:rPr>
              <w:t>1</w:t>
            </w:r>
          </w:p>
        </w:tc>
        <w:tc>
          <w:tcPr>
            <w:tcW w:w="1288"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r>
      <w:tr w:rsidR="00257522" w:rsidRPr="00F05803" w:rsidTr="00884D8B">
        <w:trPr>
          <w:trHeight w:val="233"/>
        </w:trPr>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CO2</w:t>
            </w:r>
          </w:p>
        </w:tc>
        <w:tc>
          <w:tcPr>
            <w:tcW w:w="1288" w:type="dxa"/>
          </w:tcPr>
          <w:p w:rsidR="00F3017D" w:rsidRPr="00F05803" w:rsidRDefault="00BE7DB6"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c>
          <w:tcPr>
            <w:tcW w:w="1288" w:type="dxa"/>
          </w:tcPr>
          <w:p w:rsidR="00F3017D" w:rsidRPr="00F05803" w:rsidRDefault="005750D6" w:rsidP="00F05803">
            <w:pPr>
              <w:rPr>
                <w:rFonts w:ascii="Times New Roman" w:eastAsia="Times New Roman" w:hAnsi="Times New Roman"/>
                <w:sz w:val="24"/>
                <w:szCs w:val="24"/>
              </w:rPr>
            </w:pPr>
            <w:r w:rsidRPr="00F05803">
              <w:rPr>
                <w:rFonts w:ascii="Times New Roman" w:eastAsia="Times New Roman" w:hAnsi="Times New Roman"/>
                <w:sz w:val="24"/>
                <w:szCs w:val="24"/>
              </w:rPr>
              <w:t>1</w:t>
            </w:r>
          </w:p>
        </w:tc>
        <w:tc>
          <w:tcPr>
            <w:tcW w:w="1288"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r>
      <w:tr w:rsidR="00257522" w:rsidRPr="00F05803" w:rsidTr="00884D8B">
        <w:trPr>
          <w:trHeight w:val="305"/>
        </w:trPr>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CO3</w:t>
            </w:r>
          </w:p>
        </w:tc>
        <w:tc>
          <w:tcPr>
            <w:tcW w:w="1288" w:type="dxa"/>
          </w:tcPr>
          <w:p w:rsidR="00F3017D" w:rsidRPr="00F05803" w:rsidRDefault="00BE7DB6"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c>
          <w:tcPr>
            <w:tcW w:w="1288" w:type="dxa"/>
          </w:tcPr>
          <w:p w:rsidR="00F3017D" w:rsidRPr="00F05803" w:rsidRDefault="005750D6"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c>
          <w:tcPr>
            <w:tcW w:w="1288"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r>
      <w:tr w:rsidR="00257522" w:rsidRPr="00F05803" w:rsidTr="00884D8B">
        <w:trPr>
          <w:trHeight w:val="260"/>
        </w:trPr>
        <w:tc>
          <w:tcPr>
            <w:tcW w:w="1288" w:type="dxa"/>
          </w:tcPr>
          <w:p w:rsidR="00F3017D" w:rsidRPr="00F05803" w:rsidRDefault="00F3017D" w:rsidP="00F05803">
            <w:pPr>
              <w:autoSpaceDE w:val="0"/>
              <w:autoSpaceDN w:val="0"/>
              <w:adjustRightInd w:val="0"/>
              <w:rPr>
                <w:rFonts w:ascii="Times New Roman" w:hAnsi="Times New Roman"/>
                <w:b/>
                <w:sz w:val="24"/>
                <w:szCs w:val="24"/>
              </w:rPr>
            </w:pPr>
            <w:r w:rsidRPr="00F05803">
              <w:rPr>
                <w:rFonts w:ascii="Times New Roman" w:hAnsi="Times New Roman"/>
                <w:b/>
                <w:sz w:val="24"/>
                <w:szCs w:val="24"/>
              </w:rPr>
              <w:t>CO4</w:t>
            </w:r>
          </w:p>
        </w:tc>
        <w:tc>
          <w:tcPr>
            <w:tcW w:w="1288" w:type="dxa"/>
          </w:tcPr>
          <w:p w:rsidR="00F3017D" w:rsidRPr="00F05803" w:rsidRDefault="00BE7DB6"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2</w:t>
            </w:r>
          </w:p>
        </w:tc>
        <w:tc>
          <w:tcPr>
            <w:tcW w:w="1289" w:type="dxa"/>
          </w:tcPr>
          <w:p w:rsidR="00F3017D" w:rsidRPr="00F05803" w:rsidRDefault="00B4734F"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F3017D" w:rsidRPr="00F05803" w:rsidRDefault="005750D6"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F3017D" w:rsidRPr="00F05803" w:rsidRDefault="002E1334"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r>
      <w:tr w:rsidR="0052054F" w:rsidRPr="00F05803" w:rsidTr="00884D8B">
        <w:trPr>
          <w:trHeight w:val="332"/>
        </w:trPr>
        <w:tc>
          <w:tcPr>
            <w:tcW w:w="1288" w:type="dxa"/>
          </w:tcPr>
          <w:p w:rsidR="0052054F" w:rsidRPr="00F05803" w:rsidRDefault="0052054F" w:rsidP="00F05803">
            <w:pPr>
              <w:autoSpaceDE w:val="0"/>
              <w:autoSpaceDN w:val="0"/>
              <w:adjustRightInd w:val="0"/>
              <w:rPr>
                <w:rFonts w:ascii="Times New Roman" w:hAnsi="Times New Roman"/>
                <w:b/>
                <w:sz w:val="24"/>
                <w:szCs w:val="24"/>
              </w:rPr>
            </w:pPr>
            <w:r w:rsidRPr="00F05803">
              <w:rPr>
                <w:rFonts w:ascii="Times New Roman" w:eastAsiaTheme="minorHAnsi" w:hAnsi="Times New Roman"/>
                <w:b/>
                <w:sz w:val="24"/>
                <w:szCs w:val="24"/>
                <w:lang w:bidi="ar-SA"/>
              </w:rPr>
              <w:t>Average</w:t>
            </w:r>
          </w:p>
        </w:tc>
        <w:tc>
          <w:tcPr>
            <w:tcW w:w="1288" w:type="dxa"/>
          </w:tcPr>
          <w:p w:rsidR="0052054F" w:rsidRPr="00F05803" w:rsidRDefault="00E570AA"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8" w:type="dxa"/>
          </w:tcPr>
          <w:p w:rsidR="0052054F" w:rsidRPr="00F05803" w:rsidRDefault="00E570AA" w:rsidP="00F05803">
            <w:pPr>
              <w:rPr>
                <w:rFonts w:ascii="Times New Roman" w:eastAsia="Times New Roman" w:hAnsi="Times New Roman"/>
                <w:sz w:val="24"/>
                <w:szCs w:val="24"/>
              </w:rPr>
            </w:pPr>
            <w:r w:rsidRPr="00F05803">
              <w:rPr>
                <w:rFonts w:ascii="Times New Roman" w:eastAsia="Times New Roman" w:hAnsi="Times New Roman"/>
                <w:sz w:val="24"/>
                <w:szCs w:val="24"/>
              </w:rPr>
              <w:t>2.75</w:t>
            </w:r>
          </w:p>
        </w:tc>
        <w:tc>
          <w:tcPr>
            <w:tcW w:w="1289" w:type="dxa"/>
          </w:tcPr>
          <w:p w:rsidR="0052054F" w:rsidRPr="00F05803" w:rsidRDefault="00E570AA" w:rsidP="00F05803">
            <w:pPr>
              <w:rPr>
                <w:rFonts w:ascii="Times New Roman" w:eastAsia="Times New Roman" w:hAnsi="Times New Roman"/>
                <w:sz w:val="24"/>
                <w:szCs w:val="24"/>
              </w:rPr>
            </w:pPr>
            <w:r w:rsidRPr="00F05803">
              <w:rPr>
                <w:rFonts w:ascii="Times New Roman" w:eastAsia="Times New Roman" w:hAnsi="Times New Roman"/>
                <w:sz w:val="24"/>
                <w:szCs w:val="24"/>
              </w:rPr>
              <w:t>2.25</w:t>
            </w:r>
          </w:p>
        </w:tc>
        <w:tc>
          <w:tcPr>
            <w:tcW w:w="1288" w:type="dxa"/>
          </w:tcPr>
          <w:p w:rsidR="0052054F" w:rsidRPr="00F05803" w:rsidRDefault="00E570AA" w:rsidP="00F05803">
            <w:pPr>
              <w:rPr>
                <w:rFonts w:ascii="Times New Roman" w:eastAsia="Times New Roman" w:hAnsi="Times New Roman"/>
                <w:sz w:val="24"/>
                <w:szCs w:val="24"/>
              </w:rPr>
            </w:pPr>
            <w:r w:rsidRPr="00F05803">
              <w:rPr>
                <w:rFonts w:ascii="Times New Roman" w:eastAsia="Times New Roman" w:hAnsi="Times New Roman"/>
                <w:sz w:val="24"/>
                <w:szCs w:val="24"/>
              </w:rPr>
              <w:t>1.75</w:t>
            </w:r>
          </w:p>
        </w:tc>
        <w:tc>
          <w:tcPr>
            <w:tcW w:w="1288" w:type="dxa"/>
          </w:tcPr>
          <w:p w:rsidR="0052054F" w:rsidRPr="00F05803" w:rsidRDefault="00E570AA" w:rsidP="00F05803">
            <w:pPr>
              <w:rPr>
                <w:rFonts w:ascii="Times New Roman" w:eastAsia="Times New Roman" w:hAnsi="Times New Roman"/>
                <w:sz w:val="24"/>
                <w:szCs w:val="24"/>
              </w:rPr>
            </w:pPr>
            <w:r w:rsidRPr="00F05803">
              <w:rPr>
                <w:rFonts w:ascii="Times New Roman" w:eastAsia="Times New Roman" w:hAnsi="Times New Roman"/>
                <w:sz w:val="24"/>
                <w:szCs w:val="24"/>
              </w:rPr>
              <w:t>3</w:t>
            </w:r>
          </w:p>
        </w:tc>
        <w:tc>
          <w:tcPr>
            <w:tcW w:w="1289" w:type="dxa"/>
          </w:tcPr>
          <w:p w:rsidR="0052054F" w:rsidRPr="00F05803" w:rsidRDefault="00E570AA" w:rsidP="00F05803">
            <w:pPr>
              <w:rPr>
                <w:rFonts w:ascii="Times New Roman" w:eastAsia="Times New Roman" w:hAnsi="Times New Roman"/>
                <w:sz w:val="24"/>
                <w:szCs w:val="24"/>
              </w:rPr>
            </w:pPr>
            <w:r w:rsidRPr="00F05803">
              <w:rPr>
                <w:rFonts w:ascii="Times New Roman" w:eastAsia="Times New Roman" w:hAnsi="Times New Roman"/>
                <w:sz w:val="24"/>
                <w:szCs w:val="24"/>
              </w:rPr>
              <w:t>2.25</w:t>
            </w:r>
          </w:p>
        </w:tc>
      </w:tr>
    </w:tbl>
    <w:p w:rsidR="00B4094E" w:rsidRPr="00F05803" w:rsidRDefault="00B4094E" w:rsidP="00F05803">
      <w:pPr>
        <w:autoSpaceDE w:val="0"/>
        <w:autoSpaceDN w:val="0"/>
        <w:adjustRightInd w:val="0"/>
        <w:spacing w:after="0"/>
        <w:jc w:val="both"/>
        <w:rPr>
          <w:rFonts w:ascii="Times New Roman" w:hAnsi="Times New Roman"/>
          <w:b/>
          <w:sz w:val="24"/>
          <w:szCs w:val="24"/>
        </w:rPr>
      </w:pPr>
    </w:p>
    <w:p w:rsidR="00BC63B2" w:rsidRPr="00F05803" w:rsidRDefault="00BC63B2" w:rsidP="00BA122C">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CO-PSO MAPPING for M-FSC 303</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BC63B2" w:rsidRPr="00F05803" w:rsidTr="00212626">
        <w:trPr>
          <w:trHeight w:val="337"/>
        </w:trPr>
        <w:tc>
          <w:tcPr>
            <w:tcW w:w="1289" w:type="dxa"/>
          </w:tcPr>
          <w:p w:rsidR="00BC63B2" w:rsidRPr="00F05803" w:rsidRDefault="00BC63B2" w:rsidP="00F05803">
            <w:pPr>
              <w:autoSpaceDE w:val="0"/>
              <w:autoSpaceDN w:val="0"/>
              <w:adjustRightInd w:val="0"/>
              <w:contextualSpacing/>
              <w:jc w:val="center"/>
              <w:rPr>
                <w:rFonts w:ascii="Times New Roman" w:eastAsiaTheme="minorHAnsi" w:hAnsi="Times New Roman"/>
                <w:sz w:val="24"/>
                <w:szCs w:val="24"/>
                <w:lang w:bidi="ar-SA"/>
              </w:rPr>
            </w:pPr>
          </w:p>
        </w:tc>
        <w:tc>
          <w:tcPr>
            <w:tcW w:w="1289" w:type="dxa"/>
          </w:tcPr>
          <w:p w:rsidR="00BC63B2" w:rsidRPr="00F05803" w:rsidRDefault="00BC63B2"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PSO1</w:t>
            </w:r>
          </w:p>
        </w:tc>
        <w:tc>
          <w:tcPr>
            <w:tcW w:w="1289" w:type="dxa"/>
          </w:tcPr>
          <w:p w:rsidR="00BC63B2" w:rsidRPr="00F05803" w:rsidRDefault="00BC63B2"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PSO2</w:t>
            </w:r>
          </w:p>
        </w:tc>
        <w:tc>
          <w:tcPr>
            <w:tcW w:w="1289" w:type="dxa"/>
          </w:tcPr>
          <w:p w:rsidR="00BC63B2" w:rsidRPr="00F05803" w:rsidRDefault="00BC63B2"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PSO3</w:t>
            </w:r>
          </w:p>
        </w:tc>
        <w:tc>
          <w:tcPr>
            <w:tcW w:w="1289" w:type="dxa"/>
          </w:tcPr>
          <w:p w:rsidR="00BC63B2" w:rsidRPr="00F05803" w:rsidRDefault="00BC63B2"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PSO4</w:t>
            </w:r>
          </w:p>
        </w:tc>
        <w:tc>
          <w:tcPr>
            <w:tcW w:w="1289" w:type="dxa"/>
          </w:tcPr>
          <w:p w:rsidR="00BC63B2" w:rsidRPr="00F05803" w:rsidRDefault="00BC63B2"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PSO5</w:t>
            </w:r>
          </w:p>
        </w:tc>
        <w:tc>
          <w:tcPr>
            <w:tcW w:w="1290" w:type="dxa"/>
          </w:tcPr>
          <w:p w:rsidR="00BC63B2" w:rsidRPr="00F05803" w:rsidRDefault="00BC63B2"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PSO6</w:t>
            </w:r>
          </w:p>
        </w:tc>
      </w:tr>
      <w:tr w:rsidR="000C2100" w:rsidRPr="00F05803" w:rsidTr="00212626">
        <w:trPr>
          <w:trHeight w:val="337"/>
        </w:trPr>
        <w:tc>
          <w:tcPr>
            <w:tcW w:w="1289" w:type="dxa"/>
          </w:tcPr>
          <w:p w:rsidR="000C2100" w:rsidRPr="00F05803" w:rsidRDefault="000C2100"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CO1</w:t>
            </w:r>
          </w:p>
        </w:tc>
        <w:tc>
          <w:tcPr>
            <w:tcW w:w="1289"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90"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r>
      <w:tr w:rsidR="000C2100" w:rsidRPr="00F05803" w:rsidTr="00212626">
        <w:trPr>
          <w:trHeight w:val="337"/>
        </w:trPr>
        <w:tc>
          <w:tcPr>
            <w:tcW w:w="1289" w:type="dxa"/>
          </w:tcPr>
          <w:p w:rsidR="000C2100" w:rsidRPr="00F05803" w:rsidRDefault="000C2100"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CO2</w:t>
            </w:r>
          </w:p>
        </w:tc>
        <w:tc>
          <w:tcPr>
            <w:tcW w:w="1289"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90"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r>
      <w:tr w:rsidR="000C2100" w:rsidRPr="00F05803" w:rsidTr="00212626">
        <w:trPr>
          <w:trHeight w:val="337"/>
        </w:trPr>
        <w:tc>
          <w:tcPr>
            <w:tcW w:w="1289" w:type="dxa"/>
          </w:tcPr>
          <w:p w:rsidR="000C2100" w:rsidRPr="00F05803" w:rsidRDefault="000C2100"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CO3</w:t>
            </w:r>
          </w:p>
        </w:tc>
        <w:tc>
          <w:tcPr>
            <w:tcW w:w="1289"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90"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r>
      <w:tr w:rsidR="000C2100" w:rsidRPr="00F05803" w:rsidTr="00501856">
        <w:trPr>
          <w:trHeight w:val="73"/>
        </w:trPr>
        <w:tc>
          <w:tcPr>
            <w:tcW w:w="1289" w:type="dxa"/>
          </w:tcPr>
          <w:p w:rsidR="000C2100" w:rsidRPr="00F05803" w:rsidRDefault="000C2100" w:rsidP="00F05803">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CO4</w:t>
            </w:r>
          </w:p>
        </w:tc>
        <w:tc>
          <w:tcPr>
            <w:tcW w:w="1289"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89" w:type="dxa"/>
          </w:tcPr>
          <w:p w:rsidR="000C2100" w:rsidRPr="00F05803" w:rsidRDefault="00501856" w:rsidP="00F05803">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3</w:t>
            </w:r>
          </w:p>
        </w:tc>
        <w:tc>
          <w:tcPr>
            <w:tcW w:w="1290" w:type="dxa"/>
          </w:tcPr>
          <w:p w:rsidR="000C2100" w:rsidRPr="00F05803" w:rsidRDefault="000C2100" w:rsidP="00F05803">
            <w:pPr>
              <w:jc w:val="center"/>
              <w:rPr>
                <w:rFonts w:ascii="Times New Roman" w:hAnsi="Times New Roman"/>
                <w:sz w:val="24"/>
                <w:szCs w:val="24"/>
              </w:rPr>
            </w:pPr>
            <w:r w:rsidRPr="00F05803">
              <w:rPr>
                <w:rFonts w:ascii="Times New Roman" w:eastAsia="Times New Roman" w:hAnsi="Times New Roman"/>
                <w:sz w:val="24"/>
                <w:szCs w:val="24"/>
              </w:rPr>
              <w:t>3</w:t>
            </w:r>
          </w:p>
        </w:tc>
      </w:tr>
      <w:tr w:rsidR="000C2100" w:rsidRPr="00F05803" w:rsidTr="00212626">
        <w:trPr>
          <w:trHeight w:val="337"/>
        </w:trPr>
        <w:tc>
          <w:tcPr>
            <w:tcW w:w="1289" w:type="dxa"/>
          </w:tcPr>
          <w:p w:rsidR="000C2100" w:rsidRPr="00F05803" w:rsidRDefault="000C2100" w:rsidP="00F124A9">
            <w:pPr>
              <w:autoSpaceDE w:val="0"/>
              <w:autoSpaceDN w:val="0"/>
              <w:adjustRightInd w:val="0"/>
              <w:contextualSpacing/>
              <w:jc w:val="center"/>
              <w:rPr>
                <w:rFonts w:ascii="Times New Roman" w:eastAsiaTheme="minorHAnsi" w:hAnsi="Times New Roman"/>
                <w:b/>
                <w:sz w:val="24"/>
                <w:szCs w:val="24"/>
                <w:lang w:bidi="ar-SA"/>
              </w:rPr>
            </w:pPr>
            <w:r w:rsidRPr="00F05803">
              <w:rPr>
                <w:rFonts w:ascii="Times New Roman" w:eastAsiaTheme="minorHAnsi" w:hAnsi="Times New Roman"/>
                <w:b/>
                <w:sz w:val="24"/>
                <w:szCs w:val="24"/>
                <w:lang w:bidi="ar-SA"/>
              </w:rPr>
              <w:t>Average</w:t>
            </w:r>
          </w:p>
        </w:tc>
        <w:tc>
          <w:tcPr>
            <w:tcW w:w="1289" w:type="dxa"/>
          </w:tcPr>
          <w:p w:rsidR="000C2100" w:rsidRPr="00F05803" w:rsidRDefault="000C2100" w:rsidP="00F124A9">
            <w:pPr>
              <w:jc w:val="center"/>
              <w:rPr>
                <w:rFonts w:ascii="Times New Roman" w:hAnsi="Times New Roman"/>
                <w:sz w:val="24"/>
                <w:szCs w:val="24"/>
              </w:rPr>
            </w:pPr>
            <w:r w:rsidRPr="00F05803">
              <w:rPr>
                <w:rFonts w:ascii="Times New Roman" w:eastAsia="Times New Roman" w:hAnsi="Times New Roman"/>
                <w:sz w:val="24"/>
                <w:szCs w:val="24"/>
              </w:rPr>
              <w:t>3</w:t>
            </w:r>
          </w:p>
        </w:tc>
        <w:tc>
          <w:tcPr>
            <w:tcW w:w="1289" w:type="dxa"/>
          </w:tcPr>
          <w:p w:rsidR="000C2100" w:rsidRPr="00F05803" w:rsidRDefault="00501856" w:rsidP="00F124A9">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2.75</w:t>
            </w:r>
          </w:p>
        </w:tc>
        <w:tc>
          <w:tcPr>
            <w:tcW w:w="1289" w:type="dxa"/>
          </w:tcPr>
          <w:p w:rsidR="000C2100" w:rsidRPr="00F05803" w:rsidRDefault="00501856" w:rsidP="00F124A9">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2.25</w:t>
            </w:r>
          </w:p>
        </w:tc>
        <w:tc>
          <w:tcPr>
            <w:tcW w:w="1289" w:type="dxa"/>
          </w:tcPr>
          <w:p w:rsidR="000C2100" w:rsidRPr="00F05803" w:rsidRDefault="00501856" w:rsidP="00F124A9">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2.5</w:t>
            </w:r>
          </w:p>
        </w:tc>
        <w:tc>
          <w:tcPr>
            <w:tcW w:w="1289" w:type="dxa"/>
          </w:tcPr>
          <w:p w:rsidR="000C2100" w:rsidRPr="00F05803" w:rsidRDefault="00501856" w:rsidP="00F124A9">
            <w:pPr>
              <w:contextualSpacing/>
              <w:jc w:val="center"/>
              <w:rPr>
                <w:rFonts w:ascii="Times New Roman" w:eastAsia="Times New Roman" w:hAnsi="Times New Roman"/>
                <w:sz w:val="24"/>
                <w:szCs w:val="24"/>
                <w:lang w:bidi="ar-SA"/>
              </w:rPr>
            </w:pPr>
            <w:r w:rsidRPr="00F05803">
              <w:rPr>
                <w:rFonts w:ascii="Times New Roman" w:eastAsia="Times New Roman" w:hAnsi="Times New Roman"/>
                <w:sz w:val="24"/>
                <w:szCs w:val="24"/>
                <w:lang w:bidi="ar-SA"/>
              </w:rPr>
              <w:t>2.5</w:t>
            </w:r>
          </w:p>
        </w:tc>
        <w:tc>
          <w:tcPr>
            <w:tcW w:w="1290" w:type="dxa"/>
          </w:tcPr>
          <w:p w:rsidR="000C2100" w:rsidRPr="00F05803" w:rsidRDefault="000C2100" w:rsidP="00F124A9">
            <w:pPr>
              <w:jc w:val="center"/>
              <w:rPr>
                <w:rFonts w:ascii="Times New Roman" w:hAnsi="Times New Roman"/>
                <w:sz w:val="24"/>
                <w:szCs w:val="24"/>
              </w:rPr>
            </w:pPr>
            <w:r w:rsidRPr="00F05803">
              <w:rPr>
                <w:rFonts w:ascii="Times New Roman" w:eastAsia="Times New Roman" w:hAnsi="Times New Roman"/>
                <w:sz w:val="24"/>
                <w:szCs w:val="24"/>
              </w:rPr>
              <w:t>3</w:t>
            </w:r>
          </w:p>
        </w:tc>
      </w:tr>
    </w:tbl>
    <w:p w:rsidR="00FA6BBE" w:rsidRPr="001C116E" w:rsidRDefault="00096813" w:rsidP="0042600A">
      <w:pPr>
        <w:autoSpaceDE w:val="0"/>
        <w:autoSpaceDN w:val="0"/>
        <w:adjustRightInd w:val="0"/>
        <w:spacing w:after="0" w:line="240" w:lineRule="auto"/>
        <w:rPr>
          <w:rFonts w:ascii="Times New Roman" w:eastAsia="Times New Roman" w:hAnsi="Times New Roman"/>
          <w:b/>
          <w:sz w:val="24"/>
          <w:szCs w:val="24"/>
          <w:lang w:bidi="ar-SA"/>
        </w:rPr>
      </w:pPr>
      <w:r>
        <w:rPr>
          <w:rFonts w:ascii="Times New Roman" w:eastAsia="Times New Roman" w:hAnsi="Times New Roman"/>
          <w:b/>
          <w:noProof/>
          <w:sz w:val="24"/>
          <w:szCs w:val="24"/>
          <w:lang w:bidi="ar-SA"/>
        </w:rPr>
        <w:lastRenderedPageBreak/>
        <w:pict>
          <v:shape id="_x0000_s1044" type="#_x0000_t202" style="position:absolute;margin-left:343.9pt;margin-top:-6pt;width:141.25pt;height:63.15pt;z-index:251676672;mso-height-percent:200;mso-position-horizontal-relative:text;mso-position-vertical-relative:text;mso-height-percent:200;mso-width-relative:margin;mso-height-relative:margin" strokecolor="white [3212]">
            <v:textbox style="mso-fit-shape-to-text:t">
              <w:txbxContent>
                <w:p w:rsidR="005A32EC" w:rsidRPr="001C116E" w:rsidRDefault="005A32EC" w:rsidP="007D2E51">
                  <w:pPr>
                    <w:tabs>
                      <w:tab w:val="left" w:pos="7740"/>
                    </w:tabs>
                    <w:spacing w:after="0" w:line="240" w:lineRule="auto"/>
                    <w:rPr>
                      <w:rFonts w:ascii="Times New Roman" w:hAnsi="Times New Roman"/>
                      <w:b/>
                      <w:sz w:val="24"/>
                      <w:szCs w:val="24"/>
                    </w:rPr>
                  </w:pPr>
                  <w:r w:rsidRPr="001C116E">
                    <w:rPr>
                      <w:rFonts w:ascii="Times New Roman" w:hAnsi="Times New Roman"/>
                      <w:b/>
                      <w:sz w:val="24"/>
                      <w:szCs w:val="24"/>
                    </w:rPr>
                    <w:t>Total Marks: 100</w:t>
                  </w:r>
                </w:p>
                <w:p w:rsidR="005A32EC" w:rsidRPr="001C116E" w:rsidRDefault="005A32EC" w:rsidP="007D2E51">
                  <w:pPr>
                    <w:tabs>
                      <w:tab w:val="left" w:pos="7740"/>
                    </w:tabs>
                    <w:spacing w:after="0" w:line="240" w:lineRule="auto"/>
                    <w:rPr>
                      <w:rFonts w:ascii="Times New Roman" w:hAnsi="Times New Roman"/>
                      <w:b/>
                      <w:sz w:val="24"/>
                      <w:szCs w:val="24"/>
                    </w:rPr>
                  </w:pPr>
                  <w:r w:rsidRPr="001C116E">
                    <w:rPr>
                      <w:rFonts w:ascii="Times New Roman" w:hAnsi="Times New Roman"/>
                      <w:b/>
                      <w:sz w:val="24"/>
                      <w:szCs w:val="24"/>
                    </w:rPr>
                    <w:t>Theory Examination: 80</w:t>
                  </w:r>
                </w:p>
                <w:p w:rsidR="005A32EC" w:rsidRPr="001C116E" w:rsidRDefault="005A32EC" w:rsidP="007D2E51">
                  <w:pPr>
                    <w:tabs>
                      <w:tab w:val="left" w:pos="7740"/>
                    </w:tabs>
                    <w:spacing w:after="0" w:line="240" w:lineRule="auto"/>
                    <w:rPr>
                      <w:rFonts w:ascii="Times New Roman" w:hAnsi="Times New Roman"/>
                      <w:b/>
                      <w:sz w:val="24"/>
                      <w:szCs w:val="24"/>
                    </w:rPr>
                  </w:pPr>
                  <w:r w:rsidRPr="001C116E">
                    <w:rPr>
                      <w:rFonts w:ascii="Times New Roman" w:hAnsi="Times New Roman"/>
                      <w:b/>
                      <w:sz w:val="24"/>
                      <w:szCs w:val="24"/>
                    </w:rPr>
                    <w:t>Internal Assessment: 20</w:t>
                  </w:r>
                </w:p>
                <w:p w:rsidR="005A32EC" w:rsidRPr="001C116E" w:rsidRDefault="005A32EC" w:rsidP="007D2E51">
                  <w:pPr>
                    <w:tabs>
                      <w:tab w:val="left" w:pos="7740"/>
                    </w:tabs>
                    <w:spacing w:after="0" w:line="240" w:lineRule="auto"/>
                    <w:rPr>
                      <w:rFonts w:ascii="Times New Roman" w:hAnsi="Times New Roman"/>
                      <w:b/>
                      <w:sz w:val="24"/>
                      <w:szCs w:val="24"/>
                    </w:rPr>
                  </w:pPr>
                  <w:r w:rsidRPr="001C116E">
                    <w:rPr>
                      <w:rFonts w:ascii="Times New Roman" w:hAnsi="Times New Roman"/>
                      <w:b/>
                      <w:sz w:val="24"/>
                      <w:szCs w:val="24"/>
                    </w:rPr>
                    <w:t>Time: 3 Hours</w:t>
                  </w:r>
                </w:p>
              </w:txbxContent>
            </v:textbox>
          </v:shape>
        </w:pict>
      </w:r>
      <w:r w:rsidR="006A2281" w:rsidRPr="001C116E">
        <w:rPr>
          <w:rFonts w:ascii="Times New Roman" w:eastAsia="Times New Roman" w:hAnsi="Times New Roman"/>
          <w:b/>
          <w:sz w:val="24"/>
          <w:szCs w:val="24"/>
          <w:lang w:bidi="ar-SA"/>
        </w:rPr>
        <w:t>Paper: M-</w:t>
      </w:r>
      <w:r w:rsidR="00871C8A" w:rsidRPr="001C116E">
        <w:rPr>
          <w:rFonts w:ascii="Times New Roman" w:eastAsia="Times New Roman" w:hAnsi="Times New Roman"/>
          <w:b/>
          <w:sz w:val="24"/>
          <w:szCs w:val="24"/>
          <w:lang w:bidi="ar-SA"/>
        </w:rPr>
        <w:t>FS</w:t>
      </w:r>
      <w:r w:rsidR="006A2281" w:rsidRPr="001C116E">
        <w:rPr>
          <w:rFonts w:ascii="Times New Roman" w:eastAsia="Times New Roman" w:hAnsi="Times New Roman"/>
          <w:b/>
          <w:sz w:val="24"/>
          <w:szCs w:val="24"/>
          <w:lang w:bidi="ar-SA"/>
        </w:rPr>
        <w:t>C</w:t>
      </w:r>
      <w:r w:rsidR="00871C8A" w:rsidRPr="001C116E">
        <w:rPr>
          <w:rFonts w:ascii="Times New Roman" w:eastAsia="Times New Roman" w:hAnsi="Times New Roman"/>
          <w:b/>
          <w:sz w:val="24"/>
          <w:szCs w:val="24"/>
          <w:lang w:bidi="ar-SA"/>
        </w:rPr>
        <w:t xml:space="preserve"> 304 </w:t>
      </w:r>
      <w:r w:rsidR="00C46913" w:rsidRPr="001C116E">
        <w:rPr>
          <w:rFonts w:ascii="Times New Roman" w:hAnsi="Times New Roman"/>
          <w:b/>
          <w:bCs/>
          <w:sz w:val="24"/>
          <w:szCs w:val="24"/>
        </w:rPr>
        <w:t>(Core)</w:t>
      </w:r>
    </w:p>
    <w:p w:rsidR="00871C8A" w:rsidRPr="001C116E" w:rsidRDefault="006A2281" w:rsidP="007D2E51">
      <w:pPr>
        <w:autoSpaceDE w:val="0"/>
        <w:autoSpaceDN w:val="0"/>
        <w:adjustRightInd w:val="0"/>
        <w:spacing w:after="0"/>
        <w:rPr>
          <w:rFonts w:ascii="Times New Roman" w:eastAsia="Times New Roman" w:hAnsi="Times New Roman"/>
          <w:b/>
          <w:strike/>
          <w:sz w:val="24"/>
          <w:szCs w:val="24"/>
          <w:lang w:bidi="ar-SA"/>
        </w:rPr>
      </w:pPr>
      <w:r w:rsidRPr="001C116E">
        <w:rPr>
          <w:rFonts w:ascii="Times New Roman" w:eastAsia="Times New Roman" w:hAnsi="Times New Roman"/>
          <w:b/>
          <w:sz w:val="24"/>
          <w:szCs w:val="24"/>
          <w:lang w:bidi="ar-SA"/>
        </w:rPr>
        <w:t>Forensic Anthropology and Biometrics</w:t>
      </w:r>
    </w:p>
    <w:p w:rsidR="00871C8A" w:rsidRPr="001C116E" w:rsidRDefault="006A2281" w:rsidP="007D2E51">
      <w:pPr>
        <w:spacing w:after="0" w:line="240" w:lineRule="auto"/>
        <w:rPr>
          <w:rFonts w:ascii="Times New Roman" w:hAnsi="Times New Roman"/>
          <w:b/>
          <w:bCs/>
          <w:sz w:val="24"/>
          <w:szCs w:val="24"/>
          <w:lang w:bidi="ar-SA"/>
        </w:rPr>
      </w:pPr>
      <w:r w:rsidRPr="001C116E">
        <w:rPr>
          <w:rFonts w:ascii="Times New Roman" w:hAnsi="Times New Roman"/>
          <w:b/>
          <w:sz w:val="24"/>
          <w:szCs w:val="24"/>
          <w:lang w:bidi="ar-SA"/>
        </w:rPr>
        <w:t>Credits</w:t>
      </w:r>
      <w:r w:rsidR="00C20963" w:rsidRPr="001C116E">
        <w:rPr>
          <w:rFonts w:ascii="Times New Roman" w:hAnsi="Times New Roman"/>
          <w:b/>
          <w:sz w:val="24"/>
          <w:szCs w:val="24"/>
          <w:lang w:bidi="ar-SA"/>
        </w:rPr>
        <w:t>:</w:t>
      </w:r>
      <w:r w:rsidRPr="001C116E">
        <w:rPr>
          <w:rFonts w:ascii="Times New Roman" w:hAnsi="Times New Roman"/>
          <w:b/>
          <w:sz w:val="24"/>
          <w:szCs w:val="24"/>
          <w:lang w:bidi="ar-SA"/>
        </w:rPr>
        <w:t xml:space="preserve"> 4</w:t>
      </w:r>
    </w:p>
    <w:p w:rsidR="007D2E51" w:rsidRPr="001C116E" w:rsidRDefault="007D2E51" w:rsidP="00871C8A">
      <w:pPr>
        <w:autoSpaceDE w:val="0"/>
        <w:autoSpaceDN w:val="0"/>
        <w:adjustRightInd w:val="0"/>
        <w:spacing w:after="0" w:line="240" w:lineRule="auto"/>
        <w:rPr>
          <w:rFonts w:ascii="Times New Roman" w:hAnsi="Times New Roman"/>
          <w:b/>
          <w:bCs/>
          <w:sz w:val="24"/>
          <w:szCs w:val="24"/>
          <w:lang w:bidi="ar-SA"/>
        </w:rPr>
      </w:pPr>
    </w:p>
    <w:p w:rsidR="00C20092" w:rsidRPr="001C116E" w:rsidRDefault="00C20092" w:rsidP="00C20092">
      <w:pPr>
        <w:autoSpaceDE w:val="0"/>
        <w:autoSpaceDN w:val="0"/>
        <w:adjustRightInd w:val="0"/>
        <w:spacing w:after="0" w:line="240" w:lineRule="auto"/>
        <w:rPr>
          <w:rFonts w:ascii="Times New Roman" w:hAnsi="Times New Roman"/>
          <w:sz w:val="24"/>
          <w:szCs w:val="24"/>
          <w:lang w:bidi="ar-SA"/>
        </w:rPr>
      </w:pPr>
      <w:r w:rsidRPr="001C116E">
        <w:rPr>
          <w:rFonts w:ascii="Times New Roman" w:hAnsi="Times New Roman"/>
          <w:b/>
          <w:bCs/>
          <w:sz w:val="24"/>
          <w:szCs w:val="24"/>
          <w:lang w:bidi="ar-SA"/>
        </w:rPr>
        <w:t xml:space="preserve">Objectives: </w:t>
      </w:r>
    </w:p>
    <w:p w:rsidR="00C20092" w:rsidRPr="001C116E" w:rsidRDefault="00C20092" w:rsidP="00C20092">
      <w:pPr>
        <w:spacing w:after="0" w:line="240" w:lineRule="auto"/>
        <w:jc w:val="both"/>
        <w:rPr>
          <w:rFonts w:ascii="Times New Roman" w:hAnsi="Times New Roman"/>
          <w:b/>
          <w:sz w:val="24"/>
          <w:szCs w:val="24"/>
          <w:lang w:bidi="ar-SA"/>
        </w:rPr>
      </w:pPr>
      <w:r w:rsidRPr="001C116E">
        <w:rPr>
          <w:rFonts w:ascii="Times New Roman" w:hAnsi="Times New Roman"/>
          <w:sz w:val="24"/>
          <w:szCs w:val="24"/>
          <w:lang w:bidi="ar-SA"/>
        </w:rPr>
        <w:t xml:space="preserve">The objective of the course is to explain the basics of human bone growth and structure with focus on methods of assessing age, gender-using teeth and bone relevance of personal identification. The course would also highlight the </w:t>
      </w:r>
      <w:r w:rsidR="008840AA" w:rsidRPr="001C116E">
        <w:rPr>
          <w:rFonts w:ascii="Times New Roman" w:hAnsi="Times New Roman"/>
          <w:sz w:val="24"/>
          <w:szCs w:val="24"/>
          <w:lang w:bidi="ar-SA"/>
        </w:rPr>
        <w:t xml:space="preserve">Forensic </w:t>
      </w:r>
      <w:r w:rsidRPr="001C116E">
        <w:rPr>
          <w:rFonts w:ascii="Times New Roman" w:hAnsi="Times New Roman"/>
          <w:sz w:val="24"/>
          <w:szCs w:val="24"/>
          <w:lang w:bidi="ar-SA"/>
        </w:rPr>
        <w:t>morphometric of skeletal remains, and biometric techniques.</w:t>
      </w:r>
    </w:p>
    <w:p w:rsidR="00C20092" w:rsidRPr="001C116E" w:rsidRDefault="00C20092" w:rsidP="00C20092">
      <w:pPr>
        <w:tabs>
          <w:tab w:val="left" w:pos="806"/>
        </w:tabs>
        <w:spacing w:after="0"/>
        <w:rPr>
          <w:rFonts w:ascii="Times New Roman" w:hAnsi="Times New Roman"/>
          <w:sz w:val="24"/>
          <w:szCs w:val="24"/>
          <w:lang w:bidi="ar-SA"/>
        </w:rPr>
      </w:pPr>
      <w:r w:rsidRPr="001C116E">
        <w:rPr>
          <w:rFonts w:ascii="Times New Roman" w:hAnsi="Times New Roman"/>
          <w:b/>
          <w:sz w:val="24"/>
          <w:szCs w:val="24"/>
          <w:lang w:bidi="ar-SA"/>
        </w:rPr>
        <w:t xml:space="preserve">Course outcomes: </w:t>
      </w:r>
    </w:p>
    <w:p w:rsidR="00C20092" w:rsidRPr="001C116E" w:rsidRDefault="00C20092" w:rsidP="00552FB0">
      <w:pPr>
        <w:autoSpaceDE w:val="0"/>
        <w:autoSpaceDN w:val="0"/>
        <w:adjustRightInd w:val="0"/>
        <w:spacing w:after="0" w:line="240" w:lineRule="auto"/>
        <w:jc w:val="both"/>
        <w:rPr>
          <w:rFonts w:ascii="Times New Roman" w:hAnsi="Times New Roman"/>
          <w:sz w:val="24"/>
          <w:szCs w:val="24"/>
          <w:lang w:bidi="ar-SA"/>
        </w:rPr>
      </w:pPr>
      <w:r w:rsidRPr="00406612">
        <w:rPr>
          <w:rFonts w:ascii="Times New Roman" w:hAnsi="Times New Roman"/>
          <w:b/>
          <w:sz w:val="24"/>
          <w:szCs w:val="24"/>
          <w:lang w:bidi="ar-SA"/>
        </w:rPr>
        <w:t>CO1:</w:t>
      </w:r>
      <w:r w:rsidRPr="001C116E">
        <w:rPr>
          <w:rFonts w:ascii="Times New Roman" w:hAnsi="Times New Roman"/>
          <w:sz w:val="24"/>
          <w:szCs w:val="24"/>
          <w:lang w:bidi="ar-SA"/>
        </w:rPr>
        <w:t xml:space="preserve"> Learner will be capable to characterize the human bone and animal bones.</w:t>
      </w:r>
    </w:p>
    <w:p w:rsidR="00C20092" w:rsidRPr="001C116E" w:rsidRDefault="00C20092" w:rsidP="00552FB0">
      <w:pPr>
        <w:autoSpaceDE w:val="0"/>
        <w:autoSpaceDN w:val="0"/>
        <w:adjustRightInd w:val="0"/>
        <w:spacing w:after="0" w:line="240" w:lineRule="auto"/>
        <w:jc w:val="both"/>
        <w:rPr>
          <w:rFonts w:ascii="Times New Roman" w:hAnsi="Times New Roman"/>
          <w:sz w:val="24"/>
          <w:szCs w:val="24"/>
          <w:lang w:bidi="ar-SA"/>
        </w:rPr>
      </w:pPr>
      <w:r w:rsidRPr="00406612">
        <w:rPr>
          <w:rFonts w:ascii="Times New Roman" w:hAnsi="Times New Roman"/>
          <w:b/>
          <w:sz w:val="24"/>
          <w:szCs w:val="24"/>
          <w:lang w:bidi="ar-SA"/>
        </w:rPr>
        <w:t>CO2:</w:t>
      </w:r>
      <w:r w:rsidRPr="001C116E">
        <w:rPr>
          <w:rFonts w:ascii="Times New Roman" w:hAnsi="Times New Roman"/>
          <w:sz w:val="24"/>
          <w:szCs w:val="24"/>
          <w:lang w:bidi="ar-SA"/>
        </w:rPr>
        <w:t xml:space="preserve"> Student will able to understand techniques for recovering skeletonized human remains and their laboratory analysis</w:t>
      </w:r>
    </w:p>
    <w:p w:rsidR="00C20092" w:rsidRPr="001C116E" w:rsidRDefault="00C20092" w:rsidP="00552FB0">
      <w:pPr>
        <w:autoSpaceDE w:val="0"/>
        <w:autoSpaceDN w:val="0"/>
        <w:adjustRightInd w:val="0"/>
        <w:spacing w:after="0" w:line="240" w:lineRule="auto"/>
        <w:jc w:val="both"/>
        <w:rPr>
          <w:rFonts w:ascii="Times New Roman" w:hAnsi="Times New Roman"/>
          <w:sz w:val="24"/>
          <w:szCs w:val="24"/>
          <w:lang w:bidi="ar-SA"/>
        </w:rPr>
      </w:pPr>
      <w:r w:rsidRPr="00406612">
        <w:rPr>
          <w:rFonts w:ascii="Times New Roman" w:hAnsi="Times New Roman"/>
          <w:b/>
          <w:sz w:val="24"/>
          <w:szCs w:val="24"/>
          <w:lang w:bidi="ar-SA"/>
        </w:rPr>
        <w:t>CO3:</w:t>
      </w:r>
      <w:r w:rsidRPr="001C116E">
        <w:rPr>
          <w:rFonts w:ascii="Times New Roman" w:hAnsi="Times New Roman"/>
          <w:sz w:val="24"/>
          <w:szCs w:val="24"/>
          <w:lang w:bidi="ar-SA"/>
        </w:rPr>
        <w:t xml:space="preserve"> Student will able to understand the procedure of bone examination to identify the age sex and stature. </w:t>
      </w:r>
    </w:p>
    <w:p w:rsidR="009D3563" w:rsidRDefault="00C20092" w:rsidP="007C481D">
      <w:pPr>
        <w:tabs>
          <w:tab w:val="left" w:pos="806"/>
        </w:tabs>
        <w:spacing w:after="0"/>
        <w:jc w:val="both"/>
        <w:rPr>
          <w:rFonts w:ascii="Times New Roman" w:hAnsi="Times New Roman"/>
          <w:sz w:val="24"/>
          <w:szCs w:val="24"/>
          <w:lang w:bidi="ar-SA"/>
        </w:rPr>
      </w:pPr>
      <w:r w:rsidRPr="00406612">
        <w:rPr>
          <w:rFonts w:ascii="Times New Roman" w:hAnsi="Times New Roman"/>
          <w:b/>
          <w:sz w:val="24"/>
          <w:szCs w:val="24"/>
          <w:lang w:bidi="ar-SA"/>
        </w:rPr>
        <w:t>CO4:</w:t>
      </w:r>
      <w:r w:rsidRPr="001C116E">
        <w:rPr>
          <w:rFonts w:ascii="Times New Roman" w:hAnsi="Times New Roman"/>
          <w:sz w:val="24"/>
          <w:szCs w:val="24"/>
          <w:lang w:bidi="ar-SA"/>
        </w:rPr>
        <w:t xml:space="preserve"> Student will learn methods of personal identification from </w:t>
      </w:r>
      <w:proofErr w:type="spellStart"/>
      <w:r w:rsidRPr="001C116E">
        <w:rPr>
          <w:rFonts w:ascii="Times New Roman" w:hAnsi="Times New Roman"/>
          <w:sz w:val="24"/>
          <w:szCs w:val="24"/>
          <w:lang w:bidi="ar-SA"/>
        </w:rPr>
        <w:t>odontological</w:t>
      </w:r>
      <w:proofErr w:type="spellEnd"/>
      <w:r w:rsidRPr="001C116E">
        <w:rPr>
          <w:rFonts w:ascii="Times New Roman" w:hAnsi="Times New Roman"/>
          <w:sz w:val="24"/>
          <w:szCs w:val="24"/>
          <w:lang w:bidi="ar-SA"/>
        </w:rPr>
        <w:t xml:space="preserve"> evidences and various biometric tools and their applications. </w:t>
      </w:r>
    </w:p>
    <w:p w:rsidR="008F65BA" w:rsidRPr="00A87CCF" w:rsidRDefault="008F65BA" w:rsidP="008F65BA">
      <w:pPr>
        <w:spacing w:after="0"/>
        <w:jc w:val="both"/>
        <w:rPr>
          <w:rFonts w:ascii="Times New Roman" w:hAnsi="Times New Roman"/>
          <w:b/>
          <w:bCs/>
          <w:sz w:val="24"/>
          <w:szCs w:val="24"/>
        </w:rPr>
      </w:pPr>
      <w:r w:rsidRPr="00A87CCF">
        <w:rPr>
          <w:rFonts w:ascii="Times New Roman" w:hAnsi="Times New Roman"/>
          <w:b/>
          <w:bCs/>
          <w:sz w:val="24"/>
          <w:szCs w:val="24"/>
        </w:rPr>
        <w:t>Note:</w:t>
      </w:r>
    </w:p>
    <w:p w:rsidR="008F65BA" w:rsidRPr="00A87CCF" w:rsidRDefault="008F65BA" w:rsidP="00410CE2">
      <w:pPr>
        <w:numPr>
          <w:ilvl w:val="0"/>
          <w:numId w:val="57"/>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8F65BA" w:rsidRPr="00A87CCF" w:rsidRDefault="008F65BA" w:rsidP="00410CE2">
      <w:pPr>
        <w:numPr>
          <w:ilvl w:val="0"/>
          <w:numId w:val="57"/>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8F65BA" w:rsidRPr="00A87CCF" w:rsidRDefault="008F65BA" w:rsidP="00410CE2">
      <w:pPr>
        <w:numPr>
          <w:ilvl w:val="0"/>
          <w:numId w:val="57"/>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871C8A" w:rsidRPr="002D5161" w:rsidRDefault="002D5161" w:rsidP="008840AA">
      <w:pPr>
        <w:tabs>
          <w:tab w:val="left" w:pos="806"/>
        </w:tabs>
        <w:spacing w:after="0" w:line="360" w:lineRule="auto"/>
        <w:contextualSpacing/>
        <w:jc w:val="center"/>
        <w:rPr>
          <w:rFonts w:ascii="Times New Roman" w:hAnsi="Times New Roman"/>
          <w:b/>
          <w:sz w:val="26"/>
          <w:szCs w:val="24"/>
        </w:rPr>
      </w:pPr>
      <w:r w:rsidRPr="002D5161">
        <w:rPr>
          <w:rFonts w:ascii="Times New Roman" w:hAnsi="Times New Roman"/>
          <w:b/>
          <w:sz w:val="26"/>
          <w:szCs w:val="24"/>
        </w:rPr>
        <w:t>Unit - I</w:t>
      </w:r>
    </w:p>
    <w:p w:rsidR="00D9358D" w:rsidRPr="00552FB0" w:rsidRDefault="00871C8A" w:rsidP="00371486">
      <w:pPr>
        <w:autoSpaceDE w:val="0"/>
        <w:autoSpaceDN w:val="0"/>
        <w:adjustRightInd w:val="0"/>
        <w:spacing w:after="0"/>
        <w:contextualSpacing/>
        <w:jc w:val="both"/>
        <w:rPr>
          <w:rFonts w:ascii="Times New Roman" w:hAnsi="Times New Roman"/>
          <w:sz w:val="24"/>
          <w:szCs w:val="24"/>
        </w:rPr>
      </w:pPr>
      <w:r w:rsidRPr="00552FB0">
        <w:rPr>
          <w:rFonts w:ascii="Times New Roman" w:hAnsi="Times New Roman"/>
          <w:b/>
          <w:bCs/>
          <w:sz w:val="24"/>
          <w:szCs w:val="24"/>
        </w:rPr>
        <w:t xml:space="preserve">Forensic </w:t>
      </w:r>
      <w:r w:rsidR="009E2FCC" w:rsidRPr="00552FB0">
        <w:rPr>
          <w:rFonts w:ascii="Times New Roman" w:hAnsi="Times New Roman"/>
          <w:b/>
          <w:bCs/>
          <w:sz w:val="24"/>
          <w:szCs w:val="24"/>
        </w:rPr>
        <w:t>Anthropology</w:t>
      </w:r>
      <w:r w:rsidRPr="00552FB0">
        <w:rPr>
          <w:rFonts w:ascii="Times New Roman" w:hAnsi="Times New Roman"/>
          <w:b/>
          <w:bCs/>
          <w:sz w:val="24"/>
          <w:szCs w:val="24"/>
        </w:rPr>
        <w:t xml:space="preserve">: </w:t>
      </w:r>
      <w:r w:rsidRPr="00552FB0">
        <w:rPr>
          <w:rFonts w:ascii="Times New Roman" w:hAnsi="Times New Roman"/>
          <w:sz w:val="24"/>
          <w:szCs w:val="24"/>
        </w:rPr>
        <w:t xml:space="preserve">Development of </w:t>
      </w:r>
      <w:r w:rsidR="008840AA" w:rsidRPr="00552FB0">
        <w:rPr>
          <w:rFonts w:ascii="Times New Roman" w:hAnsi="Times New Roman"/>
          <w:sz w:val="24"/>
          <w:szCs w:val="24"/>
        </w:rPr>
        <w:t>Forensic Anthropology</w:t>
      </w:r>
      <w:r w:rsidRPr="00552FB0">
        <w:rPr>
          <w:rFonts w:ascii="Times New Roman" w:hAnsi="Times New Roman"/>
          <w:sz w:val="24"/>
          <w:szCs w:val="24"/>
        </w:rPr>
        <w:t xml:space="preserve">, scope and problems, development and structure of bones, morphological study of human skeleton, comparative study of human and animal skeleton. Techniques for recovering </w:t>
      </w:r>
      <w:proofErr w:type="spellStart"/>
      <w:r w:rsidRPr="00552FB0">
        <w:rPr>
          <w:rFonts w:ascii="Times New Roman" w:hAnsi="Times New Roman"/>
          <w:sz w:val="24"/>
          <w:szCs w:val="24"/>
        </w:rPr>
        <w:t>skeletonised</w:t>
      </w:r>
      <w:proofErr w:type="spellEnd"/>
      <w:r w:rsidRPr="00552FB0">
        <w:rPr>
          <w:rFonts w:ascii="Times New Roman" w:hAnsi="Times New Roman"/>
          <w:sz w:val="24"/>
          <w:szCs w:val="24"/>
        </w:rPr>
        <w:t xml:space="preserve"> human remains. </w:t>
      </w:r>
    </w:p>
    <w:p w:rsidR="00871C8A" w:rsidRPr="00552FB0" w:rsidRDefault="00871C8A" w:rsidP="00371486">
      <w:pPr>
        <w:autoSpaceDE w:val="0"/>
        <w:autoSpaceDN w:val="0"/>
        <w:adjustRightInd w:val="0"/>
        <w:spacing w:after="0"/>
        <w:contextualSpacing/>
        <w:jc w:val="both"/>
        <w:rPr>
          <w:rFonts w:ascii="Times New Roman" w:hAnsi="Times New Roman"/>
          <w:sz w:val="24"/>
          <w:szCs w:val="24"/>
        </w:rPr>
      </w:pPr>
      <w:proofErr w:type="spellStart"/>
      <w:r w:rsidRPr="00552FB0">
        <w:rPr>
          <w:rFonts w:ascii="Times New Roman" w:hAnsi="Times New Roman"/>
          <w:b/>
          <w:bCs/>
          <w:sz w:val="24"/>
          <w:szCs w:val="24"/>
        </w:rPr>
        <w:t>Osteometry</w:t>
      </w:r>
      <w:proofErr w:type="spellEnd"/>
      <w:r w:rsidRPr="00552FB0">
        <w:rPr>
          <w:rFonts w:ascii="Times New Roman" w:hAnsi="Times New Roman"/>
          <w:b/>
          <w:bCs/>
          <w:sz w:val="24"/>
          <w:szCs w:val="24"/>
        </w:rPr>
        <w:t xml:space="preserve">, </w:t>
      </w:r>
      <w:proofErr w:type="spellStart"/>
      <w:r w:rsidR="00BD7AF5" w:rsidRPr="00552FB0">
        <w:rPr>
          <w:rFonts w:ascii="Times New Roman" w:hAnsi="Times New Roman"/>
          <w:b/>
          <w:bCs/>
          <w:sz w:val="24"/>
          <w:szCs w:val="24"/>
        </w:rPr>
        <w:t>Craniometry</w:t>
      </w:r>
      <w:proofErr w:type="spellEnd"/>
      <w:r w:rsidRPr="00552FB0">
        <w:rPr>
          <w:rFonts w:ascii="Times New Roman" w:hAnsi="Times New Roman"/>
          <w:b/>
          <w:bCs/>
          <w:sz w:val="24"/>
          <w:szCs w:val="24"/>
        </w:rPr>
        <w:t>:</w:t>
      </w:r>
      <w:r w:rsidRPr="00552FB0">
        <w:rPr>
          <w:rFonts w:ascii="Times New Roman" w:hAnsi="Times New Roman"/>
          <w:sz w:val="24"/>
          <w:szCs w:val="24"/>
        </w:rPr>
        <w:t xml:space="preserve"> </w:t>
      </w:r>
      <w:r w:rsidR="00BD7AF5" w:rsidRPr="00552FB0">
        <w:rPr>
          <w:rFonts w:ascii="Times New Roman" w:hAnsi="Times New Roman"/>
          <w:sz w:val="24"/>
          <w:szCs w:val="24"/>
        </w:rPr>
        <w:t>Introduction</w:t>
      </w:r>
      <w:r w:rsidRPr="00552FB0">
        <w:rPr>
          <w:rFonts w:ascii="Times New Roman" w:hAnsi="Times New Roman"/>
          <w:sz w:val="24"/>
          <w:szCs w:val="24"/>
        </w:rPr>
        <w:t>, methods and their import</w:t>
      </w:r>
      <w:r w:rsidR="00BD7AF5">
        <w:rPr>
          <w:rFonts w:ascii="Times New Roman" w:hAnsi="Times New Roman"/>
          <w:sz w:val="24"/>
          <w:szCs w:val="24"/>
        </w:rPr>
        <w:t>ance in personal identification, Statistics</w:t>
      </w:r>
      <w:r w:rsidR="00260F8C">
        <w:rPr>
          <w:rFonts w:ascii="Times New Roman" w:hAnsi="Times New Roman"/>
          <w:sz w:val="24"/>
          <w:szCs w:val="24"/>
        </w:rPr>
        <w:t>.</w:t>
      </w:r>
    </w:p>
    <w:p w:rsidR="00CA2B38" w:rsidRPr="00552FB0" w:rsidRDefault="00CA2B38" w:rsidP="00756A7C">
      <w:pPr>
        <w:autoSpaceDE w:val="0"/>
        <w:autoSpaceDN w:val="0"/>
        <w:adjustRightInd w:val="0"/>
        <w:spacing w:after="0"/>
        <w:contextualSpacing/>
        <w:jc w:val="center"/>
        <w:rPr>
          <w:rFonts w:ascii="Times New Roman" w:hAnsi="Times New Roman"/>
          <w:b/>
          <w:sz w:val="24"/>
          <w:szCs w:val="24"/>
        </w:rPr>
      </w:pPr>
      <w:r w:rsidRPr="003F5F0B">
        <w:rPr>
          <w:rFonts w:ascii="Times New Roman" w:hAnsi="Times New Roman"/>
          <w:b/>
          <w:sz w:val="26"/>
          <w:szCs w:val="24"/>
        </w:rPr>
        <w:t>Unit</w:t>
      </w:r>
      <w:r w:rsidR="003F5F0B">
        <w:rPr>
          <w:rFonts w:ascii="Times New Roman" w:hAnsi="Times New Roman"/>
          <w:b/>
          <w:sz w:val="26"/>
          <w:szCs w:val="24"/>
        </w:rPr>
        <w:t xml:space="preserve"> - II</w:t>
      </w:r>
    </w:p>
    <w:p w:rsidR="00871C8A" w:rsidRPr="00552FB0" w:rsidRDefault="00D9358D" w:rsidP="00371486">
      <w:pPr>
        <w:autoSpaceDE w:val="0"/>
        <w:autoSpaceDN w:val="0"/>
        <w:adjustRightInd w:val="0"/>
        <w:spacing w:after="0"/>
        <w:contextualSpacing/>
        <w:jc w:val="both"/>
        <w:rPr>
          <w:rFonts w:ascii="Times New Roman" w:hAnsi="Times New Roman"/>
          <w:sz w:val="24"/>
          <w:szCs w:val="24"/>
        </w:rPr>
      </w:pPr>
      <w:r w:rsidRPr="00552FB0">
        <w:rPr>
          <w:rFonts w:ascii="Times New Roman" w:hAnsi="Times New Roman"/>
          <w:b/>
          <w:bCs/>
          <w:sz w:val="24"/>
          <w:szCs w:val="24"/>
        </w:rPr>
        <w:t xml:space="preserve">Personal identification </w:t>
      </w:r>
      <w:r w:rsidR="00871C8A" w:rsidRPr="00552FB0">
        <w:rPr>
          <w:rFonts w:ascii="Times New Roman" w:hAnsi="Times New Roman"/>
          <w:b/>
          <w:bCs/>
          <w:sz w:val="24"/>
          <w:szCs w:val="24"/>
        </w:rPr>
        <w:t xml:space="preserve">from skeleton </w:t>
      </w:r>
      <w:proofErr w:type="gramStart"/>
      <w:r w:rsidR="00871C8A" w:rsidRPr="00552FB0">
        <w:rPr>
          <w:rFonts w:ascii="Times New Roman" w:hAnsi="Times New Roman"/>
          <w:b/>
          <w:bCs/>
          <w:sz w:val="24"/>
          <w:szCs w:val="24"/>
        </w:rPr>
        <w:t>remain</w:t>
      </w:r>
      <w:proofErr w:type="gramEnd"/>
      <w:r w:rsidR="00871C8A" w:rsidRPr="00552FB0">
        <w:rPr>
          <w:rFonts w:ascii="Times New Roman" w:hAnsi="Times New Roman"/>
          <w:b/>
          <w:bCs/>
          <w:sz w:val="24"/>
          <w:szCs w:val="24"/>
        </w:rPr>
        <w:t xml:space="preserve">: </w:t>
      </w:r>
      <w:r w:rsidR="00756A7C" w:rsidRPr="00552FB0">
        <w:rPr>
          <w:rFonts w:ascii="Times New Roman" w:hAnsi="Times New Roman"/>
          <w:bCs/>
          <w:sz w:val="24"/>
          <w:szCs w:val="24"/>
        </w:rPr>
        <w:t xml:space="preserve">Determination </w:t>
      </w:r>
      <w:r w:rsidR="00871C8A" w:rsidRPr="00552FB0">
        <w:rPr>
          <w:rFonts w:ascii="Times New Roman" w:hAnsi="Times New Roman"/>
          <w:bCs/>
          <w:sz w:val="24"/>
          <w:szCs w:val="24"/>
        </w:rPr>
        <w:t xml:space="preserve">of race from skull and other bones, determination of </w:t>
      </w:r>
      <w:r w:rsidR="00C32AD4" w:rsidRPr="00552FB0">
        <w:rPr>
          <w:rFonts w:ascii="Times New Roman" w:hAnsi="Times New Roman"/>
          <w:bCs/>
          <w:sz w:val="24"/>
          <w:szCs w:val="24"/>
        </w:rPr>
        <w:t xml:space="preserve">race, </w:t>
      </w:r>
      <w:r w:rsidR="00871C8A" w:rsidRPr="00552FB0">
        <w:rPr>
          <w:rFonts w:ascii="Times New Roman" w:hAnsi="Times New Roman"/>
          <w:bCs/>
          <w:sz w:val="24"/>
          <w:szCs w:val="24"/>
        </w:rPr>
        <w:t xml:space="preserve">age, determination of gender </w:t>
      </w:r>
      <w:r w:rsidR="00871C8A" w:rsidRPr="00552FB0">
        <w:rPr>
          <w:rFonts w:ascii="Times New Roman" w:hAnsi="Times New Roman"/>
          <w:sz w:val="24"/>
          <w:szCs w:val="24"/>
        </w:rPr>
        <w:t xml:space="preserve">and reconstruction of stature from skeleton remains.  </w:t>
      </w:r>
      <w:r w:rsidR="00AB5AC1" w:rsidRPr="00552FB0">
        <w:rPr>
          <w:rFonts w:ascii="Times New Roman" w:hAnsi="Times New Roman"/>
          <w:sz w:val="24"/>
          <w:szCs w:val="24"/>
        </w:rPr>
        <w:t xml:space="preserve">Assessing Trauma and Time </w:t>
      </w:r>
      <w:proofErr w:type="gramStart"/>
      <w:r w:rsidR="00AB5AC1" w:rsidRPr="00552FB0">
        <w:rPr>
          <w:rFonts w:ascii="Times New Roman" w:hAnsi="Times New Roman"/>
          <w:sz w:val="24"/>
          <w:szCs w:val="24"/>
        </w:rPr>
        <w:t>Since</w:t>
      </w:r>
      <w:proofErr w:type="gramEnd"/>
      <w:r w:rsidR="00AB5AC1" w:rsidRPr="00552FB0">
        <w:rPr>
          <w:rFonts w:ascii="Times New Roman" w:hAnsi="Times New Roman"/>
          <w:sz w:val="24"/>
          <w:szCs w:val="24"/>
        </w:rPr>
        <w:t xml:space="preserve"> Death. </w:t>
      </w:r>
    </w:p>
    <w:p w:rsidR="003F5F0B" w:rsidRDefault="003F5F0B" w:rsidP="003F5F0B">
      <w:pPr>
        <w:autoSpaceDE w:val="0"/>
        <w:autoSpaceDN w:val="0"/>
        <w:adjustRightInd w:val="0"/>
        <w:spacing w:after="0"/>
        <w:contextualSpacing/>
        <w:rPr>
          <w:rFonts w:ascii="Times New Roman" w:hAnsi="Times New Roman"/>
          <w:b/>
          <w:sz w:val="24"/>
          <w:szCs w:val="24"/>
        </w:rPr>
      </w:pPr>
    </w:p>
    <w:p w:rsidR="00871C8A" w:rsidRPr="00756A7C" w:rsidRDefault="00CA2B38" w:rsidP="006A7C14">
      <w:pPr>
        <w:autoSpaceDE w:val="0"/>
        <w:autoSpaceDN w:val="0"/>
        <w:adjustRightInd w:val="0"/>
        <w:spacing w:after="0"/>
        <w:contextualSpacing/>
        <w:jc w:val="center"/>
        <w:rPr>
          <w:rFonts w:ascii="Times New Roman" w:hAnsi="Times New Roman"/>
          <w:b/>
          <w:sz w:val="24"/>
          <w:szCs w:val="24"/>
        </w:rPr>
      </w:pPr>
      <w:r w:rsidRPr="00756A7C">
        <w:rPr>
          <w:rFonts w:ascii="Times New Roman" w:hAnsi="Times New Roman"/>
          <w:b/>
          <w:sz w:val="26"/>
          <w:szCs w:val="24"/>
        </w:rPr>
        <w:t>Unit</w:t>
      </w:r>
      <w:r w:rsidR="003F5F0B" w:rsidRPr="00756A7C">
        <w:rPr>
          <w:rFonts w:ascii="Times New Roman" w:hAnsi="Times New Roman"/>
          <w:b/>
          <w:sz w:val="26"/>
          <w:szCs w:val="24"/>
        </w:rPr>
        <w:t xml:space="preserve"> - III</w:t>
      </w:r>
    </w:p>
    <w:p w:rsidR="00871C8A" w:rsidRPr="00552FB0" w:rsidRDefault="00871C8A" w:rsidP="00371486">
      <w:pPr>
        <w:autoSpaceDE w:val="0"/>
        <w:autoSpaceDN w:val="0"/>
        <w:adjustRightInd w:val="0"/>
        <w:spacing w:after="0"/>
        <w:contextualSpacing/>
        <w:jc w:val="both"/>
        <w:rPr>
          <w:rFonts w:ascii="Times New Roman" w:hAnsi="Times New Roman"/>
          <w:sz w:val="24"/>
          <w:szCs w:val="24"/>
        </w:rPr>
      </w:pPr>
      <w:r w:rsidRPr="00552FB0">
        <w:rPr>
          <w:rFonts w:ascii="Times New Roman" w:hAnsi="Times New Roman"/>
          <w:b/>
          <w:sz w:val="24"/>
          <w:szCs w:val="24"/>
        </w:rPr>
        <w:t>Forensic Odontology:</w:t>
      </w:r>
      <w:r w:rsidRPr="00552FB0">
        <w:rPr>
          <w:rFonts w:ascii="Times New Roman" w:hAnsi="Times New Roman"/>
          <w:sz w:val="24"/>
          <w:szCs w:val="24"/>
        </w:rPr>
        <w:t xml:space="preserve"> Definition, scope, structural variation and types of teeth. Determination of age and sex from teeth, Gustafson’s method, dental anomalies and their significance </w:t>
      </w:r>
    </w:p>
    <w:p w:rsidR="00871C8A" w:rsidRPr="00552FB0" w:rsidRDefault="00871C8A" w:rsidP="007C481D">
      <w:pPr>
        <w:autoSpaceDE w:val="0"/>
        <w:autoSpaceDN w:val="0"/>
        <w:adjustRightInd w:val="0"/>
        <w:spacing w:after="0" w:line="360" w:lineRule="auto"/>
        <w:contextualSpacing/>
        <w:jc w:val="both"/>
        <w:rPr>
          <w:rFonts w:ascii="Times New Roman" w:hAnsi="Times New Roman"/>
          <w:sz w:val="24"/>
          <w:szCs w:val="24"/>
        </w:rPr>
      </w:pPr>
      <w:r w:rsidRPr="00552FB0">
        <w:rPr>
          <w:rFonts w:ascii="Times New Roman" w:hAnsi="Times New Roman"/>
          <w:b/>
          <w:sz w:val="24"/>
          <w:szCs w:val="24"/>
        </w:rPr>
        <w:t xml:space="preserve">Bite </w:t>
      </w:r>
      <w:r w:rsidR="0019600B" w:rsidRPr="00552FB0">
        <w:rPr>
          <w:rFonts w:ascii="Times New Roman" w:hAnsi="Times New Roman"/>
          <w:b/>
          <w:sz w:val="24"/>
          <w:szCs w:val="24"/>
        </w:rPr>
        <w:t>Marks</w:t>
      </w:r>
      <w:r w:rsidRPr="00552FB0">
        <w:rPr>
          <w:rFonts w:ascii="Times New Roman" w:hAnsi="Times New Roman"/>
          <w:b/>
          <w:sz w:val="24"/>
          <w:szCs w:val="24"/>
        </w:rPr>
        <w:t>:</w:t>
      </w:r>
      <w:r w:rsidRPr="00552FB0">
        <w:rPr>
          <w:rFonts w:ascii="Times New Roman" w:hAnsi="Times New Roman"/>
          <w:sz w:val="24"/>
          <w:szCs w:val="24"/>
        </w:rPr>
        <w:t xml:space="preserve"> </w:t>
      </w:r>
      <w:r w:rsidR="0019600B" w:rsidRPr="00552FB0">
        <w:rPr>
          <w:rFonts w:ascii="Times New Roman" w:hAnsi="Times New Roman"/>
          <w:sz w:val="24"/>
          <w:szCs w:val="24"/>
        </w:rPr>
        <w:t xml:space="preserve">Methods </w:t>
      </w:r>
      <w:r w:rsidRPr="00552FB0">
        <w:rPr>
          <w:rFonts w:ascii="Times New Roman" w:hAnsi="Times New Roman"/>
          <w:sz w:val="24"/>
          <w:szCs w:val="24"/>
        </w:rPr>
        <w:t>of collection, preservation, recording, comparison and their significance.</w:t>
      </w:r>
    </w:p>
    <w:p w:rsidR="0019600B" w:rsidRDefault="0019600B">
      <w:pPr>
        <w:rPr>
          <w:rFonts w:ascii="Times New Roman" w:hAnsi="Times New Roman"/>
          <w:b/>
          <w:bCs/>
          <w:sz w:val="26"/>
          <w:szCs w:val="24"/>
        </w:rPr>
      </w:pPr>
      <w:r>
        <w:rPr>
          <w:rFonts w:ascii="Times New Roman" w:hAnsi="Times New Roman"/>
          <w:b/>
          <w:bCs/>
          <w:sz w:val="26"/>
          <w:szCs w:val="24"/>
        </w:rPr>
        <w:br w:type="page"/>
      </w:r>
    </w:p>
    <w:p w:rsidR="00CA2B38" w:rsidRPr="00400508" w:rsidRDefault="00400508" w:rsidP="007C481D">
      <w:pPr>
        <w:autoSpaceDE w:val="0"/>
        <w:autoSpaceDN w:val="0"/>
        <w:adjustRightInd w:val="0"/>
        <w:spacing w:after="0" w:line="360" w:lineRule="auto"/>
        <w:contextualSpacing/>
        <w:jc w:val="center"/>
        <w:rPr>
          <w:rFonts w:ascii="Times New Roman" w:hAnsi="Times New Roman"/>
          <w:b/>
          <w:bCs/>
          <w:sz w:val="26"/>
          <w:szCs w:val="24"/>
        </w:rPr>
      </w:pPr>
      <w:r w:rsidRPr="00400508">
        <w:rPr>
          <w:rFonts w:ascii="Times New Roman" w:hAnsi="Times New Roman"/>
          <w:b/>
          <w:bCs/>
          <w:sz w:val="26"/>
          <w:szCs w:val="24"/>
        </w:rPr>
        <w:lastRenderedPageBreak/>
        <w:t>Unit - IV</w:t>
      </w:r>
    </w:p>
    <w:p w:rsidR="00871C8A" w:rsidRPr="00552FB0" w:rsidRDefault="00871C8A" w:rsidP="00371486">
      <w:pPr>
        <w:autoSpaceDE w:val="0"/>
        <w:autoSpaceDN w:val="0"/>
        <w:adjustRightInd w:val="0"/>
        <w:spacing w:after="0"/>
        <w:contextualSpacing/>
        <w:jc w:val="both"/>
        <w:rPr>
          <w:rFonts w:ascii="Times New Roman" w:hAnsi="Times New Roman"/>
          <w:sz w:val="24"/>
          <w:szCs w:val="24"/>
          <w:lang w:bidi="ar-SA"/>
        </w:rPr>
      </w:pPr>
      <w:r w:rsidRPr="00552FB0">
        <w:rPr>
          <w:rFonts w:ascii="Times New Roman" w:hAnsi="Times New Roman"/>
          <w:b/>
          <w:sz w:val="24"/>
          <w:szCs w:val="24"/>
        </w:rPr>
        <w:t>Biometrics:</w:t>
      </w:r>
      <w:r w:rsidRPr="00552FB0">
        <w:rPr>
          <w:rFonts w:ascii="Times New Roman" w:hAnsi="Times New Roman"/>
          <w:sz w:val="24"/>
          <w:szCs w:val="24"/>
        </w:rPr>
        <w:t xml:space="preserve"> Scopes, biometric characteristics, biometric techniques- data collection, transmission, signal processing, storage, identification. </w:t>
      </w:r>
      <w:proofErr w:type="gramStart"/>
      <w:r w:rsidRPr="00552FB0">
        <w:rPr>
          <w:rFonts w:ascii="Times New Roman" w:hAnsi="Times New Roman"/>
          <w:sz w:val="24"/>
          <w:szCs w:val="24"/>
        </w:rPr>
        <w:t xml:space="preserve">Fingerprint, face, Iris and retina imaging, ear, speech recognition, pattern comparison, termination of human gait pattern </w:t>
      </w:r>
      <w:r w:rsidRPr="00552FB0">
        <w:rPr>
          <w:rFonts w:ascii="Times New Roman" w:hAnsi="Times New Roman"/>
          <w:sz w:val="24"/>
          <w:szCs w:val="24"/>
          <w:lang w:bidi="ar-SA"/>
        </w:rPr>
        <w:t>in living people.</w:t>
      </w:r>
      <w:proofErr w:type="gramEnd"/>
      <w:r w:rsidRPr="00552FB0">
        <w:rPr>
          <w:rFonts w:ascii="Times New Roman" w:hAnsi="Times New Roman"/>
          <w:sz w:val="24"/>
          <w:szCs w:val="24"/>
          <w:lang w:bidi="ar-SA"/>
        </w:rPr>
        <w:t xml:space="preserve"> </w:t>
      </w:r>
      <w:proofErr w:type="gramStart"/>
      <w:r w:rsidRPr="00552FB0">
        <w:rPr>
          <w:rFonts w:ascii="Times New Roman" w:hAnsi="Times New Roman"/>
          <w:sz w:val="24"/>
          <w:szCs w:val="24"/>
          <w:lang w:bidi="ar-SA"/>
        </w:rPr>
        <w:t>Application of biometric tool.</w:t>
      </w:r>
      <w:proofErr w:type="gramEnd"/>
      <w:r w:rsidRPr="00552FB0">
        <w:rPr>
          <w:rFonts w:ascii="Times New Roman" w:hAnsi="Times New Roman"/>
          <w:sz w:val="24"/>
          <w:szCs w:val="24"/>
          <w:lang w:bidi="ar-SA"/>
        </w:rPr>
        <w:t xml:space="preserve">  </w:t>
      </w:r>
    </w:p>
    <w:p w:rsidR="00B07B87" w:rsidRPr="00552FB0" w:rsidRDefault="00B07B87" w:rsidP="00371486">
      <w:pPr>
        <w:autoSpaceDE w:val="0"/>
        <w:autoSpaceDN w:val="0"/>
        <w:adjustRightInd w:val="0"/>
        <w:spacing w:after="0"/>
        <w:contextualSpacing/>
        <w:jc w:val="both"/>
        <w:rPr>
          <w:rFonts w:ascii="Times New Roman" w:hAnsi="Times New Roman"/>
          <w:color w:val="000000" w:themeColor="text1"/>
          <w:sz w:val="24"/>
          <w:szCs w:val="24"/>
        </w:rPr>
      </w:pPr>
      <w:r w:rsidRPr="00552FB0">
        <w:rPr>
          <w:rFonts w:ascii="Times New Roman" w:hAnsi="Times New Roman"/>
          <w:b/>
          <w:color w:val="000000" w:themeColor="text1"/>
          <w:sz w:val="24"/>
          <w:szCs w:val="24"/>
        </w:rPr>
        <w:t xml:space="preserve">Facial </w:t>
      </w:r>
      <w:r w:rsidR="00536662" w:rsidRPr="00552FB0">
        <w:rPr>
          <w:rFonts w:ascii="Times New Roman" w:hAnsi="Times New Roman"/>
          <w:b/>
          <w:color w:val="000000" w:themeColor="text1"/>
          <w:sz w:val="24"/>
          <w:szCs w:val="24"/>
        </w:rPr>
        <w:t>Reconstruction</w:t>
      </w:r>
      <w:r w:rsidRPr="00552FB0">
        <w:rPr>
          <w:rFonts w:ascii="Times New Roman" w:hAnsi="Times New Roman"/>
          <w:b/>
          <w:color w:val="000000" w:themeColor="text1"/>
          <w:sz w:val="24"/>
          <w:szCs w:val="24"/>
        </w:rPr>
        <w:t>:</w:t>
      </w:r>
      <w:r w:rsidRPr="00552FB0">
        <w:rPr>
          <w:rFonts w:ascii="Times New Roman" w:hAnsi="Times New Roman"/>
          <w:color w:val="000000" w:themeColor="text1"/>
          <w:sz w:val="24"/>
          <w:szCs w:val="24"/>
        </w:rPr>
        <w:t xml:space="preserve"> </w:t>
      </w:r>
      <w:r w:rsidR="00536662" w:rsidRPr="00552FB0">
        <w:rPr>
          <w:rFonts w:ascii="Times New Roman" w:hAnsi="Times New Roman"/>
          <w:color w:val="000000" w:themeColor="text1"/>
          <w:sz w:val="24"/>
          <w:szCs w:val="24"/>
        </w:rPr>
        <w:t>Introduction</w:t>
      </w:r>
      <w:r w:rsidRPr="00552FB0">
        <w:rPr>
          <w:rFonts w:ascii="Times New Roman" w:hAnsi="Times New Roman"/>
          <w:color w:val="000000" w:themeColor="text1"/>
          <w:sz w:val="24"/>
          <w:szCs w:val="24"/>
        </w:rPr>
        <w:t>, theory and methods, importance of tissue depth to reconstruct various facial futures, genital and congenital anomalies.</w:t>
      </w:r>
      <w:r w:rsidR="00067CDA">
        <w:rPr>
          <w:rFonts w:ascii="Times New Roman" w:hAnsi="Times New Roman"/>
          <w:color w:val="000000" w:themeColor="text1"/>
          <w:sz w:val="24"/>
          <w:szCs w:val="24"/>
        </w:rPr>
        <w:t xml:space="preserve"> </w:t>
      </w:r>
      <w:proofErr w:type="gramStart"/>
      <w:r w:rsidR="00067CDA">
        <w:rPr>
          <w:rFonts w:ascii="Times New Roman" w:hAnsi="Times New Roman"/>
          <w:color w:val="000000" w:themeColor="text1"/>
          <w:sz w:val="24"/>
          <w:szCs w:val="24"/>
        </w:rPr>
        <w:t>Facial Restorat</w:t>
      </w:r>
      <w:r w:rsidR="00A769B8">
        <w:rPr>
          <w:rFonts w:ascii="Times New Roman" w:hAnsi="Times New Roman"/>
          <w:color w:val="000000" w:themeColor="text1"/>
          <w:sz w:val="24"/>
          <w:szCs w:val="24"/>
        </w:rPr>
        <w:t>ion to identify the victims and human bombs in blast cases.</w:t>
      </w:r>
      <w:proofErr w:type="gramEnd"/>
    </w:p>
    <w:p w:rsidR="00871C8A" w:rsidRPr="00552FB0" w:rsidRDefault="00871C8A" w:rsidP="00871C8A">
      <w:pPr>
        <w:autoSpaceDE w:val="0"/>
        <w:autoSpaceDN w:val="0"/>
        <w:adjustRightInd w:val="0"/>
        <w:spacing w:after="0" w:line="240" w:lineRule="auto"/>
        <w:ind w:left="1080"/>
        <w:contextualSpacing/>
        <w:jc w:val="both"/>
        <w:rPr>
          <w:rFonts w:ascii="Times New Roman" w:hAnsi="Times New Roman"/>
          <w:sz w:val="24"/>
          <w:szCs w:val="24"/>
        </w:rPr>
      </w:pPr>
    </w:p>
    <w:p w:rsidR="00871C8A" w:rsidRPr="001A2FF8" w:rsidRDefault="00AF1185" w:rsidP="004A294E">
      <w:pPr>
        <w:autoSpaceDE w:val="0"/>
        <w:autoSpaceDN w:val="0"/>
        <w:adjustRightInd w:val="0"/>
        <w:spacing w:after="0" w:line="240" w:lineRule="auto"/>
        <w:jc w:val="both"/>
        <w:rPr>
          <w:rFonts w:ascii="Times New Roman" w:hAnsi="Times New Roman"/>
          <w:b/>
          <w:bCs/>
          <w:sz w:val="24"/>
          <w:szCs w:val="24"/>
          <w:lang w:val="en-IN" w:eastAsia="en-IN"/>
        </w:rPr>
      </w:pPr>
      <w:r w:rsidRPr="001A2FF8">
        <w:rPr>
          <w:rFonts w:ascii="Times New Roman" w:hAnsi="Times New Roman"/>
          <w:b/>
          <w:bCs/>
          <w:sz w:val="24"/>
          <w:szCs w:val="24"/>
          <w:lang w:val="en-IN" w:eastAsia="en-IN"/>
        </w:rPr>
        <w:t>Suggested Reading material</w:t>
      </w:r>
      <w:r w:rsidR="001A2FF8" w:rsidRPr="001A2FF8">
        <w:rPr>
          <w:rFonts w:ascii="Times New Roman" w:hAnsi="Times New Roman"/>
          <w:b/>
          <w:bCs/>
          <w:sz w:val="24"/>
          <w:szCs w:val="24"/>
          <w:lang w:val="en-IN" w:eastAsia="en-IN"/>
        </w:rPr>
        <w:t>:</w:t>
      </w:r>
    </w:p>
    <w:p w:rsidR="004E7B42" w:rsidRPr="001A2FF8" w:rsidRDefault="004E7B42" w:rsidP="00AD5504">
      <w:pPr>
        <w:pStyle w:val="ListParagraph"/>
        <w:numPr>
          <w:ilvl w:val="0"/>
          <w:numId w:val="18"/>
        </w:numPr>
        <w:autoSpaceDE w:val="0"/>
        <w:autoSpaceDN w:val="0"/>
        <w:adjustRightInd w:val="0"/>
        <w:spacing w:after="0" w:line="240" w:lineRule="auto"/>
        <w:rPr>
          <w:rFonts w:ascii="Times New Roman" w:eastAsiaTheme="minorHAnsi" w:hAnsi="Times New Roman" w:cs="Times New Roman"/>
          <w:sz w:val="24"/>
          <w:szCs w:val="24"/>
          <w:lang w:bidi="ar-SA"/>
        </w:rPr>
      </w:pPr>
      <w:r w:rsidRPr="001A2FF8">
        <w:rPr>
          <w:rFonts w:ascii="Times New Roman" w:eastAsiaTheme="minorHAnsi" w:hAnsi="Times New Roman" w:cs="Times New Roman"/>
          <w:sz w:val="24"/>
          <w:szCs w:val="24"/>
          <w:lang w:bidi="ar-SA"/>
        </w:rPr>
        <w:t xml:space="preserve">Linda L. </w:t>
      </w:r>
      <w:proofErr w:type="spellStart"/>
      <w:r w:rsidRPr="001A2FF8">
        <w:rPr>
          <w:rFonts w:ascii="Times New Roman" w:eastAsiaTheme="minorHAnsi" w:hAnsi="Times New Roman" w:cs="Times New Roman"/>
          <w:sz w:val="24"/>
          <w:szCs w:val="24"/>
          <w:lang w:bidi="ar-SA"/>
        </w:rPr>
        <w:t>Klepinger</w:t>
      </w:r>
      <w:proofErr w:type="spellEnd"/>
      <w:r w:rsidRPr="001A2FF8">
        <w:rPr>
          <w:rFonts w:ascii="Times New Roman" w:eastAsiaTheme="minorHAnsi" w:hAnsi="Times New Roman" w:cs="Times New Roman"/>
          <w:sz w:val="24"/>
          <w:szCs w:val="24"/>
          <w:lang w:bidi="ar-SA"/>
        </w:rPr>
        <w:t>: Fundamentals of Forensic Anthropology</w:t>
      </w:r>
      <w:r w:rsidR="006364CD" w:rsidRPr="001A2FF8">
        <w:rPr>
          <w:rFonts w:ascii="Times New Roman" w:eastAsiaTheme="minorHAnsi" w:hAnsi="Times New Roman" w:cs="Times New Roman"/>
          <w:sz w:val="24"/>
          <w:szCs w:val="24"/>
          <w:lang w:bidi="ar-SA"/>
        </w:rPr>
        <w:t>, Wiley-LISS.</w:t>
      </w:r>
    </w:p>
    <w:p w:rsidR="006364CD" w:rsidRPr="001A2FF8" w:rsidRDefault="006364CD" w:rsidP="00AD5504">
      <w:pPr>
        <w:pStyle w:val="ListParagraph"/>
        <w:numPr>
          <w:ilvl w:val="0"/>
          <w:numId w:val="18"/>
        </w:numPr>
        <w:autoSpaceDE w:val="0"/>
        <w:autoSpaceDN w:val="0"/>
        <w:adjustRightInd w:val="0"/>
        <w:spacing w:after="0" w:line="240" w:lineRule="auto"/>
        <w:rPr>
          <w:rFonts w:ascii="Times New Roman" w:eastAsiaTheme="minorHAnsi" w:hAnsi="Times New Roman" w:cs="Times New Roman"/>
          <w:sz w:val="24"/>
          <w:szCs w:val="24"/>
          <w:lang w:bidi="ar-SA"/>
        </w:rPr>
      </w:pPr>
      <w:r w:rsidRPr="001A2FF8">
        <w:rPr>
          <w:rFonts w:ascii="Times New Roman" w:eastAsiaTheme="minorHAnsi" w:hAnsi="Times New Roman" w:cs="Times New Roman"/>
          <w:sz w:val="24"/>
          <w:szCs w:val="24"/>
          <w:lang w:bidi="ar-SA"/>
        </w:rPr>
        <w:t xml:space="preserve">Bradley J. Adam: Forensic Anthropology. </w:t>
      </w:r>
      <w:proofErr w:type="spellStart"/>
      <w:r w:rsidRPr="001A2FF8">
        <w:rPr>
          <w:rFonts w:ascii="Times New Roman" w:eastAsiaTheme="minorHAnsi" w:hAnsi="Times New Roman" w:cs="Times New Roman"/>
          <w:sz w:val="24"/>
          <w:szCs w:val="24"/>
          <w:lang w:bidi="ar-SA"/>
        </w:rPr>
        <w:t>Infobase</w:t>
      </w:r>
      <w:proofErr w:type="spellEnd"/>
      <w:r w:rsidRPr="001A2FF8">
        <w:rPr>
          <w:rFonts w:ascii="Times New Roman" w:eastAsiaTheme="minorHAnsi" w:hAnsi="Times New Roman" w:cs="Times New Roman"/>
          <w:sz w:val="24"/>
          <w:szCs w:val="24"/>
          <w:lang w:bidi="ar-SA"/>
        </w:rPr>
        <w:t xml:space="preserve"> Publishing</w:t>
      </w:r>
    </w:p>
    <w:p w:rsidR="00871C8A" w:rsidRPr="001A2FF8" w:rsidRDefault="00871C8A" w:rsidP="00AD5504">
      <w:pPr>
        <w:numPr>
          <w:ilvl w:val="0"/>
          <w:numId w:val="18"/>
        </w:numPr>
        <w:autoSpaceDE w:val="0"/>
        <w:autoSpaceDN w:val="0"/>
        <w:adjustRightInd w:val="0"/>
        <w:spacing w:after="0" w:line="240" w:lineRule="auto"/>
        <w:contextualSpacing/>
        <w:jc w:val="both"/>
        <w:rPr>
          <w:rFonts w:ascii="Times New Roman" w:hAnsi="Times New Roman"/>
          <w:sz w:val="24"/>
          <w:szCs w:val="24"/>
          <w:lang w:val="en-IN"/>
        </w:rPr>
      </w:pPr>
      <w:r w:rsidRPr="001A2FF8">
        <w:rPr>
          <w:rFonts w:ascii="Times New Roman" w:hAnsi="Times New Roman"/>
          <w:sz w:val="24"/>
          <w:szCs w:val="24"/>
          <w:lang w:val="en-IN"/>
        </w:rPr>
        <w:t>B.C. Smith, et al.: DNA &amp; Forensic Odontology- Manual of Forensic Odontology, Colorado Springs, USA, 1995.</w:t>
      </w:r>
    </w:p>
    <w:p w:rsidR="00871C8A" w:rsidRPr="001A2FF8" w:rsidRDefault="00871C8A" w:rsidP="00AD5504">
      <w:pPr>
        <w:numPr>
          <w:ilvl w:val="0"/>
          <w:numId w:val="18"/>
        </w:numPr>
        <w:autoSpaceDE w:val="0"/>
        <w:autoSpaceDN w:val="0"/>
        <w:adjustRightInd w:val="0"/>
        <w:spacing w:after="0" w:line="240" w:lineRule="auto"/>
        <w:contextualSpacing/>
        <w:jc w:val="both"/>
        <w:rPr>
          <w:rFonts w:ascii="Times New Roman" w:hAnsi="Times New Roman"/>
          <w:sz w:val="24"/>
          <w:szCs w:val="24"/>
          <w:lang w:val="en-IN"/>
        </w:rPr>
      </w:pPr>
      <w:r w:rsidRPr="001A2FF8">
        <w:rPr>
          <w:rFonts w:ascii="Times New Roman" w:hAnsi="Times New Roman"/>
          <w:sz w:val="24"/>
          <w:szCs w:val="24"/>
          <w:lang w:val="en-IN"/>
        </w:rPr>
        <w:t>L.C. Jain: Intelligent Biometric Techniques in Fingerprint and face recognition, CRC Press Ohio, 1999.</w:t>
      </w:r>
    </w:p>
    <w:p w:rsidR="00871C8A" w:rsidRPr="001A2FF8" w:rsidRDefault="00871C8A" w:rsidP="00AD5504">
      <w:pPr>
        <w:numPr>
          <w:ilvl w:val="0"/>
          <w:numId w:val="18"/>
        </w:numPr>
        <w:autoSpaceDE w:val="0"/>
        <w:autoSpaceDN w:val="0"/>
        <w:adjustRightInd w:val="0"/>
        <w:spacing w:after="0" w:line="240" w:lineRule="auto"/>
        <w:contextualSpacing/>
        <w:jc w:val="both"/>
        <w:rPr>
          <w:rFonts w:ascii="Times New Roman" w:hAnsi="Times New Roman"/>
          <w:sz w:val="24"/>
          <w:szCs w:val="24"/>
          <w:lang w:val="en-IN"/>
        </w:rPr>
      </w:pPr>
      <w:r w:rsidRPr="001A2FF8">
        <w:rPr>
          <w:rFonts w:ascii="Times New Roman" w:hAnsi="Times New Roman"/>
          <w:sz w:val="24"/>
          <w:szCs w:val="24"/>
          <w:lang w:val="en-IN"/>
        </w:rPr>
        <w:t xml:space="preserve">S. </w:t>
      </w:r>
      <w:proofErr w:type="spellStart"/>
      <w:r w:rsidRPr="001A2FF8">
        <w:rPr>
          <w:rFonts w:ascii="Times New Roman" w:hAnsi="Times New Roman"/>
          <w:sz w:val="24"/>
          <w:szCs w:val="24"/>
          <w:lang w:val="en-IN"/>
        </w:rPr>
        <w:t>Hillison</w:t>
      </w:r>
      <w:proofErr w:type="spellEnd"/>
      <w:r w:rsidRPr="001A2FF8">
        <w:rPr>
          <w:rFonts w:ascii="Times New Roman" w:hAnsi="Times New Roman"/>
          <w:sz w:val="24"/>
          <w:szCs w:val="24"/>
          <w:lang w:val="en-IN"/>
        </w:rPr>
        <w:t>: Dental Anthropology, Cambridge Univ. Press, UK 1996.</w:t>
      </w:r>
    </w:p>
    <w:p w:rsidR="00871C8A" w:rsidRPr="001A2FF8" w:rsidRDefault="00871C8A" w:rsidP="00AD5504">
      <w:pPr>
        <w:numPr>
          <w:ilvl w:val="0"/>
          <w:numId w:val="18"/>
        </w:numPr>
        <w:autoSpaceDE w:val="0"/>
        <w:autoSpaceDN w:val="0"/>
        <w:adjustRightInd w:val="0"/>
        <w:spacing w:after="0" w:line="240" w:lineRule="auto"/>
        <w:contextualSpacing/>
        <w:jc w:val="both"/>
        <w:rPr>
          <w:rFonts w:ascii="Times New Roman" w:hAnsi="Times New Roman"/>
          <w:sz w:val="24"/>
          <w:szCs w:val="24"/>
          <w:lang w:val="en-IN"/>
        </w:rPr>
      </w:pPr>
      <w:r w:rsidRPr="001A2FF8">
        <w:rPr>
          <w:rFonts w:ascii="Times New Roman" w:hAnsi="Times New Roman"/>
          <w:sz w:val="24"/>
          <w:szCs w:val="24"/>
          <w:lang w:val="en-IN"/>
        </w:rPr>
        <w:t>Taylor: Forensic Art and Illustration, CRC Press. 2000</w:t>
      </w:r>
    </w:p>
    <w:p w:rsidR="00015407" w:rsidRPr="004A294E" w:rsidRDefault="00871C8A" w:rsidP="004A294E">
      <w:pPr>
        <w:numPr>
          <w:ilvl w:val="0"/>
          <w:numId w:val="18"/>
        </w:numPr>
        <w:autoSpaceDE w:val="0"/>
        <w:autoSpaceDN w:val="0"/>
        <w:adjustRightInd w:val="0"/>
        <w:spacing w:after="0" w:line="240" w:lineRule="auto"/>
        <w:contextualSpacing/>
        <w:jc w:val="both"/>
        <w:rPr>
          <w:rFonts w:ascii="Times New Roman" w:hAnsi="Times New Roman"/>
          <w:sz w:val="24"/>
          <w:szCs w:val="24"/>
          <w:lang w:val="en-IN"/>
        </w:rPr>
      </w:pPr>
      <w:r w:rsidRPr="001A2FF8">
        <w:rPr>
          <w:rFonts w:ascii="Times New Roman" w:hAnsi="Times New Roman"/>
          <w:bCs/>
          <w:sz w:val="24"/>
          <w:szCs w:val="24"/>
        </w:rPr>
        <w:t xml:space="preserve">James </w:t>
      </w:r>
      <w:proofErr w:type="spellStart"/>
      <w:r w:rsidRPr="001A2FF8">
        <w:rPr>
          <w:rFonts w:ascii="Times New Roman" w:hAnsi="Times New Roman"/>
          <w:bCs/>
          <w:sz w:val="24"/>
          <w:szCs w:val="24"/>
        </w:rPr>
        <w:t>Wayman</w:t>
      </w:r>
      <w:proofErr w:type="spellEnd"/>
      <w:r w:rsidRPr="001A2FF8">
        <w:rPr>
          <w:rFonts w:ascii="Times New Roman" w:hAnsi="Times New Roman"/>
          <w:bCs/>
          <w:sz w:val="24"/>
          <w:szCs w:val="24"/>
        </w:rPr>
        <w:t xml:space="preserve">, </w:t>
      </w:r>
      <w:r w:rsidRPr="001A2FF8">
        <w:rPr>
          <w:rFonts w:ascii="Times New Roman" w:hAnsi="Times New Roman"/>
          <w:sz w:val="24"/>
          <w:szCs w:val="24"/>
        </w:rPr>
        <w:t xml:space="preserve">Anil Jain, </w:t>
      </w:r>
      <w:proofErr w:type="spellStart"/>
      <w:r w:rsidRPr="001A2FF8">
        <w:rPr>
          <w:rFonts w:ascii="Times New Roman" w:hAnsi="Times New Roman"/>
          <w:sz w:val="24"/>
          <w:szCs w:val="24"/>
        </w:rPr>
        <w:t>Davide</w:t>
      </w:r>
      <w:proofErr w:type="spellEnd"/>
      <w:r w:rsidRPr="001A2FF8">
        <w:rPr>
          <w:rFonts w:ascii="Times New Roman" w:hAnsi="Times New Roman"/>
          <w:sz w:val="24"/>
          <w:szCs w:val="24"/>
        </w:rPr>
        <w:t xml:space="preserve"> </w:t>
      </w:r>
      <w:proofErr w:type="spellStart"/>
      <w:r w:rsidRPr="001A2FF8">
        <w:rPr>
          <w:rFonts w:ascii="Times New Roman" w:hAnsi="Times New Roman"/>
          <w:sz w:val="24"/>
          <w:szCs w:val="24"/>
        </w:rPr>
        <w:t>Maltoni</w:t>
      </w:r>
      <w:proofErr w:type="spellEnd"/>
      <w:r w:rsidRPr="001A2FF8">
        <w:rPr>
          <w:rFonts w:ascii="Times New Roman" w:hAnsi="Times New Roman"/>
          <w:sz w:val="24"/>
          <w:szCs w:val="24"/>
        </w:rPr>
        <w:t xml:space="preserve"> Dario </w:t>
      </w:r>
      <w:proofErr w:type="spellStart"/>
      <w:r w:rsidRPr="001A2FF8">
        <w:rPr>
          <w:rFonts w:ascii="Times New Roman" w:hAnsi="Times New Roman"/>
          <w:sz w:val="24"/>
          <w:szCs w:val="24"/>
        </w:rPr>
        <w:t>Maio</w:t>
      </w:r>
      <w:proofErr w:type="spellEnd"/>
      <w:r w:rsidRPr="001A2FF8">
        <w:rPr>
          <w:rFonts w:ascii="Times New Roman" w:hAnsi="Times New Roman"/>
          <w:sz w:val="24"/>
          <w:szCs w:val="24"/>
        </w:rPr>
        <w:t xml:space="preserve">. </w:t>
      </w:r>
      <w:r w:rsidRPr="001A2FF8">
        <w:rPr>
          <w:rFonts w:ascii="Times New Roman" w:hAnsi="Times New Roman"/>
          <w:bCs/>
          <w:sz w:val="24"/>
          <w:szCs w:val="24"/>
        </w:rPr>
        <w:t xml:space="preserve">Biometric </w:t>
      </w:r>
      <w:proofErr w:type="spellStart"/>
      <w:r w:rsidRPr="001A2FF8">
        <w:rPr>
          <w:rFonts w:ascii="Times New Roman" w:hAnsi="Times New Roman"/>
          <w:bCs/>
          <w:sz w:val="24"/>
          <w:szCs w:val="24"/>
        </w:rPr>
        <w:t>SystemsTechnology</w:t>
      </w:r>
      <w:proofErr w:type="spellEnd"/>
      <w:r w:rsidRPr="001A2FF8">
        <w:rPr>
          <w:rFonts w:ascii="Times New Roman" w:hAnsi="Times New Roman"/>
          <w:bCs/>
          <w:sz w:val="24"/>
          <w:szCs w:val="24"/>
        </w:rPr>
        <w:t>, Design and Performance Evaluation. Springer.</w:t>
      </w:r>
    </w:p>
    <w:p w:rsidR="005C6C27" w:rsidRPr="000C4DF9" w:rsidRDefault="005C6C27" w:rsidP="00AD5504">
      <w:pPr>
        <w:pStyle w:val="Default"/>
        <w:jc w:val="both"/>
        <w:rPr>
          <w:b/>
          <w:color w:val="auto"/>
        </w:rPr>
      </w:pPr>
      <w:r w:rsidRPr="000C4DF9">
        <w:rPr>
          <w:b/>
          <w:color w:val="auto"/>
        </w:rPr>
        <w:t>Teaching-Learning Process</w:t>
      </w:r>
    </w:p>
    <w:p w:rsidR="005C6C27" w:rsidRPr="000C4DF9" w:rsidRDefault="005C6C27" w:rsidP="00AD5504">
      <w:pPr>
        <w:pStyle w:val="Default"/>
        <w:numPr>
          <w:ilvl w:val="0"/>
          <w:numId w:val="23"/>
        </w:numPr>
        <w:jc w:val="both"/>
        <w:rPr>
          <w:color w:val="auto"/>
        </w:rPr>
      </w:pPr>
      <w:r w:rsidRPr="000C4DF9">
        <w:rPr>
          <w:b/>
          <w:color w:val="auto"/>
        </w:rPr>
        <w:t xml:space="preserve">Lectures : </w:t>
      </w:r>
      <w:r w:rsidRPr="000C4DF9">
        <w:rPr>
          <w:color w:val="auto"/>
        </w:rPr>
        <w:t>Supported by power point presentations and related videos</w:t>
      </w:r>
    </w:p>
    <w:p w:rsidR="005C6C27" w:rsidRPr="000C4DF9" w:rsidRDefault="005C6C27" w:rsidP="00AD5504">
      <w:pPr>
        <w:pStyle w:val="Default"/>
        <w:numPr>
          <w:ilvl w:val="0"/>
          <w:numId w:val="23"/>
        </w:numPr>
        <w:jc w:val="both"/>
        <w:rPr>
          <w:b/>
          <w:color w:val="auto"/>
        </w:rPr>
      </w:pPr>
      <w:r w:rsidRPr="000C4DF9">
        <w:rPr>
          <w:b/>
          <w:color w:val="auto"/>
        </w:rPr>
        <w:t xml:space="preserve">Assignments , related case studies, Minor  projects &amp; Mock exercise </w:t>
      </w:r>
    </w:p>
    <w:p w:rsidR="005C6C27" w:rsidRPr="000C4DF9" w:rsidRDefault="005C6C27" w:rsidP="00AD5504">
      <w:pPr>
        <w:pStyle w:val="Default"/>
        <w:numPr>
          <w:ilvl w:val="0"/>
          <w:numId w:val="23"/>
        </w:numPr>
        <w:jc w:val="both"/>
        <w:rPr>
          <w:b/>
          <w:color w:val="auto"/>
        </w:rPr>
      </w:pPr>
      <w:r w:rsidRPr="000C4DF9">
        <w:rPr>
          <w:b/>
          <w:color w:val="auto"/>
        </w:rPr>
        <w:t xml:space="preserve">Test: </w:t>
      </w:r>
      <w:r w:rsidRPr="000C4DF9">
        <w:rPr>
          <w:color w:val="auto"/>
        </w:rPr>
        <w:t>Knowledge of the students is tested through surprise</w:t>
      </w:r>
      <w:r w:rsidR="006A2281" w:rsidRPr="000C4DF9">
        <w:rPr>
          <w:color w:val="auto"/>
        </w:rPr>
        <w:t xml:space="preserve"> </w:t>
      </w:r>
      <w:proofErr w:type="gramStart"/>
      <w:r w:rsidRPr="000C4DF9">
        <w:rPr>
          <w:color w:val="auto"/>
        </w:rPr>
        <w:t>test ,</w:t>
      </w:r>
      <w:proofErr w:type="gramEnd"/>
      <w:r w:rsidRPr="000C4DF9">
        <w:rPr>
          <w:color w:val="auto"/>
        </w:rPr>
        <w:t xml:space="preserve"> online quiz &amp; </w:t>
      </w:r>
      <w:r w:rsidR="00E66C1E" w:rsidRPr="000C4DF9">
        <w:rPr>
          <w:color w:val="auto"/>
        </w:rPr>
        <w:t>ST’s</w:t>
      </w:r>
      <w:r w:rsidRPr="000C4DF9">
        <w:rPr>
          <w:color w:val="auto"/>
        </w:rPr>
        <w:t>.</w:t>
      </w:r>
    </w:p>
    <w:p w:rsidR="005C6C27" w:rsidRPr="004C482F" w:rsidRDefault="005C6C27" w:rsidP="004C482F">
      <w:pPr>
        <w:autoSpaceDE w:val="0"/>
        <w:autoSpaceDN w:val="0"/>
        <w:adjustRightInd w:val="0"/>
        <w:spacing w:after="0"/>
        <w:jc w:val="both"/>
        <w:rPr>
          <w:rFonts w:ascii="Times New Roman" w:hAnsi="Times New Roman"/>
          <w:b/>
          <w:sz w:val="24"/>
          <w:szCs w:val="24"/>
        </w:rPr>
      </w:pPr>
    </w:p>
    <w:p w:rsidR="005C6C27" w:rsidRPr="008C2F71" w:rsidRDefault="005C6C27" w:rsidP="004A294E">
      <w:pPr>
        <w:autoSpaceDE w:val="0"/>
        <w:autoSpaceDN w:val="0"/>
        <w:adjustRightInd w:val="0"/>
        <w:spacing w:after="0" w:line="240" w:lineRule="auto"/>
        <w:jc w:val="both"/>
        <w:rPr>
          <w:rFonts w:ascii="Times New Roman" w:hAnsi="Times New Roman"/>
          <w:b/>
          <w:sz w:val="24"/>
          <w:szCs w:val="24"/>
        </w:rPr>
      </w:pPr>
      <w:r w:rsidRPr="008C2F71">
        <w:rPr>
          <w:rFonts w:ascii="Times New Roman" w:hAnsi="Times New Roman"/>
          <w:b/>
          <w:sz w:val="24"/>
          <w:szCs w:val="24"/>
        </w:rPr>
        <w:t>CO-PO MAPPING</w:t>
      </w:r>
      <w:r w:rsidR="009756A7" w:rsidRPr="008C2F71">
        <w:rPr>
          <w:rFonts w:ascii="Times New Roman" w:eastAsiaTheme="minorHAnsi" w:hAnsi="Times New Roman"/>
          <w:b/>
          <w:sz w:val="24"/>
          <w:szCs w:val="24"/>
          <w:lang w:bidi="ar-SA"/>
        </w:rPr>
        <w:t xml:space="preserve"> for M-FSC 304</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6B228D" w:rsidRPr="000C4DF9" w:rsidTr="00884D8B">
        <w:trPr>
          <w:trHeight w:val="278"/>
        </w:trPr>
        <w:tc>
          <w:tcPr>
            <w:tcW w:w="1288" w:type="dxa"/>
          </w:tcPr>
          <w:p w:rsidR="00F3017D" w:rsidRPr="000C4DF9" w:rsidRDefault="00F3017D" w:rsidP="00AD5504">
            <w:pPr>
              <w:autoSpaceDE w:val="0"/>
              <w:autoSpaceDN w:val="0"/>
              <w:adjustRightInd w:val="0"/>
              <w:rPr>
                <w:rFonts w:ascii="Times New Roman" w:hAnsi="Times New Roman"/>
                <w:sz w:val="24"/>
                <w:szCs w:val="24"/>
              </w:rPr>
            </w:pPr>
          </w:p>
        </w:tc>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PO1</w:t>
            </w:r>
          </w:p>
        </w:tc>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PO2</w:t>
            </w:r>
          </w:p>
        </w:tc>
        <w:tc>
          <w:tcPr>
            <w:tcW w:w="1289"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PO3</w:t>
            </w:r>
          </w:p>
        </w:tc>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PO4</w:t>
            </w:r>
          </w:p>
        </w:tc>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PO5</w:t>
            </w:r>
          </w:p>
        </w:tc>
        <w:tc>
          <w:tcPr>
            <w:tcW w:w="1289"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PO6</w:t>
            </w:r>
          </w:p>
        </w:tc>
      </w:tr>
      <w:tr w:rsidR="006B228D" w:rsidRPr="000C4DF9" w:rsidTr="00884D8B">
        <w:trPr>
          <w:trHeight w:val="260"/>
        </w:trPr>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CO1</w:t>
            </w:r>
          </w:p>
        </w:tc>
        <w:tc>
          <w:tcPr>
            <w:tcW w:w="1288" w:type="dxa"/>
          </w:tcPr>
          <w:p w:rsidR="00F3017D" w:rsidRPr="000C4DF9" w:rsidRDefault="002C4A4B"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8" w:type="dxa"/>
          </w:tcPr>
          <w:p w:rsidR="00F3017D" w:rsidRPr="000C4DF9" w:rsidRDefault="00890BDB"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F3017D" w:rsidRPr="000C4DF9" w:rsidRDefault="00FA112E"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226881"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E11ADD"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F3017D"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r>
      <w:tr w:rsidR="006B228D" w:rsidRPr="000C4DF9" w:rsidTr="00884D8B">
        <w:trPr>
          <w:trHeight w:val="242"/>
        </w:trPr>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CO2</w:t>
            </w:r>
          </w:p>
        </w:tc>
        <w:tc>
          <w:tcPr>
            <w:tcW w:w="1288" w:type="dxa"/>
          </w:tcPr>
          <w:p w:rsidR="00F3017D" w:rsidRPr="000C4DF9" w:rsidRDefault="002C4A4B"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8" w:type="dxa"/>
          </w:tcPr>
          <w:p w:rsidR="00F3017D" w:rsidRPr="000C4DF9" w:rsidRDefault="00890BDB"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9" w:type="dxa"/>
          </w:tcPr>
          <w:p w:rsidR="00F3017D" w:rsidRPr="000C4DF9" w:rsidRDefault="00FA112E"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226881"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E11ADD"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F3017D"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r>
      <w:tr w:rsidR="006B228D" w:rsidRPr="000C4DF9" w:rsidTr="00884D8B">
        <w:trPr>
          <w:trHeight w:val="314"/>
        </w:trPr>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CO3</w:t>
            </w:r>
          </w:p>
        </w:tc>
        <w:tc>
          <w:tcPr>
            <w:tcW w:w="1288" w:type="dxa"/>
          </w:tcPr>
          <w:p w:rsidR="00F3017D" w:rsidRPr="000C4DF9" w:rsidRDefault="002C4A4B"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8" w:type="dxa"/>
          </w:tcPr>
          <w:p w:rsidR="00F3017D" w:rsidRPr="000C4DF9" w:rsidRDefault="00890BDB"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F3017D" w:rsidRPr="000C4DF9" w:rsidRDefault="00FA112E"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226881" w:rsidP="00AD5504">
            <w:pPr>
              <w:rPr>
                <w:rFonts w:ascii="Times New Roman" w:eastAsia="Times New Roman" w:hAnsi="Times New Roman"/>
                <w:sz w:val="24"/>
                <w:szCs w:val="24"/>
              </w:rPr>
            </w:pPr>
            <w:r w:rsidRPr="000C4DF9">
              <w:rPr>
                <w:rFonts w:ascii="Times New Roman" w:eastAsia="Times New Roman" w:hAnsi="Times New Roman"/>
                <w:sz w:val="24"/>
                <w:szCs w:val="24"/>
              </w:rPr>
              <w:t>-</w:t>
            </w:r>
          </w:p>
        </w:tc>
        <w:tc>
          <w:tcPr>
            <w:tcW w:w="1288" w:type="dxa"/>
          </w:tcPr>
          <w:p w:rsidR="00F3017D" w:rsidRPr="000C4DF9" w:rsidRDefault="00E11ADD"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F3017D"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r>
      <w:tr w:rsidR="005B4DAE" w:rsidRPr="000C4DF9" w:rsidTr="00884D8B">
        <w:trPr>
          <w:trHeight w:val="350"/>
        </w:trPr>
        <w:tc>
          <w:tcPr>
            <w:tcW w:w="1288" w:type="dxa"/>
          </w:tcPr>
          <w:p w:rsidR="00F3017D" w:rsidRPr="000C4DF9" w:rsidRDefault="00F3017D" w:rsidP="00AD5504">
            <w:pPr>
              <w:autoSpaceDE w:val="0"/>
              <w:autoSpaceDN w:val="0"/>
              <w:adjustRightInd w:val="0"/>
              <w:rPr>
                <w:rFonts w:ascii="Times New Roman" w:hAnsi="Times New Roman"/>
                <w:b/>
                <w:sz w:val="24"/>
                <w:szCs w:val="24"/>
              </w:rPr>
            </w:pPr>
            <w:r w:rsidRPr="000C4DF9">
              <w:rPr>
                <w:rFonts w:ascii="Times New Roman" w:hAnsi="Times New Roman"/>
                <w:b/>
                <w:sz w:val="24"/>
                <w:szCs w:val="24"/>
              </w:rPr>
              <w:t>CO4</w:t>
            </w:r>
          </w:p>
        </w:tc>
        <w:tc>
          <w:tcPr>
            <w:tcW w:w="1288" w:type="dxa"/>
          </w:tcPr>
          <w:p w:rsidR="00F3017D" w:rsidRPr="000C4DF9" w:rsidRDefault="002C4A4B"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8" w:type="dxa"/>
          </w:tcPr>
          <w:p w:rsidR="00F3017D" w:rsidRPr="000C4DF9" w:rsidRDefault="00890BDB"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9" w:type="dxa"/>
          </w:tcPr>
          <w:p w:rsidR="00F3017D" w:rsidRPr="000C4DF9" w:rsidRDefault="00FA112E"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FA112E"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F3017D" w:rsidRPr="000C4DF9" w:rsidRDefault="00E11ADD"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F3017D" w:rsidRPr="000C4DF9" w:rsidRDefault="00E11ADD"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r>
      <w:tr w:rsidR="0052054F" w:rsidRPr="000C4DF9" w:rsidTr="00884D8B">
        <w:trPr>
          <w:trHeight w:val="350"/>
        </w:trPr>
        <w:tc>
          <w:tcPr>
            <w:tcW w:w="1288" w:type="dxa"/>
          </w:tcPr>
          <w:p w:rsidR="0052054F" w:rsidRPr="000C4DF9" w:rsidRDefault="0052054F" w:rsidP="00AD5504">
            <w:pPr>
              <w:autoSpaceDE w:val="0"/>
              <w:autoSpaceDN w:val="0"/>
              <w:adjustRightInd w:val="0"/>
              <w:rPr>
                <w:rFonts w:ascii="Times New Roman" w:hAnsi="Times New Roman"/>
                <w:b/>
                <w:sz w:val="24"/>
                <w:szCs w:val="24"/>
              </w:rPr>
            </w:pPr>
            <w:r w:rsidRPr="000C4DF9">
              <w:rPr>
                <w:rFonts w:ascii="Times New Roman" w:eastAsiaTheme="minorHAnsi" w:hAnsi="Times New Roman"/>
                <w:b/>
                <w:sz w:val="24"/>
                <w:szCs w:val="24"/>
                <w:lang w:bidi="ar-SA"/>
              </w:rPr>
              <w:t>Average</w:t>
            </w:r>
          </w:p>
        </w:tc>
        <w:tc>
          <w:tcPr>
            <w:tcW w:w="1288" w:type="dxa"/>
          </w:tcPr>
          <w:p w:rsidR="0052054F"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8" w:type="dxa"/>
          </w:tcPr>
          <w:p w:rsidR="0052054F"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2.5</w:t>
            </w:r>
          </w:p>
        </w:tc>
        <w:tc>
          <w:tcPr>
            <w:tcW w:w="1289" w:type="dxa"/>
          </w:tcPr>
          <w:p w:rsidR="0052054F"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52054F"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w:t>
            </w:r>
          </w:p>
        </w:tc>
        <w:tc>
          <w:tcPr>
            <w:tcW w:w="1288" w:type="dxa"/>
          </w:tcPr>
          <w:p w:rsidR="0052054F"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3</w:t>
            </w:r>
          </w:p>
        </w:tc>
        <w:tc>
          <w:tcPr>
            <w:tcW w:w="1289" w:type="dxa"/>
          </w:tcPr>
          <w:p w:rsidR="0052054F" w:rsidRPr="000C4DF9" w:rsidRDefault="00E570AA" w:rsidP="00AD5504">
            <w:pPr>
              <w:rPr>
                <w:rFonts w:ascii="Times New Roman" w:eastAsia="Times New Roman" w:hAnsi="Times New Roman"/>
                <w:sz w:val="24"/>
                <w:szCs w:val="24"/>
              </w:rPr>
            </w:pPr>
            <w:r w:rsidRPr="000C4DF9">
              <w:rPr>
                <w:rFonts w:ascii="Times New Roman" w:eastAsia="Times New Roman" w:hAnsi="Times New Roman"/>
                <w:sz w:val="24"/>
                <w:szCs w:val="24"/>
              </w:rPr>
              <w:t>2.25</w:t>
            </w:r>
          </w:p>
        </w:tc>
      </w:tr>
    </w:tbl>
    <w:p w:rsidR="00914375" w:rsidRPr="004A294E" w:rsidRDefault="00914375" w:rsidP="004A294E">
      <w:pPr>
        <w:autoSpaceDE w:val="0"/>
        <w:autoSpaceDN w:val="0"/>
        <w:adjustRightInd w:val="0"/>
        <w:spacing w:after="0" w:line="240" w:lineRule="auto"/>
        <w:jc w:val="both"/>
        <w:rPr>
          <w:rFonts w:ascii="Times New Roman" w:hAnsi="Times New Roman"/>
          <w:strike/>
          <w:sz w:val="24"/>
          <w:szCs w:val="24"/>
          <w:lang w:val="en-IN" w:eastAsia="en-IN" w:bidi="ar-SA"/>
        </w:rPr>
      </w:pPr>
    </w:p>
    <w:p w:rsidR="00BC63B2" w:rsidRPr="000C4DF9" w:rsidRDefault="00BC63B2" w:rsidP="008C2F71">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CO-PSO MAPPING for M-FSC 304</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BC63B2" w:rsidRPr="000C4DF9" w:rsidTr="00212626">
        <w:trPr>
          <w:trHeight w:val="337"/>
        </w:trPr>
        <w:tc>
          <w:tcPr>
            <w:tcW w:w="1289" w:type="dxa"/>
          </w:tcPr>
          <w:p w:rsidR="00BC63B2" w:rsidRPr="000C4DF9" w:rsidRDefault="00BC63B2" w:rsidP="00AD5504">
            <w:pPr>
              <w:autoSpaceDE w:val="0"/>
              <w:autoSpaceDN w:val="0"/>
              <w:adjustRightInd w:val="0"/>
              <w:contextualSpacing/>
              <w:jc w:val="center"/>
              <w:rPr>
                <w:rFonts w:ascii="Times New Roman" w:eastAsiaTheme="minorHAnsi" w:hAnsi="Times New Roman"/>
                <w:sz w:val="24"/>
                <w:szCs w:val="24"/>
                <w:lang w:bidi="ar-SA"/>
              </w:rPr>
            </w:pPr>
          </w:p>
        </w:tc>
        <w:tc>
          <w:tcPr>
            <w:tcW w:w="1289" w:type="dxa"/>
          </w:tcPr>
          <w:p w:rsidR="00BC63B2" w:rsidRPr="000C4DF9" w:rsidRDefault="00BC63B2"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PSO1</w:t>
            </w:r>
          </w:p>
        </w:tc>
        <w:tc>
          <w:tcPr>
            <w:tcW w:w="1289" w:type="dxa"/>
          </w:tcPr>
          <w:p w:rsidR="00BC63B2" w:rsidRPr="000C4DF9" w:rsidRDefault="00BC63B2"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PSO2</w:t>
            </w:r>
          </w:p>
        </w:tc>
        <w:tc>
          <w:tcPr>
            <w:tcW w:w="1289" w:type="dxa"/>
          </w:tcPr>
          <w:p w:rsidR="00BC63B2" w:rsidRPr="000C4DF9" w:rsidRDefault="00BC63B2"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PSO3</w:t>
            </w:r>
          </w:p>
        </w:tc>
        <w:tc>
          <w:tcPr>
            <w:tcW w:w="1289" w:type="dxa"/>
          </w:tcPr>
          <w:p w:rsidR="00BC63B2" w:rsidRPr="000C4DF9" w:rsidRDefault="00BC63B2"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PSO4</w:t>
            </w:r>
          </w:p>
        </w:tc>
        <w:tc>
          <w:tcPr>
            <w:tcW w:w="1289" w:type="dxa"/>
          </w:tcPr>
          <w:p w:rsidR="00BC63B2" w:rsidRPr="000C4DF9" w:rsidRDefault="00BC63B2"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PSO5</w:t>
            </w:r>
          </w:p>
        </w:tc>
        <w:tc>
          <w:tcPr>
            <w:tcW w:w="1290" w:type="dxa"/>
          </w:tcPr>
          <w:p w:rsidR="00BC63B2" w:rsidRPr="000C4DF9" w:rsidRDefault="00BC63B2"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PSO6</w:t>
            </w:r>
          </w:p>
        </w:tc>
      </w:tr>
      <w:tr w:rsidR="000C2100" w:rsidRPr="000C4DF9" w:rsidTr="00212626">
        <w:trPr>
          <w:trHeight w:val="337"/>
        </w:trPr>
        <w:tc>
          <w:tcPr>
            <w:tcW w:w="1289" w:type="dxa"/>
          </w:tcPr>
          <w:p w:rsidR="000C2100" w:rsidRPr="000C4DF9" w:rsidRDefault="000C2100"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CO1</w:t>
            </w:r>
          </w:p>
        </w:tc>
        <w:tc>
          <w:tcPr>
            <w:tcW w:w="1289" w:type="dxa"/>
          </w:tcPr>
          <w:p w:rsidR="000C2100" w:rsidRPr="000C4DF9" w:rsidRDefault="000C2100" w:rsidP="00AD5504">
            <w:pPr>
              <w:jc w:val="center"/>
              <w:rPr>
                <w:rFonts w:ascii="Times New Roman" w:hAnsi="Times New Roman"/>
                <w:sz w:val="24"/>
                <w:szCs w:val="24"/>
              </w:rPr>
            </w:pPr>
            <w:r w:rsidRPr="000C4DF9">
              <w:rPr>
                <w:rFonts w:ascii="Times New Roman" w:eastAsia="Times New Roman" w:hAnsi="Times New Roman"/>
                <w:sz w:val="24"/>
                <w:szCs w:val="24"/>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90"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r>
      <w:tr w:rsidR="000C2100" w:rsidRPr="000C4DF9" w:rsidTr="00212626">
        <w:trPr>
          <w:trHeight w:val="337"/>
        </w:trPr>
        <w:tc>
          <w:tcPr>
            <w:tcW w:w="1289" w:type="dxa"/>
          </w:tcPr>
          <w:p w:rsidR="000C2100" w:rsidRPr="000C4DF9" w:rsidRDefault="000C2100"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CO2</w:t>
            </w:r>
          </w:p>
        </w:tc>
        <w:tc>
          <w:tcPr>
            <w:tcW w:w="1289" w:type="dxa"/>
          </w:tcPr>
          <w:p w:rsidR="000C2100" w:rsidRPr="000C4DF9" w:rsidRDefault="000C2100" w:rsidP="00AD5504">
            <w:pPr>
              <w:jc w:val="center"/>
              <w:rPr>
                <w:rFonts w:ascii="Times New Roman" w:hAnsi="Times New Roman"/>
                <w:sz w:val="24"/>
                <w:szCs w:val="24"/>
              </w:rPr>
            </w:pPr>
            <w:r w:rsidRPr="000C4DF9">
              <w:rPr>
                <w:rFonts w:ascii="Times New Roman" w:eastAsia="Times New Roman" w:hAnsi="Times New Roman"/>
                <w:sz w:val="24"/>
                <w:szCs w:val="24"/>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90"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r>
      <w:tr w:rsidR="000C2100" w:rsidRPr="000C4DF9" w:rsidTr="00212626">
        <w:trPr>
          <w:trHeight w:val="337"/>
        </w:trPr>
        <w:tc>
          <w:tcPr>
            <w:tcW w:w="1289" w:type="dxa"/>
          </w:tcPr>
          <w:p w:rsidR="000C2100" w:rsidRPr="000C4DF9" w:rsidRDefault="000C2100"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CO3</w:t>
            </w:r>
          </w:p>
        </w:tc>
        <w:tc>
          <w:tcPr>
            <w:tcW w:w="1289" w:type="dxa"/>
          </w:tcPr>
          <w:p w:rsidR="000C2100" w:rsidRPr="000C4DF9" w:rsidRDefault="000C2100" w:rsidP="00AD5504">
            <w:pPr>
              <w:jc w:val="center"/>
              <w:rPr>
                <w:rFonts w:ascii="Times New Roman" w:hAnsi="Times New Roman"/>
                <w:sz w:val="24"/>
                <w:szCs w:val="24"/>
              </w:rPr>
            </w:pPr>
            <w:r w:rsidRPr="000C4DF9">
              <w:rPr>
                <w:rFonts w:ascii="Times New Roman" w:eastAsia="Times New Roman" w:hAnsi="Times New Roman"/>
                <w:sz w:val="24"/>
                <w:szCs w:val="24"/>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90"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r>
      <w:tr w:rsidR="000C2100" w:rsidRPr="000C4DF9" w:rsidTr="00212626">
        <w:trPr>
          <w:trHeight w:val="337"/>
        </w:trPr>
        <w:tc>
          <w:tcPr>
            <w:tcW w:w="1289" w:type="dxa"/>
          </w:tcPr>
          <w:p w:rsidR="000C2100" w:rsidRPr="000C4DF9" w:rsidRDefault="000C2100"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CO4</w:t>
            </w:r>
          </w:p>
        </w:tc>
        <w:tc>
          <w:tcPr>
            <w:tcW w:w="1289" w:type="dxa"/>
          </w:tcPr>
          <w:p w:rsidR="000C2100" w:rsidRPr="000C4DF9" w:rsidRDefault="000C2100" w:rsidP="00AD5504">
            <w:pPr>
              <w:jc w:val="center"/>
              <w:rPr>
                <w:rFonts w:ascii="Times New Roman" w:hAnsi="Times New Roman"/>
                <w:sz w:val="24"/>
                <w:szCs w:val="24"/>
              </w:rPr>
            </w:pPr>
            <w:r w:rsidRPr="000C4DF9">
              <w:rPr>
                <w:rFonts w:ascii="Times New Roman" w:eastAsia="Times New Roman" w:hAnsi="Times New Roman"/>
                <w:sz w:val="24"/>
                <w:szCs w:val="24"/>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c>
          <w:tcPr>
            <w:tcW w:w="1290"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r>
      <w:tr w:rsidR="000C2100" w:rsidRPr="000C4DF9" w:rsidTr="002550E6">
        <w:trPr>
          <w:trHeight w:val="73"/>
        </w:trPr>
        <w:tc>
          <w:tcPr>
            <w:tcW w:w="1289" w:type="dxa"/>
          </w:tcPr>
          <w:p w:rsidR="000C2100" w:rsidRPr="000C4DF9" w:rsidRDefault="000C2100" w:rsidP="00AD5504">
            <w:pPr>
              <w:autoSpaceDE w:val="0"/>
              <w:autoSpaceDN w:val="0"/>
              <w:adjustRightInd w:val="0"/>
              <w:contextualSpacing/>
              <w:jc w:val="center"/>
              <w:rPr>
                <w:rFonts w:ascii="Times New Roman" w:eastAsiaTheme="minorHAnsi" w:hAnsi="Times New Roman"/>
                <w:b/>
                <w:sz w:val="24"/>
                <w:szCs w:val="24"/>
                <w:lang w:bidi="ar-SA"/>
              </w:rPr>
            </w:pPr>
            <w:r w:rsidRPr="000C4DF9">
              <w:rPr>
                <w:rFonts w:ascii="Times New Roman" w:eastAsiaTheme="minorHAnsi" w:hAnsi="Times New Roman"/>
                <w:b/>
                <w:sz w:val="24"/>
                <w:szCs w:val="24"/>
                <w:lang w:bidi="ar-SA"/>
              </w:rPr>
              <w:t>Average</w:t>
            </w:r>
          </w:p>
        </w:tc>
        <w:tc>
          <w:tcPr>
            <w:tcW w:w="1289" w:type="dxa"/>
          </w:tcPr>
          <w:p w:rsidR="000C2100" w:rsidRPr="000C4DF9" w:rsidRDefault="000C2100" w:rsidP="00AD5504">
            <w:pPr>
              <w:jc w:val="center"/>
              <w:rPr>
                <w:rFonts w:ascii="Times New Roman" w:hAnsi="Times New Roman"/>
                <w:sz w:val="24"/>
                <w:szCs w:val="24"/>
              </w:rPr>
            </w:pPr>
            <w:r w:rsidRPr="000C4DF9">
              <w:rPr>
                <w:rFonts w:ascii="Times New Roman" w:eastAsia="Times New Roman" w:hAnsi="Times New Roman"/>
                <w:sz w:val="24"/>
                <w:szCs w:val="24"/>
              </w:rPr>
              <w:t>3</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2.75</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2.75</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2.5</w:t>
            </w:r>
          </w:p>
        </w:tc>
        <w:tc>
          <w:tcPr>
            <w:tcW w:w="1289"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2.25</w:t>
            </w:r>
          </w:p>
        </w:tc>
        <w:tc>
          <w:tcPr>
            <w:tcW w:w="1290" w:type="dxa"/>
          </w:tcPr>
          <w:p w:rsidR="000C2100" w:rsidRPr="000C4DF9" w:rsidRDefault="00240519" w:rsidP="00AD5504">
            <w:pPr>
              <w:contextualSpacing/>
              <w:jc w:val="center"/>
              <w:rPr>
                <w:rFonts w:ascii="Times New Roman" w:eastAsia="Times New Roman" w:hAnsi="Times New Roman"/>
                <w:sz w:val="24"/>
                <w:szCs w:val="24"/>
                <w:lang w:bidi="ar-SA"/>
              </w:rPr>
            </w:pPr>
            <w:r w:rsidRPr="000C4DF9">
              <w:rPr>
                <w:rFonts w:ascii="Times New Roman" w:eastAsia="Times New Roman" w:hAnsi="Times New Roman"/>
                <w:sz w:val="24"/>
                <w:szCs w:val="24"/>
                <w:lang w:bidi="ar-SA"/>
              </w:rPr>
              <w:t>3</w:t>
            </w:r>
          </w:p>
        </w:tc>
      </w:tr>
    </w:tbl>
    <w:p w:rsidR="004A294E" w:rsidRDefault="004A294E" w:rsidP="00884D8B">
      <w:pPr>
        <w:tabs>
          <w:tab w:val="left" w:pos="7740"/>
        </w:tabs>
        <w:spacing w:after="0" w:line="240" w:lineRule="auto"/>
        <w:rPr>
          <w:rFonts w:ascii="Times New Roman" w:hAnsi="Times New Roman"/>
          <w:b/>
          <w:bCs/>
          <w:sz w:val="24"/>
          <w:szCs w:val="24"/>
        </w:rPr>
      </w:pPr>
    </w:p>
    <w:p w:rsidR="004A294E" w:rsidRDefault="004A294E">
      <w:pPr>
        <w:rPr>
          <w:rFonts w:ascii="Times New Roman" w:hAnsi="Times New Roman"/>
          <w:b/>
          <w:bCs/>
          <w:sz w:val="24"/>
          <w:szCs w:val="24"/>
        </w:rPr>
      </w:pPr>
      <w:r>
        <w:rPr>
          <w:rFonts w:ascii="Times New Roman" w:hAnsi="Times New Roman"/>
          <w:b/>
          <w:bCs/>
          <w:sz w:val="24"/>
          <w:szCs w:val="24"/>
        </w:rPr>
        <w:br w:type="page"/>
      </w:r>
    </w:p>
    <w:p w:rsidR="00884D8B" w:rsidRPr="00B62F06" w:rsidRDefault="00884D8B" w:rsidP="00565664">
      <w:pPr>
        <w:spacing w:after="0" w:line="240" w:lineRule="auto"/>
        <w:rPr>
          <w:rFonts w:ascii="Times New Roman" w:hAnsi="Times New Roman"/>
          <w:b/>
          <w:bCs/>
          <w:sz w:val="24"/>
          <w:szCs w:val="24"/>
        </w:rPr>
      </w:pPr>
      <w:r w:rsidRPr="00B62F06">
        <w:rPr>
          <w:rFonts w:ascii="Times New Roman" w:hAnsi="Times New Roman"/>
          <w:b/>
          <w:bCs/>
          <w:sz w:val="24"/>
          <w:szCs w:val="24"/>
        </w:rPr>
        <w:lastRenderedPageBreak/>
        <w:t>Paper: M-FSC 305</w:t>
      </w:r>
      <w:r w:rsidR="00E53AFA">
        <w:rPr>
          <w:rFonts w:ascii="Times New Roman" w:hAnsi="Times New Roman"/>
          <w:b/>
          <w:bCs/>
          <w:sz w:val="24"/>
          <w:szCs w:val="24"/>
        </w:rPr>
        <w:t xml:space="preserve"> </w:t>
      </w:r>
      <w:r w:rsidRPr="00B62F06">
        <w:rPr>
          <w:rFonts w:ascii="Times New Roman" w:hAnsi="Times New Roman"/>
          <w:b/>
          <w:bCs/>
          <w:sz w:val="24"/>
          <w:szCs w:val="24"/>
        </w:rPr>
        <w:t>(Core)</w:t>
      </w:r>
      <w:r w:rsidRPr="00B62F06">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sidRPr="00B62F06">
        <w:rPr>
          <w:rFonts w:ascii="Times New Roman" w:hAnsi="Times New Roman"/>
          <w:b/>
          <w:sz w:val="24"/>
          <w:szCs w:val="24"/>
        </w:rPr>
        <w:t>Seminar</w:t>
      </w:r>
    </w:p>
    <w:p w:rsidR="00884D8B" w:rsidRPr="00565664" w:rsidRDefault="00884D8B" w:rsidP="00565664">
      <w:pPr>
        <w:spacing w:after="0" w:line="240" w:lineRule="auto"/>
        <w:rPr>
          <w:rFonts w:ascii="Times New Roman" w:hAnsi="Times New Roman"/>
          <w:b/>
          <w:bCs/>
          <w:sz w:val="24"/>
          <w:szCs w:val="24"/>
        </w:rPr>
      </w:pPr>
      <w:r w:rsidRPr="00B62F06">
        <w:rPr>
          <w:rFonts w:ascii="Times New Roman" w:hAnsi="Times New Roman"/>
          <w:b/>
          <w:bCs/>
          <w:sz w:val="24"/>
          <w:szCs w:val="24"/>
        </w:rPr>
        <w:t>Credits: 1</w:t>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Pr>
          <w:rFonts w:ascii="Times New Roman" w:hAnsi="Times New Roman"/>
          <w:b/>
          <w:bCs/>
          <w:sz w:val="24"/>
          <w:szCs w:val="24"/>
        </w:rPr>
        <w:tab/>
      </w:r>
      <w:r w:rsidR="00565664" w:rsidRPr="00B62F06">
        <w:rPr>
          <w:rFonts w:ascii="Times New Roman" w:hAnsi="Times New Roman"/>
          <w:b/>
          <w:sz w:val="24"/>
          <w:szCs w:val="24"/>
        </w:rPr>
        <w:t>Total Marks: 25</w:t>
      </w:r>
    </w:p>
    <w:p w:rsidR="00F10192" w:rsidRDefault="00F10192" w:rsidP="00721AC7">
      <w:pPr>
        <w:jc w:val="both"/>
        <w:rPr>
          <w:b/>
          <w:bCs/>
        </w:rPr>
      </w:pPr>
    </w:p>
    <w:p w:rsidR="00721AC7" w:rsidRPr="00BD1D4E" w:rsidRDefault="00721AC7" w:rsidP="00620965">
      <w:pPr>
        <w:spacing w:after="0"/>
        <w:jc w:val="both"/>
        <w:rPr>
          <w:rFonts w:ascii="Times New Roman" w:hAnsi="Times New Roman"/>
          <w:b/>
          <w:bCs/>
          <w:sz w:val="24"/>
          <w:szCs w:val="24"/>
        </w:rPr>
      </w:pPr>
      <w:r w:rsidRPr="00BD1D4E">
        <w:rPr>
          <w:rFonts w:ascii="Times New Roman" w:hAnsi="Times New Roman"/>
          <w:b/>
          <w:bCs/>
          <w:sz w:val="24"/>
          <w:szCs w:val="24"/>
        </w:rPr>
        <w:t xml:space="preserve">Objective: </w:t>
      </w:r>
    </w:p>
    <w:p w:rsidR="00721AC7" w:rsidRPr="00BD1D4E" w:rsidRDefault="00721AC7" w:rsidP="00620965">
      <w:pPr>
        <w:pStyle w:val="ListParagraph"/>
        <w:numPr>
          <w:ilvl w:val="0"/>
          <w:numId w:val="40"/>
        </w:numPr>
        <w:spacing w:after="0" w:line="240" w:lineRule="auto"/>
        <w:jc w:val="both"/>
        <w:rPr>
          <w:rFonts w:ascii="Times New Roman" w:hAnsi="Times New Roman" w:cs="Times New Roman"/>
          <w:b/>
          <w:bCs/>
          <w:sz w:val="24"/>
          <w:szCs w:val="24"/>
        </w:rPr>
      </w:pPr>
      <w:r w:rsidRPr="00BD1D4E">
        <w:rPr>
          <w:rFonts w:ascii="Times New Roman" w:hAnsi="Times New Roman" w:cs="Times New Roman"/>
          <w:b/>
          <w:bCs/>
          <w:sz w:val="24"/>
          <w:szCs w:val="24"/>
        </w:rPr>
        <w:t>To develop speaking skills in the students</w:t>
      </w:r>
    </w:p>
    <w:p w:rsidR="00721AC7" w:rsidRPr="00BD1D4E" w:rsidRDefault="00721AC7" w:rsidP="00620965">
      <w:pPr>
        <w:pStyle w:val="ListParagraph"/>
        <w:numPr>
          <w:ilvl w:val="0"/>
          <w:numId w:val="40"/>
        </w:numPr>
        <w:spacing w:after="0" w:line="240" w:lineRule="auto"/>
        <w:jc w:val="both"/>
        <w:rPr>
          <w:rFonts w:ascii="Times New Roman" w:hAnsi="Times New Roman" w:cs="Times New Roman"/>
          <w:b/>
          <w:bCs/>
          <w:sz w:val="24"/>
          <w:szCs w:val="24"/>
        </w:rPr>
      </w:pPr>
      <w:r w:rsidRPr="00BD1D4E">
        <w:rPr>
          <w:rFonts w:ascii="Times New Roman" w:hAnsi="Times New Roman" w:cs="Times New Roman"/>
          <w:b/>
          <w:bCs/>
          <w:sz w:val="24"/>
          <w:szCs w:val="24"/>
        </w:rPr>
        <w:t>To have ability to prepare and present on any topic assigned to them</w:t>
      </w:r>
    </w:p>
    <w:p w:rsidR="00721AC7" w:rsidRPr="00BD1D4E" w:rsidRDefault="00721AC7" w:rsidP="00620965">
      <w:pPr>
        <w:pStyle w:val="ListParagraph"/>
        <w:spacing w:after="0"/>
        <w:ind w:left="4320"/>
        <w:jc w:val="both"/>
        <w:rPr>
          <w:rFonts w:ascii="Times New Roman" w:hAnsi="Times New Roman" w:cs="Times New Roman"/>
          <w:b/>
          <w:bCs/>
          <w:sz w:val="24"/>
          <w:szCs w:val="24"/>
        </w:rPr>
      </w:pPr>
    </w:p>
    <w:p w:rsidR="00721AC7" w:rsidRPr="00620965" w:rsidRDefault="00721AC7" w:rsidP="00620965">
      <w:pPr>
        <w:spacing w:after="0"/>
        <w:jc w:val="both"/>
        <w:rPr>
          <w:rFonts w:ascii="Times New Roman" w:hAnsi="Times New Roman"/>
          <w:b/>
          <w:bCs/>
          <w:sz w:val="24"/>
          <w:szCs w:val="24"/>
        </w:rPr>
      </w:pPr>
      <w:r w:rsidRPr="00620965">
        <w:rPr>
          <w:rFonts w:ascii="Times New Roman" w:hAnsi="Times New Roman"/>
          <w:b/>
          <w:bCs/>
          <w:sz w:val="24"/>
          <w:szCs w:val="24"/>
        </w:rPr>
        <w:t>Course Outcomes:</w:t>
      </w:r>
    </w:p>
    <w:p w:rsidR="00721AC7" w:rsidRPr="00620965" w:rsidRDefault="007108A1" w:rsidP="00620965">
      <w:pPr>
        <w:spacing w:after="0"/>
        <w:jc w:val="both"/>
        <w:rPr>
          <w:rFonts w:ascii="Times New Roman" w:hAnsi="Times New Roman"/>
          <w:bCs/>
          <w:sz w:val="24"/>
          <w:szCs w:val="24"/>
        </w:rPr>
      </w:pPr>
      <w:r w:rsidRPr="007108A1">
        <w:rPr>
          <w:rFonts w:ascii="Times New Roman" w:hAnsi="Times New Roman"/>
          <w:b/>
          <w:bCs/>
          <w:sz w:val="24"/>
          <w:szCs w:val="24"/>
        </w:rPr>
        <w:t>CO1:</w:t>
      </w:r>
      <w:r w:rsidR="00721AC7" w:rsidRPr="00620965">
        <w:rPr>
          <w:rFonts w:ascii="Times New Roman" w:hAnsi="Times New Roman"/>
          <w:bCs/>
          <w:sz w:val="24"/>
          <w:szCs w:val="24"/>
        </w:rPr>
        <w:t xml:space="preserve">  Students will be able to speak on the topic assigned to them after going through related </w:t>
      </w:r>
    </w:p>
    <w:p w:rsidR="00721AC7" w:rsidRPr="00BD1D4E" w:rsidRDefault="00721AC7" w:rsidP="00620965">
      <w:pPr>
        <w:pStyle w:val="ListParagraph"/>
        <w:spacing w:after="0"/>
        <w:ind w:left="270"/>
        <w:jc w:val="both"/>
        <w:rPr>
          <w:rFonts w:ascii="Times New Roman" w:hAnsi="Times New Roman" w:cs="Times New Roman"/>
          <w:bCs/>
          <w:sz w:val="24"/>
          <w:szCs w:val="24"/>
        </w:rPr>
      </w:pPr>
      <w:r w:rsidRPr="00BD1D4E">
        <w:rPr>
          <w:rFonts w:ascii="Times New Roman" w:hAnsi="Times New Roman" w:cs="Times New Roman"/>
          <w:bCs/>
          <w:sz w:val="24"/>
          <w:szCs w:val="24"/>
        </w:rPr>
        <w:t xml:space="preserve">       Literature</w:t>
      </w:r>
    </w:p>
    <w:p w:rsidR="00721AC7" w:rsidRPr="00620965" w:rsidRDefault="007108A1" w:rsidP="00620965">
      <w:pPr>
        <w:spacing w:after="0"/>
        <w:jc w:val="both"/>
        <w:rPr>
          <w:rFonts w:ascii="Times New Roman" w:hAnsi="Times New Roman"/>
          <w:bCs/>
          <w:sz w:val="24"/>
          <w:szCs w:val="24"/>
        </w:rPr>
      </w:pPr>
      <w:r w:rsidRPr="007108A1">
        <w:rPr>
          <w:rFonts w:ascii="Times New Roman" w:hAnsi="Times New Roman"/>
          <w:b/>
          <w:bCs/>
          <w:sz w:val="24"/>
          <w:szCs w:val="24"/>
        </w:rPr>
        <w:t>CO2:</w:t>
      </w:r>
      <w:r w:rsidR="00721AC7" w:rsidRPr="00620965">
        <w:rPr>
          <w:rFonts w:ascii="Times New Roman" w:hAnsi="Times New Roman"/>
          <w:bCs/>
          <w:sz w:val="24"/>
          <w:szCs w:val="24"/>
        </w:rPr>
        <w:t xml:space="preserve"> Students will be able to prepare power point presentations</w:t>
      </w:r>
    </w:p>
    <w:p w:rsidR="00721AC7" w:rsidRPr="00620965" w:rsidRDefault="007108A1" w:rsidP="00620965">
      <w:pPr>
        <w:spacing w:after="0"/>
        <w:jc w:val="both"/>
        <w:rPr>
          <w:rFonts w:ascii="Times New Roman" w:hAnsi="Times New Roman"/>
          <w:bCs/>
          <w:sz w:val="24"/>
          <w:szCs w:val="24"/>
        </w:rPr>
      </w:pPr>
      <w:r w:rsidRPr="007108A1">
        <w:rPr>
          <w:rFonts w:ascii="Times New Roman" w:hAnsi="Times New Roman"/>
          <w:b/>
          <w:bCs/>
          <w:sz w:val="24"/>
          <w:szCs w:val="24"/>
        </w:rPr>
        <w:t>CO3:</w:t>
      </w:r>
      <w:r w:rsidR="00721AC7" w:rsidRPr="00620965">
        <w:rPr>
          <w:rFonts w:ascii="Times New Roman" w:hAnsi="Times New Roman"/>
          <w:bCs/>
          <w:sz w:val="24"/>
          <w:szCs w:val="24"/>
        </w:rPr>
        <w:t xml:space="preserve"> Students will have knowledge of different topics of Zoology especially current topics</w:t>
      </w:r>
    </w:p>
    <w:p w:rsidR="00721AC7" w:rsidRPr="00620965" w:rsidRDefault="007108A1" w:rsidP="00620965">
      <w:pPr>
        <w:spacing w:after="0"/>
        <w:jc w:val="both"/>
        <w:rPr>
          <w:rFonts w:ascii="Times New Roman" w:hAnsi="Times New Roman"/>
          <w:bCs/>
          <w:sz w:val="24"/>
          <w:szCs w:val="24"/>
        </w:rPr>
      </w:pPr>
      <w:r w:rsidRPr="007108A1">
        <w:rPr>
          <w:rFonts w:ascii="Times New Roman" w:hAnsi="Times New Roman"/>
          <w:b/>
          <w:bCs/>
          <w:sz w:val="24"/>
          <w:szCs w:val="24"/>
        </w:rPr>
        <w:t>CO4:</w:t>
      </w:r>
      <w:r w:rsidR="00721AC7" w:rsidRPr="00620965">
        <w:rPr>
          <w:rFonts w:ascii="Times New Roman" w:hAnsi="Times New Roman"/>
          <w:bCs/>
          <w:sz w:val="24"/>
          <w:szCs w:val="24"/>
        </w:rPr>
        <w:t xml:space="preserve"> Students will be able to comprehend vast topic in limited sphere</w:t>
      </w:r>
    </w:p>
    <w:p w:rsidR="00721AC7" w:rsidRPr="00BD1D4E" w:rsidRDefault="00721AC7" w:rsidP="00620965">
      <w:pPr>
        <w:pStyle w:val="ListParagraph"/>
        <w:autoSpaceDE w:val="0"/>
        <w:autoSpaceDN w:val="0"/>
        <w:adjustRightInd w:val="0"/>
        <w:spacing w:after="0"/>
        <w:ind w:left="360"/>
        <w:jc w:val="both"/>
        <w:rPr>
          <w:rFonts w:ascii="Times New Roman" w:hAnsi="Times New Roman" w:cs="Times New Roman"/>
          <w:b/>
          <w:sz w:val="24"/>
          <w:szCs w:val="24"/>
        </w:rPr>
      </w:pPr>
    </w:p>
    <w:p w:rsidR="00721AC7" w:rsidRPr="00B348C7" w:rsidRDefault="00721AC7" w:rsidP="00B348C7">
      <w:pPr>
        <w:autoSpaceDE w:val="0"/>
        <w:autoSpaceDN w:val="0"/>
        <w:adjustRightInd w:val="0"/>
        <w:spacing w:after="0"/>
        <w:jc w:val="both"/>
        <w:rPr>
          <w:rFonts w:ascii="Times New Roman" w:hAnsi="Times New Roman"/>
          <w:b/>
          <w:sz w:val="24"/>
          <w:szCs w:val="24"/>
        </w:rPr>
      </w:pPr>
      <w:r w:rsidRPr="00B348C7">
        <w:rPr>
          <w:rFonts w:ascii="Times New Roman" w:hAnsi="Times New Roman"/>
          <w:b/>
          <w:sz w:val="24"/>
          <w:szCs w:val="24"/>
        </w:rPr>
        <w:t xml:space="preserve">CO-PO MAPPING for </w:t>
      </w:r>
      <w:r w:rsidRPr="00B348C7">
        <w:rPr>
          <w:rFonts w:ascii="Times New Roman" w:hAnsi="Times New Roman"/>
          <w:b/>
          <w:bCs/>
          <w:sz w:val="24"/>
          <w:szCs w:val="24"/>
        </w:rPr>
        <w:t>M-FSC 305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721AC7" w:rsidRPr="00E842CD" w:rsidTr="000B3593">
        <w:trPr>
          <w:trHeight w:val="286"/>
        </w:trPr>
        <w:tc>
          <w:tcPr>
            <w:tcW w:w="1305" w:type="dxa"/>
          </w:tcPr>
          <w:p w:rsidR="00721AC7" w:rsidRPr="00E842CD" w:rsidRDefault="00721AC7" w:rsidP="00E842CD">
            <w:pPr>
              <w:autoSpaceDE w:val="0"/>
              <w:autoSpaceDN w:val="0"/>
              <w:adjustRightInd w:val="0"/>
              <w:rPr>
                <w:rFonts w:ascii="Times New Roman" w:hAnsi="Times New Roman"/>
                <w:sz w:val="24"/>
                <w:szCs w:val="24"/>
              </w:rPr>
            </w:pPr>
          </w:p>
        </w:tc>
        <w:tc>
          <w:tcPr>
            <w:tcW w:w="125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PO1</w:t>
            </w:r>
          </w:p>
        </w:tc>
        <w:tc>
          <w:tcPr>
            <w:tcW w:w="125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PO2</w:t>
            </w:r>
          </w:p>
        </w:tc>
        <w:tc>
          <w:tcPr>
            <w:tcW w:w="125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PO3</w:t>
            </w:r>
          </w:p>
        </w:tc>
        <w:tc>
          <w:tcPr>
            <w:tcW w:w="125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PO4</w:t>
            </w:r>
          </w:p>
        </w:tc>
        <w:tc>
          <w:tcPr>
            <w:tcW w:w="125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PO5</w:t>
            </w:r>
          </w:p>
        </w:tc>
        <w:tc>
          <w:tcPr>
            <w:tcW w:w="125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PO6</w:t>
            </w:r>
          </w:p>
        </w:tc>
      </w:tr>
      <w:tr w:rsidR="00721AC7" w:rsidRPr="00E842CD" w:rsidTr="000B3593">
        <w:trPr>
          <w:trHeight w:val="250"/>
        </w:trPr>
        <w:tc>
          <w:tcPr>
            <w:tcW w:w="130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CO1</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1</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1</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3</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1</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r>
      <w:tr w:rsidR="00721AC7" w:rsidRPr="00E842CD" w:rsidTr="000B3593">
        <w:trPr>
          <w:trHeight w:val="313"/>
        </w:trPr>
        <w:tc>
          <w:tcPr>
            <w:tcW w:w="130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CO2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r>
      <w:tr w:rsidR="00721AC7" w:rsidRPr="00E842CD" w:rsidTr="000B3593">
        <w:trPr>
          <w:trHeight w:val="358"/>
        </w:trPr>
        <w:tc>
          <w:tcPr>
            <w:tcW w:w="130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CO3</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2.5</w:t>
            </w:r>
          </w:p>
        </w:tc>
      </w:tr>
      <w:tr w:rsidR="00721AC7" w:rsidRPr="00E842CD" w:rsidTr="000B3593">
        <w:trPr>
          <w:trHeight w:val="349"/>
        </w:trPr>
        <w:tc>
          <w:tcPr>
            <w:tcW w:w="130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CO4</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w:t>
            </w:r>
          </w:p>
        </w:tc>
      </w:tr>
      <w:tr w:rsidR="00721AC7" w:rsidRPr="00E842CD" w:rsidTr="000B3593">
        <w:trPr>
          <w:trHeight w:val="349"/>
        </w:trPr>
        <w:tc>
          <w:tcPr>
            <w:tcW w:w="1305" w:type="dxa"/>
          </w:tcPr>
          <w:p w:rsidR="00721AC7" w:rsidRPr="00E842CD" w:rsidRDefault="00721AC7" w:rsidP="00E842CD">
            <w:pPr>
              <w:autoSpaceDE w:val="0"/>
              <w:autoSpaceDN w:val="0"/>
              <w:adjustRightInd w:val="0"/>
              <w:rPr>
                <w:rFonts w:ascii="Times New Roman" w:hAnsi="Times New Roman"/>
                <w:b/>
                <w:sz w:val="24"/>
                <w:szCs w:val="24"/>
              </w:rPr>
            </w:pPr>
            <w:r w:rsidRPr="00E842CD">
              <w:rPr>
                <w:rFonts w:ascii="Times New Roman" w:hAnsi="Times New Roman"/>
                <w:b/>
                <w:sz w:val="24"/>
                <w:szCs w:val="24"/>
              </w:rPr>
              <w:t>Average</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2.13</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1.87</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1.87</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2.38</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1.87</w:t>
            </w:r>
          </w:p>
        </w:tc>
        <w:tc>
          <w:tcPr>
            <w:tcW w:w="1255" w:type="dxa"/>
          </w:tcPr>
          <w:p w:rsidR="00721AC7" w:rsidRPr="00E842CD" w:rsidRDefault="00721AC7" w:rsidP="00E842CD">
            <w:pPr>
              <w:rPr>
                <w:rFonts w:ascii="Times New Roman" w:eastAsia="Times New Roman" w:hAnsi="Times New Roman"/>
                <w:sz w:val="24"/>
                <w:szCs w:val="24"/>
              </w:rPr>
            </w:pPr>
            <w:r w:rsidRPr="00E842CD">
              <w:rPr>
                <w:rFonts w:ascii="Times New Roman" w:eastAsia="Times New Roman" w:hAnsi="Times New Roman"/>
                <w:sz w:val="24"/>
                <w:szCs w:val="24"/>
              </w:rPr>
              <w:t>2.25</w:t>
            </w:r>
          </w:p>
        </w:tc>
      </w:tr>
    </w:tbl>
    <w:p w:rsidR="00E842CD" w:rsidRDefault="00E842CD" w:rsidP="00E842CD">
      <w:pPr>
        <w:pStyle w:val="ListParagraph"/>
        <w:autoSpaceDE w:val="0"/>
        <w:autoSpaceDN w:val="0"/>
        <w:adjustRightInd w:val="0"/>
        <w:spacing w:after="0"/>
        <w:ind w:left="360"/>
        <w:jc w:val="both"/>
        <w:rPr>
          <w:rFonts w:ascii="Times New Roman" w:hAnsi="Times New Roman" w:cs="Times New Roman"/>
          <w:b/>
          <w:sz w:val="24"/>
          <w:szCs w:val="24"/>
        </w:rPr>
      </w:pPr>
    </w:p>
    <w:p w:rsidR="00721AC7" w:rsidRPr="00B348C7" w:rsidRDefault="00721AC7" w:rsidP="00B348C7">
      <w:pPr>
        <w:autoSpaceDE w:val="0"/>
        <w:autoSpaceDN w:val="0"/>
        <w:adjustRightInd w:val="0"/>
        <w:spacing w:after="0"/>
        <w:jc w:val="both"/>
        <w:rPr>
          <w:rFonts w:ascii="Times New Roman" w:hAnsi="Times New Roman"/>
          <w:b/>
          <w:sz w:val="24"/>
          <w:szCs w:val="24"/>
        </w:rPr>
      </w:pPr>
      <w:r w:rsidRPr="00B348C7">
        <w:rPr>
          <w:rFonts w:ascii="Times New Roman" w:hAnsi="Times New Roman"/>
          <w:b/>
          <w:sz w:val="24"/>
          <w:szCs w:val="24"/>
        </w:rPr>
        <w:t xml:space="preserve">CO-PSO MAPPING for </w:t>
      </w:r>
      <w:r w:rsidRPr="00B348C7">
        <w:rPr>
          <w:rFonts w:ascii="Times New Roman" w:hAnsi="Times New Roman"/>
          <w:b/>
          <w:bCs/>
          <w:sz w:val="24"/>
          <w:szCs w:val="24"/>
        </w:rPr>
        <w:t>M-FSC 305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721AC7" w:rsidRPr="00E842CD" w:rsidTr="000B3593">
        <w:trPr>
          <w:trHeight w:val="346"/>
        </w:trPr>
        <w:tc>
          <w:tcPr>
            <w:tcW w:w="1332" w:type="dxa"/>
          </w:tcPr>
          <w:p w:rsidR="00721AC7" w:rsidRPr="00E842CD" w:rsidRDefault="00721AC7" w:rsidP="00E842CD">
            <w:pPr>
              <w:autoSpaceDE w:val="0"/>
              <w:autoSpaceDN w:val="0"/>
              <w:adjustRightInd w:val="0"/>
              <w:contextualSpacing/>
              <w:rPr>
                <w:rFonts w:ascii="Times New Roman" w:hAnsi="Times New Roman"/>
                <w:sz w:val="24"/>
                <w:szCs w:val="24"/>
              </w:rPr>
            </w:pPr>
          </w:p>
        </w:tc>
        <w:tc>
          <w:tcPr>
            <w:tcW w:w="128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PSO1</w:t>
            </w:r>
          </w:p>
        </w:tc>
        <w:tc>
          <w:tcPr>
            <w:tcW w:w="128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PSO2</w:t>
            </w:r>
          </w:p>
        </w:tc>
        <w:tc>
          <w:tcPr>
            <w:tcW w:w="128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PSO3</w:t>
            </w:r>
          </w:p>
        </w:tc>
        <w:tc>
          <w:tcPr>
            <w:tcW w:w="128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PSO4</w:t>
            </w:r>
          </w:p>
        </w:tc>
        <w:tc>
          <w:tcPr>
            <w:tcW w:w="128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PSO5</w:t>
            </w:r>
          </w:p>
        </w:tc>
        <w:tc>
          <w:tcPr>
            <w:tcW w:w="128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PSO6</w:t>
            </w:r>
          </w:p>
        </w:tc>
      </w:tr>
      <w:tr w:rsidR="00721AC7" w:rsidRPr="00E842CD" w:rsidTr="000B3593">
        <w:trPr>
          <w:trHeight w:val="264"/>
        </w:trPr>
        <w:tc>
          <w:tcPr>
            <w:tcW w:w="133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CO1</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3</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3</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1</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3</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r>
      <w:tr w:rsidR="00721AC7" w:rsidRPr="00E842CD" w:rsidTr="000B3593">
        <w:trPr>
          <w:trHeight w:val="328"/>
        </w:trPr>
        <w:tc>
          <w:tcPr>
            <w:tcW w:w="133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CO2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1</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r>
      <w:tr w:rsidR="00721AC7" w:rsidRPr="00E842CD" w:rsidTr="000B3593">
        <w:trPr>
          <w:trHeight w:val="264"/>
        </w:trPr>
        <w:tc>
          <w:tcPr>
            <w:tcW w:w="133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CO3</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r>
      <w:tr w:rsidR="00721AC7" w:rsidRPr="00E842CD" w:rsidTr="000B3593">
        <w:trPr>
          <w:trHeight w:val="245"/>
        </w:trPr>
        <w:tc>
          <w:tcPr>
            <w:tcW w:w="133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CO4</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r>
      <w:tr w:rsidR="00721AC7" w:rsidRPr="00E842CD" w:rsidTr="000B3593">
        <w:trPr>
          <w:trHeight w:val="506"/>
        </w:trPr>
        <w:tc>
          <w:tcPr>
            <w:tcW w:w="1332" w:type="dxa"/>
          </w:tcPr>
          <w:p w:rsidR="00721AC7" w:rsidRPr="00E842CD" w:rsidRDefault="00721AC7" w:rsidP="00E842CD">
            <w:pPr>
              <w:autoSpaceDE w:val="0"/>
              <w:autoSpaceDN w:val="0"/>
              <w:adjustRightInd w:val="0"/>
              <w:contextualSpacing/>
              <w:rPr>
                <w:rFonts w:ascii="Times New Roman" w:hAnsi="Times New Roman"/>
                <w:b/>
                <w:sz w:val="24"/>
                <w:szCs w:val="24"/>
              </w:rPr>
            </w:pPr>
            <w:r w:rsidRPr="00E842CD">
              <w:rPr>
                <w:rFonts w:ascii="Times New Roman" w:hAnsi="Times New Roman"/>
                <w:b/>
                <w:sz w:val="24"/>
                <w:szCs w:val="24"/>
              </w:rPr>
              <w:t>Average</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1.5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2.25</w:t>
            </w:r>
          </w:p>
        </w:tc>
        <w:tc>
          <w:tcPr>
            <w:tcW w:w="1282" w:type="dxa"/>
          </w:tcPr>
          <w:p w:rsidR="00721AC7" w:rsidRPr="00E842CD" w:rsidRDefault="00721AC7" w:rsidP="00E842CD">
            <w:pPr>
              <w:contextualSpacing/>
              <w:rPr>
                <w:rFonts w:ascii="Times New Roman" w:eastAsia="Times New Roman" w:hAnsi="Times New Roman"/>
                <w:sz w:val="24"/>
                <w:szCs w:val="24"/>
              </w:rPr>
            </w:pPr>
            <w:r w:rsidRPr="00E842CD">
              <w:rPr>
                <w:rFonts w:ascii="Times New Roman" w:eastAsia="Times New Roman" w:hAnsi="Times New Roman"/>
                <w:sz w:val="24"/>
                <w:szCs w:val="24"/>
              </w:rPr>
              <w:t>2.5</w:t>
            </w:r>
          </w:p>
        </w:tc>
      </w:tr>
    </w:tbl>
    <w:p w:rsidR="00721AC7" w:rsidRPr="00E842CD" w:rsidRDefault="00721AC7" w:rsidP="00E842CD">
      <w:pPr>
        <w:pStyle w:val="BodyText"/>
        <w:tabs>
          <w:tab w:val="left" w:pos="1440"/>
        </w:tabs>
        <w:spacing w:after="0"/>
        <w:ind w:left="720"/>
        <w:jc w:val="both"/>
        <w:rPr>
          <w:rFonts w:ascii="Times New Roman" w:hAnsi="Times New Roman" w:cs="Times New Roman"/>
          <w:b/>
          <w:bCs/>
          <w:sz w:val="24"/>
          <w:szCs w:val="24"/>
          <w:u w:val="single"/>
        </w:rPr>
      </w:pPr>
    </w:p>
    <w:p w:rsidR="00E842CD" w:rsidRPr="00BD1D4E" w:rsidRDefault="00E842CD" w:rsidP="00620965">
      <w:pPr>
        <w:pStyle w:val="BodyText"/>
        <w:tabs>
          <w:tab w:val="left" w:pos="1440"/>
        </w:tabs>
        <w:spacing w:after="0"/>
        <w:ind w:left="720"/>
        <w:jc w:val="both"/>
        <w:rPr>
          <w:rFonts w:ascii="Times New Roman" w:hAnsi="Times New Roman" w:cs="Times New Roman"/>
          <w:b/>
          <w:bCs/>
          <w:color w:val="FF0000"/>
          <w:sz w:val="24"/>
          <w:szCs w:val="24"/>
          <w:u w:val="single"/>
        </w:rPr>
      </w:pPr>
    </w:p>
    <w:p w:rsidR="00721AC7" w:rsidRPr="001D2275" w:rsidRDefault="00721AC7" w:rsidP="00721AC7">
      <w:pPr>
        <w:rPr>
          <w:rFonts w:ascii="Times New Roman" w:hAnsi="Times New Roman"/>
        </w:rPr>
      </w:pPr>
    </w:p>
    <w:p w:rsidR="00721AC7" w:rsidRPr="005A1C5F" w:rsidRDefault="00721AC7" w:rsidP="00721AC7">
      <w:pPr>
        <w:pStyle w:val="BodyText"/>
        <w:tabs>
          <w:tab w:val="left" w:pos="1440"/>
        </w:tabs>
        <w:ind w:left="720"/>
        <w:jc w:val="both"/>
        <w:rPr>
          <w:b/>
          <w:bCs/>
          <w:color w:val="FF0000"/>
          <w:u w:val="single"/>
        </w:rPr>
      </w:pPr>
    </w:p>
    <w:p w:rsidR="00721AC7" w:rsidRPr="00632B0D" w:rsidRDefault="00721AC7" w:rsidP="00721AC7">
      <w:pPr>
        <w:tabs>
          <w:tab w:val="left" w:pos="3018"/>
        </w:tabs>
        <w:autoSpaceDE w:val="0"/>
        <w:autoSpaceDN w:val="0"/>
        <w:adjustRightInd w:val="0"/>
        <w:rPr>
          <w:rFonts w:ascii="Times New Roman" w:hAnsi="Times New Roman"/>
          <w:color w:val="000000"/>
          <w:sz w:val="24"/>
          <w:szCs w:val="24"/>
        </w:rPr>
      </w:pPr>
    </w:p>
    <w:p w:rsidR="00AB3E46" w:rsidRDefault="00AB3E46">
      <w:pPr>
        <w:rPr>
          <w:rFonts w:ascii="Times New Roman" w:hAnsi="Times New Roman"/>
          <w:b/>
          <w:sz w:val="24"/>
          <w:szCs w:val="24"/>
          <w:lang w:eastAsia="en-IN" w:bidi="ar-SA"/>
        </w:rPr>
      </w:pPr>
      <w:r>
        <w:rPr>
          <w:rFonts w:ascii="Times New Roman" w:hAnsi="Times New Roman"/>
          <w:b/>
          <w:sz w:val="24"/>
          <w:szCs w:val="24"/>
          <w:lang w:eastAsia="en-IN" w:bidi="ar-SA"/>
        </w:rPr>
        <w:br w:type="page"/>
      </w:r>
    </w:p>
    <w:p w:rsidR="007D2E51" w:rsidRPr="007C4BB5" w:rsidRDefault="00096813" w:rsidP="00797AF4">
      <w:pPr>
        <w:spacing w:after="0" w:line="240" w:lineRule="auto"/>
        <w:rPr>
          <w:rFonts w:ascii="Times New Roman" w:hAnsi="Times New Roman"/>
          <w:b/>
          <w:sz w:val="24"/>
          <w:szCs w:val="24"/>
          <w:lang w:eastAsia="en-IN" w:bidi="ar-SA"/>
        </w:rPr>
      </w:pPr>
      <w:r>
        <w:rPr>
          <w:rFonts w:ascii="Times New Roman" w:hAnsi="Times New Roman"/>
          <w:b/>
          <w:noProof/>
          <w:sz w:val="24"/>
          <w:szCs w:val="24"/>
          <w:lang w:bidi="ar-SA"/>
        </w:rPr>
        <w:lastRenderedPageBreak/>
        <w:pict>
          <v:shape id="_x0000_s1045" type="#_x0000_t202" style="position:absolute;margin-left:337.4pt;margin-top:1.5pt;width:141.25pt;height:63.15pt;z-index:251677696;mso-height-percent:200;mso-height-percent:200;mso-width-relative:margin;mso-height-relative:margin" strokecolor="white [3212]">
            <v:textbox style="mso-fit-shape-to-text:t">
              <w:txbxContent>
                <w:p w:rsidR="005A32EC" w:rsidRPr="007C4BB5" w:rsidRDefault="005A32EC" w:rsidP="007D2E51">
                  <w:pPr>
                    <w:tabs>
                      <w:tab w:val="left" w:pos="7740"/>
                    </w:tabs>
                    <w:spacing w:after="0" w:line="240" w:lineRule="auto"/>
                    <w:rPr>
                      <w:rFonts w:ascii="Times New Roman" w:hAnsi="Times New Roman"/>
                      <w:b/>
                      <w:sz w:val="24"/>
                      <w:szCs w:val="24"/>
                    </w:rPr>
                  </w:pPr>
                  <w:r w:rsidRPr="007C4BB5">
                    <w:rPr>
                      <w:rFonts w:ascii="Times New Roman" w:hAnsi="Times New Roman"/>
                      <w:b/>
                      <w:sz w:val="24"/>
                      <w:szCs w:val="24"/>
                    </w:rPr>
                    <w:t>Total</w:t>
                  </w:r>
                  <w:r w:rsidR="00C84207">
                    <w:rPr>
                      <w:rFonts w:ascii="Times New Roman" w:hAnsi="Times New Roman"/>
                      <w:b/>
                      <w:sz w:val="24"/>
                      <w:szCs w:val="24"/>
                    </w:rPr>
                    <w:t xml:space="preserve"> Marks: 5</w:t>
                  </w:r>
                  <w:r w:rsidRPr="007C4BB5">
                    <w:rPr>
                      <w:rFonts w:ascii="Times New Roman" w:hAnsi="Times New Roman"/>
                      <w:b/>
                      <w:sz w:val="24"/>
                      <w:szCs w:val="24"/>
                    </w:rPr>
                    <w:t>0</w:t>
                  </w:r>
                </w:p>
                <w:p w:rsidR="005A32EC" w:rsidRPr="007C4BB5" w:rsidRDefault="00C84207" w:rsidP="007D2E51">
                  <w:pPr>
                    <w:tabs>
                      <w:tab w:val="left" w:pos="7740"/>
                    </w:tabs>
                    <w:spacing w:after="0" w:line="240" w:lineRule="auto"/>
                    <w:rPr>
                      <w:rFonts w:ascii="Times New Roman" w:hAnsi="Times New Roman"/>
                      <w:b/>
                      <w:sz w:val="24"/>
                      <w:szCs w:val="24"/>
                    </w:rPr>
                  </w:pPr>
                  <w:r>
                    <w:rPr>
                      <w:rFonts w:ascii="Times New Roman" w:hAnsi="Times New Roman"/>
                      <w:b/>
                      <w:sz w:val="24"/>
                      <w:szCs w:val="24"/>
                    </w:rPr>
                    <w:t>Theory Examination: 4</w:t>
                  </w:r>
                  <w:r w:rsidR="005A32EC" w:rsidRPr="007C4BB5">
                    <w:rPr>
                      <w:rFonts w:ascii="Times New Roman" w:hAnsi="Times New Roman"/>
                      <w:b/>
                      <w:sz w:val="24"/>
                      <w:szCs w:val="24"/>
                    </w:rPr>
                    <w:t>0</w:t>
                  </w:r>
                </w:p>
                <w:p w:rsidR="005A32EC" w:rsidRPr="007C4BB5" w:rsidRDefault="00C84207" w:rsidP="007D2E51">
                  <w:pPr>
                    <w:tabs>
                      <w:tab w:val="left" w:pos="7740"/>
                    </w:tabs>
                    <w:spacing w:after="0" w:line="240" w:lineRule="auto"/>
                    <w:rPr>
                      <w:rFonts w:ascii="Times New Roman" w:hAnsi="Times New Roman"/>
                      <w:b/>
                      <w:sz w:val="24"/>
                      <w:szCs w:val="24"/>
                    </w:rPr>
                  </w:pPr>
                  <w:r>
                    <w:rPr>
                      <w:rFonts w:ascii="Times New Roman" w:hAnsi="Times New Roman"/>
                      <w:b/>
                      <w:sz w:val="24"/>
                      <w:szCs w:val="24"/>
                    </w:rPr>
                    <w:t>Internal Assessment: 1</w:t>
                  </w:r>
                  <w:r w:rsidR="005A32EC" w:rsidRPr="007C4BB5">
                    <w:rPr>
                      <w:rFonts w:ascii="Times New Roman" w:hAnsi="Times New Roman"/>
                      <w:b/>
                      <w:sz w:val="24"/>
                      <w:szCs w:val="24"/>
                    </w:rPr>
                    <w:t>0</w:t>
                  </w:r>
                </w:p>
                <w:p w:rsidR="005A32EC" w:rsidRPr="007C4BB5" w:rsidRDefault="005A32EC" w:rsidP="007D2E51">
                  <w:pPr>
                    <w:tabs>
                      <w:tab w:val="left" w:pos="7740"/>
                    </w:tabs>
                    <w:spacing w:after="0" w:line="240" w:lineRule="auto"/>
                    <w:rPr>
                      <w:rFonts w:ascii="Times New Roman" w:hAnsi="Times New Roman"/>
                      <w:b/>
                      <w:sz w:val="24"/>
                      <w:szCs w:val="24"/>
                    </w:rPr>
                  </w:pPr>
                  <w:r w:rsidRPr="007C4BB5">
                    <w:rPr>
                      <w:rFonts w:ascii="Times New Roman" w:hAnsi="Times New Roman"/>
                      <w:b/>
                      <w:sz w:val="24"/>
                      <w:szCs w:val="24"/>
                    </w:rPr>
                    <w:t>Time: 3 Hours</w:t>
                  </w:r>
                </w:p>
              </w:txbxContent>
            </v:textbox>
          </v:shape>
        </w:pict>
      </w:r>
      <w:r w:rsidR="00CA5B31" w:rsidRPr="007C4BB5">
        <w:rPr>
          <w:rFonts w:ascii="Times New Roman" w:hAnsi="Times New Roman"/>
          <w:b/>
          <w:sz w:val="24"/>
          <w:szCs w:val="24"/>
          <w:lang w:eastAsia="en-IN" w:bidi="ar-SA"/>
        </w:rPr>
        <w:t>Paper</w:t>
      </w:r>
      <w:r w:rsidR="00AC2A9F" w:rsidRPr="007C4BB5">
        <w:rPr>
          <w:rFonts w:ascii="Times New Roman" w:hAnsi="Times New Roman"/>
          <w:b/>
          <w:sz w:val="24"/>
          <w:szCs w:val="24"/>
          <w:lang w:eastAsia="en-IN" w:bidi="ar-SA"/>
        </w:rPr>
        <w:t>:</w:t>
      </w:r>
      <w:r w:rsidR="00CA5B31" w:rsidRPr="007C4BB5">
        <w:rPr>
          <w:rFonts w:ascii="Times New Roman" w:hAnsi="Times New Roman"/>
          <w:b/>
          <w:sz w:val="24"/>
          <w:szCs w:val="24"/>
          <w:lang w:eastAsia="en-IN" w:bidi="ar-SA"/>
        </w:rPr>
        <w:t xml:space="preserve"> </w:t>
      </w:r>
      <w:r w:rsidR="00AC2A9F" w:rsidRPr="007C4BB5">
        <w:rPr>
          <w:rFonts w:ascii="Times New Roman" w:hAnsi="Times New Roman"/>
          <w:b/>
          <w:sz w:val="24"/>
          <w:szCs w:val="24"/>
          <w:lang w:eastAsia="en-IN" w:bidi="ar-SA"/>
        </w:rPr>
        <w:t>M-</w:t>
      </w:r>
      <w:r w:rsidR="002B212B" w:rsidRPr="007C4BB5">
        <w:rPr>
          <w:rFonts w:ascii="Times New Roman" w:hAnsi="Times New Roman"/>
          <w:b/>
          <w:sz w:val="24"/>
          <w:szCs w:val="24"/>
          <w:lang w:eastAsia="en-IN" w:bidi="ar-SA"/>
        </w:rPr>
        <w:t>FSC 30</w:t>
      </w:r>
      <w:r w:rsidR="00884D8B" w:rsidRPr="007C4BB5">
        <w:rPr>
          <w:rFonts w:ascii="Times New Roman" w:hAnsi="Times New Roman"/>
          <w:b/>
          <w:sz w:val="24"/>
          <w:szCs w:val="24"/>
          <w:lang w:eastAsia="en-IN" w:bidi="ar-SA"/>
        </w:rPr>
        <w:t>6</w:t>
      </w:r>
      <w:r w:rsidR="002B212B" w:rsidRPr="007C4BB5">
        <w:rPr>
          <w:rFonts w:ascii="Times New Roman" w:hAnsi="Times New Roman"/>
          <w:b/>
          <w:sz w:val="24"/>
          <w:szCs w:val="24"/>
          <w:lang w:eastAsia="en-IN" w:bidi="ar-SA"/>
        </w:rPr>
        <w:t xml:space="preserve"> (Open </w:t>
      </w:r>
      <w:proofErr w:type="spellStart"/>
      <w:r w:rsidR="002B212B" w:rsidRPr="007C4BB5">
        <w:rPr>
          <w:rFonts w:ascii="Times New Roman" w:hAnsi="Times New Roman"/>
          <w:b/>
          <w:sz w:val="24"/>
          <w:szCs w:val="24"/>
          <w:lang w:eastAsia="en-IN" w:bidi="ar-SA"/>
        </w:rPr>
        <w:t>Elevtive</w:t>
      </w:r>
      <w:proofErr w:type="spellEnd"/>
      <w:r w:rsidR="002B212B" w:rsidRPr="007C4BB5">
        <w:rPr>
          <w:rFonts w:ascii="Times New Roman" w:hAnsi="Times New Roman"/>
          <w:b/>
          <w:sz w:val="24"/>
          <w:szCs w:val="24"/>
          <w:lang w:eastAsia="en-IN" w:bidi="ar-SA"/>
        </w:rPr>
        <w:t>)</w:t>
      </w:r>
    </w:p>
    <w:p w:rsidR="002B212B" w:rsidRPr="007C4BB5" w:rsidRDefault="00AC2A9F" w:rsidP="00797AF4">
      <w:pPr>
        <w:spacing w:after="0" w:line="240" w:lineRule="auto"/>
        <w:rPr>
          <w:rFonts w:ascii="Times New Roman" w:hAnsi="Times New Roman"/>
          <w:b/>
          <w:sz w:val="24"/>
          <w:szCs w:val="24"/>
          <w:lang w:eastAsia="en-IN" w:bidi="ar-SA"/>
        </w:rPr>
      </w:pPr>
      <w:r w:rsidRPr="007C4BB5">
        <w:rPr>
          <w:rFonts w:ascii="Times New Roman" w:hAnsi="Times New Roman"/>
          <w:b/>
          <w:sz w:val="24"/>
          <w:szCs w:val="24"/>
          <w:lang w:eastAsia="en-IN" w:bidi="ar-SA"/>
        </w:rPr>
        <w:t>Methods of Solving Forensic Cases</w:t>
      </w:r>
    </w:p>
    <w:p w:rsidR="002B212B" w:rsidRPr="007C4BB5" w:rsidRDefault="00035B83" w:rsidP="00797AF4">
      <w:pPr>
        <w:pStyle w:val="ListParagraph"/>
        <w:autoSpaceDE w:val="0"/>
        <w:autoSpaceDN w:val="0"/>
        <w:adjustRightInd w:val="0"/>
        <w:spacing w:after="0" w:line="240" w:lineRule="auto"/>
        <w:ind w:left="0"/>
        <w:rPr>
          <w:rFonts w:ascii="Times New Roman" w:hAnsi="Times New Roman"/>
          <w:b/>
          <w:sz w:val="24"/>
          <w:szCs w:val="24"/>
          <w:lang w:eastAsia="en-IN" w:bidi="ar-SA"/>
        </w:rPr>
      </w:pPr>
      <w:r>
        <w:rPr>
          <w:rFonts w:ascii="Times New Roman" w:hAnsi="Times New Roman"/>
          <w:b/>
          <w:sz w:val="24"/>
          <w:szCs w:val="24"/>
          <w:lang w:eastAsia="en-IN" w:bidi="ar-SA"/>
        </w:rPr>
        <w:t>Credits:</w:t>
      </w:r>
      <w:r w:rsidR="00AC2A9F" w:rsidRPr="007C4BB5">
        <w:rPr>
          <w:rFonts w:ascii="Times New Roman" w:hAnsi="Times New Roman"/>
          <w:b/>
          <w:sz w:val="24"/>
          <w:szCs w:val="24"/>
          <w:lang w:eastAsia="en-IN" w:bidi="ar-SA"/>
        </w:rPr>
        <w:t xml:space="preserve"> 2</w:t>
      </w:r>
    </w:p>
    <w:p w:rsidR="00797AF4" w:rsidRDefault="00797AF4" w:rsidP="00DD0575">
      <w:pPr>
        <w:autoSpaceDE w:val="0"/>
        <w:autoSpaceDN w:val="0"/>
        <w:adjustRightInd w:val="0"/>
        <w:spacing w:after="0" w:line="240" w:lineRule="auto"/>
        <w:rPr>
          <w:rFonts w:ascii="Times New Roman" w:hAnsi="Times New Roman"/>
          <w:b/>
          <w:color w:val="FF0000"/>
          <w:szCs w:val="22"/>
          <w:lang w:eastAsia="en-IN" w:bidi="ar-SA"/>
        </w:rPr>
      </w:pPr>
    </w:p>
    <w:p w:rsidR="00797AF4" w:rsidRDefault="00797AF4" w:rsidP="00DD0575">
      <w:pPr>
        <w:autoSpaceDE w:val="0"/>
        <w:autoSpaceDN w:val="0"/>
        <w:adjustRightInd w:val="0"/>
        <w:spacing w:after="0" w:line="240" w:lineRule="auto"/>
        <w:rPr>
          <w:rFonts w:ascii="Times New Roman" w:hAnsi="Times New Roman"/>
          <w:b/>
          <w:color w:val="FF0000"/>
          <w:szCs w:val="22"/>
          <w:lang w:eastAsia="en-IN" w:bidi="ar-SA"/>
        </w:rPr>
      </w:pPr>
    </w:p>
    <w:p w:rsidR="007C4BB5" w:rsidRDefault="007C4BB5" w:rsidP="00DD0575">
      <w:pPr>
        <w:autoSpaceDE w:val="0"/>
        <w:autoSpaceDN w:val="0"/>
        <w:adjustRightInd w:val="0"/>
        <w:spacing w:after="0" w:line="240" w:lineRule="auto"/>
        <w:rPr>
          <w:rFonts w:ascii="Times New Roman" w:hAnsi="Times New Roman"/>
          <w:b/>
          <w:color w:val="FF0000"/>
          <w:szCs w:val="22"/>
          <w:lang w:eastAsia="en-IN" w:bidi="ar-SA"/>
        </w:rPr>
      </w:pPr>
    </w:p>
    <w:p w:rsidR="00DD0575" w:rsidRPr="00666D3C" w:rsidRDefault="00DD0575" w:rsidP="00DD0575">
      <w:pPr>
        <w:autoSpaceDE w:val="0"/>
        <w:autoSpaceDN w:val="0"/>
        <w:adjustRightInd w:val="0"/>
        <w:spacing w:after="0" w:line="240" w:lineRule="auto"/>
        <w:rPr>
          <w:rFonts w:ascii="Times New Roman" w:hAnsi="Times New Roman"/>
          <w:sz w:val="24"/>
          <w:szCs w:val="24"/>
        </w:rPr>
      </w:pPr>
      <w:r w:rsidRPr="00666D3C">
        <w:rPr>
          <w:rFonts w:ascii="Times New Roman" w:hAnsi="Times New Roman"/>
          <w:b/>
          <w:sz w:val="24"/>
          <w:szCs w:val="24"/>
          <w:lang w:eastAsia="en-IN" w:bidi="ar-SA"/>
        </w:rPr>
        <w:t xml:space="preserve">Objective: </w:t>
      </w:r>
      <w:r w:rsidRPr="00666D3C">
        <w:rPr>
          <w:rFonts w:ascii="Times New Roman" w:hAnsi="Times New Roman"/>
          <w:sz w:val="24"/>
          <w:szCs w:val="24"/>
        </w:rPr>
        <w:t>The Course aims to provide students with brief overview of the various methods that are involved during Forensic Investigations.</w:t>
      </w:r>
    </w:p>
    <w:p w:rsidR="00DD0575" w:rsidRPr="00666D3C" w:rsidRDefault="00346C55" w:rsidP="00DD0575">
      <w:pPr>
        <w:autoSpaceDE w:val="0"/>
        <w:autoSpaceDN w:val="0"/>
        <w:adjustRightInd w:val="0"/>
        <w:spacing w:after="0" w:line="240" w:lineRule="auto"/>
        <w:rPr>
          <w:rFonts w:ascii="Times New Roman" w:hAnsi="Times New Roman"/>
          <w:b/>
          <w:sz w:val="24"/>
          <w:szCs w:val="24"/>
          <w:lang w:eastAsia="en-IN" w:bidi="ar-SA"/>
        </w:rPr>
      </w:pPr>
      <w:r w:rsidRPr="00666D3C">
        <w:rPr>
          <w:rFonts w:ascii="Times New Roman" w:hAnsi="Times New Roman"/>
          <w:b/>
          <w:sz w:val="24"/>
          <w:szCs w:val="24"/>
          <w:lang w:eastAsia="en-IN" w:bidi="ar-SA"/>
        </w:rPr>
        <w:t xml:space="preserve">Course </w:t>
      </w:r>
      <w:r w:rsidR="00DD0575" w:rsidRPr="00666D3C">
        <w:rPr>
          <w:rFonts w:ascii="Times New Roman" w:hAnsi="Times New Roman"/>
          <w:b/>
          <w:sz w:val="24"/>
          <w:szCs w:val="24"/>
          <w:lang w:eastAsia="en-IN" w:bidi="ar-SA"/>
        </w:rPr>
        <w:t>Outcome</w:t>
      </w:r>
      <w:r w:rsidR="00342286" w:rsidRPr="00666D3C">
        <w:rPr>
          <w:rFonts w:ascii="Times New Roman" w:hAnsi="Times New Roman"/>
          <w:b/>
          <w:sz w:val="24"/>
          <w:szCs w:val="24"/>
          <w:lang w:eastAsia="en-IN" w:bidi="ar-SA"/>
        </w:rPr>
        <w:t>s</w:t>
      </w:r>
      <w:r w:rsidR="00DD0575" w:rsidRPr="00666D3C">
        <w:rPr>
          <w:rFonts w:ascii="Times New Roman" w:hAnsi="Times New Roman"/>
          <w:b/>
          <w:sz w:val="24"/>
          <w:szCs w:val="24"/>
          <w:lang w:eastAsia="en-IN" w:bidi="ar-SA"/>
        </w:rPr>
        <w:t xml:space="preserve">: </w:t>
      </w:r>
    </w:p>
    <w:p w:rsidR="00DD0575" w:rsidRPr="00666D3C" w:rsidRDefault="00196207" w:rsidP="00BC5675">
      <w:pPr>
        <w:autoSpaceDE w:val="0"/>
        <w:autoSpaceDN w:val="0"/>
        <w:adjustRightInd w:val="0"/>
        <w:spacing w:after="0" w:line="240" w:lineRule="auto"/>
        <w:contextualSpacing/>
        <w:jc w:val="both"/>
        <w:rPr>
          <w:rFonts w:ascii="Times New Roman" w:hAnsi="Times New Roman"/>
          <w:sz w:val="24"/>
          <w:szCs w:val="24"/>
          <w:lang w:eastAsia="en-IN" w:bidi="ar-SA"/>
        </w:rPr>
      </w:pPr>
      <w:r w:rsidRPr="00BC5675">
        <w:rPr>
          <w:rFonts w:ascii="Times New Roman" w:hAnsi="Times New Roman"/>
          <w:b/>
          <w:sz w:val="24"/>
          <w:szCs w:val="24"/>
          <w:lang w:bidi="ar-SA"/>
        </w:rPr>
        <w:t>CO1:</w:t>
      </w:r>
      <w:r w:rsidRPr="00666D3C">
        <w:rPr>
          <w:rFonts w:ascii="Times New Roman" w:hAnsi="Times New Roman"/>
          <w:sz w:val="24"/>
          <w:szCs w:val="24"/>
          <w:lang w:bidi="ar-SA"/>
        </w:rPr>
        <w:t xml:space="preserve"> </w:t>
      </w:r>
      <w:r w:rsidR="00C379FB" w:rsidRPr="00666D3C">
        <w:rPr>
          <w:rFonts w:ascii="Times New Roman" w:hAnsi="Times New Roman"/>
          <w:sz w:val="24"/>
          <w:szCs w:val="24"/>
          <w:lang w:bidi="ar-SA"/>
        </w:rPr>
        <w:t xml:space="preserve">Student </w:t>
      </w:r>
      <w:proofErr w:type="gramStart"/>
      <w:r w:rsidR="00C379FB" w:rsidRPr="00666D3C">
        <w:rPr>
          <w:rFonts w:ascii="Times New Roman" w:hAnsi="Times New Roman"/>
          <w:sz w:val="24"/>
          <w:szCs w:val="24"/>
          <w:lang w:bidi="ar-SA"/>
        </w:rPr>
        <w:t>will  be</w:t>
      </w:r>
      <w:proofErr w:type="gramEnd"/>
      <w:r w:rsidR="00C379FB" w:rsidRPr="00666D3C">
        <w:rPr>
          <w:rFonts w:ascii="Times New Roman" w:hAnsi="Times New Roman"/>
          <w:sz w:val="24"/>
          <w:szCs w:val="24"/>
          <w:lang w:bidi="ar-SA"/>
        </w:rPr>
        <w:t xml:space="preserve"> able to</w:t>
      </w:r>
      <w:r w:rsidR="006B1B22" w:rsidRPr="00666D3C">
        <w:rPr>
          <w:rFonts w:ascii="Times New Roman" w:hAnsi="Times New Roman"/>
          <w:sz w:val="24"/>
          <w:szCs w:val="24"/>
          <w:lang w:eastAsia="en-IN" w:bidi="ar-SA"/>
        </w:rPr>
        <w:t xml:space="preserve"> understand the </w:t>
      </w:r>
      <w:r w:rsidR="00DD0575" w:rsidRPr="00666D3C">
        <w:rPr>
          <w:rFonts w:ascii="Times New Roman" w:hAnsi="Times New Roman"/>
          <w:sz w:val="24"/>
          <w:szCs w:val="24"/>
          <w:lang w:eastAsia="en-IN" w:bidi="ar-SA"/>
        </w:rPr>
        <w:t>scientific</w:t>
      </w:r>
      <w:r w:rsidR="006B1B22" w:rsidRPr="00666D3C">
        <w:rPr>
          <w:rFonts w:ascii="Times New Roman" w:hAnsi="Times New Roman"/>
          <w:sz w:val="24"/>
          <w:szCs w:val="24"/>
          <w:lang w:eastAsia="en-IN" w:bidi="ar-SA"/>
        </w:rPr>
        <w:t xml:space="preserve"> methods of </w:t>
      </w:r>
      <w:r w:rsidR="00DD0575" w:rsidRPr="00666D3C">
        <w:rPr>
          <w:rFonts w:ascii="Times New Roman" w:hAnsi="Times New Roman"/>
          <w:sz w:val="24"/>
          <w:szCs w:val="24"/>
          <w:lang w:eastAsia="en-IN" w:bidi="ar-SA"/>
        </w:rPr>
        <w:t>interrogations</w:t>
      </w:r>
      <w:r w:rsidR="006B1B22" w:rsidRPr="00666D3C">
        <w:rPr>
          <w:rFonts w:ascii="Times New Roman" w:hAnsi="Times New Roman"/>
          <w:sz w:val="24"/>
          <w:szCs w:val="24"/>
          <w:lang w:eastAsia="en-IN" w:bidi="ar-SA"/>
        </w:rPr>
        <w:t xml:space="preserve"> like polygraph, </w:t>
      </w:r>
      <w:proofErr w:type="spellStart"/>
      <w:r w:rsidR="006B1B22" w:rsidRPr="00666D3C">
        <w:rPr>
          <w:rFonts w:ascii="Times New Roman" w:hAnsi="Times New Roman"/>
          <w:sz w:val="24"/>
          <w:szCs w:val="24"/>
          <w:lang w:eastAsia="en-IN" w:bidi="ar-SA"/>
        </w:rPr>
        <w:t>narco</w:t>
      </w:r>
      <w:proofErr w:type="spellEnd"/>
      <w:r w:rsidR="00DD0575" w:rsidRPr="00666D3C">
        <w:rPr>
          <w:rFonts w:ascii="Times New Roman" w:hAnsi="Times New Roman"/>
          <w:sz w:val="24"/>
          <w:szCs w:val="24"/>
          <w:lang w:eastAsia="en-IN" w:bidi="ar-SA"/>
        </w:rPr>
        <w:t>-</w:t>
      </w:r>
      <w:r w:rsidR="006B1B22" w:rsidRPr="00666D3C">
        <w:rPr>
          <w:rFonts w:ascii="Times New Roman" w:hAnsi="Times New Roman"/>
          <w:sz w:val="24"/>
          <w:szCs w:val="24"/>
          <w:lang w:eastAsia="en-IN" w:bidi="ar-SA"/>
        </w:rPr>
        <w:t>analysis etc.</w:t>
      </w:r>
    </w:p>
    <w:p w:rsidR="00DD0575" w:rsidRPr="00666D3C" w:rsidRDefault="00196207" w:rsidP="00666D3C">
      <w:pPr>
        <w:autoSpaceDE w:val="0"/>
        <w:autoSpaceDN w:val="0"/>
        <w:adjustRightInd w:val="0"/>
        <w:spacing w:after="0" w:line="240" w:lineRule="auto"/>
        <w:contextualSpacing/>
        <w:jc w:val="both"/>
        <w:rPr>
          <w:rFonts w:ascii="Times New Roman" w:hAnsi="Times New Roman"/>
          <w:sz w:val="24"/>
          <w:szCs w:val="24"/>
          <w:lang w:eastAsia="en-IN" w:bidi="ar-SA"/>
        </w:rPr>
      </w:pPr>
      <w:r w:rsidRPr="00BC5675">
        <w:rPr>
          <w:rFonts w:ascii="Times New Roman" w:hAnsi="Times New Roman"/>
          <w:b/>
          <w:sz w:val="24"/>
          <w:szCs w:val="24"/>
          <w:lang w:bidi="ar-SA"/>
        </w:rPr>
        <w:t>CO2:</w:t>
      </w:r>
      <w:r w:rsidRPr="00666D3C">
        <w:rPr>
          <w:rFonts w:ascii="Times New Roman" w:hAnsi="Times New Roman"/>
          <w:sz w:val="24"/>
          <w:szCs w:val="24"/>
          <w:lang w:bidi="ar-SA"/>
        </w:rPr>
        <w:t xml:space="preserve"> </w:t>
      </w:r>
      <w:r w:rsidR="00DD0575" w:rsidRPr="00666D3C">
        <w:rPr>
          <w:rFonts w:ascii="Times New Roman" w:hAnsi="Times New Roman"/>
          <w:sz w:val="24"/>
          <w:szCs w:val="24"/>
          <w:lang w:eastAsia="en-IN" w:bidi="ar-SA"/>
        </w:rPr>
        <w:t xml:space="preserve">The student will </w:t>
      </w:r>
      <w:r w:rsidR="00C379FB" w:rsidRPr="00666D3C">
        <w:rPr>
          <w:rFonts w:ascii="Times New Roman" w:hAnsi="Times New Roman"/>
          <w:sz w:val="24"/>
          <w:szCs w:val="24"/>
          <w:lang w:eastAsia="en-IN" w:bidi="ar-SA"/>
        </w:rPr>
        <w:t xml:space="preserve">be </w:t>
      </w:r>
      <w:r w:rsidR="00DD0575" w:rsidRPr="00666D3C">
        <w:rPr>
          <w:rFonts w:ascii="Times New Roman" w:hAnsi="Times New Roman"/>
          <w:sz w:val="24"/>
          <w:szCs w:val="24"/>
          <w:lang w:eastAsia="en-IN" w:bidi="ar-SA"/>
        </w:rPr>
        <w:t>able to understand the voice analysis and signification of tool marks in crime investigation.</w:t>
      </w:r>
    </w:p>
    <w:p w:rsidR="00DD0575" w:rsidRPr="00666D3C" w:rsidRDefault="00196207" w:rsidP="00666D3C">
      <w:pPr>
        <w:autoSpaceDE w:val="0"/>
        <w:autoSpaceDN w:val="0"/>
        <w:adjustRightInd w:val="0"/>
        <w:spacing w:after="0" w:line="240" w:lineRule="auto"/>
        <w:contextualSpacing/>
        <w:jc w:val="both"/>
        <w:rPr>
          <w:rFonts w:ascii="Times New Roman" w:hAnsi="Times New Roman"/>
          <w:sz w:val="24"/>
          <w:szCs w:val="24"/>
          <w:lang w:eastAsia="en-IN" w:bidi="ar-SA"/>
        </w:rPr>
      </w:pPr>
      <w:r w:rsidRPr="00BC5675">
        <w:rPr>
          <w:rFonts w:ascii="Times New Roman" w:hAnsi="Times New Roman"/>
          <w:b/>
          <w:sz w:val="24"/>
          <w:szCs w:val="24"/>
          <w:lang w:bidi="ar-SA"/>
        </w:rPr>
        <w:t>CO3:</w:t>
      </w:r>
      <w:r w:rsidRPr="00666D3C">
        <w:rPr>
          <w:rFonts w:ascii="Times New Roman" w:hAnsi="Times New Roman"/>
          <w:sz w:val="24"/>
          <w:szCs w:val="24"/>
          <w:lang w:bidi="ar-SA"/>
        </w:rPr>
        <w:t xml:space="preserve"> </w:t>
      </w:r>
      <w:r w:rsidR="00DD0575" w:rsidRPr="00666D3C">
        <w:rPr>
          <w:rFonts w:ascii="Times New Roman" w:hAnsi="Times New Roman"/>
          <w:sz w:val="24"/>
          <w:szCs w:val="24"/>
          <w:lang w:eastAsia="en-IN" w:bidi="ar-SA"/>
        </w:rPr>
        <w:t>The student will able to apply various methods used in personal identification of person.</w:t>
      </w:r>
    </w:p>
    <w:p w:rsidR="006B1B22" w:rsidRDefault="00196207" w:rsidP="00666D3C">
      <w:pPr>
        <w:autoSpaceDE w:val="0"/>
        <w:autoSpaceDN w:val="0"/>
        <w:adjustRightInd w:val="0"/>
        <w:spacing w:after="0" w:line="240" w:lineRule="auto"/>
        <w:contextualSpacing/>
        <w:jc w:val="both"/>
        <w:rPr>
          <w:rFonts w:ascii="Times New Roman" w:hAnsi="Times New Roman"/>
          <w:sz w:val="24"/>
          <w:szCs w:val="24"/>
          <w:lang w:eastAsia="en-IN" w:bidi="ar-SA"/>
        </w:rPr>
      </w:pPr>
      <w:r w:rsidRPr="00BC5675">
        <w:rPr>
          <w:rFonts w:ascii="Times New Roman" w:hAnsi="Times New Roman"/>
          <w:b/>
          <w:sz w:val="24"/>
          <w:szCs w:val="24"/>
          <w:lang w:bidi="ar-SA"/>
        </w:rPr>
        <w:t>CO4:</w:t>
      </w:r>
      <w:r w:rsidRPr="00666D3C">
        <w:rPr>
          <w:rFonts w:ascii="Times New Roman" w:hAnsi="Times New Roman"/>
          <w:sz w:val="24"/>
          <w:szCs w:val="24"/>
          <w:lang w:bidi="ar-SA"/>
        </w:rPr>
        <w:t xml:space="preserve"> </w:t>
      </w:r>
      <w:r w:rsidR="00DD0575" w:rsidRPr="00666D3C">
        <w:rPr>
          <w:rFonts w:ascii="Times New Roman" w:hAnsi="Times New Roman"/>
          <w:sz w:val="24"/>
          <w:szCs w:val="24"/>
          <w:lang w:eastAsia="en-IN" w:bidi="ar-SA"/>
        </w:rPr>
        <w:t>The students will able to understand identification of handwriting and signatures.</w:t>
      </w:r>
    </w:p>
    <w:p w:rsidR="00412CAF" w:rsidRDefault="00412CAF" w:rsidP="00412CAF">
      <w:pPr>
        <w:autoSpaceDE w:val="0"/>
        <w:autoSpaceDN w:val="0"/>
        <w:adjustRightInd w:val="0"/>
        <w:spacing w:after="0" w:line="240" w:lineRule="auto"/>
        <w:contextualSpacing/>
        <w:jc w:val="both"/>
        <w:rPr>
          <w:rFonts w:ascii="Times New Roman" w:hAnsi="Times New Roman"/>
          <w:sz w:val="24"/>
          <w:szCs w:val="24"/>
          <w:lang w:eastAsia="en-IN" w:bidi="ar-SA"/>
        </w:rPr>
      </w:pPr>
    </w:p>
    <w:p w:rsidR="00EE4D4F" w:rsidRPr="00A87CCF" w:rsidRDefault="00EE4D4F" w:rsidP="00EE4D4F">
      <w:pPr>
        <w:spacing w:after="0"/>
        <w:jc w:val="both"/>
        <w:rPr>
          <w:rFonts w:ascii="Times New Roman" w:hAnsi="Times New Roman"/>
          <w:b/>
          <w:bCs/>
          <w:sz w:val="24"/>
          <w:szCs w:val="24"/>
        </w:rPr>
      </w:pPr>
      <w:r w:rsidRPr="00A87CCF">
        <w:rPr>
          <w:rFonts w:ascii="Times New Roman" w:hAnsi="Times New Roman"/>
          <w:b/>
          <w:bCs/>
          <w:sz w:val="24"/>
          <w:szCs w:val="24"/>
        </w:rPr>
        <w:t>Note:</w:t>
      </w:r>
    </w:p>
    <w:p w:rsidR="00EE4D4F" w:rsidRPr="00A87CCF" w:rsidRDefault="00EE4D4F" w:rsidP="00281CC2">
      <w:pPr>
        <w:numPr>
          <w:ilvl w:val="0"/>
          <w:numId w:val="58"/>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EE4D4F" w:rsidRPr="00A87CCF" w:rsidRDefault="00EE4D4F" w:rsidP="00281CC2">
      <w:pPr>
        <w:numPr>
          <w:ilvl w:val="0"/>
          <w:numId w:val="58"/>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EE4D4F" w:rsidRPr="00A87CCF" w:rsidRDefault="00EE4D4F" w:rsidP="00281CC2">
      <w:pPr>
        <w:numPr>
          <w:ilvl w:val="0"/>
          <w:numId w:val="58"/>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EE4D4F" w:rsidRPr="00666D3C" w:rsidRDefault="00EE4D4F" w:rsidP="00412CAF">
      <w:pPr>
        <w:autoSpaceDE w:val="0"/>
        <w:autoSpaceDN w:val="0"/>
        <w:adjustRightInd w:val="0"/>
        <w:spacing w:after="0" w:line="240" w:lineRule="auto"/>
        <w:contextualSpacing/>
        <w:jc w:val="both"/>
        <w:rPr>
          <w:rFonts w:ascii="Times New Roman" w:hAnsi="Times New Roman"/>
          <w:sz w:val="24"/>
          <w:szCs w:val="24"/>
          <w:lang w:eastAsia="en-IN" w:bidi="ar-SA"/>
        </w:rPr>
      </w:pPr>
    </w:p>
    <w:p w:rsidR="002B212B" w:rsidRPr="00DD7356" w:rsidRDefault="00245FF2" w:rsidP="0040567F">
      <w:pPr>
        <w:spacing w:after="0" w:line="360" w:lineRule="auto"/>
        <w:jc w:val="center"/>
        <w:rPr>
          <w:rFonts w:ascii="Times New Roman" w:hAnsi="Times New Roman"/>
          <w:b/>
          <w:bCs/>
          <w:sz w:val="24"/>
          <w:szCs w:val="24"/>
        </w:rPr>
      </w:pPr>
      <w:r w:rsidRPr="00296825">
        <w:rPr>
          <w:rFonts w:ascii="Times New Roman" w:hAnsi="Times New Roman"/>
          <w:b/>
          <w:bCs/>
          <w:sz w:val="26"/>
          <w:szCs w:val="24"/>
        </w:rPr>
        <w:t>Unit</w:t>
      </w:r>
      <w:r w:rsidR="00296825" w:rsidRPr="00296825">
        <w:rPr>
          <w:rFonts w:ascii="Times New Roman" w:hAnsi="Times New Roman"/>
          <w:b/>
          <w:bCs/>
          <w:sz w:val="26"/>
          <w:szCs w:val="24"/>
        </w:rPr>
        <w:t xml:space="preserve"> - I</w:t>
      </w:r>
    </w:p>
    <w:p w:rsidR="002B212B" w:rsidRDefault="002B212B" w:rsidP="00C20963">
      <w:pPr>
        <w:autoSpaceDE w:val="0"/>
        <w:autoSpaceDN w:val="0"/>
        <w:adjustRightInd w:val="0"/>
        <w:spacing w:after="0" w:line="360" w:lineRule="auto"/>
        <w:jc w:val="both"/>
        <w:rPr>
          <w:rFonts w:ascii="Times New Roman" w:hAnsi="Times New Roman"/>
          <w:color w:val="000000" w:themeColor="text1"/>
          <w:sz w:val="24"/>
          <w:szCs w:val="24"/>
          <w:lang w:eastAsia="en-IN" w:bidi="ar-SA"/>
        </w:rPr>
      </w:pPr>
      <w:r w:rsidRPr="00C20963">
        <w:rPr>
          <w:rFonts w:ascii="Times New Roman" w:hAnsi="Times New Roman"/>
          <w:b/>
          <w:color w:val="000000" w:themeColor="text1"/>
          <w:sz w:val="24"/>
          <w:szCs w:val="24"/>
          <w:lang w:eastAsia="en-IN" w:bidi="ar-SA"/>
        </w:rPr>
        <w:t xml:space="preserve">Methods of </w:t>
      </w:r>
      <w:r w:rsidR="00C94AFB" w:rsidRPr="00C20963">
        <w:rPr>
          <w:rFonts w:ascii="Times New Roman" w:hAnsi="Times New Roman"/>
          <w:b/>
          <w:color w:val="000000" w:themeColor="text1"/>
          <w:sz w:val="24"/>
          <w:szCs w:val="24"/>
          <w:lang w:eastAsia="en-IN" w:bidi="ar-SA"/>
        </w:rPr>
        <w:t>Interrogation</w:t>
      </w:r>
      <w:r w:rsidRPr="00C20963">
        <w:rPr>
          <w:rFonts w:ascii="Times New Roman" w:hAnsi="Times New Roman"/>
          <w:b/>
          <w:color w:val="000000" w:themeColor="text1"/>
          <w:sz w:val="24"/>
          <w:szCs w:val="24"/>
          <w:lang w:eastAsia="en-IN" w:bidi="ar-SA"/>
        </w:rPr>
        <w:t>:</w:t>
      </w:r>
      <w:r w:rsidRPr="00245FF2">
        <w:rPr>
          <w:rFonts w:ascii="Times New Roman" w:hAnsi="Times New Roman"/>
          <w:color w:val="000000" w:themeColor="text1"/>
          <w:sz w:val="24"/>
          <w:szCs w:val="24"/>
          <w:lang w:eastAsia="en-IN" w:bidi="ar-SA"/>
        </w:rPr>
        <w:t xml:space="preserve"> </w:t>
      </w:r>
      <w:r w:rsidRPr="00245FF2">
        <w:rPr>
          <w:rFonts w:ascii="Times New Roman" w:hAnsi="Times New Roman"/>
          <w:bCs/>
          <w:color w:val="000000" w:themeColor="text1"/>
          <w:sz w:val="24"/>
          <w:szCs w:val="24"/>
          <w:lang w:eastAsia="en-IN" w:bidi="ar-SA"/>
        </w:rPr>
        <w:t xml:space="preserve"> </w:t>
      </w:r>
      <w:r w:rsidRPr="00245FF2">
        <w:rPr>
          <w:rFonts w:ascii="Times New Roman" w:hAnsi="Times New Roman"/>
          <w:color w:val="000000" w:themeColor="text1"/>
          <w:sz w:val="24"/>
          <w:szCs w:val="24"/>
          <w:lang w:eastAsia="en-IN" w:bidi="ar-SA"/>
        </w:rPr>
        <w:t>Principle, Importance as a</w:t>
      </w:r>
      <w:r w:rsidR="00C94AFB">
        <w:rPr>
          <w:rFonts w:ascii="Times New Roman" w:hAnsi="Times New Roman"/>
          <w:color w:val="000000" w:themeColor="text1"/>
          <w:sz w:val="24"/>
          <w:szCs w:val="24"/>
          <w:lang w:eastAsia="en-IN" w:bidi="ar-SA"/>
        </w:rPr>
        <w:t>n investigative tool, methods</w:t>
      </w:r>
      <w:r w:rsidRPr="00245FF2">
        <w:rPr>
          <w:rFonts w:ascii="Times New Roman" w:hAnsi="Times New Roman"/>
          <w:color w:val="000000" w:themeColor="text1"/>
          <w:sz w:val="24"/>
          <w:szCs w:val="24"/>
          <w:lang w:eastAsia="en-IN" w:bidi="ar-SA"/>
        </w:rPr>
        <w:t xml:space="preserve"> of </w:t>
      </w:r>
      <w:proofErr w:type="spellStart"/>
      <w:r w:rsidRPr="00245FF2">
        <w:rPr>
          <w:rFonts w:ascii="Times New Roman" w:hAnsi="Times New Roman"/>
          <w:color w:val="000000" w:themeColor="text1"/>
          <w:sz w:val="24"/>
          <w:szCs w:val="24"/>
          <w:lang w:eastAsia="en-IN" w:bidi="ar-SA"/>
        </w:rPr>
        <w:t>Polygraphy</w:t>
      </w:r>
      <w:proofErr w:type="spellEnd"/>
      <w:r w:rsidRPr="00245FF2">
        <w:rPr>
          <w:rFonts w:ascii="Times New Roman" w:hAnsi="Times New Roman"/>
          <w:color w:val="000000" w:themeColor="text1"/>
          <w:sz w:val="24"/>
          <w:szCs w:val="24"/>
          <w:lang w:eastAsia="en-IN" w:bidi="ar-SA"/>
        </w:rPr>
        <w:t xml:space="preserve">, </w:t>
      </w:r>
      <w:proofErr w:type="spellStart"/>
      <w:r w:rsidRPr="00245FF2">
        <w:rPr>
          <w:rFonts w:ascii="Times New Roman" w:hAnsi="Times New Roman"/>
          <w:color w:val="000000" w:themeColor="text1"/>
          <w:sz w:val="24"/>
          <w:szCs w:val="24"/>
          <w:lang w:eastAsia="en-IN" w:bidi="ar-SA"/>
        </w:rPr>
        <w:t>Narco</w:t>
      </w:r>
      <w:proofErr w:type="spellEnd"/>
      <w:r w:rsidRPr="00245FF2">
        <w:rPr>
          <w:rFonts w:ascii="Times New Roman" w:hAnsi="Times New Roman"/>
          <w:color w:val="000000" w:themeColor="text1"/>
          <w:sz w:val="24"/>
          <w:szCs w:val="24"/>
          <w:lang w:eastAsia="en-IN" w:bidi="ar-SA"/>
        </w:rPr>
        <w:t xml:space="preserve"> </w:t>
      </w:r>
      <w:r w:rsidR="00184768" w:rsidRPr="00245FF2">
        <w:rPr>
          <w:rFonts w:ascii="Times New Roman" w:hAnsi="Times New Roman"/>
          <w:color w:val="000000" w:themeColor="text1"/>
          <w:sz w:val="24"/>
          <w:szCs w:val="24"/>
          <w:lang w:eastAsia="en-IN" w:bidi="ar-SA"/>
        </w:rPr>
        <w:t>Analysis, Brain Fingerprinting</w:t>
      </w:r>
      <w:r w:rsidRPr="00245FF2">
        <w:rPr>
          <w:rFonts w:ascii="Times New Roman" w:hAnsi="Times New Roman"/>
          <w:color w:val="000000" w:themeColor="text1"/>
          <w:sz w:val="24"/>
          <w:szCs w:val="24"/>
          <w:lang w:eastAsia="en-IN" w:bidi="ar-SA"/>
        </w:rPr>
        <w:t xml:space="preserve">. </w:t>
      </w:r>
    </w:p>
    <w:p w:rsidR="00245FF2" w:rsidRPr="00296825" w:rsidRDefault="00296825" w:rsidP="0040567F">
      <w:pPr>
        <w:autoSpaceDE w:val="0"/>
        <w:autoSpaceDN w:val="0"/>
        <w:adjustRightInd w:val="0"/>
        <w:spacing w:after="0" w:line="360" w:lineRule="auto"/>
        <w:jc w:val="center"/>
        <w:rPr>
          <w:rFonts w:ascii="Times New Roman" w:hAnsi="Times New Roman"/>
          <w:b/>
          <w:color w:val="000000" w:themeColor="text1"/>
          <w:sz w:val="26"/>
          <w:szCs w:val="24"/>
          <w:lang w:eastAsia="en-IN" w:bidi="ar-SA"/>
        </w:rPr>
      </w:pPr>
      <w:r w:rsidRPr="00296825">
        <w:rPr>
          <w:rFonts w:ascii="Times New Roman" w:hAnsi="Times New Roman"/>
          <w:b/>
          <w:color w:val="000000" w:themeColor="text1"/>
          <w:sz w:val="26"/>
          <w:szCs w:val="24"/>
          <w:lang w:eastAsia="en-IN" w:bidi="ar-SA"/>
        </w:rPr>
        <w:t>Unit - II</w:t>
      </w:r>
    </w:p>
    <w:p w:rsidR="002B212B" w:rsidRPr="00007A05" w:rsidRDefault="002B212B" w:rsidP="00C20963">
      <w:pPr>
        <w:autoSpaceDE w:val="0"/>
        <w:autoSpaceDN w:val="0"/>
        <w:adjustRightInd w:val="0"/>
        <w:spacing w:after="0" w:line="360" w:lineRule="auto"/>
        <w:jc w:val="both"/>
        <w:rPr>
          <w:rFonts w:ascii="Times New Roman" w:hAnsi="Times New Roman"/>
          <w:sz w:val="24"/>
          <w:szCs w:val="24"/>
          <w:lang w:eastAsia="en-IN" w:bidi="ar-SA"/>
        </w:rPr>
      </w:pPr>
      <w:r w:rsidRPr="00C20963">
        <w:rPr>
          <w:rFonts w:ascii="Times New Roman" w:hAnsi="Times New Roman"/>
          <w:b/>
          <w:color w:val="000000" w:themeColor="text1"/>
          <w:sz w:val="24"/>
          <w:szCs w:val="24"/>
          <w:lang w:eastAsia="en-IN" w:bidi="ar-SA"/>
        </w:rPr>
        <w:t>Voice Analysis:</w:t>
      </w:r>
      <w:r w:rsidR="000A296E">
        <w:rPr>
          <w:rFonts w:ascii="Times New Roman" w:hAnsi="Times New Roman"/>
          <w:color w:val="000000" w:themeColor="text1"/>
          <w:sz w:val="24"/>
          <w:szCs w:val="24"/>
          <w:lang w:eastAsia="en-IN" w:bidi="ar-SA"/>
        </w:rPr>
        <w:t xml:space="preserve"> </w:t>
      </w:r>
      <w:r w:rsidR="00C02E99">
        <w:rPr>
          <w:rFonts w:ascii="Times New Roman" w:hAnsi="Times New Roman"/>
          <w:color w:val="000000" w:themeColor="text1"/>
          <w:sz w:val="24"/>
          <w:szCs w:val="24"/>
          <w:lang w:eastAsia="en-IN" w:bidi="ar-SA"/>
        </w:rPr>
        <w:t xml:space="preserve">Voice </w:t>
      </w:r>
      <w:r w:rsidR="000A296E">
        <w:rPr>
          <w:rFonts w:ascii="Times New Roman" w:hAnsi="Times New Roman"/>
          <w:color w:val="000000" w:themeColor="text1"/>
          <w:sz w:val="24"/>
          <w:szCs w:val="24"/>
          <w:lang w:eastAsia="en-IN" w:bidi="ar-SA"/>
        </w:rPr>
        <w:t>production,</w:t>
      </w:r>
      <w:r w:rsidRPr="00245FF2">
        <w:rPr>
          <w:rFonts w:ascii="Times New Roman" w:hAnsi="Times New Roman"/>
          <w:color w:val="000000" w:themeColor="text1"/>
          <w:sz w:val="24"/>
          <w:szCs w:val="24"/>
          <w:lang w:eastAsia="en-IN" w:bidi="ar-SA"/>
        </w:rPr>
        <w:t xml:space="preserve"> Characteristics</w:t>
      </w:r>
      <w:r w:rsidR="00632580">
        <w:rPr>
          <w:rFonts w:ascii="Times New Roman" w:hAnsi="Times New Roman"/>
          <w:color w:val="000000" w:themeColor="text1"/>
          <w:sz w:val="24"/>
          <w:szCs w:val="24"/>
          <w:lang w:eastAsia="en-IN" w:bidi="ar-SA"/>
        </w:rPr>
        <w:t xml:space="preserve"> of voice</w:t>
      </w:r>
      <w:proofErr w:type="gramStart"/>
      <w:r w:rsidRPr="00245FF2">
        <w:rPr>
          <w:rFonts w:ascii="Times New Roman" w:hAnsi="Times New Roman"/>
          <w:color w:val="000000" w:themeColor="text1"/>
          <w:sz w:val="24"/>
          <w:szCs w:val="24"/>
          <w:lang w:eastAsia="en-IN" w:bidi="ar-SA"/>
        </w:rPr>
        <w:t xml:space="preserve">, </w:t>
      </w:r>
      <w:r w:rsidR="00632580">
        <w:rPr>
          <w:rFonts w:ascii="Times New Roman" w:hAnsi="Times New Roman"/>
          <w:color w:val="000000" w:themeColor="text1"/>
          <w:sz w:val="24"/>
          <w:szCs w:val="24"/>
          <w:lang w:eastAsia="en-IN" w:bidi="ar-SA"/>
        </w:rPr>
        <w:t xml:space="preserve"> voice</w:t>
      </w:r>
      <w:proofErr w:type="gramEnd"/>
      <w:r w:rsidR="00632580">
        <w:rPr>
          <w:rFonts w:ascii="Times New Roman" w:hAnsi="Times New Roman"/>
          <w:color w:val="000000" w:themeColor="text1"/>
          <w:sz w:val="24"/>
          <w:szCs w:val="24"/>
          <w:lang w:eastAsia="en-IN" w:bidi="ar-SA"/>
        </w:rPr>
        <w:t xml:space="preserve"> comparison methods, </w:t>
      </w:r>
      <w:r w:rsidR="00632580" w:rsidRPr="00007A05">
        <w:rPr>
          <w:rFonts w:ascii="Times New Roman" w:hAnsi="Times New Roman"/>
          <w:sz w:val="24"/>
          <w:szCs w:val="24"/>
          <w:lang w:eastAsia="en-IN" w:bidi="ar-SA"/>
        </w:rPr>
        <w:t xml:space="preserve">Significance of voice </w:t>
      </w:r>
      <w:proofErr w:type="spellStart"/>
      <w:r w:rsidR="00632580" w:rsidRPr="00007A05">
        <w:rPr>
          <w:rFonts w:ascii="Times New Roman" w:hAnsi="Times New Roman"/>
          <w:sz w:val="24"/>
          <w:szCs w:val="24"/>
          <w:lang w:eastAsia="en-IN" w:bidi="ar-SA"/>
        </w:rPr>
        <w:t>nalysis</w:t>
      </w:r>
      <w:proofErr w:type="spellEnd"/>
      <w:r w:rsidRPr="00007A05">
        <w:rPr>
          <w:rFonts w:ascii="Times New Roman" w:hAnsi="Times New Roman"/>
          <w:sz w:val="24"/>
          <w:szCs w:val="24"/>
          <w:lang w:eastAsia="en-IN" w:bidi="ar-SA"/>
        </w:rPr>
        <w:t>.</w:t>
      </w:r>
      <w:r w:rsidR="00CC3341" w:rsidRPr="00007A05">
        <w:rPr>
          <w:rFonts w:ascii="Times New Roman" w:hAnsi="Times New Roman"/>
          <w:sz w:val="24"/>
          <w:szCs w:val="24"/>
          <w:lang w:eastAsia="en-IN" w:bidi="ar-SA"/>
        </w:rPr>
        <w:t xml:space="preserve"> </w:t>
      </w:r>
      <w:proofErr w:type="gramStart"/>
      <w:r w:rsidR="00CC3341" w:rsidRPr="00007A05">
        <w:rPr>
          <w:rFonts w:ascii="Times New Roman" w:hAnsi="Times New Roman"/>
          <w:sz w:val="24"/>
          <w:szCs w:val="24"/>
          <w:lang w:eastAsia="en-IN" w:bidi="ar-SA"/>
        </w:rPr>
        <w:t>Case study.</w:t>
      </w:r>
      <w:proofErr w:type="gramEnd"/>
    </w:p>
    <w:p w:rsidR="002B212B" w:rsidRPr="00007A05" w:rsidRDefault="002B212B" w:rsidP="00C20963">
      <w:pPr>
        <w:autoSpaceDE w:val="0"/>
        <w:autoSpaceDN w:val="0"/>
        <w:adjustRightInd w:val="0"/>
        <w:spacing w:after="0" w:line="360" w:lineRule="auto"/>
        <w:jc w:val="both"/>
        <w:rPr>
          <w:rFonts w:ascii="Times New Roman" w:hAnsi="Times New Roman"/>
          <w:sz w:val="24"/>
          <w:szCs w:val="24"/>
          <w:lang w:eastAsia="en-IN" w:bidi="ar-SA"/>
        </w:rPr>
      </w:pPr>
      <w:r w:rsidRPr="00007A05">
        <w:rPr>
          <w:rFonts w:ascii="Times New Roman" w:hAnsi="Times New Roman"/>
          <w:b/>
          <w:sz w:val="24"/>
          <w:szCs w:val="24"/>
          <w:lang w:eastAsia="en-IN" w:bidi="ar-SA"/>
        </w:rPr>
        <w:t>Tool Marks:</w:t>
      </w:r>
      <w:r w:rsidRPr="00007A05">
        <w:rPr>
          <w:rFonts w:ascii="Times New Roman" w:hAnsi="Times New Roman"/>
          <w:sz w:val="24"/>
          <w:szCs w:val="24"/>
          <w:lang w:eastAsia="en-IN" w:bidi="ar-SA"/>
        </w:rPr>
        <w:t xml:space="preserve"> Types of tool marks</w:t>
      </w:r>
      <w:proofErr w:type="gramStart"/>
      <w:r w:rsidRPr="00007A05">
        <w:rPr>
          <w:rFonts w:ascii="Times New Roman" w:hAnsi="Times New Roman"/>
          <w:sz w:val="24"/>
          <w:szCs w:val="24"/>
          <w:lang w:eastAsia="en-IN" w:bidi="ar-SA"/>
        </w:rPr>
        <w:t>,  Examination</w:t>
      </w:r>
      <w:proofErr w:type="gramEnd"/>
      <w:r w:rsidRPr="00007A05">
        <w:rPr>
          <w:rFonts w:ascii="Times New Roman" w:hAnsi="Times New Roman"/>
          <w:sz w:val="24"/>
          <w:szCs w:val="24"/>
          <w:lang w:eastAsia="en-IN" w:bidi="ar-SA"/>
        </w:rPr>
        <w:t xml:space="preserve"> and comparison of tool marks.</w:t>
      </w:r>
      <w:r w:rsidR="00FD4CB9" w:rsidRPr="00007A05">
        <w:rPr>
          <w:rFonts w:ascii="Times New Roman" w:hAnsi="Times New Roman"/>
          <w:sz w:val="24"/>
          <w:szCs w:val="24"/>
          <w:lang w:eastAsia="en-IN" w:bidi="ar-SA"/>
        </w:rPr>
        <w:t xml:space="preserve"> Bullet</w:t>
      </w:r>
      <w:r w:rsidR="005F08E3" w:rsidRPr="00007A05">
        <w:rPr>
          <w:rFonts w:ascii="Times New Roman" w:hAnsi="Times New Roman"/>
          <w:sz w:val="24"/>
          <w:szCs w:val="24"/>
          <w:lang w:eastAsia="en-IN" w:bidi="ar-SA"/>
        </w:rPr>
        <w:t xml:space="preserve"> and </w:t>
      </w:r>
      <w:proofErr w:type="gramStart"/>
      <w:r w:rsidR="005F08E3" w:rsidRPr="00007A05">
        <w:rPr>
          <w:rFonts w:ascii="Times New Roman" w:hAnsi="Times New Roman"/>
          <w:sz w:val="24"/>
          <w:szCs w:val="24"/>
          <w:lang w:eastAsia="en-IN" w:bidi="ar-SA"/>
        </w:rPr>
        <w:t xml:space="preserve">cartridge </w:t>
      </w:r>
      <w:r w:rsidR="00FD4CB9" w:rsidRPr="00007A05">
        <w:rPr>
          <w:rFonts w:ascii="Times New Roman" w:hAnsi="Times New Roman"/>
          <w:sz w:val="24"/>
          <w:szCs w:val="24"/>
          <w:lang w:eastAsia="en-IN" w:bidi="ar-SA"/>
        </w:rPr>
        <w:t xml:space="preserve"> comparison</w:t>
      </w:r>
      <w:proofErr w:type="gramEnd"/>
      <w:r w:rsidR="005F08E3" w:rsidRPr="00007A05">
        <w:rPr>
          <w:rFonts w:ascii="Times New Roman" w:hAnsi="Times New Roman"/>
          <w:sz w:val="24"/>
          <w:szCs w:val="24"/>
          <w:lang w:eastAsia="en-IN" w:bidi="ar-SA"/>
        </w:rPr>
        <w:t>.</w:t>
      </w:r>
      <w:r w:rsidRPr="00007A05">
        <w:rPr>
          <w:rFonts w:ascii="Times New Roman" w:hAnsi="Times New Roman"/>
          <w:sz w:val="24"/>
          <w:szCs w:val="24"/>
          <w:lang w:eastAsia="en-IN" w:bidi="ar-SA"/>
        </w:rPr>
        <w:t xml:space="preserve"> </w:t>
      </w:r>
      <w:proofErr w:type="gramStart"/>
      <w:r w:rsidR="005F08E3" w:rsidRPr="00007A05">
        <w:rPr>
          <w:rFonts w:ascii="Times New Roman" w:hAnsi="Times New Roman"/>
          <w:sz w:val="24"/>
          <w:szCs w:val="24"/>
          <w:lang w:eastAsia="en-IN" w:bidi="ar-SA"/>
        </w:rPr>
        <w:t>Case study</w:t>
      </w:r>
      <w:r w:rsidRPr="00007A05">
        <w:rPr>
          <w:rFonts w:ascii="Times New Roman" w:hAnsi="Times New Roman"/>
          <w:sz w:val="24"/>
          <w:szCs w:val="24"/>
          <w:lang w:eastAsia="en-IN" w:bidi="ar-SA"/>
        </w:rPr>
        <w:t>.</w:t>
      </w:r>
      <w:proofErr w:type="gramEnd"/>
    </w:p>
    <w:p w:rsidR="00245FF2" w:rsidRPr="00412CAF" w:rsidRDefault="00412CAF" w:rsidP="0040567F">
      <w:pPr>
        <w:autoSpaceDE w:val="0"/>
        <w:autoSpaceDN w:val="0"/>
        <w:adjustRightInd w:val="0"/>
        <w:spacing w:after="0" w:line="360" w:lineRule="auto"/>
        <w:jc w:val="center"/>
        <w:rPr>
          <w:rFonts w:ascii="Times New Roman" w:hAnsi="Times New Roman"/>
          <w:b/>
          <w:bCs/>
          <w:color w:val="000000" w:themeColor="text1"/>
          <w:sz w:val="26"/>
          <w:szCs w:val="24"/>
          <w:lang w:eastAsia="en-IN" w:bidi="ar-SA"/>
        </w:rPr>
      </w:pPr>
      <w:r w:rsidRPr="00412CAF">
        <w:rPr>
          <w:rFonts w:ascii="Times New Roman" w:hAnsi="Times New Roman"/>
          <w:b/>
          <w:bCs/>
          <w:color w:val="000000" w:themeColor="text1"/>
          <w:sz w:val="26"/>
          <w:szCs w:val="24"/>
          <w:lang w:eastAsia="en-IN" w:bidi="ar-SA"/>
        </w:rPr>
        <w:t>Unit - III</w:t>
      </w:r>
    </w:p>
    <w:p w:rsidR="002B212B" w:rsidRPr="00245FF2" w:rsidRDefault="00034599" w:rsidP="00C20963">
      <w:pPr>
        <w:autoSpaceDE w:val="0"/>
        <w:autoSpaceDN w:val="0"/>
        <w:adjustRightInd w:val="0"/>
        <w:spacing w:after="0" w:line="360" w:lineRule="auto"/>
        <w:jc w:val="both"/>
        <w:rPr>
          <w:rFonts w:ascii="Times New Roman" w:hAnsi="Times New Roman"/>
          <w:color w:val="000000" w:themeColor="text1"/>
          <w:sz w:val="24"/>
          <w:szCs w:val="24"/>
          <w:lang w:eastAsia="en-IN" w:bidi="ar-SA"/>
        </w:rPr>
      </w:pPr>
      <w:r w:rsidRPr="00C20963">
        <w:rPr>
          <w:rFonts w:ascii="Times New Roman" w:hAnsi="Times New Roman"/>
          <w:b/>
          <w:color w:val="000000" w:themeColor="text1"/>
          <w:sz w:val="24"/>
          <w:szCs w:val="24"/>
          <w:lang w:eastAsia="en-IN" w:bidi="ar-SA"/>
        </w:rPr>
        <w:t>M</w:t>
      </w:r>
      <w:r w:rsidR="002B212B" w:rsidRPr="00C20963">
        <w:rPr>
          <w:rFonts w:ascii="Times New Roman" w:hAnsi="Times New Roman"/>
          <w:b/>
          <w:color w:val="000000" w:themeColor="text1"/>
          <w:sz w:val="24"/>
          <w:szCs w:val="24"/>
          <w:lang w:eastAsia="en-IN" w:bidi="ar-SA"/>
        </w:rPr>
        <w:t xml:space="preserve">ethods of </w:t>
      </w:r>
      <w:r w:rsidR="00C02E99" w:rsidRPr="00C20963">
        <w:rPr>
          <w:rFonts w:ascii="Times New Roman" w:hAnsi="Times New Roman"/>
          <w:b/>
          <w:color w:val="000000" w:themeColor="text1"/>
          <w:sz w:val="24"/>
          <w:szCs w:val="24"/>
          <w:lang w:eastAsia="en-IN" w:bidi="ar-SA"/>
        </w:rPr>
        <w:t>Personal Identification</w:t>
      </w:r>
      <w:r w:rsidRPr="00C20963">
        <w:rPr>
          <w:rFonts w:ascii="Times New Roman" w:hAnsi="Times New Roman"/>
          <w:b/>
          <w:color w:val="000000" w:themeColor="text1"/>
          <w:sz w:val="24"/>
          <w:szCs w:val="24"/>
          <w:lang w:eastAsia="en-IN" w:bidi="ar-SA"/>
        </w:rPr>
        <w:t>:</w:t>
      </w:r>
      <w:r w:rsidR="00C02E99">
        <w:rPr>
          <w:rFonts w:ascii="Times New Roman" w:hAnsi="Times New Roman"/>
          <w:color w:val="000000" w:themeColor="text1"/>
          <w:sz w:val="24"/>
          <w:szCs w:val="24"/>
          <w:lang w:eastAsia="en-IN" w:bidi="ar-SA"/>
        </w:rPr>
        <w:t xml:space="preserve"> </w:t>
      </w:r>
      <w:r w:rsidR="00C02E99" w:rsidRPr="00245FF2">
        <w:rPr>
          <w:rFonts w:ascii="Times New Roman" w:hAnsi="Times New Roman"/>
          <w:color w:val="000000" w:themeColor="text1"/>
          <w:sz w:val="24"/>
          <w:szCs w:val="24"/>
          <w:lang w:eastAsia="en-IN" w:bidi="ar-SA"/>
        </w:rPr>
        <w:t>Anthropometry</w:t>
      </w:r>
      <w:r w:rsidR="002B212B" w:rsidRPr="00245FF2">
        <w:rPr>
          <w:rFonts w:ascii="Times New Roman" w:hAnsi="Times New Roman"/>
          <w:color w:val="000000" w:themeColor="text1"/>
          <w:sz w:val="24"/>
          <w:szCs w:val="24"/>
          <w:lang w:eastAsia="en-IN" w:bidi="ar-SA"/>
        </w:rPr>
        <w:t>, DNA fingerprinting, facial superimposition</w:t>
      </w:r>
      <w:r w:rsidR="00033907" w:rsidRPr="00245FF2">
        <w:rPr>
          <w:rFonts w:ascii="Times New Roman" w:hAnsi="Times New Roman"/>
          <w:color w:val="000000" w:themeColor="text1"/>
          <w:sz w:val="24"/>
          <w:szCs w:val="24"/>
          <w:lang w:eastAsia="en-IN" w:bidi="ar-SA"/>
        </w:rPr>
        <w:t>, biometrics tools for identification.</w:t>
      </w:r>
    </w:p>
    <w:p w:rsidR="00F04B00" w:rsidRDefault="002B212B" w:rsidP="00C20963">
      <w:pPr>
        <w:autoSpaceDE w:val="0"/>
        <w:autoSpaceDN w:val="0"/>
        <w:adjustRightInd w:val="0"/>
        <w:spacing w:after="0" w:line="360" w:lineRule="auto"/>
        <w:jc w:val="both"/>
        <w:rPr>
          <w:rFonts w:ascii="Times New Roman" w:hAnsi="Times New Roman"/>
          <w:color w:val="000000" w:themeColor="text1"/>
          <w:sz w:val="24"/>
          <w:szCs w:val="24"/>
          <w:lang w:eastAsia="en-IN" w:bidi="ar-SA"/>
        </w:rPr>
      </w:pPr>
      <w:r w:rsidRPr="00C20963">
        <w:rPr>
          <w:rFonts w:ascii="Times New Roman" w:hAnsi="Times New Roman"/>
          <w:b/>
          <w:color w:val="000000" w:themeColor="text1"/>
          <w:sz w:val="24"/>
          <w:szCs w:val="24"/>
          <w:lang w:eastAsia="en-IN" w:bidi="ar-SA"/>
        </w:rPr>
        <w:t>Forensic Odontology:</w:t>
      </w:r>
      <w:r w:rsidRPr="00245FF2">
        <w:rPr>
          <w:rFonts w:ascii="Times New Roman" w:hAnsi="Times New Roman"/>
          <w:color w:val="000000" w:themeColor="text1"/>
          <w:sz w:val="24"/>
          <w:szCs w:val="24"/>
          <w:lang w:eastAsia="en-IN" w:bidi="ar-SA"/>
        </w:rPr>
        <w:t xml:space="preserve"> </w:t>
      </w:r>
      <w:proofErr w:type="gramStart"/>
      <w:r w:rsidR="00C02E99" w:rsidRPr="00245FF2">
        <w:rPr>
          <w:rFonts w:ascii="Times New Roman" w:hAnsi="Times New Roman"/>
          <w:color w:val="000000" w:themeColor="text1"/>
          <w:sz w:val="24"/>
          <w:szCs w:val="24"/>
          <w:lang w:eastAsia="en-IN" w:bidi="ar-SA"/>
        </w:rPr>
        <w:t xml:space="preserve">Structure  </w:t>
      </w:r>
      <w:r w:rsidR="00033907" w:rsidRPr="00245FF2">
        <w:rPr>
          <w:rFonts w:ascii="Times New Roman" w:hAnsi="Times New Roman"/>
          <w:color w:val="000000" w:themeColor="text1"/>
          <w:sz w:val="24"/>
          <w:szCs w:val="24"/>
          <w:lang w:eastAsia="en-IN" w:bidi="ar-SA"/>
        </w:rPr>
        <w:t>and</w:t>
      </w:r>
      <w:proofErr w:type="gramEnd"/>
      <w:r w:rsidR="00033907" w:rsidRPr="00245FF2">
        <w:rPr>
          <w:rFonts w:ascii="Times New Roman" w:hAnsi="Times New Roman"/>
          <w:color w:val="000000" w:themeColor="text1"/>
          <w:sz w:val="24"/>
          <w:szCs w:val="24"/>
          <w:lang w:eastAsia="en-IN" w:bidi="ar-SA"/>
        </w:rPr>
        <w:t xml:space="preserve"> growth of tooth, types of teeth</w:t>
      </w:r>
      <w:r w:rsidRPr="00245FF2">
        <w:rPr>
          <w:rFonts w:ascii="Times New Roman" w:hAnsi="Times New Roman"/>
          <w:color w:val="000000" w:themeColor="text1"/>
          <w:sz w:val="24"/>
          <w:szCs w:val="24"/>
          <w:lang w:eastAsia="en-IN" w:bidi="ar-SA"/>
        </w:rPr>
        <w:t>,</w:t>
      </w:r>
      <w:r w:rsidR="00414657" w:rsidRPr="00245FF2">
        <w:rPr>
          <w:rFonts w:ascii="Times New Roman" w:hAnsi="Times New Roman"/>
          <w:color w:val="000000" w:themeColor="text1"/>
          <w:sz w:val="24"/>
          <w:szCs w:val="24"/>
          <w:lang w:eastAsia="en-IN" w:bidi="ar-SA"/>
        </w:rPr>
        <w:t xml:space="preserve"> </w:t>
      </w:r>
      <w:r w:rsidR="0064722B" w:rsidRPr="00245FF2">
        <w:rPr>
          <w:rFonts w:ascii="Times New Roman" w:hAnsi="Times New Roman"/>
          <w:color w:val="000000" w:themeColor="text1"/>
          <w:sz w:val="24"/>
          <w:szCs w:val="24"/>
          <w:lang w:eastAsia="en-IN" w:bidi="ar-SA"/>
        </w:rPr>
        <w:t>age determination from tooth. Bite marks analysis</w:t>
      </w:r>
      <w:r w:rsidR="00245FF2">
        <w:rPr>
          <w:rFonts w:ascii="Times New Roman" w:hAnsi="Times New Roman"/>
          <w:color w:val="000000" w:themeColor="text1"/>
          <w:sz w:val="24"/>
          <w:szCs w:val="24"/>
          <w:lang w:eastAsia="en-IN" w:bidi="ar-SA"/>
        </w:rPr>
        <w:t>.</w:t>
      </w:r>
    </w:p>
    <w:p w:rsidR="00C02E99" w:rsidRDefault="00C02E99">
      <w:pPr>
        <w:rPr>
          <w:rFonts w:ascii="Times New Roman" w:hAnsi="Times New Roman"/>
          <w:b/>
          <w:color w:val="000000" w:themeColor="text1"/>
          <w:sz w:val="26"/>
          <w:szCs w:val="24"/>
          <w:lang w:eastAsia="en-IN" w:bidi="ar-SA"/>
        </w:rPr>
      </w:pPr>
      <w:r>
        <w:rPr>
          <w:rFonts w:ascii="Times New Roman" w:hAnsi="Times New Roman"/>
          <w:b/>
          <w:color w:val="000000" w:themeColor="text1"/>
          <w:sz w:val="26"/>
          <w:szCs w:val="24"/>
          <w:lang w:eastAsia="en-IN" w:bidi="ar-SA"/>
        </w:rPr>
        <w:br w:type="page"/>
      </w:r>
    </w:p>
    <w:p w:rsidR="00245FF2" w:rsidRPr="00C061C4" w:rsidRDefault="00C061C4" w:rsidP="00C061C4">
      <w:pPr>
        <w:autoSpaceDE w:val="0"/>
        <w:autoSpaceDN w:val="0"/>
        <w:adjustRightInd w:val="0"/>
        <w:spacing w:after="0" w:line="360" w:lineRule="auto"/>
        <w:jc w:val="center"/>
        <w:rPr>
          <w:rFonts w:ascii="Times New Roman" w:hAnsi="Times New Roman"/>
          <w:b/>
          <w:color w:val="000000" w:themeColor="text1"/>
          <w:sz w:val="26"/>
          <w:szCs w:val="24"/>
          <w:lang w:eastAsia="en-IN" w:bidi="ar-SA"/>
        </w:rPr>
      </w:pPr>
      <w:r w:rsidRPr="00C061C4">
        <w:rPr>
          <w:rFonts w:ascii="Times New Roman" w:hAnsi="Times New Roman"/>
          <w:b/>
          <w:color w:val="000000" w:themeColor="text1"/>
          <w:sz w:val="26"/>
          <w:szCs w:val="24"/>
          <w:lang w:eastAsia="en-IN" w:bidi="ar-SA"/>
        </w:rPr>
        <w:lastRenderedPageBreak/>
        <w:t>Unit - IV</w:t>
      </w:r>
    </w:p>
    <w:p w:rsidR="002B212B" w:rsidRPr="00245FF2" w:rsidRDefault="00D55A4D" w:rsidP="00C20963">
      <w:pPr>
        <w:autoSpaceDE w:val="0"/>
        <w:autoSpaceDN w:val="0"/>
        <w:adjustRightInd w:val="0"/>
        <w:spacing w:after="0" w:line="360" w:lineRule="auto"/>
        <w:jc w:val="both"/>
        <w:rPr>
          <w:strike/>
          <w:color w:val="000000" w:themeColor="text1"/>
        </w:rPr>
      </w:pPr>
      <w:r w:rsidRPr="00C20963">
        <w:rPr>
          <w:rFonts w:ascii="Times New Roman" w:hAnsi="Times New Roman"/>
          <w:b/>
          <w:color w:val="000000" w:themeColor="text1"/>
          <w:sz w:val="24"/>
          <w:szCs w:val="24"/>
          <w:lang w:eastAsia="en-IN" w:bidi="ar-SA"/>
        </w:rPr>
        <w:t>H</w:t>
      </w:r>
      <w:r w:rsidR="006F517E" w:rsidRPr="00C20963">
        <w:rPr>
          <w:rFonts w:ascii="Times New Roman" w:hAnsi="Times New Roman"/>
          <w:b/>
          <w:color w:val="000000" w:themeColor="text1"/>
          <w:sz w:val="24"/>
          <w:szCs w:val="24"/>
          <w:lang w:eastAsia="en-IN" w:bidi="ar-SA"/>
        </w:rPr>
        <w:t>andw</w:t>
      </w:r>
      <w:r w:rsidR="002B212B" w:rsidRPr="00C20963">
        <w:rPr>
          <w:rFonts w:ascii="Times New Roman" w:hAnsi="Times New Roman"/>
          <w:b/>
          <w:color w:val="000000" w:themeColor="text1"/>
          <w:sz w:val="24"/>
          <w:szCs w:val="24"/>
          <w:lang w:eastAsia="en-IN" w:bidi="ar-SA"/>
        </w:rPr>
        <w:t>riting Examination:</w:t>
      </w:r>
      <w:r w:rsidR="002B212B" w:rsidRPr="00245FF2">
        <w:rPr>
          <w:rFonts w:ascii="Times New Roman" w:hAnsi="Times New Roman"/>
          <w:bCs/>
          <w:color w:val="000000" w:themeColor="text1"/>
          <w:sz w:val="24"/>
          <w:szCs w:val="24"/>
          <w:lang w:eastAsia="en-IN" w:bidi="ar-SA"/>
        </w:rPr>
        <w:t xml:space="preserve"> </w:t>
      </w:r>
      <w:r w:rsidR="001973A1" w:rsidRPr="00245FF2">
        <w:rPr>
          <w:rFonts w:ascii="Times New Roman" w:hAnsi="Times New Roman"/>
          <w:bCs/>
          <w:color w:val="000000" w:themeColor="text1"/>
          <w:sz w:val="24"/>
          <w:szCs w:val="24"/>
          <w:lang w:eastAsia="en-IN" w:bidi="ar-SA"/>
        </w:rPr>
        <w:t xml:space="preserve">Handwriting </w:t>
      </w:r>
      <w:r w:rsidR="002B212B" w:rsidRPr="00245FF2">
        <w:rPr>
          <w:rFonts w:ascii="Times New Roman" w:hAnsi="Times New Roman"/>
          <w:bCs/>
          <w:color w:val="000000" w:themeColor="text1"/>
          <w:sz w:val="24"/>
          <w:szCs w:val="24"/>
          <w:lang w:eastAsia="en-IN" w:bidi="ar-SA"/>
        </w:rPr>
        <w:t>features, principles</w:t>
      </w:r>
      <w:r w:rsidR="00F04B00" w:rsidRPr="00245FF2">
        <w:rPr>
          <w:rFonts w:ascii="Times New Roman" w:hAnsi="Times New Roman"/>
          <w:bCs/>
          <w:color w:val="000000" w:themeColor="text1"/>
          <w:sz w:val="24"/>
          <w:szCs w:val="24"/>
          <w:lang w:eastAsia="en-IN" w:bidi="ar-SA"/>
        </w:rPr>
        <w:t xml:space="preserve"> of handwriting analysis</w:t>
      </w:r>
      <w:r w:rsidR="002B212B" w:rsidRPr="00245FF2">
        <w:rPr>
          <w:rFonts w:ascii="Times New Roman" w:hAnsi="Times New Roman"/>
          <w:bCs/>
          <w:color w:val="000000" w:themeColor="text1"/>
          <w:sz w:val="24"/>
          <w:szCs w:val="24"/>
          <w:lang w:eastAsia="en-IN" w:bidi="ar-SA"/>
        </w:rPr>
        <w:t>, type of forgery</w:t>
      </w:r>
      <w:r w:rsidR="00F04B00" w:rsidRPr="00245FF2">
        <w:rPr>
          <w:rFonts w:ascii="Times New Roman" w:hAnsi="Times New Roman"/>
          <w:bCs/>
          <w:color w:val="000000" w:themeColor="text1"/>
          <w:sz w:val="24"/>
          <w:szCs w:val="24"/>
          <w:lang w:eastAsia="en-IN" w:bidi="ar-SA"/>
        </w:rPr>
        <w:t xml:space="preserve"> (</w:t>
      </w:r>
      <w:r w:rsidR="002B212B" w:rsidRPr="00245FF2">
        <w:rPr>
          <w:rFonts w:ascii="Times New Roman" w:hAnsi="Times New Roman"/>
          <w:bCs/>
          <w:color w:val="000000" w:themeColor="text1"/>
          <w:sz w:val="24"/>
          <w:szCs w:val="24"/>
          <w:lang w:eastAsia="en-IN" w:bidi="ar-SA"/>
        </w:rPr>
        <w:t>simulated and trace forgery</w:t>
      </w:r>
      <w:r w:rsidR="00F04B00" w:rsidRPr="00245FF2">
        <w:rPr>
          <w:rFonts w:ascii="Times New Roman" w:hAnsi="Times New Roman"/>
          <w:bCs/>
          <w:color w:val="000000" w:themeColor="text1"/>
          <w:sz w:val="24"/>
          <w:szCs w:val="24"/>
          <w:lang w:eastAsia="en-IN" w:bidi="ar-SA"/>
        </w:rPr>
        <w:t>)</w:t>
      </w:r>
      <w:r w:rsidR="002B212B" w:rsidRPr="00245FF2">
        <w:rPr>
          <w:rFonts w:ascii="Times New Roman" w:hAnsi="Times New Roman"/>
          <w:bCs/>
          <w:color w:val="000000" w:themeColor="text1"/>
          <w:sz w:val="24"/>
          <w:szCs w:val="24"/>
          <w:lang w:eastAsia="en-IN" w:bidi="ar-SA"/>
        </w:rPr>
        <w:t>, their identification</w:t>
      </w:r>
      <w:r w:rsidR="00F04B00" w:rsidRPr="00245FF2">
        <w:rPr>
          <w:rFonts w:ascii="Times New Roman" w:hAnsi="Times New Roman"/>
          <w:bCs/>
          <w:color w:val="000000" w:themeColor="text1"/>
          <w:sz w:val="24"/>
          <w:szCs w:val="24"/>
          <w:lang w:eastAsia="en-IN" w:bidi="ar-SA"/>
        </w:rPr>
        <w:t xml:space="preserve"> method</w:t>
      </w:r>
      <w:r w:rsidR="002B212B" w:rsidRPr="00245FF2">
        <w:rPr>
          <w:rFonts w:ascii="Times New Roman" w:hAnsi="Times New Roman"/>
          <w:bCs/>
          <w:color w:val="000000" w:themeColor="text1"/>
          <w:sz w:val="24"/>
          <w:szCs w:val="24"/>
          <w:lang w:eastAsia="en-IN" w:bidi="ar-SA"/>
        </w:rPr>
        <w:t>.</w:t>
      </w:r>
      <w:r w:rsidR="002B212B" w:rsidRPr="00245FF2">
        <w:rPr>
          <w:rFonts w:ascii="Times New Roman" w:hAnsi="Times New Roman"/>
          <w:bCs/>
          <w:strike/>
          <w:color w:val="000000" w:themeColor="text1"/>
          <w:sz w:val="24"/>
          <w:szCs w:val="24"/>
          <w:lang w:eastAsia="en-IN" w:bidi="ar-SA"/>
        </w:rPr>
        <w:t xml:space="preserve"> </w:t>
      </w:r>
    </w:p>
    <w:p w:rsidR="00CB5405" w:rsidRDefault="00CB5405" w:rsidP="00AF1185">
      <w:pPr>
        <w:autoSpaceDE w:val="0"/>
        <w:autoSpaceDN w:val="0"/>
        <w:adjustRightInd w:val="0"/>
        <w:spacing w:after="0" w:line="240" w:lineRule="auto"/>
        <w:jc w:val="both"/>
        <w:rPr>
          <w:rFonts w:ascii="Times New Roman" w:hAnsi="Times New Roman"/>
          <w:b/>
          <w:bCs/>
          <w:sz w:val="24"/>
          <w:szCs w:val="24"/>
          <w:lang w:val="en-IN" w:eastAsia="en-IN"/>
        </w:rPr>
      </w:pPr>
    </w:p>
    <w:p w:rsidR="00AF1185" w:rsidRPr="0026328A" w:rsidRDefault="00AF1185" w:rsidP="001973A1">
      <w:pPr>
        <w:rPr>
          <w:rFonts w:ascii="Times New Roman" w:hAnsi="Times New Roman"/>
          <w:b/>
          <w:bCs/>
          <w:sz w:val="24"/>
          <w:szCs w:val="24"/>
          <w:lang w:val="en-IN" w:eastAsia="en-IN"/>
        </w:rPr>
      </w:pPr>
      <w:r w:rsidRPr="0026328A">
        <w:rPr>
          <w:rFonts w:ascii="Times New Roman" w:hAnsi="Times New Roman" w:hint="cs"/>
          <w:b/>
          <w:bCs/>
          <w:sz w:val="24"/>
          <w:szCs w:val="24"/>
          <w:lang w:val="en-IN" w:eastAsia="en-IN"/>
        </w:rPr>
        <w:t>Suggested Reading</w:t>
      </w:r>
      <w:r w:rsidRPr="0026328A">
        <w:rPr>
          <w:rFonts w:ascii="Times New Roman" w:hAnsi="Times New Roman"/>
          <w:b/>
          <w:bCs/>
          <w:sz w:val="24"/>
          <w:szCs w:val="24"/>
          <w:lang w:val="en-IN" w:eastAsia="en-IN"/>
        </w:rPr>
        <w:t xml:space="preserve"> material</w:t>
      </w:r>
      <w:r w:rsidR="0026328A" w:rsidRPr="0026328A">
        <w:rPr>
          <w:rFonts w:ascii="Times New Roman" w:hAnsi="Times New Roman"/>
          <w:b/>
          <w:bCs/>
          <w:sz w:val="24"/>
          <w:szCs w:val="24"/>
          <w:lang w:val="en-IN" w:eastAsia="en-IN"/>
        </w:rPr>
        <w:t>:</w:t>
      </w:r>
    </w:p>
    <w:p w:rsidR="00455596" w:rsidRPr="00CB5405" w:rsidRDefault="00455596" w:rsidP="004F23CF">
      <w:pPr>
        <w:pStyle w:val="ListParagraph"/>
        <w:numPr>
          <w:ilvl w:val="0"/>
          <w:numId w:val="24"/>
        </w:numPr>
        <w:autoSpaceDE w:val="0"/>
        <w:autoSpaceDN w:val="0"/>
        <w:adjustRightInd w:val="0"/>
        <w:spacing w:after="0"/>
        <w:jc w:val="both"/>
        <w:rPr>
          <w:rFonts w:ascii="Times New Roman" w:hAnsi="Times New Roman"/>
          <w:sz w:val="24"/>
          <w:szCs w:val="24"/>
          <w:lang w:eastAsia="en-IN" w:bidi="ar-SA"/>
        </w:rPr>
      </w:pPr>
      <w:r w:rsidRPr="00CB5405">
        <w:rPr>
          <w:rFonts w:ascii="Times New Roman" w:hAnsi="Times New Roman"/>
          <w:sz w:val="24"/>
          <w:szCs w:val="24"/>
          <w:lang w:eastAsia="en-IN" w:bidi="ar-SA"/>
        </w:rPr>
        <w:t xml:space="preserve">Sharma B.R. (2003) Forensic Science in Criminal Investigation and Trials, Universal Law Publishing Company </w:t>
      </w:r>
    </w:p>
    <w:p w:rsidR="002B212B" w:rsidRPr="00CB5405" w:rsidRDefault="002B212B" w:rsidP="004F23CF">
      <w:pPr>
        <w:pStyle w:val="ListParagraph"/>
        <w:numPr>
          <w:ilvl w:val="0"/>
          <w:numId w:val="24"/>
        </w:numPr>
        <w:autoSpaceDE w:val="0"/>
        <w:autoSpaceDN w:val="0"/>
        <w:adjustRightInd w:val="0"/>
        <w:spacing w:after="0"/>
        <w:jc w:val="both"/>
        <w:rPr>
          <w:rFonts w:ascii="Times New Roman" w:hAnsi="Times New Roman" w:cs="Times New Roman"/>
          <w:sz w:val="24"/>
          <w:szCs w:val="24"/>
          <w:lang w:eastAsia="en-IN" w:bidi="ar-SA"/>
        </w:rPr>
      </w:pPr>
      <w:r w:rsidRPr="00CB5405">
        <w:rPr>
          <w:rFonts w:ascii="Times New Roman" w:hAnsi="Times New Roman"/>
          <w:sz w:val="24"/>
          <w:szCs w:val="24"/>
          <w:lang w:eastAsia="en-IN" w:bidi="ar-SA"/>
        </w:rPr>
        <w:t xml:space="preserve">Smith, B.C. DNA &amp; Forensic Odontology- Manual of Forensic Odontology, </w:t>
      </w:r>
      <w:r w:rsidRPr="00CB5405">
        <w:rPr>
          <w:rFonts w:ascii="Times New Roman" w:hAnsi="Times New Roman" w:cs="Times New Roman"/>
          <w:sz w:val="24"/>
          <w:szCs w:val="24"/>
          <w:lang w:eastAsia="en-IN" w:bidi="ar-SA"/>
        </w:rPr>
        <w:t>Colorado Springs, USA, 1995.</w:t>
      </w:r>
    </w:p>
    <w:p w:rsidR="00CB5405" w:rsidRPr="00CB5405" w:rsidRDefault="00CB5405" w:rsidP="004F23CF">
      <w:pPr>
        <w:pStyle w:val="ListParagraph"/>
        <w:numPr>
          <w:ilvl w:val="0"/>
          <w:numId w:val="24"/>
        </w:numPr>
        <w:shd w:val="clear" w:color="auto" w:fill="FFFFFF"/>
        <w:spacing w:after="100" w:afterAutospacing="1" w:line="240" w:lineRule="auto"/>
        <w:outlineLvl w:val="0"/>
        <w:rPr>
          <w:rFonts w:ascii="Times New Roman" w:eastAsia="Times New Roman" w:hAnsi="Times New Roman"/>
          <w:bCs/>
          <w:color w:val="111111"/>
          <w:kern w:val="36"/>
          <w:sz w:val="24"/>
          <w:szCs w:val="24"/>
          <w:lang w:bidi="ar-SA"/>
        </w:rPr>
      </w:pPr>
      <w:r w:rsidRPr="00CB5405">
        <w:rPr>
          <w:rFonts w:ascii="Times New Roman" w:eastAsia="Times New Roman" w:hAnsi="Times New Roman"/>
          <w:bCs/>
          <w:color w:val="111111"/>
          <w:kern w:val="36"/>
          <w:sz w:val="24"/>
          <w:szCs w:val="24"/>
          <w:lang w:bidi="ar-SA"/>
        </w:rPr>
        <w:t xml:space="preserve">BS </w:t>
      </w:r>
      <w:proofErr w:type="spellStart"/>
      <w:r w:rsidRPr="00CB5405">
        <w:rPr>
          <w:rFonts w:ascii="Times New Roman" w:eastAsia="Times New Roman" w:hAnsi="Times New Roman"/>
          <w:bCs/>
          <w:color w:val="111111"/>
          <w:kern w:val="36"/>
          <w:sz w:val="24"/>
          <w:szCs w:val="24"/>
          <w:lang w:bidi="ar-SA"/>
        </w:rPr>
        <w:t>Nabar</w:t>
      </w:r>
      <w:proofErr w:type="spellEnd"/>
      <w:r w:rsidRPr="00CB5405">
        <w:rPr>
          <w:rFonts w:ascii="Times New Roman" w:eastAsia="Times New Roman" w:hAnsi="Times New Roman"/>
          <w:bCs/>
          <w:color w:val="111111"/>
          <w:kern w:val="36"/>
          <w:sz w:val="24"/>
          <w:szCs w:val="24"/>
          <w:lang w:bidi="ar-SA"/>
        </w:rPr>
        <w:t>: Forensic Science in Crime Investigation</w:t>
      </w:r>
    </w:p>
    <w:p w:rsidR="002B212B" w:rsidRPr="00CB5405" w:rsidRDefault="002B212B" w:rsidP="004F23CF">
      <w:pPr>
        <w:pStyle w:val="ListParagraph"/>
        <w:numPr>
          <w:ilvl w:val="0"/>
          <w:numId w:val="24"/>
        </w:numPr>
        <w:autoSpaceDE w:val="0"/>
        <w:autoSpaceDN w:val="0"/>
        <w:adjustRightInd w:val="0"/>
        <w:spacing w:after="0"/>
        <w:jc w:val="both"/>
        <w:rPr>
          <w:rFonts w:ascii="Times New Roman" w:hAnsi="Times New Roman"/>
          <w:sz w:val="24"/>
          <w:szCs w:val="24"/>
          <w:lang w:eastAsia="en-IN" w:bidi="ar-SA"/>
        </w:rPr>
      </w:pPr>
      <w:proofErr w:type="spellStart"/>
      <w:r w:rsidRPr="00CB5405">
        <w:rPr>
          <w:rFonts w:ascii="Times New Roman" w:hAnsi="Times New Roman"/>
          <w:sz w:val="24"/>
          <w:szCs w:val="24"/>
          <w:lang w:eastAsia="en-IN" w:bidi="ar-SA"/>
        </w:rPr>
        <w:t>Gaensselen</w:t>
      </w:r>
      <w:proofErr w:type="spellEnd"/>
      <w:r w:rsidRPr="00CB5405">
        <w:rPr>
          <w:rFonts w:ascii="Times New Roman" w:hAnsi="Times New Roman"/>
          <w:sz w:val="24"/>
          <w:szCs w:val="24"/>
          <w:lang w:eastAsia="en-IN" w:bidi="ar-SA"/>
        </w:rPr>
        <w:t xml:space="preserve"> R., Harris H. and Lee H. (2007), Introduction to Forensic Science and Criminalistics, McGraw-Hill Education.</w:t>
      </w:r>
    </w:p>
    <w:p w:rsidR="002B212B" w:rsidRPr="00CB5405" w:rsidRDefault="002B212B" w:rsidP="004F23CF">
      <w:pPr>
        <w:pStyle w:val="ListParagraph"/>
        <w:numPr>
          <w:ilvl w:val="0"/>
          <w:numId w:val="24"/>
        </w:numPr>
        <w:autoSpaceDE w:val="0"/>
        <w:autoSpaceDN w:val="0"/>
        <w:adjustRightInd w:val="0"/>
        <w:spacing w:after="0"/>
        <w:jc w:val="both"/>
        <w:rPr>
          <w:rFonts w:ascii="Times New Roman" w:hAnsi="Times New Roman"/>
          <w:sz w:val="24"/>
          <w:szCs w:val="24"/>
          <w:lang w:eastAsia="en-IN" w:bidi="ar-SA"/>
        </w:rPr>
      </w:pPr>
      <w:r w:rsidRPr="00CB5405">
        <w:rPr>
          <w:rFonts w:ascii="Times New Roman" w:hAnsi="Times New Roman"/>
          <w:sz w:val="24"/>
          <w:szCs w:val="24"/>
          <w:lang w:eastAsia="en-IN" w:bidi="ar-SA"/>
        </w:rPr>
        <w:t>Wentworth and Wilder (1948), Personal Identification, R. G. Badger, Boston.</w:t>
      </w:r>
    </w:p>
    <w:p w:rsidR="00CB5405" w:rsidRPr="005B2D7F" w:rsidRDefault="002B212B" w:rsidP="00CB5405">
      <w:pPr>
        <w:pStyle w:val="Default"/>
        <w:jc w:val="both"/>
        <w:rPr>
          <w:b/>
          <w:color w:val="auto"/>
        </w:rPr>
      </w:pPr>
      <w:r>
        <w:rPr>
          <w:b/>
          <w:bCs/>
          <w:sz w:val="23"/>
          <w:szCs w:val="23"/>
        </w:rPr>
        <w:br/>
      </w:r>
      <w:r w:rsidR="00CB5405" w:rsidRPr="005B2D7F">
        <w:rPr>
          <w:b/>
          <w:color w:val="auto"/>
        </w:rPr>
        <w:t>Teaching-Learning Process</w:t>
      </w:r>
    </w:p>
    <w:p w:rsidR="00CB5405" w:rsidRPr="005B2D7F" w:rsidRDefault="00CB5405" w:rsidP="004F23CF">
      <w:pPr>
        <w:pStyle w:val="Default"/>
        <w:numPr>
          <w:ilvl w:val="0"/>
          <w:numId w:val="23"/>
        </w:numPr>
        <w:jc w:val="both"/>
        <w:rPr>
          <w:color w:val="auto"/>
        </w:rPr>
      </w:pPr>
      <w:r w:rsidRPr="005B2D7F">
        <w:rPr>
          <w:b/>
          <w:color w:val="auto"/>
        </w:rPr>
        <w:t xml:space="preserve">Lectures : </w:t>
      </w:r>
      <w:r w:rsidRPr="005B2D7F">
        <w:rPr>
          <w:color w:val="auto"/>
        </w:rPr>
        <w:t>Supported by power point presentations and related videos</w:t>
      </w:r>
    </w:p>
    <w:p w:rsidR="00CB5405" w:rsidRPr="005B2D7F" w:rsidRDefault="00CB5405" w:rsidP="004F23CF">
      <w:pPr>
        <w:pStyle w:val="Default"/>
        <w:numPr>
          <w:ilvl w:val="0"/>
          <w:numId w:val="23"/>
        </w:numPr>
        <w:jc w:val="both"/>
        <w:rPr>
          <w:b/>
          <w:color w:val="auto"/>
        </w:rPr>
      </w:pPr>
      <w:r w:rsidRPr="005B2D7F">
        <w:rPr>
          <w:b/>
          <w:color w:val="auto"/>
        </w:rPr>
        <w:t xml:space="preserve">Assignments , related case studies, Minor  projects &amp; Mock exercise </w:t>
      </w:r>
    </w:p>
    <w:p w:rsidR="00CB5405" w:rsidRPr="005B2D7F" w:rsidRDefault="00CB5405" w:rsidP="004F23CF">
      <w:pPr>
        <w:pStyle w:val="Default"/>
        <w:numPr>
          <w:ilvl w:val="0"/>
          <w:numId w:val="23"/>
        </w:numPr>
        <w:jc w:val="both"/>
        <w:rPr>
          <w:b/>
          <w:color w:val="auto"/>
        </w:rPr>
      </w:pPr>
      <w:r w:rsidRPr="005B2D7F">
        <w:rPr>
          <w:b/>
          <w:color w:val="auto"/>
        </w:rPr>
        <w:t xml:space="preserve">Test: </w:t>
      </w:r>
      <w:r w:rsidRPr="005B2D7F">
        <w:rPr>
          <w:color w:val="auto"/>
        </w:rPr>
        <w:t>Knowledge of the students is tested through surprise</w:t>
      </w:r>
      <w:r w:rsidR="00AC2A9F" w:rsidRPr="005B2D7F">
        <w:rPr>
          <w:color w:val="auto"/>
        </w:rPr>
        <w:t xml:space="preserve"> </w:t>
      </w:r>
      <w:proofErr w:type="gramStart"/>
      <w:r w:rsidRPr="005B2D7F">
        <w:rPr>
          <w:color w:val="auto"/>
        </w:rPr>
        <w:t>test ,</w:t>
      </w:r>
      <w:proofErr w:type="gramEnd"/>
      <w:r w:rsidRPr="005B2D7F">
        <w:rPr>
          <w:color w:val="auto"/>
        </w:rPr>
        <w:t xml:space="preserve"> online quiz &amp; </w:t>
      </w:r>
      <w:r w:rsidR="00E66C1E" w:rsidRPr="005B2D7F">
        <w:rPr>
          <w:color w:val="auto"/>
        </w:rPr>
        <w:t>ST’s</w:t>
      </w:r>
      <w:r w:rsidRPr="005B2D7F">
        <w:rPr>
          <w:color w:val="auto"/>
        </w:rPr>
        <w:t>.</w:t>
      </w:r>
    </w:p>
    <w:p w:rsidR="00CB5405" w:rsidRPr="005B2D7F" w:rsidRDefault="00CB5405" w:rsidP="00CB5405">
      <w:pPr>
        <w:pStyle w:val="ListParagraph"/>
        <w:autoSpaceDE w:val="0"/>
        <w:autoSpaceDN w:val="0"/>
        <w:adjustRightInd w:val="0"/>
        <w:ind w:left="360"/>
        <w:jc w:val="both"/>
        <w:rPr>
          <w:rFonts w:ascii="Times New Roman" w:hAnsi="Times New Roman" w:cs="Times New Roman"/>
          <w:b/>
          <w:sz w:val="24"/>
          <w:szCs w:val="24"/>
        </w:rPr>
      </w:pPr>
    </w:p>
    <w:p w:rsidR="00CB5405" w:rsidRPr="000639D2" w:rsidRDefault="00CB5405" w:rsidP="000639D2">
      <w:pPr>
        <w:autoSpaceDE w:val="0"/>
        <w:autoSpaceDN w:val="0"/>
        <w:adjustRightInd w:val="0"/>
        <w:spacing w:after="0"/>
        <w:jc w:val="both"/>
        <w:rPr>
          <w:rFonts w:ascii="Times New Roman" w:hAnsi="Times New Roman"/>
          <w:b/>
          <w:sz w:val="24"/>
          <w:szCs w:val="24"/>
        </w:rPr>
      </w:pPr>
      <w:r w:rsidRPr="000639D2">
        <w:rPr>
          <w:rFonts w:ascii="Times New Roman" w:hAnsi="Times New Roman"/>
          <w:b/>
          <w:sz w:val="24"/>
          <w:szCs w:val="24"/>
        </w:rPr>
        <w:t>CO-PO MAPPING</w:t>
      </w:r>
      <w:r w:rsidR="009756A7" w:rsidRPr="000639D2">
        <w:rPr>
          <w:rFonts w:ascii="Times New Roman" w:eastAsiaTheme="minorHAnsi" w:hAnsi="Times New Roman"/>
          <w:b/>
          <w:sz w:val="24"/>
          <w:szCs w:val="24"/>
          <w:lang w:bidi="ar-SA"/>
        </w:rPr>
        <w:t xml:space="preserve"> for M-FSC 30</w:t>
      </w:r>
      <w:r w:rsidR="00C6233D">
        <w:rPr>
          <w:rFonts w:ascii="Times New Roman" w:eastAsiaTheme="minorHAnsi" w:hAnsi="Times New Roman"/>
          <w:b/>
          <w:sz w:val="24"/>
          <w:szCs w:val="24"/>
          <w:lang w:bidi="ar-SA"/>
        </w:rPr>
        <w:t>6</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F3017D" w:rsidRPr="005B2D7F" w:rsidTr="00884D8B">
        <w:trPr>
          <w:trHeight w:val="341"/>
        </w:trPr>
        <w:tc>
          <w:tcPr>
            <w:tcW w:w="1288" w:type="dxa"/>
          </w:tcPr>
          <w:p w:rsidR="00F3017D" w:rsidRPr="005B2D7F" w:rsidRDefault="00F3017D" w:rsidP="000639D2">
            <w:pPr>
              <w:autoSpaceDE w:val="0"/>
              <w:autoSpaceDN w:val="0"/>
              <w:adjustRightInd w:val="0"/>
              <w:rPr>
                <w:rFonts w:ascii="Times New Roman" w:hAnsi="Times New Roman"/>
                <w:sz w:val="24"/>
                <w:szCs w:val="24"/>
              </w:rPr>
            </w:pPr>
          </w:p>
        </w:tc>
        <w:tc>
          <w:tcPr>
            <w:tcW w:w="1288"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PO1</w:t>
            </w:r>
          </w:p>
        </w:tc>
        <w:tc>
          <w:tcPr>
            <w:tcW w:w="1288"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PO2</w:t>
            </w:r>
          </w:p>
        </w:tc>
        <w:tc>
          <w:tcPr>
            <w:tcW w:w="1289"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PO3</w:t>
            </w:r>
          </w:p>
        </w:tc>
        <w:tc>
          <w:tcPr>
            <w:tcW w:w="1288"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PO4</w:t>
            </w:r>
          </w:p>
        </w:tc>
        <w:tc>
          <w:tcPr>
            <w:tcW w:w="1288"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PO5</w:t>
            </w:r>
          </w:p>
        </w:tc>
        <w:tc>
          <w:tcPr>
            <w:tcW w:w="1289"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PO6</w:t>
            </w:r>
          </w:p>
        </w:tc>
      </w:tr>
      <w:tr w:rsidR="00F3017D" w:rsidRPr="005B2D7F" w:rsidTr="00884D8B">
        <w:trPr>
          <w:trHeight w:val="287"/>
        </w:trPr>
        <w:tc>
          <w:tcPr>
            <w:tcW w:w="1288"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CO1</w:t>
            </w:r>
          </w:p>
        </w:tc>
        <w:tc>
          <w:tcPr>
            <w:tcW w:w="1288" w:type="dxa"/>
          </w:tcPr>
          <w:p w:rsidR="00F3017D" w:rsidRPr="005B2D7F" w:rsidRDefault="00C379FB" w:rsidP="000639D2">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226881" w:rsidP="000639D2">
            <w:pPr>
              <w:rPr>
                <w:rFonts w:ascii="Times New Roman" w:eastAsia="Times New Roman" w:hAnsi="Times New Roman"/>
                <w:sz w:val="24"/>
                <w:szCs w:val="24"/>
              </w:rPr>
            </w:pPr>
            <w:r w:rsidRPr="005B2D7F">
              <w:rPr>
                <w:rFonts w:ascii="Times New Roman" w:eastAsia="Times New Roman" w:hAnsi="Times New Roman"/>
                <w:sz w:val="24"/>
                <w:szCs w:val="24"/>
              </w:rPr>
              <w:t>-</w:t>
            </w:r>
          </w:p>
        </w:tc>
        <w:tc>
          <w:tcPr>
            <w:tcW w:w="1289"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2</w:t>
            </w:r>
          </w:p>
        </w:tc>
        <w:tc>
          <w:tcPr>
            <w:tcW w:w="1288"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226881" w:rsidP="000639D2">
            <w:pPr>
              <w:rPr>
                <w:rFonts w:ascii="Times New Roman" w:eastAsia="Times New Roman" w:hAnsi="Times New Roman"/>
                <w:sz w:val="24"/>
                <w:szCs w:val="24"/>
              </w:rPr>
            </w:pPr>
            <w:r w:rsidRPr="005B2D7F">
              <w:rPr>
                <w:rFonts w:ascii="Times New Roman" w:eastAsia="Times New Roman" w:hAnsi="Times New Roman"/>
                <w:sz w:val="24"/>
                <w:szCs w:val="24"/>
              </w:rPr>
              <w:t>-</w:t>
            </w:r>
          </w:p>
        </w:tc>
        <w:tc>
          <w:tcPr>
            <w:tcW w:w="1289"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2</w:t>
            </w:r>
          </w:p>
        </w:tc>
      </w:tr>
      <w:tr w:rsidR="00F3017D" w:rsidRPr="005B2D7F" w:rsidTr="00884D8B">
        <w:trPr>
          <w:trHeight w:val="350"/>
        </w:trPr>
        <w:tc>
          <w:tcPr>
            <w:tcW w:w="1288" w:type="dxa"/>
          </w:tcPr>
          <w:p w:rsidR="00F3017D" w:rsidRPr="005B2D7F" w:rsidRDefault="00F3017D" w:rsidP="000639D2">
            <w:pPr>
              <w:autoSpaceDE w:val="0"/>
              <w:autoSpaceDN w:val="0"/>
              <w:adjustRightInd w:val="0"/>
              <w:rPr>
                <w:rFonts w:ascii="Times New Roman" w:hAnsi="Times New Roman"/>
                <w:b/>
                <w:sz w:val="24"/>
                <w:szCs w:val="24"/>
              </w:rPr>
            </w:pPr>
            <w:r w:rsidRPr="005B2D7F">
              <w:rPr>
                <w:rFonts w:ascii="Times New Roman" w:hAnsi="Times New Roman"/>
                <w:b/>
                <w:sz w:val="24"/>
                <w:szCs w:val="24"/>
              </w:rPr>
              <w:t>CO2</w:t>
            </w:r>
          </w:p>
        </w:tc>
        <w:tc>
          <w:tcPr>
            <w:tcW w:w="1288" w:type="dxa"/>
          </w:tcPr>
          <w:p w:rsidR="00F3017D" w:rsidRPr="005B2D7F" w:rsidRDefault="00C379FB" w:rsidP="000639D2">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226881" w:rsidP="000639D2">
            <w:pPr>
              <w:rPr>
                <w:rFonts w:ascii="Times New Roman" w:eastAsia="Times New Roman" w:hAnsi="Times New Roman"/>
                <w:sz w:val="24"/>
                <w:szCs w:val="24"/>
              </w:rPr>
            </w:pPr>
            <w:r w:rsidRPr="005B2D7F">
              <w:rPr>
                <w:rFonts w:ascii="Times New Roman" w:eastAsia="Times New Roman" w:hAnsi="Times New Roman"/>
                <w:sz w:val="24"/>
                <w:szCs w:val="24"/>
              </w:rPr>
              <w:t>2</w:t>
            </w:r>
          </w:p>
        </w:tc>
        <w:tc>
          <w:tcPr>
            <w:tcW w:w="1289"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2</w:t>
            </w:r>
          </w:p>
        </w:tc>
        <w:tc>
          <w:tcPr>
            <w:tcW w:w="1288"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2</w:t>
            </w:r>
          </w:p>
        </w:tc>
        <w:tc>
          <w:tcPr>
            <w:tcW w:w="1289" w:type="dxa"/>
          </w:tcPr>
          <w:p w:rsidR="00F3017D" w:rsidRPr="005B2D7F" w:rsidRDefault="00B2575D" w:rsidP="000639D2">
            <w:pPr>
              <w:rPr>
                <w:rFonts w:ascii="Times New Roman" w:eastAsia="Times New Roman" w:hAnsi="Times New Roman"/>
                <w:sz w:val="24"/>
                <w:szCs w:val="24"/>
              </w:rPr>
            </w:pPr>
            <w:r w:rsidRPr="005B2D7F">
              <w:rPr>
                <w:rFonts w:ascii="Times New Roman" w:eastAsia="Times New Roman" w:hAnsi="Times New Roman"/>
                <w:sz w:val="24"/>
                <w:szCs w:val="24"/>
              </w:rPr>
              <w:t>2</w:t>
            </w:r>
          </w:p>
        </w:tc>
      </w:tr>
      <w:tr w:rsidR="00F3017D" w:rsidRPr="005B2D7F" w:rsidTr="00884D8B">
        <w:trPr>
          <w:trHeight w:val="359"/>
        </w:trPr>
        <w:tc>
          <w:tcPr>
            <w:tcW w:w="1288" w:type="dxa"/>
          </w:tcPr>
          <w:p w:rsidR="00F3017D" w:rsidRPr="005B2D7F" w:rsidRDefault="00F3017D" w:rsidP="00884D8B">
            <w:pPr>
              <w:autoSpaceDE w:val="0"/>
              <w:autoSpaceDN w:val="0"/>
              <w:adjustRightInd w:val="0"/>
              <w:rPr>
                <w:rFonts w:ascii="Times New Roman" w:hAnsi="Times New Roman"/>
                <w:b/>
                <w:sz w:val="24"/>
                <w:szCs w:val="24"/>
              </w:rPr>
            </w:pPr>
            <w:r w:rsidRPr="005B2D7F">
              <w:rPr>
                <w:rFonts w:ascii="Times New Roman" w:hAnsi="Times New Roman"/>
                <w:b/>
                <w:sz w:val="24"/>
                <w:szCs w:val="24"/>
              </w:rPr>
              <w:t>CO3</w:t>
            </w:r>
          </w:p>
        </w:tc>
        <w:tc>
          <w:tcPr>
            <w:tcW w:w="1288" w:type="dxa"/>
          </w:tcPr>
          <w:p w:rsidR="00F3017D" w:rsidRPr="005B2D7F" w:rsidRDefault="00C379FB"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2</w:t>
            </w:r>
          </w:p>
        </w:tc>
        <w:tc>
          <w:tcPr>
            <w:tcW w:w="1289"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9"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r>
      <w:tr w:rsidR="00F3017D" w:rsidRPr="005B2D7F" w:rsidTr="00884D8B">
        <w:trPr>
          <w:trHeight w:val="341"/>
        </w:trPr>
        <w:tc>
          <w:tcPr>
            <w:tcW w:w="1288" w:type="dxa"/>
          </w:tcPr>
          <w:p w:rsidR="00F3017D" w:rsidRPr="005B2D7F" w:rsidRDefault="00F3017D" w:rsidP="00884D8B">
            <w:pPr>
              <w:autoSpaceDE w:val="0"/>
              <w:autoSpaceDN w:val="0"/>
              <w:adjustRightInd w:val="0"/>
              <w:rPr>
                <w:rFonts w:ascii="Times New Roman" w:hAnsi="Times New Roman"/>
                <w:b/>
                <w:sz w:val="24"/>
                <w:szCs w:val="24"/>
              </w:rPr>
            </w:pPr>
            <w:r w:rsidRPr="005B2D7F">
              <w:rPr>
                <w:rFonts w:ascii="Times New Roman" w:hAnsi="Times New Roman"/>
                <w:b/>
                <w:sz w:val="24"/>
                <w:szCs w:val="24"/>
              </w:rPr>
              <w:t>CO4</w:t>
            </w:r>
          </w:p>
        </w:tc>
        <w:tc>
          <w:tcPr>
            <w:tcW w:w="1288" w:type="dxa"/>
          </w:tcPr>
          <w:p w:rsidR="00F3017D" w:rsidRPr="005B2D7F" w:rsidRDefault="00C379FB"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9"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F3017D" w:rsidRPr="005B2D7F" w:rsidRDefault="00B2575D" w:rsidP="00884D8B">
            <w:pPr>
              <w:rPr>
                <w:rFonts w:ascii="Times New Roman" w:eastAsia="Times New Roman" w:hAnsi="Times New Roman"/>
                <w:sz w:val="24"/>
                <w:szCs w:val="24"/>
              </w:rPr>
            </w:pPr>
            <w:r w:rsidRPr="005B2D7F">
              <w:rPr>
                <w:rFonts w:ascii="Times New Roman" w:eastAsia="Times New Roman" w:hAnsi="Times New Roman"/>
                <w:sz w:val="24"/>
                <w:szCs w:val="24"/>
              </w:rPr>
              <w:t>2</w:t>
            </w:r>
          </w:p>
        </w:tc>
        <w:tc>
          <w:tcPr>
            <w:tcW w:w="1289" w:type="dxa"/>
          </w:tcPr>
          <w:p w:rsidR="00F3017D" w:rsidRPr="005B2D7F" w:rsidRDefault="00226881"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r>
      <w:tr w:rsidR="0052054F" w:rsidRPr="005B2D7F" w:rsidTr="00884D8B">
        <w:trPr>
          <w:trHeight w:val="260"/>
        </w:trPr>
        <w:tc>
          <w:tcPr>
            <w:tcW w:w="1288" w:type="dxa"/>
          </w:tcPr>
          <w:p w:rsidR="0052054F" w:rsidRPr="005B2D7F" w:rsidRDefault="0052054F" w:rsidP="00884D8B">
            <w:pPr>
              <w:autoSpaceDE w:val="0"/>
              <w:autoSpaceDN w:val="0"/>
              <w:adjustRightInd w:val="0"/>
              <w:rPr>
                <w:rFonts w:ascii="Times New Roman" w:hAnsi="Times New Roman"/>
                <w:b/>
                <w:sz w:val="24"/>
                <w:szCs w:val="24"/>
              </w:rPr>
            </w:pPr>
            <w:r w:rsidRPr="005B2D7F">
              <w:rPr>
                <w:rFonts w:ascii="Times New Roman" w:eastAsiaTheme="minorHAnsi" w:hAnsi="Times New Roman"/>
                <w:b/>
                <w:sz w:val="24"/>
                <w:szCs w:val="24"/>
                <w:lang w:bidi="ar-SA"/>
              </w:rPr>
              <w:t>Average</w:t>
            </w:r>
          </w:p>
        </w:tc>
        <w:tc>
          <w:tcPr>
            <w:tcW w:w="1288" w:type="dxa"/>
          </w:tcPr>
          <w:p w:rsidR="0052054F" w:rsidRPr="005B2D7F" w:rsidRDefault="003A431A"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52054F" w:rsidRPr="005B2D7F" w:rsidRDefault="003A431A" w:rsidP="00884D8B">
            <w:pPr>
              <w:rPr>
                <w:rFonts w:ascii="Times New Roman" w:eastAsia="Times New Roman" w:hAnsi="Times New Roman"/>
                <w:sz w:val="24"/>
                <w:szCs w:val="24"/>
              </w:rPr>
            </w:pPr>
            <w:r w:rsidRPr="005B2D7F">
              <w:rPr>
                <w:rFonts w:ascii="Times New Roman" w:eastAsia="Times New Roman" w:hAnsi="Times New Roman"/>
                <w:sz w:val="24"/>
                <w:szCs w:val="24"/>
              </w:rPr>
              <w:t>2.33</w:t>
            </w:r>
          </w:p>
        </w:tc>
        <w:tc>
          <w:tcPr>
            <w:tcW w:w="1289" w:type="dxa"/>
          </w:tcPr>
          <w:p w:rsidR="0052054F" w:rsidRPr="005B2D7F" w:rsidRDefault="003A431A" w:rsidP="00884D8B">
            <w:pPr>
              <w:rPr>
                <w:rFonts w:ascii="Times New Roman" w:eastAsia="Times New Roman" w:hAnsi="Times New Roman"/>
                <w:sz w:val="24"/>
                <w:szCs w:val="24"/>
              </w:rPr>
            </w:pPr>
            <w:r w:rsidRPr="005B2D7F">
              <w:rPr>
                <w:rFonts w:ascii="Times New Roman" w:eastAsia="Times New Roman" w:hAnsi="Times New Roman"/>
                <w:sz w:val="24"/>
                <w:szCs w:val="24"/>
              </w:rPr>
              <w:t>2.5</w:t>
            </w:r>
          </w:p>
        </w:tc>
        <w:tc>
          <w:tcPr>
            <w:tcW w:w="1288" w:type="dxa"/>
          </w:tcPr>
          <w:p w:rsidR="0052054F" w:rsidRPr="005B2D7F" w:rsidRDefault="003A431A" w:rsidP="00884D8B">
            <w:pPr>
              <w:rPr>
                <w:rFonts w:ascii="Times New Roman" w:eastAsia="Times New Roman" w:hAnsi="Times New Roman"/>
                <w:sz w:val="24"/>
                <w:szCs w:val="24"/>
              </w:rPr>
            </w:pPr>
            <w:r w:rsidRPr="005B2D7F">
              <w:rPr>
                <w:rFonts w:ascii="Times New Roman" w:eastAsia="Times New Roman" w:hAnsi="Times New Roman"/>
                <w:sz w:val="24"/>
                <w:szCs w:val="24"/>
              </w:rPr>
              <w:t>3</w:t>
            </w:r>
          </w:p>
        </w:tc>
        <w:tc>
          <w:tcPr>
            <w:tcW w:w="1288" w:type="dxa"/>
          </w:tcPr>
          <w:p w:rsidR="0052054F" w:rsidRPr="005B2D7F" w:rsidRDefault="003A431A" w:rsidP="00884D8B">
            <w:pPr>
              <w:rPr>
                <w:rFonts w:ascii="Times New Roman" w:eastAsia="Times New Roman" w:hAnsi="Times New Roman"/>
                <w:sz w:val="24"/>
                <w:szCs w:val="24"/>
              </w:rPr>
            </w:pPr>
            <w:r w:rsidRPr="005B2D7F">
              <w:rPr>
                <w:rFonts w:ascii="Times New Roman" w:eastAsia="Times New Roman" w:hAnsi="Times New Roman"/>
                <w:sz w:val="24"/>
                <w:szCs w:val="24"/>
              </w:rPr>
              <w:t>2.33</w:t>
            </w:r>
          </w:p>
        </w:tc>
        <w:tc>
          <w:tcPr>
            <w:tcW w:w="1289" w:type="dxa"/>
          </w:tcPr>
          <w:p w:rsidR="0052054F" w:rsidRPr="005B2D7F" w:rsidRDefault="003A431A" w:rsidP="00884D8B">
            <w:pPr>
              <w:rPr>
                <w:rFonts w:ascii="Times New Roman" w:eastAsia="Times New Roman" w:hAnsi="Times New Roman"/>
                <w:sz w:val="24"/>
                <w:szCs w:val="24"/>
              </w:rPr>
            </w:pPr>
            <w:r w:rsidRPr="005B2D7F">
              <w:rPr>
                <w:rFonts w:ascii="Times New Roman" w:eastAsia="Times New Roman" w:hAnsi="Times New Roman"/>
                <w:sz w:val="24"/>
                <w:szCs w:val="24"/>
              </w:rPr>
              <w:t>2.5</w:t>
            </w:r>
          </w:p>
        </w:tc>
      </w:tr>
    </w:tbl>
    <w:p w:rsidR="002B212B" w:rsidRPr="005B2D7F" w:rsidRDefault="002B212B" w:rsidP="002B212B">
      <w:pPr>
        <w:pStyle w:val="Default"/>
        <w:jc w:val="center"/>
        <w:rPr>
          <w:b/>
          <w:bCs/>
          <w:color w:val="auto"/>
        </w:rPr>
      </w:pPr>
    </w:p>
    <w:p w:rsidR="002B212B" w:rsidRPr="005B2D7F" w:rsidRDefault="002B212B" w:rsidP="000639D2">
      <w:pPr>
        <w:pStyle w:val="Default"/>
        <w:rPr>
          <w:b/>
          <w:bCs/>
          <w:color w:val="auto"/>
        </w:rPr>
      </w:pPr>
    </w:p>
    <w:p w:rsidR="00BC63B2" w:rsidRPr="005B2D7F" w:rsidRDefault="00C6233D" w:rsidP="000639D2">
      <w:pPr>
        <w:autoSpaceDE w:val="0"/>
        <w:autoSpaceDN w:val="0"/>
        <w:adjustRightInd w:val="0"/>
        <w:spacing w:after="0" w:line="240" w:lineRule="auto"/>
        <w:contextualSpacing/>
        <w:jc w:val="both"/>
        <w:rPr>
          <w:rFonts w:ascii="Times New Roman" w:eastAsiaTheme="minorHAnsi" w:hAnsi="Times New Roman"/>
          <w:b/>
          <w:sz w:val="24"/>
          <w:szCs w:val="24"/>
          <w:lang w:bidi="ar-SA"/>
        </w:rPr>
      </w:pPr>
      <w:r>
        <w:rPr>
          <w:rFonts w:ascii="Times New Roman" w:eastAsiaTheme="minorHAnsi" w:hAnsi="Times New Roman"/>
          <w:b/>
          <w:sz w:val="24"/>
          <w:szCs w:val="24"/>
          <w:lang w:bidi="ar-SA"/>
        </w:rPr>
        <w:t>CO-PSO MAPPING for M-FSC 306</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BC63B2" w:rsidRPr="005B2D7F" w:rsidTr="00CC6566">
        <w:trPr>
          <w:trHeight w:val="337"/>
        </w:trPr>
        <w:tc>
          <w:tcPr>
            <w:tcW w:w="1289" w:type="dxa"/>
          </w:tcPr>
          <w:p w:rsidR="00BC63B2" w:rsidRPr="005B2D7F" w:rsidRDefault="00BC63B2" w:rsidP="006C032B">
            <w:pPr>
              <w:autoSpaceDE w:val="0"/>
              <w:autoSpaceDN w:val="0"/>
              <w:adjustRightInd w:val="0"/>
              <w:contextualSpacing/>
              <w:jc w:val="center"/>
              <w:rPr>
                <w:rFonts w:ascii="Times New Roman" w:eastAsiaTheme="minorHAnsi" w:hAnsi="Times New Roman"/>
                <w:sz w:val="24"/>
                <w:szCs w:val="24"/>
                <w:lang w:bidi="ar-SA"/>
              </w:rPr>
            </w:pPr>
          </w:p>
        </w:tc>
        <w:tc>
          <w:tcPr>
            <w:tcW w:w="1289" w:type="dxa"/>
          </w:tcPr>
          <w:p w:rsidR="00BC63B2" w:rsidRPr="005B2D7F" w:rsidRDefault="00BC63B2"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PSO1</w:t>
            </w:r>
          </w:p>
        </w:tc>
        <w:tc>
          <w:tcPr>
            <w:tcW w:w="1289" w:type="dxa"/>
          </w:tcPr>
          <w:p w:rsidR="00BC63B2" w:rsidRPr="005B2D7F" w:rsidRDefault="00BC63B2"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PSO2</w:t>
            </w:r>
          </w:p>
        </w:tc>
        <w:tc>
          <w:tcPr>
            <w:tcW w:w="1289" w:type="dxa"/>
          </w:tcPr>
          <w:p w:rsidR="00BC63B2" w:rsidRPr="005B2D7F" w:rsidRDefault="00BC63B2"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PSO3</w:t>
            </w:r>
          </w:p>
        </w:tc>
        <w:tc>
          <w:tcPr>
            <w:tcW w:w="1289" w:type="dxa"/>
          </w:tcPr>
          <w:p w:rsidR="00BC63B2" w:rsidRPr="005B2D7F" w:rsidRDefault="00BC63B2"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PSO4</w:t>
            </w:r>
          </w:p>
        </w:tc>
        <w:tc>
          <w:tcPr>
            <w:tcW w:w="1289" w:type="dxa"/>
          </w:tcPr>
          <w:p w:rsidR="00BC63B2" w:rsidRPr="005B2D7F" w:rsidRDefault="00BC63B2"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PSO5</w:t>
            </w:r>
          </w:p>
        </w:tc>
        <w:tc>
          <w:tcPr>
            <w:tcW w:w="1290" w:type="dxa"/>
          </w:tcPr>
          <w:p w:rsidR="00BC63B2" w:rsidRPr="005B2D7F" w:rsidRDefault="00BC63B2"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PSO6</w:t>
            </w:r>
          </w:p>
        </w:tc>
      </w:tr>
      <w:tr w:rsidR="00E43517" w:rsidRPr="005B2D7F" w:rsidTr="00CC6566">
        <w:trPr>
          <w:trHeight w:val="337"/>
        </w:trPr>
        <w:tc>
          <w:tcPr>
            <w:tcW w:w="1289" w:type="dxa"/>
          </w:tcPr>
          <w:p w:rsidR="00E43517" w:rsidRPr="005B2D7F" w:rsidRDefault="00E43517"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CO1</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contextualSpacing/>
              <w:jc w:val="center"/>
              <w:rPr>
                <w:rFonts w:ascii="Times New Roman" w:eastAsia="Times New Roman" w:hAnsi="Times New Roman"/>
                <w:sz w:val="24"/>
                <w:szCs w:val="24"/>
                <w:lang w:bidi="ar-SA"/>
              </w:rPr>
            </w:pPr>
            <w:r w:rsidRPr="005B2D7F">
              <w:rPr>
                <w:rFonts w:ascii="Times New Roman" w:eastAsia="Times New Roman" w:hAnsi="Times New Roman"/>
                <w:sz w:val="24"/>
                <w:szCs w:val="24"/>
                <w:lang w:bidi="ar-SA"/>
              </w:rPr>
              <w:t>3</w:t>
            </w:r>
          </w:p>
        </w:tc>
        <w:tc>
          <w:tcPr>
            <w:tcW w:w="1290"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r>
      <w:tr w:rsidR="00E43517" w:rsidRPr="005B2D7F" w:rsidTr="00CC6566">
        <w:trPr>
          <w:trHeight w:val="337"/>
        </w:trPr>
        <w:tc>
          <w:tcPr>
            <w:tcW w:w="1289" w:type="dxa"/>
          </w:tcPr>
          <w:p w:rsidR="00E43517" w:rsidRPr="005B2D7F" w:rsidRDefault="00E43517"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CO2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90"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r>
      <w:tr w:rsidR="00E43517" w:rsidRPr="005B2D7F" w:rsidTr="00CC6566">
        <w:trPr>
          <w:trHeight w:val="337"/>
        </w:trPr>
        <w:tc>
          <w:tcPr>
            <w:tcW w:w="1289" w:type="dxa"/>
          </w:tcPr>
          <w:p w:rsidR="00E43517" w:rsidRPr="005B2D7F" w:rsidRDefault="00E43517"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CO3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90"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r>
      <w:tr w:rsidR="00E43517" w:rsidRPr="005B2D7F" w:rsidTr="00CC6566">
        <w:trPr>
          <w:trHeight w:val="337"/>
        </w:trPr>
        <w:tc>
          <w:tcPr>
            <w:tcW w:w="1289" w:type="dxa"/>
          </w:tcPr>
          <w:p w:rsidR="00E43517" w:rsidRPr="005B2D7F" w:rsidRDefault="00E43517"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CO4</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90"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r>
      <w:tr w:rsidR="00E43517" w:rsidRPr="005B2D7F" w:rsidTr="00CC6566">
        <w:trPr>
          <w:trHeight w:val="337"/>
        </w:trPr>
        <w:tc>
          <w:tcPr>
            <w:tcW w:w="1289" w:type="dxa"/>
          </w:tcPr>
          <w:p w:rsidR="00E43517" w:rsidRPr="005B2D7F" w:rsidRDefault="00E43517" w:rsidP="006C032B">
            <w:pPr>
              <w:autoSpaceDE w:val="0"/>
              <w:autoSpaceDN w:val="0"/>
              <w:adjustRightInd w:val="0"/>
              <w:contextualSpacing/>
              <w:jc w:val="center"/>
              <w:rPr>
                <w:rFonts w:ascii="Times New Roman" w:eastAsiaTheme="minorHAnsi" w:hAnsi="Times New Roman"/>
                <w:b/>
                <w:sz w:val="24"/>
                <w:szCs w:val="24"/>
                <w:lang w:bidi="ar-SA"/>
              </w:rPr>
            </w:pPr>
            <w:r w:rsidRPr="005B2D7F">
              <w:rPr>
                <w:rFonts w:ascii="Times New Roman" w:eastAsiaTheme="minorHAnsi" w:hAnsi="Times New Roman"/>
                <w:b/>
                <w:sz w:val="24"/>
                <w:szCs w:val="24"/>
                <w:lang w:bidi="ar-SA"/>
              </w:rPr>
              <w:t>Average</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3</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2.25</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c>
          <w:tcPr>
            <w:tcW w:w="1289"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2.25</w:t>
            </w:r>
          </w:p>
        </w:tc>
        <w:tc>
          <w:tcPr>
            <w:tcW w:w="1290" w:type="dxa"/>
          </w:tcPr>
          <w:p w:rsidR="00E43517" w:rsidRPr="005B2D7F" w:rsidRDefault="00E43517" w:rsidP="006C032B">
            <w:pPr>
              <w:jc w:val="center"/>
              <w:rPr>
                <w:rFonts w:ascii="Times New Roman" w:hAnsi="Times New Roman"/>
                <w:sz w:val="24"/>
                <w:szCs w:val="24"/>
              </w:rPr>
            </w:pPr>
            <w:r w:rsidRPr="005B2D7F">
              <w:rPr>
                <w:rFonts w:ascii="Times New Roman" w:eastAsia="Times New Roman" w:hAnsi="Times New Roman"/>
                <w:sz w:val="24"/>
                <w:szCs w:val="24"/>
              </w:rPr>
              <w:t>2</w:t>
            </w:r>
          </w:p>
        </w:tc>
      </w:tr>
    </w:tbl>
    <w:p w:rsidR="00BC63B2" w:rsidRPr="005B2D7F" w:rsidRDefault="00BC63B2" w:rsidP="00BC63B2">
      <w:pPr>
        <w:autoSpaceDE w:val="0"/>
        <w:autoSpaceDN w:val="0"/>
        <w:adjustRightInd w:val="0"/>
        <w:spacing w:after="0" w:line="240" w:lineRule="auto"/>
        <w:rPr>
          <w:rFonts w:ascii="Times New Roman" w:hAnsi="Times New Roman"/>
          <w:b/>
          <w:bCs/>
          <w:sz w:val="24"/>
          <w:szCs w:val="24"/>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Pr="00603F6F" w:rsidRDefault="00096813" w:rsidP="00485EE4">
      <w:pPr>
        <w:tabs>
          <w:tab w:val="left" w:pos="7740"/>
        </w:tabs>
        <w:spacing w:after="0" w:line="240" w:lineRule="auto"/>
        <w:rPr>
          <w:rFonts w:ascii="Times New Roman" w:hAnsi="Times New Roman"/>
          <w:sz w:val="24"/>
          <w:szCs w:val="24"/>
        </w:rPr>
      </w:pPr>
      <w:r>
        <w:rPr>
          <w:rFonts w:ascii="Times New Roman" w:hAnsi="Times New Roman"/>
          <w:b/>
          <w:bCs/>
          <w:noProof/>
          <w:sz w:val="24"/>
          <w:szCs w:val="24"/>
          <w:lang w:bidi="ar-SA"/>
        </w:rPr>
        <w:lastRenderedPageBreak/>
        <w:pict>
          <v:shape id="_x0000_s1046" type="#_x0000_t202" style="position:absolute;margin-left:343.2pt;margin-top:-6pt;width:157.75pt;height:76.95pt;z-index:251678720;mso-height-percent:200;mso-height-percent:200;mso-width-relative:margin;mso-height-relative:margin" strokecolor="white [3212]">
            <v:textbox style="mso-next-textbox:#_x0000_s1046;mso-fit-shape-to-text:t">
              <w:txbxContent>
                <w:p w:rsidR="005A32EC" w:rsidRPr="000C0F11" w:rsidRDefault="005A32EC" w:rsidP="007D2E51">
                  <w:pPr>
                    <w:tabs>
                      <w:tab w:val="left" w:pos="7740"/>
                    </w:tabs>
                    <w:spacing w:after="0" w:line="240" w:lineRule="auto"/>
                    <w:rPr>
                      <w:rFonts w:ascii="Times New Roman" w:hAnsi="Times New Roman"/>
                      <w:b/>
                      <w:sz w:val="24"/>
                      <w:szCs w:val="24"/>
                    </w:rPr>
                  </w:pPr>
                  <w:r w:rsidRPr="000C0F11">
                    <w:rPr>
                      <w:rFonts w:ascii="Times New Roman" w:hAnsi="Times New Roman"/>
                      <w:b/>
                      <w:sz w:val="24"/>
                      <w:szCs w:val="24"/>
                    </w:rPr>
                    <w:t>Total Marks: 100</w:t>
                  </w:r>
                </w:p>
                <w:p w:rsidR="005A32EC" w:rsidRPr="000C0F11" w:rsidRDefault="005A7686" w:rsidP="007D2E51">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0C0F11">
                    <w:rPr>
                      <w:rFonts w:ascii="Times New Roman" w:hAnsi="Times New Roman"/>
                      <w:b/>
                      <w:sz w:val="24"/>
                      <w:szCs w:val="24"/>
                    </w:rPr>
                    <w:t>Examination: 80</w:t>
                  </w:r>
                </w:p>
                <w:p w:rsidR="005A32EC" w:rsidRPr="000C0F11" w:rsidRDefault="005A32EC" w:rsidP="007D2E51">
                  <w:pPr>
                    <w:tabs>
                      <w:tab w:val="left" w:pos="7740"/>
                    </w:tabs>
                    <w:spacing w:after="0" w:line="240" w:lineRule="auto"/>
                    <w:rPr>
                      <w:rFonts w:ascii="Times New Roman" w:hAnsi="Times New Roman"/>
                      <w:b/>
                      <w:sz w:val="24"/>
                      <w:szCs w:val="24"/>
                    </w:rPr>
                  </w:pPr>
                  <w:r w:rsidRPr="000C0F11">
                    <w:rPr>
                      <w:rFonts w:ascii="Times New Roman" w:hAnsi="Times New Roman"/>
                      <w:b/>
                      <w:sz w:val="24"/>
                      <w:szCs w:val="24"/>
                    </w:rPr>
                    <w:t>Internal Assessment: 20</w:t>
                  </w:r>
                </w:p>
                <w:p w:rsidR="005A32EC" w:rsidRPr="000C0F11" w:rsidRDefault="005A32EC" w:rsidP="007D2E51">
                  <w:pPr>
                    <w:tabs>
                      <w:tab w:val="left" w:pos="7740"/>
                    </w:tabs>
                    <w:spacing w:after="0" w:line="240" w:lineRule="auto"/>
                    <w:rPr>
                      <w:rFonts w:ascii="Times New Roman" w:hAnsi="Times New Roman"/>
                      <w:b/>
                      <w:sz w:val="24"/>
                      <w:szCs w:val="24"/>
                    </w:rPr>
                  </w:pPr>
                  <w:r w:rsidRPr="000C0F11">
                    <w:rPr>
                      <w:rFonts w:ascii="Times New Roman" w:hAnsi="Times New Roman"/>
                      <w:b/>
                      <w:sz w:val="24"/>
                      <w:szCs w:val="24"/>
                    </w:rPr>
                    <w:t xml:space="preserve">Time: </w:t>
                  </w:r>
                  <w:r w:rsidR="00AB3E46">
                    <w:rPr>
                      <w:rFonts w:ascii="Times New Roman" w:hAnsi="Times New Roman"/>
                      <w:b/>
                      <w:sz w:val="24"/>
                      <w:szCs w:val="24"/>
                    </w:rPr>
                    <w:t>4</w:t>
                  </w:r>
                  <w:r w:rsidRPr="000C0F11">
                    <w:rPr>
                      <w:rFonts w:ascii="Times New Roman" w:hAnsi="Times New Roman"/>
                      <w:b/>
                      <w:sz w:val="24"/>
                      <w:szCs w:val="24"/>
                    </w:rPr>
                    <w:t xml:space="preserve"> Hours</w:t>
                  </w:r>
                </w:p>
              </w:txbxContent>
            </v:textbox>
          </v:shape>
        </w:pict>
      </w:r>
      <w:r w:rsidR="00162743" w:rsidRPr="00603F6F">
        <w:rPr>
          <w:rFonts w:ascii="Times New Roman" w:hAnsi="Times New Roman"/>
          <w:b/>
          <w:bCs/>
          <w:sz w:val="24"/>
          <w:szCs w:val="24"/>
        </w:rPr>
        <w:t>Paper</w:t>
      </w:r>
      <w:r w:rsidR="00E26459">
        <w:rPr>
          <w:rFonts w:ascii="Times New Roman" w:hAnsi="Times New Roman"/>
          <w:b/>
          <w:bCs/>
          <w:sz w:val="24"/>
          <w:szCs w:val="24"/>
        </w:rPr>
        <w:t>:</w:t>
      </w:r>
      <w:r w:rsidR="00D74F60" w:rsidRPr="00603F6F">
        <w:rPr>
          <w:rFonts w:ascii="Times New Roman" w:hAnsi="Times New Roman"/>
          <w:b/>
          <w:bCs/>
          <w:sz w:val="24"/>
          <w:szCs w:val="24"/>
        </w:rPr>
        <w:t xml:space="preserve"> </w:t>
      </w:r>
      <w:r w:rsidR="00162743" w:rsidRPr="00603F6F">
        <w:rPr>
          <w:rFonts w:ascii="Times New Roman" w:hAnsi="Times New Roman"/>
          <w:b/>
          <w:bCs/>
          <w:sz w:val="24"/>
          <w:szCs w:val="24"/>
        </w:rPr>
        <w:t>M-</w:t>
      </w:r>
      <w:r w:rsidR="00D74F60" w:rsidRPr="00603F6F">
        <w:rPr>
          <w:rFonts w:ascii="Times New Roman" w:hAnsi="Times New Roman"/>
          <w:b/>
          <w:bCs/>
          <w:sz w:val="24"/>
          <w:szCs w:val="24"/>
        </w:rPr>
        <w:t>FSC 307</w:t>
      </w:r>
      <w:r w:rsidR="00423292">
        <w:rPr>
          <w:rFonts w:ascii="Times New Roman" w:hAnsi="Times New Roman"/>
          <w:b/>
          <w:bCs/>
          <w:sz w:val="24"/>
          <w:szCs w:val="24"/>
        </w:rPr>
        <w:t xml:space="preserve"> </w:t>
      </w:r>
      <w:r w:rsidR="00C46913" w:rsidRPr="00603F6F">
        <w:rPr>
          <w:rFonts w:ascii="Times New Roman" w:hAnsi="Times New Roman"/>
          <w:b/>
          <w:bCs/>
          <w:sz w:val="24"/>
          <w:szCs w:val="24"/>
        </w:rPr>
        <w:t>(Core)</w:t>
      </w:r>
    </w:p>
    <w:p w:rsidR="007D2E51" w:rsidRPr="000C0F11" w:rsidRDefault="002B212B" w:rsidP="007D2E51">
      <w:pPr>
        <w:pStyle w:val="Default"/>
        <w:rPr>
          <w:b/>
          <w:bCs/>
          <w:color w:val="auto"/>
        </w:rPr>
      </w:pPr>
      <w:r w:rsidRPr="000C0F11">
        <w:rPr>
          <w:b/>
          <w:bCs/>
          <w:color w:val="auto"/>
        </w:rPr>
        <w:t>P</w:t>
      </w:r>
      <w:r w:rsidR="00162743" w:rsidRPr="000C0F11">
        <w:rPr>
          <w:b/>
          <w:bCs/>
          <w:color w:val="auto"/>
        </w:rPr>
        <w:t>ractical</w:t>
      </w:r>
      <w:r w:rsidR="00E53AFA">
        <w:rPr>
          <w:b/>
          <w:bCs/>
          <w:color w:val="auto"/>
        </w:rPr>
        <w:t xml:space="preserve"> </w:t>
      </w:r>
      <w:r w:rsidR="00E53AFA" w:rsidRPr="000C0F11">
        <w:rPr>
          <w:b/>
          <w:bCs/>
          <w:color w:val="auto"/>
        </w:rPr>
        <w:t xml:space="preserve">(Based on Papers </w:t>
      </w:r>
      <w:r w:rsidR="00E53AFA">
        <w:rPr>
          <w:b/>
          <w:bCs/>
          <w:color w:val="auto"/>
        </w:rPr>
        <w:t>M-FSC 301</w:t>
      </w:r>
      <w:r w:rsidR="00E53AFA" w:rsidRPr="000C0F11">
        <w:rPr>
          <w:b/>
          <w:bCs/>
          <w:color w:val="auto"/>
        </w:rPr>
        <w:t xml:space="preserve"> </w:t>
      </w:r>
      <w:r w:rsidR="003C5F20">
        <w:rPr>
          <w:b/>
          <w:bCs/>
          <w:color w:val="auto"/>
        </w:rPr>
        <w:t>&amp;</w:t>
      </w:r>
      <w:r w:rsidR="00E53AFA" w:rsidRPr="000C0F11">
        <w:rPr>
          <w:b/>
          <w:bCs/>
          <w:color w:val="auto"/>
        </w:rPr>
        <w:t xml:space="preserve"> </w:t>
      </w:r>
      <w:r w:rsidR="00E53AFA">
        <w:rPr>
          <w:b/>
          <w:bCs/>
          <w:color w:val="auto"/>
        </w:rPr>
        <w:t>M-</w:t>
      </w:r>
      <w:r w:rsidR="00E53AFA" w:rsidRPr="000C0F11">
        <w:rPr>
          <w:b/>
          <w:bCs/>
          <w:color w:val="auto"/>
        </w:rPr>
        <w:t xml:space="preserve">FSC </w:t>
      </w:r>
      <w:proofErr w:type="gramStart"/>
      <w:r w:rsidR="00E53AFA" w:rsidRPr="000C0F11">
        <w:rPr>
          <w:b/>
          <w:bCs/>
          <w:color w:val="auto"/>
        </w:rPr>
        <w:t>302 )</w:t>
      </w:r>
      <w:proofErr w:type="gramEnd"/>
    </w:p>
    <w:p w:rsidR="002B212B" w:rsidRPr="000C0F11" w:rsidRDefault="00E53AFA" w:rsidP="007D2E51">
      <w:pPr>
        <w:pStyle w:val="Default"/>
        <w:rPr>
          <w:color w:val="auto"/>
        </w:rPr>
      </w:pPr>
      <w:r w:rsidRPr="000C0F11">
        <w:rPr>
          <w:b/>
          <w:bCs/>
          <w:color w:val="auto"/>
        </w:rPr>
        <w:t>Credits</w:t>
      </w:r>
      <w:r w:rsidR="004953D9">
        <w:rPr>
          <w:b/>
          <w:bCs/>
          <w:color w:val="auto"/>
        </w:rPr>
        <w:t xml:space="preserve">: </w:t>
      </w:r>
      <w:r w:rsidRPr="000C0F11">
        <w:rPr>
          <w:b/>
          <w:bCs/>
          <w:color w:val="auto"/>
        </w:rPr>
        <w:t>4</w:t>
      </w:r>
    </w:p>
    <w:p w:rsidR="002B212B" w:rsidRPr="000C0F11" w:rsidRDefault="002B212B" w:rsidP="007D2E51">
      <w:pPr>
        <w:pStyle w:val="Default"/>
        <w:rPr>
          <w:color w:val="auto"/>
        </w:rPr>
      </w:pPr>
    </w:p>
    <w:p w:rsidR="002B212B" w:rsidRPr="000C0F11" w:rsidRDefault="002B212B" w:rsidP="002B212B">
      <w:pPr>
        <w:tabs>
          <w:tab w:val="left" w:pos="7740"/>
        </w:tabs>
        <w:spacing w:after="0" w:line="240" w:lineRule="auto"/>
        <w:jc w:val="right"/>
        <w:rPr>
          <w:rFonts w:ascii="Times New Roman" w:hAnsi="Times New Roman"/>
          <w:sz w:val="24"/>
          <w:szCs w:val="24"/>
        </w:rPr>
      </w:pPr>
      <w:r w:rsidRPr="000C0F11">
        <w:rPr>
          <w:rFonts w:ascii="Times New Roman" w:hAnsi="Times New Roman"/>
          <w:sz w:val="24"/>
          <w:szCs w:val="24"/>
        </w:rPr>
        <w:t>.</w:t>
      </w:r>
    </w:p>
    <w:p w:rsidR="008E6C70" w:rsidRPr="000C0F11" w:rsidRDefault="008E6C70" w:rsidP="008E6C70">
      <w:pPr>
        <w:spacing w:after="0" w:line="240" w:lineRule="auto"/>
        <w:jc w:val="both"/>
        <w:rPr>
          <w:rFonts w:ascii="Times New Roman" w:hAnsi="Times New Roman"/>
          <w:sz w:val="24"/>
          <w:szCs w:val="24"/>
        </w:rPr>
      </w:pPr>
      <w:r w:rsidRPr="000C0F11">
        <w:rPr>
          <w:rFonts w:ascii="Times New Roman" w:hAnsi="Times New Roman"/>
          <w:b/>
          <w:sz w:val="24"/>
          <w:szCs w:val="24"/>
        </w:rPr>
        <w:t xml:space="preserve">Objective: </w:t>
      </w:r>
      <w:r w:rsidR="00D82AE9" w:rsidRPr="000C0F11">
        <w:rPr>
          <w:rFonts w:ascii="Times New Roman" w:hAnsi="Times New Roman"/>
          <w:sz w:val="24"/>
          <w:szCs w:val="24"/>
        </w:rPr>
        <w:t xml:space="preserve">This </w:t>
      </w:r>
      <w:r w:rsidRPr="000C0F11">
        <w:rPr>
          <w:rFonts w:ascii="Times New Roman" w:hAnsi="Times New Roman"/>
          <w:sz w:val="24"/>
          <w:szCs w:val="24"/>
        </w:rPr>
        <w:t>course will provide practical knowledge of identification and analysis of evidences concerned with the firearms and ammunition</w:t>
      </w:r>
      <w:r w:rsidRPr="000C0F11">
        <w:rPr>
          <w:rFonts w:ascii="Times New Roman" w:eastAsia="Times New Roman" w:hAnsi="Times New Roman"/>
          <w:sz w:val="24"/>
          <w:szCs w:val="24"/>
        </w:rPr>
        <w:t>, and computer crimes.</w:t>
      </w:r>
    </w:p>
    <w:p w:rsidR="008E6C70" w:rsidRPr="000C0F11" w:rsidRDefault="008E6C70" w:rsidP="00B25EF3">
      <w:pPr>
        <w:spacing w:after="0" w:line="240" w:lineRule="auto"/>
        <w:jc w:val="both"/>
        <w:rPr>
          <w:rFonts w:ascii="Times New Roman" w:hAnsi="Times New Roman"/>
          <w:b/>
          <w:sz w:val="24"/>
          <w:szCs w:val="24"/>
          <w:lang w:bidi="ar-SA"/>
        </w:rPr>
      </w:pPr>
      <w:r w:rsidRPr="000C0F11">
        <w:rPr>
          <w:rFonts w:ascii="Times New Roman" w:hAnsi="Times New Roman"/>
          <w:b/>
          <w:sz w:val="24"/>
          <w:szCs w:val="24"/>
          <w:lang w:bidi="ar-SA"/>
        </w:rPr>
        <w:t>Course Outcomes</w:t>
      </w:r>
      <w:r w:rsidRPr="000C0F11">
        <w:rPr>
          <w:rFonts w:ascii="Times New Roman" w:hAnsi="Times New Roman"/>
          <w:b/>
          <w:sz w:val="24"/>
          <w:szCs w:val="24"/>
        </w:rPr>
        <w:t xml:space="preserve">: </w:t>
      </w:r>
    </w:p>
    <w:p w:rsidR="008E6C70" w:rsidRPr="000C0F11" w:rsidRDefault="008E6C70" w:rsidP="00500AC7">
      <w:pPr>
        <w:autoSpaceDE w:val="0"/>
        <w:autoSpaceDN w:val="0"/>
        <w:adjustRightInd w:val="0"/>
        <w:spacing w:after="0"/>
        <w:jc w:val="both"/>
        <w:rPr>
          <w:rFonts w:ascii="Times New Roman" w:hAnsi="Times New Roman"/>
          <w:sz w:val="24"/>
          <w:szCs w:val="24"/>
        </w:rPr>
      </w:pPr>
      <w:r w:rsidRPr="009C0DF8">
        <w:rPr>
          <w:rFonts w:ascii="Times New Roman" w:hAnsi="Times New Roman"/>
          <w:b/>
          <w:sz w:val="24"/>
          <w:szCs w:val="24"/>
          <w:lang w:bidi="ar-SA"/>
        </w:rPr>
        <w:t>CO1:</w:t>
      </w:r>
      <w:r w:rsidRPr="000C0F11">
        <w:rPr>
          <w:rFonts w:ascii="Times New Roman" w:hAnsi="Times New Roman"/>
          <w:sz w:val="24"/>
          <w:szCs w:val="24"/>
          <w:lang w:bidi="ar-SA"/>
        </w:rPr>
        <w:t xml:space="preserve"> </w:t>
      </w:r>
      <w:r w:rsidR="00D82AE9" w:rsidRPr="000C0F11">
        <w:rPr>
          <w:rFonts w:ascii="Times New Roman" w:hAnsi="Times New Roman"/>
          <w:sz w:val="24"/>
          <w:szCs w:val="24"/>
          <w:lang w:bidi="ar-SA"/>
        </w:rPr>
        <w:t xml:space="preserve">The </w:t>
      </w:r>
      <w:r w:rsidRPr="000C0F11">
        <w:rPr>
          <w:rFonts w:ascii="Times New Roman" w:hAnsi="Times New Roman"/>
          <w:sz w:val="24"/>
          <w:szCs w:val="24"/>
        </w:rPr>
        <w:t>students will gain practical knowledge of identification of firearms and ammunition involved in various crimes.</w:t>
      </w:r>
    </w:p>
    <w:p w:rsidR="008E6C70" w:rsidRPr="000C0F11" w:rsidRDefault="008E6C70" w:rsidP="00500AC7">
      <w:pPr>
        <w:autoSpaceDE w:val="0"/>
        <w:autoSpaceDN w:val="0"/>
        <w:adjustRightInd w:val="0"/>
        <w:spacing w:after="0"/>
        <w:jc w:val="both"/>
        <w:rPr>
          <w:rFonts w:ascii="Times New Roman" w:hAnsi="Times New Roman"/>
          <w:sz w:val="24"/>
          <w:szCs w:val="24"/>
        </w:rPr>
      </w:pPr>
      <w:r w:rsidRPr="009C0DF8">
        <w:rPr>
          <w:rFonts w:ascii="Times New Roman" w:hAnsi="Times New Roman"/>
          <w:b/>
          <w:sz w:val="24"/>
          <w:szCs w:val="24"/>
          <w:lang w:bidi="ar-SA"/>
        </w:rPr>
        <w:t>CO2:</w:t>
      </w:r>
      <w:r w:rsidRPr="000C0F11">
        <w:rPr>
          <w:rFonts w:ascii="Times New Roman" w:hAnsi="Times New Roman"/>
          <w:sz w:val="24"/>
          <w:szCs w:val="24"/>
          <w:lang w:bidi="ar-SA"/>
        </w:rPr>
        <w:t xml:space="preserve"> </w:t>
      </w:r>
      <w:r w:rsidR="00D82AE9" w:rsidRPr="000C0F11">
        <w:rPr>
          <w:rFonts w:ascii="Times New Roman" w:hAnsi="Times New Roman"/>
          <w:sz w:val="24"/>
          <w:szCs w:val="24"/>
          <w:lang w:bidi="ar-SA"/>
        </w:rPr>
        <w:t xml:space="preserve">The </w:t>
      </w:r>
      <w:r w:rsidRPr="000C0F11">
        <w:rPr>
          <w:rFonts w:ascii="Times New Roman" w:hAnsi="Times New Roman"/>
          <w:sz w:val="24"/>
          <w:szCs w:val="24"/>
          <w:lang w:bidi="ar-SA"/>
        </w:rPr>
        <w:t>s</w:t>
      </w:r>
      <w:r w:rsidRPr="000C0F11">
        <w:rPr>
          <w:rFonts w:ascii="Times New Roman" w:hAnsi="Times New Roman"/>
          <w:sz w:val="24"/>
          <w:szCs w:val="24"/>
        </w:rPr>
        <w:t xml:space="preserve">tudent will be able to conduct </w:t>
      </w:r>
      <w:r w:rsidR="00D82AE9" w:rsidRPr="000C0F11">
        <w:rPr>
          <w:rFonts w:ascii="Times New Roman" w:hAnsi="Times New Roman"/>
          <w:sz w:val="24"/>
          <w:szCs w:val="24"/>
        </w:rPr>
        <w:t xml:space="preserve">Forensic </w:t>
      </w:r>
      <w:r w:rsidRPr="000C0F11">
        <w:rPr>
          <w:rFonts w:ascii="Times New Roman" w:hAnsi="Times New Roman"/>
          <w:sz w:val="24"/>
          <w:szCs w:val="24"/>
        </w:rPr>
        <w:t>analysis of evidences related to shooting incidents such as bullets, cartridges, barrels,</w:t>
      </w:r>
    </w:p>
    <w:p w:rsidR="008E6C70" w:rsidRPr="000C0F11" w:rsidRDefault="008E6C70" w:rsidP="00B25EF3">
      <w:pPr>
        <w:spacing w:after="0" w:line="240" w:lineRule="auto"/>
        <w:jc w:val="both"/>
        <w:rPr>
          <w:rFonts w:ascii="Times New Roman" w:hAnsi="Times New Roman"/>
          <w:sz w:val="24"/>
          <w:szCs w:val="24"/>
        </w:rPr>
      </w:pPr>
      <w:r w:rsidRPr="009C0DF8">
        <w:rPr>
          <w:rFonts w:ascii="Times New Roman" w:hAnsi="Times New Roman"/>
          <w:b/>
          <w:sz w:val="24"/>
          <w:szCs w:val="24"/>
          <w:lang w:bidi="ar-SA"/>
        </w:rPr>
        <w:t>CO3:</w:t>
      </w:r>
      <w:r w:rsidRPr="000C0F11">
        <w:rPr>
          <w:rFonts w:ascii="Times New Roman" w:hAnsi="Times New Roman"/>
          <w:sz w:val="24"/>
          <w:szCs w:val="24"/>
          <w:lang w:bidi="ar-SA"/>
        </w:rPr>
        <w:t xml:space="preserve"> </w:t>
      </w:r>
      <w:r w:rsidRPr="000C0F11">
        <w:rPr>
          <w:rFonts w:ascii="Times New Roman" w:hAnsi="Times New Roman"/>
          <w:sz w:val="24"/>
          <w:szCs w:val="24"/>
        </w:rPr>
        <w:t>Student will be able to analyze explosive substances.</w:t>
      </w:r>
    </w:p>
    <w:p w:rsidR="008E6C70" w:rsidRPr="000C0F11" w:rsidRDefault="009C0DF8" w:rsidP="00500AC7">
      <w:pPr>
        <w:autoSpaceDE w:val="0"/>
        <w:autoSpaceDN w:val="0"/>
        <w:adjustRightInd w:val="0"/>
        <w:spacing w:after="0" w:line="240" w:lineRule="auto"/>
        <w:jc w:val="both"/>
        <w:rPr>
          <w:rFonts w:ascii="Times New Roman" w:hAnsi="Times New Roman"/>
          <w:sz w:val="24"/>
          <w:szCs w:val="24"/>
          <w:lang w:bidi="ar-SA"/>
        </w:rPr>
      </w:pPr>
      <w:r w:rsidRPr="009C0DF8">
        <w:rPr>
          <w:rFonts w:ascii="Times New Roman" w:hAnsi="Times New Roman"/>
          <w:b/>
          <w:bCs/>
          <w:sz w:val="24"/>
          <w:szCs w:val="24"/>
          <w:lang w:bidi="ar-SA"/>
        </w:rPr>
        <w:t>CO</w:t>
      </w:r>
      <w:r w:rsidR="008E6C70" w:rsidRPr="009C0DF8">
        <w:rPr>
          <w:rFonts w:ascii="Times New Roman" w:hAnsi="Times New Roman"/>
          <w:b/>
          <w:bCs/>
          <w:sz w:val="24"/>
          <w:szCs w:val="24"/>
          <w:lang w:bidi="ar-SA"/>
        </w:rPr>
        <w:t>4:</w:t>
      </w:r>
      <w:r w:rsidR="008E6C70" w:rsidRPr="000C0F11">
        <w:rPr>
          <w:rFonts w:ascii="Times New Roman" w:hAnsi="Times New Roman"/>
          <w:bCs/>
          <w:sz w:val="24"/>
          <w:szCs w:val="24"/>
          <w:lang w:bidi="ar-SA"/>
        </w:rPr>
        <w:t xml:space="preserve"> </w:t>
      </w:r>
      <w:r w:rsidR="008E6C70" w:rsidRPr="000C0F11">
        <w:rPr>
          <w:rFonts w:ascii="Times New Roman" w:hAnsi="Times New Roman"/>
          <w:sz w:val="24"/>
          <w:szCs w:val="24"/>
          <w:lang w:bidi="ar-SA"/>
        </w:rPr>
        <w:t>Student will able to identify and track suspicious criminal activities going thro</w:t>
      </w:r>
      <w:r w:rsidR="00500AC7">
        <w:rPr>
          <w:rFonts w:ascii="Times New Roman" w:hAnsi="Times New Roman"/>
          <w:sz w:val="24"/>
          <w:szCs w:val="24"/>
          <w:lang w:bidi="ar-SA"/>
        </w:rPr>
        <w:t>ugh</w:t>
      </w:r>
      <w:r w:rsidR="008E6C70" w:rsidRPr="000C0F11">
        <w:rPr>
          <w:rFonts w:ascii="Times New Roman" w:hAnsi="Times New Roman"/>
          <w:sz w:val="24"/>
          <w:szCs w:val="24"/>
          <w:lang w:bidi="ar-SA"/>
        </w:rPr>
        <w:t xml:space="preserve"> Email or computer related devices. </w:t>
      </w:r>
    </w:p>
    <w:p w:rsidR="008E6C70" w:rsidRPr="006E4386" w:rsidRDefault="008E6C70" w:rsidP="006E4386">
      <w:pPr>
        <w:tabs>
          <w:tab w:val="left" w:pos="3929"/>
        </w:tabs>
        <w:autoSpaceDE w:val="0"/>
        <w:autoSpaceDN w:val="0"/>
        <w:adjustRightInd w:val="0"/>
        <w:spacing w:after="0" w:line="240" w:lineRule="auto"/>
        <w:rPr>
          <w:rFonts w:ascii="Times New Roman" w:hAnsi="Times New Roman"/>
          <w:color w:val="000000"/>
          <w:sz w:val="24"/>
          <w:szCs w:val="24"/>
        </w:rPr>
      </w:pPr>
    </w:p>
    <w:p w:rsidR="002B212B" w:rsidRPr="006E4386" w:rsidRDefault="002B212B" w:rsidP="006E4386">
      <w:pPr>
        <w:pStyle w:val="Default"/>
        <w:spacing w:line="360" w:lineRule="auto"/>
        <w:ind w:left="540" w:hanging="180"/>
      </w:pPr>
      <w:r w:rsidRPr="006E4386">
        <w:t>1.</w:t>
      </w:r>
      <w:r w:rsidR="00CD0F21">
        <w:tab/>
      </w:r>
      <w:r w:rsidRPr="006E4386">
        <w:t xml:space="preserve">Examination and Comparison of fired bullets </w:t>
      </w:r>
    </w:p>
    <w:p w:rsidR="002B212B" w:rsidRPr="006E4386" w:rsidRDefault="002B212B" w:rsidP="006E4386">
      <w:pPr>
        <w:pStyle w:val="Default"/>
        <w:spacing w:line="360" w:lineRule="auto"/>
        <w:ind w:left="540" w:hanging="180"/>
      </w:pPr>
      <w:r w:rsidRPr="006E4386">
        <w:t>2.</w:t>
      </w:r>
      <w:r w:rsidR="00CD0F21">
        <w:tab/>
      </w:r>
      <w:r w:rsidRPr="006E4386">
        <w:t xml:space="preserve">Examination of characteristics of Firearms – </w:t>
      </w:r>
      <w:proofErr w:type="spellStart"/>
      <w:r w:rsidRPr="006E4386">
        <w:t>Calibre</w:t>
      </w:r>
      <w:proofErr w:type="spellEnd"/>
      <w:r w:rsidRPr="006E4386">
        <w:t xml:space="preserve">, Choke etc. </w:t>
      </w:r>
    </w:p>
    <w:p w:rsidR="002B212B" w:rsidRPr="006E4386" w:rsidRDefault="002B212B" w:rsidP="006E4386">
      <w:pPr>
        <w:pStyle w:val="Default"/>
        <w:spacing w:line="360" w:lineRule="auto"/>
        <w:ind w:left="540" w:hanging="180"/>
      </w:pPr>
      <w:r w:rsidRPr="006E4386">
        <w:t>3.</w:t>
      </w:r>
      <w:r w:rsidR="00CD0F21">
        <w:tab/>
      </w:r>
      <w:r w:rsidRPr="006E4386">
        <w:t xml:space="preserve">Examination and Comparison of fired Cartridges/cases. </w:t>
      </w:r>
    </w:p>
    <w:p w:rsidR="002B212B" w:rsidRPr="006E4386" w:rsidRDefault="002B212B" w:rsidP="006E4386">
      <w:pPr>
        <w:pStyle w:val="Default"/>
        <w:spacing w:line="360" w:lineRule="auto"/>
        <w:ind w:left="540" w:hanging="180"/>
      </w:pPr>
      <w:r w:rsidRPr="006E4386">
        <w:t>4.</w:t>
      </w:r>
      <w:r w:rsidR="00CD0F21">
        <w:tab/>
      </w:r>
      <w:r w:rsidRPr="006E4386">
        <w:t xml:space="preserve">Determination of shot number from size and weight of shots. </w:t>
      </w:r>
    </w:p>
    <w:p w:rsidR="002B212B" w:rsidRPr="006E4386" w:rsidRDefault="002B212B" w:rsidP="006E4386">
      <w:pPr>
        <w:pStyle w:val="Default"/>
        <w:spacing w:line="360" w:lineRule="auto"/>
        <w:ind w:left="540" w:hanging="180"/>
      </w:pPr>
      <w:r w:rsidRPr="006E4386">
        <w:t>5.</w:t>
      </w:r>
      <w:r w:rsidR="00CD0F21">
        <w:tab/>
      </w:r>
      <w:r w:rsidRPr="006E4386">
        <w:t xml:space="preserve">To perform chemical tests for powder residues and Barrel wash. </w:t>
      </w:r>
    </w:p>
    <w:p w:rsidR="002B212B" w:rsidRPr="006E4386" w:rsidRDefault="002B212B" w:rsidP="006E4386">
      <w:pPr>
        <w:pStyle w:val="Default"/>
        <w:spacing w:line="360" w:lineRule="auto"/>
        <w:ind w:left="540" w:hanging="180"/>
      </w:pPr>
      <w:r w:rsidRPr="006E4386">
        <w:t>6.</w:t>
      </w:r>
      <w:r w:rsidR="00CD0F21">
        <w:tab/>
      </w:r>
      <w:r w:rsidRPr="006E4386">
        <w:t xml:space="preserve">To determine range of firing. </w:t>
      </w:r>
    </w:p>
    <w:p w:rsidR="002B212B" w:rsidRPr="006E4386" w:rsidRDefault="002B212B" w:rsidP="006E4386">
      <w:pPr>
        <w:pStyle w:val="Default"/>
        <w:spacing w:line="360" w:lineRule="auto"/>
        <w:ind w:left="540" w:hanging="180"/>
      </w:pPr>
      <w:r w:rsidRPr="006E4386">
        <w:t>7.</w:t>
      </w:r>
      <w:r w:rsidR="00CD0F21">
        <w:tab/>
      </w:r>
      <w:r w:rsidRPr="006E4386">
        <w:t xml:space="preserve">Examination of Firearms injuries </w:t>
      </w:r>
    </w:p>
    <w:p w:rsidR="002B212B" w:rsidRPr="006E4386" w:rsidRDefault="002B212B" w:rsidP="006E4386">
      <w:pPr>
        <w:pStyle w:val="Default"/>
        <w:spacing w:line="360" w:lineRule="auto"/>
        <w:ind w:left="540" w:hanging="180"/>
      </w:pPr>
      <w:r w:rsidRPr="006E4386">
        <w:t>8.</w:t>
      </w:r>
      <w:r w:rsidR="00CD0F21">
        <w:tab/>
      </w:r>
      <w:r w:rsidRPr="006E4386">
        <w:t xml:space="preserve">Identification of explosives by chemical color test. </w:t>
      </w:r>
    </w:p>
    <w:p w:rsidR="002B212B" w:rsidRPr="006E4386" w:rsidRDefault="002B212B" w:rsidP="006E4386">
      <w:pPr>
        <w:pStyle w:val="Default"/>
        <w:spacing w:line="360" w:lineRule="auto"/>
        <w:ind w:left="540" w:hanging="180"/>
      </w:pPr>
      <w:r w:rsidRPr="006E4386">
        <w:t>9.</w:t>
      </w:r>
      <w:r w:rsidR="00CD0F21">
        <w:tab/>
      </w:r>
      <w:r w:rsidRPr="006E4386">
        <w:t xml:space="preserve">Identification of explosives by TLC methods </w:t>
      </w:r>
    </w:p>
    <w:p w:rsidR="002B212B" w:rsidRPr="006E4386" w:rsidRDefault="002B212B" w:rsidP="006E4386">
      <w:pPr>
        <w:pStyle w:val="Default"/>
        <w:spacing w:line="360" w:lineRule="auto"/>
        <w:ind w:left="540" w:hanging="180"/>
      </w:pPr>
      <w:r w:rsidRPr="006E4386">
        <w:t xml:space="preserve">10. Image processing using tools like </w:t>
      </w:r>
      <w:proofErr w:type="spellStart"/>
      <w:r w:rsidRPr="006E4386">
        <w:t>photoshop</w:t>
      </w:r>
      <w:proofErr w:type="spellEnd"/>
      <w:r w:rsidRPr="006E4386">
        <w:t xml:space="preserve">, </w:t>
      </w:r>
      <w:proofErr w:type="spellStart"/>
      <w:r w:rsidRPr="006E4386">
        <w:t>photopaints</w:t>
      </w:r>
      <w:proofErr w:type="spellEnd"/>
      <w:r w:rsidRPr="006E4386">
        <w:t xml:space="preserve"> </w:t>
      </w:r>
      <w:proofErr w:type="spellStart"/>
      <w:proofErr w:type="gramStart"/>
      <w:r w:rsidRPr="006E4386">
        <w:t>etc</w:t>
      </w:r>
      <w:proofErr w:type="spellEnd"/>
      <w:r w:rsidRPr="006E4386">
        <w:t xml:space="preserve"> .</w:t>
      </w:r>
      <w:proofErr w:type="gramEnd"/>
      <w:r w:rsidRPr="006E4386">
        <w:t xml:space="preserve"> </w:t>
      </w:r>
    </w:p>
    <w:p w:rsidR="002B212B" w:rsidRPr="006E4386" w:rsidRDefault="002B212B" w:rsidP="006E4386">
      <w:pPr>
        <w:pStyle w:val="Default"/>
        <w:spacing w:line="360" w:lineRule="auto"/>
        <w:ind w:left="540" w:hanging="180"/>
      </w:pPr>
      <w:r w:rsidRPr="006E4386">
        <w:t xml:space="preserve">11. Email Investigation </w:t>
      </w:r>
    </w:p>
    <w:p w:rsidR="00717BCA" w:rsidRPr="006E4386" w:rsidRDefault="002B212B" w:rsidP="006E4386">
      <w:pPr>
        <w:pStyle w:val="Default"/>
        <w:spacing w:line="360" w:lineRule="auto"/>
        <w:ind w:left="540" w:hanging="180"/>
      </w:pPr>
      <w:r w:rsidRPr="006E4386">
        <w:t>12. Phishing case report</w:t>
      </w:r>
    </w:p>
    <w:p w:rsidR="002B212B" w:rsidRPr="006E4386" w:rsidRDefault="00717BCA" w:rsidP="006E4386">
      <w:pPr>
        <w:pStyle w:val="Default"/>
        <w:spacing w:line="360" w:lineRule="auto"/>
        <w:ind w:left="540" w:hanging="180"/>
      </w:pPr>
      <w:r w:rsidRPr="006E4386">
        <w:t>13. Creation &amp; verification of Digital Signature</w:t>
      </w:r>
      <w:r w:rsidR="002B212B" w:rsidRPr="006E4386">
        <w:t xml:space="preserve"> </w:t>
      </w:r>
    </w:p>
    <w:p w:rsidR="002B212B" w:rsidRPr="006E4386" w:rsidRDefault="00717BCA" w:rsidP="006E4386">
      <w:pPr>
        <w:pStyle w:val="Default"/>
        <w:spacing w:line="360" w:lineRule="auto"/>
        <w:ind w:left="540" w:hanging="180"/>
      </w:pPr>
      <w:r w:rsidRPr="006E4386">
        <w:t xml:space="preserve">14. </w:t>
      </w:r>
      <w:r w:rsidR="002B212B" w:rsidRPr="006E4386">
        <w:t xml:space="preserve">Virus attack case report </w:t>
      </w:r>
    </w:p>
    <w:p w:rsidR="002B212B" w:rsidRPr="006E4386" w:rsidRDefault="002B212B" w:rsidP="006E4386">
      <w:pPr>
        <w:pStyle w:val="Default"/>
        <w:jc w:val="center"/>
        <w:rPr>
          <w:b/>
          <w:bCs/>
        </w:rPr>
      </w:pPr>
    </w:p>
    <w:p w:rsidR="00914A8F" w:rsidRPr="00CD0F21" w:rsidRDefault="00914A8F" w:rsidP="006E4386">
      <w:pPr>
        <w:autoSpaceDE w:val="0"/>
        <w:autoSpaceDN w:val="0"/>
        <w:adjustRightInd w:val="0"/>
        <w:spacing w:after="0" w:line="360" w:lineRule="auto"/>
        <w:jc w:val="both"/>
        <w:rPr>
          <w:rFonts w:ascii="Times New Roman" w:hAnsi="Times New Roman"/>
          <w:b/>
          <w:bCs/>
          <w:sz w:val="24"/>
          <w:szCs w:val="24"/>
          <w:lang w:val="en-IN" w:eastAsia="en-IN"/>
        </w:rPr>
      </w:pPr>
      <w:r w:rsidRPr="00CD0F21">
        <w:rPr>
          <w:rFonts w:ascii="Times New Roman" w:hAnsi="Times New Roman"/>
          <w:b/>
          <w:bCs/>
          <w:sz w:val="24"/>
          <w:szCs w:val="24"/>
          <w:lang w:val="en-IN" w:eastAsia="en-IN"/>
        </w:rPr>
        <w:t>Suggested Reading</w:t>
      </w:r>
      <w:r w:rsidR="006E4386" w:rsidRPr="00CD0F21">
        <w:rPr>
          <w:rFonts w:ascii="Times New Roman" w:hAnsi="Times New Roman"/>
          <w:b/>
          <w:bCs/>
          <w:sz w:val="24"/>
          <w:szCs w:val="24"/>
          <w:lang w:val="en-IN" w:eastAsia="en-IN"/>
        </w:rPr>
        <w:t xml:space="preserve"> material</w:t>
      </w:r>
      <w:r w:rsidR="00CD0F21" w:rsidRPr="00CD0F21">
        <w:rPr>
          <w:rFonts w:ascii="Times New Roman" w:hAnsi="Times New Roman"/>
          <w:b/>
          <w:bCs/>
          <w:sz w:val="24"/>
          <w:szCs w:val="24"/>
          <w:lang w:val="en-IN" w:eastAsia="en-IN"/>
        </w:rPr>
        <w:t>:</w:t>
      </w:r>
    </w:p>
    <w:p w:rsidR="00914A8F" w:rsidRPr="006E4386" w:rsidRDefault="00914A8F" w:rsidP="006B6488">
      <w:pPr>
        <w:pStyle w:val="ListParagraph"/>
        <w:numPr>
          <w:ilvl w:val="0"/>
          <w:numId w:val="35"/>
        </w:numPr>
        <w:tabs>
          <w:tab w:val="left" w:pos="8100"/>
        </w:tabs>
        <w:spacing w:after="0" w:line="259" w:lineRule="auto"/>
        <w:ind w:left="720"/>
        <w:jc w:val="both"/>
        <w:rPr>
          <w:rFonts w:ascii="Times New Roman" w:hAnsi="Times New Roman" w:cs="Times New Roman"/>
          <w:sz w:val="24"/>
          <w:szCs w:val="24"/>
          <w:lang w:bidi="ar-SA"/>
        </w:rPr>
      </w:pPr>
      <w:r w:rsidRPr="006E4386">
        <w:rPr>
          <w:rFonts w:ascii="Times New Roman" w:hAnsi="Times New Roman" w:cs="Times New Roman"/>
          <w:sz w:val="24"/>
          <w:szCs w:val="24"/>
          <w:lang w:bidi="ar-SA"/>
        </w:rPr>
        <w:t>Working Manual</w:t>
      </w:r>
      <w:r w:rsidR="00491A51" w:rsidRPr="006E4386">
        <w:rPr>
          <w:rFonts w:ascii="Times New Roman" w:hAnsi="Times New Roman" w:cs="Times New Roman"/>
          <w:sz w:val="24"/>
          <w:szCs w:val="24"/>
          <w:lang w:bidi="ar-SA"/>
        </w:rPr>
        <w:t>, Forensic ballistic.</w:t>
      </w:r>
      <w:r w:rsidRPr="006E4386">
        <w:rPr>
          <w:rFonts w:ascii="Times New Roman" w:hAnsi="Times New Roman" w:cs="Times New Roman"/>
          <w:sz w:val="24"/>
          <w:szCs w:val="24"/>
          <w:lang w:bidi="ar-SA"/>
        </w:rPr>
        <w:t xml:space="preserve"> Directorate of Forensic Science MHA, Government of India.</w:t>
      </w:r>
    </w:p>
    <w:p w:rsidR="00914A8F" w:rsidRPr="006E4386" w:rsidRDefault="00914A8F" w:rsidP="006B6488">
      <w:pPr>
        <w:pStyle w:val="ListParagraph"/>
        <w:numPr>
          <w:ilvl w:val="0"/>
          <w:numId w:val="35"/>
        </w:numPr>
        <w:tabs>
          <w:tab w:val="left" w:pos="8100"/>
        </w:tabs>
        <w:spacing w:after="0" w:line="259" w:lineRule="auto"/>
        <w:ind w:left="720"/>
        <w:jc w:val="both"/>
        <w:rPr>
          <w:rFonts w:ascii="Times New Roman" w:hAnsi="Times New Roman" w:cs="Times New Roman"/>
          <w:sz w:val="24"/>
          <w:szCs w:val="24"/>
          <w:lang w:bidi="ar-SA"/>
        </w:rPr>
      </w:pPr>
      <w:r w:rsidRPr="006E4386">
        <w:rPr>
          <w:rFonts w:ascii="Times New Roman" w:hAnsi="Times New Roman" w:cs="Times New Roman"/>
          <w:sz w:val="24"/>
          <w:szCs w:val="24"/>
          <w:lang w:bidi="ar-SA"/>
        </w:rPr>
        <w:t>Online manuals con</w:t>
      </w:r>
      <w:r w:rsidR="00491A51" w:rsidRPr="006E4386">
        <w:rPr>
          <w:rFonts w:ascii="Times New Roman" w:hAnsi="Times New Roman" w:cs="Times New Roman"/>
          <w:sz w:val="24"/>
          <w:szCs w:val="24"/>
          <w:lang w:bidi="ar-SA"/>
        </w:rPr>
        <w:t>tain details of each experiment.</w:t>
      </w:r>
      <w:r w:rsidRPr="006E4386">
        <w:rPr>
          <w:rFonts w:ascii="Times New Roman" w:hAnsi="Times New Roman" w:cs="Times New Roman"/>
          <w:sz w:val="24"/>
          <w:szCs w:val="24"/>
          <w:lang w:bidi="ar-SA"/>
        </w:rPr>
        <w:t xml:space="preserve"> </w:t>
      </w:r>
      <w:r w:rsidRPr="006E4386">
        <w:rPr>
          <w:rFonts w:ascii="Times New Roman" w:hAnsi="Times New Roman" w:cs="Times New Roman"/>
          <w:sz w:val="24"/>
          <w:szCs w:val="24"/>
          <w:lang w:bidi="ar-SA"/>
        </w:rPr>
        <w:tab/>
      </w:r>
    </w:p>
    <w:p w:rsidR="004E0F86" w:rsidRDefault="004E0F86" w:rsidP="006E4386">
      <w:pPr>
        <w:spacing w:after="0" w:line="259" w:lineRule="auto"/>
        <w:jc w:val="both"/>
        <w:rPr>
          <w:rFonts w:ascii="Times New Roman" w:hAnsi="Times New Roman"/>
          <w:b/>
          <w:sz w:val="24"/>
          <w:szCs w:val="24"/>
          <w:lang w:bidi="ar-SA"/>
        </w:rPr>
      </w:pPr>
    </w:p>
    <w:p w:rsidR="00C970DB" w:rsidRDefault="00C970DB" w:rsidP="006E4386">
      <w:pPr>
        <w:spacing w:after="0" w:line="259" w:lineRule="auto"/>
        <w:jc w:val="both"/>
        <w:rPr>
          <w:rFonts w:ascii="Times New Roman" w:hAnsi="Times New Roman"/>
          <w:b/>
          <w:sz w:val="24"/>
          <w:szCs w:val="24"/>
          <w:lang w:bidi="ar-SA"/>
        </w:rPr>
      </w:pPr>
    </w:p>
    <w:p w:rsidR="00914A8F" w:rsidRPr="006E4386" w:rsidRDefault="00914A8F" w:rsidP="006E4386">
      <w:pPr>
        <w:spacing w:after="0" w:line="259" w:lineRule="auto"/>
        <w:jc w:val="both"/>
        <w:rPr>
          <w:rFonts w:ascii="Times New Roman" w:hAnsi="Times New Roman"/>
          <w:b/>
          <w:sz w:val="24"/>
          <w:szCs w:val="24"/>
          <w:lang w:bidi="ar-SA"/>
        </w:rPr>
      </w:pPr>
      <w:r w:rsidRPr="006E4386">
        <w:rPr>
          <w:rFonts w:ascii="Times New Roman" w:hAnsi="Times New Roman"/>
          <w:b/>
          <w:sz w:val="24"/>
          <w:szCs w:val="24"/>
          <w:lang w:bidi="ar-SA"/>
        </w:rPr>
        <w:lastRenderedPageBreak/>
        <w:t xml:space="preserve">Teaching –Learning Process </w:t>
      </w:r>
    </w:p>
    <w:p w:rsidR="00914A8F" w:rsidRPr="006E4386" w:rsidRDefault="00914A8F" w:rsidP="006E4386">
      <w:pPr>
        <w:pStyle w:val="ListParagraph"/>
        <w:numPr>
          <w:ilvl w:val="0"/>
          <w:numId w:val="36"/>
        </w:numPr>
        <w:spacing w:after="0" w:line="259" w:lineRule="auto"/>
        <w:jc w:val="both"/>
        <w:rPr>
          <w:rFonts w:ascii="Times New Roman" w:hAnsi="Times New Roman" w:cs="Times New Roman"/>
          <w:sz w:val="24"/>
          <w:szCs w:val="24"/>
          <w:lang w:bidi="ar-SA"/>
        </w:rPr>
      </w:pPr>
      <w:r w:rsidRPr="006E4386">
        <w:rPr>
          <w:rFonts w:ascii="Times New Roman" w:hAnsi="Times New Roman" w:cs="Times New Roman"/>
          <w:sz w:val="24"/>
          <w:szCs w:val="24"/>
          <w:lang w:bidi="ar-SA"/>
        </w:rPr>
        <w:t>Experimentation</w:t>
      </w:r>
    </w:p>
    <w:p w:rsidR="00914A8F" w:rsidRPr="006E4386" w:rsidRDefault="00914A8F" w:rsidP="006E4386">
      <w:pPr>
        <w:pStyle w:val="ListParagraph"/>
        <w:numPr>
          <w:ilvl w:val="0"/>
          <w:numId w:val="36"/>
        </w:numPr>
        <w:spacing w:after="0" w:line="259" w:lineRule="auto"/>
        <w:jc w:val="both"/>
        <w:rPr>
          <w:rFonts w:ascii="Times New Roman" w:hAnsi="Times New Roman" w:cs="Times New Roman"/>
          <w:sz w:val="24"/>
          <w:szCs w:val="24"/>
          <w:lang w:bidi="ar-SA"/>
        </w:rPr>
      </w:pPr>
      <w:r w:rsidRPr="006E4386">
        <w:rPr>
          <w:rFonts w:ascii="Times New Roman" w:hAnsi="Times New Roman" w:cs="Times New Roman"/>
          <w:sz w:val="24"/>
          <w:szCs w:val="24"/>
          <w:lang w:bidi="ar-SA"/>
        </w:rPr>
        <w:t>Preparing experimentation report</w:t>
      </w:r>
    </w:p>
    <w:p w:rsidR="00914A8F" w:rsidRPr="006E4386" w:rsidRDefault="00914A8F" w:rsidP="006E4386">
      <w:pPr>
        <w:pStyle w:val="ListParagraph"/>
        <w:numPr>
          <w:ilvl w:val="0"/>
          <w:numId w:val="36"/>
        </w:numPr>
        <w:spacing w:after="0" w:line="259" w:lineRule="auto"/>
        <w:jc w:val="both"/>
        <w:rPr>
          <w:rFonts w:ascii="Times New Roman" w:hAnsi="Times New Roman" w:cs="Times New Roman"/>
          <w:sz w:val="24"/>
          <w:szCs w:val="24"/>
          <w:lang w:bidi="ar-SA"/>
        </w:rPr>
      </w:pPr>
      <w:r w:rsidRPr="006E4386">
        <w:rPr>
          <w:rFonts w:ascii="Times New Roman" w:hAnsi="Times New Roman" w:cs="Times New Roman"/>
          <w:sz w:val="24"/>
          <w:szCs w:val="24"/>
          <w:lang w:bidi="ar-SA"/>
        </w:rPr>
        <w:t>Critical analysis by Internal and external assessment System</w:t>
      </w:r>
    </w:p>
    <w:p w:rsidR="00914A8F" w:rsidRPr="006E4386" w:rsidRDefault="00914A8F" w:rsidP="006E4386">
      <w:pPr>
        <w:spacing w:after="0" w:line="240" w:lineRule="auto"/>
        <w:rPr>
          <w:rFonts w:ascii="Times New Roman" w:hAnsi="Times New Roman"/>
          <w:sz w:val="24"/>
          <w:szCs w:val="24"/>
        </w:rPr>
      </w:pPr>
    </w:p>
    <w:p w:rsidR="00914A8F" w:rsidRPr="006E4386" w:rsidRDefault="00914A8F" w:rsidP="006E4386">
      <w:pPr>
        <w:spacing w:after="0" w:line="240" w:lineRule="auto"/>
        <w:rPr>
          <w:rFonts w:ascii="Times New Roman" w:hAnsi="Times New Roman"/>
          <w:sz w:val="24"/>
          <w:szCs w:val="24"/>
        </w:rPr>
      </w:pPr>
    </w:p>
    <w:p w:rsidR="00914A8F" w:rsidRPr="00C970DB" w:rsidRDefault="00914A8F" w:rsidP="00C970DB">
      <w:pPr>
        <w:autoSpaceDE w:val="0"/>
        <w:autoSpaceDN w:val="0"/>
        <w:adjustRightInd w:val="0"/>
        <w:spacing w:after="0"/>
        <w:jc w:val="both"/>
        <w:rPr>
          <w:rFonts w:ascii="Times New Roman" w:hAnsi="Times New Roman"/>
          <w:b/>
          <w:sz w:val="24"/>
          <w:szCs w:val="24"/>
        </w:rPr>
      </w:pPr>
      <w:r w:rsidRPr="00C970DB">
        <w:rPr>
          <w:rFonts w:ascii="Times New Roman" w:hAnsi="Times New Roman"/>
          <w:b/>
          <w:sz w:val="24"/>
          <w:szCs w:val="24"/>
        </w:rPr>
        <w:t>CO-PO MAPPING</w:t>
      </w:r>
      <w:r w:rsidRPr="00C970DB">
        <w:rPr>
          <w:rFonts w:ascii="Times New Roman" w:eastAsiaTheme="minorHAnsi" w:hAnsi="Times New Roman"/>
          <w:b/>
          <w:sz w:val="24"/>
          <w:szCs w:val="24"/>
          <w:lang w:bidi="ar-SA"/>
        </w:rPr>
        <w:t xml:space="preserve"> for M-FSC </w:t>
      </w:r>
      <w:r w:rsidR="00A44806" w:rsidRPr="00C970DB">
        <w:rPr>
          <w:rFonts w:ascii="Times New Roman" w:eastAsiaTheme="minorHAnsi" w:hAnsi="Times New Roman"/>
          <w:b/>
          <w:sz w:val="24"/>
          <w:szCs w:val="24"/>
          <w:lang w:bidi="ar-SA"/>
        </w:rPr>
        <w:t>3</w:t>
      </w:r>
      <w:r w:rsidRPr="00C970DB">
        <w:rPr>
          <w:rFonts w:ascii="Times New Roman" w:eastAsiaTheme="minorHAnsi" w:hAnsi="Times New Roman"/>
          <w:b/>
          <w:sz w:val="24"/>
          <w:szCs w:val="24"/>
          <w:lang w:bidi="ar-SA"/>
        </w:rPr>
        <w:t>0</w:t>
      </w:r>
      <w:r w:rsidR="00A44806" w:rsidRPr="00C970DB">
        <w:rPr>
          <w:rFonts w:ascii="Times New Roman" w:eastAsiaTheme="minorHAnsi" w:hAnsi="Times New Roman"/>
          <w:b/>
          <w:sz w:val="24"/>
          <w:szCs w:val="24"/>
          <w:lang w:bidi="ar-SA"/>
        </w:rPr>
        <w:t>7</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914A8F" w:rsidRPr="006E4386" w:rsidTr="00427517">
        <w:trPr>
          <w:trHeight w:val="215"/>
        </w:trPr>
        <w:tc>
          <w:tcPr>
            <w:tcW w:w="1288" w:type="dxa"/>
          </w:tcPr>
          <w:p w:rsidR="00914A8F" w:rsidRPr="006E4386" w:rsidRDefault="00914A8F" w:rsidP="006E4386">
            <w:pPr>
              <w:autoSpaceDE w:val="0"/>
              <w:autoSpaceDN w:val="0"/>
              <w:adjustRightInd w:val="0"/>
              <w:jc w:val="center"/>
              <w:rPr>
                <w:rFonts w:ascii="Times New Roman" w:hAnsi="Times New Roman"/>
                <w:sz w:val="24"/>
                <w:szCs w:val="24"/>
              </w:rPr>
            </w:pPr>
          </w:p>
        </w:tc>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PO1</w:t>
            </w:r>
          </w:p>
        </w:tc>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PO2</w:t>
            </w:r>
          </w:p>
        </w:tc>
        <w:tc>
          <w:tcPr>
            <w:tcW w:w="1289"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PO3</w:t>
            </w:r>
          </w:p>
        </w:tc>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PO4</w:t>
            </w:r>
          </w:p>
        </w:tc>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PO5</w:t>
            </w:r>
          </w:p>
        </w:tc>
        <w:tc>
          <w:tcPr>
            <w:tcW w:w="1289"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PO6</w:t>
            </w:r>
          </w:p>
        </w:tc>
      </w:tr>
      <w:tr w:rsidR="00914A8F" w:rsidRPr="006E4386" w:rsidTr="00427517">
        <w:trPr>
          <w:trHeight w:val="287"/>
        </w:trPr>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CO1</w:t>
            </w:r>
          </w:p>
        </w:tc>
        <w:tc>
          <w:tcPr>
            <w:tcW w:w="1288" w:type="dxa"/>
            <w:vAlign w:val="bottom"/>
          </w:tcPr>
          <w:p w:rsidR="00914A8F" w:rsidRPr="006E4386" w:rsidRDefault="00701AB9"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C3154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w:t>
            </w:r>
          </w:p>
        </w:tc>
        <w:tc>
          <w:tcPr>
            <w:tcW w:w="1289" w:type="dxa"/>
            <w:vAlign w:val="bottom"/>
          </w:tcPr>
          <w:p w:rsidR="00914A8F" w:rsidRPr="006E4386" w:rsidRDefault="00C3154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3</w:t>
            </w:r>
          </w:p>
        </w:tc>
        <w:tc>
          <w:tcPr>
            <w:tcW w:w="1289" w:type="dxa"/>
            <w:vAlign w:val="bottom"/>
          </w:tcPr>
          <w:p w:rsidR="00914A8F" w:rsidRPr="006E4386" w:rsidRDefault="00C3278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1</w:t>
            </w:r>
          </w:p>
        </w:tc>
      </w:tr>
      <w:tr w:rsidR="00914A8F" w:rsidRPr="006E4386" w:rsidTr="00427517">
        <w:trPr>
          <w:trHeight w:val="161"/>
        </w:trPr>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CO2</w:t>
            </w:r>
          </w:p>
        </w:tc>
        <w:tc>
          <w:tcPr>
            <w:tcW w:w="1288" w:type="dxa"/>
            <w:vAlign w:val="bottom"/>
          </w:tcPr>
          <w:p w:rsidR="00914A8F" w:rsidRPr="006E4386" w:rsidRDefault="00701AB9"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C3154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w:t>
            </w:r>
          </w:p>
        </w:tc>
        <w:tc>
          <w:tcPr>
            <w:tcW w:w="1289" w:type="dxa"/>
            <w:vAlign w:val="bottom"/>
          </w:tcPr>
          <w:p w:rsidR="00914A8F" w:rsidRPr="006E4386" w:rsidRDefault="00C3154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3</w:t>
            </w:r>
          </w:p>
        </w:tc>
        <w:tc>
          <w:tcPr>
            <w:tcW w:w="1289" w:type="dxa"/>
            <w:vAlign w:val="bottom"/>
          </w:tcPr>
          <w:p w:rsidR="00914A8F" w:rsidRPr="006E4386" w:rsidRDefault="00C3278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1</w:t>
            </w:r>
          </w:p>
        </w:tc>
      </w:tr>
      <w:tr w:rsidR="00914A8F" w:rsidRPr="006E4386" w:rsidTr="00427517">
        <w:trPr>
          <w:trHeight w:val="233"/>
        </w:trPr>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CO3</w:t>
            </w:r>
          </w:p>
        </w:tc>
        <w:tc>
          <w:tcPr>
            <w:tcW w:w="1288" w:type="dxa"/>
            <w:vAlign w:val="bottom"/>
          </w:tcPr>
          <w:p w:rsidR="00914A8F" w:rsidRPr="006E4386" w:rsidRDefault="00CC1F86"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9" w:type="dxa"/>
            <w:vAlign w:val="bottom"/>
          </w:tcPr>
          <w:p w:rsidR="00914A8F" w:rsidRPr="006E4386" w:rsidRDefault="00C3154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w:t>
            </w:r>
          </w:p>
        </w:tc>
        <w:tc>
          <w:tcPr>
            <w:tcW w:w="1289" w:type="dxa"/>
            <w:vAlign w:val="bottom"/>
          </w:tcPr>
          <w:p w:rsidR="00914A8F" w:rsidRPr="006E4386" w:rsidRDefault="00C3278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r>
      <w:tr w:rsidR="00914A8F" w:rsidRPr="006E4386" w:rsidTr="00427517">
        <w:trPr>
          <w:trHeight w:val="215"/>
        </w:trPr>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hAnsi="Times New Roman"/>
                <w:b/>
                <w:sz w:val="24"/>
                <w:szCs w:val="24"/>
              </w:rPr>
              <w:t>CO4</w:t>
            </w:r>
          </w:p>
        </w:tc>
        <w:tc>
          <w:tcPr>
            <w:tcW w:w="1288" w:type="dxa"/>
            <w:vAlign w:val="bottom"/>
          </w:tcPr>
          <w:p w:rsidR="00914A8F" w:rsidRPr="006E4386" w:rsidRDefault="00CC1F86"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9" w:type="dxa"/>
            <w:vAlign w:val="bottom"/>
          </w:tcPr>
          <w:p w:rsidR="00914A8F" w:rsidRPr="006E4386" w:rsidRDefault="00C3154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c>
          <w:tcPr>
            <w:tcW w:w="1288" w:type="dxa"/>
            <w:vAlign w:val="bottom"/>
          </w:tcPr>
          <w:p w:rsidR="00914A8F" w:rsidRPr="006E4386" w:rsidRDefault="00914A8F"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w:t>
            </w:r>
          </w:p>
        </w:tc>
        <w:tc>
          <w:tcPr>
            <w:tcW w:w="1289" w:type="dxa"/>
            <w:vAlign w:val="bottom"/>
          </w:tcPr>
          <w:p w:rsidR="00914A8F" w:rsidRPr="006E4386" w:rsidRDefault="00C32782" w:rsidP="006E4386">
            <w:pPr>
              <w:jc w:val="center"/>
              <w:rPr>
                <w:rFonts w:ascii="Times New Roman" w:eastAsia="Times New Roman" w:hAnsi="Times New Roman"/>
                <w:sz w:val="24"/>
                <w:szCs w:val="24"/>
              </w:rPr>
            </w:pPr>
            <w:r w:rsidRPr="006E4386">
              <w:rPr>
                <w:rFonts w:ascii="Times New Roman" w:eastAsia="Times New Roman" w:hAnsi="Times New Roman"/>
                <w:sz w:val="24"/>
                <w:szCs w:val="24"/>
              </w:rPr>
              <w:t>2</w:t>
            </w:r>
          </w:p>
        </w:tc>
      </w:tr>
      <w:tr w:rsidR="00914A8F" w:rsidRPr="006E4386" w:rsidTr="00427517">
        <w:trPr>
          <w:trHeight w:val="287"/>
        </w:trPr>
        <w:tc>
          <w:tcPr>
            <w:tcW w:w="1288" w:type="dxa"/>
          </w:tcPr>
          <w:p w:rsidR="00914A8F" w:rsidRPr="006E4386" w:rsidRDefault="00914A8F" w:rsidP="006E4386">
            <w:pPr>
              <w:autoSpaceDE w:val="0"/>
              <w:autoSpaceDN w:val="0"/>
              <w:adjustRightInd w:val="0"/>
              <w:jc w:val="center"/>
              <w:rPr>
                <w:rFonts w:ascii="Times New Roman" w:hAnsi="Times New Roman"/>
                <w:b/>
                <w:sz w:val="24"/>
                <w:szCs w:val="24"/>
              </w:rPr>
            </w:pPr>
            <w:r w:rsidRPr="006E4386">
              <w:rPr>
                <w:rFonts w:ascii="Times New Roman" w:eastAsiaTheme="minorHAnsi" w:hAnsi="Times New Roman"/>
                <w:b/>
                <w:sz w:val="24"/>
                <w:szCs w:val="24"/>
                <w:lang w:bidi="ar-SA"/>
              </w:rPr>
              <w:t>Average</w:t>
            </w:r>
          </w:p>
        </w:tc>
        <w:tc>
          <w:tcPr>
            <w:tcW w:w="1288" w:type="dxa"/>
          </w:tcPr>
          <w:p w:rsidR="00914A8F" w:rsidRPr="006E4386" w:rsidRDefault="00701AB9" w:rsidP="006E4386">
            <w:pPr>
              <w:jc w:val="center"/>
              <w:rPr>
                <w:rFonts w:ascii="Times New Roman" w:hAnsi="Times New Roman"/>
                <w:sz w:val="24"/>
                <w:szCs w:val="24"/>
              </w:rPr>
            </w:pPr>
            <w:r w:rsidRPr="006E4386">
              <w:rPr>
                <w:rFonts w:ascii="Times New Roman" w:hAnsi="Times New Roman"/>
                <w:sz w:val="24"/>
                <w:szCs w:val="24"/>
              </w:rPr>
              <w:t>2</w:t>
            </w:r>
          </w:p>
        </w:tc>
        <w:tc>
          <w:tcPr>
            <w:tcW w:w="1288" w:type="dxa"/>
          </w:tcPr>
          <w:p w:rsidR="00914A8F" w:rsidRPr="006E4386" w:rsidRDefault="00914A8F" w:rsidP="006E4386">
            <w:pPr>
              <w:jc w:val="center"/>
              <w:rPr>
                <w:rFonts w:ascii="Times New Roman" w:hAnsi="Times New Roman"/>
                <w:sz w:val="24"/>
                <w:szCs w:val="24"/>
              </w:rPr>
            </w:pPr>
            <w:r w:rsidRPr="006E4386">
              <w:rPr>
                <w:rFonts w:ascii="Times New Roman" w:hAnsi="Times New Roman"/>
                <w:sz w:val="24"/>
                <w:szCs w:val="24"/>
              </w:rPr>
              <w:t>2</w:t>
            </w:r>
          </w:p>
        </w:tc>
        <w:tc>
          <w:tcPr>
            <w:tcW w:w="1289" w:type="dxa"/>
          </w:tcPr>
          <w:p w:rsidR="00914A8F" w:rsidRPr="006E4386" w:rsidRDefault="00C31542" w:rsidP="006E4386">
            <w:pPr>
              <w:jc w:val="center"/>
              <w:rPr>
                <w:rFonts w:ascii="Times New Roman" w:hAnsi="Times New Roman"/>
                <w:sz w:val="24"/>
                <w:szCs w:val="24"/>
              </w:rPr>
            </w:pPr>
            <w:r w:rsidRPr="006E4386">
              <w:rPr>
                <w:rFonts w:ascii="Times New Roman" w:hAnsi="Times New Roman"/>
                <w:sz w:val="24"/>
                <w:szCs w:val="24"/>
              </w:rPr>
              <w:t>2</w:t>
            </w:r>
          </w:p>
        </w:tc>
        <w:tc>
          <w:tcPr>
            <w:tcW w:w="1288" w:type="dxa"/>
          </w:tcPr>
          <w:p w:rsidR="00914A8F" w:rsidRPr="006E4386" w:rsidRDefault="00914A8F" w:rsidP="006E4386">
            <w:pPr>
              <w:jc w:val="center"/>
              <w:rPr>
                <w:rFonts w:ascii="Times New Roman" w:hAnsi="Times New Roman"/>
                <w:sz w:val="24"/>
                <w:szCs w:val="24"/>
              </w:rPr>
            </w:pPr>
            <w:r w:rsidRPr="006E4386">
              <w:rPr>
                <w:rFonts w:ascii="Times New Roman" w:hAnsi="Times New Roman"/>
                <w:sz w:val="24"/>
                <w:szCs w:val="24"/>
              </w:rPr>
              <w:t>2</w:t>
            </w:r>
          </w:p>
        </w:tc>
        <w:tc>
          <w:tcPr>
            <w:tcW w:w="1288" w:type="dxa"/>
          </w:tcPr>
          <w:p w:rsidR="00914A8F" w:rsidRPr="006E4386" w:rsidRDefault="00914A8F" w:rsidP="006E4386">
            <w:pPr>
              <w:jc w:val="center"/>
              <w:rPr>
                <w:rFonts w:ascii="Times New Roman" w:hAnsi="Times New Roman"/>
                <w:sz w:val="24"/>
                <w:szCs w:val="24"/>
              </w:rPr>
            </w:pPr>
            <w:r w:rsidRPr="006E4386">
              <w:rPr>
                <w:rFonts w:ascii="Times New Roman" w:hAnsi="Times New Roman"/>
                <w:sz w:val="24"/>
                <w:szCs w:val="24"/>
              </w:rPr>
              <w:t>3</w:t>
            </w:r>
          </w:p>
        </w:tc>
        <w:tc>
          <w:tcPr>
            <w:tcW w:w="1289" w:type="dxa"/>
          </w:tcPr>
          <w:p w:rsidR="00914A8F" w:rsidRPr="006E4386" w:rsidRDefault="00C32782" w:rsidP="006E4386">
            <w:pPr>
              <w:jc w:val="center"/>
              <w:rPr>
                <w:rFonts w:ascii="Times New Roman" w:hAnsi="Times New Roman"/>
                <w:sz w:val="24"/>
                <w:szCs w:val="24"/>
              </w:rPr>
            </w:pPr>
            <w:r w:rsidRPr="006E4386">
              <w:rPr>
                <w:rFonts w:ascii="Times New Roman" w:hAnsi="Times New Roman"/>
                <w:sz w:val="24"/>
                <w:szCs w:val="24"/>
              </w:rPr>
              <w:t>1.5</w:t>
            </w:r>
          </w:p>
        </w:tc>
      </w:tr>
    </w:tbl>
    <w:p w:rsidR="00914A8F" w:rsidRPr="006E4386" w:rsidRDefault="00914A8F" w:rsidP="006E4386">
      <w:pPr>
        <w:spacing w:after="0" w:line="240" w:lineRule="auto"/>
        <w:rPr>
          <w:rFonts w:ascii="Times New Roman" w:hAnsi="Times New Roman"/>
          <w:b/>
          <w:bCs/>
          <w:sz w:val="24"/>
          <w:szCs w:val="24"/>
        </w:rPr>
      </w:pPr>
    </w:p>
    <w:p w:rsidR="00C970DB" w:rsidRDefault="00C970DB" w:rsidP="00C970DB">
      <w:pPr>
        <w:autoSpaceDE w:val="0"/>
        <w:autoSpaceDN w:val="0"/>
        <w:adjustRightInd w:val="0"/>
        <w:spacing w:after="0" w:line="240" w:lineRule="auto"/>
        <w:contextualSpacing/>
        <w:jc w:val="both"/>
        <w:rPr>
          <w:rFonts w:ascii="Times New Roman" w:eastAsiaTheme="minorHAnsi" w:hAnsi="Times New Roman"/>
          <w:b/>
          <w:sz w:val="24"/>
          <w:szCs w:val="24"/>
          <w:lang w:bidi="ar-SA"/>
        </w:rPr>
      </w:pPr>
    </w:p>
    <w:p w:rsidR="00914A8F" w:rsidRPr="006E4386" w:rsidRDefault="00914A8F" w:rsidP="00C970DB">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 xml:space="preserve">CO-PSO MAPPING for M-FSC </w:t>
      </w:r>
      <w:r w:rsidR="00A44806" w:rsidRPr="006E4386">
        <w:rPr>
          <w:rFonts w:ascii="Times New Roman" w:eastAsiaTheme="minorHAnsi" w:hAnsi="Times New Roman"/>
          <w:b/>
          <w:sz w:val="24"/>
          <w:szCs w:val="24"/>
          <w:lang w:bidi="ar-SA"/>
        </w:rPr>
        <w:t>3</w:t>
      </w:r>
      <w:r w:rsidRPr="006E4386">
        <w:rPr>
          <w:rFonts w:ascii="Times New Roman" w:eastAsiaTheme="minorHAnsi" w:hAnsi="Times New Roman"/>
          <w:b/>
          <w:sz w:val="24"/>
          <w:szCs w:val="24"/>
          <w:lang w:bidi="ar-SA"/>
        </w:rPr>
        <w:t>0</w:t>
      </w:r>
      <w:r w:rsidR="00A44806" w:rsidRPr="006E4386">
        <w:rPr>
          <w:rFonts w:ascii="Times New Roman" w:eastAsiaTheme="minorHAnsi" w:hAnsi="Times New Roman"/>
          <w:b/>
          <w:sz w:val="24"/>
          <w:szCs w:val="24"/>
          <w:lang w:bidi="ar-SA"/>
        </w:rPr>
        <w:t>7</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14A8F" w:rsidRPr="006E4386" w:rsidTr="00146DB9">
        <w:trPr>
          <w:trHeight w:val="346"/>
        </w:trPr>
        <w:tc>
          <w:tcPr>
            <w:tcW w:w="1332" w:type="dxa"/>
          </w:tcPr>
          <w:p w:rsidR="00914A8F" w:rsidRPr="006E4386" w:rsidRDefault="00914A8F" w:rsidP="006E4386">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PSO1</w:t>
            </w:r>
          </w:p>
        </w:tc>
        <w:tc>
          <w:tcPr>
            <w:tcW w:w="128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PSO2</w:t>
            </w:r>
          </w:p>
        </w:tc>
        <w:tc>
          <w:tcPr>
            <w:tcW w:w="128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PSO3</w:t>
            </w:r>
          </w:p>
        </w:tc>
        <w:tc>
          <w:tcPr>
            <w:tcW w:w="128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PSO4</w:t>
            </w:r>
          </w:p>
        </w:tc>
        <w:tc>
          <w:tcPr>
            <w:tcW w:w="128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PSO5</w:t>
            </w:r>
          </w:p>
        </w:tc>
        <w:tc>
          <w:tcPr>
            <w:tcW w:w="128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PSO6</w:t>
            </w:r>
          </w:p>
        </w:tc>
      </w:tr>
      <w:tr w:rsidR="00914A8F" w:rsidRPr="006E4386" w:rsidTr="00146DB9">
        <w:trPr>
          <w:trHeight w:val="264"/>
        </w:trPr>
        <w:tc>
          <w:tcPr>
            <w:tcW w:w="133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CO1</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r>
      <w:tr w:rsidR="00914A8F" w:rsidRPr="006E4386" w:rsidTr="00146DB9">
        <w:trPr>
          <w:trHeight w:val="328"/>
        </w:trPr>
        <w:tc>
          <w:tcPr>
            <w:tcW w:w="133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CO2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05604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r>
      <w:tr w:rsidR="00914A8F" w:rsidRPr="006E4386" w:rsidTr="00146DB9">
        <w:trPr>
          <w:trHeight w:val="264"/>
        </w:trPr>
        <w:tc>
          <w:tcPr>
            <w:tcW w:w="133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CO3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r>
      <w:tr w:rsidR="00914A8F" w:rsidRPr="006E4386" w:rsidTr="00146DB9">
        <w:trPr>
          <w:trHeight w:val="245"/>
        </w:trPr>
        <w:tc>
          <w:tcPr>
            <w:tcW w:w="133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CO4</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r>
      <w:tr w:rsidR="00914A8F" w:rsidRPr="006E4386" w:rsidTr="00427517">
        <w:trPr>
          <w:trHeight w:val="278"/>
        </w:trPr>
        <w:tc>
          <w:tcPr>
            <w:tcW w:w="1332" w:type="dxa"/>
          </w:tcPr>
          <w:p w:rsidR="00914A8F" w:rsidRPr="006E4386" w:rsidRDefault="00914A8F" w:rsidP="006E4386">
            <w:pPr>
              <w:autoSpaceDE w:val="0"/>
              <w:autoSpaceDN w:val="0"/>
              <w:adjustRightInd w:val="0"/>
              <w:contextualSpacing/>
              <w:jc w:val="center"/>
              <w:rPr>
                <w:rFonts w:ascii="Times New Roman" w:eastAsiaTheme="minorHAnsi" w:hAnsi="Times New Roman"/>
                <w:b/>
                <w:sz w:val="24"/>
                <w:szCs w:val="24"/>
                <w:lang w:bidi="ar-SA"/>
              </w:rPr>
            </w:pPr>
            <w:r w:rsidRPr="006E4386">
              <w:rPr>
                <w:rFonts w:ascii="Times New Roman" w:eastAsiaTheme="minorHAnsi" w:hAnsi="Times New Roman"/>
                <w:b/>
                <w:sz w:val="24"/>
                <w:szCs w:val="24"/>
                <w:lang w:bidi="ar-SA"/>
              </w:rPr>
              <w:t>Average</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2.5</w:t>
            </w:r>
          </w:p>
        </w:tc>
        <w:tc>
          <w:tcPr>
            <w:tcW w:w="1282" w:type="dxa"/>
          </w:tcPr>
          <w:p w:rsidR="00914A8F" w:rsidRPr="006E4386" w:rsidRDefault="0005604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2.5</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2.5</w:t>
            </w:r>
          </w:p>
        </w:tc>
        <w:tc>
          <w:tcPr>
            <w:tcW w:w="1282" w:type="dxa"/>
          </w:tcPr>
          <w:p w:rsidR="00914A8F" w:rsidRPr="006E4386" w:rsidRDefault="00914A8F" w:rsidP="006E4386">
            <w:pPr>
              <w:contextualSpacing/>
              <w:jc w:val="center"/>
              <w:rPr>
                <w:rFonts w:ascii="Times New Roman" w:eastAsia="Times New Roman" w:hAnsi="Times New Roman"/>
                <w:sz w:val="24"/>
                <w:szCs w:val="24"/>
                <w:lang w:bidi="ar-SA"/>
              </w:rPr>
            </w:pPr>
            <w:r w:rsidRPr="006E4386">
              <w:rPr>
                <w:rFonts w:ascii="Times New Roman" w:eastAsia="Times New Roman" w:hAnsi="Times New Roman"/>
                <w:sz w:val="24"/>
                <w:szCs w:val="24"/>
                <w:lang w:bidi="ar-SA"/>
              </w:rPr>
              <w:t>3</w:t>
            </w:r>
          </w:p>
        </w:tc>
      </w:tr>
    </w:tbl>
    <w:p w:rsidR="002B212B" w:rsidRPr="006E4386" w:rsidRDefault="002B212B" w:rsidP="006E4386">
      <w:pPr>
        <w:pStyle w:val="Default"/>
        <w:jc w:val="center"/>
        <w:rPr>
          <w:b/>
          <w:bCs/>
        </w:rPr>
      </w:pPr>
    </w:p>
    <w:p w:rsidR="002B212B" w:rsidRPr="006E4386" w:rsidRDefault="002B212B" w:rsidP="006E4386">
      <w:pPr>
        <w:pStyle w:val="Default"/>
        <w:jc w:val="center"/>
        <w:rPr>
          <w:b/>
          <w:bCs/>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427517" w:rsidRDefault="00427517" w:rsidP="002B212B">
      <w:pPr>
        <w:pStyle w:val="Default"/>
        <w:jc w:val="center"/>
        <w:rPr>
          <w:b/>
          <w:bCs/>
          <w:sz w:val="23"/>
          <w:szCs w:val="23"/>
        </w:rPr>
      </w:pPr>
    </w:p>
    <w:p w:rsidR="00427517" w:rsidRDefault="00427517" w:rsidP="002B212B">
      <w:pPr>
        <w:pStyle w:val="Default"/>
        <w:jc w:val="center"/>
        <w:rPr>
          <w:b/>
          <w:bCs/>
          <w:sz w:val="23"/>
          <w:szCs w:val="23"/>
        </w:rPr>
      </w:pPr>
    </w:p>
    <w:p w:rsidR="00427517" w:rsidRDefault="00427517" w:rsidP="002B212B">
      <w:pPr>
        <w:pStyle w:val="Default"/>
        <w:jc w:val="center"/>
        <w:rPr>
          <w:b/>
          <w:bCs/>
          <w:sz w:val="23"/>
          <w:szCs w:val="23"/>
        </w:rPr>
      </w:pPr>
    </w:p>
    <w:p w:rsidR="00427517" w:rsidRDefault="00427517" w:rsidP="002B212B">
      <w:pPr>
        <w:pStyle w:val="Default"/>
        <w:jc w:val="center"/>
        <w:rPr>
          <w:b/>
          <w:bCs/>
          <w:sz w:val="23"/>
          <w:szCs w:val="23"/>
        </w:rPr>
      </w:pPr>
    </w:p>
    <w:p w:rsidR="00427517" w:rsidRDefault="00427517" w:rsidP="002B212B">
      <w:pPr>
        <w:pStyle w:val="Default"/>
        <w:jc w:val="center"/>
        <w:rPr>
          <w:b/>
          <w:bCs/>
          <w:sz w:val="23"/>
          <w:szCs w:val="23"/>
        </w:rPr>
      </w:pPr>
    </w:p>
    <w:p w:rsidR="00427517" w:rsidRDefault="00427517" w:rsidP="002B212B">
      <w:pPr>
        <w:pStyle w:val="Default"/>
        <w:jc w:val="center"/>
        <w:rPr>
          <w:b/>
          <w:bCs/>
          <w:sz w:val="23"/>
          <w:szCs w:val="23"/>
        </w:rPr>
      </w:pPr>
    </w:p>
    <w:p w:rsidR="00427517" w:rsidRDefault="00427517"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7E12D4">
      <w:pPr>
        <w:pStyle w:val="Default"/>
        <w:rPr>
          <w:b/>
          <w:bCs/>
          <w:sz w:val="23"/>
          <w:szCs w:val="23"/>
        </w:rPr>
      </w:pPr>
    </w:p>
    <w:p w:rsidR="00E413D3" w:rsidRDefault="00E413D3" w:rsidP="007E12D4">
      <w:pPr>
        <w:pStyle w:val="Default"/>
        <w:rPr>
          <w:b/>
          <w:bCs/>
          <w:sz w:val="23"/>
          <w:szCs w:val="23"/>
        </w:rPr>
      </w:pPr>
    </w:p>
    <w:p w:rsidR="00E75324" w:rsidRDefault="00E75324" w:rsidP="007E12D4">
      <w:pPr>
        <w:pStyle w:val="Default"/>
        <w:rPr>
          <w:b/>
          <w:bCs/>
          <w:sz w:val="23"/>
          <w:szCs w:val="23"/>
        </w:rPr>
      </w:pPr>
    </w:p>
    <w:p w:rsidR="00E75324" w:rsidRDefault="00E75324" w:rsidP="007E12D4">
      <w:pPr>
        <w:pStyle w:val="Default"/>
        <w:rPr>
          <w:b/>
          <w:bCs/>
          <w:sz w:val="23"/>
          <w:szCs w:val="23"/>
        </w:rPr>
      </w:pPr>
    </w:p>
    <w:p w:rsidR="00E75324" w:rsidRDefault="00E75324" w:rsidP="007E12D4">
      <w:pPr>
        <w:pStyle w:val="Default"/>
        <w:rPr>
          <w:b/>
          <w:bCs/>
          <w:sz w:val="23"/>
          <w:szCs w:val="23"/>
        </w:rPr>
      </w:pPr>
    </w:p>
    <w:p w:rsidR="004D28F4" w:rsidRDefault="004D28F4">
      <w:pPr>
        <w:rPr>
          <w:rFonts w:ascii="Times New Roman" w:eastAsiaTheme="minorHAnsi" w:hAnsi="Times New Roman"/>
          <w:b/>
          <w:bCs/>
          <w:color w:val="000000"/>
          <w:sz w:val="23"/>
          <w:szCs w:val="23"/>
        </w:rPr>
      </w:pPr>
      <w:r>
        <w:rPr>
          <w:b/>
          <w:bCs/>
          <w:sz w:val="23"/>
          <w:szCs w:val="23"/>
        </w:rPr>
        <w:br w:type="page"/>
      </w:r>
    </w:p>
    <w:p w:rsidR="002B212B" w:rsidRDefault="00096813" w:rsidP="002B212B">
      <w:pPr>
        <w:pStyle w:val="Default"/>
        <w:jc w:val="center"/>
        <w:rPr>
          <w:b/>
          <w:bCs/>
          <w:sz w:val="23"/>
          <w:szCs w:val="23"/>
        </w:rPr>
      </w:pPr>
      <w:r>
        <w:rPr>
          <w:noProof/>
          <w:color w:val="1F497D" w:themeColor="text2"/>
          <w:lang w:bidi="ar-SA"/>
        </w:rPr>
        <w:lastRenderedPageBreak/>
        <w:pict>
          <v:shape id="_x0000_s1047" type="#_x0000_t202" style="position:absolute;left:0;text-align:left;margin-left:342.75pt;margin-top:6pt;width:157pt;height:76.95pt;z-index:251679744;mso-height-percent:200;mso-height-percent:200;mso-width-relative:margin;mso-height-relative:margin" strokecolor="white [3212]">
            <v:textbox style="mso-fit-shape-to-text:t">
              <w:txbxContent>
                <w:p w:rsidR="005A32EC" w:rsidRPr="007A6EDA" w:rsidRDefault="005A32EC" w:rsidP="007D2E51">
                  <w:pPr>
                    <w:tabs>
                      <w:tab w:val="left" w:pos="7740"/>
                    </w:tabs>
                    <w:spacing w:after="0" w:line="240" w:lineRule="auto"/>
                    <w:rPr>
                      <w:rFonts w:ascii="Times New Roman" w:hAnsi="Times New Roman"/>
                      <w:b/>
                      <w:sz w:val="24"/>
                      <w:szCs w:val="24"/>
                    </w:rPr>
                  </w:pPr>
                  <w:r w:rsidRPr="007A6EDA">
                    <w:rPr>
                      <w:rFonts w:ascii="Times New Roman" w:hAnsi="Times New Roman"/>
                      <w:b/>
                      <w:sz w:val="24"/>
                      <w:szCs w:val="24"/>
                    </w:rPr>
                    <w:t>Total Marks: 100</w:t>
                  </w:r>
                </w:p>
                <w:p w:rsidR="005A32EC" w:rsidRPr="007A6EDA" w:rsidRDefault="00DC6931" w:rsidP="007D2E51">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7A6EDA">
                    <w:rPr>
                      <w:rFonts w:ascii="Times New Roman" w:hAnsi="Times New Roman"/>
                      <w:b/>
                      <w:sz w:val="24"/>
                      <w:szCs w:val="24"/>
                    </w:rPr>
                    <w:t>Examination: 80</w:t>
                  </w:r>
                </w:p>
                <w:p w:rsidR="005A32EC" w:rsidRPr="007A6EDA" w:rsidRDefault="005A32EC" w:rsidP="007D2E51">
                  <w:pPr>
                    <w:tabs>
                      <w:tab w:val="left" w:pos="7740"/>
                    </w:tabs>
                    <w:spacing w:after="0" w:line="240" w:lineRule="auto"/>
                    <w:rPr>
                      <w:rFonts w:ascii="Times New Roman" w:hAnsi="Times New Roman"/>
                      <w:b/>
                      <w:sz w:val="24"/>
                      <w:szCs w:val="24"/>
                    </w:rPr>
                  </w:pPr>
                  <w:r w:rsidRPr="007A6EDA">
                    <w:rPr>
                      <w:rFonts w:ascii="Times New Roman" w:hAnsi="Times New Roman"/>
                      <w:b/>
                      <w:sz w:val="24"/>
                      <w:szCs w:val="24"/>
                    </w:rPr>
                    <w:t>Internal Assessment: 20</w:t>
                  </w:r>
                </w:p>
                <w:p w:rsidR="005A32EC" w:rsidRPr="007A6EDA" w:rsidRDefault="005A32EC" w:rsidP="007D2E51">
                  <w:pPr>
                    <w:tabs>
                      <w:tab w:val="left" w:pos="7740"/>
                    </w:tabs>
                    <w:spacing w:after="0" w:line="240" w:lineRule="auto"/>
                    <w:rPr>
                      <w:rFonts w:ascii="Times New Roman" w:hAnsi="Times New Roman"/>
                      <w:b/>
                      <w:sz w:val="24"/>
                      <w:szCs w:val="24"/>
                    </w:rPr>
                  </w:pPr>
                  <w:r w:rsidRPr="007A6EDA">
                    <w:rPr>
                      <w:rFonts w:ascii="Times New Roman" w:hAnsi="Times New Roman"/>
                      <w:b/>
                      <w:sz w:val="24"/>
                      <w:szCs w:val="24"/>
                    </w:rPr>
                    <w:t xml:space="preserve">Time: </w:t>
                  </w:r>
                  <w:r w:rsidR="00670A68">
                    <w:rPr>
                      <w:rFonts w:ascii="Times New Roman" w:hAnsi="Times New Roman"/>
                      <w:b/>
                      <w:sz w:val="24"/>
                      <w:szCs w:val="24"/>
                    </w:rPr>
                    <w:t>4</w:t>
                  </w:r>
                  <w:r w:rsidRPr="007A6EDA">
                    <w:rPr>
                      <w:rFonts w:ascii="Times New Roman" w:hAnsi="Times New Roman"/>
                      <w:b/>
                      <w:sz w:val="24"/>
                      <w:szCs w:val="24"/>
                    </w:rPr>
                    <w:t xml:space="preserve"> Hours</w:t>
                  </w:r>
                </w:p>
              </w:txbxContent>
            </v:textbox>
          </v:shape>
        </w:pict>
      </w:r>
    </w:p>
    <w:p w:rsidR="002B212B" w:rsidRPr="007A6EDA" w:rsidRDefault="0005219D" w:rsidP="007D2E51">
      <w:pPr>
        <w:pStyle w:val="Default"/>
        <w:rPr>
          <w:color w:val="auto"/>
        </w:rPr>
      </w:pPr>
      <w:r w:rsidRPr="007A6EDA">
        <w:rPr>
          <w:b/>
          <w:bCs/>
          <w:color w:val="auto"/>
        </w:rPr>
        <w:t>P</w:t>
      </w:r>
      <w:r w:rsidR="00162743" w:rsidRPr="007A6EDA">
        <w:rPr>
          <w:b/>
          <w:bCs/>
          <w:color w:val="auto"/>
        </w:rPr>
        <w:t>aper: M-</w:t>
      </w:r>
      <w:r w:rsidRPr="007A6EDA">
        <w:rPr>
          <w:b/>
          <w:bCs/>
          <w:color w:val="auto"/>
        </w:rPr>
        <w:t>FSC 308</w:t>
      </w:r>
      <w:r w:rsidR="00161378">
        <w:rPr>
          <w:b/>
          <w:bCs/>
          <w:color w:val="auto"/>
        </w:rPr>
        <w:t xml:space="preserve"> </w:t>
      </w:r>
      <w:r w:rsidR="00C46913" w:rsidRPr="007A6EDA">
        <w:rPr>
          <w:b/>
          <w:bCs/>
          <w:color w:val="auto"/>
        </w:rPr>
        <w:t>(Core)</w:t>
      </w:r>
    </w:p>
    <w:p w:rsidR="007D2E51" w:rsidRPr="007A6EDA" w:rsidRDefault="00162743" w:rsidP="007D2E51">
      <w:pPr>
        <w:pStyle w:val="Default"/>
        <w:rPr>
          <w:b/>
          <w:bCs/>
          <w:color w:val="auto"/>
        </w:rPr>
      </w:pPr>
      <w:r w:rsidRPr="007A6EDA">
        <w:rPr>
          <w:b/>
          <w:bCs/>
          <w:color w:val="auto"/>
        </w:rPr>
        <w:t>Practical</w:t>
      </w:r>
      <w:r w:rsidR="00DD45EB">
        <w:rPr>
          <w:b/>
          <w:bCs/>
          <w:color w:val="auto"/>
        </w:rPr>
        <w:t xml:space="preserve"> </w:t>
      </w:r>
      <w:r w:rsidR="00DD45EB" w:rsidRPr="007A6EDA">
        <w:rPr>
          <w:b/>
          <w:bCs/>
          <w:color w:val="auto"/>
        </w:rPr>
        <w:t xml:space="preserve">(Based on Papers M-FSC 303 </w:t>
      </w:r>
      <w:r w:rsidR="00423292">
        <w:rPr>
          <w:b/>
          <w:bCs/>
          <w:color w:val="auto"/>
        </w:rPr>
        <w:t>&amp;</w:t>
      </w:r>
      <w:r w:rsidR="00DD45EB" w:rsidRPr="007A6EDA">
        <w:rPr>
          <w:b/>
          <w:bCs/>
          <w:color w:val="auto"/>
        </w:rPr>
        <w:t xml:space="preserve"> M-FSC 304)</w:t>
      </w:r>
      <w:r w:rsidRPr="007A6EDA">
        <w:rPr>
          <w:b/>
          <w:bCs/>
          <w:color w:val="auto"/>
        </w:rPr>
        <w:t xml:space="preserve"> </w:t>
      </w:r>
    </w:p>
    <w:p w:rsidR="002B212B" w:rsidRPr="007A6EDA" w:rsidRDefault="00DD45EB" w:rsidP="007D2E51">
      <w:pPr>
        <w:pStyle w:val="Default"/>
        <w:rPr>
          <w:color w:val="auto"/>
        </w:rPr>
      </w:pPr>
      <w:r w:rsidRPr="007A6EDA">
        <w:rPr>
          <w:b/>
          <w:bCs/>
          <w:color w:val="auto"/>
        </w:rPr>
        <w:t>Credits:</w:t>
      </w:r>
      <w:r w:rsidR="00406C24">
        <w:rPr>
          <w:b/>
          <w:bCs/>
          <w:color w:val="auto"/>
        </w:rPr>
        <w:t xml:space="preserve"> </w:t>
      </w:r>
      <w:r w:rsidRPr="007A6EDA">
        <w:rPr>
          <w:b/>
          <w:bCs/>
          <w:color w:val="auto"/>
        </w:rPr>
        <w:t>4</w:t>
      </w:r>
    </w:p>
    <w:p w:rsidR="002B212B" w:rsidRPr="007A6EDA" w:rsidRDefault="002B212B" w:rsidP="007D2E51">
      <w:pPr>
        <w:pStyle w:val="Default"/>
        <w:rPr>
          <w:color w:val="auto"/>
        </w:rPr>
      </w:pPr>
    </w:p>
    <w:p w:rsidR="00274F1B" w:rsidRPr="007A6EDA" w:rsidRDefault="00274F1B" w:rsidP="002B212B">
      <w:pPr>
        <w:tabs>
          <w:tab w:val="left" w:pos="7740"/>
        </w:tabs>
        <w:spacing w:after="0" w:line="240" w:lineRule="auto"/>
        <w:jc w:val="right"/>
        <w:rPr>
          <w:rFonts w:ascii="Times New Roman" w:hAnsi="Times New Roman"/>
          <w:sz w:val="24"/>
          <w:szCs w:val="24"/>
        </w:rPr>
      </w:pPr>
    </w:p>
    <w:p w:rsidR="008471DA" w:rsidRPr="007A6EDA" w:rsidRDefault="008471DA" w:rsidP="008471DA">
      <w:pPr>
        <w:autoSpaceDE w:val="0"/>
        <w:autoSpaceDN w:val="0"/>
        <w:adjustRightInd w:val="0"/>
        <w:spacing w:after="0" w:line="240" w:lineRule="auto"/>
        <w:rPr>
          <w:rFonts w:ascii="Times New Roman" w:hAnsi="Times New Roman"/>
          <w:sz w:val="24"/>
          <w:szCs w:val="24"/>
          <w:lang w:bidi="ar-SA"/>
        </w:rPr>
      </w:pPr>
      <w:r w:rsidRPr="007A6EDA">
        <w:rPr>
          <w:rFonts w:ascii="Times New Roman" w:hAnsi="Times New Roman"/>
          <w:b/>
          <w:bCs/>
          <w:sz w:val="24"/>
          <w:szCs w:val="24"/>
          <w:lang w:bidi="ar-SA"/>
        </w:rPr>
        <w:t xml:space="preserve">Objectives: </w:t>
      </w:r>
    </w:p>
    <w:p w:rsidR="008471DA" w:rsidRPr="007A6EDA" w:rsidRDefault="008471DA" w:rsidP="008471DA">
      <w:pPr>
        <w:spacing w:after="0" w:line="240" w:lineRule="auto"/>
        <w:jc w:val="both"/>
        <w:rPr>
          <w:rFonts w:ascii="Times New Roman" w:hAnsi="Times New Roman"/>
          <w:b/>
          <w:sz w:val="24"/>
          <w:szCs w:val="24"/>
          <w:lang w:bidi="ar-SA"/>
        </w:rPr>
      </w:pPr>
      <w:r w:rsidRPr="007A6EDA">
        <w:rPr>
          <w:rFonts w:ascii="Times New Roman" w:hAnsi="Times New Roman"/>
          <w:sz w:val="24"/>
          <w:szCs w:val="24"/>
          <w:lang w:bidi="ar-SA"/>
        </w:rPr>
        <w:t xml:space="preserve">The objective of the course is to explain the basics of human bone relevance of personal identification. </w:t>
      </w:r>
    </w:p>
    <w:p w:rsidR="008471DA" w:rsidRPr="007A6EDA" w:rsidRDefault="008471DA" w:rsidP="008471DA">
      <w:pPr>
        <w:tabs>
          <w:tab w:val="left" w:pos="806"/>
        </w:tabs>
        <w:spacing w:after="0"/>
        <w:rPr>
          <w:rFonts w:ascii="Times New Roman" w:hAnsi="Times New Roman"/>
          <w:sz w:val="24"/>
          <w:szCs w:val="24"/>
          <w:lang w:bidi="ar-SA"/>
        </w:rPr>
      </w:pPr>
      <w:r w:rsidRPr="007A6EDA">
        <w:rPr>
          <w:rFonts w:ascii="Times New Roman" w:hAnsi="Times New Roman"/>
          <w:b/>
          <w:sz w:val="24"/>
          <w:szCs w:val="24"/>
          <w:lang w:bidi="ar-SA"/>
        </w:rPr>
        <w:t xml:space="preserve">Course outcomes: </w:t>
      </w:r>
    </w:p>
    <w:p w:rsidR="008471DA" w:rsidRPr="007A6EDA" w:rsidRDefault="008471DA" w:rsidP="007A6EDA">
      <w:pPr>
        <w:autoSpaceDE w:val="0"/>
        <w:autoSpaceDN w:val="0"/>
        <w:adjustRightInd w:val="0"/>
        <w:spacing w:after="0" w:line="240" w:lineRule="auto"/>
        <w:jc w:val="both"/>
        <w:rPr>
          <w:rFonts w:ascii="Times New Roman" w:hAnsi="Times New Roman"/>
          <w:sz w:val="24"/>
          <w:szCs w:val="24"/>
          <w:lang w:bidi="ar-SA"/>
        </w:rPr>
      </w:pPr>
      <w:r w:rsidRPr="00A660EA">
        <w:rPr>
          <w:rFonts w:ascii="Times New Roman" w:hAnsi="Times New Roman"/>
          <w:b/>
          <w:sz w:val="24"/>
          <w:szCs w:val="24"/>
          <w:lang w:bidi="ar-SA"/>
        </w:rPr>
        <w:t>CO1:</w:t>
      </w:r>
      <w:r w:rsidRPr="007A6EDA">
        <w:rPr>
          <w:rFonts w:ascii="Times New Roman" w:hAnsi="Times New Roman"/>
          <w:sz w:val="24"/>
          <w:szCs w:val="24"/>
          <w:lang w:bidi="ar-SA"/>
        </w:rPr>
        <w:t xml:space="preserve"> </w:t>
      </w:r>
      <w:r w:rsidR="00A660EA" w:rsidRPr="007A6EDA">
        <w:rPr>
          <w:rFonts w:ascii="Times New Roman" w:hAnsi="Times New Roman"/>
          <w:sz w:val="24"/>
          <w:szCs w:val="24"/>
          <w:lang w:bidi="ar-SA"/>
        </w:rPr>
        <w:t xml:space="preserve">The </w:t>
      </w:r>
      <w:r w:rsidRPr="007A6EDA">
        <w:rPr>
          <w:rFonts w:ascii="Times New Roman" w:hAnsi="Times New Roman"/>
          <w:sz w:val="24"/>
          <w:szCs w:val="24"/>
          <w:lang w:bidi="ar-SA"/>
        </w:rPr>
        <w:t>students will be capable to identify human bone and animal bones.</w:t>
      </w:r>
    </w:p>
    <w:p w:rsidR="008471DA" w:rsidRPr="007A6EDA" w:rsidRDefault="008471DA" w:rsidP="007A6EDA">
      <w:pPr>
        <w:autoSpaceDE w:val="0"/>
        <w:autoSpaceDN w:val="0"/>
        <w:adjustRightInd w:val="0"/>
        <w:spacing w:after="0" w:line="240" w:lineRule="auto"/>
        <w:jc w:val="both"/>
        <w:rPr>
          <w:rFonts w:ascii="Times New Roman" w:hAnsi="Times New Roman"/>
          <w:sz w:val="24"/>
          <w:szCs w:val="24"/>
          <w:lang w:bidi="ar-SA"/>
        </w:rPr>
      </w:pPr>
      <w:r w:rsidRPr="00A660EA">
        <w:rPr>
          <w:rFonts w:ascii="Times New Roman" w:hAnsi="Times New Roman"/>
          <w:b/>
          <w:sz w:val="24"/>
          <w:szCs w:val="24"/>
          <w:lang w:bidi="ar-SA"/>
        </w:rPr>
        <w:t>CO2:</w:t>
      </w:r>
      <w:r w:rsidRPr="007A6EDA">
        <w:rPr>
          <w:rFonts w:ascii="Times New Roman" w:hAnsi="Times New Roman"/>
          <w:sz w:val="24"/>
          <w:szCs w:val="24"/>
          <w:lang w:bidi="ar-SA"/>
        </w:rPr>
        <w:t xml:space="preserve"> Student will able to understand the analysis methods for bone for recovering skeletonized human remains.</w:t>
      </w:r>
    </w:p>
    <w:p w:rsidR="008471DA" w:rsidRPr="007A6EDA" w:rsidRDefault="008471DA" w:rsidP="007A6EDA">
      <w:pPr>
        <w:autoSpaceDE w:val="0"/>
        <w:autoSpaceDN w:val="0"/>
        <w:adjustRightInd w:val="0"/>
        <w:spacing w:after="0" w:line="240" w:lineRule="auto"/>
        <w:jc w:val="both"/>
        <w:rPr>
          <w:rFonts w:ascii="Times New Roman" w:hAnsi="Times New Roman"/>
          <w:sz w:val="24"/>
          <w:szCs w:val="24"/>
          <w:lang w:bidi="ar-SA"/>
        </w:rPr>
      </w:pPr>
      <w:r w:rsidRPr="00A660EA">
        <w:rPr>
          <w:rFonts w:ascii="Times New Roman" w:hAnsi="Times New Roman"/>
          <w:b/>
          <w:sz w:val="24"/>
          <w:szCs w:val="24"/>
          <w:lang w:bidi="ar-SA"/>
        </w:rPr>
        <w:t>CO3:</w:t>
      </w:r>
      <w:r w:rsidRPr="007A6EDA">
        <w:rPr>
          <w:rFonts w:ascii="Times New Roman" w:hAnsi="Times New Roman"/>
          <w:sz w:val="24"/>
          <w:szCs w:val="24"/>
          <w:lang w:bidi="ar-SA"/>
        </w:rPr>
        <w:t xml:space="preserve"> Students will be skilled in bone examination to identify the age, sex and stature of person. </w:t>
      </w:r>
    </w:p>
    <w:p w:rsidR="008471DA" w:rsidRPr="007A6EDA" w:rsidRDefault="008471DA" w:rsidP="007A6EDA">
      <w:pPr>
        <w:tabs>
          <w:tab w:val="left" w:pos="806"/>
        </w:tabs>
        <w:spacing w:after="0"/>
        <w:jc w:val="both"/>
        <w:rPr>
          <w:rFonts w:ascii="Times New Roman" w:hAnsi="Times New Roman"/>
          <w:sz w:val="24"/>
          <w:szCs w:val="24"/>
          <w:lang w:bidi="ar-SA"/>
        </w:rPr>
      </w:pPr>
      <w:r w:rsidRPr="00A660EA">
        <w:rPr>
          <w:rFonts w:ascii="Times New Roman" w:hAnsi="Times New Roman"/>
          <w:b/>
          <w:sz w:val="24"/>
          <w:szCs w:val="24"/>
          <w:lang w:bidi="ar-SA"/>
        </w:rPr>
        <w:t>CO4:</w:t>
      </w:r>
      <w:r w:rsidRPr="007A6EDA">
        <w:rPr>
          <w:rFonts w:ascii="Times New Roman" w:hAnsi="Times New Roman"/>
          <w:sz w:val="24"/>
          <w:szCs w:val="24"/>
          <w:lang w:bidi="ar-SA"/>
        </w:rPr>
        <w:t xml:space="preserve"> Student will be gained practical skill on anthropometric measurement of human for personal identification.</w:t>
      </w:r>
    </w:p>
    <w:p w:rsidR="00274F1B" w:rsidRDefault="00274F1B" w:rsidP="002B212B">
      <w:pPr>
        <w:tabs>
          <w:tab w:val="left" w:pos="7740"/>
        </w:tabs>
        <w:spacing w:after="0" w:line="240" w:lineRule="auto"/>
        <w:jc w:val="right"/>
        <w:rPr>
          <w:color w:val="FF0000"/>
          <w:sz w:val="23"/>
          <w:szCs w:val="23"/>
        </w:rPr>
      </w:pPr>
    </w:p>
    <w:p w:rsidR="00274F1B" w:rsidRPr="00717BCA" w:rsidRDefault="00274F1B" w:rsidP="004F23CF">
      <w:pPr>
        <w:pStyle w:val="ListParagraph"/>
        <w:numPr>
          <w:ilvl w:val="0"/>
          <w:numId w:val="19"/>
        </w:numPr>
        <w:spacing w:after="0" w:line="360" w:lineRule="auto"/>
        <w:jc w:val="both"/>
        <w:rPr>
          <w:rFonts w:ascii="Times New Roman" w:hAnsi="Times New Roman"/>
          <w:sz w:val="24"/>
          <w:szCs w:val="24"/>
        </w:rPr>
      </w:pPr>
      <w:r w:rsidRPr="00274F1B">
        <w:rPr>
          <w:rFonts w:ascii="Times New Roman" w:hAnsi="Times New Roman"/>
          <w:sz w:val="24"/>
          <w:szCs w:val="24"/>
        </w:rPr>
        <w:t>Morphological identification of Human and animal bones</w:t>
      </w:r>
    </w:p>
    <w:p w:rsidR="00274F1B" w:rsidRPr="00274F1B" w:rsidRDefault="00274F1B" w:rsidP="004F23CF">
      <w:pPr>
        <w:pStyle w:val="ListParagraph"/>
        <w:numPr>
          <w:ilvl w:val="0"/>
          <w:numId w:val="19"/>
        </w:numPr>
        <w:spacing w:after="0" w:line="360" w:lineRule="auto"/>
        <w:jc w:val="both"/>
        <w:rPr>
          <w:rFonts w:ascii="Times New Roman" w:hAnsi="Times New Roman"/>
          <w:sz w:val="24"/>
          <w:szCs w:val="24"/>
        </w:rPr>
      </w:pPr>
      <w:r w:rsidRPr="00274F1B">
        <w:rPr>
          <w:rFonts w:ascii="Times New Roman" w:hAnsi="Times New Roman"/>
          <w:sz w:val="24"/>
          <w:szCs w:val="24"/>
        </w:rPr>
        <w:t>Estimation of stature from long bones</w:t>
      </w:r>
    </w:p>
    <w:p w:rsidR="00274F1B" w:rsidRPr="00274F1B" w:rsidRDefault="00274F1B" w:rsidP="004F23CF">
      <w:pPr>
        <w:pStyle w:val="ListParagraph"/>
        <w:numPr>
          <w:ilvl w:val="0"/>
          <w:numId w:val="19"/>
        </w:numPr>
        <w:spacing w:after="0" w:line="360" w:lineRule="auto"/>
        <w:jc w:val="both"/>
        <w:rPr>
          <w:rFonts w:ascii="Times New Roman" w:hAnsi="Times New Roman"/>
          <w:sz w:val="24"/>
          <w:szCs w:val="24"/>
        </w:rPr>
      </w:pPr>
      <w:r w:rsidRPr="00274F1B">
        <w:rPr>
          <w:rFonts w:ascii="Times New Roman" w:hAnsi="Times New Roman"/>
          <w:sz w:val="24"/>
          <w:szCs w:val="24"/>
        </w:rPr>
        <w:t xml:space="preserve">To perform </w:t>
      </w:r>
      <w:proofErr w:type="spellStart"/>
      <w:r w:rsidRPr="00274F1B">
        <w:rPr>
          <w:rFonts w:ascii="Times New Roman" w:hAnsi="Times New Roman"/>
          <w:sz w:val="24"/>
          <w:szCs w:val="24"/>
        </w:rPr>
        <w:t>craniometric</w:t>
      </w:r>
      <w:proofErr w:type="spellEnd"/>
      <w:r w:rsidRPr="00274F1B">
        <w:rPr>
          <w:rFonts w:ascii="Times New Roman" w:hAnsi="Times New Roman"/>
          <w:sz w:val="24"/>
          <w:szCs w:val="24"/>
        </w:rPr>
        <w:t xml:space="preserve"> measurements on skull.</w:t>
      </w:r>
    </w:p>
    <w:p w:rsidR="00274F1B" w:rsidRDefault="00274F1B" w:rsidP="004F23CF">
      <w:pPr>
        <w:pStyle w:val="ListParagraph"/>
        <w:numPr>
          <w:ilvl w:val="0"/>
          <w:numId w:val="19"/>
        </w:numPr>
        <w:spacing w:after="0" w:line="360" w:lineRule="auto"/>
        <w:jc w:val="both"/>
        <w:rPr>
          <w:rFonts w:ascii="Times New Roman" w:hAnsi="Times New Roman"/>
          <w:sz w:val="24"/>
          <w:szCs w:val="24"/>
        </w:rPr>
      </w:pPr>
      <w:r w:rsidRPr="00274F1B">
        <w:rPr>
          <w:rFonts w:ascii="Times New Roman" w:hAnsi="Times New Roman"/>
          <w:sz w:val="24"/>
          <w:szCs w:val="24"/>
        </w:rPr>
        <w:t>Lifting identification and comparison of bite marks</w:t>
      </w:r>
      <w:r w:rsidR="00815471">
        <w:rPr>
          <w:rFonts w:ascii="Times New Roman" w:hAnsi="Times New Roman"/>
          <w:sz w:val="24"/>
          <w:szCs w:val="24"/>
        </w:rPr>
        <w:t>.</w:t>
      </w:r>
    </w:p>
    <w:p w:rsidR="00717BCA" w:rsidRPr="00E76C32" w:rsidRDefault="00717BCA" w:rsidP="004F23CF">
      <w:pPr>
        <w:pStyle w:val="Heading2"/>
        <w:numPr>
          <w:ilvl w:val="0"/>
          <w:numId w:val="19"/>
        </w:numPr>
        <w:spacing w:before="0" w:line="360" w:lineRule="auto"/>
        <w:rPr>
          <w:rFonts w:ascii="Times New Roman" w:hAnsi="Times New Roman" w:cs="Times New Roman"/>
          <w:b w:val="0"/>
          <w:bCs w:val="0"/>
          <w:color w:val="000000" w:themeColor="text1"/>
          <w:sz w:val="24"/>
          <w:szCs w:val="24"/>
        </w:rPr>
      </w:pPr>
      <w:proofErr w:type="gramStart"/>
      <w:r w:rsidRPr="00E76C32">
        <w:rPr>
          <w:rFonts w:ascii="Times New Roman" w:hAnsi="Times New Roman" w:cs="Times New Roman"/>
          <w:b w:val="0"/>
          <w:bCs w:val="0"/>
          <w:color w:val="000000" w:themeColor="text1"/>
          <w:sz w:val="24"/>
          <w:szCs w:val="24"/>
        </w:rPr>
        <w:t>Determination of age from skull sutures.</w:t>
      </w:r>
      <w:proofErr w:type="gramEnd"/>
    </w:p>
    <w:p w:rsidR="00717BCA" w:rsidRPr="00E76C32" w:rsidRDefault="00717BCA" w:rsidP="004F23CF">
      <w:pPr>
        <w:pStyle w:val="ListParagraph"/>
        <w:numPr>
          <w:ilvl w:val="0"/>
          <w:numId w:val="19"/>
        </w:numPr>
        <w:spacing w:after="0" w:line="360" w:lineRule="auto"/>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Determination of age from Teeth.</w:t>
      </w:r>
    </w:p>
    <w:p w:rsidR="00717BCA" w:rsidRPr="00E76C32" w:rsidRDefault="00717BCA" w:rsidP="004F23CF">
      <w:pPr>
        <w:pStyle w:val="ListParagraph"/>
        <w:numPr>
          <w:ilvl w:val="0"/>
          <w:numId w:val="19"/>
        </w:numPr>
        <w:spacing w:after="0" w:line="360" w:lineRule="auto"/>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Determination of sex from skull.</w:t>
      </w:r>
    </w:p>
    <w:p w:rsidR="00717BCA" w:rsidRPr="00E76C32" w:rsidRDefault="00717BCA" w:rsidP="004F23CF">
      <w:pPr>
        <w:pStyle w:val="ListParagraph"/>
        <w:numPr>
          <w:ilvl w:val="0"/>
          <w:numId w:val="19"/>
        </w:numPr>
        <w:spacing w:after="0" w:line="360" w:lineRule="auto"/>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Determination of sex from Pelvis.</w:t>
      </w:r>
    </w:p>
    <w:p w:rsidR="00717BCA" w:rsidRPr="00E76C32" w:rsidRDefault="00717BCA" w:rsidP="004F23CF">
      <w:pPr>
        <w:pStyle w:val="ListParagraph"/>
        <w:numPr>
          <w:ilvl w:val="0"/>
          <w:numId w:val="19"/>
        </w:numPr>
        <w:spacing w:after="0" w:line="360" w:lineRule="auto"/>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 xml:space="preserve">To </w:t>
      </w:r>
      <w:proofErr w:type="gramStart"/>
      <w:r w:rsidRPr="00E76C32">
        <w:rPr>
          <w:rFonts w:ascii="Times New Roman" w:hAnsi="Times New Roman"/>
          <w:color w:val="000000" w:themeColor="text1"/>
          <w:sz w:val="24"/>
          <w:szCs w:val="24"/>
        </w:rPr>
        <w:t>Perform</w:t>
      </w:r>
      <w:proofErr w:type="gramEnd"/>
      <w:r w:rsidRPr="00E76C32">
        <w:rPr>
          <w:rFonts w:ascii="Times New Roman" w:hAnsi="Times New Roman"/>
          <w:color w:val="000000" w:themeColor="text1"/>
          <w:sz w:val="24"/>
          <w:szCs w:val="24"/>
        </w:rPr>
        <w:t xml:space="preserve"> </w:t>
      </w:r>
      <w:proofErr w:type="spellStart"/>
      <w:r w:rsidRPr="00E76C32">
        <w:rPr>
          <w:rFonts w:ascii="Times New Roman" w:hAnsi="Times New Roman"/>
          <w:color w:val="000000" w:themeColor="text1"/>
          <w:sz w:val="24"/>
          <w:szCs w:val="24"/>
        </w:rPr>
        <w:t>osteometric</w:t>
      </w:r>
      <w:proofErr w:type="spellEnd"/>
      <w:r w:rsidRPr="00E76C32">
        <w:rPr>
          <w:rFonts w:ascii="Times New Roman" w:hAnsi="Times New Roman"/>
          <w:color w:val="000000" w:themeColor="text1"/>
          <w:sz w:val="24"/>
          <w:szCs w:val="24"/>
        </w:rPr>
        <w:t xml:space="preserve"> measurements on Long bones.</w:t>
      </w:r>
    </w:p>
    <w:p w:rsidR="00717BCA" w:rsidRPr="00E76C32" w:rsidRDefault="00717BCA" w:rsidP="004F23CF">
      <w:pPr>
        <w:pStyle w:val="ListParagraph"/>
        <w:numPr>
          <w:ilvl w:val="0"/>
          <w:numId w:val="19"/>
        </w:numPr>
        <w:spacing w:after="0" w:line="360" w:lineRule="auto"/>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 xml:space="preserve">To </w:t>
      </w:r>
      <w:proofErr w:type="gramStart"/>
      <w:r w:rsidRPr="00E76C32">
        <w:rPr>
          <w:rFonts w:ascii="Times New Roman" w:hAnsi="Times New Roman"/>
          <w:color w:val="000000" w:themeColor="text1"/>
          <w:sz w:val="24"/>
          <w:szCs w:val="24"/>
        </w:rPr>
        <w:t>Perform</w:t>
      </w:r>
      <w:proofErr w:type="gramEnd"/>
      <w:r w:rsidRPr="00E76C32">
        <w:rPr>
          <w:rFonts w:ascii="Times New Roman" w:hAnsi="Times New Roman"/>
          <w:color w:val="000000" w:themeColor="text1"/>
          <w:sz w:val="24"/>
          <w:szCs w:val="24"/>
        </w:rPr>
        <w:t xml:space="preserve"> </w:t>
      </w:r>
      <w:proofErr w:type="spellStart"/>
      <w:r w:rsidRPr="00E76C32">
        <w:rPr>
          <w:rFonts w:ascii="Times New Roman" w:hAnsi="Times New Roman"/>
          <w:color w:val="000000" w:themeColor="text1"/>
          <w:sz w:val="24"/>
          <w:szCs w:val="24"/>
        </w:rPr>
        <w:t>craniometric</w:t>
      </w:r>
      <w:proofErr w:type="spellEnd"/>
      <w:r w:rsidRPr="00E76C32">
        <w:rPr>
          <w:rFonts w:ascii="Times New Roman" w:hAnsi="Times New Roman"/>
          <w:color w:val="000000" w:themeColor="text1"/>
          <w:sz w:val="24"/>
          <w:szCs w:val="24"/>
        </w:rPr>
        <w:t xml:space="preserve"> measurements on skull.</w:t>
      </w:r>
    </w:p>
    <w:p w:rsidR="00717BCA" w:rsidRPr="00E76C32" w:rsidRDefault="00717BCA" w:rsidP="004F23CF">
      <w:pPr>
        <w:pStyle w:val="ListParagraph"/>
        <w:numPr>
          <w:ilvl w:val="0"/>
          <w:numId w:val="19"/>
        </w:numPr>
        <w:spacing w:after="0" w:line="360" w:lineRule="auto"/>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 xml:space="preserve">To perform </w:t>
      </w:r>
      <w:proofErr w:type="spellStart"/>
      <w:r w:rsidRPr="00E76C32">
        <w:rPr>
          <w:rFonts w:ascii="Times New Roman" w:hAnsi="Times New Roman"/>
          <w:color w:val="000000" w:themeColor="text1"/>
          <w:sz w:val="24"/>
          <w:szCs w:val="24"/>
        </w:rPr>
        <w:t>somatometric</w:t>
      </w:r>
      <w:proofErr w:type="spellEnd"/>
      <w:r w:rsidRPr="00E76C32">
        <w:rPr>
          <w:rFonts w:ascii="Times New Roman" w:hAnsi="Times New Roman"/>
          <w:color w:val="000000" w:themeColor="text1"/>
          <w:sz w:val="24"/>
          <w:szCs w:val="24"/>
        </w:rPr>
        <w:t xml:space="preserve"> measurement on living.</w:t>
      </w:r>
    </w:p>
    <w:p w:rsidR="00717BCA" w:rsidRPr="00E76C32" w:rsidRDefault="00717BCA" w:rsidP="00A660EA">
      <w:pPr>
        <w:spacing w:after="0" w:line="360" w:lineRule="auto"/>
        <w:ind w:left="720" w:firstLine="720"/>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(a)</w:t>
      </w:r>
      <w:r w:rsidRPr="00E76C32">
        <w:rPr>
          <w:rFonts w:ascii="Times New Roman" w:hAnsi="Times New Roman"/>
          <w:color w:val="000000" w:themeColor="text1"/>
          <w:sz w:val="24"/>
          <w:szCs w:val="24"/>
        </w:rPr>
        <w:tab/>
        <w:t>Height vertex,</w:t>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t>(b)</w:t>
      </w:r>
      <w:r w:rsidRPr="00E76C32">
        <w:rPr>
          <w:rFonts w:ascii="Times New Roman" w:hAnsi="Times New Roman"/>
          <w:color w:val="000000" w:themeColor="text1"/>
          <w:sz w:val="24"/>
          <w:szCs w:val="24"/>
        </w:rPr>
        <w:tab/>
        <w:t>Head length</w:t>
      </w:r>
    </w:p>
    <w:p w:rsidR="00717BCA" w:rsidRPr="00E76C32" w:rsidRDefault="00717BCA" w:rsidP="00A660EA">
      <w:pPr>
        <w:spacing w:after="0" w:line="360" w:lineRule="auto"/>
        <w:ind w:left="720" w:firstLine="720"/>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(c)</w:t>
      </w:r>
      <w:r w:rsidRPr="00E76C32">
        <w:rPr>
          <w:rFonts w:ascii="Times New Roman" w:hAnsi="Times New Roman"/>
          <w:color w:val="000000" w:themeColor="text1"/>
          <w:sz w:val="24"/>
          <w:szCs w:val="24"/>
        </w:rPr>
        <w:tab/>
        <w:t>Head breadth</w:t>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t>(d)</w:t>
      </w:r>
      <w:r w:rsidRPr="00E76C32">
        <w:rPr>
          <w:rFonts w:ascii="Times New Roman" w:hAnsi="Times New Roman"/>
          <w:color w:val="000000" w:themeColor="text1"/>
          <w:sz w:val="24"/>
          <w:szCs w:val="24"/>
        </w:rPr>
        <w:tab/>
        <w:t>Foot length</w:t>
      </w:r>
    </w:p>
    <w:p w:rsidR="00717BCA" w:rsidRPr="00E76C32" w:rsidRDefault="00717BCA" w:rsidP="00A660EA">
      <w:pPr>
        <w:spacing w:after="0" w:line="360" w:lineRule="auto"/>
        <w:ind w:left="720" w:firstLine="720"/>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(e)</w:t>
      </w:r>
      <w:r w:rsidRPr="00E76C32">
        <w:rPr>
          <w:rFonts w:ascii="Times New Roman" w:hAnsi="Times New Roman"/>
          <w:color w:val="000000" w:themeColor="text1"/>
          <w:sz w:val="24"/>
          <w:szCs w:val="24"/>
        </w:rPr>
        <w:tab/>
        <w:t>Foot breadth</w:t>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t>(f)</w:t>
      </w:r>
      <w:r w:rsidRPr="00E76C32">
        <w:rPr>
          <w:rFonts w:ascii="Times New Roman" w:hAnsi="Times New Roman"/>
          <w:color w:val="000000" w:themeColor="text1"/>
          <w:sz w:val="24"/>
          <w:szCs w:val="24"/>
        </w:rPr>
        <w:tab/>
        <w:t>Nasal height</w:t>
      </w:r>
    </w:p>
    <w:p w:rsidR="00717BCA" w:rsidRPr="00E76C32" w:rsidRDefault="00717BCA" w:rsidP="00A660EA">
      <w:pPr>
        <w:spacing w:after="0" w:line="360" w:lineRule="auto"/>
        <w:ind w:left="720" w:firstLine="720"/>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(g)</w:t>
      </w:r>
      <w:r w:rsidRPr="00E76C32">
        <w:rPr>
          <w:rFonts w:ascii="Times New Roman" w:hAnsi="Times New Roman"/>
          <w:color w:val="000000" w:themeColor="text1"/>
          <w:sz w:val="24"/>
          <w:szCs w:val="24"/>
        </w:rPr>
        <w:tab/>
        <w:t>Nasal breadth</w:t>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r>
      <w:r w:rsidRPr="00E76C32">
        <w:rPr>
          <w:rFonts w:ascii="Times New Roman" w:hAnsi="Times New Roman"/>
          <w:color w:val="000000" w:themeColor="text1"/>
          <w:sz w:val="24"/>
          <w:szCs w:val="24"/>
        </w:rPr>
        <w:tab/>
        <w:t>(h)</w:t>
      </w:r>
      <w:r w:rsidRPr="00E76C32">
        <w:rPr>
          <w:rFonts w:ascii="Times New Roman" w:hAnsi="Times New Roman"/>
          <w:color w:val="000000" w:themeColor="text1"/>
          <w:sz w:val="24"/>
          <w:szCs w:val="24"/>
        </w:rPr>
        <w:tab/>
        <w:t xml:space="preserve">External </w:t>
      </w:r>
      <w:proofErr w:type="spellStart"/>
      <w:r w:rsidRPr="00E76C32">
        <w:rPr>
          <w:rFonts w:ascii="Times New Roman" w:hAnsi="Times New Roman"/>
          <w:color w:val="000000" w:themeColor="text1"/>
          <w:sz w:val="24"/>
          <w:szCs w:val="24"/>
        </w:rPr>
        <w:t>biorbital</w:t>
      </w:r>
      <w:proofErr w:type="spellEnd"/>
      <w:r w:rsidRPr="00E76C32">
        <w:rPr>
          <w:rFonts w:ascii="Times New Roman" w:hAnsi="Times New Roman"/>
          <w:color w:val="000000" w:themeColor="text1"/>
          <w:sz w:val="24"/>
          <w:szCs w:val="24"/>
        </w:rPr>
        <w:t xml:space="preserve"> breadth</w:t>
      </w:r>
    </w:p>
    <w:p w:rsidR="00717BCA" w:rsidRPr="00E76C32" w:rsidRDefault="00717BCA" w:rsidP="00A660EA">
      <w:pPr>
        <w:spacing w:after="0" w:line="360" w:lineRule="auto"/>
        <w:ind w:left="720" w:firstLine="720"/>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(i)</w:t>
      </w:r>
      <w:r w:rsidRPr="00E76C32">
        <w:rPr>
          <w:rFonts w:ascii="Times New Roman" w:hAnsi="Times New Roman"/>
          <w:color w:val="000000" w:themeColor="text1"/>
          <w:sz w:val="24"/>
          <w:szCs w:val="24"/>
        </w:rPr>
        <w:tab/>
        <w:t>Internal bi-orbital breadth</w:t>
      </w:r>
      <w:r w:rsidRPr="00E76C32">
        <w:rPr>
          <w:rFonts w:ascii="Times New Roman" w:hAnsi="Times New Roman"/>
          <w:color w:val="000000" w:themeColor="text1"/>
          <w:sz w:val="24"/>
          <w:szCs w:val="24"/>
        </w:rPr>
        <w:tab/>
        <w:t>(j)</w:t>
      </w:r>
      <w:r w:rsidRPr="00E76C32">
        <w:rPr>
          <w:rFonts w:ascii="Times New Roman" w:hAnsi="Times New Roman"/>
          <w:color w:val="000000" w:themeColor="text1"/>
          <w:sz w:val="24"/>
          <w:szCs w:val="24"/>
        </w:rPr>
        <w:tab/>
      </w:r>
      <w:proofErr w:type="spellStart"/>
      <w:r w:rsidRPr="00E76C32">
        <w:rPr>
          <w:rFonts w:ascii="Times New Roman" w:hAnsi="Times New Roman"/>
          <w:color w:val="000000" w:themeColor="text1"/>
          <w:sz w:val="24"/>
          <w:szCs w:val="24"/>
        </w:rPr>
        <w:t>Bigonial</w:t>
      </w:r>
      <w:proofErr w:type="spellEnd"/>
      <w:r w:rsidRPr="00E76C32">
        <w:rPr>
          <w:rFonts w:ascii="Times New Roman" w:hAnsi="Times New Roman"/>
          <w:color w:val="000000" w:themeColor="text1"/>
          <w:sz w:val="24"/>
          <w:szCs w:val="24"/>
        </w:rPr>
        <w:t xml:space="preserve"> breadth</w:t>
      </w:r>
      <w:r w:rsidRPr="00E76C32">
        <w:rPr>
          <w:rFonts w:ascii="Times New Roman" w:hAnsi="Times New Roman"/>
          <w:color w:val="000000" w:themeColor="text1"/>
          <w:sz w:val="24"/>
          <w:szCs w:val="24"/>
        </w:rPr>
        <w:tab/>
      </w:r>
    </w:p>
    <w:p w:rsidR="00717BCA" w:rsidRPr="00E76C32" w:rsidRDefault="00717BCA" w:rsidP="00A660EA">
      <w:pPr>
        <w:spacing w:after="0" w:line="360" w:lineRule="auto"/>
        <w:ind w:left="720" w:firstLine="720"/>
        <w:jc w:val="both"/>
        <w:rPr>
          <w:rFonts w:ascii="Times New Roman" w:hAnsi="Times New Roman"/>
          <w:color w:val="000000" w:themeColor="text1"/>
          <w:sz w:val="24"/>
          <w:szCs w:val="24"/>
        </w:rPr>
      </w:pPr>
      <w:r w:rsidRPr="00E76C32">
        <w:rPr>
          <w:rFonts w:ascii="Times New Roman" w:hAnsi="Times New Roman"/>
          <w:color w:val="000000" w:themeColor="text1"/>
          <w:sz w:val="24"/>
          <w:szCs w:val="24"/>
        </w:rPr>
        <w:t>(k)</w:t>
      </w:r>
      <w:r w:rsidRPr="00E76C32">
        <w:rPr>
          <w:rFonts w:ascii="Times New Roman" w:hAnsi="Times New Roman"/>
          <w:color w:val="000000" w:themeColor="text1"/>
          <w:sz w:val="24"/>
          <w:szCs w:val="24"/>
        </w:rPr>
        <w:tab/>
      </w:r>
      <w:proofErr w:type="spellStart"/>
      <w:r w:rsidRPr="00E76C32">
        <w:rPr>
          <w:rFonts w:ascii="Times New Roman" w:hAnsi="Times New Roman"/>
          <w:color w:val="000000" w:themeColor="text1"/>
          <w:sz w:val="24"/>
          <w:szCs w:val="24"/>
        </w:rPr>
        <w:t>Bizygomatic</w:t>
      </w:r>
      <w:proofErr w:type="spellEnd"/>
      <w:r w:rsidRPr="00E76C32">
        <w:rPr>
          <w:rFonts w:ascii="Times New Roman" w:hAnsi="Times New Roman"/>
          <w:color w:val="000000" w:themeColor="text1"/>
          <w:sz w:val="24"/>
          <w:szCs w:val="24"/>
        </w:rPr>
        <w:t xml:space="preserve"> breadth.</w:t>
      </w: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05219D" w:rsidRDefault="0005219D" w:rsidP="002B212B">
      <w:pPr>
        <w:spacing w:after="0" w:line="360" w:lineRule="auto"/>
        <w:jc w:val="both"/>
        <w:rPr>
          <w:rFonts w:ascii="Times New Roman" w:hAnsi="Times New Roman"/>
        </w:rPr>
      </w:pPr>
    </w:p>
    <w:p w:rsidR="00914A8F" w:rsidRPr="00D6360B" w:rsidRDefault="00914A8F" w:rsidP="00D6360B">
      <w:pPr>
        <w:autoSpaceDE w:val="0"/>
        <w:autoSpaceDN w:val="0"/>
        <w:adjustRightInd w:val="0"/>
        <w:spacing w:after="0" w:line="360" w:lineRule="auto"/>
        <w:jc w:val="both"/>
        <w:rPr>
          <w:rFonts w:ascii="Times New Roman" w:hAnsi="Times New Roman"/>
          <w:b/>
          <w:bCs/>
          <w:sz w:val="26"/>
          <w:szCs w:val="24"/>
          <w:lang w:val="en-IN" w:eastAsia="en-IN"/>
        </w:rPr>
      </w:pPr>
      <w:r w:rsidRPr="00F453CE">
        <w:rPr>
          <w:rFonts w:ascii="Times New Roman" w:hAnsi="Times New Roman"/>
          <w:b/>
          <w:bCs/>
          <w:sz w:val="24"/>
          <w:szCs w:val="24"/>
          <w:lang w:val="en-IN" w:eastAsia="en-IN"/>
        </w:rPr>
        <w:t>Suggested Reading</w:t>
      </w:r>
      <w:r w:rsidR="00D6360B" w:rsidRPr="00F453CE">
        <w:rPr>
          <w:rFonts w:ascii="Times New Roman" w:hAnsi="Times New Roman"/>
          <w:b/>
          <w:bCs/>
          <w:sz w:val="24"/>
          <w:szCs w:val="24"/>
          <w:lang w:val="en-IN" w:eastAsia="en-IN"/>
        </w:rPr>
        <w:t xml:space="preserve"> material</w:t>
      </w:r>
      <w:r w:rsidR="00AB4A6A">
        <w:rPr>
          <w:rFonts w:ascii="Times New Roman" w:hAnsi="Times New Roman"/>
          <w:b/>
          <w:bCs/>
          <w:sz w:val="24"/>
          <w:szCs w:val="24"/>
          <w:lang w:val="en-IN" w:eastAsia="en-IN"/>
        </w:rPr>
        <w:t>:</w:t>
      </w:r>
    </w:p>
    <w:p w:rsidR="00914A8F" w:rsidRPr="007A6EDA" w:rsidRDefault="00914A8F" w:rsidP="007A6EDA">
      <w:pPr>
        <w:pStyle w:val="ListParagraph"/>
        <w:numPr>
          <w:ilvl w:val="0"/>
          <w:numId w:val="37"/>
        </w:numPr>
        <w:tabs>
          <w:tab w:val="left" w:pos="8100"/>
        </w:tabs>
        <w:spacing w:after="0" w:line="259" w:lineRule="auto"/>
        <w:jc w:val="both"/>
        <w:rPr>
          <w:rFonts w:ascii="Times New Roman" w:hAnsi="Times New Roman" w:cs="Times New Roman"/>
          <w:sz w:val="24"/>
          <w:szCs w:val="24"/>
          <w:lang w:bidi="ar-SA"/>
        </w:rPr>
      </w:pPr>
      <w:r w:rsidRPr="007A6EDA">
        <w:rPr>
          <w:rFonts w:ascii="Times New Roman" w:hAnsi="Times New Roman" w:cs="Times New Roman"/>
          <w:sz w:val="24"/>
          <w:szCs w:val="24"/>
          <w:lang w:bidi="ar-SA"/>
        </w:rPr>
        <w:t>Working Manual</w:t>
      </w:r>
      <w:r w:rsidR="00721957" w:rsidRPr="007A6EDA">
        <w:rPr>
          <w:rFonts w:ascii="Times New Roman" w:hAnsi="Times New Roman" w:cs="Times New Roman"/>
          <w:sz w:val="24"/>
          <w:szCs w:val="24"/>
          <w:lang w:bidi="ar-SA"/>
        </w:rPr>
        <w:t xml:space="preserve"> Forensic Biology.</w:t>
      </w:r>
      <w:r w:rsidRPr="007A6EDA">
        <w:rPr>
          <w:rFonts w:ascii="Times New Roman" w:hAnsi="Times New Roman" w:cs="Times New Roman"/>
          <w:sz w:val="24"/>
          <w:szCs w:val="24"/>
          <w:lang w:bidi="ar-SA"/>
        </w:rPr>
        <w:t xml:space="preserve"> Directorate of Forensic Science MHA, Government of India.</w:t>
      </w:r>
    </w:p>
    <w:p w:rsidR="00914A8F" w:rsidRPr="007A6EDA" w:rsidRDefault="00914A8F" w:rsidP="007A6EDA">
      <w:pPr>
        <w:pStyle w:val="ListParagraph"/>
        <w:numPr>
          <w:ilvl w:val="0"/>
          <w:numId w:val="37"/>
        </w:numPr>
        <w:tabs>
          <w:tab w:val="left" w:pos="8100"/>
        </w:tabs>
        <w:spacing w:after="0" w:line="259" w:lineRule="auto"/>
        <w:jc w:val="both"/>
        <w:rPr>
          <w:rFonts w:ascii="Times New Roman" w:hAnsi="Times New Roman" w:cs="Times New Roman"/>
          <w:sz w:val="24"/>
          <w:szCs w:val="24"/>
          <w:lang w:bidi="ar-SA"/>
        </w:rPr>
      </w:pPr>
      <w:r w:rsidRPr="007A6EDA">
        <w:rPr>
          <w:rFonts w:ascii="Times New Roman" w:hAnsi="Times New Roman" w:cs="Times New Roman"/>
          <w:sz w:val="24"/>
          <w:szCs w:val="24"/>
          <w:lang w:bidi="ar-SA"/>
        </w:rPr>
        <w:t xml:space="preserve">Online manuals contain details of each experiments </w:t>
      </w:r>
      <w:r w:rsidRPr="007A6EDA">
        <w:rPr>
          <w:rFonts w:ascii="Times New Roman" w:hAnsi="Times New Roman" w:cs="Times New Roman"/>
          <w:sz w:val="24"/>
          <w:szCs w:val="24"/>
          <w:lang w:bidi="ar-SA"/>
        </w:rPr>
        <w:tab/>
      </w:r>
    </w:p>
    <w:p w:rsidR="00D6360B" w:rsidRDefault="00D6360B" w:rsidP="007A6EDA">
      <w:pPr>
        <w:spacing w:after="0" w:line="259" w:lineRule="auto"/>
        <w:jc w:val="both"/>
        <w:rPr>
          <w:rFonts w:ascii="Times New Roman" w:hAnsi="Times New Roman"/>
          <w:b/>
          <w:sz w:val="24"/>
          <w:szCs w:val="24"/>
          <w:lang w:bidi="ar-SA"/>
        </w:rPr>
      </w:pPr>
    </w:p>
    <w:p w:rsidR="00914A8F" w:rsidRPr="007A6EDA" w:rsidRDefault="00914A8F" w:rsidP="007A6EDA">
      <w:pPr>
        <w:spacing w:after="0" w:line="259" w:lineRule="auto"/>
        <w:jc w:val="both"/>
        <w:rPr>
          <w:rFonts w:ascii="Times New Roman" w:hAnsi="Times New Roman"/>
          <w:b/>
          <w:sz w:val="24"/>
          <w:szCs w:val="24"/>
          <w:lang w:bidi="ar-SA"/>
        </w:rPr>
      </w:pPr>
      <w:r w:rsidRPr="007A6EDA">
        <w:rPr>
          <w:rFonts w:ascii="Times New Roman" w:hAnsi="Times New Roman"/>
          <w:b/>
          <w:sz w:val="24"/>
          <w:szCs w:val="24"/>
          <w:lang w:bidi="ar-SA"/>
        </w:rPr>
        <w:t xml:space="preserve">Teaching –Learning Process </w:t>
      </w:r>
    </w:p>
    <w:p w:rsidR="00914A8F" w:rsidRPr="007A6EDA" w:rsidRDefault="00914A8F" w:rsidP="007A6EDA">
      <w:pPr>
        <w:pStyle w:val="ListParagraph"/>
        <w:numPr>
          <w:ilvl w:val="0"/>
          <w:numId w:val="38"/>
        </w:numPr>
        <w:spacing w:after="0" w:line="259" w:lineRule="auto"/>
        <w:jc w:val="both"/>
        <w:rPr>
          <w:rFonts w:ascii="Times New Roman" w:hAnsi="Times New Roman" w:cs="Times New Roman"/>
          <w:sz w:val="24"/>
          <w:szCs w:val="24"/>
          <w:lang w:bidi="ar-SA"/>
        </w:rPr>
      </w:pPr>
      <w:r w:rsidRPr="007A6EDA">
        <w:rPr>
          <w:rFonts w:ascii="Times New Roman" w:hAnsi="Times New Roman" w:cs="Times New Roman"/>
          <w:sz w:val="24"/>
          <w:szCs w:val="24"/>
          <w:lang w:bidi="ar-SA"/>
        </w:rPr>
        <w:t>Experimentation</w:t>
      </w:r>
    </w:p>
    <w:p w:rsidR="00914A8F" w:rsidRPr="007A6EDA" w:rsidRDefault="00914A8F" w:rsidP="007A6EDA">
      <w:pPr>
        <w:pStyle w:val="ListParagraph"/>
        <w:numPr>
          <w:ilvl w:val="0"/>
          <w:numId w:val="38"/>
        </w:numPr>
        <w:spacing w:after="0" w:line="259" w:lineRule="auto"/>
        <w:jc w:val="both"/>
        <w:rPr>
          <w:rFonts w:ascii="Times New Roman" w:hAnsi="Times New Roman" w:cs="Times New Roman"/>
          <w:sz w:val="24"/>
          <w:szCs w:val="24"/>
          <w:lang w:bidi="ar-SA"/>
        </w:rPr>
      </w:pPr>
      <w:r w:rsidRPr="007A6EDA">
        <w:rPr>
          <w:rFonts w:ascii="Times New Roman" w:hAnsi="Times New Roman" w:cs="Times New Roman"/>
          <w:sz w:val="24"/>
          <w:szCs w:val="24"/>
          <w:lang w:bidi="ar-SA"/>
        </w:rPr>
        <w:t>Preparing experimentation report</w:t>
      </w:r>
    </w:p>
    <w:p w:rsidR="00914A8F" w:rsidRPr="007A6EDA" w:rsidRDefault="00914A8F" w:rsidP="007A6EDA">
      <w:pPr>
        <w:pStyle w:val="ListParagraph"/>
        <w:numPr>
          <w:ilvl w:val="0"/>
          <w:numId w:val="38"/>
        </w:numPr>
        <w:spacing w:after="0" w:line="259" w:lineRule="auto"/>
        <w:jc w:val="both"/>
        <w:rPr>
          <w:rFonts w:ascii="Times New Roman" w:hAnsi="Times New Roman" w:cs="Times New Roman"/>
          <w:sz w:val="24"/>
          <w:szCs w:val="24"/>
          <w:lang w:bidi="ar-SA"/>
        </w:rPr>
      </w:pPr>
      <w:r w:rsidRPr="007A6EDA">
        <w:rPr>
          <w:rFonts w:ascii="Times New Roman" w:hAnsi="Times New Roman" w:cs="Times New Roman"/>
          <w:sz w:val="24"/>
          <w:szCs w:val="24"/>
          <w:lang w:bidi="ar-SA"/>
        </w:rPr>
        <w:t>Critical analysis by Internal and external assessment System</w:t>
      </w:r>
    </w:p>
    <w:p w:rsidR="00914A8F" w:rsidRPr="007A6EDA" w:rsidRDefault="00914A8F" w:rsidP="007A6EDA">
      <w:pPr>
        <w:spacing w:after="0" w:line="240" w:lineRule="auto"/>
        <w:rPr>
          <w:rFonts w:ascii="Times New Roman" w:hAnsi="Times New Roman"/>
          <w:sz w:val="24"/>
          <w:szCs w:val="24"/>
        </w:rPr>
      </w:pPr>
    </w:p>
    <w:p w:rsidR="00914A8F" w:rsidRPr="007A6EDA" w:rsidRDefault="00914A8F" w:rsidP="007A6EDA">
      <w:pPr>
        <w:spacing w:after="0" w:line="240" w:lineRule="auto"/>
        <w:rPr>
          <w:rFonts w:ascii="Times New Roman" w:hAnsi="Times New Roman"/>
          <w:sz w:val="24"/>
          <w:szCs w:val="24"/>
        </w:rPr>
      </w:pPr>
    </w:p>
    <w:p w:rsidR="00914A8F" w:rsidRPr="007D52F4" w:rsidRDefault="00914A8F" w:rsidP="007D52F4">
      <w:pPr>
        <w:autoSpaceDE w:val="0"/>
        <w:autoSpaceDN w:val="0"/>
        <w:adjustRightInd w:val="0"/>
        <w:spacing w:after="0"/>
        <w:jc w:val="both"/>
        <w:rPr>
          <w:rFonts w:ascii="Times New Roman" w:hAnsi="Times New Roman"/>
          <w:b/>
          <w:sz w:val="24"/>
          <w:szCs w:val="24"/>
        </w:rPr>
      </w:pPr>
      <w:r w:rsidRPr="007D52F4">
        <w:rPr>
          <w:rFonts w:ascii="Times New Roman" w:hAnsi="Times New Roman"/>
          <w:b/>
          <w:sz w:val="24"/>
          <w:szCs w:val="24"/>
        </w:rPr>
        <w:t>CO-PO MAPPING</w:t>
      </w:r>
      <w:r w:rsidRPr="007D52F4">
        <w:rPr>
          <w:rFonts w:ascii="Times New Roman" w:eastAsiaTheme="minorHAnsi" w:hAnsi="Times New Roman"/>
          <w:b/>
          <w:sz w:val="24"/>
          <w:szCs w:val="24"/>
          <w:lang w:bidi="ar-SA"/>
        </w:rPr>
        <w:t xml:space="preserve"> for M-FSC </w:t>
      </w:r>
      <w:r w:rsidR="00145803" w:rsidRPr="007D52F4">
        <w:rPr>
          <w:rFonts w:ascii="Times New Roman" w:eastAsiaTheme="minorHAnsi" w:hAnsi="Times New Roman"/>
          <w:b/>
          <w:sz w:val="24"/>
          <w:szCs w:val="24"/>
          <w:lang w:bidi="ar-SA"/>
        </w:rPr>
        <w:t>308</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914A8F" w:rsidRPr="007A6EDA" w:rsidTr="00E75324">
        <w:trPr>
          <w:trHeight w:val="278"/>
        </w:trPr>
        <w:tc>
          <w:tcPr>
            <w:tcW w:w="1288" w:type="dxa"/>
          </w:tcPr>
          <w:p w:rsidR="00914A8F" w:rsidRPr="007A6EDA" w:rsidRDefault="00914A8F" w:rsidP="007A6EDA">
            <w:pPr>
              <w:autoSpaceDE w:val="0"/>
              <w:autoSpaceDN w:val="0"/>
              <w:adjustRightInd w:val="0"/>
              <w:rPr>
                <w:rFonts w:ascii="Times New Roman" w:hAnsi="Times New Roman"/>
                <w:sz w:val="24"/>
                <w:szCs w:val="24"/>
              </w:rPr>
            </w:pPr>
          </w:p>
        </w:tc>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PO1</w:t>
            </w:r>
          </w:p>
        </w:tc>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PO2</w:t>
            </w:r>
          </w:p>
        </w:tc>
        <w:tc>
          <w:tcPr>
            <w:tcW w:w="1289"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PO3</w:t>
            </w:r>
          </w:p>
        </w:tc>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PO4</w:t>
            </w:r>
          </w:p>
        </w:tc>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PO5</w:t>
            </w:r>
          </w:p>
        </w:tc>
        <w:tc>
          <w:tcPr>
            <w:tcW w:w="1289"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PO6</w:t>
            </w:r>
          </w:p>
        </w:tc>
      </w:tr>
      <w:tr w:rsidR="00914A8F" w:rsidRPr="007A6EDA" w:rsidTr="00E75324">
        <w:trPr>
          <w:trHeight w:val="260"/>
        </w:trPr>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CO1</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9" w:type="dxa"/>
          </w:tcPr>
          <w:p w:rsidR="00914A8F" w:rsidRPr="007A6EDA" w:rsidRDefault="00D70285" w:rsidP="007A6EDA">
            <w:pPr>
              <w:rPr>
                <w:rFonts w:ascii="Times New Roman" w:eastAsia="Times New Roman" w:hAnsi="Times New Roman"/>
                <w:sz w:val="24"/>
                <w:szCs w:val="24"/>
              </w:rPr>
            </w:pPr>
            <w:r w:rsidRPr="007A6EDA">
              <w:rPr>
                <w:rFonts w:ascii="Times New Roman" w:eastAsia="Times New Roman" w:hAnsi="Times New Roman"/>
                <w:sz w:val="24"/>
                <w:szCs w:val="24"/>
              </w:rPr>
              <w:t>-</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9"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r>
      <w:tr w:rsidR="00914A8F" w:rsidRPr="007A6EDA" w:rsidTr="00E75324">
        <w:trPr>
          <w:trHeight w:val="323"/>
        </w:trPr>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CO2</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9"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9"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r>
      <w:tr w:rsidR="00914A8F" w:rsidRPr="007A6EDA" w:rsidTr="00E75324">
        <w:trPr>
          <w:trHeight w:val="260"/>
        </w:trPr>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CO3</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9"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8" w:type="dxa"/>
          </w:tcPr>
          <w:p w:rsidR="00914A8F" w:rsidRPr="007A6EDA" w:rsidRDefault="00D70285"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9" w:type="dxa"/>
          </w:tcPr>
          <w:p w:rsidR="00914A8F" w:rsidRPr="007A6EDA" w:rsidRDefault="00D70285"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r>
      <w:tr w:rsidR="00914A8F" w:rsidRPr="007A6EDA" w:rsidTr="00E75324">
        <w:trPr>
          <w:trHeight w:val="332"/>
        </w:trPr>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hAnsi="Times New Roman"/>
                <w:b/>
                <w:sz w:val="24"/>
                <w:szCs w:val="24"/>
              </w:rPr>
              <w:t>CO4</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9"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3</w:t>
            </w:r>
          </w:p>
        </w:tc>
        <w:tc>
          <w:tcPr>
            <w:tcW w:w="1288" w:type="dxa"/>
          </w:tcPr>
          <w:p w:rsidR="00914A8F" w:rsidRPr="007A6EDA" w:rsidRDefault="00914A8F"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8" w:type="dxa"/>
          </w:tcPr>
          <w:p w:rsidR="00914A8F" w:rsidRPr="007A6EDA" w:rsidRDefault="00D70285"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c>
          <w:tcPr>
            <w:tcW w:w="1289" w:type="dxa"/>
          </w:tcPr>
          <w:p w:rsidR="00914A8F" w:rsidRPr="007A6EDA" w:rsidRDefault="00D70285" w:rsidP="007A6EDA">
            <w:pPr>
              <w:rPr>
                <w:rFonts w:ascii="Times New Roman" w:eastAsia="Times New Roman" w:hAnsi="Times New Roman"/>
                <w:sz w:val="24"/>
                <w:szCs w:val="24"/>
              </w:rPr>
            </w:pPr>
            <w:r w:rsidRPr="007A6EDA">
              <w:rPr>
                <w:rFonts w:ascii="Times New Roman" w:eastAsia="Times New Roman" w:hAnsi="Times New Roman"/>
                <w:sz w:val="24"/>
                <w:szCs w:val="24"/>
              </w:rPr>
              <w:t>2</w:t>
            </w:r>
          </w:p>
        </w:tc>
      </w:tr>
      <w:tr w:rsidR="00914A8F" w:rsidRPr="007A6EDA" w:rsidTr="00E75324">
        <w:trPr>
          <w:trHeight w:val="341"/>
        </w:trPr>
        <w:tc>
          <w:tcPr>
            <w:tcW w:w="1288" w:type="dxa"/>
          </w:tcPr>
          <w:p w:rsidR="00914A8F" w:rsidRPr="007A6EDA" w:rsidRDefault="00914A8F" w:rsidP="007A6EDA">
            <w:pPr>
              <w:autoSpaceDE w:val="0"/>
              <w:autoSpaceDN w:val="0"/>
              <w:adjustRightInd w:val="0"/>
              <w:rPr>
                <w:rFonts w:ascii="Times New Roman" w:hAnsi="Times New Roman"/>
                <w:b/>
                <w:sz w:val="24"/>
                <w:szCs w:val="24"/>
              </w:rPr>
            </w:pPr>
            <w:r w:rsidRPr="007A6EDA">
              <w:rPr>
                <w:rFonts w:ascii="Times New Roman" w:eastAsiaTheme="minorHAnsi" w:hAnsi="Times New Roman"/>
                <w:b/>
                <w:sz w:val="24"/>
                <w:szCs w:val="24"/>
                <w:lang w:bidi="ar-SA"/>
              </w:rPr>
              <w:t>Average</w:t>
            </w:r>
          </w:p>
        </w:tc>
        <w:tc>
          <w:tcPr>
            <w:tcW w:w="1288" w:type="dxa"/>
          </w:tcPr>
          <w:p w:rsidR="00914A8F" w:rsidRPr="007A6EDA" w:rsidRDefault="00914A8F" w:rsidP="007A6EDA">
            <w:pPr>
              <w:rPr>
                <w:rFonts w:ascii="Times New Roman" w:hAnsi="Times New Roman"/>
                <w:sz w:val="24"/>
                <w:szCs w:val="24"/>
              </w:rPr>
            </w:pPr>
            <w:r w:rsidRPr="007A6EDA">
              <w:rPr>
                <w:rFonts w:ascii="Times New Roman" w:hAnsi="Times New Roman"/>
                <w:sz w:val="24"/>
                <w:szCs w:val="24"/>
              </w:rPr>
              <w:t>2.5</w:t>
            </w:r>
          </w:p>
        </w:tc>
        <w:tc>
          <w:tcPr>
            <w:tcW w:w="1288" w:type="dxa"/>
          </w:tcPr>
          <w:p w:rsidR="00914A8F" w:rsidRPr="007A6EDA" w:rsidRDefault="00914A8F" w:rsidP="007A6EDA">
            <w:pPr>
              <w:rPr>
                <w:rFonts w:ascii="Times New Roman" w:hAnsi="Times New Roman"/>
                <w:sz w:val="24"/>
                <w:szCs w:val="24"/>
              </w:rPr>
            </w:pPr>
            <w:r w:rsidRPr="007A6EDA">
              <w:rPr>
                <w:rFonts w:ascii="Times New Roman" w:hAnsi="Times New Roman"/>
                <w:sz w:val="24"/>
                <w:szCs w:val="24"/>
              </w:rPr>
              <w:t>2.25</w:t>
            </w:r>
          </w:p>
        </w:tc>
        <w:tc>
          <w:tcPr>
            <w:tcW w:w="1289" w:type="dxa"/>
          </w:tcPr>
          <w:p w:rsidR="00914A8F" w:rsidRPr="007A6EDA" w:rsidRDefault="00D70285" w:rsidP="007A6EDA">
            <w:pPr>
              <w:rPr>
                <w:rFonts w:ascii="Times New Roman" w:hAnsi="Times New Roman"/>
                <w:sz w:val="24"/>
                <w:szCs w:val="24"/>
              </w:rPr>
            </w:pPr>
            <w:r w:rsidRPr="007A6EDA">
              <w:rPr>
                <w:rFonts w:ascii="Times New Roman" w:hAnsi="Times New Roman"/>
                <w:sz w:val="24"/>
                <w:szCs w:val="24"/>
              </w:rPr>
              <w:t>3</w:t>
            </w:r>
          </w:p>
        </w:tc>
        <w:tc>
          <w:tcPr>
            <w:tcW w:w="1288" w:type="dxa"/>
          </w:tcPr>
          <w:p w:rsidR="00914A8F" w:rsidRPr="007A6EDA" w:rsidRDefault="00914A8F" w:rsidP="007A6EDA">
            <w:pPr>
              <w:rPr>
                <w:rFonts w:ascii="Times New Roman" w:hAnsi="Times New Roman"/>
                <w:sz w:val="24"/>
                <w:szCs w:val="24"/>
              </w:rPr>
            </w:pPr>
            <w:r w:rsidRPr="007A6EDA">
              <w:rPr>
                <w:rFonts w:ascii="Times New Roman" w:hAnsi="Times New Roman"/>
                <w:sz w:val="24"/>
                <w:szCs w:val="24"/>
              </w:rPr>
              <w:t>2</w:t>
            </w:r>
          </w:p>
        </w:tc>
        <w:tc>
          <w:tcPr>
            <w:tcW w:w="1288" w:type="dxa"/>
          </w:tcPr>
          <w:p w:rsidR="00914A8F" w:rsidRPr="007A6EDA" w:rsidRDefault="00D70285" w:rsidP="007A6EDA">
            <w:pPr>
              <w:rPr>
                <w:rFonts w:ascii="Times New Roman" w:hAnsi="Times New Roman"/>
                <w:sz w:val="24"/>
                <w:szCs w:val="24"/>
              </w:rPr>
            </w:pPr>
            <w:r w:rsidRPr="007A6EDA">
              <w:rPr>
                <w:rFonts w:ascii="Times New Roman" w:hAnsi="Times New Roman"/>
                <w:sz w:val="24"/>
                <w:szCs w:val="24"/>
              </w:rPr>
              <w:t>2.5</w:t>
            </w:r>
          </w:p>
        </w:tc>
        <w:tc>
          <w:tcPr>
            <w:tcW w:w="1289" w:type="dxa"/>
          </w:tcPr>
          <w:p w:rsidR="00914A8F" w:rsidRPr="007A6EDA" w:rsidRDefault="00D70285" w:rsidP="007A6EDA">
            <w:pPr>
              <w:rPr>
                <w:rFonts w:ascii="Times New Roman" w:hAnsi="Times New Roman"/>
                <w:sz w:val="24"/>
                <w:szCs w:val="24"/>
              </w:rPr>
            </w:pPr>
            <w:r w:rsidRPr="007A6EDA">
              <w:rPr>
                <w:rFonts w:ascii="Times New Roman" w:hAnsi="Times New Roman"/>
                <w:sz w:val="24"/>
                <w:szCs w:val="24"/>
              </w:rPr>
              <w:t>2</w:t>
            </w:r>
          </w:p>
        </w:tc>
      </w:tr>
    </w:tbl>
    <w:p w:rsidR="00914A8F" w:rsidRPr="007A6EDA" w:rsidRDefault="00914A8F" w:rsidP="007A6EDA">
      <w:pPr>
        <w:spacing w:after="0" w:line="240" w:lineRule="auto"/>
        <w:rPr>
          <w:rFonts w:ascii="Times New Roman" w:hAnsi="Times New Roman"/>
          <w:b/>
          <w:bCs/>
          <w:sz w:val="24"/>
          <w:szCs w:val="24"/>
        </w:rPr>
      </w:pPr>
    </w:p>
    <w:p w:rsidR="007D52F4" w:rsidRDefault="007D52F4" w:rsidP="007D52F4">
      <w:pPr>
        <w:autoSpaceDE w:val="0"/>
        <w:autoSpaceDN w:val="0"/>
        <w:adjustRightInd w:val="0"/>
        <w:spacing w:after="0" w:line="240" w:lineRule="auto"/>
        <w:contextualSpacing/>
        <w:jc w:val="both"/>
        <w:rPr>
          <w:rFonts w:ascii="Times New Roman" w:eastAsiaTheme="minorHAnsi" w:hAnsi="Times New Roman"/>
          <w:b/>
          <w:sz w:val="24"/>
          <w:szCs w:val="24"/>
          <w:lang w:bidi="ar-SA"/>
        </w:rPr>
      </w:pPr>
    </w:p>
    <w:p w:rsidR="00914A8F" w:rsidRPr="007A6EDA" w:rsidRDefault="00914A8F" w:rsidP="007D52F4">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 xml:space="preserve">CO-PSO MAPPING for M-FSC </w:t>
      </w:r>
      <w:r w:rsidR="00145803" w:rsidRPr="007A6EDA">
        <w:rPr>
          <w:rFonts w:ascii="Times New Roman" w:eastAsiaTheme="minorHAnsi" w:hAnsi="Times New Roman"/>
          <w:b/>
          <w:sz w:val="24"/>
          <w:szCs w:val="24"/>
          <w:lang w:bidi="ar-SA"/>
        </w:rPr>
        <w:t>308</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14A8F" w:rsidRPr="007A6EDA" w:rsidTr="00146DB9">
        <w:trPr>
          <w:trHeight w:val="346"/>
        </w:trPr>
        <w:tc>
          <w:tcPr>
            <w:tcW w:w="1332" w:type="dxa"/>
          </w:tcPr>
          <w:p w:rsidR="00914A8F" w:rsidRPr="007A6EDA" w:rsidRDefault="00914A8F" w:rsidP="007A6EDA">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PSO1</w:t>
            </w:r>
          </w:p>
        </w:tc>
        <w:tc>
          <w:tcPr>
            <w:tcW w:w="128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PSO2</w:t>
            </w:r>
          </w:p>
        </w:tc>
        <w:tc>
          <w:tcPr>
            <w:tcW w:w="128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PSO3</w:t>
            </w:r>
          </w:p>
        </w:tc>
        <w:tc>
          <w:tcPr>
            <w:tcW w:w="128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PSO4</w:t>
            </w:r>
          </w:p>
        </w:tc>
        <w:tc>
          <w:tcPr>
            <w:tcW w:w="128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PSO5</w:t>
            </w:r>
          </w:p>
        </w:tc>
        <w:tc>
          <w:tcPr>
            <w:tcW w:w="128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PSO6</w:t>
            </w:r>
          </w:p>
        </w:tc>
      </w:tr>
      <w:tr w:rsidR="00914A8F" w:rsidRPr="007A6EDA" w:rsidTr="00146DB9">
        <w:trPr>
          <w:trHeight w:val="264"/>
        </w:trPr>
        <w:tc>
          <w:tcPr>
            <w:tcW w:w="133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CO1</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6F2DF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r>
      <w:tr w:rsidR="00914A8F" w:rsidRPr="007A6EDA" w:rsidTr="00146DB9">
        <w:trPr>
          <w:trHeight w:val="328"/>
        </w:trPr>
        <w:tc>
          <w:tcPr>
            <w:tcW w:w="133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CO2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6F2DF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r>
      <w:tr w:rsidR="00914A8F" w:rsidRPr="007A6EDA" w:rsidTr="00146DB9">
        <w:trPr>
          <w:trHeight w:val="264"/>
        </w:trPr>
        <w:tc>
          <w:tcPr>
            <w:tcW w:w="133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CO3</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r>
      <w:tr w:rsidR="00914A8F" w:rsidRPr="007A6EDA" w:rsidTr="00146DB9">
        <w:trPr>
          <w:trHeight w:val="245"/>
        </w:trPr>
        <w:tc>
          <w:tcPr>
            <w:tcW w:w="133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CO4</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r>
      <w:tr w:rsidR="00914A8F" w:rsidRPr="007A6EDA" w:rsidTr="00146DB9">
        <w:trPr>
          <w:trHeight w:val="506"/>
        </w:trPr>
        <w:tc>
          <w:tcPr>
            <w:tcW w:w="1332" w:type="dxa"/>
          </w:tcPr>
          <w:p w:rsidR="00914A8F" w:rsidRPr="007A6EDA" w:rsidRDefault="00914A8F" w:rsidP="007A6EDA">
            <w:pPr>
              <w:autoSpaceDE w:val="0"/>
              <w:autoSpaceDN w:val="0"/>
              <w:adjustRightInd w:val="0"/>
              <w:contextualSpacing/>
              <w:jc w:val="center"/>
              <w:rPr>
                <w:rFonts w:ascii="Times New Roman" w:eastAsiaTheme="minorHAnsi" w:hAnsi="Times New Roman"/>
                <w:b/>
                <w:sz w:val="24"/>
                <w:szCs w:val="24"/>
                <w:lang w:bidi="ar-SA"/>
              </w:rPr>
            </w:pPr>
            <w:r w:rsidRPr="007A6EDA">
              <w:rPr>
                <w:rFonts w:ascii="Times New Roman" w:eastAsiaTheme="minorHAnsi" w:hAnsi="Times New Roman"/>
                <w:b/>
                <w:sz w:val="24"/>
                <w:szCs w:val="24"/>
                <w:lang w:bidi="ar-SA"/>
              </w:rPr>
              <w:t>Average</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2.5</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3</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2.75</w:t>
            </w:r>
          </w:p>
        </w:tc>
        <w:tc>
          <w:tcPr>
            <w:tcW w:w="1282" w:type="dxa"/>
          </w:tcPr>
          <w:p w:rsidR="00914A8F" w:rsidRPr="007A6EDA" w:rsidRDefault="00E47F7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w:t>
            </w:r>
          </w:p>
        </w:tc>
        <w:tc>
          <w:tcPr>
            <w:tcW w:w="1282" w:type="dxa"/>
          </w:tcPr>
          <w:p w:rsidR="00914A8F" w:rsidRPr="007A6EDA" w:rsidRDefault="00914A8F"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2.5</w:t>
            </w:r>
          </w:p>
        </w:tc>
        <w:tc>
          <w:tcPr>
            <w:tcW w:w="1282" w:type="dxa"/>
          </w:tcPr>
          <w:p w:rsidR="00914A8F" w:rsidRPr="007A6EDA" w:rsidRDefault="006F2DFA" w:rsidP="007A6EDA">
            <w:pPr>
              <w:contextualSpacing/>
              <w:jc w:val="center"/>
              <w:rPr>
                <w:rFonts w:ascii="Times New Roman" w:eastAsia="Times New Roman" w:hAnsi="Times New Roman"/>
                <w:sz w:val="24"/>
                <w:szCs w:val="24"/>
                <w:lang w:bidi="ar-SA"/>
              </w:rPr>
            </w:pPr>
            <w:r w:rsidRPr="007A6EDA">
              <w:rPr>
                <w:rFonts w:ascii="Times New Roman" w:eastAsia="Times New Roman" w:hAnsi="Times New Roman"/>
                <w:sz w:val="24"/>
                <w:szCs w:val="24"/>
                <w:lang w:bidi="ar-SA"/>
              </w:rPr>
              <w:t>2.5</w:t>
            </w:r>
          </w:p>
        </w:tc>
      </w:tr>
    </w:tbl>
    <w:p w:rsidR="007E12D4" w:rsidRDefault="007E12D4" w:rsidP="002B212B">
      <w:pPr>
        <w:spacing w:after="0" w:line="360" w:lineRule="auto"/>
        <w:jc w:val="both"/>
        <w:rPr>
          <w:rFonts w:ascii="Times New Roman" w:hAnsi="Times New Roman"/>
        </w:rPr>
      </w:pPr>
    </w:p>
    <w:p w:rsidR="007E12D4" w:rsidRDefault="007E12D4" w:rsidP="002B212B">
      <w:pPr>
        <w:spacing w:after="0" w:line="360" w:lineRule="auto"/>
        <w:jc w:val="both"/>
        <w:rPr>
          <w:rFonts w:ascii="Times New Roman" w:hAnsi="Times New Roman"/>
        </w:rPr>
      </w:pPr>
    </w:p>
    <w:p w:rsidR="00313C5A" w:rsidRDefault="00313C5A" w:rsidP="002B212B">
      <w:pPr>
        <w:spacing w:after="0" w:line="360" w:lineRule="auto"/>
        <w:jc w:val="both"/>
        <w:rPr>
          <w:rFonts w:ascii="Times New Roman" w:hAnsi="Times New Roman"/>
        </w:rPr>
      </w:pPr>
    </w:p>
    <w:p w:rsidR="002422BB" w:rsidRDefault="002422BB" w:rsidP="002B212B">
      <w:pPr>
        <w:spacing w:after="0" w:line="360" w:lineRule="auto"/>
        <w:jc w:val="both"/>
        <w:rPr>
          <w:rFonts w:ascii="Times New Roman" w:hAnsi="Times New Roman"/>
        </w:rPr>
      </w:pPr>
    </w:p>
    <w:p w:rsidR="002422BB" w:rsidRDefault="002422BB" w:rsidP="002B212B">
      <w:pPr>
        <w:spacing w:after="0" w:line="360" w:lineRule="auto"/>
        <w:jc w:val="both"/>
        <w:rPr>
          <w:rFonts w:ascii="Times New Roman" w:hAnsi="Times New Roman"/>
        </w:rPr>
      </w:pPr>
    </w:p>
    <w:p w:rsidR="00E75324" w:rsidRDefault="00E75324" w:rsidP="002B212B">
      <w:pPr>
        <w:spacing w:after="0" w:line="360" w:lineRule="auto"/>
        <w:jc w:val="both"/>
        <w:rPr>
          <w:rFonts w:ascii="Times New Roman" w:hAnsi="Times New Roman"/>
        </w:rPr>
      </w:pPr>
    </w:p>
    <w:p w:rsidR="00E75324" w:rsidRDefault="00E75324" w:rsidP="002B212B">
      <w:pPr>
        <w:spacing w:after="0" w:line="360" w:lineRule="auto"/>
        <w:jc w:val="both"/>
        <w:rPr>
          <w:rFonts w:ascii="Times New Roman" w:hAnsi="Times New Roman"/>
        </w:rPr>
      </w:pPr>
    </w:p>
    <w:p w:rsidR="00E75324" w:rsidRDefault="00E75324" w:rsidP="002B212B">
      <w:pPr>
        <w:spacing w:after="0" w:line="360" w:lineRule="auto"/>
        <w:jc w:val="both"/>
        <w:rPr>
          <w:rFonts w:ascii="Times New Roman" w:hAnsi="Times New Roman"/>
        </w:rPr>
      </w:pPr>
    </w:p>
    <w:p w:rsidR="00E75324" w:rsidRDefault="00E75324" w:rsidP="002B212B">
      <w:pPr>
        <w:spacing w:after="0" w:line="360" w:lineRule="auto"/>
        <w:jc w:val="both"/>
        <w:rPr>
          <w:rFonts w:ascii="Times New Roman" w:hAnsi="Times New Roman"/>
        </w:rPr>
      </w:pPr>
    </w:p>
    <w:p w:rsidR="002D5C37" w:rsidRDefault="002D5C37" w:rsidP="002422BB">
      <w:pPr>
        <w:pStyle w:val="Default"/>
        <w:rPr>
          <w:b/>
          <w:bCs/>
          <w:color w:val="1F497D" w:themeColor="text2"/>
        </w:rPr>
      </w:pPr>
    </w:p>
    <w:p w:rsidR="002B212B" w:rsidRPr="00D76FEE" w:rsidRDefault="00096813" w:rsidP="002422BB">
      <w:pPr>
        <w:pStyle w:val="Default"/>
        <w:rPr>
          <w:b/>
          <w:bCs/>
          <w:color w:val="auto"/>
        </w:rPr>
      </w:pPr>
      <w:r>
        <w:rPr>
          <w:b/>
          <w:bCs/>
          <w:noProof/>
          <w:color w:val="auto"/>
          <w:lang w:bidi="ar-SA"/>
        </w:rPr>
        <w:lastRenderedPageBreak/>
        <w:pict>
          <v:shape id="_x0000_s1048" type="#_x0000_t202" style="position:absolute;margin-left:343.55pt;margin-top:-.8pt;width:141.25pt;height:66.55pt;z-index:251680768;mso-height-percent:200;mso-height-percent:200;mso-width-relative:margin;mso-height-relative:margin" strokecolor="white [3212]">
            <v:textbox style="mso-next-textbox:#_x0000_s1048;mso-fit-shape-to-text:t">
              <w:txbxContent>
                <w:p w:rsidR="005A32EC" w:rsidRPr="00690006" w:rsidRDefault="005A32EC" w:rsidP="002422BB">
                  <w:pPr>
                    <w:tabs>
                      <w:tab w:val="left" w:pos="7740"/>
                    </w:tabs>
                    <w:spacing w:after="0" w:line="240" w:lineRule="auto"/>
                    <w:rPr>
                      <w:rFonts w:ascii="Times New Roman" w:hAnsi="Times New Roman"/>
                      <w:b/>
                      <w:sz w:val="24"/>
                      <w:szCs w:val="24"/>
                    </w:rPr>
                  </w:pPr>
                  <w:r w:rsidRPr="00690006">
                    <w:rPr>
                      <w:rFonts w:ascii="Times New Roman" w:hAnsi="Times New Roman"/>
                      <w:b/>
                      <w:sz w:val="24"/>
                      <w:szCs w:val="24"/>
                    </w:rPr>
                    <w:t>Total Marks: 100</w:t>
                  </w:r>
                </w:p>
                <w:p w:rsidR="005A32EC" w:rsidRPr="00690006" w:rsidRDefault="005A32EC" w:rsidP="002422BB">
                  <w:pPr>
                    <w:tabs>
                      <w:tab w:val="left" w:pos="7740"/>
                    </w:tabs>
                    <w:spacing w:after="0" w:line="240" w:lineRule="auto"/>
                    <w:rPr>
                      <w:rFonts w:ascii="Times New Roman" w:hAnsi="Times New Roman"/>
                      <w:b/>
                      <w:sz w:val="24"/>
                      <w:szCs w:val="24"/>
                    </w:rPr>
                  </w:pPr>
                  <w:r w:rsidRPr="00690006">
                    <w:rPr>
                      <w:rFonts w:ascii="Times New Roman" w:hAnsi="Times New Roman"/>
                      <w:b/>
                      <w:sz w:val="24"/>
                      <w:szCs w:val="24"/>
                    </w:rPr>
                    <w:t>Theory Examination: 80</w:t>
                  </w:r>
                </w:p>
                <w:p w:rsidR="005A32EC" w:rsidRPr="00690006" w:rsidRDefault="005A32EC" w:rsidP="002422BB">
                  <w:pPr>
                    <w:tabs>
                      <w:tab w:val="left" w:pos="7740"/>
                    </w:tabs>
                    <w:spacing w:after="0" w:line="240" w:lineRule="auto"/>
                    <w:rPr>
                      <w:rFonts w:ascii="Times New Roman" w:hAnsi="Times New Roman"/>
                      <w:b/>
                      <w:sz w:val="24"/>
                      <w:szCs w:val="24"/>
                    </w:rPr>
                  </w:pPr>
                  <w:r w:rsidRPr="00690006">
                    <w:rPr>
                      <w:rFonts w:ascii="Times New Roman" w:hAnsi="Times New Roman"/>
                      <w:b/>
                      <w:sz w:val="24"/>
                      <w:szCs w:val="24"/>
                    </w:rPr>
                    <w:t>Internal Assessment: 20</w:t>
                  </w:r>
                </w:p>
                <w:p w:rsidR="005A32EC" w:rsidRPr="00690006" w:rsidRDefault="005A32EC" w:rsidP="002422BB">
                  <w:pPr>
                    <w:tabs>
                      <w:tab w:val="left" w:pos="7740"/>
                    </w:tabs>
                    <w:spacing w:after="0" w:line="240" w:lineRule="auto"/>
                    <w:rPr>
                      <w:b/>
                      <w:sz w:val="24"/>
                      <w:szCs w:val="24"/>
                    </w:rPr>
                  </w:pPr>
                  <w:r w:rsidRPr="00690006">
                    <w:rPr>
                      <w:rFonts w:ascii="Times New Roman" w:hAnsi="Times New Roman"/>
                      <w:b/>
                      <w:sz w:val="24"/>
                      <w:szCs w:val="24"/>
                    </w:rPr>
                    <w:t>Time: 3 Hours</w:t>
                  </w:r>
                </w:p>
              </w:txbxContent>
            </v:textbox>
          </v:shape>
        </w:pict>
      </w:r>
      <w:r w:rsidR="002B212B" w:rsidRPr="00D76FEE">
        <w:rPr>
          <w:b/>
          <w:bCs/>
          <w:color w:val="auto"/>
        </w:rPr>
        <w:t>SEMESTER IV</w:t>
      </w:r>
    </w:p>
    <w:p w:rsidR="002F5189" w:rsidRPr="00D76FEE" w:rsidRDefault="002F5189" w:rsidP="002422BB">
      <w:pPr>
        <w:pStyle w:val="Default"/>
        <w:rPr>
          <w:b/>
          <w:bCs/>
          <w:color w:val="auto"/>
        </w:rPr>
      </w:pPr>
    </w:p>
    <w:p w:rsidR="002B212B" w:rsidRPr="00D76FEE" w:rsidRDefault="002F5189" w:rsidP="002422BB">
      <w:pPr>
        <w:pStyle w:val="Default"/>
        <w:rPr>
          <w:color w:val="auto"/>
        </w:rPr>
      </w:pPr>
      <w:r w:rsidRPr="00D76FEE">
        <w:rPr>
          <w:b/>
          <w:bCs/>
          <w:color w:val="auto"/>
        </w:rPr>
        <w:t>Paper: M-</w:t>
      </w:r>
      <w:r w:rsidR="002B212B" w:rsidRPr="00D76FEE">
        <w:rPr>
          <w:b/>
          <w:bCs/>
          <w:color w:val="auto"/>
        </w:rPr>
        <w:t>FSC 401</w:t>
      </w:r>
      <w:r w:rsidR="00161378">
        <w:rPr>
          <w:b/>
          <w:bCs/>
          <w:color w:val="auto"/>
        </w:rPr>
        <w:t xml:space="preserve"> </w:t>
      </w:r>
      <w:r w:rsidR="00C46913" w:rsidRPr="00D76FEE">
        <w:rPr>
          <w:b/>
          <w:bCs/>
          <w:color w:val="auto"/>
        </w:rPr>
        <w:t>(Core)</w:t>
      </w:r>
    </w:p>
    <w:p w:rsidR="002B212B" w:rsidRPr="00D76FEE" w:rsidRDefault="002F5189" w:rsidP="002422BB">
      <w:pPr>
        <w:pStyle w:val="Default"/>
        <w:rPr>
          <w:color w:val="auto"/>
        </w:rPr>
      </w:pPr>
      <w:r w:rsidRPr="00D76FEE">
        <w:rPr>
          <w:b/>
          <w:bCs/>
          <w:color w:val="auto"/>
        </w:rPr>
        <w:t>Forensic Physics</w:t>
      </w:r>
    </w:p>
    <w:p w:rsidR="002B212B" w:rsidRPr="00D76FEE" w:rsidRDefault="002F5189" w:rsidP="002422BB">
      <w:pPr>
        <w:pStyle w:val="Default"/>
        <w:rPr>
          <w:color w:val="auto"/>
        </w:rPr>
      </w:pPr>
      <w:r w:rsidRPr="00D76FEE">
        <w:rPr>
          <w:b/>
          <w:bCs/>
          <w:color w:val="auto"/>
        </w:rPr>
        <w:t>Credits</w:t>
      </w:r>
      <w:r w:rsidR="00F91584">
        <w:rPr>
          <w:b/>
          <w:bCs/>
          <w:color w:val="auto"/>
        </w:rPr>
        <w:t xml:space="preserve">: </w:t>
      </w:r>
      <w:r w:rsidR="002B212B" w:rsidRPr="00D76FEE">
        <w:rPr>
          <w:b/>
          <w:bCs/>
          <w:color w:val="auto"/>
        </w:rPr>
        <w:t>4</w:t>
      </w:r>
    </w:p>
    <w:p w:rsidR="002422BB" w:rsidRPr="00D76FEE" w:rsidRDefault="002422BB" w:rsidP="002B212B">
      <w:pPr>
        <w:pStyle w:val="Default"/>
        <w:rPr>
          <w:b/>
          <w:bCs/>
          <w:color w:val="auto"/>
        </w:rPr>
      </w:pPr>
    </w:p>
    <w:p w:rsidR="002B212B" w:rsidRPr="00D76FEE" w:rsidRDefault="002B212B" w:rsidP="00ED0CB1">
      <w:pPr>
        <w:pStyle w:val="Default"/>
        <w:jc w:val="both"/>
        <w:rPr>
          <w:color w:val="auto"/>
        </w:rPr>
      </w:pPr>
      <w:r w:rsidRPr="00D76FEE">
        <w:rPr>
          <w:b/>
          <w:bCs/>
          <w:color w:val="auto"/>
        </w:rPr>
        <w:t xml:space="preserve">Objective: </w:t>
      </w:r>
      <w:r w:rsidR="000D6545" w:rsidRPr="00D76FEE">
        <w:rPr>
          <w:color w:val="auto"/>
        </w:rPr>
        <w:t xml:space="preserve">The students provided with through knowledge of characteristics and analysis </w:t>
      </w:r>
      <w:proofErr w:type="gramStart"/>
      <w:r w:rsidR="000D6545" w:rsidRPr="00D76FEE">
        <w:rPr>
          <w:color w:val="auto"/>
        </w:rPr>
        <w:t xml:space="preserve">of </w:t>
      </w:r>
      <w:r w:rsidRPr="00D76FEE">
        <w:rPr>
          <w:color w:val="auto"/>
        </w:rPr>
        <w:t xml:space="preserve"> </w:t>
      </w:r>
      <w:r w:rsidR="000D6545" w:rsidRPr="00D76FEE">
        <w:rPr>
          <w:color w:val="auto"/>
        </w:rPr>
        <w:t>evidence</w:t>
      </w:r>
      <w:proofErr w:type="gramEnd"/>
      <w:r w:rsidR="000D6545" w:rsidRPr="00D76FEE">
        <w:rPr>
          <w:color w:val="auto"/>
        </w:rPr>
        <w:t xml:space="preserve"> of Forensic importance using basics principles  of physics.</w:t>
      </w:r>
    </w:p>
    <w:p w:rsidR="002B212B" w:rsidRPr="00D76FEE" w:rsidRDefault="00346C55" w:rsidP="00ED0CB1">
      <w:pPr>
        <w:pStyle w:val="Default"/>
        <w:jc w:val="both"/>
        <w:rPr>
          <w:color w:val="auto"/>
        </w:rPr>
      </w:pPr>
      <w:r w:rsidRPr="00D76FEE">
        <w:rPr>
          <w:b/>
          <w:bCs/>
          <w:color w:val="auto"/>
        </w:rPr>
        <w:t xml:space="preserve">Course </w:t>
      </w:r>
      <w:r w:rsidR="002B212B" w:rsidRPr="00D76FEE">
        <w:rPr>
          <w:b/>
          <w:bCs/>
          <w:color w:val="auto"/>
        </w:rPr>
        <w:t>Outcome</w:t>
      </w:r>
      <w:r w:rsidR="00342286" w:rsidRPr="00D76FEE">
        <w:rPr>
          <w:b/>
          <w:bCs/>
          <w:color w:val="auto"/>
        </w:rPr>
        <w:t>s</w:t>
      </w:r>
      <w:r w:rsidR="002B212B" w:rsidRPr="00D76FEE">
        <w:rPr>
          <w:b/>
          <w:bCs/>
          <w:color w:val="auto"/>
        </w:rPr>
        <w:t xml:space="preserve">: </w:t>
      </w:r>
    </w:p>
    <w:p w:rsidR="00A15B52" w:rsidRPr="00D76FEE" w:rsidRDefault="00FB682E" w:rsidP="00D76FEE">
      <w:pPr>
        <w:autoSpaceDE w:val="0"/>
        <w:autoSpaceDN w:val="0"/>
        <w:adjustRightInd w:val="0"/>
        <w:spacing w:after="52" w:line="240" w:lineRule="auto"/>
        <w:jc w:val="both"/>
        <w:rPr>
          <w:rFonts w:ascii="Times New Roman" w:hAnsi="Times New Roman"/>
          <w:sz w:val="24"/>
          <w:szCs w:val="24"/>
        </w:rPr>
      </w:pPr>
      <w:r w:rsidRPr="007B0A1C">
        <w:rPr>
          <w:rFonts w:ascii="Times New Roman" w:hAnsi="Times New Roman"/>
          <w:b/>
          <w:sz w:val="24"/>
          <w:szCs w:val="24"/>
          <w:lang w:bidi="ar-SA"/>
        </w:rPr>
        <w:t>CO1:</w:t>
      </w:r>
      <w:r w:rsidRPr="00D76FEE">
        <w:rPr>
          <w:rFonts w:ascii="Times New Roman" w:hAnsi="Times New Roman"/>
          <w:sz w:val="24"/>
          <w:szCs w:val="24"/>
          <w:lang w:bidi="ar-SA"/>
        </w:rPr>
        <w:t xml:space="preserve"> </w:t>
      </w:r>
      <w:r w:rsidR="00A15B52" w:rsidRPr="00D76FEE">
        <w:rPr>
          <w:rFonts w:ascii="Times New Roman" w:hAnsi="Times New Roman"/>
          <w:sz w:val="24"/>
          <w:szCs w:val="24"/>
        </w:rPr>
        <w:t>Student will able to conduct Forensic analysis of various evidences related to hit and run cases.</w:t>
      </w:r>
    </w:p>
    <w:p w:rsidR="00A15B52" w:rsidRPr="00D76FEE" w:rsidRDefault="00FB682E" w:rsidP="00D76FEE">
      <w:pPr>
        <w:autoSpaceDE w:val="0"/>
        <w:autoSpaceDN w:val="0"/>
        <w:adjustRightInd w:val="0"/>
        <w:spacing w:after="52" w:line="240" w:lineRule="auto"/>
        <w:jc w:val="both"/>
        <w:rPr>
          <w:rFonts w:ascii="Times New Roman" w:hAnsi="Times New Roman"/>
          <w:sz w:val="24"/>
          <w:szCs w:val="24"/>
        </w:rPr>
      </w:pPr>
      <w:r w:rsidRPr="007B0A1C">
        <w:rPr>
          <w:rFonts w:ascii="Times New Roman" w:hAnsi="Times New Roman"/>
          <w:b/>
          <w:sz w:val="24"/>
          <w:szCs w:val="24"/>
          <w:lang w:bidi="ar-SA"/>
        </w:rPr>
        <w:t>CO2:</w:t>
      </w:r>
      <w:r w:rsidRPr="00D76FEE">
        <w:rPr>
          <w:rFonts w:ascii="Times New Roman" w:hAnsi="Times New Roman"/>
          <w:sz w:val="24"/>
          <w:szCs w:val="24"/>
          <w:lang w:bidi="ar-SA"/>
        </w:rPr>
        <w:t xml:space="preserve"> </w:t>
      </w:r>
      <w:r w:rsidR="00A15B52" w:rsidRPr="00D76FEE">
        <w:rPr>
          <w:rFonts w:ascii="Times New Roman" w:hAnsi="Times New Roman"/>
          <w:sz w:val="24"/>
          <w:szCs w:val="24"/>
        </w:rPr>
        <w:t xml:space="preserve">Student will able to understand detailed Forensic analysis </w:t>
      </w:r>
      <w:proofErr w:type="gramStart"/>
      <w:r w:rsidR="00A15B52" w:rsidRPr="00D76FEE">
        <w:rPr>
          <w:rFonts w:ascii="Times New Roman" w:hAnsi="Times New Roman"/>
          <w:sz w:val="24"/>
          <w:szCs w:val="24"/>
        </w:rPr>
        <w:t>of  Glass</w:t>
      </w:r>
      <w:proofErr w:type="gramEnd"/>
      <w:r w:rsidR="00A15B52" w:rsidRPr="00D76FEE">
        <w:rPr>
          <w:rFonts w:ascii="Times New Roman" w:hAnsi="Times New Roman"/>
          <w:sz w:val="24"/>
          <w:szCs w:val="24"/>
        </w:rPr>
        <w:t xml:space="preserve">, paint,  fiber and other clues of  Forensic significance </w:t>
      </w:r>
    </w:p>
    <w:p w:rsidR="00A15B52" w:rsidRPr="00D76FEE" w:rsidRDefault="00FB682E" w:rsidP="00D76FEE">
      <w:pPr>
        <w:autoSpaceDE w:val="0"/>
        <w:autoSpaceDN w:val="0"/>
        <w:adjustRightInd w:val="0"/>
        <w:spacing w:after="52" w:line="240" w:lineRule="auto"/>
        <w:jc w:val="both"/>
        <w:rPr>
          <w:rFonts w:ascii="Times New Roman" w:hAnsi="Times New Roman"/>
          <w:sz w:val="24"/>
          <w:szCs w:val="24"/>
        </w:rPr>
      </w:pPr>
      <w:r w:rsidRPr="007B0A1C">
        <w:rPr>
          <w:rFonts w:ascii="Times New Roman" w:hAnsi="Times New Roman"/>
          <w:b/>
          <w:sz w:val="24"/>
          <w:szCs w:val="24"/>
          <w:lang w:bidi="ar-SA"/>
        </w:rPr>
        <w:t>CO3:</w:t>
      </w:r>
      <w:r w:rsidRPr="00D76FEE">
        <w:rPr>
          <w:rFonts w:ascii="Times New Roman" w:hAnsi="Times New Roman"/>
          <w:sz w:val="24"/>
          <w:szCs w:val="24"/>
          <w:lang w:bidi="ar-SA"/>
        </w:rPr>
        <w:t xml:space="preserve"> </w:t>
      </w:r>
      <w:r w:rsidR="00A15B52" w:rsidRPr="00D76FEE">
        <w:rPr>
          <w:rFonts w:ascii="Times New Roman" w:hAnsi="Times New Roman"/>
          <w:sz w:val="24"/>
          <w:szCs w:val="24"/>
        </w:rPr>
        <w:t xml:space="preserve">To identify types and composition of building materials </w:t>
      </w:r>
      <w:proofErr w:type="gramStart"/>
      <w:r w:rsidR="00A15B52" w:rsidRPr="00D76FEE">
        <w:rPr>
          <w:rFonts w:ascii="Times New Roman" w:hAnsi="Times New Roman"/>
          <w:sz w:val="24"/>
          <w:szCs w:val="24"/>
        </w:rPr>
        <w:t>and  to</w:t>
      </w:r>
      <w:proofErr w:type="gramEnd"/>
      <w:r w:rsidR="00A15B52" w:rsidRPr="00D76FEE">
        <w:rPr>
          <w:rFonts w:ascii="Times New Roman" w:hAnsi="Times New Roman"/>
          <w:sz w:val="24"/>
          <w:szCs w:val="24"/>
        </w:rPr>
        <w:t xml:space="preserve"> elucidate the use of tool marks their restorations</w:t>
      </w:r>
    </w:p>
    <w:p w:rsidR="00A15B52" w:rsidRDefault="00FB682E" w:rsidP="00D76FEE">
      <w:pPr>
        <w:autoSpaceDE w:val="0"/>
        <w:autoSpaceDN w:val="0"/>
        <w:adjustRightInd w:val="0"/>
        <w:spacing w:after="52" w:line="240" w:lineRule="auto"/>
        <w:jc w:val="both"/>
        <w:rPr>
          <w:rFonts w:ascii="Times New Roman" w:hAnsi="Times New Roman"/>
          <w:sz w:val="24"/>
          <w:szCs w:val="24"/>
        </w:rPr>
      </w:pPr>
      <w:r w:rsidRPr="007B0A1C">
        <w:rPr>
          <w:rFonts w:ascii="Times New Roman" w:hAnsi="Times New Roman"/>
          <w:b/>
          <w:sz w:val="24"/>
          <w:szCs w:val="24"/>
          <w:lang w:bidi="ar-SA"/>
        </w:rPr>
        <w:t>CO4:</w:t>
      </w:r>
      <w:r w:rsidRPr="00D76FEE">
        <w:rPr>
          <w:rFonts w:ascii="Times New Roman" w:hAnsi="Times New Roman"/>
          <w:sz w:val="24"/>
          <w:szCs w:val="24"/>
          <w:lang w:bidi="ar-SA"/>
        </w:rPr>
        <w:t xml:space="preserve"> </w:t>
      </w:r>
      <w:r w:rsidR="00A15B52" w:rsidRPr="00D76FEE">
        <w:rPr>
          <w:rFonts w:ascii="Times New Roman" w:hAnsi="Times New Roman"/>
          <w:sz w:val="24"/>
          <w:szCs w:val="24"/>
        </w:rPr>
        <w:t xml:space="preserve">Student will able to understand basics of voice production </w:t>
      </w:r>
      <w:proofErr w:type="gramStart"/>
      <w:r w:rsidR="00A15B52" w:rsidRPr="00D76FEE">
        <w:rPr>
          <w:rFonts w:ascii="Times New Roman" w:hAnsi="Times New Roman"/>
          <w:sz w:val="24"/>
          <w:szCs w:val="24"/>
        </w:rPr>
        <w:t>and  comparison</w:t>
      </w:r>
      <w:proofErr w:type="gramEnd"/>
      <w:r w:rsidR="00A15B52" w:rsidRPr="00D76FEE">
        <w:rPr>
          <w:rFonts w:ascii="Times New Roman" w:hAnsi="Times New Roman"/>
          <w:sz w:val="24"/>
          <w:szCs w:val="24"/>
        </w:rPr>
        <w:t xml:space="preserve"> methods of voice evidences</w:t>
      </w:r>
      <w:r w:rsidR="00260777" w:rsidRPr="00D76FEE">
        <w:rPr>
          <w:rFonts w:ascii="Times New Roman" w:hAnsi="Times New Roman"/>
          <w:sz w:val="24"/>
          <w:szCs w:val="24"/>
        </w:rPr>
        <w:t>.</w:t>
      </w:r>
    </w:p>
    <w:p w:rsidR="00281CC2" w:rsidRPr="00A87CCF" w:rsidRDefault="00281CC2" w:rsidP="00281CC2">
      <w:pPr>
        <w:spacing w:after="0"/>
        <w:jc w:val="both"/>
        <w:rPr>
          <w:rFonts w:ascii="Times New Roman" w:hAnsi="Times New Roman"/>
          <w:b/>
          <w:bCs/>
          <w:sz w:val="24"/>
          <w:szCs w:val="24"/>
        </w:rPr>
      </w:pPr>
      <w:r w:rsidRPr="00A87CCF">
        <w:rPr>
          <w:rFonts w:ascii="Times New Roman" w:hAnsi="Times New Roman"/>
          <w:b/>
          <w:bCs/>
          <w:sz w:val="24"/>
          <w:szCs w:val="24"/>
        </w:rPr>
        <w:t>Note:</w:t>
      </w:r>
    </w:p>
    <w:p w:rsidR="00281CC2" w:rsidRPr="00A87CCF" w:rsidRDefault="00281CC2" w:rsidP="00281CC2">
      <w:pPr>
        <w:numPr>
          <w:ilvl w:val="0"/>
          <w:numId w:val="59"/>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281CC2" w:rsidRPr="00A87CCF" w:rsidRDefault="00281CC2" w:rsidP="00281CC2">
      <w:pPr>
        <w:numPr>
          <w:ilvl w:val="0"/>
          <w:numId w:val="59"/>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281CC2" w:rsidRPr="00A87CCF" w:rsidRDefault="00281CC2" w:rsidP="00281CC2">
      <w:pPr>
        <w:numPr>
          <w:ilvl w:val="0"/>
          <w:numId w:val="59"/>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2B212B" w:rsidRPr="00D76FEE" w:rsidRDefault="00D76FEE" w:rsidP="005D3BF6">
      <w:pPr>
        <w:spacing w:after="0" w:line="240" w:lineRule="auto"/>
        <w:jc w:val="center"/>
        <w:rPr>
          <w:rFonts w:ascii="Times New Roman" w:hAnsi="Times New Roman"/>
          <w:b/>
          <w:bCs/>
          <w:sz w:val="26"/>
          <w:szCs w:val="24"/>
        </w:rPr>
      </w:pPr>
      <w:r w:rsidRPr="00D76FEE">
        <w:rPr>
          <w:rFonts w:ascii="Times New Roman" w:hAnsi="Times New Roman"/>
          <w:b/>
          <w:bCs/>
          <w:sz w:val="26"/>
          <w:szCs w:val="24"/>
        </w:rPr>
        <w:t>Unit - I</w:t>
      </w:r>
    </w:p>
    <w:p w:rsidR="002B212B" w:rsidRPr="001C5DC7" w:rsidRDefault="002B212B" w:rsidP="00E439B7">
      <w:pPr>
        <w:pStyle w:val="NoSpacing"/>
        <w:jc w:val="both"/>
        <w:rPr>
          <w:rFonts w:ascii="Times New Roman" w:hAnsi="Times New Roman" w:cs="Times New Roman"/>
          <w:sz w:val="24"/>
          <w:szCs w:val="24"/>
        </w:rPr>
      </w:pPr>
      <w:r w:rsidRPr="001C5DC7">
        <w:rPr>
          <w:rFonts w:ascii="Times New Roman" w:hAnsi="Times New Roman" w:cs="Times New Roman"/>
          <w:b/>
          <w:sz w:val="24"/>
          <w:szCs w:val="24"/>
        </w:rPr>
        <w:t>Forensic Physics:</w:t>
      </w:r>
      <w:r w:rsidRPr="001C5DC7">
        <w:rPr>
          <w:rFonts w:ascii="Times New Roman" w:hAnsi="Times New Roman" w:cs="Times New Roman"/>
          <w:sz w:val="24"/>
          <w:szCs w:val="24"/>
        </w:rPr>
        <w:t xml:space="preserve"> </w:t>
      </w:r>
      <w:r w:rsidRPr="00E85AA2">
        <w:rPr>
          <w:rFonts w:ascii="Times New Roman" w:hAnsi="Times New Roman" w:cs="Times New Roman"/>
          <w:sz w:val="24"/>
          <w:szCs w:val="24"/>
        </w:rPr>
        <w:t>Introduction and scope, tools and techniques,</w:t>
      </w:r>
      <w:r w:rsidR="00E85AA2" w:rsidRPr="00E85AA2">
        <w:rPr>
          <w:rFonts w:ascii="Times New Roman" w:hAnsi="Times New Roman" w:cs="Times New Roman"/>
          <w:sz w:val="24"/>
          <w:szCs w:val="24"/>
        </w:rPr>
        <w:t xml:space="preserve"> examination of vehicle in case of road traffic accident, Reconstruction and proactive measures</w:t>
      </w:r>
      <w:r w:rsidR="00E85AA2">
        <w:rPr>
          <w:rFonts w:ascii="Times New Roman" w:hAnsi="Times New Roman" w:cs="Times New Roman"/>
          <w:sz w:val="24"/>
          <w:szCs w:val="24"/>
        </w:rPr>
        <w:t>,</w:t>
      </w:r>
      <w:r w:rsidR="00E85AA2" w:rsidRPr="00E85AA2">
        <w:rPr>
          <w:rFonts w:ascii="Times New Roman" w:hAnsi="Times New Roman" w:cs="Times New Roman"/>
          <w:sz w:val="24"/>
          <w:szCs w:val="24"/>
        </w:rPr>
        <w:t xml:space="preserve"> </w:t>
      </w:r>
      <w:r w:rsidR="0026607F">
        <w:rPr>
          <w:rFonts w:ascii="Times New Roman" w:hAnsi="Times New Roman" w:cs="Times New Roman"/>
          <w:sz w:val="24"/>
          <w:szCs w:val="24"/>
        </w:rPr>
        <w:t>skid marks evaluation, Collision Investigation and Reconstruction</w:t>
      </w:r>
      <w:r w:rsidR="00771D38">
        <w:rPr>
          <w:rFonts w:ascii="Times New Roman" w:hAnsi="Times New Roman" w:cs="Times New Roman"/>
          <w:sz w:val="24"/>
          <w:szCs w:val="24"/>
        </w:rPr>
        <w:t>.</w:t>
      </w:r>
    </w:p>
    <w:p w:rsidR="00173338" w:rsidRDefault="002B212B" w:rsidP="00E439B7">
      <w:pPr>
        <w:pStyle w:val="NoSpacing"/>
        <w:jc w:val="both"/>
        <w:rPr>
          <w:rFonts w:ascii="Times New Roman" w:hAnsi="Times New Roman" w:cs="Times New Roman"/>
          <w:sz w:val="24"/>
          <w:szCs w:val="24"/>
        </w:rPr>
      </w:pPr>
      <w:r w:rsidRPr="001C5DC7">
        <w:rPr>
          <w:rFonts w:ascii="Times New Roman" w:hAnsi="Times New Roman" w:cs="Times New Roman"/>
          <w:b/>
          <w:bCs/>
          <w:sz w:val="24"/>
          <w:szCs w:val="24"/>
        </w:rPr>
        <w:t>Glass</w:t>
      </w:r>
      <w:r w:rsidRPr="001C5DC7">
        <w:rPr>
          <w:rFonts w:ascii="Times New Roman" w:hAnsi="Times New Roman" w:cs="Times New Roman"/>
          <w:sz w:val="24"/>
          <w:szCs w:val="24"/>
        </w:rPr>
        <w:t xml:space="preserve">: Types of glass and their composition-soda-lime, </w:t>
      </w:r>
      <w:proofErr w:type="spellStart"/>
      <w:r w:rsidRPr="001C5DC7">
        <w:rPr>
          <w:rFonts w:ascii="Times New Roman" w:hAnsi="Times New Roman" w:cs="Times New Roman"/>
          <w:sz w:val="24"/>
          <w:szCs w:val="24"/>
        </w:rPr>
        <w:t>boro</w:t>
      </w:r>
      <w:proofErr w:type="spellEnd"/>
      <w:r w:rsidRPr="001C5DC7">
        <w:rPr>
          <w:rFonts w:ascii="Times New Roman" w:hAnsi="Times New Roman" w:cs="Times New Roman"/>
          <w:sz w:val="24"/>
          <w:szCs w:val="24"/>
        </w:rPr>
        <w:t xml:space="preserve">-silicate, safety glass, laminated, light-sensitive, tampered/ toughened, wire glass, </w:t>
      </w:r>
      <w:proofErr w:type="spellStart"/>
      <w:r w:rsidRPr="001C5DC7">
        <w:rPr>
          <w:rFonts w:ascii="Times New Roman" w:hAnsi="Times New Roman" w:cs="Times New Roman"/>
          <w:sz w:val="24"/>
          <w:szCs w:val="24"/>
        </w:rPr>
        <w:t>coloured</w:t>
      </w:r>
      <w:proofErr w:type="spellEnd"/>
      <w:r w:rsidRPr="001C5DC7">
        <w:rPr>
          <w:rFonts w:ascii="Times New Roman" w:hAnsi="Times New Roman" w:cs="Times New Roman"/>
          <w:sz w:val="24"/>
          <w:szCs w:val="24"/>
        </w:rPr>
        <w:t xml:space="preserve"> glass. </w:t>
      </w:r>
      <w:proofErr w:type="gramStart"/>
      <w:r w:rsidRPr="001C5DC7">
        <w:rPr>
          <w:rFonts w:ascii="Times New Roman" w:hAnsi="Times New Roman" w:cs="Times New Roman"/>
          <w:sz w:val="24"/>
          <w:szCs w:val="24"/>
        </w:rPr>
        <w:t>Matching and comparison.</w:t>
      </w:r>
      <w:proofErr w:type="gramEnd"/>
      <w:r w:rsidRPr="001C5DC7">
        <w:rPr>
          <w:rFonts w:ascii="Times New Roman" w:hAnsi="Times New Roman" w:cs="Times New Roman"/>
          <w:sz w:val="24"/>
          <w:szCs w:val="24"/>
        </w:rPr>
        <w:t xml:space="preserve"> Forensic examinations of glass fractures- rib marks, hackle marks, cone fracture, </w:t>
      </w:r>
      <w:proofErr w:type="gramStart"/>
      <w:r w:rsidRPr="001C5DC7">
        <w:rPr>
          <w:rFonts w:ascii="Times New Roman" w:hAnsi="Times New Roman" w:cs="Times New Roman"/>
          <w:sz w:val="24"/>
          <w:szCs w:val="24"/>
        </w:rPr>
        <w:t>wavy</w:t>
      </w:r>
      <w:proofErr w:type="gramEnd"/>
      <w:r w:rsidRPr="001C5DC7">
        <w:rPr>
          <w:rFonts w:ascii="Times New Roman" w:hAnsi="Times New Roman" w:cs="Times New Roman"/>
          <w:sz w:val="24"/>
          <w:szCs w:val="24"/>
        </w:rPr>
        <w:t xml:space="preserve">, backward fragmentation, concentric and radial fractures. </w:t>
      </w:r>
      <w:proofErr w:type="spellStart"/>
      <w:proofErr w:type="gramStart"/>
      <w:r w:rsidRPr="001C5DC7">
        <w:rPr>
          <w:rFonts w:ascii="Times New Roman" w:hAnsi="Times New Roman" w:cs="Times New Roman"/>
          <w:sz w:val="24"/>
          <w:szCs w:val="24"/>
        </w:rPr>
        <w:t>Colour</w:t>
      </w:r>
      <w:proofErr w:type="spellEnd"/>
      <w:r w:rsidRPr="001C5DC7">
        <w:rPr>
          <w:rFonts w:ascii="Times New Roman" w:hAnsi="Times New Roman" w:cs="Times New Roman"/>
          <w:sz w:val="24"/>
          <w:szCs w:val="24"/>
        </w:rPr>
        <w:t xml:space="preserve">, fluorescence, physical measurements, refractive index, density gradient, </w:t>
      </w:r>
      <w:proofErr w:type="spellStart"/>
      <w:r w:rsidRPr="001C5DC7">
        <w:rPr>
          <w:rFonts w:ascii="Times New Roman" w:hAnsi="Times New Roman" w:cs="Times New Roman"/>
          <w:sz w:val="24"/>
          <w:szCs w:val="24"/>
        </w:rPr>
        <w:t>becke</w:t>
      </w:r>
      <w:proofErr w:type="spellEnd"/>
      <w:r w:rsidRPr="001C5DC7">
        <w:rPr>
          <w:rFonts w:ascii="Times New Roman" w:hAnsi="Times New Roman" w:cs="Times New Roman"/>
          <w:sz w:val="24"/>
          <w:szCs w:val="24"/>
        </w:rPr>
        <w:t>-line, specific gravity examination and elemental analysis of glass evidence.</w:t>
      </w:r>
      <w:proofErr w:type="gramEnd"/>
      <w:r w:rsidR="00173338" w:rsidRPr="00173338">
        <w:rPr>
          <w:rFonts w:ascii="Times New Roman" w:hAnsi="Times New Roman" w:cs="Times New Roman"/>
          <w:sz w:val="24"/>
          <w:szCs w:val="24"/>
        </w:rPr>
        <w:t xml:space="preserve"> </w:t>
      </w:r>
    </w:p>
    <w:p w:rsidR="00173338" w:rsidRPr="001303E9" w:rsidRDefault="001303E9" w:rsidP="005D3BF6">
      <w:pPr>
        <w:pStyle w:val="NoSpacing"/>
        <w:jc w:val="center"/>
        <w:rPr>
          <w:rFonts w:ascii="Times New Roman" w:hAnsi="Times New Roman" w:cs="Times New Roman"/>
          <w:b/>
          <w:sz w:val="26"/>
          <w:szCs w:val="24"/>
        </w:rPr>
      </w:pPr>
      <w:r w:rsidRPr="001303E9">
        <w:rPr>
          <w:rFonts w:ascii="Times New Roman" w:hAnsi="Times New Roman" w:cs="Times New Roman"/>
          <w:b/>
          <w:sz w:val="26"/>
          <w:szCs w:val="24"/>
        </w:rPr>
        <w:t>Unit - II</w:t>
      </w:r>
    </w:p>
    <w:p w:rsidR="002B212B" w:rsidRDefault="002B212B" w:rsidP="00E439B7">
      <w:pPr>
        <w:pStyle w:val="NoSpacing"/>
        <w:jc w:val="both"/>
        <w:rPr>
          <w:rFonts w:ascii="Times New Roman" w:hAnsi="Times New Roman" w:cs="Times New Roman"/>
          <w:sz w:val="24"/>
          <w:szCs w:val="24"/>
        </w:rPr>
      </w:pPr>
      <w:r w:rsidRPr="001C5DC7">
        <w:rPr>
          <w:rFonts w:ascii="Times New Roman" w:hAnsi="Times New Roman" w:cs="Times New Roman"/>
          <w:b/>
          <w:bCs/>
          <w:sz w:val="24"/>
          <w:szCs w:val="24"/>
        </w:rPr>
        <w:t>Paint</w:t>
      </w:r>
      <w:r w:rsidRPr="001C5DC7">
        <w:rPr>
          <w:rFonts w:ascii="Times New Roman" w:hAnsi="Times New Roman" w:cs="Times New Roman"/>
          <w:sz w:val="24"/>
          <w:szCs w:val="24"/>
        </w:rPr>
        <w:t>: Types of paint and their composition, macroscopic and microscopic analysis of paint pigments, pigment distribution, micro-chemical analysis-solubility test, pyrolysis gas chromatography, TLC, colorimetric analysis, IR spectroscopy and X-ray diffraction, elemental analysis, mass spectrometer, interpretation of paint evidence.</w:t>
      </w:r>
    </w:p>
    <w:p w:rsidR="002B212B" w:rsidRPr="001C5DC7" w:rsidRDefault="002B212B" w:rsidP="00E439B7">
      <w:pPr>
        <w:pStyle w:val="NoSpacing"/>
        <w:jc w:val="both"/>
        <w:rPr>
          <w:rFonts w:ascii="Times New Roman" w:hAnsi="Times New Roman" w:cs="Times New Roman"/>
          <w:sz w:val="24"/>
          <w:szCs w:val="24"/>
        </w:rPr>
      </w:pPr>
      <w:proofErr w:type="spellStart"/>
      <w:r w:rsidRPr="001C5DC7">
        <w:rPr>
          <w:rFonts w:ascii="Times New Roman" w:hAnsi="Times New Roman" w:cs="Times New Roman"/>
          <w:b/>
          <w:bCs/>
          <w:sz w:val="24"/>
          <w:szCs w:val="24"/>
        </w:rPr>
        <w:t>Fibre</w:t>
      </w:r>
      <w:proofErr w:type="spellEnd"/>
      <w:r w:rsidRPr="001C5DC7">
        <w:rPr>
          <w:rFonts w:ascii="Times New Roman" w:hAnsi="Times New Roman" w:cs="Times New Roman"/>
          <w:sz w:val="24"/>
          <w:szCs w:val="24"/>
        </w:rPr>
        <w:t xml:space="preserve">: Types of </w:t>
      </w:r>
      <w:proofErr w:type="spellStart"/>
      <w:r w:rsidRPr="001C5DC7">
        <w:rPr>
          <w:rFonts w:ascii="Times New Roman" w:hAnsi="Times New Roman" w:cs="Times New Roman"/>
          <w:sz w:val="24"/>
          <w:szCs w:val="24"/>
        </w:rPr>
        <w:t>fibres</w:t>
      </w:r>
      <w:proofErr w:type="spellEnd"/>
      <w:r w:rsidRPr="001C5DC7">
        <w:rPr>
          <w:rFonts w:ascii="Times New Roman" w:hAnsi="Times New Roman" w:cs="Times New Roman"/>
          <w:sz w:val="24"/>
          <w:szCs w:val="24"/>
        </w:rPr>
        <w:t xml:space="preserve">, forensic aspects of </w:t>
      </w:r>
      <w:proofErr w:type="spellStart"/>
      <w:r w:rsidRPr="001C5DC7">
        <w:rPr>
          <w:rFonts w:ascii="Times New Roman" w:hAnsi="Times New Roman" w:cs="Times New Roman"/>
          <w:sz w:val="24"/>
          <w:szCs w:val="24"/>
        </w:rPr>
        <w:t>fibre</w:t>
      </w:r>
      <w:proofErr w:type="spellEnd"/>
      <w:r w:rsidRPr="001C5DC7">
        <w:rPr>
          <w:rFonts w:ascii="Times New Roman" w:hAnsi="Times New Roman" w:cs="Times New Roman"/>
          <w:sz w:val="24"/>
          <w:szCs w:val="24"/>
        </w:rPr>
        <w:t xml:space="preserve"> examination- fluorescence, optical properties</w:t>
      </w:r>
      <w:proofErr w:type="gramStart"/>
      <w:r w:rsidRPr="001C5DC7">
        <w:rPr>
          <w:rFonts w:ascii="Times New Roman" w:hAnsi="Times New Roman" w:cs="Times New Roman"/>
          <w:sz w:val="24"/>
          <w:szCs w:val="24"/>
        </w:rPr>
        <w:t>,  refractive</w:t>
      </w:r>
      <w:proofErr w:type="gramEnd"/>
      <w:r w:rsidRPr="001C5DC7">
        <w:rPr>
          <w:rFonts w:ascii="Times New Roman" w:hAnsi="Times New Roman" w:cs="Times New Roman"/>
          <w:sz w:val="24"/>
          <w:szCs w:val="24"/>
        </w:rPr>
        <w:t xml:space="preserve"> index, birefringence, dye analysis. </w:t>
      </w:r>
      <w:proofErr w:type="gramStart"/>
      <w:r w:rsidRPr="001C5DC7">
        <w:rPr>
          <w:rFonts w:ascii="Times New Roman" w:hAnsi="Times New Roman" w:cs="Times New Roman"/>
          <w:sz w:val="24"/>
          <w:szCs w:val="24"/>
        </w:rPr>
        <w:t>Physical fit and chemical testing.</w:t>
      </w:r>
      <w:proofErr w:type="gramEnd"/>
      <w:r w:rsidRPr="001C5DC7">
        <w:rPr>
          <w:rFonts w:ascii="Times New Roman" w:hAnsi="Times New Roman" w:cs="Times New Roman"/>
          <w:sz w:val="24"/>
          <w:szCs w:val="24"/>
        </w:rPr>
        <w:t xml:space="preserve"> </w:t>
      </w:r>
      <w:proofErr w:type="gramStart"/>
      <w:r w:rsidRPr="001C5DC7">
        <w:rPr>
          <w:rFonts w:ascii="Times New Roman" w:hAnsi="Times New Roman" w:cs="Times New Roman"/>
          <w:sz w:val="24"/>
          <w:szCs w:val="24"/>
        </w:rPr>
        <w:t xml:space="preserve">TLC, IR-micro spectroscopy, </w:t>
      </w:r>
      <w:proofErr w:type="spellStart"/>
      <w:r w:rsidRPr="001C5DC7">
        <w:rPr>
          <w:rFonts w:ascii="Times New Roman" w:hAnsi="Times New Roman" w:cs="Times New Roman"/>
          <w:sz w:val="24"/>
          <w:szCs w:val="24"/>
        </w:rPr>
        <w:t>Py</w:t>
      </w:r>
      <w:proofErr w:type="spellEnd"/>
      <w:r w:rsidRPr="001C5DC7">
        <w:rPr>
          <w:rFonts w:ascii="Times New Roman" w:hAnsi="Times New Roman" w:cs="Times New Roman"/>
          <w:sz w:val="24"/>
          <w:szCs w:val="24"/>
        </w:rPr>
        <w:t xml:space="preserve">-MS. Difference between natural and man-made </w:t>
      </w:r>
      <w:proofErr w:type="spellStart"/>
      <w:r w:rsidRPr="001C5DC7">
        <w:rPr>
          <w:rFonts w:ascii="Times New Roman" w:hAnsi="Times New Roman" w:cs="Times New Roman"/>
          <w:sz w:val="24"/>
          <w:szCs w:val="24"/>
        </w:rPr>
        <w:t>fibres</w:t>
      </w:r>
      <w:proofErr w:type="spellEnd"/>
      <w:r w:rsidRPr="001C5DC7">
        <w:rPr>
          <w:rFonts w:ascii="Times New Roman" w:hAnsi="Times New Roman" w:cs="Times New Roman"/>
          <w:sz w:val="24"/>
          <w:szCs w:val="24"/>
        </w:rPr>
        <w:t>.</w:t>
      </w:r>
      <w:proofErr w:type="gramEnd"/>
    </w:p>
    <w:p w:rsidR="002B212B" w:rsidRPr="001C5DC7" w:rsidRDefault="002B212B" w:rsidP="00E439B7">
      <w:pPr>
        <w:pStyle w:val="NoSpacing"/>
        <w:jc w:val="both"/>
        <w:rPr>
          <w:rFonts w:ascii="Times New Roman" w:hAnsi="Times New Roman" w:cs="Times New Roman"/>
          <w:sz w:val="24"/>
          <w:szCs w:val="24"/>
        </w:rPr>
      </w:pPr>
      <w:r w:rsidRPr="001C5DC7">
        <w:rPr>
          <w:rFonts w:ascii="Times New Roman" w:hAnsi="Times New Roman" w:cs="Times New Roman"/>
          <w:b/>
          <w:bCs/>
          <w:sz w:val="24"/>
          <w:szCs w:val="24"/>
        </w:rPr>
        <w:t>Miscellaneous Evidences:</w:t>
      </w:r>
      <w:r w:rsidRPr="001C5DC7">
        <w:rPr>
          <w:rFonts w:ascii="Times New Roman" w:hAnsi="Times New Roman" w:cs="Times New Roman"/>
          <w:sz w:val="24"/>
          <w:szCs w:val="24"/>
        </w:rPr>
        <w:t xml:space="preserve"> </w:t>
      </w:r>
      <w:r w:rsidR="002A08B6" w:rsidRPr="001C5DC7">
        <w:rPr>
          <w:rFonts w:ascii="Times New Roman" w:hAnsi="Times New Roman" w:cs="Times New Roman"/>
          <w:sz w:val="24"/>
          <w:szCs w:val="24"/>
        </w:rPr>
        <w:t>Wire</w:t>
      </w:r>
      <w:r w:rsidRPr="001C5DC7">
        <w:rPr>
          <w:rFonts w:ascii="Times New Roman" w:hAnsi="Times New Roman" w:cs="Times New Roman"/>
          <w:sz w:val="24"/>
          <w:szCs w:val="24"/>
        </w:rPr>
        <w:t xml:space="preserve">, broken bangles, seals, counterfeit coins, ropes/ strings, synthetic fibers </w:t>
      </w:r>
      <w:proofErr w:type="spellStart"/>
      <w:r w:rsidRPr="001C5DC7">
        <w:rPr>
          <w:rFonts w:ascii="Times New Roman" w:hAnsi="Times New Roman" w:cs="Times New Roman"/>
          <w:sz w:val="24"/>
          <w:szCs w:val="24"/>
        </w:rPr>
        <w:t>etc</w:t>
      </w:r>
      <w:proofErr w:type="spellEnd"/>
      <w:r w:rsidRPr="001C5DC7">
        <w:rPr>
          <w:rFonts w:ascii="Times New Roman" w:hAnsi="Times New Roman" w:cs="Times New Roman"/>
          <w:sz w:val="24"/>
          <w:szCs w:val="24"/>
        </w:rPr>
        <w:t xml:space="preserve"> their introduction &amp; forensic examination.</w:t>
      </w:r>
    </w:p>
    <w:p w:rsidR="002B212B" w:rsidRPr="001C5DC7" w:rsidRDefault="00F93FCD" w:rsidP="005D3BF6">
      <w:pPr>
        <w:spacing w:after="0" w:line="240" w:lineRule="auto"/>
        <w:jc w:val="center"/>
        <w:rPr>
          <w:rFonts w:ascii="Times New Roman" w:hAnsi="Times New Roman"/>
          <w:b/>
          <w:bCs/>
          <w:sz w:val="24"/>
          <w:szCs w:val="24"/>
        </w:rPr>
      </w:pPr>
      <w:r w:rsidRPr="00F93FCD">
        <w:rPr>
          <w:rFonts w:ascii="Times New Roman" w:hAnsi="Times New Roman"/>
          <w:b/>
          <w:bCs/>
          <w:sz w:val="26"/>
          <w:szCs w:val="24"/>
        </w:rPr>
        <w:lastRenderedPageBreak/>
        <w:t>Unit - III</w:t>
      </w:r>
    </w:p>
    <w:p w:rsidR="002B212B" w:rsidRPr="001C5DC7" w:rsidRDefault="002B212B" w:rsidP="00073A54">
      <w:pPr>
        <w:pStyle w:val="NoSpacing"/>
        <w:jc w:val="both"/>
        <w:rPr>
          <w:rFonts w:ascii="Times New Roman" w:hAnsi="Times New Roman" w:cs="Times New Roman"/>
          <w:sz w:val="24"/>
          <w:szCs w:val="24"/>
        </w:rPr>
      </w:pPr>
      <w:proofErr w:type="gramStart"/>
      <w:r w:rsidRPr="001C5DC7">
        <w:rPr>
          <w:rFonts w:ascii="Times New Roman" w:hAnsi="Times New Roman" w:cs="Times New Roman"/>
          <w:b/>
          <w:bCs/>
          <w:sz w:val="24"/>
          <w:szCs w:val="24"/>
        </w:rPr>
        <w:t xml:space="preserve">Building Materials: </w:t>
      </w:r>
      <w:r w:rsidRPr="001C5DC7">
        <w:rPr>
          <w:rFonts w:ascii="Times New Roman" w:hAnsi="Times New Roman" w:cs="Times New Roman"/>
          <w:sz w:val="24"/>
          <w:szCs w:val="24"/>
        </w:rPr>
        <w:t xml:space="preserve">Cement- composition, types, Forensic Analysis- </w:t>
      </w:r>
      <w:proofErr w:type="spellStart"/>
      <w:r w:rsidRPr="001C5DC7">
        <w:rPr>
          <w:rFonts w:ascii="Times New Roman" w:hAnsi="Times New Roman" w:cs="Times New Roman"/>
          <w:sz w:val="24"/>
          <w:szCs w:val="24"/>
        </w:rPr>
        <w:t>bromoform</w:t>
      </w:r>
      <w:proofErr w:type="spellEnd"/>
      <w:r w:rsidRPr="001C5DC7">
        <w:rPr>
          <w:rFonts w:ascii="Times New Roman" w:hAnsi="Times New Roman" w:cs="Times New Roman"/>
          <w:sz w:val="24"/>
          <w:szCs w:val="24"/>
        </w:rPr>
        <w:t xml:space="preserve"> test, fineness test, ignition-loss test, Identification of adulterated cement.</w:t>
      </w:r>
      <w:proofErr w:type="gramEnd"/>
      <w:r w:rsidRPr="001C5DC7">
        <w:rPr>
          <w:rFonts w:ascii="Times New Roman" w:hAnsi="Times New Roman" w:cs="Times New Roman"/>
          <w:sz w:val="24"/>
          <w:szCs w:val="24"/>
        </w:rPr>
        <w:t xml:space="preserve"> </w:t>
      </w:r>
      <w:proofErr w:type="gramStart"/>
      <w:r w:rsidRPr="001C5DC7">
        <w:rPr>
          <w:rFonts w:ascii="Times New Roman" w:hAnsi="Times New Roman" w:cs="Times New Roman"/>
          <w:sz w:val="24"/>
          <w:szCs w:val="24"/>
        </w:rPr>
        <w:t>Mortar and concrete analysis.</w:t>
      </w:r>
      <w:proofErr w:type="gramEnd"/>
      <w:r w:rsidRPr="001C5DC7">
        <w:rPr>
          <w:rFonts w:ascii="Times New Roman" w:hAnsi="Times New Roman" w:cs="Times New Roman"/>
          <w:sz w:val="24"/>
          <w:szCs w:val="24"/>
        </w:rPr>
        <w:t xml:space="preserve"> </w:t>
      </w:r>
    </w:p>
    <w:p w:rsidR="002B212B" w:rsidRPr="001C5DC7" w:rsidRDefault="002B212B" w:rsidP="00073A54">
      <w:pPr>
        <w:pStyle w:val="NoSpacing"/>
        <w:jc w:val="both"/>
        <w:rPr>
          <w:rFonts w:ascii="Times New Roman" w:hAnsi="Times New Roman" w:cs="Times New Roman"/>
          <w:sz w:val="24"/>
          <w:szCs w:val="24"/>
        </w:rPr>
      </w:pPr>
      <w:r w:rsidRPr="001C5DC7">
        <w:rPr>
          <w:rFonts w:ascii="Times New Roman" w:hAnsi="Times New Roman" w:cs="Times New Roman"/>
          <w:b/>
          <w:bCs/>
          <w:sz w:val="24"/>
          <w:szCs w:val="24"/>
        </w:rPr>
        <w:t>Soil</w:t>
      </w:r>
      <w:r w:rsidRPr="001C5DC7">
        <w:rPr>
          <w:rFonts w:ascii="Times New Roman" w:hAnsi="Times New Roman" w:cs="Times New Roman"/>
          <w:sz w:val="24"/>
          <w:szCs w:val="24"/>
        </w:rPr>
        <w:t xml:space="preserve">: Types and composition of soil, sample preparation, removal of contaminants, </w:t>
      </w:r>
      <w:proofErr w:type="spellStart"/>
      <w:r w:rsidRPr="001C5DC7">
        <w:rPr>
          <w:rFonts w:ascii="Times New Roman" w:hAnsi="Times New Roman" w:cs="Times New Roman"/>
          <w:sz w:val="24"/>
          <w:szCs w:val="24"/>
        </w:rPr>
        <w:t>colour</w:t>
      </w:r>
      <w:proofErr w:type="spellEnd"/>
      <w:r w:rsidRPr="001C5DC7">
        <w:rPr>
          <w:rFonts w:ascii="Times New Roman" w:hAnsi="Times New Roman" w:cs="Times New Roman"/>
          <w:sz w:val="24"/>
          <w:szCs w:val="24"/>
        </w:rPr>
        <w:t xml:space="preserve">, molecular particle size distribution, turbidity test, pH measurements, microscopic examination, density gradient analysis, ignition-loss test, elemental analysis, interpretation of soil evidence. </w:t>
      </w:r>
    </w:p>
    <w:p w:rsidR="002B212B" w:rsidRDefault="002B212B" w:rsidP="00073A54">
      <w:pPr>
        <w:pStyle w:val="NoSpacing"/>
        <w:jc w:val="both"/>
        <w:rPr>
          <w:rFonts w:ascii="Times New Roman" w:hAnsi="Times New Roman" w:cs="Times New Roman"/>
          <w:sz w:val="24"/>
          <w:szCs w:val="24"/>
        </w:rPr>
      </w:pPr>
      <w:r w:rsidRPr="001C5DC7">
        <w:rPr>
          <w:rFonts w:ascii="Times New Roman" w:hAnsi="Times New Roman" w:cs="Times New Roman"/>
          <w:b/>
          <w:sz w:val="24"/>
          <w:szCs w:val="24"/>
        </w:rPr>
        <w:t>Tool Marks</w:t>
      </w:r>
      <w:r w:rsidRPr="001C5DC7">
        <w:rPr>
          <w:rFonts w:ascii="Times New Roman" w:hAnsi="Times New Roman" w:cs="Times New Roman"/>
          <w:b/>
          <w:bCs/>
          <w:sz w:val="24"/>
          <w:szCs w:val="24"/>
        </w:rPr>
        <w:t xml:space="preserve">: </w:t>
      </w:r>
      <w:r w:rsidR="00B668AE" w:rsidRPr="001C5DC7">
        <w:rPr>
          <w:rFonts w:ascii="Times New Roman" w:hAnsi="Times New Roman" w:cs="Times New Roman"/>
          <w:bCs/>
          <w:sz w:val="24"/>
          <w:szCs w:val="24"/>
        </w:rPr>
        <w:t>Theory</w:t>
      </w:r>
      <w:r w:rsidRPr="001C5DC7">
        <w:rPr>
          <w:rFonts w:ascii="Times New Roman" w:hAnsi="Times New Roman" w:cs="Times New Roman"/>
          <w:bCs/>
          <w:sz w:val="24"/>
          <w:szCs w:val="24"/>
        </w:rPr>
        <w:t>,</w:t>
      </w:r>
      <w:r w:rsidRPr="001C5DC7">
        <w:rPr>
          <w:rFonts w:ascii="Times New Roman" w:hAnsi="Times New Roman" w:cs="Times New Roman"/>
          <w:b/>
          <w:bCs/>
          <w:sz w:val="24"/>
          <w:szCs w:val="24"/>
        </w:rPr>
        <w:t xml:space="preserve"> </w:t>
      </w:r>
      <w:r w:rsidRPr="001C5DC7">
        <w:rPr>
          <w:rFonts w:ascii="Times New Roman" w:hAnsi="Times New Roman" w:cs="Times New Roman"/>
          <w:bCs/>
          <w:sz w:val="24"/>
          <w:szCs w:val="24"/>
        </w:rPr>
        <w:t>types of tool marks,</w:t>
      </w:r>
      <w:r w:rsidRPr="001C5DC7">
        <w:rPr>
          <w:rFonts w:ascii="Times New Roman" w:hAnsi="Times New Roman" w:cs="Times New Roman"/>
          <w:b/>
          <w:bCs/>
          <w:sz w:val="24"/>
          <w:szCs w:val="24"/>
        </w:rPr>
        <w:t xml:space="preserve"> </w:t>
      </w:r>
      <w:r w:rsidRPr="001C5DC7">
        <w:rPr>
          <w:rFonts w:ascii="Times New Roman" w:hAnsi="Times New Roman" w:cs="Times New Roman"/>
          <w:bCs/>
          <w:sz w:val="24"/>
          <w:szCs w:val="24"/>
        </w:rPr>
        <w:t xml:space="preserve">and </w:t>
      </w:r>
      <w:r w:rsidR="00867A09">
        <w:rPr>
          <w:rFonts w:ascii="Times New Roman" w:hAnsi="Times New Roman" w:cs="Times New Roman"/>
          <w:bCs/>
          <w:sz w:val="24"/>
          <w:szCs w:val="24"/>
        </w:rPr>
        <w:t xml:space="preserve">themselves of </w:t>
      </w:r>
      <w:r w:rsidRPr="001C5DC7">
        <w:rPr>
          <w:rFonts w:ascii="Times New Roman" w:hAnsi="Times New Roman" w:cs="Times New Roman"/>
          <w:sz w:val="24"/>
          <w:szCs w:val="24"/>
        </w:rPr>
        <w:t>forensic examination, Restoration methods of obliterated marks.</w:t>
      </w:r>
      <w:r w:rsidR="00EA4624">
        <w:rPr>
          <w:rFonts w:ascii="Times New Roman" w:hAnsi="Times New Roman" w:cs="Times New Roman"/>
          <w:sz w:val="24"/>
          <w:szCs w:val="24"/>
        </w:rPr>
        <w:t xml:space="preserve"> Methods of </w:t>
      </w:r>
      <w:r w:rsidR="00A1066F">
        <w:rPr>
          <w:rFonts w:ascii="Times New Roman" w:hAnsi="Times New Roman" w:cs="Times New Roman"/>
          <w:sz w:val="24"/>
          <w:szCs w:val="24"/>
        </w:rPr>
        <w:t>Lifting tool marks.</w:t>
      </w:r>
    </w:p>
    <w:p w:rsidR="007D34E1" w:rsidRDefault="007D34E1" w:rsidP="007D34E1">
      <w:pPr>
        <w:pStyle w:val="NoSpacing"/>
        <w:jc w:val="both"/>
        <w:rPr>
          <w:rFonts w:ascii="Times New Roman" w:hAnsi="Times New Roman" w:cs="Times New Roman"/>
          <w:sz w:val="24"/>
          <w:szCs w:val="24"/>
        </w:rPr>
      </w:pPr>
    </w:p>
    <w:p w:rsidR="006B1B22" w:rsidRPr="00CE39E0" w:rsidRDefault="00CE39E0" w:rsidP="005D3BF6">
      <w:pPr>
        <w:pStyle w:val="NoSpacing"/>
        <w:jc w:val="center"/>
        <w:rPr>
          <w:rFonts w:ascii="Times New Roman" w:hAnsi="Times New Roman" w:cs="Times New Roman"/>
          <w:b/>
          <w:sz w:val="26"/>
          <w:szCs w:val="24"/>
        </w:rPr>
      </w:pPr>
      <w:r w:rsidRPr="00CE39E0">
        <w:rPr>
          <w:rFonts w:ascii="Times New Roman" w:hAnsi="Times New Roman" w:cs="Times New Roman"/>
          <w:b/>
          <w:sz w:val="26"/>
          <w:szCs w:val="24"/>
        </w:rPr>
        <w:t>Unit - IV</w:t>
      </w:r>
    </w:p>
    <w:p w:rsidR="002B212B" w:rsidRPr="00162D85" w:rsidRDefault="002B212B" w:rsidP="00073A54">
      <w:pPr>
        <w:pStyle w:val="NoSpacing"/>
        <w:jc w:val="both"/>
        <w:rPr>
          <w:rFonts w:ascii="Times New Roman" w:hAnsi="Times New Roman" w:cs="Times New Roman"/>
          <w:sz w:val="24"/>
          <w:szCs w:val="24"/>
        </w:rPr>
      </w:pPr>
      <w:r w:rsidRPr="001C5DC7">
        <w:rPr>
          <w:rFonts w:ascii="Times New Roman" w:hAnsi="Times New Roman" w:cs="Times New Roman"/>
          <w:b/>
          <w:sz w:val="24"/>
          <w:szCs w:val="24"/>
        </w:rPr>
        <w:t>Voice Analysis and Tape Authentication:</w:t>
      </w:r>
      <w:r w:rsidRPr="001C5DC7">
        <w:rPr>
          <w:rFonts w:ascii="Times New Roman" w:hAnsi="Times New Roman" w:cs="Times New Roman"/>
          <w:sz w:val="24"/>
          <w:szCs w:val="24"/>
        </w:rPr>
        <w:t xml:space="preserve"> </w:t>
      </w:r>
      <w:r w:rsidR="00E14D9A" w:rsidRPr="00162D85">
        <w:rPr>
          <w:rFonts w:ascii="Times New Roman" w:hAnsi="Times New Roman" w:cs="Times New Roman"/>
          <w:sz w:val="24"/>
          <w:szCs w:val="24"/>
        </w:rPr>
        <w:t xml:space="preserve">Theory </w:t>
      </w:r>
      <w:r w:rsidRPr="00162D85">
        <w:rPr>
          <w:rFonts w:ascii="Times New Roman" w:hAnsi="Times New Roman" w:cs="Times New Roman"/>
          <w:sz w:val="24"/>
          <w:szCs w:val="24"/>
        </w:rPr>
        <w:t>of voice production,</w:t>
      </w:r>
      <w:r w:rsidR="00162D85" w:rsidRPr="00162D85">
        <w:rPr>
          <w:rFonts w:ascii="Times New Roman" w:hAnsi="Times New Roman" w:cs="Times New Roman"/>
          <w:sz w:val="24"/>
          <w:szCs w:val="24"/>
        </w:rPr>
        <w:t xml:space="preserve"> Anatomy of Vocal tract,</w:t>
      </w:r>
      <w:r w:rsidR="00162D85">
        <w:rPr>
          <w:rFonts w:ascii="Times New Roman" w:hAnsi="Times New Roman" w:cs="Times New Roman"/>
          <w:sz w:val="24"/>
          <w:szCs w:val="24"/>
        </w:rPr>
        <w:t xml:space="preserve"> theory of voice identification-</w:t>
      </w:r>
      <w:r w:rsidRPr="00162D85">
        <w:rPr>
          <w:rFonts w:ascii="Times New Roman" w:hAnsi="Times New Roman" w:cs="Times New Roman"/>
          <w:sz w:val="24"/>
          <w:szCs w:val="24"/>
        </w:rPr>
        <w:t xml:space="preserve"> </w:t>
      </w:r>
      <w:r w:rsidR="00162D85" w:rsidRPr="00162D85">
        <w:rPr>
          <w:rFonts w:ascii="Times New Roman" w:hAnsi="Times New Roman" w:cs="Times New Roman"/>
          <w:sz w:val="24"/>
          <w:szCs w:val="24"/>
        </w:rPr>
        <w:t xml:space="preserve">Resonance and overtones, synthesis of complex waves, Vocal Formants, analysis and recording of voice samples in trap/sting investigation, </w:t>
      </w:r>
      <w:r w:rsidRPr="00162D85">
        <w:rPr>
          <w:rFonts w:ascii="Times New Roman" w:hAnsi="Times New Roman" w:cs="Times New Roman"/>
          <w:sz w:val="24"/>
          <w:szCs w:val="24"/>
        </w:rPr>
        <w:t xml:space="preserve">sound spectrograph, voice comparison -standards </w:t>
      </w:r>
      <w:r w:rsidR="00162D85">
        <w:rPr>
          <w:rFonts w:ascii="Times New Roman" w:hAnsi="Times New Roman" w:cs="Times New Roman"/>
          <w:sz w:val="24"/>
          <w:szCs w:val="24"/>
        </w:rPr>
        <w:t>and methods of voice comparison</w:t>
      </w:r>
      <w:r w:rsidRPr="00162D85">
        <w:rPr>
          <w:rFonts w:ascii="Times New Roman" w:hAnsi="Times New Roman" w:cs="Times New Roman"/>
          <w:sz w:val="24"/>
          <w:szCs w:val="24"/>
        </w:rPr>
        <w:t>.</w:t>
      </w:r>
    </w:p>
    <w:p w:rsidR="002B212B" w:rsidRPr="007B0A1C" w:rsidRDefault="008215F3" w:rsidP="0083216F">
      <w:pPr>
        <w:pStyle w:val="NoSpacing"/>
        <w:jc w:val="both"/>
        <w:rPr>
          <w:rFonts w:ascii="Times New Roman" w:hAnsi="Times New Roman" w:cs="Times New Roman"/>
          <w:b/>
          <w:bCs/>
          <w:sz w:val="24"/>
          <w:szCs w:val="24"/>
        </w:rPr>
      </w:pPr>
      <w:r w:rsidRPr="007B0A1C">
        <w:rPr>
          <w:rFonts w:ascii="Times New Roman" w:hAnsi="Times New Roman" w:cs="Times New Roman"/>
          <w:b/>
          <w:bCs/>
          <w:sz w:val="24"/>
          <w:szCs w:val="24"/>
        </w:rPr>
        <w:t>Suggested reading material</w:t>
      </w:r>
      <w:r w:rsidR="002B212B" w:rsidRPr="007B0A1C">
        <w:rPr>
          <w:rFonts w:ascii="Times New Roman" w:hAnsi="Times New Roman" w:cs="Times New Roman"/>
          <w:b/>
          <w:bCs/>
          <w:sz w:val="24"/>
          <w:szCs w:val="24"/>
        </w:rPr>
        <w:t>:</w:t>
      </w:r>
    </w:p>
    <w:p w:rsidR="002B212B" w:rsidRPr="00B95F16" w:rsidRDefault="002B212B" w:rsidP="00E14D9A">
      <w:pPr>
        <w:pStyle w:val="NoSpacing"/>
        <w:ind w:left="360" w:hanging="360"/>
        <w:jc w:val="both"/>
        <w:rPr>
          <w:rFonts w:ascii="Times New Roman" w:hAnsi="Times New Roman" w:cs="Times New Roman"/>
          <w:sz w:val="24"/>
          <w:szCs w:val="24"/>
        </w:rPr>
      </w:pPr>
      <w:proofErr w:type="gramStart"/>
      <w:r w:rsidRPr="00B95F16">
        <w:rPr>
          <w:rFonts w:ascii="Times New Roman" w:hAnsi="Times New Roman" w:cs="Times New Roman"/>
          <w:sz w:val="24"/>
          <w:szCs w:val="24"/>
        </w:rPr>
        <w:t>1.</w:t>
      </w:r>
      <w:r w:rsidR="00D56F74">
        <w:rPr>
          <w:rFonts w:ascii="Times New Roman" w:hAnsi="Times New Roman" w:cs="Times New Roman"/>
          <w:sz w:val="24"/>
          <w:szCs w:val="24"/>
        </w:rPr>
        <w:t xml:space="preserve"> </w:t>
      </w:r>
      <w:r w:rsidRPr="00B95F16">
        <w:rPr>
          <w:rFonts w:ascii="Times New Roman" w:hAnsi="Times New Roman" w:cs="Times New Roman"/>
          <w:sz w:val="24"/>
          <w:szCs w:val="24"/>
        </w:rPr>
        <w:t>B.R. Sharma, Forensic Science in Criminal Investigation and Trials, Universal Law</w:t>
      </w:r>
      <w:r>
        <w:rPr>
          <w:rFonts w:ascii="Times New Roman" w:hAnsi="Times New Roman" w:cs="Times New Roman"/>
          <w:sz w:val="24"/>
          <w:szCs w:val="24"/>
        </w:rPr>
        <w:t xml:space="preserve"> </w:t>
      </w:r>
      <w:r w:rsidRPr="00B95F16">
        <w:rPr>
          <w:rFonts w:ascii="Times New Roman" w:hAnsi="Times New Roman" w:cs="Times New Roman"/>
          <w:sz w:val="24"/>
          <w:szCs w:val="24"/>
        </w:rPr>
        <w:t>Publishing; Fourth edition 2013.</w:t>
      </w:r>
      <w:proofErr w:type="gramEnd"/>
    </w:p>
    <w:p w:rsidR="002B212B" w:rsidRPr="00B95F16" w:rsidRDefault="002B212B" w:rsidP="00E14D9A">
      <w:pPr>
        <w:pStyle w:val="NoSpacing"/>
        <w:ind w:left="360" w:hanging="360"/>
        <w:jc w:val="both"/>
        <w:rPr>
          <w:rFonts w:ascii="Times New Roman" w:hAnsi="Times New Roman" w:cs="Times New Roman"/>
          <w:sz w:val="24"/>
          <w:szCs w:val="24"/>
        </w:rPr>
      </w:pPr>
      <w:r w:rsidRPr="00B95F16">
        <w:rPr>
          <w:rFonts w:ascii="Times New Roman" w:hAnsi="Times New Roman" w:cs="Times New Roman"/>
          <w:sz w:val="24"/>
          <w:szCs w:val="24"/>
        </w:rPr>
        <w:t>2.</w:t>
      </w:r>
      <w:r w:rsidR="004A0B11">
        <w:rPr>
          <w:rFonts w:ascii="Times New Roman" w:hAnsi="Times New Roman" w:cs="Times New Roman"/>
          <w:sz w:val="24"/>
          <w:szCs w:val="24"/>
        </w:rPr>
        <w:tab/>
      </w:r>
      <w:r w:rsidRPr="00B95F16">
        <w:rPr>
          <w:rFonts w:ascii="Times New Roman" w:hAnsi="Times New Roman" w:cs="Times New Roman"/>
          <w:sz w:val="24"/>
          <w:szCs w:val="24"/>
        </w:rPr>
        <w:t xml:space="preserve">David A. Crown, The Forensic Examination of Paints and Pigments, </w:t>
      </w:r>
      <w:proofErr w:type="spellStart"/>
      <w:r w:rsidRPr="00B95F16">
        <w:rPr>
          <w:rFonts w:ascii="Times New Roman" w:hAnsi="Times New Roman" w:cs="Times New Roman"/>
          <w:sz w:val="24"/>
          <w:szCs w:val="24"/>
        </w:rPr>
        <w:t>Toylor</w:t>
      </w:r>
      <w:proofErr w:type="spellEnd"/>
      <w:r w:rsidRPr="00B95F16">
        <w:rPr>
          <w:rFonts w:ascii="Times New Roman" w:hAnsi="Times New Roman" w:cs="Times New Roman"/>
          <w:sz w:val="24"/>
          <w:szCs w:val="24"/>
        </w:rPr>
        <w:t xml:space="preserve"> &amp;amp;</w:t>
      </w:r>
      <w:r>
        <w:rPr>
          <w:rFonts w:ascii="Times New Roman" w:hAnsi="Times New Roman" w:cs="Times New Roman"/>
          <w:sz w:val="24"/>
          <w:szCs w:val="24"/>
        </w:rPr>
        <w:t xml:space="preserve"> </w:t>
      </w:r>
      <w:r w:rsidR="008013ED">
        <w:rPr>
          <w:rFonts w:ascii="Times New Roman" w:hAnsi="Times New Roman" w:cs="Times New Roman"/>
          <w:sz w:val="24"/>
          <w:szCs w:val="24"/>
        </w:rPr>
        <w:t xml:space="preserve">Francis, </w:t>
      </w:r>
      <w:r w:rsidRPr="00B95F16">
        <w:rPr>
          <w:rFonts w:ascii="Times New Roman" w:hAnsi="Times New Roman" w:cs="Times New Roman"/>
          <w:sz w:val="24"/>
          <w:szCs w:val="24"/>
        </w:rPr>
        <w:t>NY, 2001.</w:t>
      </w:r>
    </w:p>
    <w:p w:rsidR="002B212B" w:rsidRPr="00B95F16" w:rsidRDefault="002B212B" w:rsidP="00E14D9A">
      <w:pPr>
        <w:pStyle w:val="NoSpacing"/>
        <w:ind w:left="360" w:hanging="360"/>
        <w:jc w:val="both"/>
        <w:rPr>
          <w:rFonts w:ascii="Times New Roman" w:hAnsi="Times New Roman" w:cs="Times New Roman"/>
          <w:sz w:val="24"/>
          <w:szCs w:val="24"/>
        </w:rPr>
      </w:pPr>
      <w:r w:rsidRPr="00B95F16">
        <w:rPr>
          <w:rFonts w:ascii="Times New Roman" w:hAnsi="Times New Roman" w:cs="Times New Roman"/>
          <w:sz w:val="24"/>
          <w:szCs w:val="24"/>
        </w:rPr>
        <w:t>3.</w:t>
      </w:r>
      <w:r w:rsidR="0041379F">
        <w:rPr>
          <w:rFonts w:ascii="Times New Roman" w:hAnsi="Times New Roman" w:cs="Times New Roman"/>
          <w:sz w:val="24"/>
          <w:szCs w:val="24"/>
        </w:rPr>
        <w:tab/>
      </w:r>
      <w:r w:rsidRPr="00B95F16">
        <w:rPr>
          <w:rFonts w:ascii="Times New Roman" w:hAnsi="Times New Roman" w:cs="Times New Roman"/>
          <w:sz w:val="24"/>
          <w:szCs w:val="24"/>
        </w:rPr>
        <w:t>N. Gilbert: Criminal Investigation; Third edition, Macmillan Publishing Company.</w:t>
      </w:r>
    </w:p>
    <w:p w:rsidR="002B212B" w:rsidRPr="00B95F16" w:rsidRDefault="002B212B" w:rsidP="00E14D9A">
      <w:pPr>
        <w:pStyle w:val="NoSpacing"/>
        <w:ind w:left="360" w:hanging="360"/>
        <w:jc w:val="both"/>
        <w:rPr>
          <w:rFonts w:ascii="Times New Roman" w:hAnsi="Times New Roman" w:cs="Times New Roman"/>
          <w:sz w:val="24"/>
          <w:szCs w:val="24"/>
        </w:rPr>
      </w:pPr>
      <w:r w:rsidRPr="00B95F16">
        <w:rPr>
          <w:rFonts w:ascii="Times New Roman" w:hAnsi="Times New Roman" w:cs="Times New Roman"/>
          <w:sz w:val="24"/>
          <w:szCs w:val="24"/>
        </w:rPr>
        <w:t>4.</w:t>
      </w:r>
      <w:r w:rsidR="0041379F">
        <w:rPr>
          <w:rFonts w:ascii="Times New Roman" w:hAnsi="Times New Roman" w:cs="Times New Roman"/>
          <w:sz w:val="24"/>
          <w:szCs w:val="24"/>
        </w:rPr>
        <w:tab/>
      </w:r>
      <w:r w:rsidRPr="00B95F16">
        <w:rPr>
          <w:rFonts w:ascii="Times New Roman" w:hAnsi="Times New Roman" w:cs="Times New Roman"/>
          <w:sz w:val="24"/>
          <w:szCs w:val="24"/>
        </w:rPr>
        <w:t>Noon: Forensic Engineering Investigation, 2000.</w:t>
      </w:r>
    </w:p>
    <w:p w:rsidR="002B212B" w:rsidRPr="00B95F16" w:rsidRDefault="002B212B" w:rsidP="00E14D9A">
      <w:pPr>
        <w:pStyle w:val="NoSpacing"/>
        <w:ind w:left="360" w:hanging="360"/>
        <w:jc w:val="both"/>
        <w:rPr>
          <w:rFonts w:ascii="Times New Roman" w:hAnsi="Times New Roman" w:cs="Times New Roman"/>
          <w:sz w:val="24"/>
          <w:szCs w:val="24"/>
        </w:rPr>
      </w:pPr>
      <w:r w:rsidRPr="00B95F16">
        <w:rPr>
          <w:rFonts w:ascii="Times New Roman" w:hAnsi="Times New Roman" w:cs="Times New Roman"/>
          <w:sz w:val="24"/>
          <w:szCs w:val="24"/>
        </w:rPr>
        <w:t>5.</w:t>
      </w:r>
      <w:r w:rsidR="0041379F">
        <w:rPr>
          <w:rFonts w:ascii="Times New Roman" w:hAnsi="Times New Roman" w:cs="Times New Roman"/>
          <w:sz w:val="24"/>
          <w:szCs w:val="24"/>
        </w:rPr>
        <w:tab/>
      </w:r>
      <w:proofErr w:type="spellStart"/>
      <w:proofErr w:type="gramStart"/>
      <w:r w:rsidRPr="00B95F16">
        <w:rPr>
          <w:rFonts w:ascii="Times New Roman" w:hAnsi="Times New Roman" w:cs="Times New Roman"/>
          <w:sz w:val="24"/>
          <w:szCs w:val="24"/>
        </w:rPr>
        <w:t>Saferstein</w:t>
      </w:r>
      <w:proofErr w:type="spellEnd"/>
      <w:r w:rsidRPr="00B95F16">
        <w:rPr>
          <w:rFonts w:ascii="Times New Roman" w:hAnsi="Times New Roman" w:cs="Times New Roman"/>
          <w:sz w:val="24"/>
          <w:szCs w:val="24"/>
        </w:rPr>
        <w:t xml:space="preserve"> :</w:t>
      </w:r>
      <w:proofErr w:type="gramEnd"/>
      <w:r w:rsidRPr="00B95F16">
        <w:rPr>
          <w:rFonts w:ascii="Times New Roman" w:hAnsi="Times New Roman" w:cs="Times New Roman"/>
          <w:sz w:val="24"/>
          <w:szCs w:val="24"/>
        </w:rPr>
        <w:t xml:space="preserve"> Forensic Science Handbook, Vol. </w:t>
      </w:r>
      <w:proofErr w:type="gramStart"/>
      <w:r w:rsidRPr="00B95F16">
        <w:rPr>
          <w:rFonts w:ascii="Times New Roman" w:hAnsi="Times New Roman" w:cs="Times New Roman"/>
          <w:sz w:val="24"/>
          <w:szCs w:val="24"/>
        </w:rPr>
        <w:t>I, II &amp;amp; III, Prentice Hall Inc. USA.</w:t>
      </w:r>
      <w:proofErr w:type="gramEnd"/>
    </w:p>
    <w:p w:rsidR="002B212B" w:rsidRPr="001C5DC7" w:rsidRDefault="002B212B" w:rsidP="00E14D9A">
      <w:pPr>
        <w:pStyle w:val="NoSpacing"/>
        <w:ind w:left="360" w:hanging="360"/>
        <w:jc w:val="both"/>
        <w:rPr>
          <w:rFonts w:ascii="Times New Roman" w:hAnsi="Times New Roman" w:cs="Times New Roman"/>
          <w:sz w:val="24"/>
          <w:szCs w:val="24"/>
        </w:rPr>
      </w:pPr>
      <w:r w:rsidRPr="00B95F16">
        <w:rPr>
          <w:rFonts w:ascii="Times New Roman" w:hAnsi="Times New Roman" w:cs="Times New Roman"/>
          <w:sz w:val="24"/>
          <w:szCs w:val="24"/>
        </w:rPr>
        <w:t>6.</w:t>
      </w:r>
      <w:r w:rsidR="0041379F">
        <w:rPr>
          <w:rFonts w:ascii="Times New Roman" w:hAnsi="Times New Roman" w:cs="Times New Roman"/>
          <w:sz w:val="24"/>
          <w:szCs w:val="24"/>
        </w:rPr>
        <w:tab/>
      </w:r>
      <w:r w:rsidRPr="00B95F16">
        <w:rPr>
          <w:rFonts w:ascii="Times New Roman" w:hAnsi="Times New Roman" w:cs="Times New Roman"/>
          <w:sz w:val="24"/>
          <w:szCs w:val="24"/>
        </w:rPr>
        <w:t xml:space="preserve">Richard </w:t>
      </w:r>
      <w:proofErr w:type="spellStart"/>
      <w:r w:rsidRPr="00B95F16">
        <w:rPr>
          <w:rFonts w:ascii="Times New Roman" w:hAnsi="Times New Roman" w:cs="Times New Roman"/>
          <w:sz w:val="24"/>
          <w:szCs w:val="24"/>
        </w:rPr>
        <w:t>Saferstein</w:t>
      </w:r>
      <w:proofErr w:type="spellEnd"/>
      <w:r w:rsidRPr="00B95F16">
        <w:rPr>
          <w:rFonts w:ascii="Times New Roman" w:hAnsi="Times New Roman" w:cs="Times New Roman"/>
          <w:sz w:val="24"/>
          <w:szCs w:val="24"/>
        </w:rPr>
        <w:t xml:space="preserve">. Criminalistics: An Introduction to Forensic Science. </w:t>
      </w:r>
      <w:proofErr w:type="gramStart"/>
      <w:r w:rsidRPr="00B95F16">
        <w:rPr>
          <w:rFonts w:ascii="Times New Roman" w:hAnsi="Times New Roman" w:cs="Times New Roman"/>
          <w:sz w:val="24"/>
          <w:szCs w:val="24"/>
        </w:rPr>
        <w:t>10th edit.</w:t>
      </w:r>
      <w:proofErr w:type="gramEnd"/>
      <w:r>
        <w:rPr>
          <w:rFonts w:ascii="Times New Roman" w:hAnsi="Times New Roman" w:cs="Times New Roman"/>
          <w:sz w:val="24"/>
          <w:szCs w:val="24"/>
        </w:rPr>
        <w:t xml:space="preserve"> </w:t>
      </w:r>
      <w:r w:rsidRPr="00B95F16">
        <w:rPr>
          <w:rFonts w:ascii="Times New Roman" w:hAnsi="Times New Roman" w:cs="Times New Roman"/>
          <w:sz w:val="24"/>
          <w:szCs w:val="24"/>
        </w:rPr>
        <w:t>Prentice-Hall, New Jersey.</w:t>
      </w:r>
    </w:p>
    <w:p w:rsidR="00F74B5B" w:rsidRPr="00C94CA4" w:rsidRDefault="00F74B5B" w:rsidP="00C94CA4">
      <w:pPr>
        <w:pStyle w:val="Default"/>
        <w:jc w:val="both"/>
        <w:rPr>
          <w:b/>
          <w:color w:val="auto"/>
        </w:rPr>
      </w:pPr>
      <w:r w:rsidRPr="00C94CA4">
        <w:rPr>
          <w:b/>
          <w:color w:val="auto"/>
        </w:rPr>
        <w:t>Teaching-Learning Process</w:t>
      </w:r>
    </w:p>
    <w:p w:rsidR="00F74B5B" w:rsidRPr="00C94CA4" w:rsidRDefault="00F74B5B" w:rsidP="00C94CA4">
      <w:pPr>
        <w:pStyle w:val="Default"/>
        <w:numPr>
          <w:ilvl w:val="0"/>
          <w:numId w:val="23"/>
        </w:numPr>
        <w:jc w:val="both"/>
        <w:rPr>
          <w:color w:val="auto"/>
        </w:rPr>
      </w:pPr>
      <w:r w:rsidRPr="00C94CA4">
        <w:rPr>
          <w:b/>
          <w:color w:val="auto"/>
        </w:rPr>
        <w:t xml:space="preserve">Lectures : </w:t>
      </w:r>
      <w:r w:rsidRPr="00C94CA4">
        <w:rPr>
          <w:color w:val="auto"/>
        </w:rPr>
        <w:t>Supported by power point presentations and related videos</w:t>
      </w:r>
    </w:p>
    <w:p w:rsidR="00F74B5B" w:rsidRPr="00C94CA4" w:rsidRDefault="00F74B5B" w:rsidP="00C94CA4">
      <w:pPr>
        <w:pStyle w:val="Default"/>
        <w:numPr>
          <w:ilvl w:val="0"/>
          <w:numId w:val="23"/>
        </w:numPr>
        <w:jc w:val="both"/>
        <w:rPr>
          <w:b/>
          <w:color w:val="auto"/>
        </w:rPr>
      </w:pPr>
      <w:r w:rsidRPr="00C94CA4">
        <w:rPr>
          <w:b/>
          <w:color w:val="auto"/>
        </w:rPr>
        <w:t xml:space="preserve">Assignments, related case studies, Minor  projects &amp; Mock exercise </w:t>
      </w:r>
    </w:p>
    <w:p w:rsidR="00F74B5B" w:rsidRPr="00C94CA4" w:rsidRDefault="00F74B5B" w:rsidP="00C348E4">
      <w:pPr>
        <w:pStyle w:val="Default"/>
        <w:numPr>
          <w:ilvl w:val="0"/>
          <w:numId w:val="23"/>
        </w:numPr>
        <w:jc w:val="both"/>
        <w:rPr>
          <w:b/>
          <w:color w:val="auto"/>
        </w:rPr>
      </w:pPr>
      <w:r w:rsidRPr="00C94CA4">
        <w:rPr>
          <w:b/>
          <w:color w:val="auto"/>
        </w:rPr>
        <w:t xml:space="preserve">Test: </w:t>
      </w:r>
      <w:r w:rsidRPr="00C94CA4">
        <w:rPr>
          <w:color w:val="auto"/>
        </w:rPr>
        <w:t>Knowledge of the students is tested through surprise</w:t>
      </w:r>
      <w:r w:rsidR="002F5189" w:rsidRPr="00C94CA4">
        <w:rPr>
          <w:color w:val="auto"/>
        </w:rPr>
        <w:t xml:space="preserve"> </w:t>
      </w:r>
      <w:r w:rsidRPr="00C94CA4">
        <w:rPr>
          <w:color w:val="auto"/>
        </w:rPr>
        <w:t xml:space="preserve">test, online quiz &amp; </w:t>
      </w:r>
      <w:r w:rsidR="00E66C1E" w:rsidRPr="00C94CA4">
        <w:rPr>
          <w:color w:val="auto"/>
        </w:rPr>
        <w:t>ST’s</w:t>
      </w:r>
      <w:r w:rsidRPr="00C94CA4">
        <w:rPr>
          <w:color w:val="auto"/>
        </w:rPr>
        <w:t>.</w:t>
      </w:r>
    </w:p>
    <w:p w:rsidR="00F74B5B" w:rsidRPr="00797AF2" w:rsidRDefault="00F74B5B" w:rsidP="00425D9B">
      <w:pPr>
        <w:pStyle w:val="ListParagraph"/>
        <w:autoSpaceDE w:val="0"/>
        <w:autoSpaceDN w:val="0"/>
        <w:adjustRightInd w:val="0"/>
        <w:spacing w:after="0" w:line="240" w:lineRule="auto"/>
        <w:ind w:left="360"/>
        <w:jc w:val="both"/>
        <w:rPr>
          <w:rFonts w:ascii="Times New Roman" w:hAnsi="Times New Roman" w:cs="Times New Roman"/>
          <w:b/>
          <w:sz w:val="18"/>
          <w:szCs w:val="24"/>
        </w:rPr>
      </w:pPr>
    </w:p>
    <w:p w:rsidR="00F74B5B" w:rsidRPr="003536D9" w:rsidRDefault="00F74B5B" w:rsidP="003536D9">
      <w:pPr>
        <w:autoSpaceDE w:val="0"/>
        <w:autoSpaceDN w:val="0"/>
        <w:adjustRightInd w:val="0"/>
        <w:spacing w:after="0"/>
        <w:jc w:val="both"/>
        <w:rPr>
          <w:rFonts w:ascii="Times New Roman" w:hAnsi="Times New Roman"/>
          <w:b/>
          <w:sz w:val="24"/>
          <w:szCs w:val="24"/>
        </w:rPr>
      </w:pPr>
      <w:r w:rsidRPr="003536D9">
        <w:rPr>
          <w:rFonts w:ascii="Times New Roman" w:hAnsi="Times New Roman"/>
          <w:b/>
          <w:sz w:val="24"/>
          <w:szCs w:val="24"/>
        </w:rPr>
        <w:t>CO-PO MAPPING</w:t>
      </w:r>
      <w:r w:rsidR="006E6A89" w:rsidRPr="003536D9">
        <w:rPr>
          <w:rFonts w:ascii="Times New Roman" w:eastAsiaTheme="minorHAnsi" w:hAnsi="Times New Roman"/>
          <w:b/>
          <w:sz w:val="24"/>
          <w:szCs w:val="24"/>
          <w:lang w:bidi="ar-SA"/>
        </w:rPr>
        <w:t xml:space="preserve"> for M-FSC 401</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F3017D" w:rsidRPr="00C94CA4" w:rsidTr="005D3BF6">
        <w:trPr>
          <w:trHeight w:val="278"/>
        </w:trPr>
        <w:tc>
          <w:tcPr>
            <w:tcW w:w="1288" w:type="dxa"/>
          </w:tcPr>
          <w:p w:rsidR="00F3017D" w:rsidRPr="00C94CA4" w:rsidRDefault="00F3017D" w:rsidP="00C94CA4">
            <w:pPr>
              <w:autoSpaceDE w:val="0"/>
              <w:autoSpaceDN w:val="0"/>
              <w:adjustRightInd w:val="0"/>
              <w:rPr>
                <w:rFonts w:ascii="Times New Roman" w:hAnsi="Times New Roman"/>
                <w:sz w:val="24"/>
                <w:szCs w:val="24"/>
              </w:rPr>
            </w:pPr>
          </w:p>
        </w:tc>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PO1</w:t>
            </w:r>
          </w:p>
        </w:tc>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PO2</w:t>
            </w:r>
          </w:p>
        </w:tc>
        <w:tc>
          <w:tcPr>
            <w:tcW w:w="1289"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PO3</w:t>
            </w:r>
          </w:p>
        </w:tc>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PO4</w:t>
            </w:r>
          </w:p>
        </w:tc>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PO5</w:t>
            </w:r>
          </w:p>
        </w:tc>
        <w:tc>
          <w:tcPr>
            <w:tcW w:w="1289"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PO6</w:t>
            </w:r>
          </w:p>
        </w:tc>
      </w:tr>
      <w:tr w:rsidR="00F3017D" w:rsidRPr="00C94CA4" w:rsidTr="00427517">
        <w:trPr>
          <w:trHeight w:val="179"/>
        </w:trPr>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CO1</w:t>
            </w:r>
          </w:p>
        </w:tc>
        <w:tc>
          <w:tcPr>
            <w:tcW w:w="1288" w:type="dxa"/>
          </w:tcPr>
          <w:p w:rsidR="00F3017D" w:rsidRPr="00C94CA4" w:rsidRDefault="001342E7"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r>
      <w:tr w:rsidR="00F3017D" w:rsidRPr="00C94CA4" w:rsidTr="00427517">
        <w:trPr>
          <w:trHeight w:val="251"/>
        </w:trPr>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CO2</w:t>
            </w:r>
          </w:p>
        </w:tc>
        <w:tc>
          <w:tcPr>
            <w:tcW w:w="1288" w:type="dxa"/>
          </w:tcPr>
          <w:p w:rsidR="00F3017D" w:rsidRPr="00C94CA4" w:rsidRDefault="001342E7"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r>
      <w:tr w:rsidR="00F3017D" w:rsidRPr="00C94CA4" w:rsidTr="00427517">
        <w:trPr>
          <w:trHeight w:val="305"/>
        </w:trPr>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CO3</w:t>
            </w:r>
          </w:p>
        </w:tc>
        <w:tc>
          <w:tcPr>
            <w:tcW w:w="1288" w:type="dxa"/>
          </w:tcPr>
          <w:p w:rsidR="00F3017D" w:rsidRPr="00C94CA4" w:rsidRDefault="00D34167"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r>
      <w:tr w:rsidR="00F3017D" w:rsidRPr="00C94CA4" w:rsidTr="00427517">
        <w:trPr>
          <w:trHeight w:val="269"/>
        </w:trPr>
        <w:tc>
          <w:tcPr>
            <w:tcW w:w="1288" w:type="dxa"/>
          </w:tcPr>
          <w:p w:rsidR="00F3017D" w:rsidRPr="00C94CA4" w:rsidRDefault="00F3017D" w:rsidP="00C94CA4">
            <w:pPr>
              <w:autoSpaceDE w:val="0"/>
              <w:autoSpaceDN w:val="0"/>
              <w:adjustRightInd w:val="0"/>
              <w:rPr>
                <w:rFonts w:ascii="Times New Roman" w:hAnsi="Times New Roman"/>
                <w:b/>
                <w:sz w:val="24"/>
                <w:szCs w:val="24"/>
              </w:rPr>
            </w:pPr>
            <w:r w:rsidRPr="00C94CA4">
              <w:rPr>
                <w:rFonts w:ascii="Times New Roman" w:hAnsi="Times New Roman"/>
                <w:b/>
                <w:sz w:val="24"/>
                <w:szCs w:val="24"/>
              </w:rPr>
              <w:t>CO4</w:t>
            </w:r>
          </w:p>
        </w:tc>
        <w:tc>
          <w:tcPr>
            <w:tcW w:w="1288" w:type="dxa"/>
          </w:tcPr>
          <w:p w:rsidR="00F3017D" w:rsidRPr="00C94CA4" w:rsidRDefault="001342E7"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c>
          <w:tcPr>
            <w:tcW w:w="1289" w:type="dxa"/>
          </w:tcPr>
          <w:p w:rsidR="00F3017D" w:rsidRPr="00C94CA4" w:rsidRDefault="0051130A" w:rsidP="00C94CA4">
            <w:pPr>
              <w:rPr>
                <w:rFonts w:ascii="Times New Roman" w:eastAsia="Times New Roman" w:hAnsi="Times New Roman"/>
                <w:sz w:val="24"/>
                <w:szCs w:val="24"/>
              </w:rPr>
            </w:pPr>
            <w:r w:rsidRPr="00C94CA4">
              <w:rPr>
                <w:rFonts w:ascii="Times New Roman" w:eastAsia="Times New Roman" w:hAnsi="Times New Roman"/>
                <w:sz w:val="24"/>
                <w:szCs w:val="24"/>
              </w:rPr>
              <w:t>3</w:t>
            </w:r>
          </w:p>
        </w:tc>
      </w:tr>
      <w:tr w:rsidR="0052054F" w:rsidRPr="00C94CA4" w:rsidTr="00427517">
        <w:trPr>
          <w:trHeight w:val="251"/>
        </w:trPr>
        <w:tc>
          <w:tcPr>
            <w:tcW w:w="1288" w:type="dxa"/>
          </w:tcPr>
          <w:p w:rsidR="0052054F" w:rsidRPr="00C94CA4" w:rsidRDefault="0052054F" w:rsidP="00C94CA4">
            <w:pPr>
              <w:autoSpaceDE w:val="0"/>
              <w:autoSpaceDN w:val="0"/>
              <w:adjustRightInd w:val="0"/>
              <w:rPr>
                <w:rFonts w:ascii="Times New Roman" w:hAnsi="Times New Roman"/>
                <w:b/>
                <w:sz w:val="24"/>
                <w:szCs w:val="24"/>
              </w:rPr>
            </w:pPr>
            <w:r w:rsidRPr="00C94CA4">
              <w:rPr>
                <w:rFonts w:ascii="Times New Roman" w:eastAsiaTheme="minorHAnsi" w:hAnsi="Times New Roman"/>
                <w:b/>
                <w:sz w:val="24"/>
                <w:szCs w:val="24"/>
                <w:lang w:bidi="ar-SA"/>
              </w:rPr>
              <w:t>Average</w:t>
            </w:r>
          </w:p>
        </w:tc>
        <w:tc>
          <w:tcPr>
            <w:tcW w:w="1288" w:type="dxa"/>
          </w:tcPr>
          <w:p w:rsidR="0052054F" w:rsidRPr="00C94CA4" w:rsidRDefault="00845EE9" w:rsidP="00C94CA4">
            <w:pPr>
              <w:rPr>
                <w:rFonts w:ascii="Times New Roman" w:eastAsia="Times New Roman" w:hAnsi="Times New Roman"/>
                <w:sz w:val="24"/>
                <w:szCs w:val="24"/>
              </w:rPr>
            </w:pPr>
            <w:r w:rsidRPr="00C94CA4">
              <w:rPr>
                <w:rFonts w:ascii="Times New Roman" w:eastAsia="Times New Roman" w:hAnsi="Times New Roman"/>
                <w:sz w:val="24"/>
                <w:szCs w:val="24"/>
              </w:rPr>
              <w:t>2.75</w:t>
            </w:r>
          </w:p>
        </w:tc>
        <w:tc>
          <w:tcPr>
            <w:tcW w:w="1288" w:type="dxa"/>
          </w:tcPr>
          <w:p w:rsidR="0052054F" w:rsidRPr="00C94CA4" w:rsidRDefault="00845EE9"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9" w:type="dxa"/>
          </w:tcPr>
          <w:p w:rsidR="0052054F" w:rsidRPr="00C94CA4" w:rsidRDefault="00845EE9" w:rsidP="00C94CA4">
            <w:pPr>
              <w:rPr>
                <w:rFonts w:ascii="Times New Roman" w:eastAsia="Times New Roman" w:hAnsi="Times New Roman"/>
                <w:sz w:val="24"/>
                <w:szCs w:val="24"/>
              </w:rPr>
            </w:pPr>
            <w:r w:rsidRPr="00C94CA4">
              <w:rPr>
                <w:rFonts w:ascii="Times New Roman" w:eastAsia="Times New Roman" w:hAnsi="Times New Roman"/>
                <w:sz w:val="24"/>
                <w:szCs w:val="24"/>
              </w:rPr>
              <w:t>2</w:t>
            </w:r>
          </w:p>
        </w:tc>
        <w:tc>
          <w:tcPr>
            <w:tcW w:w="1288" w:type="dxa"/>
          </w:tcPr>
          <w:p w:rsidR="0052054F" w:rsidRPr="00C94CA4" w:rsidRDefault="00845EE9" w:rsidP="00C94CA4">
            <w:pPr>
              <w:rPr>
                <w:rFonts w:ascii="Times New Roman" w:eastAsia="Times New Roman" w:hAnsi="Times New Roman"/>
                <w:sz w:val="24"/>
                <w:szCs w:val="24"/>
              </w:rPr>
            </w:pPr>
            <w:r w:rsidRPr="00C94CA4">
              <w:rPr>
                <w:rFonts w:ascii="Times New Roman" w:eastAsia="Times New Roman" w:hAnsi="Times New Roman"/>
                <w:sz w:val="24"/>
                <w:szCs w:val="24"/>
              </w:rPr>
              <w:t>2.25</w:t>
            </w:r>
          </w:p>
        </w:tc>
        <w:tc>
          <w:tcPr>
            <w:tcW w:w="1288" w:type="dxa"/>
          </w:tcPr>
          <w:p w:rsidR="0052054F" w:rsidRPr="00C94CA4" w:rsidRDefault="00845EE9" w:rsidP="00C94CA4">
            <w:pPr>
              <w:rPr>
                <w:rFonts w:ascii="Times New Roman" w:eastAsia="Times New Roman" w:hAnsi="Times New Roman"/>
                <w:sz w:val="24"/>
                <w:szCs w:val="24"/>
              </w:rPr>
            </w:pPr>
            <w:r w:rsidRPr="00C94CA4">
              <w:rPr>
                <w:rFonts w:ascii="Times New Roman" w:eastAsia="Times New Roman" w:hAnsi="Times New Roman"/>
                <w:sz w:val="24"/>
                <w:szCs w:val="24"/>
              </w:rPr>
              <w:t>2.66</w:t>
            </w:r>
          </w:p>
        </w:tc>
        <w:tc>
          <w:tcPr>
            <w:tcW w:w="1289" w:type="dxa"/>
          </w:tcPr>
          <w:p w:rsidR="0052054F" w:rsidRPr="00C94CA4" w:rsidRDefault="00845EE9" w:rsidP="00C94CA4">
            <w:pPr>
              <w:rPr>
                <w:rFonts w:ascii="Times New Roman" w:eastAsia="Times New Roman" w:hAnsi="Times New Roman"/>
                <w:sz w:val="24"/>
                <w:szCs w:val="24"/>
              </w:rPr>
            </w:pPr>
            <w:r w:rsidRPr="00C94CA4">
              <w:rPr>
                <w:rFonts w:ascii="Times New Roman" w:eastAsia="Times New Roman" w:hAnsi="Times New Roman"/>
                <w:sz w:val="24"/>
                <w:szCs w:val="24"/>
              </w:rPr>
              <w:t>2.75</w:t>
            </w:r>
          </w:p>
        </w:tc>
      </w:tr>
    </w:tbl>
    <w:p w:rsidR="00E054B8" w:rsidRPr="00672E6A" w:rsidRDefault="00E054B8" w:rsidP="00672E6A">
      <w:pPr>
        <w:pStyle w:val="Default"/>
        <w:rPr>
          <w:b/>
          <w:bCs/>
          <w:color w:val="auto"/>
          <w:sz w:val="20"/>
        </w:rPr>
      </w:pPr>
    </w:p>
    <w:p w:rsidR="00BC63B2" w:rsidRPr="00C94CA4" w:rsidRDefault="00BC63B2" w:rsidP="003536D9">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CO-PSO MAPPING for M-FSC 401</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BC63B2" w:rsidRPr="00C94CA4" w:rsidTr="005D3BF6">
        <w:trPr>
          <w:trHeight w:val="260"/>
        </w:trPr>
        <w:tc>
          <w:tcPr>
            <w:tcW w:w="1289" w:type="dxa"/>
          </w:tcPr>
          <w:p w:rsidR="00BC63B2" w:rsidRPr="00C94CA4" w:rsidRDefault="00BC63B2" w:rsidP="00C94CA4">
            <w:pPr>
              <w:autoSpaceDE w:val="0"/>
              <w:autoSpaceDN w:val="0"/>
              <w:adjustRightInd w:val="0"/>
              <w:contextualSpacing/>
              <w:rPr>
                <w:rFonts w:ascii="Times New Roman" w:eastAsiaTheme="minorHAnsi" w:hAnsi="Times New Roman"/>
                <w:sz w:val="24"/>
                <w:szCs w:val="24"/>
                <w:lang w:bidi="ar-SA"/>
              </w:rPr>
            </w:pPr>
          </w:p>
        </w:tc>
        <w:tc>
          <w:tcPr>
            <w:tcW w:w="1289" w:type="dxa"/>
          </w:tcPr>
          <w:p w:rsidR="00BC63B2" w:rsidRPr="00C94CA4" w:rsidRDefault="00BC63B2"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PSO1</w:t>
            </w:r>
          </w:p>
        </w:tc>
        <w:tc>
          <w:tcPr>
            <w:tcW w:w="1289" w:type="dxa"/>
          </w:tcPr>
          <w:p w:rsidR="00BC63B2" w:rsidRPr="00C94CA4" w:rsidRDefault="00BC63B2"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PSO2</w:t>
            </w:r>
          </w:p>
        </w:tc>
        <w:tc>
          <w:tcPr>
            <w:tcW w:w="1289" w:type="dxa"/>
          </w:tcPr>
          <w:p w:rsidR="00BC63B2" w:rsidRPr="00C94CA4" w:rsidRDefault="00BC63B2"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PSO3</w:t>
            </w:r>
          </w:p>
        </w:tc>
        <w:tc>
          <w:tcPr>
            <w:tcW w:w="1289" w:type="dxa"/>
          </w:tcPr>
          <w:p w:rsidR="00BC63B2" w:rsidRPr="00C94CA4" w:rsidRDefault="00BC63B2"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PSO4</w:t>
            </w:r>
          </w:p>
        </w:tc>
        <w:tc>
          <w:tcPr>
            <w:tcW w:w="1289" w:type="dxa"/>
          </w:tcPr>
          <w:p w:rsidR="00BC63B2" w:rsidRPr="00C94CA4" w:rsidRDefault="00BC63B2"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PSO5</w:t>
            </w:r>
          </w:p>
        </w:tc>
        <w:tc>
          <w:tcPr>
            <w:tcW w:w="1290" w:type="dxa"/>
          </w:tcPr>
          <w:p w:rsidR="00BC63B2" w:rsidRPr="00C94CA4" w:rsidRDefault="00BC63B2"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PSO6</w:t>
            </w:r>
          </w:p>
        </w:tc>
      </w:tr>
      <w:tr w:rsidR="00F87F37" w:rsidRPr="00C94CA4" w:rsidTr="00427517">
        <w:trPr>
          <w:trHeight w:val="188"/>
        </w:trPr>
        <w:tc>
          <w:tcPr>
            <w:tcW w:w="1289" w:type="dxa"/>
          </w:tcPr>
          <w:p w:rsidR="00F87F37" w:rsidRPr="00C94CA4" w:rsidRDefault="00F87F37"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CO1</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2</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2</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2</w:t>
            </w:r>
          </w:p>
        </w:tc>
        <w:tc>
          <w:tcPr>
            <w:tcW w:w="1290"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r>
      <w:tr w:rsidR="00F87F37" w:rsidRPr="00C94CA4" w:rsidTr="00427517">
        <w:trPr>
          <w:trHeight w:val="170"/>
        </w:trPr>
        <w:tc>
          <w:tcPr>
            <w:tcW w:w="1289" w:type="dxa"/>
          </w:tcPr>
          <w:p w:rsidR="00F87F37" w:rsidRPr="00C94CA4" w:rsidRDefault="00F87F37"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CO2</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2</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2</w:t>
            </w:r>
          </w:p>
        </w:tc>
        <w:tc>
          <w:tcPr>
            <w:tcW w:w="1290"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r>
      <w:tr w:rsidR="00F87F37" w:rsidRPr="00C94CA4" w:rsidTr="00427517">
        <w:trPr>
          <w:trHeight w:val="242"/>
        </w:trPr>
        <w:tc>
          <w:tcPr>
            <w:tcW w:w="1289" w:type="dxa"/>
          </w:tcPr>
          <w:p w:rsidR="00F87F37" w:rsidRPr="00C94CA4" w:rsidRDefault="00F87F37"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CO3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2</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2</w:t>
            </w:r>
          </w:p>
        </w:tc>
        <w:tc>
          <w:tcPr>
            <w:tcW w:w="1290"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r>
      <w:tr w:rsidR="00F87F37" w:rsidRPr="00C94CA4" w:rsidTr="00427517">
        <w:trPr>
          <w:trHeight w:val="215"/>
        </w:trPr>
        <w:tc>
          <w:tcPr>
            <w:tcW w:w="1289" w:type="dxa"/>
          </w:tcPr>
          <w:p w:rsidR="00F87F37" w:rsidRPr="00C94CA4" w:rsidRDefault="00F87F37"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CO4</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F87F37"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3</w:t>
            </w:r>
          </w:p>
        </w:tc>
        <w:tc>
          <w:tcPr>
            <w:tcW w:w="1289" w:type="dxa"/>
          </w:tcPr>
          <w:p w:rsidR="00F87F37"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2</w:t>
            </w:r>
          </w:p>
        </w:tc>
        <w:tc>
          <w:tcPr>
            <w:tcW w:w="1289"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c>
          <w:tcPr>
            <w:tcW w:w="1290" w:type="dxa"/>
          </w:tcPr>
          <w:p w:rsidR="00F87F37" w:rsidRPr="00C94CA4" w:rsidRDefault="00F87F37" w:rsidP="00C94CA4">
            <w:pPr>
              <w:rPr>
                <w:rFonts w:ascii="Times New Roman" w:hAnsi="Times New Roman"/>
                <w:sz w:val="24"/>
                <w:szCs w:val="24"/>
              </w:rPr>
            </w:pPr>
            <w:r w:rsidRPr="00C94CA4">
              <w:rPr>
                <w:rFonts w:ascii="Times New Roman" w:eastAsia="Times New Roman" w:hAnsi="Times New Roman"/>
                <w:sz w:val="24"/>
                <w:szCs w:val="24"/>
              </w:rPr>
              <w:t>3</w:t>
            </w:r>
          </w:p>
        </w:tc>
      </w:tr>
      <w:tr w:rsidR="000C2100" w:rsidRPr="00C94CA4" w:rsidTr="00427517">
        <w:trPr>
          <w:trHeight w:val="197"/>
        </w:trPr>
        <w:tc>
          <w:tcPr>
            <w:tcW w:w="1289" w:type="dxa"/>
          </w:tcPr>
          <w:p w:rsidR="000C2100" w:rsidRPr="00C94CA4" w:rsidRDefault="000C2100" w:rsidP="00C94CA4">
            <w:pPr>
              <w:autoSpaceDE w:val="0"/>
              <w:autoSpaceDN w:val="0"/>
              <w:adjustRightInd w:val="0"/>
              <w:contextualSpacing/>
              <w:rPr>
                <w:rFonts w:ascii="Times New Roman" w:eastAsiaTheme="minorHAnsi" w:hAnsi="Times New Roman"/>
                <w:b/>
                <w:sz w:val="24"/>
                <w:szCs w:val="24"/>
                <w:lang w:bidi="ar-SA"/>
              </w:rPr>
            </w:pPr>
            <w:r w:rsidRPr="00C94CA4">
              <w:rPr>
                <w:rFonts w:ascii="Times New Roman" w:eastAsiaTheme="minorHAnsi" w:hAnsi="Times New Roman"/>
                <w:b/>
                <w:sz w:val="24"/>
                <w:szCs w:val="24"/>
                <w:lang w:bidi="ar-SA"/>
              </w:rPr>
              <w:t>Average</w:t>
            </w:r>
          </w:p>
        </w:tc>
        <w:tc>
          <w:tcPr>
            <w:tcW w:w="1289" w:type="dxa"/>
          </w:tcPr>
          <w:p w:rsidR="000C2100"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3</w:t>
            </w:r>
          </w:p>
        </w:tc>
        <w:tc>
          <w:tcPr>
            <w:tcW w:w="1289" w:type="dxa"/>
          </w:tcPr>
          <w:p w:rsidR="000C2100" w:rsidRPr="00C94CA4" w:rsidRDefault="000C2100" w:rsidP="00C94CA4">
            <w:pPr>
              <w:rPr>
                <w:rFonts w:ascii="Times New Roman" w:hAnsi="Times New Roman"/>
                <w:sz w:val="24"/>
                <w:szCs w:val="24"/>
              </w:rPr>
            </w:pPr>
            <w:r w:rsidRPr="00C94CA4">
              <w:rPr>
                <w:rFonts w:ascii="Times New Roman" w:eastAsia="Times New Roman" w:hAnsi="Times New Roman"/>
                <w:sz w:val="24"/>
                <w:szCs w:val="24"/>
              </w:rPr>
              <w:t>3</w:t>
            </w:r>
          </w:p>
        </w:tc>
        <w:tc>
          <w:tcPr>
            <w:tcW w:w="1289" w:type="dxa"/>
          </w:tcPr>
          <w:p w:rsidR="000C2100"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2.75</w:t>
            </w:r>
          </w:p>
        </w:tc>
        <w:tc>
          <w:tcPr>
            <w:tcW w:w="1289" w:type="dxa"/>
          </w:tcPr>
          <w:p w:rsidR="000C2100"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2</w:t>
            </w:r>
          </w:p>
        </w:tc>
        <w:tc>
          <w:tcPr>
            <w:tcW w:w="1289" w:type="dxa"/>
          </w:tcPr>
          <w:p w:rsidR="000C2100" w:rsidRPr="00C94CA4" w:rsidRDefault="00F87F37" w:rsidP="00C94CA4">
            <w:pPr>
              <w:contextualSpacing/>
              <w:rPr>
                <w:rFonts w:ascii="Times New Roman" w:eastAsia="Times New Roman" w:hAnsi="Times New Roman"/>
                <w:sz w:val="24"/>
                <w:szCs w:val="24"/>
                <w:lang w:bidi="ar-SA"/>
              </w:rPr>
            </w:pPr>
            <w:r w:rsidRPr="00C94CA4">
              <w:rPr>
                <w:rFonts w:ascii="Times New Roman" w:eastAsia="Times New Roman" w:hAnsi="Times New Roman"/>
                <w:sz w:val="24"/>
                <w:szCs w:val="24"/>
                <w:lang w:bidi="ar-SA"/>
              </w:rPr>
              <w:t>2.25</w:t>
            </w:r>
          </w:p>
        </w:tc>
        <w:tc>
          <w:tcPr>
            <w:tcW w:w="1290" w:type="dxa"/>
          </w:tcPr>
          <w:p w:rsidR="000C2100" w:rsidRPr="00C94CA4" w:rsidRDefault="000C2100" w:rsidP="00C94CA4">
            <w:pPr>
              <w:rPr>
                <w:rFonts w:ascii="Times New Roman" w:hAnsi="Times New Roman"/>
                <w:sz w:val="24"/>
                <w:szCs w:val="24"/>
              </w:rPr>
            </w:pPr>
            <w:r w:rsidRPr="00C94CA4">
              <w:rPr>
                <w:rFonts w:ascii="Times New Roman" w:eastAsia="Times New Roman" w:hAnsi="Times New Roman"/>
                <w:sz w:val="24"/>
                <w:szCs w:val="24"/>
              </w:rPr>
              <w:t>3</w:t>
            </w:r>
          </w:p>
        </w:tc>
      </w:tr>
    </w:tbl>
    <w:p w:rsidR="007D34E1" w:rsidRDefault="007D34E1" w:rsidP="00C94CA4">
      <w:pPr>
        <w:autoSpaceDE w:val="0"/>
        <w:autoSpaceDN w:val="0"/>
        <w:adjustRightInd w:val="0"/>
        <w:spacing w:after="0" w:line="240" w:lineRule="auto"/>
        <w:rPr>
          <w:rFonts w:ascii="Times New Roman" w:hAnsi="Times New Roman"/>
          <w:b/>
          <w:bCs/>
          <w:sz w:val="24"/>
          <w:szCs w:val="24"/>
        </w:rPr>
      </w:pPr>
    </w:p>
    <w:p w:rsidR="002B212B" w:rsidRPr="00DC77E3" w:rsidRDefault="00096813" w:rsidP="007D34E1">
      <w:pPr>
        <w:autoSpaceDE w:val="0"/>
        <w:autoSpaceDN w:val="0"/>
        <w:adjustRightInd w:val="0"/>
        <w:spacing w:after="0" w:line="240" w:lineRule="auto"/>
        <w:rPr>
          <w:rFonts w:ascii="Times New Roman" w:hAnsi="Times New Roman"/>
          <w:sz w:val="24"/>
          <w:szCs w:val="24"/>
        </w:rPr>
      </w:pPr>
      <w:r>
        <w:rPr>
          <w:rFonts w:ascii="Times New Roman" w:hAnsi="Times New Roman"/>
          <w:b/>
          <w:bCs/>
          <w:noProof/>
          <w:sz w:val="24"/>
          <w:szCs w:val="24"/>
          <w:lang w:bidi="ar-SA"/>
        </w:rPr>
        <w:lastRenderedPageBreak/>
        <w:pict>
          <v:shape id="_x0000_s1049" type="#_x0000_t202" style="position:absolute;margin-left:357.25pt;margin-top:-6.75pt;width:141.25pt;height:63.15pt;z-index:251681792;mso-height-percent:200;mso-position-horizontal-relative:text;mso-position-vertical-relative:text;mso-height-percent:200;mso-width-relative:margin;mso-height-relative:margin" strokecolor="white [3212]">
            <v:textbox style="mso-fit-shape-to-text:t">
              <w:txbxContent>
                <w:p w:rsidR="005A32EC" w:rsidRPr="00C50FF4" w:rsidRDefault="005A32EC" w:rsidP="00E054B8">
                  <w:pPr>
                    <w:tabs>
                      <w:tab w:val="left" w:pos="7740"/>
                    </w:tabs>
                    <w:spacing w:after="0" w:line="240" w:lineRule="auto"/>
                    <w:rPr>
                      <w:rFonts w:ascii="Times New Roman" w:hAnsi="Times New Roman"/>
                      <w:b/>
                      <w:sz w:val="24"/>
                      <w:szCs w:val="24"/>
                    </w:rPr>
                  </w:pPr>
                  <w:r w:rsidRPr="00C50FF4">
                    <w:rPr>
                      <w:rFonts w:ascii="Times New Roman" w:hAnsi="Times New Roman"/>
                      <w:b/>
                      <w:sz w:val="24"/>
                      <w:szCs w:val="24"/>
                    </w:rPr>
                    <w:t>Total Marks: 100</w:t>
                  </w:r>
                </w:p>
                <w:p w:rsidR="005A32EC" w:rsidRPr="00C50FF4" w:rsidRDefault="005A32EC" w:rsidP="00E054B8">
                  <w:pPr>
                    <w:tabs>
                      <w:tab w:val="left" w:pos="7740"/>
                    </w:tabs>
                    <w:spacing w:after="0" w:line="240" w:lineRule="auto"/>
                    <w:rPr>
                      <w:rFonts w:ascii="Times New Roman" w:hAnsi="Times New Roman"/>
                      <w:b/>
                      <w:sz w:val="24"/>
                      <w:szCs w:val="24"/>
                    </w:rPr>
                  </w:pPr>
                  <w:r w:rsidRPr="00C50FF4">
                    <w:rPr>
                      <w:rFonts w:ascii="Times New Roman" w:hAnsi="Times New Roman"/>
                      <w:b/>
                      <w:sz w:val="24"/>
                      <w:szCs w:val="24"/>
                    </w:rPr>
                    <w:t>Theory Examination: 80</w:t>
                  </w:r>
                </w:p>
                <w:p w:rsidR="005A32EC" w:rsidRPr="00C50FF4" w:rsidRDefault="005A32EC" w:rsidP="00E054B8">
                  <w:pPr>
                    <w:tabs>
                      <w:tab w:val="left" w:pos="7740"/>
                    </w:tabs>
                    <w:spacing w:after="0" w:line="240" w:lineRule="auto"/>
                    <w:rPr>
                      <w:rFonts w:ascii="Times New Roman" w:hAnsi="Times New Roman"/>
                      <w:b/>
                      <w:sz w:val="24"/>
                      <w:szCs w:val="24"/>
                    </w:rPr>
                  </w:pPr>
                  <w:r w:rsidRPr="00C50FF4">
                    <w:rPr>
                      <w:rFonts w:ascii="Times New Roman" w:hAnsi="Times New Roman"/>
                      <w:b/>
                      <w:sz w:val="24"/>
                      <w:szCs w:val="24"/>
                    </w:rPr>
                    <w:t>Internal Assessment: 20</w:t>
                  </w:r>
                </w:p>
                <w:p w:rsidR="005A32EC" w:rsidRPr="00C50FF4" w:rsidRDefault="005A32EC" w:rsidP="00E054B8">
                  <w:pPr>
                    <w:tabs>
                      <w:tab w:val="left" w:pos="7740"/>
                    </w:tabs>
                    <w:spacing w:after="0" w:line="240" w:lineRule="auto"/>
                    <w:rPr>
                      <w:rFonts w:ascii="Times New Roman" w:hAnsi="Times New Roman"/>
                      <w:b/>
                      <w:sz w:val="24"/>
                      <w:szCs w:val="24"/>
                    </w:rPr>
                  </w:pPr>
                  <w:r w:rsidRPr="00C50FF4">
                    <w:rPr>
                      <w:rFonts w:ascii="Times New Roman" w:hAnsi="Times New Roman"/>
                      <w:b/>
                      <w:sz w:val="24"/>
                      <w:szCs w:val="24"/>
                    </w:rPr>
                    <w:t>Time: 3 Hours</w:t>
                  </w:r>
                </w:p>
              </w:txbxContent>
            </v:textbox>
          </v:shape>
        </w:pict>
      </w:r>
      <w:r w:rsidR="002B212B" w:rsidRPr="00DC77E3">
        <w:rPr>
          <w:rFonts w:ascii="Times New Roman" w:hAnsi="Times New Roman"/>
          <w:b/>
          <w:bCs/>
          <w:sz w:val="24"/>
          <w:szCs w:val="24"/>
        </w:rPr>
        <w:t>P</w:t>
      </w:r>
      <w:r w:rsidR="002F5189" w:rsidRPr="00DC77E3">
        <w:rPr>
          <w:rFonts w:ascii="Times New Roman" w:hAnsi="Times New Roman"/>
          <w:b/>
          <w:bCs/>
          <w:sz w:val="24"/>
          <w:szCs w:val="24"/>
        </w:rPr>
        <w:t>aper: M-</w:t>
      </w:r>
      <w:r w:rsidR="002B212B" w:rsidRPr="00DC77E3">
        <w:rPr>
          <w:rFonts w:ascii="Times New Roman" w:hAnsi="Times New Roman"/>
          <w:b/>
          <w:bCs/>
          <w:sz w:val="24"/>
          <w:szCs w:val="24"/>
        </w:rPr>
        <w:t>FSC 402</w:t>
      </w:r>
      <w:r w:rsidR="00F3017D" w:rsidRPr="00DC77E3">
        <w:rPr>
          <w:rFonts w:ascii="Times New Roman" w:hAnsi="Times New Roman"/>
          <w:b/>
          <w:bCs/>
          <w:sz w:val="24"/>
          <w:szCs w:val="24"/>
        </w:rPr>
        <w:t xml:space="preserve"> </w:t>
      </w:r>
      <w:r w:rsidR="00C46913" w:rsidRPr="00DC77E3">
        <w:rPr>
          <w:rFonts w:ascii="Times New Roman" w:hAnsi="Times New Roman"/>
          <w:b/>
          <w:bCs/>
          <w:sz w:val="24"/>
          <w:szCs w:val="24"/>
        </w:rPr>
        <w:t>(Core)</w:t>
      </w:r>
    </w:p>
    <w:p w:rsidR="00E054B8" w:rsidRPr="00C50FF4" w:rsidRDefault="002F5189" w:rsidP="00E054B8">
      <w:pPr>
        <w:pStyle w:val="Default"/>
        <w:rPr>
          <w:b/>
          <w:bCs/>
          <w:color w:val="auto"/>
        </w:rPr>
      </w:pPr>
      <w:r w:rsidRPr="00C50FF4">
        <w:rPr>
          <w:b/>
          <w:bCs/>
          <w:color w:val="auto"/>
        </w:rPr>
        <w:t>Forensic Dactylography</w:t>
      </w:r>
      <w:r w:rsidR="00125394">
        <w:rPr>
          <w:b/>
          <w:bCs/>
          <w:color w:val="auto"/>
        </w:rPr>
        <w:t xml:space="preserve"> </w:t>
      </w:r>
      <w:r w:rsidR="00125394" w:rsidRPr="00C50FF4">
        <w:rPr>
          <w:b/>
          <w:bCs/>
          <w:color w:val="auto"/>
        </w:rPr>
        <w:t>and other Impressions</w:t>
      </w:r>
      <w:r w:rsidRPr="00C50FF4">
        <w:rPr>
          <w:b/>
          <w:bCs/>
          <w:color w:val="auto"/>
        </w:rPr>
        <w:t xml:space="preserve"> </w:t>
      </w:r>
    </w:p>
    <w:p w:rsidR="002B212B" w:rsidRPr="00C50FF4" w:rsidRDefault="00125394" w:rsidP="00E054B8">
      <w:pPr>
        <w:pStyle w:val="Default"/>
        <w:rPr>
          <w:color w:val="auto"/>
        </w:rPr>
      </w:pPr>
      <w:r w:rsidRPr="00C50FF4">
        <w:rPr>
          <w:b/>
          <w:bCs/>
          <w:color w:val="auto"/>
        </w:rPr>
        <w:t>Credits</w:t>
      </w:r>
      <w:r w:rsidR="00EA1CC4">
        <w:rPr>
          <w:b/>
          <w:bCs/>
          <w:color w:val="auto"/>
        </w:rPr>
        <w:t xml:space="preserve">: </w:t>
      </w:r>
      <w:r w:rsidRPr="00C50FF4">
        <w:rPr>
          <w:b/>
          <w:bCs/>
          <w:color w:val="auto"/>
        </w:rPr>
        <w:t>4</w:t>
      </w:r>
    </w:p>
    <w:p w:rsidR="002B212B" w:rsidRPr="00C50FF4" w:rsidRDefault="002B212B" w:rsidP="00E054B8">
      <w:pPr>
        <w:pStyle w:val="Default"/>
        <w:rPr>
          <w:color w:val="auto"/>
        </w:rPr>
      </w:pPr>
    </w:p>
    <w:p w:rsidR="00EC1412" w:rsidRPr="00C50FF4" w:rsidRDefault="00EC1412" w:rsidP="00EC1412">
      <w:pPr>
        <w:pStyle w:val="Default"/>
        <w:jc w:val="both"/>
        <w:rPr>
          <w:b/>
          <w:bCs/>
          <w:color w:val="auto"/>
        </w:rPr>
      </w:pPr>
    </w:p>
    <w:p w:rsidR="00210E1B" w:rsidRPr="00C50FF4" w:rsidRDefault="00210E1B" w:rsidP="00210E1B">
      <w:pPr>
        <w:autoSpaceDE w:val="0"/>
        <w:autoSpaceDN w:val="0"/>
        <w:adjustRightInd w:val="0"/>
        <w:spacing w:after="0" w:line="240" w:lineRule="auto"/>
        <w:jc w:val="both"/>
        <w:rPr>
          <w:rFonts w:ascii="Times New Roman" w:hAnsi="Times New Roman"/>
          <w:sz w:val="24"/>
          <w:szCs w:val="24"/>
        </w:rPr>
      </w:pPr>
      <w:r w:rsidRPr="00C50FF4">
        <w:rPr>
          <w:rFonts w:ascii="Times New Roman" w:hAnsi="Times New Roman"/>
          <w:b/>
          <w:bCs/>
          <w:sz w:val="24"/>
          <w:szCs w:val="24"/>
        </w:rPr>
        <w:t xml:space="preserve">Objective: </w:t>
      </w:r>
      <w:r w:rsidRPr="00C50FF4">
        <w:rPr>
          <w:rFonts w:ascii="Times New Roman" w:hAnsi="Times New Roman"/>
          <w:sz w:val="24"/>
          <w:szCs w:val="24"/>
        </w:rPr>
        <w:t xml:space="preserve">The objective of this course is to explain the concept of </w:t>
      </w:r>
      <w:r w:rsidRPr="00C50FF4">
        <w:rPr>
          <w:rFonts w:ascii="Times New Roman" w:hAnsi="Times New Roman"/>
          <w:bCs/>
          <w:sz w:val="24"/>
          <w:szCs w:val="24"/>
        </w:rPr>
        <w:t>Dactylography</w:t>
      </w:r>
      <w:r w:rsidRPr="00C50FF4">
        <w:rPr>
          <w:rFonts w:ascii="Times New Roman" w:hAnsi="Times New Roman"/>
          <w:sz w:val="24"/>
          <w:szCs w:val="24"/>
        </w:rPr>
        <w:t xml:space="preserve"> and other impression of Forensic significance. The course also aims to discuss the footwear, </w:t>
      </w:r>
      <w:proofErr w:type="spellStart"/>
      <w:r w:rsidRPr="00C50FF4">
        <w:rPr>
          <w:rFonts w:ascii="Times New Roman" w:hAnsi="Times New Roman"/>
          <w:sz w:val="24"/>
          <w:szCs w:val="24"/>
        </w:rPr>
        <w:t>tyre</w:t>
      </w:r>
      <w:proofErr w:type="spellEnd"/>
      <w:r w:rsidRPr="00C50FF4">
        <w:rPr>
          <w:rFonts w:ascii="Times New Roman" w:hAnsi="Times New Roman"/>
          <w:sz w:val="24"/>
          <w:szCs w:val="24"/>
        </w:rPr>
        <w:t xml:space="preserve"> impressions, lip prints, ear prints and their significance in Forensic investigations</w:t>
      </w:r>
    </w:p>
    <w:p w:rsidR="00210E1B" w:rsidRPr="00C50FF4" w:rsidRDefault="00346C55" w:rsidP="00C50FF4">
      <w:pPr>
        <w:autoSpaceDE w:val="0"/>
        <w:autoSpaceDN w:val="0"/>
        <w:adjustRightInd w:val="0"/>
        <w:spacing w:after="0" w:line="240" w:lineRule="auto"/>
        <w:jc w:val="both"/>
        <w:rPr>
          <w:rFonts w:ascii="Times New Roman" w:hAnsi="Times New Roman"/>
          <w:sz w:val="24"/>
          <w:szCs w:val="24"/>
        </w:rPr>
      </w:pPr>
      <w:r w:rsidRPr="00C50FF4">
        <w:rPr>
          <w:rFonts w:ascii="Times New Roman" w:hAnsi="Times New Roman"/>
          <w:b/>
          <w:bCs/>
          <w:sz w:val="24"/>
          <w:szCs w:val="24"/>
        </w:rPr>
        <w:t xml:space="preserve">Course </w:t>
      </w:r>
      <w:r w:rsidR="00210E1B" w:rsidRPr="00C50FF4">
        <w:rPr>
          <w:rFonts w:ascii="Times New Roman" w:hAnsi="Times New Roman"/>
          <w:b/>
          <w:bCs/>
          <w:sz w:val="24"/>
          <w:szCs w:val="24"/>
        </w:rPr>
        <w:t>Outcome</w:t>
      </w:r>
      <w:r w:rsidR="00342286" w:rsidRPr="00C50FF4">
        <w:rPr>
          <w:rFonts w:ascii="Times New Roman" w:hAnsi="Times New Roman"/>
          <w:b/>
          <w:bCs/>
          <w:sz w:val="24"/>
          <w:szCs w:val="24"/>
        </w:rPr>
        <w:t>s</w:t>
      </w:r>
      <w:r w:rsidR="00210E1B" w:rsidRPr="00C50FF4">
        <w:rPr>
          <w:rFonts w:ascii="Times New Roman" w:hAnsi="Times New Roman"/>
          <w:b/>
          <w:bCs/>
          <w:sz w:val="24"/>
          <w:szCs w:val="24"/>
        </w:rPr>
        <w:t>:</w:t>
      </w:r>
    </w:p>
    <w:p w:rsidR="00210E1B" w:rsidRPr="00C50FF4" w:rsidRDefault="0004283B" w:rsidP="00C50FF4">
      <w:pPr>
        <w:autoSpaceDE w:val="0"/>
        <w:autoSpaceDN w:val="0"/>
        <w:adjustRightInd w:val="0"/>
        <w:spacing w:after="52" w:line="240" w:lineRule="auto"/>
        <w:jc w:val="both"/>
        <w:rPr>
          <w:rFonts w:ascii="Times New Roman" w:hAnsi="Times New Roman"/>
          <w:sz w:val="24"/>
          <w:szCs w:val="24"/>
        </w:rPr>
      </w:pPr>
      <w:r w:rsidRPr="00371411">
        <w:rPr>
          <w:rFonts w:ascii="Times New Roman" w:hAnsi="Times New Roman"/>
          <w:b/>
          <w:sz w:val="24"/>
          <w:szCs w:val="24"/>
          <w:lang w:bidi="ar-SA"/>
        </w:rPr>
        <w:t>CO1:</w:t>
      </w:r>
      <w:r w:rsidRPr="00C50FF4">
        <w:rPr>
          <w:rFonts w:ascii="Times New Roman" w:hAnsi="Times New Roman"/>
          <w:sz w:val="24"/>
          <w:szCs w:val="24"/>
          <w:lang w:bidi="ar-SA"/>
        </w:rPr>
        <w:t xml:space="preserve"> </w:t>
      </w:r>
      <w:r w:rsidR="00210E1B" w:rsidRPr="00C50FF4">
        <w:rPr>
          <w:rFonts w:ascii="Times New Roman" w:hAnsi="Times New Roman"/>
          <w:sz w:val="24"/>
          <w:szCs w:val="24"/>
        </w:rPr>
        <w:t xml:space="preserve">The student will understand history of dactylography and various classification methods of fingerprints. </w:t>
      </w:r>
    </w:p>
    <w:p w:rsidR="00210E1B" w:rsidRPr="00C50FF4" w:rsidRDefault="0004283B" w:rsidP="00C50FF4">
      <w:pPr>
        <w:autoSpaceDE w:val="0"/>
        <w:autoSpaceDN w:val="0"/>
        <w:adjustRightInd w:val="0"/>
        <w:spacing w:after="52" w:line="240" w:lineRule="auto"/>
        <w:jc w:val="both"/>
        <w:rPr>
          <w:rFonts w:ascii="Times New Roman" w:hAnsi="Times New Roman"/>
          <w:sz w:val="24"/>
          <w:szCs w:val="24"/>
        </w:rPr>
      </w:pPr>
      <w:r w:rsidRPr="00371411">
        <w:rPr>
          <w:rFonts w:ascii="Times New Roman" w:hAnsi="Times New Roman"/>
          <w:b/>
          <w:sz w:val="24"/>
          <w:szCs w:val="24"/>
          <w:lang w:bidi="ar-SA"/>
        </w:rPr>
        <w:t>CO2:</w:t>
      </w:r>
      <w:r w:rsidRPr="00C50FF4">
        <w:rPr>
          <w:rFonts w:ascii="Times New Roman" w:hAnsi="Times New Roman"/>
          <w:sz w:val="24"/>
          <w:szCs w:val="24"/>
          <w:lang w:bidi="ar-SA"/>
        </w:rPr>
        <w:t xml:space="preserve"> </w:t>
      </w:r>
      <w:r w:rsidR="00210E1B" w:rsidRPr="00C50FF4">
        <w:rPr>
          <w:rFonts w:ascii="Times New Roman" w:hAnsi="Times New Roman"/>
          <w:sz w:val="24"/>
          <w:szCs w:val="24"/>
        </w:rPr>
        <w:t>The students will learn the conventional and recent techniques of latent finger prints development.</w:t>
      </w:r>
    </w:p>
    <w:p w:rsidR="00FA0A67" w:rsidRPr="00C50FF4" w:rsidRDefault="0004283B" w:rsidP="00C50FF4">
      <w:pPr>
        <w:autoSpaceDE w:val="0"/>
        <w:autoSpaceDN w:val="0"/>
        <w:adjustRightInd w:val="0"/>
        <w:spacing w:after="0" w:line="240" w:lineRule="auto"/>
        <w:jc w:val="both"/>
        <w:rPr>
          <w:rFonts w:ascii="Times New Roman" w:hAnsi="Times New Roman"/>
          <w:sz w:val="24"/>
          <w:szCs w:val="24"/>
        </w:rPr>
      </w:pPr>
      <w:r w:rsidRPr="00371411">
        <w:rPr>
          <w:rFonts w:ascii="Times New Roman" w:hAnsi="Times New Roman"/>
          <w:b/>
          <w:sz w:val="24"/>
          <w:szCs w:val="24"/>
          <w:lang w:bidi="ar-SA"/>
        </w:rPr>
        <w:t>CO3:</w:t>
      </w:r>
      <w:r w:rsidRPr="00C50FF4">
        <w:rPr>
          <w:rFonts w:ascii="Times New Roman" w:hAnsi="Times New Roman"/>
          <w:sz w:val="24"/>
          <w:szCs w:val="24"/>
          <w:lang w:bidi="ar-SA"/>
        </w:rPr>
        <w:t xml:space="preserve"> </w:t>
      </w:r>
      <w:r w:rsidR="00FA0A67" w:rsidRPr="00C50FF4">
        <w:rPr>
          <w:rFonts w:ascii="Times New Roman" w:hAnsi="Times New Roman"/>
          <w:sz w:val="24"/>
          <w:szCs w:val="24"/>
        </w:rPr>
        <w:t>Student will be acquainted with the comparison, identification and retrieving fingerprints data which can help in future.</w:t>
      </w:r>
    </w:p>
    <w:p w:rsidR="00210E1B" w:rsidRDefault="0004283B" w:rsidP="00C50FF4">
      <w:pPr>
        <w:autoSpaceDE w:val="0"/>
        <w:autoSpaceDN w:val="0"/>
        <w:adjustRightInd w:val="0"/>
        <w:spacing w:after="0" w:line="240" w:lineRule="auto"/>
        <w:jc w:val="both"/>
        <w:rPr>
          <w:rFonts w:ascii="Times New Roman" w:hAnsi="Times New Roman"/>
          <w:sz w:val="24"/>
          <w:szCs w:val="24"/>
        </w:rPr>
      </w:pPr>
      <w:r w:rsidRPr="00371411">
        <w:rPr>
          <w:rFonts w:ascii="Times New Roman" w:hAnsi="Times New Roman"/>
          <w:b/>
          <w:sz w:val="24"/>
          <w:szCs w:val="24"/>
          <w:lang w:bidi="ar-SA"/>
        </w:rPr>
        <w:t>CO4:</w:t>
      </w:r>
      <w:r w:rsidRPr="00C50FF4">
        <w:rPr>
          <w:rFonts w:ascii="Times New Roman" w:hAnsi="Times New Roman"/>
          <w:sz w:val="24"/>
          <w:szCs w:val="24"/>
          <w:lang w:bidi="ar-SA"/>
        </w:rPr>
        <w:t xml:space="preserve"> </w:t>
      </w:r>
      <w:r w:rsidR="00210E1B" w:rsidRPr="00C50FF4">
        <w:rPr>
          <w:rFonts w:ascii="Times New Roman" w:hAnsi="Times New Roman"/>
          <w:sz w:val="24"/>
          <w:szCs w:val="24"/>
        </w:rPr>
        <w:t xml:space="preserve">The students will able to handling and retrieving information from available foot/ </w:t>
      </w:r>
      <w:proofErr w:type="spellStart"/>
      <w:r w:rsidR="00210E1B" w:rsidRPr="00C50FF4">
        <w:rPr>
          <w:rFonts w:ascii="Times New Roman" w:hAnsi="Times New Roman"/>
          <w:sz w:val="24"/>
          <w:szCs w:val="24"/>
        </w:rPr>
        <w:t>tyre</w:t>
      </w:r>
      <w:proofErr w:type="spellEnd"/>
      <w:r w:rsidR="00210E1B" w:rsidRPr="00C50FF4">
        <w:rPr>
          <w:rFonts w:ascii="Times New Roman" w:hAnsi="Times New Roman"/>
          <w:sz w:val="24"/>
          <w:szCs w:val="24"/>
        </w:rPr>
        <w:t xml:space="preserve"> impression evidences from different surfaces. </w:t>
      </w:r>
    </w:p>
    <w:p w:rsidR="00D80ECD" w:rsidRPr="00A87CCF" w:rsidRDefault="00D80ECD" w:rsidP="00D80ECD">
      <w:pPr>
        <w:spacing w:after="0"/>
        <w:jc w:val="both"/>
        <w:rPr>
          <w:rFonts w:ascii="Times New Roman" w:hAnsi="Times New Roman"/>
          <w:b/>
          <w:bCs/>
          <w:sz w:val="24"/>
          <w:szCs w:val="24"/>
        </w:rPr>
      </w:pPr>
      <w:r w:rsidRPr="00A87CCF">
        <w:rPr>
          <w:rFonts w:ascii="Times New Roman" w:hAnsi="Times New Roman"/>
          <w:b/>
          <w:bCs/>
          <w:sz w:val="24"/>
          <w:szCs w:val="24"/>
        </w:rPr>
        <w:t>Note:</w:t>
      </w:r>
    </w:p>
    <w:p w:rsidR="00D80ECD" w:rsidRPr="00A87CCF" w:rsidRDefault="00D80ECD" w:rsidP="00D80ECD">
      <w:pPr>
        <w:numPr>
          <w:ilvl w:val="0"/>
          <w:numId w:val="60"/>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D80ECD" w:rsidRPr="00A87CCF" w:rsidRDefault="00D80ECD" w:rsidP="00D80ECD">
      <w:pPr>
        <w:numPr>
          <w:ilvl w:val="0"/>
          <w:numId w:val="60"/>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D80ECD" w:rsidRPr="00A87CCF" w:rsidRDefault="00D80ECD" w:rsidP="00D80ECD">
      <w:pPr>
        <w:numPr>
          <w:ilvl w:val="0"/>
          <w:numId w:val="60"/>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40105E" w:rsidRPr="00C50FF4" w:rsidRDefault="00C50FF4" w:rsidP="00C902F4">
      <w:pPr>
        <w:pStyle w:val="NoSpacing"/>
        <w:spacing w:line="360" w:lineRule="auto"/>
        <w:jc w:val="center"/>
        <w:rPr>
          <w:rFonts w:ascii="Times New Roman" w:hAnsi="Times New Roman" w:cs="Times New Roman"/>
          <w:b/>
          <w:bCs/>
          <w:caps/>
          <w:sz w:val="26"/>
          <w:szCs w:val="24"/>
        </w:rPr>
      </w:pPr>
      <w:r w:rsidRPr="00C50FF4">
        <w:rPr>
          <w:rFonts w:ascii="Times New Roman" w:hAnsi="Times New Roman" w:cs="Times New Roman"/>
          <w:b/>
          <w:bCs/>
          <w:sz w:val="26"/>
          <w:szCs w:val="24"/>
        </w:rPr>
        <w:t>Unit - I</w:t>
      </w:r>
    </w:p>
    <w:p w:rsidR="002B212B" w:rsidRPr="00C50FF4" w:rsidRDefault="002B212B" w:rsidP="00F74B5B">
      <w:pPr>
        <w:pStyle w:val="NoSpacing"/>
        <w:spacing w:line="276" w:lineRule="auto"/>
        <w:jc w:val="both"/>
        <w:rPr>
          <w:rFonts w:ascii="Times New Roman" w:hAnsi="Times New Roman" w:cs="Times New Roman"/>
          <w:sz w:val="24"/>
          <w:szCs w:val="24"/>
        </w:rPr>
      </w:pPr>
      <w:r w:rsidRPr="00C50FF4">
        <w:rPr>
          <w:rFonts w:ascii="Times New Roman" w:hAnsi="Times New Roman" w:cs="Times New Roman"/>
          <w:b/>
          <w:bCs/>
          <w:sz w:val="24"/>
          <w:szCs w:val="24"/>
        </w:rPr>
        <w:t>History and development of finger prints</w:t>
      </w:r>
      <w:r w:rsidRPr="00C50FF4">
        <w:rPr>
          <w:rFonts w:ascii="Times New Roman" w:hAnsi="Times New Roman" w:cs="Times New Roman"/>
          <w:sz w:val="24"/>
          <w:szCs w:val="24"/>
        </w:rPr>
        <w:t xml:space="preserve">: </w:t>
      </w:r>
      <w:r w:rsidR="00101B16" w:rsidRPr="00C50FF4">
        <w:rPr>
          <w:rFonts w:ascii="Times New Roman" w:hAnsi="Times New Roman" w:cs="Times New Roman"/>
          <w:sz w:val="24"/>
          <w:szCs w:val="24"/>
        </w:rPr>
        <w:t xml:space="preserve">Development of dermal ridges in intra-uterine life. </w:t>
      </w:r>
      <w:proofErr w:type="gramStart"/>
      <w:r w:rsidR="00101B16" w:rsidRPr="00C50FF4">
        <w:rPr>
          <w:rFonts w:ascii="Times New Roman" w:hAnsi="Times New Roman" w:cs="Times New Roman"/>
          <w:sz w:val="24"/>
          <w:szCs w:val="24"/>
        </w:rPr>
        <w:t>Finger, palm and sole prints, palmer lines and creases.</w:t>
      </w:r>
      <w:proofErr w:type="gramEnd"/>
      <w:r w:rsidR="00101B16" w:rsidRPr="00C50FF4">
        <w:rPr>
          <w:rFonts w:ascii="Times New Roman" w:hAnsi="Times New Roman" w:cs="Times New Roman"/>
          <w:sz w:val="24"/>
          <w:szCs w:val="24"/>
        </w:rPr>
        <w:t xml:space="preserve"> </w:t>
      </w:r>
      <w:proofErr w:type="gramStart"/>
      <w:r w:rsidRPr="00C50FF4">
        <w:rPr>
          <w:rFonts w:ascii="Times New Roman" w:hAnsi="Times New Roman" w:cs="Times New Roman"/>
          <w:sz w:val="24"/>
          <w:szCs w:val="24"/>
        </w:rPr>
        <w:t>morphology</w:t>
      </w:r>
      <w:proofErr w:type="gramEnd"/>
      <w:r w:rsidRPr="00C50FF4">
        <w:rPr>
          <w:rFonts w:ascii="Times New Roman" w:hAnsi="Times New Roman" w:cs="Times New Roman"/>
          <w:sz w:val="24"/>
          <w:szCs w:val="24"/>
        </w:rPr>
        <w:t xml:space="preserve"> of ridged skin, types, and variations in finger prints: Causes and genetics, population variations. </w:t>
      </w:r>
      <w:proofErr w:type="gramStart"/>
      <w:r w:rsidRPr="00C50FF4">
        <w:rPr>
          <w:rFonts w:ascii="Times New Roman" w:hAnsi="Times New Roman" w:cs="Times New Roman"/>
          <w:sz w:val="24"/>
          <w:szCs w:val="24"/>
        </w:rPr>
        <w:t>Finger Prints Bureau.</w:t>
      </w:r>
      <w:proofErr w:type="gramEnd"/>
    </w:p>
    <w:p w:rsidR="002B212B" w:rsidRDefault="002B212B" w:rsidP="00F74B5B">
      <w:pPr>
        <w:pStyle w:val="NoSpacing"/>
        <w:spacing w:line="276" w:lineRule="auto"/>
        <w:jc w:val="both"/>
        <w:rPr>
          <w:rFonts w:ascii="Times New Roman" w:hAnsi="Times New Roman" w:cs="Times New Roman"/>
          <w:b/>
          <w:bCs/>
          <w:sz w:val="24"/>
          <w:szCs w:val="24"/>
        </w:rPr>
      </w:pPr>
    </w:p>
    <w:p w:rsidR="002B212B" w:rsidRPr="00BE2E38" w:rsidRDefault="002B212B" w:rsidP="00F74B5B">
      <w:pPr>
        <w:pStyle w:val="NoSpacing"/>
        <w:spacing w:line="276" w:lineRule="auto"/>
        <w:jc w:val="both"/>
        <w:rPr>
          <w:rFonts w:ascii="Times New Roman" w:hAnsi="Times New Roman" w:cs="Times New Roman"/>
          <w:sz w:val="24"/>
          <w:szCs w:val="24"/>
        </w:rPr>
      </w:pPr>
      <w:r w:rsidRPr="00BE2E38">
        <w:rPr>
          <w:rFonts w:ascii="Times New Roman" w:hAnsi="Times New Roman" w:cs="Times New Roman"/>
          <w:b/>
          <w:bCs/>
          <w:sz w:val="24"/>
          <w:szCs w:val="24"/>
        </w:rPr>
        <w:t>Sample collection:</w:t>
      </w:r>
      <w:r w:rsidRPr="00BE2E38">
        <w:rPr>
          <w:rFonts w:ascii="Times New Roman" w:hAnsi="Times New Roman" w:cs="Times New Roman"/>
          <w:sz w:val="24"/>
          <w:szCs w:val="24"/>
        </w:rPr>
        <w:t xml:space="preserve"> Basics of taking inked prints, collection of prints</w:t>
      </w:r>
      <w:proofErr w:type="gramStart"/>
      <w:r w:rsidR="003F290C">
        <w:rPr>
          <w:rFonts w:ascii="Times New Roman" w:hAnsi="Times New Roman" w:cs="Times New Roman"/>
          <w:sz w:val="24"/>
          <w:szCs w:val="24"/>
        </w:rPr>
        <w:t>,</w:t>
      </w:r>
      <w:r w:rsidRPr="00BE2E38">
        <w:rPr>
          <w:rFonts w:ascii="Times New Roman" w:hAnsi="Times New Roman" w:cs="Times New Roman"/>
          <w:sz w:val="24"/>
          <w:szCs w:val="24"/>
        </w:rPr>
        <w:t xml:space="preserve">  samples</w:t>
      </w:r>
      <w:proofErr w:type="gramEnd"/>
      <w:r w:rsidRPr="00BE2E38">
        <w:rPr>
          <w:rFonts w:ascii="Times New Roman" w:hAnsi="Times New Roman" w:cs="Times New Roman"/>
          <w:sz w:val="24"/>
          <w:szCs w:val="24"/>
        </w:rPr>
        <w:t xml:space="preserve"> of living and </w:t>
      </w:r>
      <w:proofErr w:type="spellStart"/>
      <w:r w:rsidRPr="00BE2E38">
        <w:rPr>
          <w:rFonts w:ascii="Times New Roman" w:hAnsi="Times New Roman" w:cs="Times New Roman"/>
          <w:sz w:val="24"/>
          <w:szCs w:val="24"/>
        </w:rPr>
        <w:t>deads</w:t>
      </w:r>
      <w:proofErr w:type="spellEnd"/>
      <w:r w:rsidRPr="00BE2E38">
        <w:rPr>
          <w:rFonts w:ascii="Times New Roman" w:hAnsi="Times New Roman" w:cs="Times New Roman"/>
          <w:sz w:val="24"/>
          <w:szCs w:val="24"/>
        </w:rPr>
        <w:t xml:space="preserve">, devices and material for recording prints. </w:t>
      </w:r>
      <w:proofErr w:type="gramStart"/>
      <w:r w:rsidRPr="00BE2E38">
        <w:rPr>
          <w:rFonts w:ascii="Times New Roman" w:hAnsi="Times New Roman" w:cs="Times New Roman"/>
          <w:sz w:val="24"/>
          <w:szCs w:val="24"/>
        </w:rPr>
        <w:t>Classification of finger Prints, pattern types, pattern area.</w:t>
      </w:r>
      <w:proofErr w:type="gramEnd"/>
      <w:r w:rsidRPr="00BE2E38">
        <w:rPr>
          <w:rFonts w:ascii="Times New Roman" w:hAnsi="Times New Roman" w:cs="Times New Roman"/>
          <w:sz w:val="24"/>
          <w:szCs w:val="24"/>
        </w:rPr>
        <w:t xml:space="preserve"> </w:t>
      </w:r>
    </w:p>
    <w:p w:rsidR="002B212B" w:rsidRPr="00BE2E38" w:rsidRDefault="002B212B" w:rsidP="00F74B5B">
      <w:pPr>
        <w:pStyle w:val="NoSpacing"/>
        <w:spacing w:line="276" w:lineRule="auto"/>
        <w:jc w:val="both"/>
        <w:rPr>
          <w:rFonts w:ascii="Times New Roman" w:hAnsi="Times New Roman" w:cs="Times New Roman"/>
          <w:sz w:val="24"/>
          <w:szCs w:val="24"/>
        </w:rPr>
      </w:pPr>
      <w:r w:rsidRPr="00BE2E38">
        <w:rPr>
          <w:rFonts w:ascii="Times New Roman" w:hAnsi="Times New Roman" w:cs="Times New Roman"/>
          <w:b/>
          <w:bCs/>
          <w:sz w:val="24"/>
          <w:szCs w:val="24"/>
        </w:rPr>
        <w:t>Classification systems</w:t>
      </w:r>
      <w:r w:rsidRPr="00BE2E38">
        <w:rPr>
          <w:rFonts w:ascii="Times New Roman" w:hAnsi="Times New Roman" w:cs="Times New Roman"/>
          <w:sz w:val="24"/>
          <w:szCs w:val="24"/>
        </w:rPr>
        <w:t>:  Henry system of classification (Primary to tertiary and key classification) extension of Henry system searching of finger prints</w:t>
      </w:r>
      <w:proofErr w:type="gramStart"/>
      <w:r w:rsidRPr="00BE2E38">
        <w:rPr>
          <w:rFonts w:ascii="Times New Roman" w:hAnsi="Times New Roman" w:cs="Times New Roman"/>
          <w:sz w:val="24"/>
          <w:szCs w:val="24"/>
        </w:rPr>
        <w:t>, ,</w:t>
      </w:r>
      <w:proofErr w:type="gramEnd"/>
      <w:r w:rsidRPr="00BE2E38">
        <w:rPr>
          <w:rFonts w:ascii="Times New Roman" w:hAnsi="Times New Roman" w:cs="Times New Roman"/>
          <w:sz w:val="24"/>
          <w:szCs w:val="24"/>
        </w:rPr>
        <w:t xml:space="preserve"> single finger print.</w:t>
      </w:r>
    </w:p>
    <w:p w:rsidR="002B212B" w:rsidRPr="002E2A78" w:rsidRDefault="002E2A78" w:rsidP="002E2A78">
      <w:pPr>
        <w:pStyle w:val="NoSpacing"/>
        <w:spacing w:line="360" w:lineRule="auto"/>
        <w:jc w:val="center"/>
        <w:rPr>
          <w:rFonts w:ascii="Times New Roman" w:hAnsi="Times New Roman" w:cs="Times New Roman"/>
          <w:b/>
          <w:bCs/>
          <w:sz w:val="26"/>
          <w:szCs w:val="24"/>
        </w:rPr>
      </w:pPr>
      <w:r w:rsidRPr="002E2A78">
        <w:rPr>
          <w:rFonts w:ascii="Times New Roman" w:hAnsi="Times New Roman" w:cs="Times New Roman"/>
          <w:b/>
          <w:bCs/>
          <w:sz w:val="26"/>
          <w:szCs w:val="24"/>
        </w:rPr>
        <w:t>Unit - II</w:t>
      </w:r>
    </w:p>
    <w:p w:rsidR="002B212B" w:rsidRPr="00BE2E38" w:rsidRDefault="002B212B" w:rsidP="00F74B5B">
      <w:pPr>
        <w:pStyle w:val="NoSpacing"/>
        <w:spacing w:line="276" w:lineRule="auto"/>
        <w:jc w:val="both"/>
        <w:rPr>
          <w:rFonts w:ascii="Times New Roman" w:hAnsi="Times New Roman" w:cs="Times New Roman"/>
          <w:sz w:val="24"/>
          <w:szCs w:val="24"/>
        </w:rPr>
      </w:pPr>
      <w:r w:rsidRPr="00BE2E38">
        <w:rPr>
          <w:rFonts w:ascii="Times New Roman" w:hAnsi="Times New Roman" w:cs="Times New Roman"/>
          <w:b/>
          <w:bCs/>
          <w:sz w:val="24"/>
          <w:szCs w:val="24"/>
        </w:rPr>
        <w:t>Chance Finger Prints:</w:t>
      </w:r>
      <w:r w:rsidRPr="00BE2E38">
        <w:rPr>
          <w:rFonts w:ascii="Times New Roman" w:hAnsi="Times New Roman" w:cs="Times New Roman"/>
          <w:sz w:val="24"/>
          <w:szCs w:val="24"/>
        </w:rPr>
        <w:t xml:space="preserve"> Latent prints, plastic prints, causes, composition of sweat. Development of latent finger prints</w:t>
      </w:r>
      <w:r w:rsidR="00DF4014">
        <w:rPr>
          <w:rFonts w:ascii="Times New Roman" w:hAnsi="Times New Roman" w:cs="Times New Roman"/>
          <w:sz w:val="24"/>
          <w:szCs w:val="24"/>
        </w:rPr>
        <w:t xml:space="preserve"> on porous and </w:t>
      </w:r>
      <w:proofErr w:type="spellStart"/>
      <w:r w:rsidR="00DF4014">
        <w:rPr>
          <w:rFonts w:ascii="Times New Roman" w:hAnsi="Times New Roman" w:cs="Times New Roman"/>
          <w:sz w:val="24"/>
          <w:szCs w:val="24"/>
        </w:rPr>
        <w:t>non porous</w:t>
      </w:r>
      <w:proofErr w:type="spellEnd"/>
      <w:r w:rsidR="00DF4014">
        <w:rPr>
          <w:rFonts w:ascii="Times New Roman" w:hAnsi="Times New Roman" w:cs="Times New Roman"/>
          <w:sz w:val="24"/>
          <w:szCs w:val="24"/>
        </w:rPr>
        <w:t xml:space="preserve"> surfaces.</w:t>
      </w:r>
      <w:r w:rsidRPr="00BE2E38">
        <w:rPr>
          <w:rFonts w:ascii="Times New Roman" w:hAnsi="Times New Roman" w:cs="Times New Roman"/>
          <w:sz w:val="24"/>
          <w:szCs w:val="24"/>
        </w:rPr>
        <w:t xml:space="preserve"> </w:t>
      </w:r>
      <w:r w:rsidR="00675A79" w:rsidRPr="00BE2E38">
        <w:rPr>
          <w:rFonts w:ascii="Times New Roman" w:hAnsi="Times New Roman" w:cs="Times New Roman"/>
          <w:sz w:val="24"/>
          <w:szCs w:val="24"/>
        </w:rPr>
        <w:t xml:space="preserve">Powder </w:t>
      </w:r>
      <w:r w:rsidRPr="00BE2E38">
        <w:rPr>
          <w:rFonts w:ascii="Times New Roman" w:hAnsi="Times New Roman" w:cs="Times New Roman"/>
          <w:sz w:val="24"/>
          <w:szCs w:val="24"/>
        </w:rPr>
        <w:t xml:space="preserve">methods: such as fluorescent powder, magnetic powder. </w:t>
      </w:r>
      <w:proofErr w:type="gramStart"/>
      <w:r w:rsidRPr="00BE2E38">
        <w:rPr>
          <w:rFonts w:ascii="Times New Roman" w:hAnsi="Times New Roman" w:cs="Times New Roman"/>
          <w:sz w:val="24"/>
          <w:szCs w:val="24"/>
        </w:rPr>
        <w:t xml:space="preserve">Fuming methods: Iodine and </w:t>
      </w:r>
      <w:proofErr w:type="spellStart"/>
      <w:r w:rsidRPr="00BE2E38">
        <w:rPr>
          <w:rFonts w:ascii="Times New Roman" w:hAnsi="Times New Roman" w:cs="Times New Roman"/>
          <w:sz w:val="24"/>
          <w:szCs w:val="24"/>
        </w:rPr>
        <w:t>cynoacrylate</w:t>
      </w:r>
      <w:proofErr w:type="spellEnd"/>
      <w:r w:rsidRPr="00BE2E38">
        <w:rPr>
          <w:rFonts w:ascii="Times New Roman" w:hAnsi="Times New Roman" w:cs="Times New Roman"/>
          <w:sz w:val="24"/>
          <w:szCs w:val="24"/>
        </w:rPr>
        <w:t xml:space="preserve"> methods.</w:t>
      </w:r>
      <w:proofErr w:type="gramEnd"/>
      <w:r w:rsidRPr="00BE2E38">
        <w:rPr>
          <w:rFonts w:ascii="Times New Roman" w:hAnsi="Times New Roman" w:cs="Times New Roman"/>
          <w:sz w:val="24"/>
          <w:szCs w:val="24"/>
        </w:rPr>
        <w:t xml:space="preserve"> Chemical methods: </w:t>
      </w:r>
      <w:proofErr w:type="spellStart"/>
      <w:r w:rsidRPr="00BE2E38">
        <w:rPr>
          <w:rFonts w:ascii="Times New Roman" w:hAnsi="Times New Roman" w:cs="Times New Roman"/>
          <w:sz w:val="24"/>
          <w:szCs w:val="24"/>
        </w:rPr>
        <w:t>Ninhydrin</w:t>
      </w:r>
      <w:proofErr w:type="spellEnd"/>
      <w:r w:rsidRPr="00BE2E38">
        <w:rPr>
          <w:rFonts w:ascii="Times New Roman" w:hAnsi="Times New Roman" w:cs="Times New Roman"/>
          <w:sz w:val="24"/>
          <w:szCs w:val="24"/>
        </w:rPr>
        <w:t xml:space="preserve"> and its analogue silver nitrate, </w:t>
      </w:r>
      <w:r w:rsidR="00D5203D">
        <w:rPr>
          <w:rFonts w:ascii="Times New Roman" w:hAnsi="Times New Roman" w:cs="Times New Roman"/>
          <w:sz w:val="24"/>
          <w:szCs w:val="24"/>
        </w:rPr>
        <w:t xml:space="preserve">physical developer, </w:t>
      </w:r>
      <w:r w:rsidRPr="00BE2E38">
        <w:rPr>
          <w:rFonts w:ascii="Times New Roman" w:hAnsi="Times New Roman" w:cs="Times New Roman"/>
          <w:sz w:val="24"/>
          <w:szCs w:val="24"/>
        </w:rPr>
        <w:t xml:space="preserve">application of laser technologies, metal deposition method. </w:t>
      </w:r>
      <w:proofErr w:type="gramStart"/>
      <w:r w:rsidR="00F94704">
        <w:rPr>
          <w:rFonts w:ascii="Times New Roman" w:hAnsi="Times New Roman" w:cs="Times New Roman"/>
          <w:sz w:val="24"/>
          <w:szCs w:val="24"/>
        </w:rPr>
        <w:t>M</w:t>
      </w:r>
      <w:r w:rsidRPr="00BE2E38">
        <w:rPr>
          <w:rFonts w:ascii="Times New Roman" w:hAnsi="Times New Roman" w:cs="Times New Roman"/>
          <w:sz w:val="24"/>
          <w:szCs w:val="24"/>
        </w:rPr>
        <w:t>ethods of development of latent prints on skin.</w:t>
      </w:r>
      <w:proofErr w:type="gramEnd"/>
    </w:p>
    <w:p w:rsidR="00675A79" w:rsidRDefault="00675A79">
      <w:pPr>
        <w:rPr>
          <w:rFonts w:ascii="Times New Roman" w:hAnsi="Times New Roman"/>
          <w:b/>
          <w:bCs/>
          <w:sz w:val="26"/>
          <w:szCs w:val="24"/>
        </w:rPr>
      </w:pPr>
      <w:r>
        <w:rPr>
          <w:rFonts w:ascii="Times New Roman" w:hAnsi="Times New Roman"/>
          <w:b/>
          <w:bCs/>
          <w:sz w:val="26"/>
          <w:szCs w:val="24"/>
        </w:rPr>
        <w:br w:type="page"/>
      </w:r>
    </w:p>
    <w:p w:rsidR="002B212B" w:rsidRPr="00BE2E38" w:rsidRDefault="002E2A78" w:rsidP="000A0C66">
      <w:pPr>
        <w:pStyle w:val="NoSpacing"/>
        <w:spacing w:line="276" w:lineRule="auto"/>
        <w:jc w:val="center"/>
        <w:rPr>
          <w:rFonts w:ascii="Times New Roman" w:hAnsi="Times New Roman" w:cs="Times New Roman"/>
          <w:b/>
          <w:bCs/>
          <w:caps/>
          <w:sz w:val="24"/>
          <w:szCs w:val="24"/>
        </w:rPr>
      </w:pPr>
      <w:r w:rsidRPr="002E2A78">
        <w:rPr>
          <w:rFonts w:ascii="Times New Roman" w:hAnsi="Times New Roman" w:cs="Times New Roman"/>
          <w:b/>
          <w:bCs/>
          <w:sz w:val="26"/>
          <w:szCs w:val="24"/>
        </w:rPr>
        <w:lastRenderedPageBreak/>
        <w:t>Unit - II</w:t>
      </w:r>
      <w:r>
        <w:rPr>
          <w:rFonts w:ascii="Times New Roman" w:hAnsi="Times New Roman" w:cs="Times New Roman"/>
          <w:b/>
          <w:bCs/>
          <w:sz w:val="26"/>
          <w:szCs w:val="24"/>
        </w:rPr>
        <w:t>I</w:t>
      </w:r>
    </w:p>
    <w:p w:rsidR="002B212B" w:rsidRPr="00BE2E38" w:rsidRDefault="002B212B" w:rsidP="00577B17">
      <w:pPr>
        <w:pStyle w:val="NoSpacing"/>
        <w:jc w:val="both"/>
        <w:rPr>
          <w:rFonts w:ascii="Times New Roman" w:hAnsi="Times New Roman" w:cs="Times New Roman"/>
          <w:sz w:val="24"/>
          <w:szCs w:val="24"/>
        </w:rPr>
      </w:pPr>
      <w:r w:rsidRPr="00BE2E38">
        <w:rPr>
          <w:rFonts w:ascii="Times New Roman" w:hAnsi="Times New Roman" w:cs="Times New Roman"/>
          <w:b/>
          <w:bCs/>
          <w:sz w:val="24"/>
          <w:szCs w:val="24"/>
        </w:rPr>
        <w:t>Latent print processing</w:t>
      </w:r>
      <w:r w:rsidR="00675A79">
        <w:rPr>
          <w:rFonts w:ascii="Times New Roman" w:hAnsi="Times New Roman" w:cs="Times New Roman"/>
          <w:b/>
          <w:bCs/>
          <w:sz w:val="24"/>
          <w:szCs w:val="24"/>
        </w:rPr>
        <w:t>:</w:t>
      </w:r>
      <w:r w:rsidRPr="00BE2E38">
        <w:rPr>
          <w:rFonts w:ascii="Times New Roman" w:hAnsi="Times New Roman" w:cs="Times New Roman"/>
          <w:sz w:val="24"/>
          <w:szCs w:val="24"/>
        </w:rPr>
        <w:t xml:space="preserve"> Systematic approach to latent print processing, preserving and lifting of finger prints. Photography of Finger Prints, comparison of finger prints: </w:t>
      </w:r>
      <w:r w:rsidR="00283B9B" w:rsidRPr="00BE2E38">
        <w:rPr>
          <w:rFonts w:ascii="Times New Roman" w:hAnsi="Times New Roman" w:cs="Times New Roman"/>
          <w:sz w:val="24"/>
          <w:szCs w:val="24"/>
        </w:rPr>
        <w:t xml:space="preserve">Basis </w:t>
      </w:r>
      <w:r w:rsidRPr="00BE2E38">
        <w:rPr>
          <w:rFonts w:ascii="Times New Roman" w:hAnsi="Times New Roman" w:cs="Times New Roman"/>
          <w:sz w:val="24"/>
          <w:szCs w:val="24"/>
        </w:rPr>
        <w:t xml:space="preserve">of comparison, class characteristics, individual characteristics, various types of ridge characteristics. </w:t>
      </w:r>
    </w:p>
    <w:p w:rsidR="002B212B" w:rsidRPr="00BE2E38" w:rsidRDefault="002B212B" w:rsidP="00577B17">
      <w:pPr>
        <w:pStyle w:val="NoSpacing"/>
        <w:jc w:val="both"/>
        <w:rPr>
          <w:rFonts w:ascii="Times New Roman" w:hAnsi="Times New Roman" w:cs="Times New Roman"/>
          <w:sz w:val="24"/>
          <w:szCs w:val="24"/>
        </w:rPr>
      </w:pPr>
      <w:r w:rsidRPr="00BE2E38">
        <w:rPr>
          <w:rFonts w:ascii="Times New Roman" w:hAnsi="Times New Roman" w:cs="Times New Roman"/>
          <w:b/>
          <w:bCs/>
          <w:sz w:val="24"/>
          <w:szCs w:val="24"/>
        </w:rPr>
        <w:t>Automatic Finger Print Identification system (AFIS</w:t>
      </w:r>
      <w:r w:rsidRPr="00BE2E38">
        <w:rPr>
          <w:rFonts w:ascii="Times New Roman" w:hAnsi="Times New Roman" w:cs="Times New Roman"/>
          <w:sz w:val="24"/>
          <w:szCs w:val="24"/>
        </w:rPr>
        <w:t>) and its variants, digital Image processing of finger prints and their enhancement. Presentation of expert evidence on finger prints in court.</w:t>
      </w:r>
    </w:p>
    <w:p w:rsidR="002B212B" w:rsidRPr="000A0C66" w:rsidRDefault="000A0C66" w:rsidP="00283B9B">
      <w:pPr>
        <w:pStyle w:val="NoSpacing"/>
        <w:jc w:val="center"/>
        <w:rPr>
          <w:rFonts w:ascii="Times New Roman" w:hAnsi="Times New Roman" w:cs="Times New Roman"/>
          <w:b/>
          <w:bCs/>
          <w:sz w:val="26"/>
          <w:szCs w:val="24"/>
        </w:rPr>
      </w:pPr>
      <w:r w:rsidRPr="000A0C66">
        <w:rPr>
          <w:rFonts w:ascii="Times New Roman" w:hAnsi="Times New Roman" w:cs="Times New Roman"/>
          <w:b/>
          <w:bCs/>
          <w:sz w:val="26"/>
          <w:szCs w:val="24"/>
        </w:rPr>
        <w:t>Unit - IV</w:t>
      </w:r>
    </w:p>
    <w:p w:rsidR="002B212B" w:rsidRPr="00BE2E38" w:rsidRDefault="002B212B" w:rsidP="00577B17">
      <w:pPr>
        <w:pStyle w:val="NoSpacing"/>
        <w:jc w:val="both"/>
        <w:rPr>
          <w:rFonts w:ascii="Times New Roman" w:hAnsi="Times New Roman" w:cs="Times New Roman"/>
          <w:sz w:val="24"/>
          <w:szCs w:val="24"/>
        </w:rPr>
      </w:pPr>
      <w:r w:rsidRPr="00BE2E38">
        <w:rPr>
          <w:rFonts w:ascii="Times New Roman" w:hAnsi="Times New Roman" w:cs="Times New Roman"/>
          <w:b/>
          <w:bCs/>
          <w:sz w:val="24"/>
          <w:szCs w:val="24"/>
        </w:rPr>
        <w:t xml:space="preserve">Foot / footwear/ </w:t>
      </w:r>
      <w:proofErr w:type="spellStart"/>
      <w:r w:rsidRPr="00BE2E38">
        <w:rPr>
          <w:rFonts w:ascii="Times New Roman" w:hAnsi="Times New Roman" w:cs="Times New Roman"/>
          <w:b/>
          <w:bCs/>
          <w:sz w:val="24"/>
          <w:szCs w:val="24"/>
        </w:rPr>
        <w:t>tyre</w:t>
      </w:r>
      <w:proofErr w:type="spellEnd"/>
      <w:r w:rsidRPr="00BE2E38">
        <w:rPr>
          <w:rFonts w:ascii="Times New Roman" w:hAnsi="Times New Roman" w:cs="Times New Roman"/>
          <w:b/>
          <w:bCs/>
          <w:sz w:val="24"/>
          <w:szCs w:val="24"/>
        </w:rPr>
        <w:t xml:space="preserve"> impressions:</w:t>
      </w:r>
      <w:r w:rsidRPr="00BE2E38">
        <w:rPr>
          <w:rFonts w:ascii="Times New Roman" w:hAnsi="Times New Roman" w:cs="Times New Roman"/>
          <w:sz w:val="24"/>
          <w:szCs w:val="24"/>
        </w:rPr>
        <w:t xml:space="preserve"> </w:t>
      </w:r>
      <w:r w:rsidR="00283B9B" w:rsidRPr="00BE2E38">
        <w:rPr>
          <w:rFonts w:ascii="Times New Roman" w:hAnsi="Times New Roman" w:cs="Times New Roman"/>
          <w:sz w:val="24"/>
          <w:szCs w:val="24"/>
        </w:rPr>
        <w:t>Introduction</w:t>
      </w:r>
      <w:r w:rsidRPr="00BE2E38">
        <w:rPr>
          <w:rFonts w:ascii="Times New Roman" w:hAnsi="Times New Roman" w:cs="Times New Roman"/>
          <w:sz w:val="24"/>
          <w:szCs w:val="24"/>
        </w:rPr>
        <w:t>, class and individual characteristics, types, collection, preservation and forensic examination and evaluation of impressions, Gait pattern.</w:t>
      </w:r>
    </w:p>
    <w:p w:rsidR="002B212B" w:rsidRPr="00BE2E38" w:rsidRDefault="002B212B" w:rsidP="00F74B5B">
      <w:pPr>
        <w:pStyle w:val="NoSpacing"/>
        <w:spacing w:line="276" w:lineRule="auto"/>
        <w:jc w:val="both"/>
        <w:rPr>
          <w:rFonts w:ascii="Times New Roman" w:hAnsi="Times New Roman" w:cs="Times New Roman"/>
          <w:sz w:val="24"/>
          <w:szCs w:val="24"/>
        </w:rPr>
      </w:pPr>
      <w:r w:rsidRPr="00BE2E38">
        <w:rPr>
          <w:rFonts w:ascii="Times New Roman" w:hAnsi="Times New Roman" w:cs="Times New Roman"/>
          <w:b/>
          <w:bCs/>
          <w:sz w:val="24"/>
          <w:szCs w:val="24"/>
        </w:rPr>
        <w:t>Lip Prints and Ear Prints</w:t>
      </w:r>
      <w:r w:rsidR="00283B9B">
        <w:rPr>
          <w:rFonts w:ascii="Times New Roman" w:hAnsi="Times New Roman" w:cs="Times New Roman"/>
          <w:sz w:val="24"/>
          <w:szCs w:val="24"/>
        </w:rPr>
        <w:t>:</w:t>
      </w:r>
      <w:r w:rsidRPr="00BE2E38">
        <w:rPr>
          <w:rFonts w:ascii="Times New Roman" w:hAnsi="Times New Roman" w:cs="Times New Roman"/>
          <w:sz w:val="24"/>
          <w:szCs w:val="24"/>
        </w:rPr>
        <w:t xml:space="preserve"> Nature, location, collection, </w:t>
      </w:r>
      <w:r w:rsidR="00283B9B" w:rsidRPr="00BE2E38">
        <w:rPr>
          <w:rFonts w:ascii="Times New Roman" w:hAnsi="Times New Roman" w:cs="Times New Roman"/>
          <w:sz w:val="24"/>
          <w:szCs w:val="24"/>
        </w:rPr>
        <w:t xml:space="preserve">Forensic </w:t>
      </w:r>
      <w:r w:rsidRPr="00BE2E38">
        <w:rPr>
          <w:rFonts w:ascii="Times New Roman" w:hAnsi="Times New Roman" w:cs="Times New Roman"/>
          <w:sz w:val="24"/>
          <w:szCs w:val="24"/>
        </w:rPr>
        <w:t>examination, and significance.</w:t>
      </w:r>
    </w:p>
    <w:p w:rsidR="002B212B" w:rsidRPr="00A845C0" w:rsidRDefault="008215F3" w:rsidP="00FD5480">
      <w:pPr>
        <w:pStyle w:val="Default"/>
        <w:rPr>
          <w:b/>
          <w:bCs/>
        </w:rPr>
      </w:pPr>
      <w:r w:rsidRPr="00A845C0">
        <w:rPr>
          <w:b/>
          <w:bCs/>
        </w:rPr>
        <w:t>Suggested Reading material:</w:t>
      </w:r>
    </w:p>
    <w:p w:rsidR="002B212B" w:rsidRPr="00456B8B" w:rsidRDefault="002B212B" w:rsidP="00CC2DD4">
      <w:pPr>
        <w:pStyle w:val="Default"/>
        <w:ind w:left="360" w:hanging="360"/>
        <w:jc w:val="both"/>
      </w:pPr>
      <w:proofErr w:type="gramStart"/>
      <w:r w:rsidRPr="00B95F16">
        <w:rPr>
          <w:sz w:val="23"/>
          <w:szCs w:val="23"/>
        </w:rPr>
        <w:t>1.</w:t>
      </w:r>
      <w:r w:rsidR="00AB30F3" w:rsidRPr="00456B8B">
        <w:tab/>
      </w:r>
      <w:r w:rsidRPr="00456B8B">
        <w:t>B.R. Sharma, Forensic Science in Criminal Investigation and Trials, Universal Law Publishing, 2013.</w:t>
      </w:r>
      <w:proofErr w:type="gramEnd"/>
    </w:p>
    <w:p w:rsidR="002B212B" w:rsidRPr="00456B8B" w:rsidRDefault="002B212B" w:rsidP="00CC2DD4">
      <w:pPr>
        <w:pStyle w:val="Default"/>
        <w:ind w:left="360" w:hanging="360"/>
        <w:jc w:val="both"/>
      </w:pPr>
      <w:r w:rsidRPr="00456B8B">
        <w:t>2.</w:t>
      </w:r>
      <w:r w:rsidR="00AB30F3" w:rsidRPr="00456B8B">
        <w:tab/>
      </w:r>
      <w:r w:rsidRPr="00456B8B">
        <w:t xml:space="preserve">Bridges BC: Criminal Investigation, Practical Finger Printing, Thumb Impressions, </w:t>
      </w:r>
      <w:proofErr w:type="gramStart"/>
      <w:r w:rsidRPr="00456B8B">
        <w:t>Hand</w:t>
      </w:r>
      <w:proofErr w:type="gramEnd"/>
      <w:r w:rsidRPr="00456B8B">
        <w:t xml:space="preserve"> writing Expert testimony opinion Evidence, University Book Agency, Allahabad.</w:t>
      </w:r>
    </w:p>
    <w:p w:rsidR="002B212B" w:rsidRPr="00456B8B" w:rsidRDefault="002B212B" w:rsidP="00CC2DD4">
      <w:pPr>
        <w:pStyle w:val="Default"/>
        <w:ind w:left="360" w:hanging="360"/>
        <w:jc w:val="both"/>
      </w:pPr>
      <w:r w:rsidRPr="00456B8B">
        <w:t>3.</w:t>
      </w:r>
      <w:r w:rsidR="00AB30F3" w:rsidRPr="00456B8B">
        <w:tab/>
      </w:r>
      <w:proofErr w:type="spellStart"/>
      <w:r w:rsidRPr="00456B8B">
        <w:t>Cowger</w:t>
      </w:r>
      <w:proofErr w:type="spellEnd"/>
      <w:r w:rsidRPr="00456B8B">
        <w:t>, James F: Friction ridge skin- Comparison and Identification of fingerprints, CRC Press, 1993.</w:t>
      </w:r>
    </w:p>
    <w:p w:rsidR="002B212B" w:rsidRPr="00456B8B" w:rsidRDefault="002B212B" w:rsidP="00CC2DD4">
      <w:pPr>
        <w:pStyle w:val="Default"/>
        <w:ind w:left="360" w:hanging="360"/>
        <w:jc w:val="both"/>
      </w:pPr>
      <w:r w:rsidRPr="00456B8B">
        <w:t>4.</w:t>
      </w:r>
      <w:r w:rsidR="00456B8B">
        <w:tab/>
      </w:r>
      <w:r w:rsidRPr="00456B8B">
        <w:t xml:space="preserve">William J. </w:t>
      </w:r>
      <w:proofErr w:type="spellStart"/>
      <w:r w:rsidRPr="00456B8B">
        <w:t>Bodziak</w:t>
      </w:r>
      <w:proofErr w:type="spellEnd"/>
      <w:r w:rsidRPr="00456B8B">
        <w:t>: Footwear Impression Evidence Elsevier Science Publishing Co. New York.</w:t>
      </w:r>
    </w:p>
    <w:p w:rsidR="002B212B" w:rsidRPr="00456B8B" w:rsidRDefault="002B212B" w:rsidP="00CC2DD4">
      <w:pPr>
        <w:pStyle w:val="Default"/>
        <w:ind w:left="360" w:hanging="360"/>
        <w:jc w:val="both"/>
      </w:pPr>
      <w:r w:rsidRPr="00456B8B">
        <w:t>5.</w:t>
      </w:r>
      <w:r w:rsidR="00456B8B">
        <w:tab/>
      </w:r>
      <w:r w:rsidRPr="00456B8B">
        <w:t xml:space="preserve">R. </w:t>
      </w:r>
      <w:proofErr w:type="spellStart"/>
      <w:r w:rsidRPr="00456B8B">
        <w:t>Saferstein</w:t>
      </w:r>
      <w:proofErr w:type="spellEnd"/>
      <w:r w:rsidRPr="00456B8B">
        <w:t>: Forensic Science Handbook, Vol.-I, II, Prentice Hall, NJ, 1988.</w:t>
      </w:r>
    </w:p>
    <w:p w:rsidR="002B212B" w:rsidRPr="00456B8B" w:rsidRDefault="002B212B" w:rsidP="00CC2DD4">
      <w:pPr>
        <w:pStyle w:val="Default"/>
        <w:ind w:left="360" w:hanging="360"/>
        <w:jc w:val="both"/>
      </w:pPr>
      <w:r w:rsidRPr="00456B8B">
        <w:t>6.</w:t>
      </w:r>
      <w:r w:rsidR="00456B8B">
        <w:tab/>
      </w:r>
      <w:r w:rsidRPr="00456B8B">
        <w:t xml:space="preserve">C. </w:t>
      </w:r>
      <w:proofErr w:type="spellStart"/>
      <w:r w:rsidRPr="00456B8B">
        <w:t>Champod</w:t>
      </w:r>
      <w:proofErr w:type="spellEnd"/>
      <w:r w:rsidRPr="00456B8B">
        <w:t xml:space="preserve"> et al. Ridge skin impression, CRC Press, London, 2004.</w:t>
      </w:r>
    </w:p>
    <w:p w:rsidR="002B212B" w:rsidRPr="00456B8B" w:rsidRDefault="002B212B" w:rsidP="00CC2DD4">
      <w:pPr>
        <w:pStyle w:val="Default"/>
        <w:ind w:left="360" w:hanging="360"/>
        <w:jc w:val="both"/>
      </w:pPr>
      <w:r w:rsidRPr="00456B8B">
        <w:t>7.</w:t>
      </w:r>
      <w:r w:rsidR="00456B8B">
        <w:tab/>
      </w:r>
      <w:r w:rsidRPr="00456B8B">
        <w:t xml:space="preserve">Richard </w:t>
      </w:r>
      <w:proofErr w:type="spellStart"/>
      <w:r w:rsidRPr="00456B8B">
        <w:t>Saferstein</w:t>
      </w:r>
      <w:proofErr w:type="spellEnd"/>
      <w:r w:rsidRPr="00456B8B">
        <w:t xml:space="preserve">. Criminalistics: An Introduction to Forensic Science. </w:t>
      </w:r>
      <w:proofErr w:type="gramStart"/>
      <w:r w:rsidRPr="00456B8B">
        <w:t>10th edit.</w:t>
      </w:r>
      <w:proofErr w:type="gramEnd"/>
      <w:r w:rsidRPr="00456B8B">
        <w:t xml:space="preserve"> Prentice-Hall, New Jersey.</w:t>
      </w:r>
    </w:p>
    <w:p w:rsidR="00F74B5B" w:rsidRPr="00446C0E" w:rsidRDefault="00F74B5B" w:rsidP="00456B8B">
      <w:pPr>
        <w:pStyle w:val="Default"/>
        <w:jc w:val="both"/>
        <w:rPr>
          <w:b/>
          <w:color w:val="auto"/>
        </w:rPr>
      </w:pPr>
      <w:r w:rsidRPr="00446C0E">
        <w:rPr>
          <w:b/>
          <w:color w:val="auto"/>
        </w:rPr>
        <w:t>Teaching-Learning Process</w:t>
      </w:r>
    </w:p>
    <w:p w:rsidR="00F74B5B" w:rsidRPr="00446C0E" w:rsidRDefault="00F74B5B" w:rsidP="00456B8B">
      <w:pPr>
        <w:pStyle w:val="Default"/>
        <w:numPr>
          <w:ilvl w:val="0"/>
          <w:numId w:val="23"/>
        </w:numPr>
        <w:jc w:val="both"/>
        <w:rPr>
          <w:color w:val="auto"/>
        </w:rPr>
      </w:pPr>
      <w:r w:rsidRPr="00446C0E">
        <w:rPr>
          <w:b/>
          <w:color w:val="auto"/>
        </w:rPr>
        <w:t xml:space="preserve">Lectures : </w:t>
      </w:r>
      <w:r w:rsidRPr="00446C0E">
        <w:rPr>
          <w:color w:val="auto"/>
        </w:rPr>
        <w:t>Supported by power point presentations and related videos</w:t>
      </w:r>
    </w:p>
    <w:p w:rsidR="009C0A82" w:rsidRDefault="00F74B5B" w:rsidP="009C0A82">
      <w:pPr>
        <w:pStyle w:val="Default"/>
        <w:numPr>
          <w:ilvl w:val="0"/>
          <w:numId w:val="23"/>
        </w:numPr>
        <w:jc w:val="both"/>
        <w:rPr>
          <w:b/>
          <w:color w:val="auto"/>
        </w:rPr>
      </w:pPr>
      <w:r w:rsidRPr="00446C0E">
        <w:rPr>
          <w:b/>
          <w:color w:val="auto"/>
        </w:rPr>
        <w:t xml:space="preserve">Assignments , related case studies, Minor  projects &amp; Mock exercise </w:t>
      </w:r>
    </w:p>
    <w:p w:rsidR="00F74B5B" w:rsidRPr="009C0A82" w:rsidRDefault="00F74B5B" w:rsidP="009C0A82">
      <w:pPr>
        <w:pStyle w:val="Default"/>
        <w:numPr>
          <w:ilvl w:val="0"/>
          <w:numId w:val="23"/>
        </w:numPr>
        <w:jc w:val="both"/>
        <w:rPr>
          <w:b/>
          <w:color w:val="auto"/>
        </w:rPr>
      </w:pPr>
      <w:r w:rsidRPr="009C0A82">
        <w:rPr>
          <w:b/>
          <w:color w:val="auto"/>
        </w:rPr>
        <w:t xml:space="preserve">Test: </w:t>
      </w:r>
      <w:r w:rsidRPr="009C0A82">
        <w:rPr>
          <w:color w:val="auto"/>
        </w:rPr>
        <w:t>Knowledge of the students is tested through surprise</w:t>
      </w:r>
      <w:r w:rsidR="00A82DE6" w:rsidRPr="009C0A82">
        <w:rPr>
          <w:color w:val="auto"/>
        </w:rPr>
        <w:t xml:space="preserve"> </w:t>
      </w:r>
      <w:proofErr w:type="gramStart"/>
      <w:r w:rsidRPr="009C0A82">
        <w:rPr>
          <w:color w:val="auto"/>
        </w:rPr>
        <w:t>test ,</w:t>
      </w:r>
      <w:proofErr w:type="gramEnd"/>
      <w:r w:rsidRPr="009C0A82">
        <w:rPr>
          <w:color w:val="auto"/>
        </w:rPr>
        <w:t xml:space="preserve"> online quiz &amp; </w:t>
      </w:r>
      <w:r w:rsidR="00E66C1E" w:rsidRPr="009C0A82">
        <w:rPr>
          <w:color w:val="auto"/>
        </w:rPr>
        <w:t>ST’s</w:t>
      </w:r>
      <w:r w:rsidRPr="009C0A82">
        <w:rPr>
          <w:color w:val="auto"/>
        </w:rPr>
        <w:t>.</w:t>
      </w:r>
    </w:p>
    <w:p w:rsidR="00F74B5B" w:rsidRPr="00CC2DD4" w:rsidRDefault="00F74B5B" w:rsidP="00577B17">
      <w:pPr>
        <w:autoSpaceDE w:val="0"/>
        <w:autoSpaceDN w:val="0"/>
        <w:adjustRightInd w:val="0"/>
        <w:spacing w:after="0" w:line="240" w:lineRule="auto"/>
        <w:jc w:val="both"/>
        <w:rPr>
          <w:rFonts w:ascii="Times New Roman" w:hAnsi="Times New Roman"/>
          <w:b/>
          <w:sz w:val="24"/>
          <w:szCs w:val="24"/>
        </w:rPr>
      </w:pPr>
      <w:r w:rsidRPr="00CC2DD4">
        <w:rPr>
          <w:rFonts w:ascii="Times New Roman" w:hAnsi="Times New Roman"/>
          <w:b/>
          <w:sz w:val="24"/>
          <w:szCs w:val="24"/>
        </w:rPr>
        <w:t>CO-PO MAPPING</w:t>
      </w:r>
      <w:r w:rsidR="006E6A89" w:rsidRPr="00CC2DD4">
        <w:rPr>
          <w:rFonts w:ascii="Times New Roman" w:eastAsiaTheme="minorHAnsi" w:hAnsi="Times New Roman"/>
          <w:b/>
          <w:sz w:val="24"/>
          <w:szCs w:val="24"/>
          <w:lang w:bidi="ar-SA"/>
        </w:rPr>
        <w:t xml:space="preserve"> for M-FSC 402</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F3017D" w:rsidRPr="00456B8B" w:rsidTr="00E75324">
        <w:trPr>
          <w:trHeight w:val="341"/>
        </w:trPr>
        <w:tc>
          <w:tcPr>
            <w:tcW w:w="1288" w:type="dxa"/>
          </w:tcPr>
          <w:p w:rsidR="00F3017D" w:rsidRPr="00456B8B" w:rsidRDefault="00F3017D" w:rsidP="00456B8B">
            <w:pPr>
              <w:autoSpaceDE w:val="0"/>
              <w:autoSpaceDN w:val="0"/>
              <w:adjustRightInd w:val="0"/>
              <w:rPr>
                <w:rFonts w:ascii="Times New Roman" w:hAnsi="Times New Roman"/>
                <w:sz w:val="24"/>
                <w:szCs w:val="24"/>
              </w:rPr>
            </w:pPr>
          </w:p>
        </w:tc>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PO1</w:t>
            </w:r>
          </w:p>
        </w:tc>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PO2</w:t>
            </w:r>
          </w:p>
        </w:tc>
        <w:tc>
          <w:tcPr>
            <w:tcW w:w="1289"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PO3</w:t>
            </w:r>
          </w:p>
        </w:tc>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PO4</w:t>
            </w:r>
          </w:p>
        </w:tc>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PO5</w:t>
            </w:r>
          </w:p>
        </w:tc>
        <w:tc>
          <w:tcPr>
            <w:tcW w:w="1289"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PO6</w:t>
            </w:r>
          </w:p>
        </w:tc>
      </w:tr>
      <w:tr w:rsidR="00F3017D" w:rsidRPr="00456B8B" w:rsidTr="00E75324">
        <w:trPr>
          <w:trHeight w:val="251"/>
        </w:trPr>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CO1</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9"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9"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r>
      <w:tr w:rsidR="00F3017D" w:rsidRPr="00456B8B" w:rsidTr="00E75324">
        <w:trPr>
          <w:trHeight w:val="233"/>
        </w:trPr>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CO2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w:t>
            </w:r>
          </w:p>
        </w:tc>
        <w:tc>
          <w:tcPr>
            <w:tcW w:w="1289"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9"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r>
      <w:tr w:rsidR="00F3017D" w:rsidRPr="00456B8B" w:rsidTr="00E75324">
        <w:trPr>
          <w:trHeight w:val="305"/>
        </w:trPr>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CO3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9"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9" w:type="dxa"/>
          </w:tcPr>
          <w:p w:rsidR="00F3017D" w:rsidRPr="00456B8B" w:rsidRDefault="00115FDD"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r>
      <w:tr w:rsidR="00F3017D" w:rsidRPr="00456B8B" w:rsidTr="00E75324">
        <w:trPr>
          <w:trHeight w:val="260"/>
        </w:trPr>
        <w:tc>
          <w:tcPr>
            <w:tcW w:w="1288" w:type="dxa"/>
          </w:tcPr>
          <w:p w:rsidR="00F3017D" w:rsidRPr="00456B8B" w:rsidRDefault="00F3017D" w:rsidP="00456B8B">
            <w:pPr>
              <w:autoSpaceDE w:val="0"/>
              <w:autoSpaceDN w:val="0"/>
              <w:adjustRightInd w:val="0"/>
              <w:rPr>
                <w:rFonts w:ascii="Times New Roman" w:hAnsi="Times New Roman"/>
                <w:b/>
                <w:sz w:val="24"/>
                <w:szCs w:val="24"/>
              </w:rPr>
            </w:pPr>
            <w:r w:rsidRPr="00456B8B">
              <w:rPr>
                <w:rFonts w:ascii="Times New Roman" w:hAnsi="Times New Roman"/>
                <w:b/>
                <w:sz w:val="24"/>
                <w:szCs w:val="24"/>
              </w:rPr>
              <w:t>CO4</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w:t>
            </w:r>
          </w:p>
        </w:tc>
        <w:tc>
          <w:tcPr>
            <w:tcW w:w="1289"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2</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8" w:type="dxa"/>
          </w:tcPr>
          <w:p w:rsidR="00F3017D" w:rsidRPr="00456B8B" w:rsidRDefault="00D34167"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c>
          <w:tcPr>
            <w:tcW w:w="1289" w:type="dxa"/>
          </w:tcPr>
          <w:p w:rsidR="00F3017D" w:rsidRPr="00456B8B" w:rsidRDefault="00115FDD" w:rsidP="00456B8B">
            <w:pPr>
              <w:rPr>
                <w:rFonts w:ascii="Times New Roman" w:eastAsia="Times New Roman" w:hAnsi="Times New Roman"/>
                <w:sz w:val="24"/>
                <w:szCs w:val="24"/>
              </w:rPr>
            </w:pPr>
            <w:r w:rsidRPr="00456B8B">
              <w:rPr>
                <w:rFonts w:ascii="Times New Roman" w:eastAsia="Times New Roman" w:hAnsi="Times New Roman"/>
                <w:sz w:val="24"/>
                <w:szCs w:val="24"/>
              </w:rPr>
              <w:t>3</w:t>
            </w:r>
          </w:p>
        </w:tc>
      </w:tr>
      <w:tr w:rsidR="0052054F" w:rsidRPr="00456B8B" w:rsidTr="00E75324">
        <w:trPr>
          <w:trHeight w:val="332"/>
        </w:trPr>
        <w:tc>
          <w:tcPr>
            <w:tcW w:w="1288" w:type="dxa"/>
          </w:tcPr>
          <w:p w:rsidR="0052054F" w:rsidRPr="00456B8B" w:rsidRDefault="0052054F" w:rsidP="00456B8B">
            <w:pPr>
              <w:autoSpaceDE w:val="0"/>
              <w:autoSpaceDN w:val="0"/>
              <w:adjustRightInd w:val="0"/>
              <w:rPr>
                <w:rFonts w:ascii="Times New Roman" w:hAnsi="Times New Roman"/>
                <w:b/>
                <w:sz w:val="24"/>
                <w:szCs w:val="24"/>
              </w:rPr>
            </w:pPr>
            <w:r w:rsidRPr="00456B8B">
              <w:rPr>
                <w:rFonts w:ascii="Times New Roman" w:eastAsiaTheme="minorHAnsi" w:hAnsi="Times New Roman"/>
                <w:b/>
                <w:sz w:val="24"/>
                <w:szCs w:val="24"/>
                <w:lang w:bidi="ar-SA"/>
              </w:rPr>
              <w:t>Average</w:t>
            </w:r>
          </w:p>
        </w:tc>
        <w:tc>
          <w:tcPr>
            <w:tcW w:w="1288" w:type="dxa"/>
          </w:tcPr>
          <w:p w:rsidR="0052054F" w:rsidRPr="00456B8B" w:rsidRDefault="00845EE9" w:rsidP="00456B8B">
            <w:pPr>
              <w:rPr>
                <w:rFonts w:ascii="Times New Roman" w:eastAsia="Times New Roman" w:hAnsi="Times New Roman"/>
                <w:sz w:val="24"/>
                <w:szCs w:val="24"/>
              </w:rPr>
            </w:pPr>
            <w:r w:rsidRPr="00456B8B">
              <w:rPr>
                <w:rFonts w:ascii="Times New Roman" w:eastAsia="Times New Roman" w:hAnsi="Times New Roman"/>
                <w:sz w:val="24"/>
                <w:szCs w:val="24"/>
              </w:rPr>
              <w:t>2.75</w:t>
            </w:r>
          </w:p>
        </w:tc>
        <w:tc>
          <w:tcPr>
            <w:tcW w:w="1288" w:type="dxa"/>
          </w:tcPr>
          <w:p w:rsidR="0052054F" w:rsidRPr="00456B8B" w:rsidRDefault="00845EE9" w:rsidP="00456B8B">
            <w:pPr>
              <w:rPr>
                <w:rFonts w:ascii="Times New Roman" w:eastAsia="Times New Roman" w:hAnsi="Times New Roman"/>
                <w:sz w:val="24"/>
                <w:szCs w:val="24"/>
              </w:rPr>
            </w:pPr>
            <w:r w:rsidRPr="00456B8B">
              <w:rPr>
                <w:rFonts w:ascii="Times New Roman" w:eastAsia="Times New Roman" w:hAnsi="Times New Roman"/>
                <w:sz w:val="24"/>
                <w:szCs w:val="24"/>
              </w:rPr>
              <w:t>2.5</w:t>
            </w:r>
          </w:p>
        </w:tc>
        <w:tc>
          <w:tcPr>
            <w:tcW w:w="1289" w:type="dxa"/>
          </w:tcPr>
          <w:p w:rsidR="0052054F" w:rsidRPr="00456B8B" w:rsidRDefault="00845EE9" w:rsidP="00456B8B">
            <w:pPr>
              <w:rPr>
                <w:rFonts w:ascii="Times New Roman" w:eastAsia="Times New Roman" w:hAnsi="Times New Roman"/>
                <w:sz w:val="24"/>
                <w:szCs w:val="24"/>
              </w:rPr>
            </w:pPr>
            <w:r w:rsidRPr="00456B8B">
              <w:rPr>
                <w:rFonts w:ascii="Times New Roman" w:eastAsia="Times New Roman" w:hAnsi="Times New Roman"/>
                <w:sz w:val="24"/>
                <w:szCs w:val="24"/>
              </w:rPr>
              <w:t>2.25</w:t>
            </w:r>
          </w:p>
        </w:tc>
        <w:tc>
          <w:tcPr>
            <w:tcW w:w="1288" w:type="dxa"/>
          </w:tcPr>
          <w:p w:rsidR="0052054F" w:rsidRPr="00456B8B" w:rsidRDefault="00845EE9" w:rsidP="00456B8B">
            <w:pPr>
              <w:rPr>
                <w:rFonts w:ascii="Times New Roman" w:eastAsia="Times New Roman" w:hAnsi="Times New Roman"/>
                <w:sz w:val="24"/>
                <w:szCs w:val="24"/>
              </w:rPr>
            </w:pPr>
            <w:r w:rsidRPr="00456B8B">
              <w:rPr>
                <w:rFonts w:ascii="Times New Roman" w:eastAsia="Times New Roman" w:hAnsi="Times New Roman"/>
                <w:sz w:val="24"/>
                <w:szCs w:val="24"/>
              </w:rPr>
              <w:t>2.5</w:t>
            </w:r>
          </w:p>
        </w:tc>
        <w:tc>
          <w:tcPr>
            <w:tcW w:w="1288" w:type="dxa"/>
          </w:tcPr>
          <w:p w:rsidR="0052054F" w:rsidRPr="00456B8B" w:rsidRDefault="00845EE9" w:rsidP="00456B8B">
            <w:pPr>
              <w:rPr>
                <w:rFonts w:ascii="Times New Roman" w:eastAsia="Times New Roman" w:hAnsi="Times New Roman"/>
                <w:sz w:val="24"/>
                <w:szCs w:val="24"/>
              </w:rPr>
            </w:pPr>
            <w:r w:rsidRPr="00456B8B">
              <w:rPr>
                <w:rFonts w:ascii="Times New Roman" w:eastAsia="Times New Roman" w:hAnsi="Times New Roman"/>
                <w:sz w:val="24"/>
                <w:szCs w:val="24"/>
              </w:rPr>
              <w:t>2.75</w:t>
            </w:r>
          </w:p>
        </w:tc>
        <w:tc>
          <w:tcPr>
            <w:tcW w:w="1289" w:type="dxa"/>
          </w:tcPr>
          <w:p w:rsidR="0052054F" w:rsidRPr="00456B8B" w:rsidRDefault="00845EE9" w:rsidP="00456B8B">
            <w:pPr>
              <w:rPr>
                <w:rFonts w:ascii="Times New Roman" w:eastAsia="Times New Roman" w:hAnsi="Times New Roman"/>
                <w:sz w:val="24"/>
                <w:szCs w:val="24"/>
              </w:rPr>
            </w:pPr>
            <w:r w:rsidRPr="00456B8B">
              <w:rPr>
                <w:rFonts w:ascii="Times New Roman" w:eastAsia="Times New Roman" w:hAnsi="Times New Roman"/>
                <w:sz w:val="24"/>
                <w:szCs w:val="24"/>
              </w:rPr>
              <w:t>2.5</w:t>
            </w:r>
          </w:p>
        </w:tc>
      </w:tr>
    </w:tbl>
    <w:p w:rsidR="00D542A8" w:rsidRPr="00456B8B" w:rsidRDefault="00D542A8" w:rsidP="00456B8B">
      <w:pPr>
        <w:autoSpaceDE w:val="0"/>
        <w:autoSpaceDN w:val="0"/>
        <w:adjustRightInd w:val="0"/>
        <w:spacing w:after="0" w:line="240" w:lineRule="auto"/>
        <w:ind w:left="360"/>
        <w:contextualSpacing/>
        <w:jc w:val="both"/>
        <w:rPr>
          <w:rFonts w:ascii="Times New Roman" w:eastAsiaTheme="minorHAnsi" w:hAnsi="Times New Roman"/>
          <w:b/>
          <w:sz w:val="24"/>
          <w:szCs w:val="24"/>
          <w:lang w:bidi="ar-SA"/>
        </w:rPr>
      </w:pPr>
    </w:p>
    <w:p w:rsidR="00BC63B2" w:rsidRPr="00456B8B" w:rsidRDefault="00BC63B2" w:rsidP="00CC2DD4">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CO-PSO MAPPING for M-FSC 402</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BC63B2" w:rsidRPr="00456B8B" w:rsidTr="00CC0C4E">
        <w:trPr>
          <w:trHeight w:val="337"/>
        </w:trPr>
        <w:tc>
          <w:tcPr>
            <w:tcW w:w="1289" w:type="dxa"/>
          </w:tcPr>
          <w:p w:rsidR="00BC63B2" w:rsidRPr="00456B8B" w:rsidRDefault="00BC63B2" w:rsidP="00456B8B">
            <w:pPr>
              <w:autoSpaceDE w:val="0"/>
              <w:autoSpaceDN w:val="0"/>
              <w:adjustRightInd w:val="0"/>
              <w:contextualSpacing/>
              <w:rPr>
                <w:rFonts w:ascii="Times New Roman" w:eastAsiaTheme="minorHAnsi" w:hAnsi="Times New Roman"/>
                <w:sz w:val="24"/>
                <w:szCs w:val="24"/>
                <w:lang w:bidi="ar-SA"/>
              </w:rPr>
            </w:pPr>
          </w:p>
        </w:tc>
        <w:tc>
          <w:tcPr>
            <w:tcW w:w="1289" w:type="dxa"/>
          </w:tcPr>
          <w:p w:rsidR="00BC63B2" w:rsidRPr="00456B8B" w:rsidRDefault="00BC63B2"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PSO1</w:t>
            </w:r>
          </w:p>
        </w:tc>
        <w:tc>
          <w:tcPr>
            <w:tcW w:w="1289" w:type="dxa"/>
          </w:tcPr>
          <w:p w:rsidR="00BC63B2" w:rsidRPr="00456B8B" w:rsidRDefault="00BC63B2"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PSO2</w:t>
            </w:r>
          </w:p>
        </w:tc>
        <w:tc>
          <w:tcPr>
            <w:tcW w:w="1289" w:type="dxa"/>
          </w:tcPr>
          <w:p w:rsidR="00BC63B2" w:rsidRPr="00456B8B" w:rsidRDefault="00BC63B2"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PSO3</w:t>
            </w:r>
          </w:p>
        </w:tc>
        <w:tc>
          <w:tcPr>
            <w:tcW w:w="1289" w:type="dxa"/>
          </w:tcPr>
          <w:p w:rsidR="00BC63B2" w:rsidRPr="00456B8B" w:rsidRDefault="00BC63B2"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PSO4</w:t>
            </w:r>
          </w:p>
        </w:tc>
        <w:tc>
          <w:tcPr>
            <w:tcW w:w="1289" w:type="dxa"/>
          </w:tcPr>
          <w:p w:rsidR="00BC63B2" w:rsidRPr="00456B8B" w:rsidRDefault="00BC63B2"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PSO5</w:t>
            </w:r>
          </w:p>
        </w:tc>
        <w:tc>
          <w:tcPr>
            <w:tcW w:w="1290" w:type="dxa"/>
          </w:tcPr>
          <w:p w:rsidR="00BC63B2" w:rsidRPr="00456B8B" w:rsidRDefault="00BC63B2"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PSO6</w:t>
            </w:r>
          </w:p>
        </w:tc>
      </w:tr>
      <w:tr w:rsidR="000C2100" w:rsidRPr="00456B8B" w:rsidTr="00CC0C4E">
        <w:trPr>
          <w:trHeight w:val="337"/>
        </w:trPr>
        <w:tc>
          <w:tcPr>
            <w:tcW w:w="1289" w:type="dxa"/>
          </w:tcPr>
          <w:p w:rsidR="000C2100" w:rsidRPr="00456B8B" w:rsidRDefault="000C2100"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CO1</w:t>
            </w:r>
          </w:p>
        </w:tc>
        <w:tc>
          <w:tcPr>
            <w:tcW w:w="1289"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c>
          <w:tcPr>
            <w:tcW w:w="1289" w:type="dxa"/>
          </w:tcPr>
          <w:p w:rsidR="000C2100" w:rsidRPr="00456B8B" w:rsidRDefault="00D1120D" w:rsidP="00456B8B">
            <w:pPr>
              <w:rPr>
                <w:rFonts w:ascii="Times New Roman" w:hAnsi="Times New Roman"/>
                <w:sz w:val="24"/>
                <w:szCs w:val="24"/>
              </w:rPr>
            </w:pPr>
            <w:r w:rsidRPr="00456B8B">
              <w:rPr>
                <w:rFonts w:ascii="Times New Roman" w:eastAsia="Times New Roman" w:hAnsi="Times New Roman"/>
                <w:sz w:val="24"/>
                <w:szCs w:val="24"/>
              </w:rPr>
              <w:t>2</w:t>
            </w:r>
          </w:p>
        </w:tc>
        <w:tc>
          <w:tcPr>
            <w:tcW w:w="1289" w:type="dxa"/>
          </w:tcPr>
          <w:p w:rsidR="000C2100" w:rsidRPr="00456B8B" w:rsidRDefault="00D1120D" w:rsidP="00456B8B">
            <w:pPr>
              <w:rPr>
                <w:rFonts w:ascii="Times New Roman" w:hAnsi="Times New Roman"/>
                <w:sz w:val="24"/>
                <w:szCs w:val="24"/>
              </w:rPr>
            </w:pPr>
            <w:r w:rsidRPr="00456B8B">
              <w:rPr>
                <w:rFonts w:ascii="Times New Roman" w:eastAsia="Times New Roman" w:hAnsi="Times New Roman"/>
                <w:sz w:val="24"/>
                <w:szCs w:val="24"/>
              </w:rPr>
              <w:t>2</w:t>
            </w:r>
          </w:p>
        </w:tc>
        <w:tc>
          <w:tcPr>
            <w:tcW w:w="1289" w:type="dxa"/>
          </w:tcPr>
          <w:p w:rsidR="000C2100" w:rsidRPr="00456B8B" w:rsidRDefault="00D1120D" w:rsidP="00456B8B">
            <w:pPr>
              <w:rPr>
                <w:rFonts w:ascii="Times New Roman" w:hAnsi="Times New Roman"/>
                <w:sz w:val="24"/>
                <w:szCs w:val="24"/>
              </w:rPr>
            </w:pPr>
            <w:r w:rsidRPr="00456B8B">
              <w:rPr>
                <w:rFonts w:ascii="Times New Roman" w:eastAsia="Times New Roman" w:hAnsi="Times New Roman"/>
                <w:sz w:val="24"/>
                <w:szCs w:val="24"/>
              </w:rPr>
              <w:t>2</w:t>
            </w:r>
          </w:p>
        </w:tc>
        <w:tc>
          <w:tcPr>
            <w:tcW w:w="1289" w:type="dxa"/>
          </w:tcPr>
          <w:p w:rsidR="000C2100" w:rsidRPr="00456B8B" w:rsidRDefault="00D1120D" w:rsidP="00456B8B">
            <w:pPr>
              <w:rPr>
                <w:rFonts w:ascii="Times New Roman" w:hAnsi="Times New Roman"/>
                <w:sz w:val="24"/>
                <w:szCs w:val="24"/>
              </w:rPr>
            </w:pPr>
            <w:r w:rsidRPr="00456B8B">
              <w:rPr>
                <w:rFonts w:ascii="Times New Roman" w:eastAsia="Times New Roman" w:hAnsi="Times New Roman"/>
                <w:sz w:val="24"/>
                <w:szCs w:val="24"/>
              </w:rPr>
              <w:t>2</w:t>
            </w:r>
          </w:p>
        </w:tc>
        <w:tc>
          <w:tcPr>
            <w:tcW w:w="1290"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r>
      <w:tr w:rsidR="000C2100" w:rsidRPr="00456B8B" w:rsidTr="00CC0C4E">
        <w:trPr>
          <w:trHeight w:val="337"/>
        </w:trPr>
        <w:tc>
          <w:tcPr>
            <w:tcW w:w="1289" w:type="dxa"/>
          </w:tcPr>
          <w:p w:rsidR="000C2100" w:rsidRPr="00456B8B" w:rsidRDefault="000C2100"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CO2</w:t>
            </w:r>
          </w:p>
        </w:tc>
        <w:tc>
          <w:tcPr>
            <w:tcW w:w="1289"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w:t>
            </w:r>
          </w:p>
        </w:tc>
        <w:tc>
          <w:tcPr>
            <w:tcW w:w="1290"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r>
      <w:tr w:rsidR="000C2100" w:rsidRPr="00456B8B" w:rsidTr="00CC0C4E">
        <w:trPr>
          <w:trHeight w:val="337"/>
        </w:trPr>
        <w:tc>
          <w:tcPr>
            <w:tcW w:w="1289" w:type="dxa"/>
          </w:tcPr>
          <w:p w:rsidR="000C2100" w:rsidRPr="00456B8B" w:rsidRDefault="000C2100"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CO3</w:t>
            </w:r>
          </w:p>
        </w:tc>
        <w:tc>
          <w:tcPr>
            <w:tcW w:w="1289"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90"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r>
      <w:tr w:rsidR="000C2100" w:rsidRPr="00456B8B" w:rsidTr="00CC0C4E">
        <w:trPr>
          <w:trHeight w:val="337"/>
        </w:trPr>
        <w:tc>
          <w:tcPr>
            <w:tcW w:w="1289" w:type="dxa"/>
          </w:tcPr>
          <w:p w:rsidR="000C2100" w:rsidRPr="00456B8B" w:rsidRDefault="000C2100"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CO4</w:t>
            </w:r>
          </w:p>
        </w:tc>
        <w:tc>
          <w:tcPr>
            <w:tcW w:w="1289"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3</w:t>
            </w:r>
          </w:p>
        </w:tc>
        <w:tc>
          <w:tcPr>
            <w:tcW w:w="1290"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r>
      <w:tr w:rsidR="000C2100" w:rsidRPr="00456B8B" w:rsidTr="00CC0C4E">
        <w:trPr>
          <w:trHeight w:val="337"/>
        </w:trPr>
        <w:tc>
          <w:tcPr>
            <w:tcW w:w="1289" w:type="dxa"/>
          </w:tcPr>
          <w:p w:rsidR="000C2100" w:rsidRPr="00456B8B" w:rsidRDefault="000C2100" w:rsidP="00456B8B">
            <w:pPr>
              <w:autoSpaceDE w:val="0"/>
              <w:autoSpaceDN w:val="0"/>
              <w:adjustRightInd w:val="0"/>
              <w:contextualSpacing/>
              <w:rPr>
                <w:rFonts w:ascii="Times New Roman" w:eastAsiaTheme="minorHAnsi" w:hAnsi="Times New Roman"/>
                <w:b/>
                <w:sz w:val="24"/>
                <w:szCs w:val="24"/>
                <w:lang w:bidi="ar-SA"/>
              </w:rPr>
            </w:pPr>
            <w:r w:rsidRPr="00456B8B">
              <w:rPr>
                <w:rFonts w:ascii="Times New Roman" w:eastAsiaTheme="minorHAnsi" w:hAnsi="Times New Roman"/>
                <w:b/>
                <w:sz w:val="24"/>
                <w:szCs w:val="24"/>
                <w:lang w:bidi="ar-SA"/>
              </w:rPr>
              <w:t>Average</w:t>
            </w:r>
          </w:p>
        </w:tc>
        <w:tc>
          <w:tcPr>
            <w:tcW w:w="1289"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2.75</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2.75</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w:t>
            </w:r>
          </w:p>
        </w:tc>
        <w:tc>
          <w:tcPr>
            <w:tcW w:w="1289" w:type="dxa"/>
          </w:tcPr>
          <w:p w:rsidR="000C2100" w:rsidRPr="00456B8B" w:rsidRDefault="00D1120D" w:rsidP="00456B8B">
            <w:pPr>
              <w:contextualSpacing/>
              <w:rPr>
                <w:rFonts w:ascii="Times New Roman" w:eastAsia="Times New Roman" w:hAnsi="Times New Roman"/>
                <w:sz w:val="24"/>
                <w:szCs w:val="24"/>
                <w:lang w:bidi="ar-SA"/>
              </w:rPr>
            </w:pPr>
            <w:r w:rsidRPr="00456B8B">
              <w:rPr>
                <w:rFonts w:ascii="Times New Roman" w:eastAsia="Times New Roman" w:hAnsi="Times New Roman"/>
                <w:sz w:val="24"/>
                <w:szCs w:val="24"/>
                <w:lang w:bidi="ar-SA"/>
              </w:rPr>
              <w:t>2.5</w:t>
            </w:r>
          </w:p>
        </w:tc>
        <w:tc>
          <w:tcPr>
            <w:tcW w:w="1290" w:type="dxa"/>
          </w:tcPr>
          <w:p w:rsidR="000C2100" w:rsidRPr="00456B8B" w:rsidRDefault="000C2100" w:rsidP="00456B8B">
            <w:pPr>
              <w:rPr>
                <w:rFonts w:ascii="Times New Roman" w:hAnsi="Times New Roman"/>
                <w:sz w:val="24"/>
                <w:szCs w:val="24"/>
              </w:rPr>
            </w:pPr>
            <w:r w:rsidRPr="00456B8B">
              <w:rPr>
                <w:rFonts w:ascii="Times New Roman" w:eastAsia="Times New Roman" w:hAnsi="Times New Roman"/>
                <w:sz w:val="24"/>
                <w:szCs w:val="24"/>
              </w:rPr>
              <w:t>3</w:t>
            </w:r>
          </w:p>
        </w:tc>
      </w:tr>
    </w:tbl>
    <w:p w:rsidR="00F05261" w:rsidRPr="00774EB0" w:rsidRDefault="00096813" w:rsidP="00FD5480">
      <w:pPr>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lang w:bidi="ar-SA"/>
        </w:rPr>
        <w:lastRenderedPageBreak/>
        <w:pict>
          <v:shape id="_x0000_s1054" type="#_x0000_t202" style="position:absolute;margin-left:357.25pt;margin-top:-12.75pt;width:141.25pt;height:63.15pt;z-index:251685888;mso-height-percent:200;mso-position-horizontal-relative:text;mso-position-vertical-relative:text;mso-height-percent:200;mso-width-relative:margin;mso-height-relative:margin" strokecolor="white [3212]">
            <v:textbox style="mso-fit-shape-to-text:t">
              <w:txbxContent>
                <w:p w:rsidR="005A32EC" w:rsidRPr="00774EB0" w:rsidRDefault="005A32EC" w:rsidP="00D03771">
                  <w:pPr>
                    <w:tabs>
                      <w:tab w:val="left" w:pos="7740"/>
                    </w:tabs>
                    <w:spacing w:after="0" w:line="240" w:lineRule="auto"/>
                    <w:rPr>
                      <w:rFonts w:ascii="Times New Roman" w:hAnsi="Times New Roman"/>
                      <w:b/>
                      <w:sz w:val="24"/>
                      <w:szCs w:val="24"/>
                    </w:rPr>
                  </w:pPr>
                  <w:r w:rsidRPr="00774EB0">
                    <w:rPr>
                      <w:rFonts w:ascii="Times New Roman" w:hAnsi="Times New Roman"/>
                      <w:b/>
                      <w:sz w:val="24"/>
                      <w:szCs w:val="24"/>
                    </w:rPr>
                    <w:t>Total Marks: 100</w:t>
                  </w:r>
                </w:p>
                <w:p w:rsidR="005A32EC" w:rsidRPr="00774EB0" w:rsidRDefault="005A32EC" w:rsidP="00D03771">
                  <w:pPr>
                    <w:tabs>
                      <w:tab w:val="left" w:pos="7740"/>
                    </w:tabs>
                    <w:spacing w:after="0" w:line="240" w:lineRule="auto"/>
                    <w:rPr>
                      <w:rFonts w:ascii="Times New Roman" w:hAnsi="Times New Roman"/>
                      <w:b/>
                      <w:sz w:val="24"/>
                      <w:szCs w:val="24"/>
                    </w:rPr>
                  </w:pPr>
                  <w:r w:rsidRPr="00774EB0">
                    <w:rPr>
                      <w:rFonts w:ascii="Times New Roman" w:hAnsi="Times New Roman"/>
                      <w:b/>
                      <w:sz w:val="24"/>
                      <w:szCs w:val="24"/>
                    </w:rPr>
                    <w:t>Theory Examination: 80</w:t>
                  </w:r>
                </w:p>
                <w:p w:rsidR="005A32EC" w:rsidRPr="00774EB0" w:rsidRDefault="005A32EC" w:rsidP="00D03771">
                  <w:pPr>
                    <w:tabs>
                      <w:tab w:val="left" w:pos="7740"/>
                    </w:tabs>
                    <w:spacing w:after="0" w:line="240" w:lineRule="auto"/>
                    <w:rPr>
                      <w:rFonts w:ascii="Times New Roman" w:hAnsi="Times New Roman"/>
                      <w:b/>
                      <w:sz w:val="24"/>
                      <w:szCs w:val="24"/>
                    </w:rPr>
                  </w:pPr>
                  <w:r w:rsidRPr="00774EB0">
                    <w:rPr>
                      <w:rFonts w:ascii="Times New Roman" w:hAnsi="Times New Roman"/>
                      <w:b/>
                      <w:sz w:val="24"/>
                      <w:szCs w:val="24"/>
                    </w:rPr>
                    <w:t>Internal Assessment: 20</w:t>
                  </w:r>
                </w:p>
                <w:p w:rsidR="005A32EC" w:rsidRPr="00774EB0" w:rsidRDefault="005A32EC" w:rsidP="00D03771">
                  <w:pPr>
                    <w:tabs>
                      <w:tab w:val="left" w:pos="7740"/>
                    </w:tabs>
                    <w:spacing w:after="0" w:line="240" w:lineRule="auto"/>
                    <w:rPr>
                      <w:rFonts w:ascii="Times New Roman" w:hAnsi="Times New Roman"/>
                      <w:b/>
                      <w:sz w:val="24"/>
                      <w:szCs w:val="24"/>
                    </w:rPr>
                  </w:pPr>
                  <w:r w:rsidRPr="00774EB0">
                    <w:rPr>
                      <w:rFonts w:ascii="Times New Roman" w:hAnsi="Times New Roman"/>
                      <w:b/>
                      <w:sz w:val="24"/>
                      <w:szCs w:val="24"/>
                    </w:rPr>
                    <w:t>Time: 3 Hours</w:t>
                  </w:r>
                </w:p>
              </w:txbxContent>
            </v:textbox>
          </v:shape>
        </w:pict>
      </w:r>
      <w:r w:rsidR="00F05261" w:rsidRPr="00774EB0">
        <w:rPr>
          <w:rFonts w:ascii="Times New Roman" w:hAnsi="Times New Roman"/>
          <w:b/>
          <w:sz w:val="24"/>
          <w:szCs w:val="24"/>
        </w:rPr>
        <w:t>Paper</w:t>
      </w:r>
      <w:r w:rsidR="00FC4D24" w:rsidRPr="00774EB0">
        <w:rPr>
          <w:rFonts w:ascii="Times New Roman" w:hAnsi="Times New Roman"/>
          <w:b/>
          <w:sz w:val="24"/>
          <w:szCs w:val="24"/>
        </w:rPr>
        <w:t>:</w:t>
      </w:r>
      <w:r w:rsidR="00792715" w:rsidRPr="00774EB0">
        <w:rPr>
          <w:rFonts w:ascii="Times New Roman" w:hAnsi="Times New Roman"/>
          <w:b/>
          <w:sz w:val="24"/>
          <w:szCs w:val="24"/>
        </w:rPr>
        <w:t xml:space="preserve"> M-FSC 403</w:t>
      </w:r>
    </w:p>
    <w:p w:rsidR="00D03771" w:rsidRPr="00774EB0" w:rsidRDefault="00F05261" w:rsidP="00D03771">
      <w:pPr>
        <w:tabs>
          <w:tab w:val="left" w:pos="806"/>
        </w:tabs>
        <w:spacing w:after="0" w:line="240" w:lineRule="auto"/>
        <w:rPr>
          <w:rFonts w:ascii="Times New Roman" w:hAnsi="Times New Roman"/>
          <w:b/>
          <w:sz w:val="24"/>
          <w:szCs w:val="24"/>
        </w:rPr>
      </w:pPr>
      <w:r w:rsidRPr="00774EB0">
        <w:rPr>
          <w:rFonts w:ascii="Times New Roman" w:hAnsi="Times New Roman"/>
          <w:b/>
          <w:sz w:val="24"/>
          <w:szCs w:val="24"/>
        </w:rPr>
        <w:t>Forensic Genetics, Serology and Bioinformatics</w:t>
      </w:r>
    </w:p>
    <w:p w:rsidR="00F05261" w:rsidRPr="00774EB0" w:rsidRDefault="00D03771" w:rsidP="00D03771">
      <w:pPr>
        <w:tabs>
          <w:tab w:val="left" w:pos="806"/>
        </w:tabs>
        <w:spacing w:after="0" w:line="240" w:lineRule="auto"/>
        <w:rPr>
          <w:rFonts w:ascii="Times New Roman" w:hAnsi="Times New Roman"/>
          <w:b/>
          <w:sz w:val="24"/>
          <w:szCs w:val="24"/>
        </w:rPr>
      </w:pPr>
      <w:r w:rsidRPr="00774EB0">
        <w:rPr>
          <w:rFonts w:ascii="Times New Roman" w:hAnsi="Times New Roman"/>
          <w:b/>
          <w:sz w:val="24"/>
          <w:szCs w:val="24"/>
        </w:rPr>
        <w:t>Credi</w:t>
      </w:r>
      <w:r w:rsidR="00FC4D24" w:rsidRPr="00774EB0">
        <w:rPr>
          <w:rFonts w:ascii="Times New Roman" w:hAnsi="Times New Roman"/>
          <w:b/>
          <w:sz w:val="24"/>
          <w:szCs w:val="24"/>
        </w:rPr>
        <w:t>ts</w:t>
      </w:r>
      <w:r w:rsidR="004C0FA4">
        <w:rPr>
          <w:rFonts w:ascii="Times New Roman" w:hAnsi="Times New Roman"/>
          <w:b/>
          <w:sz w:val="24"/>
          <w:szCs w:val="24"/>
        </w:rPr>
        <w:t xml:space="preserve">: </w:t>
      </w:r>
      <w:r w:rsidRPr="00774EB0">
        <w:rPr>
          <w:rFonts w:ascii="Times New Roman" w:hAnsi="Times New Roman"/>
          <w:b/>
          <w:sz w:val="24"/>
          <w:szCs w:val="24"/>
        </w:rPr>
        <w:t>4</w:t>
      </w:r>
      <w:r w:rsidR="00F05261" w:rsidRPr="00774EB0">
        <w:rPr>
          <w:rFonts w:ascii="Times New Roman" w:hAnsi="Times New Roman"/>
          <w:b/>
          <w:sz w:val="24"/>
          <w:szCs w:val="24"/>
        </w:rPr>
        <w:t xml:space="preserve"> </w:t>
      </w:r>
    </w:p>
    <w:p w:rsidR="00F05261" w:rsidRPr="00774EB0" w:rsidRDefault="00F05261" w:rsidP="00D03771">
      <w:pPr>
        <w:tabs>
          <w:tab w:val="left" w:pos="806"/>
        </w:tabs>
        <w:spacing w:after="0" w:line="240" w:lineRule="auto"/>
        <w:rPr>
          <w:rFonts w:ascii="Times New Roman" w:hAnsi="Times New Roman"/>
          <w:sz w:val="24"/>
          <w:szCs w:val="24"/>
        </w:rPr>
      </w:pPr>
    </w:p>
    <w:p w:rsidR="005C36E9" w:rsidRPr="00774EB0" w:rsidRDefault="005C36E9" w:rsidP="0080397F">
      <w:pPr>
        <w:spacing w:after="0" w:line="240" w:lineRule="auto"/>
        <w:jc w:val="both"/>
        <w:rPr>
          <w:rFonts w:ascii="Times New Roman" w:hAnsi="Times New Roman"/>
          <w:b/>
          <w:sz w:val="24"/>
          <w:szCs w:val="24"/>
          <w:lang w:bidi="ar-SA"/>
        </w:rPr>
      </w:pPr>
    </w:p>
    <w:p w:rsidR="0080397F" w:rsidRPr="00774EB0" w:rsidRDefault="0080397F" w:rsidP="0080397F">
      <w:pPr>
        <w:spacing w:after="0" w:line="240" w:lineRule="auto"/>
        <w:jc w:val="both"/>
        <w:rPr>
          <w:rFonts w:ascii="Times New Roman" w:hAnsi="Times New Roman"/>
          <w:b/>
          <w:sz w:val="24"/>
          <w:szCs w:val="24"/>
        </w:rPr>
      </w:pPr>
      <w:r w:rsidRPr="00774EB0">
        <w:rPr>
          <w:rFonts w:ascii="Times New Roman" w:hAnsi="Times New Roman"/>
          <w:b/>
          <w:sz w:val="24"/>
          <w:szCs w:val="24"/>
          <w:lang w:bidi="ar-SA"/>
        </w:rPr>
        <w:t xml:space="preserve">Objective: </w:t>
      </w:r>
      <w:r w:rsidRPr="00774EB0">
        <w:rPr>
          <w:rFonts w:ascii="Times New Roman" w:hAnsi="Times New Roman"/>
          <w:sz w:val="24"/>
          <w:szCs w:val="24"/>
        </w:rPr>
        <w:t xml:space="preserve">To introduce students about basics of serology and genetics use to solve the </w:t>
      </w:r>
      <w:r w:rsidR="00112B45" w:rsidRPr="00774EB0">
        <w:rPr>
          <w:rFonts w:ascii="Times New Roman" w:hAnsi="Times New Roman"/>
          <w:sz w:val="24"/>
          <w:szCs w:val="24"/>
        </w:rPr>
        <w:t xml:space="preserve">Forensic </w:t>
      </w:r>
      <w:r w:rsidRPr="00774EB0">
        <w:rPr>
          <w:rFonts w:ascii="Times New Roman" w:hAnsi="Times New Roman"/>
          <w:sz w:val="24"/>
          <w:szCs w:val="24"/>
        </w:rPr>
        <w:t xml:space="preserve">cases. </w:t>
      </w:r>
      <w:r w:rsidR="008631E6" w:rsidRPr="00774EB0">
        <w:rPr>
          <w:rFonts w:ascii="Times New Roman" w:hAnsi="Times New Roman"/>
          <w:sz w:val="24"/>
          <w:szCs w:val="24"/>
        </w:rPr>
        <w:t xml:space="preserve">It </w:t>
      </w:r>
      <w:r w:rsidRPr="00774EB0">
        <w:rPr>
          <w:rFonts w:ascii="Times New Roman" w:hAnsi="Times New Roman"/>
          <w:sz w:val="24"/>
          <w:szCs w:val="24"/>
        </w:rPr>
        <w:t xml:space="preserve">provide the detailed knowledge of </w:t>
      </w:r>
      <w:r w:rsidR="008631E6" w:rsidRPr="00774EB0">
        <w:rPr>
          <w:rFonts w:ascii="Times New Roman" w:hAnsi="Times New Roman"/>
          <w:sz w:val="24"/>
          <w:szCs w:val="24"/>
        </w:rPr>
        <w:t xml:space="preserve">bioinformatics and techniques </w:t>
      </w:r>
      <w:proofErr w:type="gramStart"/>
      <w:r w:rsidR="008631E6" w:rsidRPr="00774EB0">
        <w:rPr>
          <w:rFonts w:ascii="Times New Roman" w:hAnsi="Times New Roman"/>
          <w:sz w:val="24"/>
          <w:szCs w:val="24"/>
        </w:rPr>
        <w:t>of  various</w:t>
      </w:r>
      <w:proofErr w:type="gramEnd"/>
      <w:r w:rsidRPr="00774EB0">
        <w:rPr>
          <w:rFonts w:ascii="Times New Roman" w:hAnsi="Times New Roman"/>
          <w:sz w:val="24"/>
          <w:szCs w:val="24"/>
        </w:rPr>
        <w:t xml:space="preserve">  of Forensic si</w:t>
      </w:r>
      <w:r w:rsidR="008631E6" w:rsidRPr="00774EB0">
        <w:rPr>
          <w:rFonts w:ascii="Times New Roman" w:hAnsi="Times New Roman"/>
          <w:sz w:val="24"/>
          <w:szCs w:val="24"/>
        </w:rPr>
        <w:t>gnificance</w:t>
      </w:r>
      <w:r w:rsidRPr="00774EB0">
        <w:rPr>
          <w:rFonts w:ascii="Times New Roman" w:hAnsi="Times New Roman"/>
          <w:sz w:val="24"/>
          <w:szCs w:val="24"/>
        </w:rPr>
        <w:t>.</w:t>
      </w:r>
    </w:p>
    <w:p w:rsidR="0080397F" w:rsidRPr="00774EB0" w:rsidRDefault="0080397F" w:rsidP="0080397F">
      <w:pPr>
        <w:spacing w:after="0" w:line="240" w:lineRule="auto"/>
        <w:jc w:val="both"/>
        <w:rPr>
          <w:rFonts w:ascii="Times New Roman" w:hAnsi="Times New Roman"/>
          <w:b/>
          <w:sz w:val="24"/>
          <w:szCs w:val="24"/>
          <w:lang w:bidi="ar-SA"/>
        </w:rPr>
      </w:pPr>
    </w:p>
    <w:p w:rsidR="0080397F" w:rsidRPr="00774EB0" w:rsidRDefault="0080397F" w:rsidP="005B7F2C">
      <w:pPr>
        <w:spacing w:after="0"/>
        <w:jc w:val="both"/>
        <w:rPr>
          <w:rFonts w:ascii="Times New Roman" w:hAnsi="Times New Roman"/>
          <w:b/>
          <w:sz w:val="24"/>
          <w:szCs w:val="24"/>
        </w:rPr>
      </w:pPr>
      <w:r w:rsidRPr="00774EB0">
        <w:rPr>
          <w:rFonts w:ascii="Times New Roman" w:hAnsi="Times New Roman"/>
          <w:b/>
          <w:sz w:val="24"/>
          <w:szCs w:val="24"/>
        </w:rPr>
        <w:t>Course Outcomes:</w:t>
      </w:r>
    </w:p>
    <w:p w:rsidR="0080397F" w:rsidRPr="00774EB0" w:rsidRDefault="0080397F" w:rsidP="005E5D7C">
      <w:pPr>
        <w:autoSpaceDE w:val="0"/>
        <w:autoSpaceDN w:val="0"/>
        <w:adjustRightInd w:val="0"/>
        <w:spacing w:after="0" w:line="240" w:lineRule="auto"/>
        <w:contextualSpacing/>
        <w:jc w:val="both"/>
        <w:rPr>
          <w:rFonts w:ascii="Times New Roman" w:hAnsi="Times New Roman"/>
          <w:sz w:val="24"/>
          <w:szCs w:val="24"/>
        </w:rPr>
      </w:pPr>
      <w:r w:rsidRPr="00845711">
        <w:rPr>
          <w:rFonts w:ascii="Times New Roman" w:hAnsi="Times New Roman"/>
          <w:b/>
          <w:sz w:val="24"/>
          <w:szCs w:val="24"/>
          <w:lang w:bidi="ar-SA"/>
        </w:rPr>
        <w:t>CO1:</w:t>
      </w:r>
      <w:r w:rsidR="00845711">
        <w:rPr>
          <w:rFonts w:ascii="Times New Roman" w:hAnsi="Times New Roman"/>
          <w:b/>
          <w:sz w:val="24"/>
          <w:szCs w:val="24"/>
          <w:lang w:bidi="ar-SA"/>
        </w:rPr>
        <w:tab/>
      </w:r>
      <w:r w:rsidRPr="00774EB0">
        <w:rPr>
          <w:rFonts w:ascii="Times New Roman" w:hAnsi="Times New Roman"/>
          <w:sz w:val="24"/>
          <w:szCs w:val="24"/>
        </w:rPr>
        <w:t xml:space="preserve">The students will able to understand </w:t>
      </w:r>
      <w:r w:rsidR="00947BF8" w:rsidRPr="00774EB0">
        <w:rPr>
          <w:rFonts w:ascii="Times New Roman" w:hAnsi="Times New Roman"/>
          <w:sz w:val="24"/>
          <w:szCs w:val="24"/>
        </w:rPr>
        <w:t xml:space="preserve">genetics use in solving </w:t>
      </w:r>
      <w:proofErr w:type="gramStart"/>
      <w:r w:rsidR="00947BF8" w:rsidRPr="00774EB0">
        <w:rPr>
          <w:rFonts w:ascii="Times New Roman" w:hAnsi="Times New Roman"/>
          <w:sz w:val="24"/>
          <w:szCs w:val="24"/>
        </w:rPr>
        <w:t>of  paternity</w:t>
      </w:r>
      <w:proofErr w:type="gramEnd"/>
      <w:r w:rsidR="00947BF8" w:rsidRPr="00774EB0">
        <w:rPr>
          <w:rFonts w:ascii="Times New Roman" w:hAnsi="Times New Roman"/>
          <w:sz w:val="24"/>
          <w:szCs w:val="24"/>
        </w:rPr>
        <w:t xml:space="preserve">  test and other issue</w:t>
      </w:r>
      <w:r w:rsidRPr="00774EB0">
        <w:rPr>
          <w:rFonts w:ascii="Times New Roman" w:hAnsi="Times New Roman"/>
          <w:sz w:val="24"/>
          <w:szCs w:val="24"/>
        </w:rPr>
        <w:t>.</w:t>
      </w:r>
    </w:p>
    <w:p w:rsidR="0080397F" w:rsidRPr="00774EB0" w:rsidRDefault="0080397F" w:rsidP="005E5D7C">
      <w:pPr>
        <w:autoSpaceDE w:val="0"/>
        <w:autoSpaceDN w:val="0"/>
        <w:adjustRightInd w:val="0"/>
        <w:spacing w:after="0" w:line="240" w:lineRule="auto"/>
        <w:contextualSpacing/>
        <w:jc w:val="both"/>
        <w:rPr>
          <w:rFonts w:ascii="Times New Roman" w:hAnsi="Times New Roman"/>
          <w:sz w:val="24"/>
          <w:szCs w:val="24"/>
        </w:rPr>
      </w:pPr>
      <w:r w:rsidRPr="00845711">
        <w:rPr>
          <w:rFonts w:ascii="Times New Roman" w:hAnsi="Times New Roman"/>
          <w:b/>
          <w:sz w:val="24"/>
          <w:szCs w:val="24"/>
          <w:lang w:bidi="ar-SA"/>
        </w:rPr>
        <w:t>CO2:</w:t>
      </w:r>
      <w:r w:rsidR="00845711">
        <w:rPr>
          <w:rFonts w:ascii="Times New Roman" w:hAnsi="Times New Roman"/>
          <w:b/>
          <w:sz w:val="24"/>
          <w:szCs w:val="24"/>
          <w:lang w:bidi="ar-SA"/>
        </w:rPr>
        <w:tab/>
      </w:r>
      <w:r w:rsidR="004E1671" w:rsidRPr="00774EB0">
        <w:rPr>
          <w:rFonts w:ascii="Times New Roman" w:hAnsi="Times New Roman"/>
          <w:sz w:val="24"/>
          <w:szCs w:val="24"/>
        </w:rPr>
        <w:t>S</w:t>
      </w:r>
      <w:r w:rsidR="00947BF8" w:rsidRPr="00774EB0">
        <w:rPr>
          <w:rFonts w:ascii="Times New Roman" w:hAnsi="Times New Roman"/>
          <w:sz w:val="24"/>
          <w:szCs w:val="24"/>
        </w:rPr>
        <w:t>tudents will gain</w:t>
      </w:r>
      <w:r w:rsidRPr="00774EB0">
        <w:rPr>
          <w:rFonts w:ascii="Times New Roman" w:hAnsi="Times New Roman"/>
          <w:sz w:val="24"/>
          <w:szCs w:val="24"/>
        </w:rPr>
        <w:t xml:space="preserve"> </w:t>
      </w:r>
      <w:proofErr w:type="gramStart"/>
      <w:r w:rsidR="00947BF8" w:rsidRPr="00774EB0">
        <w:rPr>
          <w:rFonts w:ascii="Times New Roman" w:hAnsi="Times New Roman"/>
          <w:sz w:val="24"/>
          <w:szCs w:val="24"/>
        </w:rPr>
        <w:t xml:space="preserve">knowledge </w:t>
      </w:r>
      <w:r w:rsidRPr="00774EB0">
        <w:rPr>
          <w:rFonts w:ascii="Times New Roman" w:hAnsi="Times New Roman"/>
          <w:sz w:val="24"/>
          <w:szCs w:val="24"/>
        </w:rPr>
        <w:t xml:space="preserve"> </w:t>
      </w:r>
      <w:r w:rsidR="00EC0849" w:rsidRPr="00774EB0">
        <w:rPr>
          <w:rFonts w:ascii="Times New Roman" w:hAnsi="Times New Roman"/>
          <w:sz w:val="24"/>
          <w:szCs w:val="24"/>
        </w:rPr>
        <w:t>of</w:t>
      </w:r>
      <w:proofErr w:type="gramEnd"/>
      <w:r w:rsidR="00EC0849" w:rsidRPr="00774EB0">
        <w:rPr>
          <w:rFonts w:ascii="Times New Roman" w:hAnsi="Times New Roman"/>
          <w:sz w:val="24"/>
          <w:szCs w:val="24"/>
        </w:rPr>
        <w:t xml:space="preserve"> serological </w:t>
      </w:r>
      <w:r w:rsidRPr="00774EB0">
        <w:rPr>
          <w:rFonts w:ascii="Times New Roman" w:hAnsi="Times New Roman"/>
          <w:sz w:val="24"/>
          <w:szCs w:val="24"/>
        </w:rPr>
        <w:t xml:space="preserve">analysis of </w:t>
      </w:r>
      <w:r w:rsidR="00EC0849" w:rsidRPr="00774EB0">
        <w:rPr>
          <w:rFonts w:ascii="Times New Roman" w:hAnsi="Times New Roman"/>
          <w:sz w:val="24"/>
          <w:szCs w:val="24"/>
        </w:rPr>
        <w:t xml:space="preserve">blood, semen </w:t>
      </w:r>
      <w:r w:rsidRPr="00774EB0">
        <w:rPr>
          <w:rFonts w:ascii="Times New Roman" w:hAnsi="Times New Roman"/>
          <w:sz w:val="24"/>
          <w:szCs w:val="24"/>
        </w:rPr>
        <w:t xml:space="preserve"> and </w:t>
      </w:r>
      <w:r w:rsidR="00EC0849" w:rsidRPr="00774EB0">
        <w:rPr>
          <w:rFonts w:ascii="Times New Roman" w:eastAsia="Times New Roman" w:hAnsi="Times New Roman"/>
          <w:bCs/>
          <w:sz w:val="24"/>
          <w:szCs w:val="24"/>
          <w:lang w:bidi="ar-SA"/>
        </w:rPr>
        <w:t>other biological material</w:t>
      </w:r>
      <w:r w:rsidR="000F480F" w:rsidRPr="00774EB0">
        <w:rPr>
          <w:rFonts w:ascii="Times New Roman" w:eastAsia="Times New Roman" w:hAnsi="Times New Roman"/>
          <w:bCs/>
          <w:sz w:val="24"/>
          <w:szCs w:val="24"/>
          <w:lang w:bidi="ar-SA"/>
        </w:rPr>
        <w:t>s</w:t>
      </w:r>
      <w:r w:rsidRPr="00774EB0">
        <w:rPr>
          <w:rFonts w:ascii="Times New Roman" w:eastAsia="Times New Roman" w:hAnsi="Times New Roman"/>
          <w:bCs/>
          <w:sz w:val="24"/>
          <w:szCs w:val="24"/>
          <w:lang w:bidi="ar-SA"/>
        </w:rPr>
        <w:t>.</w:t>
      </w:r>
    </w:p>
    <w:p w:rsidR="0080397F" w:rsidRPr="00774EB0" w:rsidRDefault="0080397F" w:rsidP="005E5D7C">
      <w:pPr>
        <w:autoSpaceDE w:val="0"/>
        <w:autoSpaceDN w:val="0"/>
        <w:adjustRightInd w:val="0"/>
        <w:spacing w:after="0" w:line="240" w:lineRule="auto"/>
        <w:contextualSpacing/>
        <w:jc w:val="both"/>
        <w:rPr>
          <w:rFonts w:ascii="Times New Roman" w:hAnsi="Times New Roman"/>
          <w:sz w:val="24"/>
          <w:szCs w:val="24"/>
        </w:rPr>
      </w:pPr>
      <w:r w:rsidRPr="00845711">
        <w:rPr>
          <w:rFonts w:ascii="Times New Roman" w:hAnsi="Times New Roman"/>
          <w:b/>
          <w:sz w:val="24"/>
          <w:szCs w:val="24"/>
          <w:lang w:bidi="ar-SA"/>
        </w:rPr>
        <w:t>CO3:</w:t>
      </w:r>
      <w:r w:rsidR="00845711">
        <w:rPr>
          <w:rFonts w:ascii="Times New Roman" w:hAnsi="Times New Roman"/>
          <w:b/>
          <w:sz w:val="24"/>
          <w:szCs w:val="24"/>
          <w:lang w:bidi="ar-SA"/>
        </w:rPr>
        <w:tab/>
      </w:r>
      <w:r w:rsidRPr="00774EB0">
        <w:rPr>
          <w:rFonts w:ascii="Times New Roman" w:hAnsi="Times New Roman"/>
          <w:sz w:val="24"/>
          <w:szCs w:val="24"/>
        </w:rPr>
        <w:t xml:space="preserve">The students will able to understand   </w:t>
      </w:r>
      <w:proofErr w:type="gramStart"/>
      <w:r w:rsidR="000F480F" w:rsidRPr="00774EB0">
        <w:rPr>
          <w:rFonts w:ascii="Times New Roman" w:hAnsi="Times New Roman"/>
          <w:sz w:val="24"/>
          <w:szCs w:val="24"/>
        </w:rPr>
        <w:t>the  blood</w:t>
      </w:r>
      <w:proofErr w:type="gramEnd"/>
      <w:r w:rsidR="000F480F" w:rsidRPr="00774EB0">
        <w:rPr>
          <w:rFonts w:ascii="Times New Roman" w:hAnsi="Times New Roman"/>
          <w:sz w:val="24"/>
          <w:szCs w:val="24"/>
        </w:rPr>
        <w:t xml:space="preserve"> protein polymorphism and their profiling methods</w:t>
      </w:r>
      <w:r w:rsidRPr="00774EB0">
        <w:rPr>
          <w:rFonts w:ascii="Times New Roman" w:hAnsi="Times New Roman"/>
          <w:bCs/>
          <w:sz w:val="24"/>
          <w:szCs w:val="24"/>
        </w:rPr>
        <w:t>.</w:t>
      </w:r>
    </w:p>
    <w:p w:rsidR="0080397F" w:rsidRDefault="0080397F" w:rsidP="005E5D7C">
      <w:pPr>
        <w:autoSpaceDE w:val="0"/>
        <w:autoSpaceDN w:val="0"/>
        <w:adjustRightInd w:val="0"/>
        <w:spacing w:after="0" w:line="240" w:lineRule="auto"/>
        <w:contextualSpacing/>
        <w:jc w:val="both"/>
        <w:rPr>
          <w:rFonts w:ascii="Times New Roman" w:hAnsi="Times New Roman"/>
          <w:sz w:val="24"/>
          <w:szCs w:val="24"/>
        </w:rPr>
      </w:pPr>
      <w:r w:rsidRPr="00845711">
        <w:rPr>
          <w:rFonts w:ascii="Times New Roman" w:hAnsi="Times New Roman"/>
          <w:b/>
          <w:sz w:val="24"/>
          <w:szCs w:val="24"/>
          <w:lang w:bidi="ar-SA"/>
        </w:rPr>
        <w:t>CO4:</w:t>
      </w:r>
      <w:r w:rsidR="00845711">
        <w:rPr>
          <w:rFonts w:ascii="Times New Roman" w:hAnsi="Times New Roman"/>
          <w:b/>
          <w:sz w:val="24"/>
          <w:szCs w:val="24"/>
          <w:lang w:bidi="ar-SA"/>
        </w:rPr>
        <w:tab/>
      </w:r>
      <w:r w:rsidRPr="00774EB0">
        <w:rPr>
          <w:rFonts w:ascii="Times New Roman" w:hAnsi="Times New Roman"/>
          <w:sz w:val="24"/>
          <w:szCs w:val="24"/>
        </w:rPr>
        <w:t xml:space="preserve">The students will learn </w:t>
      </w:r>
      <w:r w:rsidR="000F480F" w:rsidRPr="00774EB0">
        <w:rPr>
          <w:rFonts w:ascii="Times New Roman" w:hAnsi="Times New Roman"/>
          <w:sz w:val="24"/>
          <w:szCs w:val="24"/>
        </w:rPr>
        <w:t xml:space="preserve">about bioinformatics tools for </w:t>
      </w:r>
      <w:proofErr w:type="spellStart"/>
      <w:r w:rsidR="00112B45" w:rsidRPr="00774EB0">
        <w:rPr>
          <w:rFonts w:ascii="Times New Roman" w:hAnsi="Times New Roman"/>
          <w:sz w:val="24"/>
          <w:szCs w:val="24"/>
        </w:rPr>
        <w:t>Foresic</w:t>
      </w:r>
      <w:proofErr w:type="spellEnd"/>
      <w:r w:rsidR="00112B45" w:rsidRPr="00774EB0">
        <w:rPr>
          <w:rFonts w:ascii="Times New Roman" w:hAnsi="Times New Roman"/>
          <w:sz w:val="24"/>
          <w:szCs w:val="24"/>
        </w:rPr>
        <w:t xml:space="preserve"> </w:t>
      </w:r>
      <w:r w:rsidRPr="00774EB0">
        <w:rPr>
          <w:rFonts w:ascii="Times New Roman" w:hAnsi="Times New Roman"/>
          <w:sz w:val="24"/>
          <w:szCs w:val="24"/>
        </w:rPr>
        <w:t xml:space="preserve">analysis </w:t>
      </w:r>
      <w:r w:rsidR="000F480F" w:rsidRPr="00774EB0">
        <w:rPr>
          <w:rFonts w:ascii="Times New Roman" w:hAnsi="Times New Roman"/>
          <w:sz w:val="24"/>
          <w:szCs w:val="24"/>
        </w:rPr>
        <w:t>of</w:t>
      </w:r>
      <w:r w:rsidRPr="00774EB0">
        <w:rPr>
          <w:rFonts w:ascii="Times New Roman" w:hAnsi="Times New Roman"/>
          <w:sz w:val="24"/>
          <w:szCs w:val="24"/>
        </w:rPr>
        <w:t xml:space="preserve"> various biological materials.</w:t>
      </w:r>
    </w:p>
    <w:p w:rsidR="00D80ECD" w:rsidRPr="00A87CCF" w:rsidRDefault="00D80ECD" w:rsidP="00D80ECD">
      <w:pPr>
        <w:spacing w:after="0"/>
        <w:jc w:val="both"/>
        <w:rPr>
          <w:rFonts w:ascii="Times New Roman" w:hAnsi="Times New Roman"/>
          <w:b/>
          <w:bCs/>
          <w:sz w:val="24"/>
          <w:szCs w:val="24"/>
        </w:rPr>
      </w:pPr>
      <w:r w:rsidRPr="00A87CCF">
        <w:rPr>
          <w:rFonts w:ascii="Times New Roman" w:hAnsi="Times New Roman"/>
          <w:b/>
          <w:bCs/>
          <w:sz w:val="24"/>
          <w:szCs w:val="24"/>
        </w:rPr>
        <w:t>Note:</w:t>
      </w:r>
    </w:p>
    <w:p w:rsidR="00D80ECD" w:rsidRPr="00A87CCF" w:rsidRDefault="00D80ECD" w:rsidP="00E75F32">
      <w:pPr>
        <w:numPr>
          <w:ilvl w:val="0"/>
          <w:numId w:val="61"/>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D80ECD" w:rsidRPr="00A87CCF" w:rsidRDefault="00D80ECD" w:rsidP="00E75F32">
      <w:pPr>
        <w:numPr>
          <w:ilvl w:val="0"/>
          <w:numId w:val="61"/>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D80ECD" w:rsidRPr="00A87CCF" w:rsidRDefault="00D80ECD" w:rsidP="00E75F32">
      <w:pPr>
        <w:numPr>
          <w:ilvl w:val="0"/>
          <w:numId w:val="61"/>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D80ECD" w:rsidRPr="000F480F" w:rsidRDefault="00D80ECD" w:rsidP="005E5D7C">
      <w:pPr>
        <w:autoSpaceDE w:val="0"/>
        <w:autoSpaceDN w:val="0"/>
        <w:adjustRightInd w:val="0"/>
        <w:spacing w:after="0" w:line="240" w:lineRule="auto"/>
        <w:contextualSpacing/>
        <w:jc w:val="both"/>
        <w:rPr>
          <w:rFonts w:ascii="Times New Roman" w:hAnsi="Times New Roman"/>
          <w:color w:val="002060"/>
          <w:sz w:val="24"/>
          <w:szCs w:val="24"/>
        </w:rPr>
      </w:pPr>
    </w:p>
    <w:p w:rsidR="00F05261" w:rsidRPr="00D012B0" w:rsidRDefault="00D012B0" w:rsidP="00F83CB1">
      <w:pPr>
        <w:tabs>
          <w:tab w:val="left" w:pos="806"/>
        </w:tabs>
        <w:spacing w:after="0" w:line="360" w:lineRule="auto"/>
        <w:jc w:val="center"/>
        <w:rPr>
          <w:rFonts w:ascii="Times New Roman" w:hAnsi="Times New Roman"/>
          <w:b/>
          <w:bCs/>
          <w:sz w:val="26"/>
          <w:szCs w:val="24"/>
        </w:rPr>
      </w:pPr>
      <w:r w:rsidRPr="00D012B0">
        <w:rPr>
          <w:rFonts w:ascii="Times New Roman" w:hAnsi="Times New Roman"/>
          <w:b/>
          <w:bCs/>
          <w:sz w:val="26"/>
          <w:szCs w:val="24"/>
        </w:rPr>
        <w:t>Unit</w:t>
      </w:r>
      <w:r w:rsidR="00C14352">
        <w:rPr>
          <w:rFonts w:ascii="Times New Roman" w:hAnsi="Times New Roman"/>
          <w:b/>
          <w:bCs/>
          <w:sz w:val="26"/>
          <w:szCs w:val="24"/>
        </w:rPr>
        <w:t xml:space="preserve"> </w:t>
      </w:r>
      <w:r w:rsidRPr="00D012B0">
        <w:rPr>
          <w:rFonts w:ascii="Times New Roman" w:hAnsi="Times New Roman"/>
          <w:b/>
          <w:bCs/>
          <w:sz w:val="26"/>
          <w:szCs w:val="24"/>
        </w:rPr>
        <w:t>- I</w:t>
      </w:r>
    </w:p>
    <w:p w:rsidR="00F05261" w:rsidRPr="0083573F" w:rsidRDefault="00F05261" w:rsidP="00F05261">
      <w:pPr>
        <w:tabs>
          <w:tab w:val="left" w:pos="806"/>
        </w:tabs>
        <w:spacing w:after="0"/>
        <w:jc w:val="both"/>
        <w:rPr>
          <w:rFonts w:ascii="Times New Roman" w:hAnsi="Times New Roman"/>
          <w:b/>
          <w:bCs/>
          <w:color w:val="000000" w:themeColor="text1"/>
          <w:sz w:val="24"/>
          <w:szCs w:val="24"/>
        </w:rPr>
      </w:pPr>
      <w:r w:rsidRPr="0083573F">
        <w:rPr>
          <w:rFonts w:ascii="Times New Roman" w:hAnsi="Times New Roman"/>
          <w:b/>
          <w:color w:val="000000" w:themeColor="text1"/>
          <w:sz w:val="24"/>
          <w:szCs w:val="24"/>
        </w:rPr>
        <w:t xml:space="preserve">Human </w:t>
      </w:r>
      <w:r w:rsidR="00890E16" w:rsidRPr="0083573F">
        <w:rPr>
          <w:rFonts w:ascii="Times New Roman" w:hAnsi="Times New Roman"/>
          <w:b/>
          <w:color w:val="000000" w:themeColor="text1"/>
          <w:sz w:val="24"/>
          <w:szCs w:val="24"/>
        </w:rPr>
        <w:t>Genetics</w:t>
      </w:r>
      <w:r w:rsidRPr="0083573F">
        <w:rPr>
          <w:rFonts w:ascii="Times New Roman" w:hAnsi="Times New Roman"/>
          <w:b/>
          <w:color w:val="000000" w:themeColor="text1"/>
          <w:sz w:val="24"/>
          <w:szCs w:val="24"/>
        </w:rPr>
        <w:t>:</w:t>
      </w:r>
      <w:r w:rsidRPr="0083573F">
        <w:rPr>
          <w:rFonts w:ascii="Times New Roman" w:hAnsi="Times New Roman"/>
          <w:color w:val="000000" w:themeColor="text1"/>
          <w:sz w:val="24"/>
          <w:szCs w:val="24"/>
        </w:rPr>
        <w:t xml:space="preserve"> Human genetic variations. </w:t>
      </w:r>
      <w:proofErr w:type="spellStart"/>
      <w:proofErr w:type="gramStart"/>
      <w:r w:rsidRPr="0083573F">
        <w:rPr>
          <w:rFonts w:ascii="Times New Roman" w:hAnsi="Times New Roman"/>
          <w:color w:val="000000" w:themeColor="text1"/>
          <w:sz w:val="24"/>
          <w:szCs w:val="24"/>
        </w:rPr>
        <w:t>Mendelian</w:t>
      </w:r>
      <w:proofErr w:type="spellEnd"/>
      <w:r w:rsidRPr="0083573F">
        <w:rPr>
          <w:rFonts w:ascii="Times New Roman" w:hAnsi="Times New Roman"/>
          <w:color w:val="000000" w:themeColor="text1"/>
          <w:sz w:val="24"/>
          <w:szCs w:val="24"/>
        </w:rPr>
        <w:t xml:space="preserve"> Inheritance.</w:t>
      </w:r>
      <w:proofErr w:type="gramEnd"/>
      <w:r w:rsidRPr="0083573F">
        <w:rPr>
          <w:rFonts w:ascii="Times New Roman" w:hAnsi="Times New Roman"/>
          <w:color w:val="000000" w:themeColor="text1"/>
          <w:sz w:val="24"/>
          <w:szCs w:val="24"/>
        </w:rPr>
        <w:t xml:space="preserve"> </w:t>
      </w:r>
      <w:proofErr w:type="gramStart"/>
      <w:r w:rsidRPr="0083573F">
        <w:rPr>
          <w:rFonts w:ascii="Times New Roman" w:hAnsi="Times New Roman"/>
          <w:color w:val="000000" w:themeColor="text1"/>
          <w:sz w:val="24"/>
          <w:szCs w:val="24"/>
        </w:rPr>
        <w:t>Hardy</w:t>
      </w:r>
      <w:r w:rsidR="00112B45">
        <w:rPr>
          <w:rFonts w:ascii="Times New Roman" w:hAnsi="Times New Roman"/>
          <w:color w:val="000000" w:themeColor="text1"/>
          <w:sz w:val="24"/>
          <w:szCs w:val="24"/>
        </w:rPr>
        <w:t>-</w:t>
      </w:r>
      <w:r w:rsidRPr="0083573F">
        <w:rPr>
          <w:rFonts w:ascii="Times New Roman" w:hAnsi="Times New Roman"/>
          <w:color w:val="000000" w:themeColor="text1"/>
          <w:sz w:val="24"/>
          <w:szCs w:val="24"/>
        </w:rPr>
        <w:t>Weinberg Equilibrium.</w:t>
      </w:r>
      <w:proofErr w:type="gramEnd"/>
      <w:r w:rsidRPr="0083573F">
        <w:rPr>
          <w:rFonts w:ascii="Times New Roman" w:hAnsi="Times New Roman"/>
          <w:color w:val="000000" w:themeColor="text1"/>
          <w:sz w:val="24"/>
          <w:szCs w:val="24"/>
        </w:rPr>
        <w:t xml:space="preserve"> </w:t>
      </w:r>
      <w:proofErr w:type="gramStart"/>
      <w:r w:rsidRPr="0083573F">
        <w:rPr>
          <w:rFonts w:ascii="Times New Roman" w:hAnsi="Times New Roman"/>
          <w:color w:val="000000" w:themeColor="text1"/>
          <w:sz w:val="24"/>
          <w:szCs w:val="24"/>
        </w:rPr>
        <w:t>Mutation- their types and causes.</w:t>
      </w:r>
      <w:proofErr w:type="gramEnd"/>
      <w:r w:rsidRPr="0083573F">
        <w:rPr>
          <w:rFonts w:ascii="Times New Roman" w:hAnsi="Times New Roman"/>
          <w:color w:val="000000" w:themeColor="text1"/>
          <w:sz w:val="24"/>
          <w:szCs w:val="24"/>
        </w:rPr>
        <w:t xml:space="preserve"> </w:t>
      </w:r>
      <w:proofErr w:type="gramStart"/>
      <w:r w:rsidRPr="0083573F">
        <w:rPr>
          <w:rFonts w:ascii="Times New Roman" w:hAnsi="Times New Roman"/>
          <w:color w:val="000000" w:themeColor="text1"/>
          <w:sz w:val="24"/>
          <w:szCs w:val="24"/>
        </w:rPr>
        <w:t>Relevance of population genetics.</w:t>
      </w:r>
      <w:proofErr w:type="gramEnd"/>
      <w:r w:rsidRPr="0083573F">
        <w:rPr>
          <w:rFonts w:ascii="Times New Roman" w:hAnsi="Times New Roman"/>
          <w:color w:val="000000" w:themeColor="text1"/>
          <w:sz w:val="24"/>
          <w:szCs w:val="24"/>
        </w:rPr>
        <w:t xml:space="preserve"> </w:t>
      </w:r>
      <w:proofErr w:type="gramStart"/>
      <w:r w:rsidRPr="0083573F">
        <w:rPr>
          <w:rFonts w:ascii="Times New Roman" w:hAnsi="Times New Roman"/>
          <w:color w:val="000000" w:themeColor="text1"/>
          <w:sz w:val="24"/>
          <w:szCs w:val="24"/>
        </w:rPr>
        <w:t>Allele frequency, genotype frequency.</w:t>
      </w:r>
      <w:proofErr w:type="gramEnd"/>
      <w:r w:rsidRPr="0083573F">
        <w:rPr>
          <w:rFonts w:ascii="Times New Roman" w:hAnsi="Times New Roman"/>
          <w:color w:val="000000" w:themeColor="text1"/>
          <w:sz w:val="24"/>
          <w:szCs w:val="24"/>
        </w:rPr>
        <w:t xml:space="preserve"> </w:t>
      </w:r>
      <w:proofErr w:type="gramStart"/>
      <w:r w:rsidRPr="0083573F">
        <w:rPr>
          <w:rFonts w:ascii="Times New Roman" w:hAnsi="Times New Roman"/>
          <w:color w:val="000000" w:themeColor="text1"/>
          <w:sz w:val="24"/>
          <w:szCs w:val="24"/>
        </w:rPr>
        <w:t xml:space="preserve">Polymorphism and </w:t>
      </w:r>
      <w:proofErr w:type="spellStart"/>
      <w:r w:rsidRPr="0083573F">
        <w:rPr>
          <w:rFonts w:ascii="Times New Roman" w:hAnsi="Times New Roman"/>
          <w:color w:val="000000" w:themeColor="text1"/>
          <w:sz w:val="24"/>
          <w:szCs w:val="24"/>
        </w:rPr>
        <w:t>heterozygosity</w:t>
      </w:r>
      <w:proofErr w:type="spellEnd"/>
      <w:r w:rsidRPr="0083573F">
        <w:rPr>
          <w:rFonts w:ascii="Times New Roman" w:hAnsi="Times New Roman"/>
          <w:color w:val="000000" w:themeColor="text1"/>
          <w:sz w:val="24"/>
          <w:szCs w:val="24"/>
        </w:rPr>
        <w:t>.</w:t>
      </w:r>
      <w:proofErr w:type="gramEnd"/>
      <w:r w:rsidRPr="0083573F">
        <w:rPr>
          <w:rFonts w:ascii="Times New Roman" w:hAnsi="Times New Roman"/>
          <w:color w:val="000000" w:themeColor="text1"/>
          <w:sz w:val="24"/>
          <w:szCs w:val="24"/>
        </w:rPr>
        <w:t xml:space="preserve"> </w:t>
      </w:r>
      <w:proofErr w:type="gramStart"/>
      <w:r w:rsidRPr="0083573F">
        <w:rPr>
          <w:rFonts w:ascii="Times New Roman" w:hAnsi="Times New Roman"/>
          <w:color w:val="000000" w:themeColor="text1"/>
          <w:sz w:val="24"/>
          <w:szCs w:val="24"/>
        </w:rPr>
        <w:t>Measures of genetic variations.</w:t>
      </w:r>
      <w:proofErr w:type="gramEnd"/>
    </w:p>
    <w:p w:rsidR="00F05261" w:rsidRPr="00A652F1" w:rsidRDefault="00A652F1" w:rsidP="007816E8">
      <w:pPr>
        <w:tabs>
          <w:tab w:val="left" w:pos="806"/>
        </w:tabs>
        <w:spacing w:after="0" w:line="360" w:lineRule="auto"/>
        <w:jc w:val="center"/>
        <w:rPr>
          <w:rFonts w:ascii="Times New Roman" w:hAnsi="Times New Roman"/>
          <w:b/>
          <w:bCs/>
          <w:sz w:val="26"/>
          <w:szCs w:val="24"/>
        </w:rPr>
      </w:pPr>
      <w:r w:rsidRPr="00A652F1">
        <w:rPr>
          <w:rFonts w:ascii="Times New Roman" w:hAnsi="Times New Roman"/>
          <w:b/>
          <w:bCs/>
          <w:sz w:val="26"/>
          <w:szCs w:val="24"/>
        </w:rPr>
        <w:t>Unit - II</w:t>
      </w:r>
    </w:p>
    <w:p w:rsidR="00F05261" w:rsidRDefault="00F05261" w:rsidP="00F05261">
      <w:pPr>
        <w:autoSpaceDE w:val="0"/>
        <w:autoSpaceDN w:val="0"/>
        <w:adjustRightInd w:val="0"/>
        <w:spacing w:after="0"/>
        <w:jc w:val="both"/>
        <w:rPr>
          <w:rFonts w:ascii="Times New Roman" w:hAnsi="Times New Roman"/>
          <w:sz w:val="24"/>
          <w:szCs w:val="24"/>
        </w:rPr>
      </w:pPr>
      <w:r w:rsidRPr="004C2174">
        <w:rPr>
          <w:rFonts w:ascii="Times New Roman" w:hAnsi="Times New Roman"/>
          <w:b/>
          <w:bCs/>
          <w:sz w:val="24"/>
          <w:szCs w:val="24"/>
        </w:rPr>
        <w:t>Forensic Serology:</w:t>
      </w:r>
      <w:r w:rsidRPr="004C2174">
        <w:rPr>
          <w:rFonts w:ascii="Times New Roman" w:hAnsi="Times New Roman"/>
          <w:bCs/>
          <w:sz w:val="24"/>
          <w:szCs w:val="24"/>
        </w:rPr>
        <w:t xml:space="preserve"> </w:t>
      </w:r>
      <w:r w:rsidRPr="004C2174">
        <w:rPr>
          <w:rFonts w:ascii="Times New Roman" w:hAnsi="Times New Roman"/>
          <w:sz w:val="24"/>
          <w:szCs w:val="24"/>
        </w:rPr>
        <w:t>Blood</w:t>
      </w:r>
      <w:r>
        <w:rPr>
          <w:rFonts w:ascii="Times New Roman" w:hAnsi="Times New Roman"/>
          <w:sz w:val="24"/>
          <w:szCs w:val="24"/>
        </w:rPr>
        <w:t xml:space="preserve"> groups – history, biochemistry, biosynthesis of ABO antigen. </w:t>
      </w:r>
      <w:r w:rsidRPr="004C2174">
        <w:rPr>
          <w:rFonts w:ascii="Times New Roman" w:hAnsi="Times New Roman"/>
          <w:sz w:val="24"/>
          <w:szCs w:val="24"/>
        </w:rPr>
        <w:t xml:space="preserve"> </w:t>
      </w:r>
      <w:proofErr w:type="gramStart"/>
      <w:r w:rsidRPr="004C2174">
        <w:rPr>
          <w:rFonts w:ascii="Times New Roman" w:hAnsi="Times New Roman"/>
          <w:sz w:val="24"/>
          <w:szCs w:val="24"/>
        </w:rPr>
        <w:t>Genetics of ABO, Rh, MN and other blood group systems</w:t>
      </w:r>
      <w:r>
        <w:rPr>
          <w:rFonts w:ascii="Times New Roman" w:hAnsi="Times New Roman"/>
          <w:sz w:val="24"/>
          <w:szCs w:val="24"/>
        </w:rPr>
        <w:t>.</w:t>
      </w:r>
      <w:proofErr w:type="gramEnd"/>
      <w:r w:rsidRPr="004C2174">
        <w:rPr>
          <w:rFonts w:ascii="Times New Roman" w:hAnsi="Times New Roman"/>
          <w:sz w:val="24"/>
          <w:szCs w:val="24"/>
        </w:rPr>
        <w:t xml:space="preserve"> </w:t>
      </w:r>
      <w:proofErr w:type="gramStart"/>
      <w:r w:rsidR="00890E16" w:rsidRPr="004C2174">
        <w:rPr>
          <w:rFonts w:ascii="Times New Roman" w:hAnsi="Times New Roman"/>
          <w:sz w:val="24"/>
          <w:szCs w:val="24"/>
        </w:rPr>
        <w:t xml:space="preserve">Secretors </w:t>
      </w:r>
      <w:r w:rsidRPr="004C2174">
        <w:rPr>
          <w:rFonts w:ascii="Times New Roman" w:hAnsi="Times New Roman"/>
          <w:sz w:val="24"/>
          <w:szCs w:val="24"/>
        </w:rPr>
        <w:t>and non-secretors, rare alleles</w:t>
      </w:r>
      <w:r>
        <w:rPr>
          <w:rFonts w:ascii="Times New Roman" w:hAnsi="Times New Roman"/>
          <w:sz w:val="24"/>
          <w:szCs w:val="24"/>
        </w:rPr>
        <w:t>.</w:t>
      </w:r>
      <w:proofErr w:type="gramEnd"/>
      <w:r w:rsidRPr="004C2174">
        <w:rPr>
          <w:rFonts w:ascii="Times New Roman" w:hAnsi="Times New Roman"/>
          <w:sz w:val="24"/>
          <w:szCs w:val="24"/>
        </w:rPr>
        <w:t xml:space="preserve"> </w:t>
      </w:r>
      <w:proofErr w:type="gramStart"/>
      <w:r w:rsidRPr="0049342A">
        <w:rPr>
          <w:rFonts w:ascii="Times New Roman" w:hAnsi="Times New Roman"/>
          <w:sz w:val="24"/>
          <w:szCs w:val="24"/>
        </w:rPr>
        <w:t>Bombay blood group.</w:t>
      </w:r>
      <w:proofErr w:type="gramEnd"/>
      <w:r w:rsidRPr="0049342A">
        <w:rPr>
          <w:rFonts w:ascii="Times New Roman" w:hAnsi="Times New Roman"/>
          <w:sz w:val="24"/>
          <w:szCs w:val="24"/>
        </w:rPr>
        <w:t xml:space="preserve"> </w:t>
      </w:r>
      <w:proofErr w:type="gramStart"/>
      <w:r w:rsidRPr="0049342A">
        <w:rPr>
          <w:rFonts w:ascii="Times New Roman" w:hAnsi="Times New Roman"/>
          <w:sz w:val="24"/>
          <w:szCs w:val="24"/>
        </w:rPr>
        <w:t>Blood identification –presumptive and confirmatory assays.</w:t>
      </w:r>
      <w:proofErr w:type="gramEnd"/>
      <w:r w:rsidRPr="0049342A">
        <w:rPr>
          <w:rFonts w:ascii="Times New Roman" w:hAnsi="Times New Roman"/>
          <w:sz w:val="24"/>
          <w:szCs w:val="24"/>
        </w:rPr>
        <w:t xml:space="preserve">  </w:t>
      </w:r>
      <w:r w:rsidRPr="004C2174">
        <w:rPr>
          <w:rFonts w:ascii="Times New Roman" w:hAnsi="Times New Roman"/>
          <w:sz w:val="24"/>
          <w:szCs w:val="24"/>
        </w:rPr>
        <w:t>Methods of ABO blood grouping from dried blood stains and other body fluids</w:t>
      </w:r>
      <w:r>
        <w:rPr>
          <w:rFonts w:ascii="Times New Roman" w:hAnsi="Times New Roman"/>
          <w:sz w:val="24"/>
          <w:szCs w:val="24"/>
        </w:rPr>
        <w:t xml:space="preserve"> (absorption elusion method, absorption inhibition method and mix-agglutination method)</w:t>
      </w:r>
      <w:r w:rsidRPr="004C2174">
        <w:rPr>
          <w:rFonts w:ascii="Times New Roman" w:hAnsi="Times New Roman"/>
          <w:sz w:val="24"/>
          <w:szCs w:val="24"/>
        </w:rPr>
        <w:t>, sp</w:t>
      </w:r>
      <w:r>
        <w:rPr>
          <w:rFonts w:ascii="Times New Roman" w:hAnsi="Times New Roman"/>
          <w:sz w:val="24"/>
          <w:szCs w:val="24"/>
        </w:rPr>
        <w:t>ecies identification from blood-</w:t>
      </w:r>
      <w:r w:rsidRPr="000B671F">
        <w:rPr>
          <w:rFonts w:ascii="MinionPro-Regular" w:hAnsi="MinionPro-Regular" w:cs="MinionPro-Regular"/>
        </w:rPr>
        <w:t xml:space="preserve"> </w:t>
      </w:r>
      <w:r>
        <w:rPr>
          <w:rFonts w:ascii="MinionPro-Regular" w:hAnsi="MinionPro-Regular" w:cs="MinionPro-Regular"/>
        </w:rPr>
        <w:t xml:space="preserve">Double </w:t>
      </w:r>
      <w:proofErr w:type="spellStart"/>
      <w:r>
        <w:rPr>
          <w:rFonts w:ascii="MinionPro-Regular" w:hAnsi="MinionPro-Regular" w:cs="MinionPro-Regular"/>
        </w:rPr>
        <w:t>Immunodiffusion</w:t>
      </w:r>
      <w:proofErr w:type="spellEnd"/>
      <w:r>
        <w:rPr>
          <w:rFonts w:ascii="MinionPro-Regular" w:hAnsi="MinionPro-Regular" w:cs="MinionPro-Regular"/>
        </w:rPr>
        <w:t xml:space="preserve"> Assays,</w:t>
      </w:r>
      <w:r w:rsidRPr="000B671F">
        <w:rPr>
          <w:rFonts w:ascii="MinionPro-Regular" w:hAnsi="MinionPro-Regular" w:cs="MinionPro-Regular"/>
        </w:rPr>
        <w:t xml:space="preserve"> </w:t>
      </w:r>
      <w:r>
        <w:rPr>
          <w:rFonts w:ascii="MinionPro-Regular" w:hAnsi="MinionPro-Regular" w:cs="MinionPro-Regular"/>
        </w:rPr>
        <w:t>Crossed-Over Electrophoresis</w:t>
      </w:r>
      <w:r>
        <w:rPr>
          <w:rFonts w:ascii="Times New Roman" w:hAnsi="Times New Roman"/>
          <w:sz w:val="24"/>
          <w:szCs w:val="24"/>
        </w:rPr>
        <w:t>.</w:t>
      </w:r>
    </w:p>
    <w:p w:rsidR="00890E16" w:rsidRDefault="00890E16">
      <w:pPr>
        <w:rPr>
          <w:rFonts w:ascii="Times New Roman" w:hAnsi="Times New Roman"/>
          <w:sz w:val="24"/>
          <w:szCs w:val="24"/>
        </w:rPr>
      </w:pPr>
      <w:r>
        <w:rPr>
          <w:rFonts w:ascii="Times New Roman" w:hAnsi="Times New Roman"/>
          <w:sz w:val="24"/>
          <w:szCs w:val="24"/>
        </w:rPr>
        <w:br w:type="page"/>
      </w:r>
    </w:p>
    <w:p w:rsidR="00F05261" w:rsidRPr="00BD16F9" w:rsidRDefault="00F05261" w:rsidP="007C5031">
      <w:pPr>
        <w:autoSpaceDE w:val="0"/>
        <w:autoSpaceDN w:val="0"/>
        <w:adjustRightInd w:val="0"/>
        <w:spacing w:after="0" w:line="240" w:lineRule="auto"/>
        <w:jc w:val="center"/>
        <w:rPr>
          <w:rFonts w:ascii="Arial" w:hAnsi="Arial" w:cs="Arial"/>
          <w:color w:val="FF0000"/>
          <w:sz w:val="26"/>
          <w:szCs w:val="24"/>
        </w:rPr>
      </w:pPr>
      <w:r w:rsidRPr="00BD16F9">
        <w:rPr>
          <w:rFonts w:ascii="Times New Roman" w:hAnsi="Times New Roman"/>
          <w:b/>
          <w:bCs/>
          <w:sz w:val="26"/>
          <w:szCs w:val="24"/>
        </w:rPr>
        <w:lastRenderedPageBreak/>
        <w:t>Unit</w:t>
      </w:r>
      <w:r w:rsidR="00BD16F9" w:rsidRPr="00BD16F9">
        <w:rPr>
          <w:rFonts w:ascii="Times New Roman" w:hAnsi="Times New Roman"/>
          <w:b/>
          <w:bCs/>
          <w:sz w:val="26"/>
          <w:szCs w:val="24"/>
        </w:rPr>
        <w:t xml:space="preserve"> - III</w:t>
      </w:r>
    </w:p>
    <w:p w:rsidR="00F05261" w:rsidRPr="00831B98" w:rsidRDefault="00F05261" w:rsidP="007C5031">
      <w:pPr>
        <w:autoSpaceDE w:val="0"/>
        <w:autoSpaceDN w:val="0"/>
        <w:adjustRightInd w:val="0"/>
        <w:spacing w:after="0" w:line="240" w:lineRule="auto"/>
        <w:jc w:val="both"/>
        <w:rPr>
          <w:rFonts w:ascii="Times New Roman" w:hAnsi="Times New Roman"/>
          <w:color w:val="000000" w:themeColor="text1"/>
          <w:sz w:val="24"/>
          <w:szCs w:val="24"/>
        </w:rPr>
      </w:pPr>
      <w:r w:rsidRPr="0083573F">
        <w:rPr>
          <w:rFonts w:ascii="Times New Roman" w:hAnsi="Times New Roman"/>
          <w:b/>
          <w:bCs/>
          <w:color w:val="000000" w:themeColor="text1"/>
          <w:sz w:val="24"/>
          <w:szCs w:val="24"/>
        </w:rPr>
        <w:t xml:space="preserve">Forensic </w:t>
      </w:r>
      <w:r w:rsidR="00890E16" w:rsidRPr="0083573F">
        <w:rPr>
          <w:rFonts w:ascii="Times New Roman" w:hAnsi="Times New Roman"/>
          <w:b/>
          <w:bCs/>
          <w:color w:val="000000" w:themeColor="text1"/>
          <w:sz w:val="24"/>
          <w:szCs w:val="24"/>
        </w:rPr>
        <w:t>Protein Profiling</w:t>
      </w:r>
      <w:r w:rsidRPr="00831B98">
        <w:rPr>
          <w:rFonts w:ascii="Times New Roman" w:hAnsi="Times New Roman"/>
          <w:bCs/>
          <w:color w:val="000000" w:themeColor="text1"/>
          <w:sz w:val="24"/>
          <w:szCs w:val="24"/>
        </w:rPr>
        <w:t>:</w:t>
      </w:r>
      <w:r w:rsidRPr="00831B98">
        <w:rPr>
          <w:rFonts w:ascii="TradeGothicLTStd-Bold" w:hAnsi="TradeGothicLTStd-Bold" w:cs="TradeGothicLTStd-Bold"/>
          <w:b/>
          <w:bCs/>
          <w:color w:val="000000" w:themeColor="text1"/>
          <w:sz w:val="24"/>
          <w:szCs w:val="24"/>
        </w:rPr>
        <w:t xml:space="preserve"> </w:t>
      </w:r>
      <w:r w:rsidRPr="00831B98">
        <w:rPr>
          <w:rFonts w:ascii="Times New Roman" w:hAnsi="Times New Roman"/>
          <w:bCs/>
          <w:color w:val="000000" w:themeColor="text1"/>
          <w:sz w:val="24"/>
        </w:rPr>
        <w:t xml:space="preserve">Erythrocyte </w:t>
      </w:r>
      <w:proofErr w:type="spellStart"/>
      <w:r w:rsidRPr="00831B98">
        <w:rPr>
          <w:rFonts w:ascii="Times New Roman" w:hAnsi="Times New Roman"/>
          <w:bCs/>
          <w:color w:val="000000" w:themeColor="text1"/>
          <w:sz w:val="24"/>
        </w:rPr>
        <w:t>Isoenzymes</w:t>
      </w:r>
      <w:proofErr w:type="spellEnd"/>
      <w:r w:rsidRPr="00831B98">
        <w:rPr>
          <w:rFonts w:ascii="Times New Roman" w:hAnsi="Times New Roman"/>
          <w:color w:val="000000" w:themeColor="text1"/>
          <w:sz w:val="32"/>
          <w:szCs w:val="24"/>
        </w:rPr>
        <w:t xml:space="preserve"> </w:t>
      </w:r>
      <w:r w:rsidRPr="00831B98">
        <w:rPr>
          <w:rFonts w:ascii="Times New Roman" w:hAnsi="Times New Roman"/>
          <w:color w:val="000000" w:themeColor="text1"/>
          <w:sz w:val="24"/>
          <w:szCs w:val="24"/>
        </w:rPr>
        <w:t xml:space="preserve">(PGM, GLO-I, ESD, EAP, AK, ADA </w:t>
      </w:r>
      <w:proofErr w:type="spellStart"/>
      <w:r w:rsidRPr="00831B98">
        <w:rPr>
          <w:rFonts w:ascii="Times New Roman" w:hAnsi="Times New Roman"/>
          <w:color w:val="000000" w:themeColor="text1"/>
          <w:sz w:val="24"/>
          <w:szCs w:val="24"/>
        </w:rPr>
        <w:t>etc</w:t>
      </w:r>
      <w:proofErr w:type="spellEnd"/>
      <w:r w:rsidRPr="00831B98">
        <w:rPr>
          <w:rFonts w:ascii="Times New Roman" w:hAnsi="Times New Roman"/>
          <w:color w:val="000000" w:themeColor="text1"/>
          <w:sz w:val="24"/>
          <w:szCs w:val="24"/>
        </w:rPr>
        <w:t>)</w:t>
      </w:r>
      <w:r>
        <w:rPr>
          <w:rFonts w:ascii="Times New Roman" w:hAnsi="Times New Roman"/>
          <w:color w:val="000000" w:themeColor="text1"/>
          <w:sz w:val="24"/>
          <w:szCs w:val="24"/>
        </w:rPr>
        <w:t>, hemoglobin polymorphism</w:t>
      </w:r>
      <w:r w:rsidRPr="00831B98">
        <w:rPr>
          <w:rFonts w:ascii="Times New Roman" w:hAnsi="Times New Roman"/>
          <w:color w:val="000000" w:themeColor="text1"/>
          <w:sz w:val="24"/>
          <w:szCs w:val="24"/>
        </w:rPr>
        <w:t xml:space="preserve">. </w:t>
      </w:r>
      <w:proofErr w:type="gramStart"/>
      <w:r w:rsidRPr="00831B98">
        <w:rPr>
          <w:rFonts w:ascii="Times New Roman" w:hAnsi="Times New Roman"/>
          <w:color w:val="000000" w:themeColor="text1"/>
          <w:sz w:val="24"/>
          <w:szCs w:val="24"/>
        </w:rPr>
        <w:t xml:space="preserve">HLA </w:t>
      </w:r>
      <w:r>
        <w:rPr>
          <w:rFonts w:ascii="Times New Roman" w:hAnsi="Times New Roman"/>
          <w:color w:val="000000" w:themeColor="text1"/>
          <w:sz w:val="24"/>
          <w:szCs w:val="24"/>
        </w:rPr>
        <w:t>typing.</w:t>
      </w:r>
      <w:proofErr w:type="gramEnd"/>
      <w:r w:rsidRPr="00831B98">
        <w:rPr>
          <w:rFonts w:ascii="Times New Roman" w:hAnsi="Times New Roman"/>
          <w:color w:val="000000" w:themeColor="text1"/>
          <w:sz w:val="24"/>
          <w:szCs w:val="24"/>
        </w:rPr>
        <w:t xml:space="preserve"> </w:t>
      </w:r>
      <w:proofErr w:type="gramStart"/>
      <w:r w:rsidRPr="00831B98">
        <w:rPr>
          <w:rFonts w:ascii="Times New Roman" w:hAnsi="Times New Roman"/>
          <w:color w:val="000000" w:themeColor="text1"/>
          <w:sz w:val="24"/>
          <w:szCs w:val="24"/>
        </w:rPr>
        <w:t xml:space="preserve">Role of </w:t>
      </w:r>
      <w:proofErr w:type="spellStart"/>
      <w:r w:rsidRPr="00831B98">
        <w:rPr>
          <w:rFonts w:ascii="Times New Roman" w:hAnsi="Times New Roman"/>
          <w:color w:val="000000" w:themeColor="text1"/>
          <w:sz w:val="24"/>
          <w:szCs w:val="24"/>
        </w:rPr>
        <w:t>sero</w:t>
      </w:r>
      <w:proofErr w:type="spellEnd"/>
      <w:r w:rsidRPr="00831B98">
        <w:rPr>
          <w:rFonts w:ascii="Times New Roman" w:hAnsi="Times New Roman"/>
          <w:color w:val="000000" w:themeColor="text1"/>
          <w:sz w:val="24"/>
          <w:szCs w:val="24"/>
        </w:rPr>
        <w:t>-genetic markers in individualization, paternity disputes</w:t>
      </w:r>
      <w:r>
        <w:rPr>
          <w:rFonts w:ascii="Times New Roman" w:hAnsi="Times New Roman"/>
          <w:color w:val="000000" w:themeColor="text1"/>
          <w:sz w:val="24"/>
          <w:szCs w:val="24"/>
        </w:rPr>
        <w:t>, and their limitations</w:t>
      </w:r>
      <w:r w:rsidRPr="00831B98">
        <w:rPr>
          <w:rFonts w:ascii="Times New Roman" w:hAnsi="Times New Roman"/>
          <w:color w:val="000000" w:themeColor="text1"/>
          <w:sz w:val="24"/>
          <w:szCs w:val="24"/>
        </w:rPr>
        <w:t>.</w:t>
      </w:r>
      <w:proofErr w:type="gramEnd"/>
    </w:p>
    <w:p w:rsidR="00F05261" w:rsidRPr="00831B98" w:rsidRDefault="00F05261" w:rsidP="007C5031">
      <w:pPr>
        <w:tabs>
          <w:tab w:val="left" w:pos="806"/>
        </w:tabs>
        <w:spacing w:after="0" w:line="240" w:lineRule="auto"/>
        <w:contextualSpacing/>
        <w:jc w:val="both"/>
        <w:rPr>
          <w:rFonts w:ascii="Times New Roman" w:hAnsi="Times New Roman" w:cs="Mangal"/>
          <w:bCs/>
          <w:color w:val="000000" w:themeColor="text1"/>
          <w:sz w:val="24"/>
          <w:szCs w:val="24"/>
        </w:rPr>
      </w:pPr>
      <w:r w:rsidRPr="00890E16">
        <w:rPr>
          <w:rFonts w:ascii="Times New Roman" w:hAnsi="Times New Roman"/>
          <w:b/>
          <w:color w:val="000000" w:themeColor="text1"/>
          <w:sz w:val="24"/>
          <w:szCs w:val="24"/>
        </w:rPr>
        <w:t>Identification of Vaginal Secretions and Menstrual Blood</w:t>
      </w:r>
      <w:r w:rsidR="00890E16" w:rsidRPr="00890E16">
        <w:rPr>
          <w:rFonts w:ascii="Times New Roman" w:hAnsi="Times New Roman"/>
          <w:b/>
          <w:color w:val="000000" w:themeColor="text1"/>
          <w:sz w:val="24"/>
          <w:szCs w:val="24"/>
        </w:rPr>
        <w:t>:</w:t>
      </w:r>
      <w:r w:rsidRPr="00831B98">
        <w:rPr>
          <w:rFonts w:ascii="Times New Roman" w:hAnsi="Times New Roman"/>
          <w:color w:val="000000" w:themeColor="text1"/>
          <w:sz w:val="24"/>
          <w:szCs w:val="24"/>
        </w:rPr>
        <w:t xml:space="preserve"> </w:t>
      </w:r>
      <w:r w:rsidRPr="00831B98">
        <w:rPr>
          <w:rFonts w:ascii="Times New Roman" w:hAnsi="Times New Roman"/>
          <w:bCs/>
          <w:color w:val="000000" w:themeColor="text1"/>
          <w:sz w:val="24"/>
          <w:szCs w:val="24"/>
        </w:rPr>
        <w:t>Identification of Vaginal Stratified squamous epithelial cells, vaginal acid phosphatase, and vaginal bacteria</w:t>
      </w:r>
    </w:p>
    <w:p w:rsidR="00F05261" w:rsidRPr="00831B98" w:rsidRDefault="00F05261" w:rsidP="00F05261">
      <w:pPr>
        <w:autoSpaceDE w:val="0"/>
        <w:autoSpaceDN w:val="0"/>
        <w:adjustRightInd w:val="0"/>
        <w:spacing w:after="0"/>
        <w:jc w:val="both"/>
        <w:rPr>
          <w:rFonts w:ascii="Times New Roman" w:hAnsi="Times New Roman"/>
          <w:bCs/>
          <w:color w:val="000000" w:themeColor="text1"/>
          <w:sz w:val="24"/>
          <w:szCs w:val="24"/>
        </w:rPr>
      </w:pPr>
      <w:r w:rsidRPr="00831B98">
        <w:rPr>
          <w:rFonts w:ascii="Times New Roman" w:hAnsi="Times New Roman"/>
          <w:bCs/>
          <w:color w:val="000000" w:themeColor="text1"/>
          <w:sz w:val="24"/>
          <w:szCs w:val="24"/>
        </w:rPr>
        <w:t xml:space="preserve">Semen- composition, spermatozoa morphology, presumptive and confirmatory tests for semen- acid phosphatase, prosthetic antigen test (P30), vesicle specific antigen test, </w:t>
      </w:r>
      <w:proofErr w:type="gramStart"/>
      <w:r w:rsidRPr="00831B98">
        <w:rPr>
          <w:rFonts w:ascii="Times New Roman" w:hAnsi="Times New Roman"/>
          <w:bCs/>
          <w:color w:val="000000" w:themeColor="text1"/>
          <w:sz w:val="24"/>
          <w:szCs w:val="24"/>
        </w:rPr>
        <w:t>RNA</w:t>
      </w:r>
      <w:proofErr w:type="gramEnd"/>
      <w:r w:rsidRPr="00831B98">
        <w:rPr>
          <w:rFonts w:ascii="Times New Roman" w:hAnsi="Times New Roman"/>
          <w:bCs/>
          <w:color w:val="000000" w:themeColor="text1"/>
          <w:sz w:val="24"/>
          <w:szCs w:val="24"/>
        </w:rPr>
        <w:t xml:space="preserve"> based assay.  </w:t>
      </w:r>
    </w:p>
    <w:p w:rsidR="00F05261" w:rsidRPr="007816E8" w:rsidRDefault="007816E8" w:rsidP="002D1C02">
      <w:pPr>
        <w:spacing w:after="0" w:line="240" w:lineRule="auto"/>
        <w:jc w:val="center"/>
        <w:rPr>
          <w:rFonts w:ascii="Times New Roman" w:hAnsi="Times New Roman"/>
          <w:b/>
          <w:sz w:val="26"/>
          <w:szCs w:val="24"/>
        </w:rPr>
      </w:pPr>
      <w:r w:rsidRPr="007816E8">
        <w:rPr>
          <w:rFonts w:ascii="Times New Roman" w:hAnsi="Times New Roman"/>
          <w:b/>
          <w:sz w:val="26"/>
          <w:szCs w:val="24"/>
        </w:rPr>
        <w:t>Unit - IV</w:t>
      </w:r>
    </w:p>
    <w:p w:rsidR="00F05261" w:rsidRDefault="00F05261" w:rsidP="007C5031">
      <w:pPr>
        <w:spacing w:after="0" w:line="240" w:lineRule="auto"/>
        <w:jc w:val="both"/>
        <w:rPr>
          <w:rFonts w:ascii="Times New Roman" w:hAnsi="Times New Roman"/>
          <w:sz w:val="24"/>
          <w:szCs w:val="24"/>
        </w:rPr>
      </w:pPr>
      <w:r w:rsidRPr="00D64D72">
        <w:rPr>
          <w:rFonts w:ascii="Times New Roman" w:hAnsi="Times New Roman"/>
          <w:b/>
          <w:sz w:val="24"/>
          <w:szCs w:val="24"/>
        </w:rPr>
        <w:t>Bioinformatics:</w:t>
      </w:r>
      <w:r w:rsidRPr="00D64D72">
        <w:rPr>
          <w:rFonts w:ascii="Times New Roman" w:hAnsi="Times New Roman"/>
          <w:sz w:val="24"/>
          <w:szCs w:val="24"/>
        </w:rPr>
        <w:t xml:space="preserve"> Introduction to bioinformatics and its application in </w:t>
      </w:r>
      <w:r w:rsidR="0017113F" w:rsidRPr="00D64D72">
        <w:rPr>
          <w:rFonts w:ascii="Times New Roman" w:hAnsi="Times New Roman"/>
          <w:sz w:val="24"/>
          <w:szCs w:val="24"/>
        </w:rPr>
        <w:t>Forensics</w:t>
      </w:r>
      <w:r w:rsidR="0017113F">
        <w:rPr>
          <w:rFonts w:ascii="Times New Roman" w:hAnsi="Times New Roman"/>
          <w:sz w:val="24"/>
          <w:szCs w:val="24"/>
        </w:rPr>
        <w:t xml:space="preserve"> Science</w:t>
      </w:r>
      <w:r w:rsidRPr="00D64D72">
        <w:rPr>
          <w:rFonts w:ascii="Times New Roman" w:hAnsi="Times New Roman"/>
          <w:sz w:val="24"/>
          <w:szCs w:val="24"/>
        </w:rPr>
        <w:t xml:space="preserve">. </w:t>
      </w:r>
      <w:proofErr w:type="gramStart"/>
      <w:r w:rsidR="0017113F" w:rsidRPr="00D64D72">
        <w:rPr>
          <w:rFonts w:ascii="Times New Roman" w:hAnsi="Times New Roman"/>
          <w:sz w:val="24"/>
          <w:szCs w:val="24"/>
        </w:rPr>
        <w:t xml:space="preserve">Integrated </w:t>
      </w:r>
      <w:r w:rsidRPr="00D64D72">
        <w:rPr>
          <w:rFonts w:ascii="Times New Roman" w:hAnsi="Times New Roman"/>
          <w:sz w:val="24"/>
          <w:szCs w:val="24"/>
        </w:rPr>
        <w:t>information retrieval.</w:t>
      </w:r>
      <w:proofErr w:type="gramEnd"/>
      <w:r w:rsidR="002D1C02">
        <w:rPr>
          <w:rFonts w:ascii="Times New Roman" w:hAnsi="Times New Roman"/>
          <w:sz w:val="24"/>
          <w:szCs w:val="24"/>
        </w:rPr>
        <w:t xml:space="preserve"> </w:t>
      </w:r>
      <w:proofErr w:type="gramStart"/>
      <w:r w:rsidRPr="00D64D72">
        <w:rPr>
          <w:rFonts w:ascii="Times New Roman" w:hAnsi="Times New Roman"/>
          <w:sz w:val="24"/>
          <w:szCs w:val="24"/>
        </w:rPr>
        <w:t>Major databases in bioinformatics.</w:t>
      </w:r>
      <w:proofErr w:type="gramEnd"/>
      <w:r w:rsidRPr="00D64D72">
        <w:rPr>
          <w:rFonts w:ascii="Times New Roman" w:hAnsi="Times New Roman"/>
          <w:sz w:val="24"/>
          <w:szCs w:val="24"/>
        </w:rPr>
        <w:t xml:space="preserve"> </w:t>
      </w:r>
      <w:proofErr w:type="gramStart"/>
      <w:r w:rsidRPr="00D64D72">
        <w:rPr>
          <w:rFonts w:ascii="Times New Roman" w:hAnsi="Times New Roman"/>
          <w:sz w:val="24"/>
          <w:szCs w:val="24"/>
        </w:rPr>
        <w:t>Sequence alignment, Phylogenetic analysis and related tools.</w:t>
      </w:r>
      <w:proofErr w:type="gramEnd"/>
      <w:r w:rsidRPr="00D64D72">
        <w:rPr>
          <w:rFonts w:ascii="Times New Roman" w:hAnsi="Times New Roman"/>
          <w:sz w:val="24"/>
          <w:szCs w:val="24"/>
        </w:rPr>
        <w:t xml:space="preserve"> </w:t>
      </w:r>
      <w:proofErr w:type="gramStart"/>
      <w:r w:rsidRPr="00D64D72">
        <w:rPr>
          <w:rFonts w:ascii="Times New Roman" w:hAnsi="Times New Roman"/>
          <w:sz w:val="24"/>
          <w:szCs w:val="24"/>
        </w:rPr>
        <w:t>Gene identification and prediction.</w:t>
      </w:r>
      <w:proofErr w:type="gramEnd"/>
      <w:r w:rsidRPr="00D64D72">
        <w:rPr>
          <w:rFonts w:ascii="Times New Roman" w:hAnsi="Times New Roman"/>
          <w:sz w:val="24"/>
          <w:szCs w:val="24"/>
        </w:rPr>
        <w:t xml:space="preserve"> Bioinformatics analysis of DNA Microarray, Bioinformatics tools of </w:t>
      </w:r>
      <w:r w:rsidR="00820F31" w:rsidRPr="00D64D72">
        <w:rPr>
          <w:rFonts w:ascii="Times New Roman" w:hAnsi="Times New Roman"/>
          <w:sz w:val="24"/>
          <w:szCs w:val="24"/>
        </w:rPr>
        <w:t xml:space="preserve">Forensic </w:t>
      </w:r>
      <w:r w:rsidRPr="00D64D72">
        <w:rPr>
          <w:rFonts w:ascii="Times New Roman" w:hAnsi="Times New Roman"/>
          <w:sz w:val="24"/>
          <w:szCs w:val="24"/>
        </w:rPr>
        <w:t>applications, Protein structure prediction and visualization tools. Tools used in proteomics, In-</w:t>
      </w:r>
      <w:proofErr w:type="spellStart"/>
      <w:r w:rsidRPr="00D64D72">
        <w:rPr>
          <w:rFonts w:ascii="Times New Roman" w:hAnsi="Times New Roman"/>
          <w:sz w:val="24"/>
          <w:szCs w:val="24"/>
        </w:rPr>
        <w:t>silico</w:t>
      </w:r>
      <w:proofErr w:type="spellEnd"/>
      <w:r w:rsidRPr="00D64D72">
        <w:rPr>
          <w:rFonts w:ascii="Times New Roman" w:hAnsi="Times New Roman"/>
          <w:sz w:val="24"/>
          <w:szCs w:val="24"/>
        </w:rPr>
        <w:t xml:space="preserve"> simulation for molecular biology experiments. </w:t>
      </w:r>
      <w:proofErr w:type="gramStart"/>
      <w:r w:rsidRPr="00D64D72">
        <w:rPr>
          <w:rFonts w:ascii="Times New Roman" w:hAnsi="Times New Roman"/>
          <w:sz w:val="24"/>
          <w:szCs w:val="24"/>
        </w:rPr>
        <w:t>Basic theory of probability and statistics.</w:t>
      </w:r>
      <w:proofErr w:type="gramEnd"/>
      <w:r w:rsidRPr="00D64D72">
        <w:rPr>
          <w:rFonts w:ascii="Times New Roman" w:hAnsi="Times New Roman"/>
          <w:sz w:val="24"/>
          <w:szCs w:val="24"/>
        </w:rPr>
        <w:t xml:space="preserve"> </w:t>
      </w:r>
      <w:proofErr w:type="gramStart"/>
      <w:r w:rsidRPr="00D64D72">
        <w:rPr>
          <w:rFonts w:ascii="Times New Roman" w:hAnsi="Times New Roman"/>
          <w:sz w:val="24"/>
          <w:szCs w:val="24"/>
        </w:rPr>
        <w:t>Bayesian analysis.</w:t>
      </w:r>
      <w:proofErr w:type="gramEnd"/>
      <w:r w:rsidRPr="00D64D72">
        <w:rPr>
          <w:rFonts w:ascii="Times New Roman" w:hAnsi="Times New Roman"/>
          <w:sz w:val="24"/>
          <w:szCs w:val="24"/>
        </w:rPr>
        <w:t xml:space="preserve"> </w:t>
      </w:r>
      <w:proofErr w:type="gramStart"/>
      <w:r w:rsidRPr="00D64D72">
        <w:rPr>
          <w:rFonts w:ascii="Times New Roman" w:hAnsi="Times New Roman"/>
          <w:sz w:val="24"/>
          <w:szCs w:val="24"/>
        </w:rPr>
        <w:t>Likelihood ratio.</w:t>
      </w:r>
      <w:proofErr w:type="gramEnd"/>
      <w:r w:rsidRPr="00D64D72">
        <w:rPr>
          <w:rFonts w:ascii="Times New Roman" w:hAnsi="Times New Roman"/>
          <w:sz w:val="24"/>
          <w:szCs w:val="24"/>
        </w:rPr>
        <w:t xml:space="preserve"> Statistical evaluation of DNA profiles using Bioinformatics tools.</w:t>
      </w:r>
    </w:p>
    <w:p w:rsidR="00F05261" w:rsidRPr="00AB140D" w:rsidRDefault="00F05261" w:rsidP="00AB140D">
      <w:pPr>
        <w:spacing w:after="0" w:line="240" w:lineRule="auto"/>
        <w:jc w:val="both"/>
        <w:rPr>
          <w:rFonts w:ascii="Times New Roman" w:hAnsi="Times New Roman"/>
          <w:b/>
          <w:sz w:val="24"/>
          <w:szCs w:val="24"/>
        </w:rPr>
      </w:pPr>
      <w:r w:rsidRPr="00AB140D">
        <w:rPr>
          <w:rFonts w:ascii="Times New Roman" w:hAnsi="Times New Roman"/>
          <w:b/>
          <w:sz w:val="24"/>
          <w:szCs w:val="24"/>
        </w:rPr>
        <w:t>Suggested study material</w:t>
      </w:r>
      <w:r w:rsidR="00AB140D" w:rsidRPr="00AB140D">
        <w:rPr>
          <w:rFonts w:ascii="Times New Roman" w:hAnsi="Times New Roman"/>
          <w:b/>
          <w:sz w:val="24"/>
          <w:szCs w:val="24"/>
        </w:rPr>
        <w:t>:</w:t>
      </w:r>
    </w:p>
    <w:p w:rsidR="00F05261" w:rsidRPr="00C42C89" w:rsidRDefault="00096813" w:rsidP="002D1C02">
      <w:pPr>
        <w:numPr>
          <w:ilvl w:val="0"/>
          <w:numId w:val="26"/>
        </w:numPr>
        <w:spacing w:after="0" w:line="240" w:lineRule="auto"/>
        <w:ind w:left="360"/>
        <w:contextualSpacing/>
        <w:jc w:val="both"/>
        <w:rPr>
          <w:rFonts w:ascii="Times New Roman" w:hAnsi="Times New Roman"/>
          <w:sz w:val="24"/>
          <w:szCs w:val="24"/>
        </w:rPr>
      </w:pPr>
      <w:hyperlink r:id="rId18" w:history="1">
        <w:r w:rsidR="00F05261" w:rsidRPr="00C42C89">
          <w:rPr>
            <w:rFonts w:ascii="Times New Roman" w:hAnsi="Times New Roman"/>
            <w:sz w:val="24"/>
            <w:szCs w:val="24"/>
            <w:shd w:val="clear" w:color="auto" w:fill="FFFFFF"/>
          </w:rPr>
          <w:t>Richard Li</w:t>
        </w:r>
      </w:hyperlink>
      <w:r w:rsidR="00F05261" w:rsidRPr="00C42C89">
        <w:rPr>
          <w:rFonts w:ascii="Times New Roman" w:hAnsi="Times New Roman"/>
          <w:sz w:val="24"/>
          <w:szCs w:val="24"/>
          <w:shd w:val="clear" w:color="auto" w:fill="FFFFFF"/>
        </w:rPr>
        <w:t xml:space="preserve">. </w:t>
      </w:r>
      <w:r w:rsidR="00F05261" w:rsidRPr="00C42C89">
        <w:rPr>
          <w:rFonts w:ascii="Times New Roman" w:hAnsi="Times New Roman"/>
          <w:sz w:val="24"/>
          <w:szCs w:val="24"/>
        </w:rPr>
        <w:t xml:space="preserve">Forensic Biology: Identification and DNA Analysis of Biological Evidence, CRC Press. </w:t>
      </w:r>
    </w:p>
    <w:p w:rsidR="00F05261" w:rsidRPr="00C42C89" w:rsidRDefault="00F05261" w:rsidP="002D1C02">
      <w:pPr>
        <w:numPr>
          <w:ilvl w:val="0"/>
          <w:numId w:val="26"/>
        </w:numPr>
        <w:spacing w:after="0" w:line="240" w:lineRule="auto"/>
        <w:ind w:left="360"/>
        <w:contextualSpacing/>
        <w:jc w:val="both"/>
        <w:rPr>
          <w:rFonts w:ascii="Times New Roman" w:hAnsi="Times New Roman"/>
          <w:sz w:val="24"/>
          <w:szCs w:val="24"/>
        </w:rPr>
      </w:pPr>
      <w:r w:rsidRPr="00C42C89">
        <w:rPr>
          <w:rFonts w:ascii="Times New Roman" w:hAnsi="Times New Roman"/>
          <w:sz w:val="24"/>
          <w:szCs w:val="24"/>
        </w:rPr>
        <w:t xml:space="preserve">Alan Gunn:  </w:t>
      </w:r>
      <w:hyperlink r:id="rId19" w:history="1">
        <w:r w:rsidRPr="00C42C89">
          <w:rPr>
            <w:rFonts w:ascii="Times New Roman" w:hAnsi="Times New Roman"/>
            <w:bCs/>
            <w:iCs/>
            <w:sz w:val="24"/>
            <w:szCs w:val="24"/>
          </w:rPr>
          <w:t>Essential Forensic Biology</w:t>
        </w:r>
        <w:r w:rsidRPr="00C42C89">
          <w:rPr>
            <w:rFonts w:ascii="Times New Roman" w:hAnsi="Times New Roman"/>
            <w:bCs/>
            <w:i/>
            <w:sz w:val="24"/>
            <w:szCs w:val="24"/>
          </w:rPr>
          <w:t xml:space="preserve">, </w:t>
        </w:r>
        <w:r w:rsidRPr="00C42C89">
          <w:rPr>
            <w:rFonts w:ascii="Times New Roman" w:hAnsi="Times New Roman"/>
            <w:bCs/>
            <w:sz w:val="24"/>
            <w:szCs w:val="24"/>
          </w:rPr>
          <w:t>2</w:t>
        </w:r>
        <w:r w:rsidRPr="00820F31">
          <w:rPr>
            <w:rFonts w:ascii="Times New Roman" w:hAnsi="Times New Roman"/>
            <w:bCs/>
            <w:sz w:val="24"/>
            <w:szCs w:val="24"/>
            <w:vertAlign w:val="superscript"/>
          </w:rPr>
          <w:t>nd</w:t>
        </w:r>
        <w:r w:rsidRPr="00C42C89">
          <w:rPr>
            <w:rFonts w:ascii="Times New Roman" w:hAnsi="Times New Roman"/>
            <w:bCs/>
            <w:sz w:val="24"/>
            <w:szCs w:val="24"/>
          </w:rPr>
          <w:t xml:space="preserve"> Edition</w:t>
        </w:r>
      </w:hyperlink>
      <w:r w:rsidRPr="00C42C89">
        <w:rPr>
          <w:rFonts w:ascii="Times New Roman" w:hAnsi="Times New Roman"/>
          <w:sz w:val="24"/>
          <w:szCs w:val="24"/>
        </w:rPr>
        <w:t>, John Wiley and Sons. 2009.</w:t>
      </w:r>
    </w:p>
    <w:p w:rsidR="00F05261" w:rsidRPr="00C42C89" w:rsidRDefault="00F05261" w:rsidP="002D1C02">
      <w:pPr>
        <w:pStyle w:val="ListParagraph"/>
        <w:numPr>
          <w:ilvl w:val="0"/>
          <w:numId w:val="26"/>
        </w:numPr>
        <w:spacing w:after="0" w:line="240" w:lineRule="auto"/>
        <w:ind w:left="360"/>
        <w:jc w:val="both"/>
        <w:rPr>
          <w:rFonts w:ascii="Times New Roman" w:hAnsi="Times New Roman" w:cs="Times New Roman"/>
          <w:sz w:val="24"/>
          <w:szCs w:val="24"/>
        </w:rPr>
      </w:pPr>
      <w:proofErr w:type="spellStart"/>
      <w:r w:rsidRPr="00C42C89">
        <w:rPr>
          <w:rFonts w:ascii="Times New Roman" w:eastAsiaTheme="minorHAnsi" w:hAnsi="Times New Roman" w:cs="Times New Roman"/>
          <w:sz w:val="24"/>
          <w:szCs w:val="24"/>
          <w:lang w:val="en-IN"/>
        </w:rPr>
        <w:t>Chowdhari</w:t>
      </w:r>
      <w:proofErr w:type="spellEnd"/>
      <w:r w:rsidRPr="00C42C89">
        <w:rPr>
          <w:rFonts w:ascii="Times New Roman" w:eastAsiaTheme="minorHAnsi" w:hAnsi="Times New Roman" w:cs="Times New Roman"/>
          <w:sz w:val="24"/>
          <w:szCs w:val="24"/>
          <w:lang w:val="en-IN"/>
        </w:rPr>
        <w:t>, S., Forensic Biology B.P.R. &amp;D, Govt. of India</w:t>
      </w:r>
    </w:p>
    <w:p w:rsidR="00F05261" w:rsidRPr="00C42C89" w:rsidRDefault="00F05261" w:rsidP="002D1C02">
      <w:pPr>
        <w:pStyle w:val="Default"/>
        <w:numPr>
          <w:ilvl w:val="0"/>
          <w:numId w:val="26"/>
        </w:numPr>
        <w:ind w:left="360"/>
        <w:jc w:val="both"/>
      </w:pPr>
      <w:proofErr w:type="spellStart"/>
      <w:r>
        <w:t>Prakash</w:t>
      </w:r>
      <w:proofErr w:type="spellEnd"/>
      <w:r>
        <w:t xml:space="preserve">, M. </w:t>
      </w:r>
      <w:proofErr w:type="spellStart"/>
      <w:r w:rsidRPr="00C42C89">
        <w:t>Physicology</w:t>
      </w:r>
      <w:proofErr w:type="spellEnd"/>
      <w:r w:rsidRPr="00C42C89">
        <w:t xml:space="preserve"> of Blo</w:t>
      </w:r>
      <w:r>
        <w:t>od</w:t>
      </w:r>
      <w:proofErr w:type="gramStart"/>
      <w:r w:rsidRPr="00C42C89">
        <w:t>,</w:t>
      </w:r>
      <w:r>
        <w:t xml:space="preserve"> </w:t>
      </w:r>
      <w:r w:rsidRPr="00C42C89">
        <w:t xml:space="preserve"> </w:t>
      </w:r>
      <w:proofErr w:type="spellStart"/>
      <w:r w:rsidRPr="00C42C89">
        <w:t>Anmol</w:t>
      </w:r>
      <w:proofErr w:type="spellEnd"/>
      <w:proofErr w:type="gramEnd"/>
      <w:r w:rsidRPr="00C42C89">
        <w:t xml:space="preserve"> Publications, 1998. </w:t>
      </w:r>
    </w:p>
    <w:p w:rsidR="00F05261" w:rsidRPr="00C42C89" w:rsidRDefault="00F05261" w:rsidP="002D1C02">
      <w:pPr>
        <w:pStyle w:val="Default"/>
        <w:numPr>
          <w:ilvl w:val="0"/>
          <w:numId w:val="26"/>
        </w:numPr>
        <w:ind w:left="360"/>
        <w:jc w:val="both"/>
      </w:pPr>
      <w:r>
        <w:t>Gupta, S.K.</w:t>
      </w:r>
      <w:r w:rsidRPr="00C42C89">
        <w:t xml:space="preserve"> “Essentials of Immunology”, </w:t>
      </w:r>
      <w:proofErr w:type="spellStart"/>
      <w:r w:rsidRPr="00C42C89">
        <w:t>Arya</w:t>
      </w:r>
      <w:proofErr w:type="spellEnd"/>
      <w:r w:rsidRPr="00C42C89">
        <w:t xml:space="preserve"> Publications, 2008. </w:t>
      </w:r>
    </w:p>
    <w:p w:rsidR="00F05261" w:rsidRPr="00C42C89" w:rsidRDefault="00F05261" w:rsidP="002D1C02">
      <w:pPr>
        <w:numPr>
          <w:ilvl w:val="0"/>
          <w:numId w:val="26"/>
        </w:numPr>
        <w:spacing w:after="0" w:line="240" w:lineRule="auto"/>
        <w:ind w:left="360"/>
        <w:contextualSpacing/>
        <w:jc w:val="both"/>
        <w:rPr>
          <w:rFonts w:ascii="Times New Roman" w:hAnsi="Times New Roman"/>
          <w:sz w:val="24"/>
          <w:szCs w:val="24"/>
        </w:rPr>
      </w:pPr>
      <w:r w:rsidRPr="00C42C89">
        <w:rPr>
          <w:rFonts w:ascii="Times New Roman" w:hAnsi="Times New Roman"/>
          <w:sz w:val="24"/>
          <w:szCs w:val="24"/>
        </w:rPr>
        <w:t>Goodwin, William; “An Introduction to Forensic Genetics”, John Wiley &amp; Sons Ltd. 2007.</w:t>
      </w:r>
    </w:p>
    <w:p w:rsidR="00F05261" w:rsidRPr="00C42C89" w:rsidRDefault="00F05261" w:rsidP="002D1C02">
      <w:pPr>
        <w:numPr>
          <w:ilvl w:val="0"/>
          <w:numId w:val="26"/>
        </w:numPr>
        <w:spacing w:after="0" w:line="240" w:lineRule="auto"/>
        <w:ind w:left="360"/>
        <w:contextualSpacing/>
        <w:jc w:val="both"/>
        <w:rPr>
          <w:rFonts w:ascii="Times New Roman" w:hAnsi="Times New Roman"/>
          <w:sz w:val="24"/>
          <w:szCs w:val="24"/>
        </w:rPr>
      </w:pPr>
      <w:proofErr w:type="spellStart"/>
      <w:r>
        <w:rPr>
          <w:rFonts w:ascii="Times New Roman" w:hAnsi="Times New Roman"/>
          <w:sz w:val="24"/>
          <w:szCs w:val="24"/>
        </w:rPr>
        <w:t>Kapur</w:t>
      </w:r>
      <w:proofErr w:type="spellEnd"/>
      <w:r>
        <w:rPr>
          <w:rFonts w:ascii="Times New Roman" w:hAnsi="Times New Roman"/>
          <w:sz w:val="24"/>
          <w:szCs w:val="24"/>
        </w:rPr>
        <w:t>, V.</w:t>
      </w:r>
      <w:r w:rsidRPr="00C42C89">
        <w:rPr>
          <w:rFonts w:ascii="Times New Roman" w:hAnsi="Times New Roman"/>
          <w:sz w:val="24"/>
          <w:szCs w:val="24"/>
        </w:rPr>
        <w:t xml:space="preserve"> “Basic Human Genetics”, </w:t>
      </w:r>
      <w:proofErr w:type="spellStart"/>
      <w:r w:rsidRPr="00C42C89">
        <w:rPr>
          <w:rFonts w:ascii="Times New Roman" w:hAnsi="Times New Roman"/>
          <w:sz w:val="24"/>
          <w:szCs w:val="24"/>
        </w:rPr>
        <w:t>Jaypee</w:t>
      </w:r>
      <w:proofErr w:type="spellEnd"/>
      <w:r w:rsidRPr="00C42C89">
        <w:rPr>
          <w:rFonts w:ascii="Times New Roman" w:hAnsi="Times New Roman"/>
          <w:sz w:val="24"/>
          <w:szCs w:val="24"/>
        </w:rPr>
        <w:t xml:space="preserve"> Brothers, 1991.</w:t>
      </w:r>
    </w:p>
    <w:p w:rsidR="00F05261" w:rsidRPr="00C42C89" w:rsidRDefault="00F05261" w:rsidP="002D1C02">
      <w:pPr>
        <w:numPr>
          <w:ilvl w:val="0"/>
          <w:numId w:val="26"/>
        </w:numPr>
        <w:spacing w:after="0" w:line="240" w:lineRule="auto"/>
        <w:ind w:left="360"/>
        <w:contextualSpacing/>
        <w:jc w:val="both"/>
        <w:rPr>
          <w:rFonts w:ascii="Times New Roman" w:hAnsi="Times New Roman"/>
          <w:sz w:val="24"/>
          <w:szCs w:val="24"/>
        </w:rPr>
      </w:pPr>
      <w:r>
        <w:rPr>
          <w:rFonts w:ascii="Times New Roman" w:hAnsi="Times New Roman"/>
          <w:sz w:val="24"/>
          <w:szCs w:val="24"/>
        </w:rPr>
        <w:t>Kothari, Manu L.</w:t>
      </w:r>
      <w:r w:rsidRPr="00C42C89">
        <w:rPr>
          <w:rFonts w:ascii="Times New Roman" w:hAnsi="Times New Roman"/>
          <w:sz w:val="24"/>
          <w:szCs w:val="24"/>
        </w:rPr>
        <w:t xml:space="preserve"> “Essentials of Human Genetics”, University Press (India) Pvt. Ltd. 2009.</w:t>
      </w:r>
    </w:p>
    <w:p w:rsidR="000B7D87" w:rsidRPr="00070BA6" w:rsidRDefault="000B7D87" w:rsidP="00070BA6">
      <w:pPr>
        <w:pStyle w:val="Default"/>
        <w:jc w:val="both"/>
        <w:rPr>
          <w:b/>
          <w:color w:val="auto"/>
        </w:rPr>
      </w:pPr>
      <w:r w:rsidRPr="00070BA6">
        <w:rPr>
          <w:b/>
          <w:color w:val="auto"/>
        </w:rPr>
        <w:t>Teaching-Learning Process</w:t>
      </w:r>
    </w:p>
    <w:p w:rsidR="000B7D87" w:rsidRPr="00070BA6" w:rsidRDefault="000B7D87" w:rsidP="002D1C02">
      <w:pPr>
        <w:pStyle w:val="Default"/>
        <w:numPr>
          <w:ilvl w:val="0"/>
          <w:numId w:val="23"/>
        </w:numPr>
        <w:jc w:val="both"/>
        <w:rPr>
          <w:color w:val="auto"/>
        </w:rPr>
      </w:pPr>
      <w:r w:rsidRPr="00070BA6">
        <w:rPr>
          <w:b/>
          <w:color w:val="auto"/>
        </w:rPr>
        <w:t xml:space="preserve">Lectures : </w:t>
      </w:r>
      <w:r w:rsidRPr="00070BA6">
        <w:rPr>
          <w:color w:val="auto"/>
        </w:rPr>
        <w:t>Supported by power point presentations and related videos</w:t>
      </w:r>
    </w:p>
    <w:p w:rsidR="000B7D87" w:rsidRPr="00070BA6" w:rsidRDefault="000B7D87" w:rsidP="002D1C02">
      <w:pPr>
        <w:pStyle w:val="Default"/>
        <w:numPr>
          <w:ilvl w:val="0"/>
          <w:numId w:val="23"/>
        </w:numPr>
        <w:jc w:val="both"/>
        <w:rPr>
          <w:b/>
          <w:color w:val="auto"/>
        </w:rPr>
      </w:pPr>
      <w:r w:rsidRPr="00070BA6">
        <w:rPr>
          <w:b/>
          <w:color w:val="auto"/>
        </w:rPr>
        <w:t xml:space="preserve">Assignments , related case studies, Minor  projects &amp; Mock exercise </w:t>
      </w:r>
    </w:p>
    <w:p w:rsidR="000B7D87" w:rsidRPr="00070BA6" w:rsidRDefault="000B7D87" w:rsidP="002D1C02">
      <w:pPr>
        <w:pStyle w:val="Default"/>
        <w:numPr>
          <w:ilvl w:val="0"/>
          <w:numId w:val="23"/>
        </w:numPr>
        <w:jc w:val="both"/>
        <w:rPr>
          <w:b/>
          <w:color w:val="auto"/>
        </w:rPr>
      </w:pPr>
      <w:r w:rsidRPr="00070BA6">
        <w:rPr>
          <w:b/>
          <w:color w:val="auto"/>
        </w:rPr>
        <w:t xml:space="preserve">Test: </w:t>
      </w:r>
      <w:r w:rsidRPr="00070BA6">
        <w:rPr>
          <w:color w:val="auto"/>
        </w:rPr>
        <w:t xml:space="preserve">Knowledge of the students is tested through surprise </w:t>
      </w:r>
      <w:proofErr w:type="gramStart"/>
      <w:r w:rsidRPr="00070BA6">
        <w:rPr>
          <w:color w:val="auto"/>
        </w:rPr>
        <w:t>test ,</w:t>
      </w:r>
      <w:proofErr w:type="gramEnd"/>
      <w:r w:rsidRPr="00070BA6">
        <w:rPr>
          <w:color w:val="auto"/>
        </w:rPr>
        <w:t xml:space="preserve"> online quiz &amp; </w:t>
      </w:r>
      <w:r w:rsidR="00E66C1E" w:rsidRPr="00070BA6">
        <w:rPr>
          <w:color w:val="auto"/>
        </w:rPr>
        <w:t>ST’s</w:t>
      </w:r>
      <w:r w:rsidRPr="00070BA6">
        <w:rPr>
          <w:color w:val="auto"/>
        </w:rPr>
        <w:t>.</w:t>
      </w:r>
    </w:p>
    <w:p w:rsidR="000B7D87" w:rsidRPr="00AE4878" w:rsidRDefault="000B7D87" w:rsidP="00373FB9">
      <w:pPr>
        <w:autoSpaceDE w:val="0"/>
        <w:autoSpaceDN w:val="0"/>
        <w:adjustRightInd w:val="0"/>
        <w:spacing w:after="0" w:line="240" w:lineRule="auto"/>
        <w:jc w:val="both"/>
        <w:rPr>
          <w:rFonts w:ascii="Times New Roman" w:hAnsi="Times New Roman"/>
          <w:b/>
          <w:sz w:val="24"/>
          <w:szCs w:val="24"/>
        </w:rPr>
      </w:pPr>
      <w:r w:rsidRPr="00AE4878">
        <w:rPr>
          <w:rFonts w:ascii="Times New Roman" w:hAnsi="Times New Roman"/>
          <w:b/>
          <w:sz w:val="24"/>
          <w:szCs w:val="24"/>
        </w:rPr>
        <w:t>CO-PO MAPPING</w:t>
      </w:r>
      <w:r w:rsidRPr="00AE4878">
        <w:rPr>
          <w:rFonts w:ascii="Times New Roman" w:eastAsiaTheme="minorHAnsi" w:hAnsi="Times New Roman"/>
          <w:b/>
          <w:sz w:val="24"/>
          <w:szCs w:val="24"/>
          <w:lang w:bidi="ar-SA"/>
        </w:rPr>
        <w:t xml:space="preserve"> for M-FSC </w:t>
      </w:r>
      <w:r w:rsidR="0053674F" w:rsidRPr="00AE4878">
        <w:rPr>
          <w:rFonts w:ascii="Times New Roman" w:eastAsiaTheme="minorHAnsi" w:hAnsi="Times New Roman"/>
          <w:b/>
          <w:sz w:val="24"/>
          <w:szCs w:val="24"/>
          <w:lang w:bidi="ar-SA"/>
        </w:rPr>
        <w:t>403</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0B7D87" w:rsidRPr="00070BA6" w:rsidTr="00373FB9">
        <w:trPr>
          <w:trHeight w:val="242"/>
        </w:trPr>
        <w:tc>
          <w:tcPr>
            <w:tcW w:w="1288" w:type="dxa"/>
          </w:tcPr>
          <w:p w:rsidR="000B7D87" w:rsidRPr="00070BA6" w:rsidRDefault="000B7D87" w:rsidP="00070BA6">
            <w:pPr>
              <w:autoSpaceDE w:val="0"/>
              <w:autoSpaceDN w:val="0"/>
              <w:adjustRightInd w:val="0"/>
              <w:rPr>
                <w:rFonts w:ascii="Times New Roman" w:hAnsi="Times New Roman"/>
                <w:sz w:val="24"/>
                <w:szCs w:val="24"/>
              </w:rPr>
            </w:pPr>
          </w:p>
        </w:tc>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PO1</w:t>
            </w:r>
          </w:p>
        </w:tc>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PO2</w:t>
            </w:r>
          </w:p>
        </w:tc>
        <w:tc>
          <w:tcPr>
            <w:tcW w:w="1289"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PO3</w:t>
            </w:r>
          </w:p>
        </w:tc>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PO4</w:t>
            </w:r>
          </w:p>
        </w:tc>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PO5</w:t>
            </w:r>
          </w:p>
        </w:tc>
        <w:tc>
          <w:tcPr>
            <w:tcW w:w="1289"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PO6</w:t>
            </w:r>
          </w:p>
        </w:tc>
      </w:tr>
      <w:tr w:rsidR="000B7D87" w:rsidRPr="00070BA6" w:rsidTr="00E75324">
        <w:trPr>
          <w:trHeight w:val="260"/>
        </w:trPr>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CO1</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4F7BB8"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8" w:type="dxa"/>
          </w:tcPr>
          <w:p w:rsidR="000B7D87" w:rsidRPr="00070BA6" w:rsidRDefault="004F7BB8"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r>
      <w:tr w:rsidR="000B7D87" w:rsidRPr="00070BA6" w:rsidTr="00E75324">
        <w:trPr>
          <w:trHeight w:val="242"/>
        </w:trPr>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CO2</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4F7BB8"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r>
      <w:tr w:rsidR="000B7D87" w:rsidRPr="00070BA6" w:rsidTr="00E75324">
        <w:trPr>
          <w:trHeight w:val="296"/>
        </w:trPr>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CO3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4F7BB8"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r>
      <w:tr w:rsidR="000B7D87" w:rsidRPr="00070BA6" w:rsidTr="00E75324">
        <w:trPr>
          <w:trHeight w:val="269"/>
        </w:trPr>
        <w:tc>
          <w:tcPr>
            <w:tcW w:w="1288" w:type="dxa"/>
          </w:tcPr>
          <w:p w:rsidR="000B7D87" w:rsidRPr="00070BA6" w:rsidRDefault="000B7D87" w:rsidP="00070BA6">
            <w:pPr>
              <w:autoSpaceDE w:val="0"/>
              <w:autoSpaceDN w:val="0"/>
              <w:adjustRightInd w:val="0"/>
              <w:rPr>
                <w:rFonts w:ascii="Times New Roman" w:hAnsi="Times New Roman"/>
                <w:b/>
                <w:sz w:val="24"/>
                <w:szCs w:val="24"/>
              </w:rPr>
            </w:pPr>
            <w:r w:rsidRPr="00070BA6">
              <w:rPr>
                <w:rFonts w:ascii="Times New Roman" w:hAnsi="Times New Roman"/>
                <w:b/>
                <w:sz w:val="24"/>
                <w:szCs w:val="24"/>
              </w:rPr>
              <w:t>CO4</w:t>
            </w:r>
          </w:p>
        </w:tc>
        <w:tc>
          <w:tcPr>
            <w:tcW w:w="1288" w:type="dxa"/>
          </w:tcPr>
          <w:p w:rsidR="000B7D87" w:rsidRPr="00070BA6" w:rsidRDefault="004F7BB8"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r>
      <w:tr w:rsidR="0052054F" w:rsidRPr="00070BA6" w:rsidTr="00E75324">
        <w:trPr>
          <w:trHeight w:val="251"/>
        </w:trPr>
        <w:tc>
          <w:tcPr>
            <w:tcW w:w="1288" w:type="dxa"/>
          </w:tcPr>
          <w:p w:rsidR="0052054F" w:rsidRPr="00070BA6" w:rsidRDefault="0052054F" w:rsidP="00070BA6">
            <w:pPr>
              <w:autoSpaceDE w:val="0"/>
              <w:autoSpaceDN w:val="0"/>
              <w:adjustRightInd w:val="0"/>
              <w:rPr>
                <w:rFonts w:ascii="Times New Roman" w:hAnsi="Times New Roman"/>
                <w:b/>
                <w:sz w:val="24"/>
                <w:szCs w:val="24"/>
              </w:rPr>
            </w:pPr>
            <w:r w:rsidRPr="00070BA6">
              <w:rPr>
                <w:rFonts w:ascii="Times New Roman" w:eastAsiaTheme="minorHAnsi" w:hAnsi="Times New Roman"/>
                <w:b/>
                <w:sz w:val="24"/>
                <w:szCs w:val="24"/>
                <w:lang w:bidi="ar-SA"/>
              </w:rPr>
              <w:t>Average</w:t>
            </w:r>
          </w:p>
        </w:tc>
        <w:tc>
          <w:tcPr>
            <w:tcW w:w="1288" w:type="dxa"/>
          </w:tcPr>
          <w:p w:rsidR="0052054F" w:rsidRPr="00070BA6" w:rsidRDefault="00845EE9" w:rsidP="00070BA6">
            <w:pPr>
              <w:rPr>
                <w:rFonts w:ascii="Times New Roman" w:eastAsia="Times New Roman" w:hAnsi="Times New Roman"/>
                <w:sz w:val="24"/>
                <w:szCs w:val="24"/>
              </w:rPr>
            </w:pPr>
            <w:r w:rsidRPr="00070BA6">
              <w:rPr>
                <w:rFonts w:ascii="Times New Roman" w:eastAsia="Times New Roman" w:hAnsi="Times New Roman"/>
                <w:sz w:val="24"/>
                <w:szCs w:val="24"/>
              </w:rPr>
              <w:t>3</w:t>
            </w:r>
          </w:p>
        </w:tc>
        <w:tc>
          <w:tcPr>
            <w:tcW w:w="1288" w:type="dxa"/>
          </w:tcPr>
          <w:p w:rsidR="0052054F" w:rsidRPr="00070BA6" w:rsidRDefault="00845EE9" w:rsidP="00070BA6">
            <w:pPr>
              <w:rPr>
                <w:rFonts w:ascii="Times New Roman" w:eastAsia="Times New Roman" w:hAnsi="Times New Roman"/>
                <w:sz w:val="24"/>
                <w:szCs w:val="24"/>
              </w:rPr>
            </w:pPr>
            <w:r w:rsidRPr="00070BA6">
              <w:rPr>
                <w:rFonts w:ascii="Times New Roman" w:eastAsia="Times New Roman" w:hAnsi="Times New Roman"/>
                <w:sz w:val="24"/>
                <w:szCs w:val="24"/>
              </w:rPr>
              <w:t>2.75</w:t>
            </w:r>
          </w:p>
        </w:tc>
        <w:tc>
          <w:tcPr>
            <w:tcW w:w="1289" w:type="dxa"/>
          </w:tcPr>
          <w:p w:rsidR="0052054F" w:rsidRPr="00070BA6" w:rsidRDefault="00845EE9" w:rsidP="00070BA6">
            <w:pPr>
              <w:rPr>
                <w:rFonts w:ascii="Times New Roman" w:eastAsia="Times New Roman" w:hAnsi="Times New Roman"/>
                <w:sz w:val="24"/>
                <w:szCs w:val="24"/>
              </w:rPr>
            </w:pPr>
            <w:r w:rsidRPr="00070BA6">
              <w:rPr>
                <w:rFonts w:ascii="Times New Roman" w:eastAsia="Times New Roman" w:hAnsi="Times New Roman"/>
                <w:sz w:val="24"/>
                <w:szCs w:val="24"/>
              </w:rPr>
              <w:t>2.75</w:t>
            </w:r>
          </w:p>
        </w:tc>
        <w:tc>
          <w:tcPr>
            <w:tcW w:w="1288" w:type="dxa"/>
          </w:tcPr>
          <w:p w:rsidR="0052054F" w:rsidRPr="00070BA6" w:rsidRDefault="00845EE9" w:rsidP="00070BA6">
            <w:pPr>
              <w:rPr>
                <w:rFonts w:ascii="Times New Roman" w:eastAsia="Times New Roman" w:hAnsi="Times New Roman"/>
                <w:sz w:val="24"/>
                <w:szCs w:val="24"/>
              </w:rPr>
            </w:pPr>
            <w:r w:rsidRPr="00070BA6">
              <w:rPr>
                <w:rFonts w:ascii="Times New Roman" w:eastAsia="Times New Roman" w:hAnsi="Times New Roman"/>
                <w:sz w:val="24"/>
                <w:szCs w:val="24"/>
              </w:rPr>
              <w:t>2.25</w:t>
            </w:r>
          </w:p>
        </w:tc>
        <w:tc>
          <w:tcPr>
            <w:tcW w:w="1288" w:type="dxa"/>
          </w:tcPr>
          <w:p w:rsidR="0052054F" w:rsidRPr="00070BA6" w:rsidRDefault="00855904" w:rsidP="00070BA6">
            <w:pPr>
              <w:rPr>
                <w:rFonts w:ascii="Times New Roman" w:eastAsia="Times New Roman" w:hAnsi="Times New Roman"/>
                <w:sz w:val="24"/>
                <w:szCs w:val="24"/>
              </w:rPr>
            </w:pPr>
            <w:r w:rsidRPr="00070BA6">
              <w:rPr>
                <w:rFonts w:ascii="Times New Roman" w:eastAsia="Times New Roman" w:hAnsi="Times New Roman"/>
                <w:sz w:val="24"/>
                <w:szCs w:val="24"/>
              </w:rPr>
              <w:t>2.25</w:t>
            </w:r>
          </w:p>
        </w:tc>
        <w:tc>
          <w:tcPr>
            <w:tcW w:w="1289" w:type="dxa"/>
          </w:tcPr>
          <w:p w:rsidR="0052054F" w:rsidRPr="00070BA6" w:rsidRDefault="00855904" w:rsidP="00070BA6">
            <w:pPr>
              <w:rPr>
                <w:rFonts w:ascii="Times New Roman" w:eastAsia="Times New Roman" w:hAnsi="Times New Roman"/>
                <w:sz w:val="24"/>
                <w:szCs w:val="24"/>
              </w:rPr>
            </w:pPr>
            <w:r w:rsidRPr="00070BA6">
              <w:rPr>
                <w:rFonts w:ascii="Times New Roman" w:eastAsia="Times New Roman" w:hAnsi="Times New Roman"/>
                <w:sz w:val="24"/>
                <w:szCs w:val="24"/>
              </w:rPr>
              <w:t>2.5</w:t>
            </w:r>
          </w:p>
        </w:tc>
      </w:tr>
    </w:tbl>
    <w:p w:rsidR="000B7D87" w:rsidRPr="00070BA6" w:rsidRDefault="000B7D87" w:rsidP="00AE4878">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 xml:space="preserve">CO-PSO MAPPING for M-FSC </w:t>
      </w:r>
      <w:r w:rsidR="0053674F" w:rsidRPr="00070BA6">
        <w:rPr>
          <w:rFonts w:ascii="Times New Roman" w:eastAsiaTheme="minorHAnsi" w:hAnsi="Times New Roman"/>
          <w:b/>
          <w:sz w:val="24"/>
          <w:szCs w:val="24"/>
          <w:lang w:bidi="ar-SA"/>
        </w:rPr>
        <w:t>403</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0B7D87" w:rsidRPr="00070BA6" w:rsidTr="00373FB9">
        <w:trPr>
          <w:trHeight w:val="197"/>
        </w:trPr>
        <w:tc>
          <w:tcPr>
            <w:tcW w:w="1289" w:type="dxa"/>
          </w:tcPr>
          <w:p w:rsidR="000B7D87" w:rsidRPr="00070BA6" w:rsidRDefault="000B7D87" w:rsidP="00070BA6">
            <w:pPr>
              <w:autoSpaceDE w:val="0"/>
              <w:autoSpaceDN w:val="0"/>
              <w:adjustRightInd w:val="0"/>
              <w:contextualSpacing/>
              <w:rPr>
                <w:rFonts w:ascii="Times New Roman" w:eastAsiaTheme="minorHAnsi" w:hAnsi="Times New Roman"/>
                <w:sz w:val="24"/>
                <w:szCs w:val="24"/>
                <w:lang w:bidi="ar-SA"/>
              </w:rPr>
            </w:pPr>
          </w:p>
        </w:tc>
        <w:tc>
          <w:tcPr>
            <w:tcW w:w="1289"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PSO1</w:t>
            </w:r>
          </w:p>
        </w:tc>
        <w:tc>
          <w:tcPr>
            <w:tcW w:w="1289"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PSO2</w:t>
            </w:r>
          </w:p>
        </w:tc>
        <w:tc>
          <w:tcPr>
            <w:tcW w:w="1289"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PSO3</w:t>
            </w:r>
          </w:p>
        </w:tc>
        <w:tc>
          <w:tcPr>
            <w:tcW w:w="1289"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PSO4</w:t>
            </w:r>
          </w:p>
        </w:tc>
        <w:tc>
          <w:tcPr>
            <w:tcW w:w="1289"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PSO5</w:t>
            </w:r>
          </w:p>
        </w:tc>
        <w:tc>
          <w:tcPr>
            <w:tcW w:w="1290"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PSO6</w:t>
            </w:r>
          </w:p>
        </w:tc>
      </w:tr>
      <w:tr w:rsidR="000B7D87" w:rsidRPr="00070BA6" w:rsidTr="002D1C02">
        <w:trPr>
          <w:trHeight w:val="197"/>
        </w:trPr>
        <w:tc>
          <w:tcPr>
            <w:tcW w:w="1289" w:type="dxa"/>
          </w:tcPr>
          <w:p w:rsidR="000B7D87" w:rsidRPr="00070BA6" w:rsidRDefault="000B7D87" w:rsidP="002D1C02">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CO1</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E37159"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3</w:t>
            </w:r>
          </w:p>
        </w:tc>
        <w:tc>
          <w:tcPr>
            <w:tcW w:w="1289" w:type="dxa"/>
          </w:tcPr>
          <w:p w:rsidR="000B7D87" w:rsidRPr="00070BA6" w:rsidRDefault="00FE234F"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w:t>
            </w:r>
          </w:p>
        </w:tc>
        <w:tc>
          <w:tcPr>
            <w:tcW w:w="1289" w:type="dxa"/>
          </w:tcPr>
          <w:p w:rsidR="000B7D87" w:rsidRPr="00070BA6" w:rsidRDefault="000B7D87"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3</w:t>
            </w:r>
          </w:p>
        </w:tc>
        <w:tc>
          <w:tcPr>
            <w:tcW w:w="1289" w:type="dxa"/>
          </w:tcPr>
          <w:p w:rsidR="000B7D87" w:rsidRPr="00070BA6" w:rsidRDefault="000B7D87"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3</w:t>
            </w:r>
          </w:p>
        </w:tc>
        <w:tc>
          <w:tcPr>
            <w:tcW w:w="1290" w:type="dxa"/>
          </w:tcPr>
          <w:p w:rsidR="000B7D87" w:rsidRPr="00070BA6" w:rsidRDefault="00BF4061" w:rsidP="002D1C02">
            <w:pPr>
              <w:rPr>
                <w:rFonts w:ascii="Times New Roman" w:hAnsi="Times New Roman"/>
                <w:sz w:val="24"/>
                <w:szCs w:val="24"/>
              </w:rPr>
            </w:pPr>
            <w:r w:rsidRPr="00070BA6">
              <w:rPr>
                <w:rFonts w:ascii="Times New Roman" w:eastAsia="Times New Roman" w:hAnsi="Times New Roman"/>
                <w:sz w:val="24"/>
                <w:szCs w:val="24"/>
              </w:rPr>
              <w:t>2</w:t>
            </w:r>
          </w:p>
        </w:tc>
      </w:tr>
      <w:tr w:rsidR="000B7D87" w:rsidRPr="00070BA6" w:rsidTr="002D1C02">
        <w:trPr>
          <w:trHeight w:val="278"/>
        </w:trPr>
        <w:tc>
          <w:tcPr>
            <w:tcW w:w="1289" w:type="dxa"/>
          </w:tcPr>
          <w:p w:rsidR="000B7D87" w:rsidRPr="00070BA6" w:rsidRDefault="000B7D87" w:rsidP="002D1C02">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CO2</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3</w:t>
            </w:r>
          </w:p>
        </w:tc>
        <w:tc>
          <w:tcPr>
            <w:tcW w:w="1289" w:type="dxa"/>
          </w:tcPr>
          <w:p w:rsidR="000B7D87" w:rsidRPr="00070BA6" w:rsidRDefault="00FE234F"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w:t>
            </w:r>
          </w:p>
        </w:tc>
        <w:tc>
          <w:tcPr>
            <w:tcW w:w="1289" w:type="dxa"/>
          </w:tcPr>
          <w:p w:rsidR="000B7D87" w:rsidRPr="00070BA6" w:rsidRDefault="000B7D87"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w:t>
            </w:r>
          </w:p>
        </w:tc>
        <w:tc>
          <w:tcPr>
            <w:tcW w:w="1289" w:type="dxa"/>
          </w:tcPr>
          <w:p w:rsidR="000B7D87" w:rsidRPr="00070BA6" w:rsidRDefault="000B7D87" w:rsidP="002D1C02">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w:t>
            </w:r>
          </w:p>
        </w:tc>
        <w:tc>
          <w:tcPr>
            <w:tcW w:w="1290" w:type="dxa"/>
          </w:tcPr>
          <w:p w:rsidR="000B7D87" w:rsidRPr="00070BA6" w:rsidRDefault="00BF4061" w:rsidP="002D1C02">
            <w:pPr>
              <w:rPr>
                <w:rFonts w:ascii="Times New Roman" w:hAnsi="Times New Roman"/>
                <w:sz w:val="24"/>
                <w:szCs w:val="24"/>
              </w:rPr>
            </w:pPr>
            <w:r w:rsidRPr="00070BA6">
              <w:rPr>
                <w:rFonts w:ascii="Times New Roman" w:eastAsia="Times New Roman" w:hAnsi="Times New Roman"/>
                <w:sz w:val="24"/>
                <w:szCs w:val="24"/>
              </w:rPr>
              <w:t>2</w:t>
            </w:r>
          </w:p>
        </w:tc>
      </w:tr>
      <w:tr w:rsidR="000B7D87" w:rsidRPr="00070BA6" w:rsidTr="002D1C02">
        <w:trPr>
          <w:trHeight w:val="242"/>
        </w:trPr>
        <w:tc>
          <w:tcPr>
            <w:tcW w:w="1289" w:type="dxa"/>
          </w:tcPr>
          <w:p w:rsidR="000B7D87" w:rsidRPr="00070BA6" w:rsidRDefault="000B7D87" w:rsidP="002D1C02">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CO3</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FE234F" w:rsidP="002D1C02">
            <w:pPr>
              <w:rPr>
                <w:rFonts w:ascii="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2</w:t>
            </w:r>
          </w:p>
        </w:tc>
        <w:tc>
          <w:tcPr>
            <w:tcW w:w="1290"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r>
      <w:tr w:rsidR="000B7D87" w:rsidRPr="00070BA6" w:rsidTr="002D1C02">
        <w:trPr>
          <w:trHeight w:val="233"/>
        </w:trPr>
        <w:tc>
          <w:tcPr>
            <w:tcW w:w="1289" w:type="dxa"/>
          </w:tcPr>
          <w:p w:rsidR="000B7D87" w:rsidRPr="00070BA6" w:rsidRDefault="000B7D87" w:rsidP="002D1C02">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CO4</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E37159" w:rsidP="002D1C02">
            <w:pPr>
              <w:rPr>
                <w:rFonts w:ascii="Times New Roman" w:hAnsi="Times New Roman"/>
                <w:sz w:val="24"/>
                <w:szCs w:val="24"/>
              </w:rPr>
            </w:pPr>
            <w:r w:rsidRPr="00070BA6">
              <w:rPr>
                <w:rFonts w:ascii="Times New Roman" w:eastAsia="Times New Roman" w:hAnsi="Times New Roman"/>
                <w:sz w:val="24"/>
                <w:szCs w:val="24"/>
              </w:rPr>
              <w:t>2</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c>
          <w:tcPr>
            <w:tcW w:w="1290" w:type="dxa"/>
          </w:tcPr>
          <w:p w:rsidR="000B7D87" w:rsidRPr="00070BA6" w:rsidRDefault="000B7D87" w:rsidP="002D1C02">
            <w:pPr>
              <w:rPr>
                <w:rFonts w:ascii="Times New Roman" w:hAnsi="Times New Roman"/>
                <w:sz w:val="24"/>
                <w:szCs w:val="24"/>
              </w:rPr>
            </w:pPr>
            <w:r w:rsidRPr="00070BA6">
              <w:rPr>
                <w:rFonts w:ascii="Times New Roman" w:eastAsia="Times New Roman" w:hAnsi="Times New Roman"/>
                <w:sz w:val="24"/>
                <w:szCs w:val="24"/>
              </w:rPr>
              <w:t>3</w:t>
            </w:r>
          </w:p>
        </w:tc>
      </w:tr>
      <w:tr w:rsidR="000B7D87" w:rsidRPr="00070BA6" w:rsidTr="002D1C02">
        <w:trPr>
          <w:trHeight w:val="215"/>
        </w:trPr>
        <w:tc>
          <w:tcPr>
            <w:tcW w:w="1289" w:type="dxa"/>
          </w:tcPr>
          <w:p w:rsidR="000B7D87" w:rsidRPr="00070BA6" w:rsidRDefault="000B7D87" w:rsidP="00070BA6">
            <w:pPr>
              <w:autoSpaceDE w:val="0"/>
              <w:autoSpaceDN w:val="0"/>
              <w:adjustRightInd w:val="0"/>
              <w:contextualSpacing/>
              <w:rPr>
                <w:rFonts w:ascii="Times New Roman" w:eastAsiaTheme="minorHAnsi" w:hAnsi="Times New Roman"/>
                <w:b/>
                <w:sz w:val="24"/>
                <w:szCs w:val="24"/>
                <w:lang w:bidi="ar-SA"/>
              </w:rPr>
            </w:pPr>
            <w:r w:rsidRPr="00070BA6">
              <w:rPr>
                <w:rFonts w:ascii="Times New Roman" w:eastAsiaTheme="minorHAnsi" w:hAnsi="Times New Roman"/>
                <w:b/>
                <w:sz w:val="24"/>
                <w:szCs w:val="24"/>
                <w:lang w:bidi="ar-SA"/>
              </w:rPr>
              <w:t>Average</w:t>
            </w:r>
          </w:p>
        </w:tc>
        <w:tc>
          <w:tcPr>
            <w:tcW w:w="1289" w:type="dxa"/>
          </w:tcPr>
          <w:p w:rsidR="000B7D87" w:rsidRPr="00070BA6" w:rsidRDefault="000B7D87" w:rsidP="00070BA6">
            <w:pPr>
              <w:rPr>
                <w:rFonts w:ascii="Times New Roman" w:hAnsi="Times New Roman"/>
                <w:sz w:val="24"/>
                <w:szCs w:val="24"/>
              </w:rPr>
            </w:pPr>
            <w:r w:rsidRPr="00070BA6">
              <w:rPr>
                <w:rFonts w:ascii="Times New Roman" w:eastAsia="Times New Roman" w:hAnsi="Times New Roman"/>
                <w:sz w:val="24"/>
                <w:szCs w:val="24"/>
              </w:rPr>
              <w:t>3</w:t>
            </w:r>
          </w:p>
        </w:tc>
        <w:tc>
          <w:tcPr>
            <w:tcW w:w="1289" w:type="dxa"/>
          </w:tcPr>
          <w:p w:rsidR="000B7D87" w:rsidRPr="00070BA6" w:rsidRDefault="000B7D87" w:rsidP="00070BA6">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2.75</w:t>
            </w:r>
          </w:p>
        </w:tc>
        <w:tc>
          <w:tcPr>
            <w:tcW w:w="1289" w:type="dxa"/>
          </w:tcPr>
          <w:p w:rsidR="000B7D87" w:rsidRPr="00070BA6" w:rsidRDefault="00FE234F" w:rsidP="00070BA6">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2.25</w:t>
            </w:r>
          </w:p>
        </w:tc>
        <w:tc>
          <w:tcPr>
            <w:tcW w:w="1289" w:type="dxa"/>
          </w:tcPr>
          <w:p w:rsidR="000B7D87" w:rsidRPr="00070BA6" w:rsidRDefault="000B7D87" w:rsidP="00070BA6">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2.5</w:t>
            </w:r>
          </w:p>
        </w:tc>
        <w:tc>
          <w:tcPr>
            <w:tcW w:w="1289" w:type="dxa"/>
          </w:tcPr>
          <w:p w:rsidR="000B7D87" w:rsidRPr="00070BA6" w:rsidRDefault="000B7D87" w:rsidP="00070BA6">
            <w:pPr>
              <w:contextualSpacing/>
              <w:rPr>
                <w:rFonts w:ascii="Times New Roman" w:eastAsia="Times New Roman" w:hAnsi="Times New Roman"/>
                <w:sz w:val="24"/>
                <w:szCs w:val="24"/>
                <w:lang w:bidi="ar-SA"/>
              </w:rPr>
            </w:pPr>
            <w:r w:rsidRPr="00070BA6">
              <w:rPr>
                <w:rFonts w:ascii="Times New Roman" w:eastAsia="Times New Roman" w:hAnsi="Times New Roman"/>
                <w:sz w:val="24"/>
                <w:szCs w:val="24"/>
                <w:lang w:bidi="ar-SA"/>
              </w:rPr>
              <w:t>2.5</w:t>
            </w:r>
          </w:p>
        </w:tc>
        <w:tc>
          <w:tcPr>
            <w:tcW w:w="1290" w:type="dxa"/>
          </w:tcPr>
          <w:p w:rsidR="000B7D87" w:rsidRPr="00070BA6" w:rsidRDefault="00BF4061" w:rsidP="00070BA6">
            <w:pPr>
              <w:rPr>
                <w:rFonts w:ascii="Times New Roman" w:hAnsi="Times New Roman"/>
                <w:sz w:val="24"/>
                <w:szCs w:val="24"/>
              </w:rPr>
            </w:pPr>
            <w:r w:rsidRPr="00070BA6">
              <w:rPr>
                <w:rFonts w:ascii="Times New Roman" w:eastAsia="Times New Roman" w:hAnsi="Times New Roman"/>
                <w:sz w:val="24"/>
                <w:szCs w:val="24"/>
              </w:rPr>
              <w:t>2.5</w:t>
            </w:r>
          </w:p>
        </w:tc>
      </w:tr>
    </w:tbl>
    <w:p w:rsidR="00AA1C57" w:rsidRDefault="00AA1C57" w:rsidP="00792715">
      <w:pPr>
        <w:spacing w:after="0" w:line="240" w:lineRule="auto"/>
        <w:rPr>
          <w:rFonts w:asciiTheme="minorHAnsi" w:hAnsiTheme="minorHAnsi" w:cstheme="minorHAnsi"/>
          <w:b/>
          <w:color w:val="1F497D" w:themeColor="text2"/>
          <w:sz w:val="24"/>
          <w:szCs w:val="24"/>
        </w:rPr>
      </w:pPr>
    </w:p>
    <w:p w:rsidR="00A573CB" w:rsidRDefault="00096813" w:rsidP="00792715">
      <w:pPr>
        <w:spacing w:after="0" w:line="240" w:lineRule="auto"/>
        <w:rPr>
          <w:rFonts w:asciiTheme="minorHAnsi" w:hAnsiTheme="minorHAnsi" w:cstheme="minorHAnsi"/>
          <w:b/>
          <w:color w:val="1F497D" w:themeColor="text2"/>
          <w:sz w:val="24"/>
          <w:szCs w:val="24"/>
        </w:rPr>
      </w:pPr>
      <w:r>
        <w:rPr>
          <w:rFonts w:ascii="Times New Roman" w:hAnsi="Times New Roman"/>
          <w:b/>
          <w:noProof/>
          <w:sz w:val="24"/>
          <w:szCs w:val="24"/>
          <w:lang w:bidi="ar-SA"/>
        </w:rPr>
        <w:lastRenderedPageBreak/>
        <w:pict>
          <v:shape id="_x0000_s1055" type="#_x0000_t202" style="position:absolute;margin-left:352.15pt;margin-top:-2.4pt;width:141.25pt;height:63.15pt;z-index:251687936;mso-height-percent:200;mso-position-horizontal-relative:text;mso-position-vertical-relative:text;mso-height-percent:200;mso-width-relative:margin;mso-height-relative:margin" strokecolor="white [3212]">
            <v:textbox style="mso-fit-shape-to-text:t">
              <w:txbxContent>
                <w:p w:rsidR="005A32EC" w:rsidRPr="00A573CB" w:rsidRDefault="005A32EC" w:rsidP="00792715">
                  <w:pPr>
                    <w:tabs>
                      <w:tab w:val="left" w:pos="7740"/>
                    </w:tabs>
                    <w:spacing w:after="0" w:line="240" w:lineRule="auto"/>
                    <w:rPr>
                      <w:rFonts w:ascii="Times New Roman" w:hAnsi="Times New Roman"/>
                      <w:b/>
                      <w:sz w:val="24"/>
                      <w:szCs w:val="24"/>
                    </w:rPr>
                  </w:pPr>
                  <w:r w:rsidRPr="00A573CB">
                    <w:rPr>
                      <w:rFonts w:ascii="Times New Roman" w:hAnsi="Times New Roman"/>
                      <w:b/>
                      <w:sz w:val="24"/>
                      <w:szCs w:val="24"/>
                    </w:rPr>
                    <w:t>Total Marks: 100</w:t>
                  </w:r>
                </w:p>
                <w:p w:rsidR="005A32EC" w:rsidRPr="00A573CB" w:rsidRDefault="005A32EC" w:rsidP="00792715">
                  <w:pPr>
                    <w:tabs>
                      <w:tab w:val="left" w:pos="7740"/>
                    </w:tabs>
                    <w:spacing w:after="0" w:line="240" w:lineRule="auto"/>
                    <w:rPr>
                      <w:rFonts w:ascii="Times New Roman" w:hAnsi="Times New Roman"/>
                      <w:b/>
                      <w:sz w:val="24"/>
                      <w:szCs w:val="24"/>
                    </w:rPr>
                  </w:pPr>
                  <w:r w:rsidRPr="00A573CB">
                    <w:rPr>
                      <w:rFonts w:ascii="Times New Roman" w:hAnsi="Times New Roman"/>
                      <w:b/>
                      <w:sz w:val="24"/>
                      <w:szCs w:val="24"/>
                    </w:rPr>
                    <w:t>Theory Examination: 80</w:t>
                  </w:r>
                </w:p>
                <w:p w:rsidR="005A32EC" w:rsidRPr="00A573CB" w:rsidRDefault="005A32EC" w:rsidP="00792715">
                  <w:pPr>
                    <w:tabs>
                      <w:tab w:val="left" w:pos="7740"/>
                    </w:tabs>
                    <w:spacing w:after="0" w:line="240" w:lineRule="auto"/>
                    <w:rPr>
                      <w:rFonts w:ascii="Times New Roman" w:hAnsi="Times New Roman"/>
                      <w:b/>
                      <w:sz w:val="24"/>
                      <w:szCs w:val="24"/>
                    </w:rPr>
                  </w:pPr>
                  <w:r w:rsidRPr="00A573CB">
                    <w:rPr>
                      <w:rFonts w:ascii="Times New Roman" w:hAnsi="Times New Roman"/>
                      <w:b/>
                      <w:sz w:val="24"/>
                      <w:szCs w:val="24"/>
                    </w:rPr>
                    <w:t>Internal Assessment: 20</w:t>
                  </w:r>
                </w:p>
                <w:p w:rsidR="005A32EC" w:rsidRPr="00A82DE6" w:rsidRDefault="005A32EC" w:rsidP="00792715">
                  <w:pPr>
                    <w:tabs>
                      <w:tab w:val="left" w:pos="7740"/>
                    </w:tabs>
                    <w:spacing w:after="0" w:line="240" w:lineRule="auto"/>
                    <w:rPr>
                      <w:b/>
                      <w:color w:val="1F497D" w:themeColor="text2"/>
                      <w:sz w:val="24"/>
                      <w:szCs w:val="24"/>
                    </w:rPr>
                  </w:pPr>
                  <w:r w:rsidRPr="00A573CB">
                    <w:rPr>
                      <w:rFonts w:ascii="Times New Roman" w:hAnsi="Times New Roman"/>
                      <w:b/>
                      <w:sz w:val="24"/>
                      <w:szCs w:val="24"/>
                    </w:rPr>
                    <w:t>Time: 3 Hours</w:t>
                  </w:r>
                </w:p>
              </w:txbxContent>
            </v:textbox>
          </v:shape>
        </w:pict>
      </w:r>
    </w:p>
    <w:p w:rsidR="00792715" w:rsidRPr="00A573CB" w:rsidRDefault="00792715" w:rsidP="00792715">
      <w:pPr>
        <w:spacing w:after="0" w:line="240" w:lineRule="auto"/>
        <w:rPr>
          <w:rFonts w:ascii="Times New Roman" w:hAnsi="Times New Roman"/>
          <w:b/>
          <w:sz w:val="24"/>
          <w:szCs w:val="24"/>
        </w:rPr>
      </w:pPr>
      <w:r w:rsidRPr="00A573CB">
        <w:rPr>
          <w:rFonts w:ascii="Times New Roman" w:hAnsi="Times New Roman"/>
          <w:b/>
          <w:sz w:val="24"/>
          <w:szCs w:val="24"/>
        </w:rPr>
        <w:t xml:space="preserve">Paper: M-FSC </w:t>
      </w:r>
      <w:r w:rsidR="00756438" w:rsidRPr="00A573CB">
        <w:rPr>
          <w:rFonts w:ascii="Times New Roman" w:hAnsi="Times New Roman"/>
          <w:b/>
          <w:sz w:val="24"/>
          <w:szCs w:val="24"/>
        </w:rPr>
        <w:t>404</w:t>
      </w:r>
      <w:r w:rsidR="00D3718B">
        <w:rPr>
          <w:rFonts w:ascii="Times New Roman" w:hAnsi="Times New Roman"/>
          <w:b/>
          <w:sz w:val="24"/>
          <w:szCs w:val="24"/>
        </w:rPr>
        <w:t xml:space="preserve"> </w:t>
      </w:r>
      <w:r w:rsidRPr="00A573CB">
        <w:rPr>
          <w:rFonts w:ascii="Times New Roman" w:hAnsi="Times New Roman"/>
          <w:b/>
          <w:bCs/>
          <w:sz w:val="24"/>
          <w:szCs w:val="24"/>
        </w:rPr>
        <w:t>(Core)</w:t>
      </w:r>
    </w:p>
    <w:p w:rsidR="00792715" w:rsidRPr="00A573CB" w:rsidRDefault="00792715" w:rsidP="00525217">
      <w:pPr>
        <w:pStyle w:val="BodyTextIndent"/>
        <w:spacing w:before="0" w:line="240" w:lineRule="auto"/>
        <w:ind w:firstLine="0"/>
        <w:jc w:val="left"/>
        <w:rPr>
          <w:rFonts w:ascii="Times New Roman" w:hAnsi="Times New Roman"/>
          <w:b/>
          <w:sz w:val="24"/>
        </w:rPr>
      </w:pPr>
      <w:r w:rsidRPr="00A573CB">
        <w:rPr>
          <w:rFonts w:ascii="Times New Roman" w:hAnsi="Times New Roman"/>
          <w:b/>
          <w:sz w:val="24"/>
        </w:rPr>
        <w:t>Forensic Pharmacology and Drug Analysis</w:t>
      </w:r>
      <w:r w:rsidRPr="00A573CB">
        <w:rPr>
          <w:rFonts w:ascii="Times New Roman" w:hAnsi="Times New Roman"/>
          <w:sz w:val="24"/>
          <w:bdr w:val="none" w:sz="0" w:space="0" w:color="auto" w:frame="1"/>
          <w:shd w:val="clear" w:color="auto" w:fill="FFFFFF"/>
        </w:rPr>
        <w:t xml:space="preserve"> </w:t>
      </w:r>
    </w:p>
    <w:p w:rsidR="00792715" w:rsidRPr="00A573CB" w:rsidRDefault="00792715" w:rsidP="00792715">
      <w:pPr>
        <w:autoSpaceDE w:val="0"/>
        <w:autoSpaceDN w:val="0"/>
        <w:adjustRightInd w:val="0"/>
        <w:spacing w:after="0"/>
        <w:rPr>
          <w:rFonts w:ascii="Times New Roman" w:eastAsia="Times New Roman" w:hAnsi="Times New Roman"/>
          <w:b/>
          <w:strike/>
          <w:sz w:val="24"/>
          <w:szCs w:val="24"/>
          <w:lang w:bidi="ar-SA"/>
        </w:rPr>
      </w:pPr>
      <w:r w:rsidRPr="00A573CB">
        <w:rPr>
          <w:rFonts w:ascii="Times New Roman" w:hAnsi="Times New Roman"/>
          <w:b/>
          <w:bCs/>
          <w:sz w:val="24"/>
          <w:szCs w:val="24"/>
        </w:rPr>
        <w:t>Credits</w:t>
      </w:r>
      <w:r w:rsidR="00525217">
        <w:rPr>
          <w:rFonts w:ascii="Times New Roman" w:hAnsi="Times New Roman"/>
          <w:b/>
          <w:bCs/>
          <w:sz w:val="24"/>
          <w:szCs w:val="24"/>
        </w:rPr>
        <w:t xml:space="preserve">: </w:t>
      </w:r>
      <w:r w:rsidRPr="00A573CB">
        <w:rPr>
          <w:rFonts w:ascii="Times New Roman" w:hAnsi="Times New Roman"/>
          <w:b/>
          <w:bCs/>
          <w:sz w:val="24"/>
          <w:szCs w:val="24"/>
        </w:rPr>
        <w:t>4</w:t>
      </w:r>
    </w:p>
    <w:p w:rsidR="00792715" w:rsidRPr="00A573CB" w:rsidRDefault="00792715" w:rsidP="00792715">
      <w:pPr>
        <w:spacing w:after="0" w:line="240" w:lineRule="auto"/>
        <w:jc w:val="both"/>
        <w:rPr>
          <w:rFonts w:ascii="Times New Roman" w:hAnsi="Times New Roman"/>
          <w:b/>
          <w:sz w:val="24"/>
          <w:szCs w:val="24"/>
          <w:lang w:bidi="ar-SA"/>
        </w:rPr>
      </w:pPr>
    </w:p>
    <w:p w:rsidR="00792715" w:rsidRPr="00A573CB" w:rsidRDefault="00792715" w:rsidP="00792715">
      <w:pPr>
        <w:spacing w:after="0" w:line="240" w:lineRule="auto"/>
        <w:jc w:val="both"/>
        <w:rPr>
          <w:rFonts w:ascii="Times New Roman" w:hAnsi="Times New Roman"/>
          <w:b/>
          <w:sz w:val="24"/>
          <w:szCs w:val="24"/>
        </w:rPr>
      </w:pPr>
      <w:r w:rsidRPr="00A573CB">
        <w:rPr>
          <w:rFonts w:ascii="Times New Roman" w:hAnsi="Times New Roman"/>
          <w:b/>
          <w:sz w:val="24"/>
          <w:szCs w:val="24"/>
          <w:lang w:bidi="ar-SA"/>
        </w:rPr>
        <w:t xml:space="preserve">Objective: </w:t>
      </w:r>
      <w:r w:rsidRPr="00A573CB">
        <w:rPr>
          <w:rFonts w:ascii="Times New Roman" w:hAnsi="Times New Roman"/>
          <w:sz w:val="24"/>
          <w:szCs w:val="24"/>
        </w:rPr>
        <w:t xml:space="preserve">To introduce students about pharmacology of drugs, and also provide the detailed knowledge of chemistry and analysis </w:t>
      </w:r>
      <w:proofErr w:type="gramStart"/>
      <w:r w:rsidRPr="00A573CB">
        <w:rPr>
          <w:rFonts w:ascii="Times New Roman" w:hAnsi="Times New Roman"/>
          <w:sz w:val="24"/>
          <w:szCs w:val="24"/>
        </w:rPr>
        <w:t>of  various</w:t>
      </w:r>
      <w:proofErr w:type="gramEnd"/>
      <w:r w:rsidRPr="00A573CB">
        <w:rPr>
          <w:rFonts w:ascii="Times New Roman" w:hAnsi="Times New Roman"/>
          <w:sz w:val="24"/>
          <w:szCs w:val="24"/>
        </w:rPr>
        <w:t xml:space="preserve"> drugs  of Forensic significance from  various biological and non-biological samples.</w:t>
      </w:r>
    </w:p>
    <w:p w:rsidR="00792715" w:rsidRPr="00A573CB" w:rsidRDefault="00792715" w:rsidP="005073C6">
      <w:pPr>
        <w:spacing w:after="0" w:line="240" w:lineRule="auto"/>
        <w:jc w:val="both"/>
        <w:rPr>
          <w:rFonts w:ascii="Times New Roman" w:hAnsi="Times New Roman"/>
          <w:b/>
          <w:sz w:val="24"/>
          <w:szCs w:val="24"/>
        </w:rPr>
      </w:pPr>
      <w:r w:rsidRPr="00A573CB">
        <w:rPr>
          <w:rFonts w:ascii="Times New Roman" w:hAnsi="Times New Roman"/>
          <w:b/>
          <w:sz w:val="24"/>
          <w:szCs w:val="24"/>
        </w:rPr>
        <w:t>Course Outcomes:</w:t>
      </w:r>
    </w:p>
    <w:p w:rsidR="00792715" w:rsidRPr="00A573CB" w:rsidRDefault="00792715" w:rsidP="005073C6">
      <w:pPr>
        <w:autoSpaceDE w:val="0"/>
        <w:autoSpaceDN w:val="0"/>
        <w:adjustRightInd w:val="0"/>
        <w:spacing w:after="0" w:line="240" w:lineRule="auto"/>
        <w:contextualSpacing/>
        <w:rPr>
          <w:rFonts w:ascii="Times New Roman" w:hAnsi="Times New Roman"/>
          <w:sz w:val="24"/>
          <w:szCs w:val="24"/>
        </w:rPr>
      </w:pPr>
      <w:r w:rsidRPr="00A556AC">
        <w:rPr>
          <w:rFonts w:ascii="Times New Roman" w:hAnsi="Times New Roman"/>
          <w:b/>
          <w:sz w:val="24"/>
          <w:szCs w:val="24"/>
          <w:lang w:bidi="ar-SA"/>
        </w:rPr>
        <w:t>CO1:</w:t>
      </w:r>
      <w:r w:rsidR="00A556AC">
        <w:rPr>
          <w:rFonts w:ascii="Times New Roman" w:hAnsi="Times New Roman"/>
          <w:b/>
          <w:sz w:val="24"/>
          <w:szCs w:val="24"/>
          <w:lang w:bidi="ar-SA"/>
        </w:rPr>
        <w:tab/>
      </w:r>
      <w:r w:rsidRPr="00A573CB">
        <w:rPr>
          <w:rFonts w:ascii="Times New Roman" w:hAnsi="Times New Roman"/>
          <w:sz w:val="24"/>
          <w:szCs w:val="24"/>
        </w:rPr>
        <w:t>The students will able to understand pharmacokinetics</w:t>
      </w:r>
      <w:r w:rsidRPr="00A573CB">
        <w:rPr>
          <w:rFonts w:ascii="Times New Roman" w:eastAsia="Times New Roman" w:hAnsi="Times New Roman"/>
          <w:sz w:val="24"/>
          <w:szCs w:val="24"/>
          <w:lang w:bidi="ar-SA"/>
        </w:rPr>
        <w:t xml:space="preserve"> and metabolism</w:t>
      </w:r>
      <w:r w:rsidRPr="00A573CB">
        <w:rPr>
          <w:rFonts w:ascii="Times New Roman" w:hAnsi="Times New Roman"/>
          <w:sz w:val="24"/>
          <w:szCs w:val="24"/>
        </w:rPr>
        <w:t xml:space="preserve"> of drugs and their metabolic fates of Forensic interest.</w:t>
      </w:r>
    </w:p>
    <w:p w:rsidR="00792715" w:rsidRPr="00A573CB" w:rsidRDefault="00792715" w:rsidP="005073C6">
      <w:pPr>
        <w:autoSpaceDE w:val="0"/>
        <w:autoSpaceDN w:val="0"/>
        <w:adjustRightInd w:val="0"/>
        <w:spacing w:after="0" w:line="240" w:lineRule="auto"/>
        <w:contextualSpacing/>
        <w:rPr>
          <w:rFonts w:ascii="Times New Roman" w:hAnsi="Times New Roman"/>
          <w:sz w:val="24"/>
          <w:szCs w:val="24"/>
        </w:rPr>
      </w:pPr>
      <w:r w:rsidRPr="00A556AC">
        <w:rPr>
          <w:rFonts w:ascii="Times New Roman" w:hAnsi="Times New Roman"/>
          <w:b/>
          <w:sz w:val="24"/>
          <w:szCs w:val="24"/>
          <w:lang w:bidi="ar-SA"/>
        </w:rPr>
        <w:t>CO2:</w:t>
      </w:r>
      <w:r w:rsidR="00A556AC">
        <w:rPr>
          <w:rFonts w:ascii="Times New Roman" w:hAnsi="Times New Roman"/>
          <w:b/>
          <w:sz w:val="24"/>
          <w:szCs w:val="24"/>
          <w:lang w:bidi="ar-SA"/>
        </w:rPr>
        <w:tab/>
      </w:r>
      <w:r w:rsidRPr="00A573CB">
        <w:rPr>
          <w:rFonts w:ascii="Times New Roman" w:hAnsi="Times New Roman"/>
          <w:sz w:val="24"/>
          <w:szCs w:val="24"/>
        </w:rPr>
        <w:t xml:space="preserve">To understand detailed chemistry and analysis methods of narcotics and </w:t>
      </w:r>
      <w:r w:rsidRPr="00A573CB">
        <w:rPr>
          <w:rFonts w:ascii="Times New Roman" w:eastAsia="Times New Roman" w:hAnsi="Times New Roman"/>
          <w:bCs/>
          <w:sz w:val="24"/>
          <w:szCs w:val="24"/>
          <w:lang w:bidi="ar-SA"/>
        </w:rPr>
        <w:t>barbiturates and benzodiazepines.</w:t>
      </w:r>
    </w:p>
    <w:p w:rsidR="00792715" w:rsidRPr="00A573CB" w:rsidRDefault="00792715" w:rsidP="005073C6">
      <w:pPr>
        <w:autoSpaceDE w:val="0"/>
        <w:autoSpaceDN w:val="0"/>
        <w:adjustRightInd w:val="0"/>
        <w:spacing w:after="0" w:line="240" w:lineRule="auto"/>
        <w:contextualSpacing/>
        <w:rPr>
          <w:rFonts w:ascii="Times New Roman" w:hAnsi="Times New Roman"/>
          <w:sz w:val="24"/>
          <w:szCs w:val="24"/>
        </w:rPr>
      </w:pPr>
      <w:r w:rsidRPr="00A556AC">
        <w:rPr>
          <w:rFonts w:ascii="Times New Roman" w:hAnsi="Times New Roman"/>
          <w:b/>
          <w:sz w:val="24"/>
          <w:szCs w:val="24"/>
          <w:lang w:bidi="ar-SA"/>
        </w:rPr>
        <w:t>CO3:</w:t>
      </w:r>
      <w:r w:rsidR="00A556AC">
        <w:rPr>
          <w:rFonts w:ascii="Times New Roman" w:hAnsi="Times New Roman"/>
          <w:b/>
          <w:sz w:val="24"/>
          <w:szCs w:val="24"/>
          <w:lang w:bidi="ar-SA"/>
        </w:rPr>
        <w:tab/>
      </w:r>
      <w:r w:rsidRPr="00A573CB">
        <w:rPr>
          <w:rFonts w:ascii="Times New Roman" w:hAnsi="Times New Roman"/>
          <w:sz w:val="24"/>
          <w:szCs w:val="24"/>
        </w:rPr>
        <w:t>The students will able to understand   characteristics of s</w:t>
      </w:r>
      <w:r w:rsidRPr="00A573CB">
        <w:rPr>
          <w:rFonts w:ascii="Times New Roman" w:hAnsi="Times New Roman"/>
          <w:bCs/>
          <w:sz w:val="24"/>
          <w:szCs w:val="24"/>
        </w:rPr>
        <w:t>timulants and hallucinogen compounds, and their analysis by spectroscopy and GC- MS.</w:t>
      </w:r>
    </w:p>
    <w:p w:rsidR="00792715" w:rsidRDefault="00792715" w:rsidP="005073C6">
      <w:pPr>
        <w:autoSpaceDE w:val="0"/>
        <w:autoSpaceDN w:val="0"/>
        <w:adjustRightInd w:val="0"/>
        <w:spacing w:after="0" w:line="240" w:lineRule="auto"/>
        <w:contextualSpacing/>
        <w:rPr>
          <w:rFonts w:ascii="Times New Roman" w:hAnsi="Times New Roman"/>
          <w:sz w:val="24"/>
          <w:szCs w:val="24"/>
        </w:rPr>
      </w:pPr>
      <w:r w:rsidRPr="00A556AC">
        <w:rPr>
          <w:rFonts w:ascii="Times New Roman" w:hAnsi="Times New Roman"/>
          <w:b/>
          <w:sz w:val="24"/>
          <w:szCs w:val="24"/>
          <w:lang w:bidi="ar-SA"/>
        </w:rPr>
        <w:t>CO4:</w:t>
      </w:r>
      <w:r w:rsidR="00A556AC">
        <w:rPr>
          <w:rFonts w:ascii="Times New Roman" w:hAnsi="Times New Roman"/>
          <w:b/>
          <w:sz w:val="24"/>
          <w:szCs w:val="24"/>
          <w:lang w:bidi="ar-SA"/>
        </w:rPr>
        <w:tab/>
      </w:r>
      <w:r w:rsidRPr="00A573CB">
        <w:rPr>
          <w:rFonts w:ascii="Times New Roman" w:hAnsi="Times New Roman"/>
          <w:sz w:val="24"/>
          <w:szCs w:val="24"/>
        </w:rPr>
        <w:t>The students will learn classical and automated methods of drug analysis from various biological materials.</w:t>
      </w:r>
    </w:p>
    <w:p w:rsidR="00E75F32" w:rsidRPr="00A87CCF" w:rsidRDefault="00E75F32" w:rsidP="00E75F32">
      <w:pPr>
        <w:spacing w:after="0"/>
        <w:jc w:val="both"/>
        <w:rPr>
          <w:rFonts w:ascii="Times New Roman" w:hAnsi="Times New Roman"/>
          <w:b/>
          <w:bCs/>
          <w:sz w:val="24"/>
          <w:szCs w:val="24"/>
        </w:rPr>
      </w:pPr>
      <w:r w:rsidRPr="00A87CCF">
        <w:rPr>
          <w:rFonts w:ascii="Times New Roman" w:hAnsi="Times New Roman"/>
          <w:b/>
          <w:bCs/>
          <w:sz w:val="24"/>
          <w:szCs w:val="24"/>
        </w:rPr>
        <w:t>Note:</w:t>
      </w:r>
    </w:p>
    <w:p w:rsidR="00E75F32" w:rsidRPr="00A87CCF" w:rsidRDefault="00E75F32" w:rsidP="005A32EC">
      <w:pPr>
        <w:numPr>
          <w:ilvl w:val="0"/>
          <w:numId w:val="62"/>
        </w:numPr>
        <w:tabs>
          <w:tab w:val="clear" w:pos="720"/>
        </w:tabs>
        <w:spacing w:after="0" w:line="240" w:lineRule="auto"/>
        <w:ind w:left="360"/>
        <w:jc w:val="both"/>
        <w:rPr>
          <w:rFonts w:ascii="Times New Roman" w:hAnsi="Times New Roman"/>
          <w:sz w:val="24"/>
          <w:szCs w:val="24"/>
        </w:rPr>
      </w:pPr>
      <w:r w:rsidRPr="00A87CCF">
        <w:rPr>
          <w:rFonts w:ascii="Times New Roman" w:hAnsi="Times New Roman"/>
          <w:sz w:val="24"/>
          <w:szCs w:val="24"/>
        </w:rPr>
        <w:t>Nine questions will be set in all.</w:t>
      </w:r>
    </w:p>
    <w:p w:rsidR="00E75F32" w:rsidRPr="00A87CCF" w:rsidRDefault="00E75F32" w:rsidP="005A32EC">
      <w:pPr>
        <w:numPr>
          <w:ilvl w:val="0"/>
          <w:numId w:val="62"/>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E75F32" w:rsidRPr="00A87CCF" w:rsidRDefault="00E75F32" w:rsidP="005A32EC">
      <w:pPr>
        <w:numPr>
          <w:ilvl w:val="0"/>
          <w:numId w:val="62"/>
        </w:numPr>
        <w:tabs>
          <w:tab w:val="left" w:pos="360"/>
        </w:tabs>
        <w:spacing w:after="0" w:line="240" w:lineRule="auto"/>
        <w:ind w:left="360"/>
        <w:jc w:val="both"/>
        <w:rPr>
          <w:rFonts w:ascii="Times New Roman" w:hAnsi="Times New Roman"/>
          <w:sz w:val="24"/>
          <w:szCs w:val="24"/>
        </w:rPr>
      </w:pPr>
      <w:r w:rsidRPr="00A87CCF">
        <w:rPr>
          <w:rFonts w:ascii="Times New Roman" w:hAnsi="Times New Roman"/>
          <w:sz w:val="24"/>
          <w:szCs w:val="24"/>
        </w:rPr>
        <w:t>As far as possible the questions should be divided into sub-parts and marks indicated part wise.</w:t>
      </w:r>
    </w:p>
    <w:p w:rsidR="00792715" w:rsidRPr="00A573CB" w:rsidRDefault="00854D33" w:rsidP="00854D33">
      <w:pPr>
        <w:autoSpaceDE w:val="0"/>
        <w:autoSpaceDN w:val="0"/>
        <w:adjustRightInd w:val="0"/>
        <w:spacing w:after="0"/>
        <w:jc w:val="center"/>
        <w:rPr>
          <w:rFonts w:ascii="Times New Roman" w:eastAsia="Times New Roman" w:hAnsi="Times New Roman"/>
          <w:b/>
          <w:sz w:val="24"/>
          <w:szCs w:val="24"/>
          <w:lang w:bidi="ar-SA"/>
        </w:rPr>
      </w:pPr>
      <w:r w:rsidRPr="00854D33">
        <w:rPr>
          <w:rFonts w:ascii="Times New Roman" w:eastAsia="Times New Roman" w:hAnsi="Times New Roman"/>
          <w:b/>
          <w:sz w:val="26"/>
          <w:szCs w:val="24"/>
          <w:lang w:bidi="ar-SA"/>
        </w:rPr>
        <w:t>Unit - I</w:t>
      </w:r>
    </w:p>
    <w:p w:rsidR="00792715" w:rsidRPr="00A573CB" w:rsidRDefault="00792715" w:rsidP="006878E1">
      <w:pPr>
        <w:autoSpaceDE w:val="0"/>
        <w:autoSpaceDN w:val="0"/>
        <w:adjustRightInd w:val="0"/>
        <w:spacing w:after="0" w:line="240" w:lineRule="auto"/>
        <w:jc w:val="both"/>
        <w:rPr>
          <w:rFonts w:ascii="Times New Roman" w:eastAsia="Times New Roman" w:hAnsi="Times New Roman"/>
          <w:sz w:val="24"/>
          <w:szCs w:val="24"/>
          <w:lang w:bidi="ar-SA"/>
        </w:rPr>
      </w:pPr>
      <w:r w:rsidRPr="00A573CB">
        <w:rPr>
          <w:rFonts w:ascii="Times New Roman" w:hAnsi="Times New Roman"/>
          <w:b/>
          <w:sz w:val="24"/>
          <w:szCs w:val="24"/>
        </w:rPr>
        <w:t xml:space="preserve">Forensic Pharmacology: </w:t>
      </w:r>
      <w:r w:rsidR="00756702" w:rsidRPr="00A573CB">
        <w:rPr>
          <w:rFonts w:ascii="Times New Roman" w:hAnsi="Times New Roman"/>
          <w:sz w:val="24"/>
          <w:szCs w:val="24"/>
        </w:rPr>
        <w:t xml:space="preserve">Concept </w:t>
      </w:r>
      <w:r w:rsidRPr="00A573CB">
        <w:rPr>
          <w:rFonts w:ascii="Times New Roman" w:hAnsi="Times New Roman"/>
          <w:sz w:val="24"/>
          <w:szCs w:val="24"/>
        </w:rPr>
        <w:t>of pharmacology</w:t>
      </w:r>
      <w:proofErr w:type="gramStart"/>
      <w:r w:rsidRPr="00A573CB">
        <w:rPr>
          <w:rFonts w:ascii="Times New Roman" w:hAnsi="Times New Roman"/>
          <w:sz w:val="24"/>
          <w:szCs w:val="24"/>
        </w:rPr>
        <w:t>,</w:t>
      </w:r>
      <w:r w:rsidRPr="00A573CB">
        <w:rPr>
          <w:rFonts w:ascii="Times New Roman" w:hAnsi="Times New Roman"/>
          <w:b/>
          <w:sz w:val="24"/>
          <w:szCs w:val="24"/>
        </w:rPr>
        <w:t xml:space="preserve">  </w:t>
      </w:r>
      <w:r w:rsidRPr="00A573CB">
        <w:rPr>
          <w:rFonts w:ascii="Times New Roman" w:eastAsia="Times New Roman" w:hAnsi="Times New Roman"/>
          <w:sz w:val="24"/>
          <w:szCs w:val="24"/>
          <w:lang w:bidi="ar-SA"/>
        </w:rPr>
        <w:t>Basic</w:t>
      </w:r>
      <w:proofErr w:type="gramEnd"/>
      <w:r w:rsidRPr="00A573CB">
        <w:rPr>
          <w:rFonts w:ascii="Times New Roman" w:eastAsia="Times New Roman" w:hAnsi="Times New Roman"/>
          <w:sz w:val="24"/>
          <w:szCs w:val="24"/>
          <w:lang w:bidi="ar-SA"/>
        </w:rPr>
        <w:t xml:space="preserve"> concepts of pharmacokinetics, absorption- First-pass metabolism, bioavailability, Distribution, elimination of drug- drug </w:t>
      </w:r>
      <w:proofErr w:type="spellStart"/>
      <w:r w:rsidRPr="00A573CB">
        <w:rPr>
          <w:rFonts w:ascii="Times New Roman" w:eastAsia="Times New Roman" w:hAnsi="Times New Roman"/>
          <w:sz w:val="24"/>
          <w:szCs w:val="24"/>
          <w:lang w:bidi="ar-SA"/>
        </w:rPr>
        <w:t>half life</w:t>
      </w:r>
      <w:proofErr w:type="spellEnd"/>
      <w:r w:rsidRPr="00A573CB">
        <w:rPr>
          <w:rFonts w:ascii="Times New Roman" w:eastAsia="Times New Roman" w:hAnsi="Times New Roman"/>
          <w:sz w:val="24"/>
          <w:szCs w:val="24"/>
          <w:lang w:bidi="ar-SA"/>
        </w:rPr>
        <w:t>, excretion.</w:t>
      </w:r>
    </w:p>
    <w:p w:rsidR="00792715" w:rsidRPr="00A573CB" w:rsidRDefault="00792715" w:rsidP="006878E1">
      <w:pPr>
        <w:autoSpaceDE w:val="0"/>
        <w:autoSpaceDN w:val="0"/>
        <w:adjustRightInd w:val="0"/>
        <w:spacing w:after="0" w:line="240" w:lineRule="auto"/>
        <w:jc w:val="both"/>
        <w:rPr>
          <w:rFonts w:ascii="Times New Roman" w:eastAsia="Times New Roman" w:hAnsi="Times New Roman"/>
          <w:b/>
          <w:sz w:val="24"/>
          <w:szCs w:val="24"/>
          <w:lang w:bidi="ar-SA"/>
        </w:rPr>
      </w:pPr>
      <w:r w:rsidRPr="00A573CB">
        <w:rPr>
          <w:rFonts w:ascii="Times New Roman" w:eastAsia="Times New Roman" w:hAnsi="Times New Roman"/>
          <w:b/>
          <w:sz w:val="24"/>
          <w:szCs w:val="24"/>
          <w:lang w:bidi="ar-SA"/>
        </w:rPr>
        <w:t xml:space="preserve">Drug </w:t>
      </w:r>
      <w:r w:rsidR="00756702" w:rsidRPr="00A573CB">
        <w:rPr>
          <w:rFonts w:ascii="Times New Roman" w:eastAsia="Times New Roman" w:hAnsi="Times New Roman"/>
          <w:b/>
          <w:sz w:val="24"/>
          <w:szCs w:val="24"/>
          <w:lang w:bidi="ar-SA"/>
        </w:rPr>
        <w:t>Metabolism</w:t>
      </w:r>
      <w:r w:rsidRPr="00A573CB">
        <w:rPr>
          <w:rFonts w:ascii="Times New Roman" w:eastAsia="Times New Roman" w:hAnsi="Times New Roman"/>
          <w:b/>
          <w:sz w:val="24"/>
          <w:szCs w:val="24"/>
          <w:lang w:bidi="ar-SA"/>
        </w:rPr>
        <w:t>-</w:t>
      </w:r>
      <w:r w:rsidRPr="00A573CB">
        <w:rPr>
          <w:rFonts w:ascii="Times New Roman" w:eastAsia="Times New Roman" w:hAnsi="Times New Roman"/>
          <w:sz w:val="24"/>
          <w:szCs w:val="24"/>
          <w:lang w:bidi="ar-SA"/>
        </w:rPr>
        <w:t xml:space="preserve"> </w:t>
      </w:r>
      <w:r w:rsidR="00756702" w:rsidRPr="00A573CB">
        <w:rPr>
          <w:rFonts w:ascii="Times New Roman" w:eastAsia="Times New Roman" w:hAnsi="Times New Roman"/>
          <w:sz w:val="24"/>
          <w:szCs w:val="24"/>
          <w:lang w:bidi="ar-SA"/>
        </w:rPr>
        <w:t>Phase</w:t>
      </w:r>
      <w:r w:rsidR="00756702">
        <w:rPr>
          <w:rFonts w:ascii="Times New Roman" w:eastAsia="Times New Roman" w:hAnsi="Times New Roman"/>
          <w:sz w:val="24"/>
          <w:szCs w:val="24"/>
          <w:lang w:bidi="ar-SA"/>
        </w:rPr>
        <w:t>-</w:t>
      </w:r>
      <w:r w:rsidRPr="00A573CB">
        <w:rPr>
          <w:rFonts w:ascii="Times New Roman" w:eastAsia="Times New Roman" w:hAnsi="Times New Roman"/>
          <w:sz w:val="24"/>
          <w:szCs w:val="24"/>
          <w:lang w:bidi="ar-SA"/>
        </w:rPr>
        <w:t xml:space="preserve">1 and </w:t>
      </w:r>
      <w:r w:rsidR="00756702" w:rsidRPr="00A573CB">
        <w:rPr>
          <w:rFonts w:ascii="Times New Roman" w:eastAsia="Times New Roman" w:hAnsi="Times New Roman"/>
          <w:sz w:val="24"/>
          <w:szCs w:val="24"/>
          <w:lang w:bidi="ar-SA"/>
        </w:rPr>
        <w:t>Phase</w:t>
      </w:r>
      <w:r w:rsidR="00756702">
        <w:rPr>
          <w:rFonts w:ascii="Times New Roman" w:eastAsia="Times New Roman" w:hAnsi="Times New Roman"/>
          <w:sz w:val="24"/>
          <w:szCs w:val="24"/>
          <w:lang w:bidi="ar-SA"/>
        </w:rPr>
        <w:t>-</w:t>
      </w:r>
      <w:r w:rsidRPr="00A573CB">
        <w:rPr>
          <w:rFonts w:ascii="Times New Roman" w:eastAsia="Times New Roman" w:hAnsi="Times New Roman"/>
          <w:sz w:val="24"/>
          <w:szCs w:val="24"/>
          <w:lang w:bidi="ar-SA"/>
        </w:rPr>
        <w:t xml:space="preserve">2 (conjugation) </w:t>
      </w:r>
      <w:r w:rsidR="009E7322" w:rsidRPr="00A573CB">
        <w:rPr>
          <w:rFonts w:ascii="Times New Roman" w:eastAsia="Times New Roman" w:hAnsi="Times New Roman"/>
          <w:sz w:val="24"/>
          <w:szCs w:val="24"/>
          <w:lang w:bidi="ar-SA"/>
        </w:rPr>
        <w:t xml:space="preserve">reactions. </w:t>
      </w:r>
      <w:proofErr w:type="gramStart"/>
      <w:r w:rsidR="009E7322" w:rsidRPr="00A573CB">
        <w:rPr>
          <w:rFonts w:ascii="Times New Roman" w:eastAsia="Times New Roman" w:hAnsi="Times New Roman"/>
          <w:sz w:val="24"/>
          <w:szCs w:val="24"/>
          <w:lang w:bidi="ar-SA"/>
        </w:rPr>
        <w:t>M</w:t>
      </w:r>
      <w:r w:rsidRPr="00A573CB">
        <w:rPr>
          <w:rFonts w:ascii="Times New Roman" w:eastAsia="Times New Roman" w:hAnsi="Times New Roman"/>
          <w:sz w:val="24"/>
          <w:szCs w:val="24"/>
          <w:lang w:bidi="ar-SA"/>
        </w:rPr>
        <w:t xml:space="preserve">etabolism of ethanol, methanol, Benzodiazepines barbiturates, Amphetamines, heroin, codeine, morphine, detection of </w:t>
      </w:r>
      <w:proofErr w:type="spellStart"/>
      <w:r w:rsidRPr="00A573CB">
        <w:rPr>
          <w:rFonts w:ascii="Times New Roman" w:eastAsia="Times New Roman" w:hAnsi="Times New Roman"/>
          <w:sz w:val="24"/>
          <w:szCs w:val="24"/>
          <w:lang w:bidi="ar-SA"/>
        </w:rPr>
        <w:t>metabolits</w:t>
      </w:r>
      <w:proofErr w:type="spellEnd"/>
      <w:r w:rsidRPr="00A573CB">
        <w:rPr>
          <w:rFonts w:ascii="Times New Roman" w:eastAsia="Times New Roman" w:hAnsi="Times New Roman"/>
          <w:sz w:val="24"/>
          <w:szCs w:val="24"/>
          <w:lang w:bidi="ar-SA"/>
        </w:rPr>
        <w:t>.</w:t>
      </w:r>
      <w:proofErr w:type="gramEnd"/>
      <w:r w:rsidRPr="00A573CB">
        <w:rPr>
          <w:rFonts w:ascii="Times New Roman" w:eastAsia="Times New Roman" w:hAnsi="Times New Roman"/>
          <w:sz w:val="24"/>
          <w:szCs w:val="24"/>
          <w:lang w:bidi="ar-SA"/>
        </w:rPr>
        <w:t xml:space="preserve"> </w:t>
      </w:r>
      <w:proofErr w:type="gramStart"/>
      <w:r w:rsidRPr="00A573CB">
        <w:rPr>
          <w:rFonts w:ascii="Times New Roman" w:eastAsia="Times New Roman" w:hAnsi="Times New Roman"/>
          <w:sz w:val="24"/>
          <w:szCs w:val="24"/>
          <w:lang w:bidi="ar-SA"/>
        </w:rPr>
        <w:t>Factors affecting the pharmacokinetics of drugs.</w:t>
      </w:r>
      <w:proofErr w:type="gramEnd"/>
      <w:r w:rsidRPr="00A573CB">
        <w:rPr>
          <w:rFonts w:ascii="Times New Roman" w:eastAsia="Times New Roman" w:hAnsi="Times New Roman"/>
          <w:sz w:val="24"/>
          <w:szCs w:val="24"/>
          <w:lang w:bidi="ar-SA"/>
        </w:rPr>
        <w:t xml:space="preserve"> </w:t>
      </w:r>
      <w:proofErr w:type="gramStart"/>
      <w:r w:rsidRPr="00A573CB">
        <w:rPr>
          <w:rStyle w:val="Strong"/>
          <w:rFonts w:ascii="Times New Roman" w:hAnsi="Times New Roman"/>
          <w:b w:val="0"/>
          <w:sz w:val="24"/>
          <w:szCs w:val="24"/>
          <w:bdr w:val="none" w:sz="0" w:space="0" w:color="auto" w:frame="1"/>
          <w:shd w:val="clear" w:color="auto" w:fill="FFFFFF"/>
        </w:rPr>
        <w:t xml:space="preserve">Pharmacodynamics and </w:t>
      </w:r>
      <w:proofErr w:type="spellStart"/>
      <w:r w:rsidRPr="00A573CB">
        <w:rPr>
          <w:rStyle w:val="Strong"/>
          <w:rFonts w:ascii="Times New Roman" w:hAnsi="Times New Roman"/>
          <w:b w:val="0"/>
          <w:sz w:val="24"/>
          <w:szCs w:val="24"/>
          <w:bdr w:val="none" w:sz="0" w:space="0" w:color="auto" w:frame="1"/>
          <w:shd w:val="clear" w:color="auto" w:fill="FFFFFF"/>
        </w:rPr>
        <w:t>pharmacogenesis</w:t>
      </w:r>
      <w:proofErr w:type="spellEnd"/>
      <w:r w:rsidRPr="00A573CB">
        <w:rPr>
          <w:rStyle w:val="Strong"/>
          <w:rFonts w:ascii="Times New Roman" w:hAnsi="Times New Roman"/>
          <w:b w:val="0"/>
          <w:sz w:val="24"/>
          <w:szCs w:val="24"/>
          <w:bdr w:val="none" w:sz="0" w:space="0" w:color="auto" w:frame="1"/>
          <w:shd w:val="clear" w:color="auto" w:fill="FFFFFF"/>
        </w:rPr>
        <w:t>.</w:t>
      </w:r>
      <w:proofErr w:type="gramEnd"/>
    </w:p>
    <w:p w:rsidR="00792715" w:rsidRPr="00854D33" w:rsidRDefault="00854D33" w:rsidP="00756702">
      <w:pPr>
        <w:autoSpaceDE w:val="0"/>
        <w:autoSpaceDN w:val="0"/>
        <w:adjustRightInd w:val="0"/>
        <w:spacing w:after="0"/>
        <w:jc w:val="center"/>
        <w:rPr>
          <w:rFonts w:ascii="Times New Roman" w:eastAsia="Times New Roman" w:hAnsi="Times New Roman"/>
          <w:b/>
          <w:color w:val="000000" w:themeColor="text1"/>
          <w:sz w:val="26"/>
          <w:szCs w:val="24"/>
          <w:lang w:bidi="ar-SA"/>
        </w:rPr>
      </w:pPr>
      <w:r w:rsidRPr="00854D33">
        <w:rPr>
          <w:rFonts w:ascii="Times New Roman" w:eastAsia="Times New Roman" w:hAnsi="Times New Roman"/>
          <w:b/>
          <w:color w:val="000000" w:themeColor="text1"/>
          <w:sz w:val="26"/>
          <w:szCs w:val="24"/>
          <w:lang w:bidi="ar-SA"/>
        </w:rPr>
        <w:t>Unit - II</w:t>
      </w:r>
    </w:p>
    <w:p w:rsidR="00792715" w:rsidRPr="00286B01" w:rsidRDefault="00792715" w:rsidP="006878E1">
      <w:pPr>
        <w:autoSpaceDE w:val="0"/>
        <w:autoSpaceDN w:val="0"/>
        <w:adjustRightInd w:val="0"/>
        <w:spacing w:after="0" w:line="240" w:lineRule="auto"/>
        <w:jc w:val="both"/>
        <w:rPr>
          <w:rFonts w:ascii="Times New Roman" w:eastAsia="Times New Roman" w:hAnsi="Times New Roman"/>
          <w:b/>
          <w:color w:val="000000" w:themeColor="text1"/>
          <w:sz w:val="24"/>
          <w:szCs w:val="24"/>
          <w:lang w:bidi="ar-SA"/>
        </w:rPr>
      </w:pPr>
      <w:r w:rsidRPr="00286B01">
        <w:rPr>
          <w:rFonts w:ascii="Times New Roman" w:eastAsia="Times New Roman" w:hAnsi="Times New Roman"/>
          <w:b/>
          <w:color w:val="000000" w:themeColor="text1"/>
          <w:sz w:val="24"/>
          <w:szCs w:val="24"/>
          <w:lang w:bidi="ar-SA"/>
        </w:rPr>
        <w:t>Narcotic Drugs and Psychotropic Substances</w:t>
      </w:r>
      <w:r w:rsidRPr="00286B01">
        <w:rPr>
          <w:rFonts w:ascii="Times New Roman" w:eastAsia="Times New Roman" w:hAnsi="Times New Roman"/>
          <w:color w:val="000000" w:themeColor="text1"/>
          <w:sz w:val="24"/>
          <w:szCs w:val="24"/>
          <w:lang w:bidi="ar-SA"/>
        </w:rPr>
        <w:t>:</w:t>
      </w:r>
      <w:r w:rsidRPr="00286B01">
        <w:rPr>
          <w:rFonts w:ascii="Times New Roman" w:eastAsia="Times New Roman" w:hAnsi="Times New Roman"/>
          <w:b/>
          <w:color w:val="000000" w:themeColor="text1"/>
          <w:sz w:val="24"/>
          <w:szCs w:val="24"/>
          <w:lang w:bidi="ar-SA"/>
        </w:rPr>
        <w:t xml:space="preserve"> </w:t>
      </w:r>
      <w:r w:rsidR="00756702" w:rsidRPr="00286B01">
        <w:rPr>
          <w:rFonts w:ascii="Times New Roman" w:eastAsia="Times New Roman" w:hAnsi="Times New Roman"/>
          <w:color w:val="000000" w:themeColor="text1"/>
          <w:sz w:val="24"/>
          <w:szCs w:val="24"/>
          <w:lang w:bidi="ar-SA"/>
        </w:rPr>
        <w:t xml:space="preserve">Classification </w:t>
      </w:r>
      <w:r w:rsidRPr="00286B01">
        <w:rPr>
          <w:rFonts w:ascii="Times New Roman" w:eastAsia="Times New Roman" w:hAnsi="Times New Roman"/>
          <w:color w:val="000000" w:themeColor="text1"/>
          <w:sz w:val="24"/>
          <w:szCs w:val="24"/>
          <w:lang w:bidi="ar-SA"/>
        </w:rPr>
        <w:t xml:space="preserve">of narcotic substances, NDPS act. </w:t>
      </w:r>
      <w:proofErr w:type="gramStart"/>
      <w:r w:rsidRPr="00286B01">
        <w:rPr>
          <w:rFonts w:ascii="Times New Roman" w:eastAsia="Times New Roman" w:hAnsi="Times New Roman"/>
          <w:color w:val="000000" w:themeColor="text1"/>
          <w:sz w:val="24"/>
          <w:szCs w:val="24"/>
          <w:lang w:bidi="ar-SA"/>
        </w:rPr>
        <w:t>Drug</w:t>
      </w:r>
      <w:r w:rsidR="00303F85">
        <w:rPr>
          <w:rFonts w:ascii="Times New Roman" w:eastAsia="Times New Roman" w:hAnsi="Times New Roman"/>
          <w:color w:val="000000" w:themeColor="text1"/>
          <w:sz w:val="24"/>
          <w:szCs w:val="24"/>
          <w:lang w:bidi="ar-SA"/>
        </w:rPr>
        <w:t>s</w:t>
      </w:r>
      <w:r w:rsidRPr="00286B01">
        <w:rPr>
          <w:rFonts w:ascii="Times New Roman" w:eastAsia="Times New Roman" w:hAnsi="Times New Roman"/>
          <w:color w:val="000000" w:themeColor="text1"/>
          <w:sz w:val="24"/>
          <w:szCs w:val="24"/>
          <w:lang w:bidi="ar-SA"/>
        </w:rPr>
        <w:t xml:space="preserve"> of abuse.</w:t>
      </w:r>
      <w:proofErr w:type="gramEnd"/>
      <w:r w:rsidRPr="00286B01">
        <w:rPr>
          <w:rFonts w:ascii="Times New Roman" w:eastAsia="Times New Roman" w:hAnsi="Times New Roman"/>
          <w:color w:val="000000" w:themeColor="text1"/>
          <w:sz w:val="24"/>
          <w:szCs w:val="24"/>
          <w:lang w:bidi="ar-SA"/>
        </w:rPr>
        <w:t xml:space="preserve"> </w:t>
      </w:r>
      <w:r w:rsidRPr="00286B01">
        <w:rPr>
          <w:rFonts w:ascii="Times New Roman" w:eastAsia="Times New Roman" w:hAnsi="Times New Roman"/>
          <w:bCs/>
          <w:color w:val="000000" w:themeColor="text1"/>
          <w:sz w:val="24"/>
          <w:szCs w:val="24"/>
          <w:lang w:bidi="ar-SA"/>
        </w:rPr>
        <w:t>Opiate</w:t>
      </w:r>
      <w:r w:rsidRPr="00286B01">
        <w:rPr>
          <w:rFonts w:ascii="Times New Roman" w:eastAsia="Times New Roman" w:hAnsi="Times New Roman"/>
          <w:color w:val="000000" w:themeColor="text1"/>
          <w:sz w:val="24"/>
          <w:szCs w:val="24"/>
          <w:lang w:bidi="ar-SA"/>
        </w:rPr>
        <w:t xml:space="preserve">: extraction of alkaloids from plant materials, analysis of opium alkaloids, </w:t>
      </w:r>
      <w:proofErr w:type="spellStart"/>
      <w:r w:rsidRPr="00286B01">
        <w:rPr>
          <w:rFonts w:ascii="Times New Roman" w:eastAsia="Times New Roman" w:hAnsi="Times New Roman"/>
          <w:color w:val="000000" w:themeColor="text1"/>
          <w:sz w:val="24"/>
          <w:szCs w:val="24"/>
          <w:lang w:bidi="ar-SA"/>
        </w:rPr>
        <w:t>datura</w:t>
      </w:r>
      <w:proofErr w:type="spellEnd"/>
      <w:r w:rsidRPr="00286B01">
        <w:rPr>
          <w:rFonts w:ascii="Times New Roman" w:eastAsia="Times New Roman" w:hAnsi="Times New Roman"/>
          <w:color w:val="000000" w:themeColor="text1"/>
          <w:sz w:val="24"/>
          <w:szCs w:val="24"/>
          <w:lang w:bidi="ar-SA"/>
        </w:rPr>
        <w:t xml:space="preserve"> alkaloids- using spot tests, microcrystal tests, TLC, spectroscopy, GC-MS. </w:t>
      </w:r>
    </w:p>
    <w:p w:rsidR="00792715" w:rsidRPr="00286B01" w:rsidRDefault="00792715" w:rsidP="006878E1">
      <w:pPr>
        <w:autoSpaceDE w:val="0"/>
        <w:autoSpaceDN w:val="0"/>
        <w:adjustRightInd w:val="0"/>
        <w:spacing w:after="0" w:line="240" w:lineRule="auto"/>
        <w:jc w:val="both"/>
        <w:rPr>
          <w:rFonts w:ascii="Times New Roman" w:eastAsia="Times New Roman" w:hAnsi="Times New Roman"/>
          <w:color w:val="000000" w:themeColor="text1"/>
          <w:sz w:val="24"/>
          <w:szCs w:val="24"/>
          <w:lang w:bidi="ar-SA"/>
        </w:rPr>
      </w:pPr>
      <w:r w:rsidRPr="00286B01">
        <w:rPr>
          <w:rFonts w:ascii="Times New Roman" w:eastAsia="Times New Roman" w:hAnsi="Times New Roman"/>
          <w:b/>
          <w:bCs/>
          <w:color w:val="000000" w:themeColor="text1"/>
          <w:sz w:val="24"/>
          <w:szCs w:val="24"/>
          <w:lang w:bidi="ar-SA"/>
        </w:rPr>
        <w:t xml:space="preserve">Barbiturates and Benzodiazepines: </w:t>
      </w:r>
      <w:r w:rsidR="00303F85" w:rsidRPr="00286B01">
        <w:rPr>
          <w:rFonts w:ascii="Times New Roman" w:eastAsia="Times New Roman" w:hAnsi="Times New Roman"/>
          <w:bCs/>
          <w:color w:val="000000" w:themeColor="text1"/>
          <w:sz w:val="24"/>
          <w:szCs w:val="24"/>
          <w:lang w:bidi="ar-SA"/>
        </w:rPr>
        <w:t>Chemistry</w:t>
      </w:r>
      <w:r w:rsidRPr="00286B01">
        <w:rPr>
          <w:rFonts w:ascii="Times New Roman" w:eastAsia="Times New Roman" w:hAnsi="Times New Roman"/>
          <w:bCs/>
          <w:color w:val="000000" w:themeColor="text1"/>
          <w:sz w:val="24"/>
          <w:szCs w:val="24"/>
          <w:lang w:bidi="ar-SA"/>
        </w:rPr>
        <w:t>, types, extraction and isolation,</w:t>
      </w:r>
      <w:r w:rsidRPr="00286B01">
        <w:rPr>
          <w:rFonts w:ascii="Times New Roman" w:eastAsia="Times New Roman" w:hAnsi="Times New Roman"/>
          <w:color w:val="000000" w:themeColor="text1"/>
          <w:sz w:val="24"/>
          <w:szCs w:val="24"/>
          <w:lang w:bidi="ar-SA"/>
        </w:rPr>
        <w:t xml:space="preserve"> characterization by spot tests, TLC, and IR spectrometry, HPLC – MS.</w:t>
      </w:r>
    </w:p>
    <w:p w:rsidR="00792715" w:rsidRPr="00854D33" w:rsidRDefault="00792715" w:rsidP="000F2431">
      <w:pPr>
        <w:spacing w:after="0" w:line="240" w:lineRule="auto"/>
        <w:jc w:val="center"/>
        <w:rPr>
          <w:rFonts w:ascii="Times New Roman" w:eastAsia="Times New Roman" w:hAnsi="Times New Roman"/>
          <w:b/>
          <w:color w:val="000000" w:themeColor="text1"/>
          <w:sz w:val="34"/>
          <w:szCs w:val="24"/>
          <w:lang w:bidi="ar-SA"/>
        </w:rPr>
      </w:pPr>
      <w:r w:rsidRPr="00854D33">
        <w:rPr>
          <w:rFonts w:ascii="Times New Roman" w:eastAsia="Times New Roman" w:hAnsi="Times New Roman"/>
          <w:b/>
          <w:bCs/>
          <w:color w:val="000000" w:themeColor="text1"/>
          <w:sz w:val="26"/>
          <w:szCs w:val="24"/>
          <w:lang w:bidi="ar-SA"/>
        </w:rPr>
        <w:t>Unit</w:t>
      </w:r>
      <w:r w:rsidR="00854D33" w:rsidRPr="00854D33">
        <w:rPr>
          <w:rFonts w:ascii="Times New Roman" w:eastAsia="Times New Roman" w:hAnsi="Times New Roman"/>
          <w:b/>
          <w:bCs/>
          <w:color w:val="000000" w:themeColor="text1"/>
          <w:sz w:val="26"/>
          <w:szCs w:val="24"/>
          <w:lang w:bidi="ar-SA"/>
        </w:rPr>
        <w:t xml:space="preserve"> - III</w:t>
      </w:r>
    </w:p>
    <w:p w:rsidR="00792715" w:rsidRPr="00286B01" w:rsidRDefault="00792715" w:rsidP="000F2431">
      <w:pPr>
        <w:pStyle w:val="BodyTextIndent"/>
        <w:spacing w:before="0" w:line="240" w:lineRule="auto"/>
        <w:ind w:firstLine="0"/>
        <w:rPr>
          <w:rFonts w:ascii="Times New Roman" w:hAnsi="Times New Roman"/>
          <w:color w:val="000000" w:themeColor="text1"/>
          <w:sz w:val="24"/>
        </w:rPr>
      </w:pPr>
      <w:r w:rsidRPr="00286B01">
        <w:rPr>
          <w:rFonts w:ascii="Times New Roman" w:hAnsi="Times New Roman"/>
          <w:b/>
          <w:bCs/>
          <w:color w:val="000000" w:themeColor="text1"/>
          <w:sz w:val="24"/>
        </w:rPr>
        <w:t>Stimul</w:t>
      </w:r>
      <w:r w:rsidR="0035047F">
        <w:rPr>
          <w:rFonts w:ascii="Times New Roman" w:hAnsi="Times New Roman"/>
          <w:b/>
          <w:bCs/>
          <w:color w:val="000000" w:themeColor="text1"/>
          <w:sz w:val="24"/>
        </w:rPr>
        <w:t xml:space="preserve">ants and </w:t>
      </w:r>
      <w:r w:rsidR="00303F85">
        <w:rPr>
          <w:rFonts w:ascii="Times New Roman" w:hAnsi="Times New Roman"/>
          <w:b/>
          <w:bCs/>
          <w:color w:val="000000" w:themeColor="text1"/>
          <w:sz w:val="24"/>
        </w:rPr>
        <w:t>Hallucinogen Compounds</w:t>
      </w:r>
      <w:r w:rsidRPr="00286B01">
        <w:rPr>
          <w:rFonts w:ascii="Times New Roman" w:hAnsi="Times New Roman"/>
          <w:b/>
          <w:bCs/>
          <w:color w:val="000000" w:themeColor="text1"/>
          <w:sz w:val="24"/>
        </w:rPr>
        <w:t xml:space="preserve">: </w:t>
      </w:r>
      <w:r w:rsidRPr="00286B01">
        <w:rPr>
          <w:rFonts w:ascii="Times New Roman" w:hAnsi="Times New Roman"/>
          <w:bCs/>
          <w:color w:val="000000" w:themeColor="text1"/>
          <w:sz w:val="24"/>
        </w:rPr>
        <w:t>Stimulants -</w:t>
      </w:r>
      <w:r w:rsidR="000C07D4">
        <w:rPr>
          <w:rFonts w:ascii="Times New Roman" w:hAnsi="Times New Roman"/>
          <w:bCs/>
          <w:color w:val="000000" w:themeColor="text1"/>
          <w:sz w:val="24"/>
        </w:rPr>
        <w:t xml:space="preserve"> </w:t>
      </w:r>
      <w:r w:rsidRPr="00286B01">
        <w:rPr>
          <w:rFonts w:ascii="Times New Roman" w:hAnsi="Times New Roman"/>
          <w:bCs/>
          <w:color w:val="000000" w:themeColor="text1"/>
          <w:sz w:val="24"/>
        </w:rPr>
        <w:t>Amphetamines, cocaine, nicotine, caffeine, chemistry and identification. Hallucinogens</w:t>
      </w:r>
      <w:r w:rsidRPr="00286B01">
        <w:rPr>
          <w:rFonts w:ascii="Times New Roman" w:hAnsi="Times New Roman"/>
          <w:b/>
          <w:bCs/>
          <w:color w:val="000000" w:themeColor="text1"/>
          <w:sz w:val="24"/>
        </w:rPr>
        <w:t xml:space="preserve"> </w:t>
      </w:r>
      <w:r w:rsidRPr="00286B01">
        <w:rPr>
          <w:rFonts w:ascii="Times New Roman" w:hAnsi="Times New Roman"/>
          <w:bCs/>
          <w:color w:val="000000" w:themeColor="text1"/>
          <w:sz w:val="24"/>
        </w:rPr>
        <w:t xml:space="preserve">– cannabis, LSD, </w:t>
      </w:r>
      <w:proofErr w:type="spellStart"/>
      <w:r w:rsidRPr="00286B01">
        <w:rPr>
          <w:rFonts w:ascii="Times New Roman" w:hAnsi="Times New Roman"/>
          <w:bCs/>
          <w:color w:val="000000" w:themeColor="text1"/>
          <w:sz w:val="24"/>
        </w:rPr>
        <w:t>psilocybine</w:t>
      </w:r>
      <w:proofErr w:type="spellEnd"/>
      <w:r w:rsidRPr="00286B01">
        <w:rPr>
          <w:rFonts w:ascii="Times New Roman" w:hAnsi="Times New Roman"/>
          <w:bCs/>
          <w:color w:val="000000" w:themeColor="text1"/>
          <w:sz w:val="24"/>
        </w:rPr>
        <w:t xml:space="preserve"> and mescaline:</w:t>
      </w:r>
      <w:r w:rsidRPr="00286B01">
        <w:rPr>
          <w:rFonts w:ascii="Times New Roman" w:hAnsi="Times New Roman"/>
          <w:color w:val="000000" w:themeColor="text1"/>
          <w:sz w:val="24"/>
        </w:rPr>
        <w:t xml:space="preserve"> Introduction, analysis: spot tests, TLC, and IR spectrometry, HPLC – MS, GC- MS.</w:t>
      </w:r>
    </w:p>
    <w:p w:rsidR="000F2431" w:rsidRDefault="000F2431">
      <w:pPr>
        <w:rPr>
          <w:rFonts w:ascii="Times New Roman" w:hAnsi="Times New Roman"/>
          <w:b/>
          <w:bCs/>
          <w:sz w:val="26"/>
          <w:szCs w:val="24"/>
        </w:rPr>
      </w:pPr>
      <w:r>
        <w:rPr>
          <w:rFonts w:ascii="Times New Roman" w:hAnsi="Times New Roman"/>
          <w:b/>
          <w:bCs/>
          <w:sz w:val="26"/>
          <w:szCs w:val="24"/>
        </w:rPr>
        <w:br w:type="page"/>
      </w:r>
    </w:p>
    <w:p w:rsidR="00792715" w:rsidRPr="00E97C9A" w:rsidRDefault="00E97C9A" w:rsidP="00E97C9A">
      <w:pPr>
        <w:autoSpaceDE w:val="0"/>
        <w:autoSpaceDN w:val="0"/>
        <w:adjustRightInd w:val="0"/>
        <w:spacing w:after="0"/>
        <w:jc w:val="center"/>
        <w:rPr>
          <w:rFonts w:ascii="Times New Roman" w:hAnsi="Times New Roman"/>
          <w:b/>
          <w:bCs/>
          <w:sz w:val="26"/>
          <w:szCs w:val="24"/>
        </w:rPr>
      </w:pPr>
      <w:r w:rsidRPr="00E97C9A">
        <w:rPr>
          <w:rFonts w:ascii="Times New Roman" w:hAnsi="Times New Roman"/>
          <w:b/>
          <w:bCs/>
          <w:sz w:val="26"/>
          <w:szCs w:val="24"/>
        </w:rPr>
        <w:lastRenderedPageBreak/>
        <w:t>Unit - IV</w:t>
      </w:r>
    </w:p>
    <w:p w:rsidR="00792715" w:rsidRPr="00726457" w:rsidRDefault="00792715" w:rsidP="006878E1">
      <w:pPr>
        <w:autoSpaceDE w:val="0"/>
        <w:autoSpaceDN w:val="0"/>
        <w:adjustRightInd w:val="0"/>
        <w:spacing w:after="0" w:line="240" w:lineRule="auto"/>
        <w:contextualSpacing/>
        <w:jc w:val="both"/>
        <w:rPr>
          <w:rFonts w:ascii="Times New Roman" w:hAnsi="Times New Roman"/>
          <w:b/>
          <w:bCs/>
          <w:sz w:val="24"/>
          <w:szCs w:val="24"/>
        </w:rPr>
      </w:pPr>
      <w:r w:rsidRPr="00726457">
        <w:rPr>
          <w:rFonts w:ascii="Times New Roman" w:hAnsi="Times New Roman"/>
          <w:b/>
          <w:bCs/>
          <w:sz w:val="24"/>
          <w:szCs w:val="24"/>
        </w:rPr>
        <w:t xml:space="preserve">Extraction and </w:t>
      </w:r>
      <w:r w:rsidR="00303F85">
        <w:rPr>
          <w:rFonts w:ascii="Times New Roman" w:hAnsi="Times New Roman"/>
          <w:b/>
          <w:bCs/>
          <w:sz w:val="24"/>
          <w:szCs w:val="24"/>
        </w:rPr>
        <w:t xml:space="preserve">Purification </w:t>
      </w:r>
      <w:r w:rsidRPr="00726457">
        <w:rPr>
          <w:rFonts w:ascii="Times New Roman" w:hAnsi="Times New Roman"/>
          <w:b/>
          <w:bCs/>
          <w:sz w:val="24"/>
          <w:szCs w:val="24"/>
        </w:rPr>
        <w:t xml:space="preserve">of </w:t>
      </w:r>
      <w:r w:rsidR="00303F85">
        <w:rPr>
          <w:rFonts w:ascii="Times New Roman" w:hAnsi="Times New Roman"/>
          <w:b/>
          <w:bCs/>
          <w:sz w:val="24"/>
          <w:szCs w:val="24"/>
        </w:rPr>
        <w:t>Drugs</w:t>
      </w:r>
      <w:r>
        <w:rPr>
          <w:rFonts w:ascii="Times New Roman" w:hAnsi="Times New Roman"/>
          <w:b/>
          <w:bCs/>
          <w:sz w:val="24"/>
          <w:szCs w:val="24"/>
        </w:rPr>
        <w:t>/</w:t>
      </w:r>
      <w:r w:rsidR="00303F85">
        <w:rPr>
          <w:rFonts w:ascii="Times New Roman" w:hAnsi="Times New Roman"/>
          <w:b/>
          <w:bCs/>
          <w:sz w:val="24"/>
          <w:szCs w:val="24"/>
        </w:rPr>
        <w:t>Poisons</w:t>
      </w:r>
      <w:r w:rsidR="00303F85" w:rsidRPr="00726457">
        <w:rPr>
          <w:rFonts w:ascii="Times New Roman" w:hAnsi="Times New Roman"/>
          <w:b/>
          <w:bCs/>
          <w:sz w:val="24"/>
          <w:szCs w:val="24"/>
        </w:rPr>
        <w:t xml:space="preserve"> </w:t>
      </w:r>
      <w:r w:rsidRPr="00726457">
        <w:rPr>
          <w:rFonts w:ascii="Times New Roman" w:hAnsi="Times New Roman"/>
          <w:b/>
          <w:bCs/>
          <w:sz w:val="24"/>
          <w:szCs w:val="24"/>
        </w:rPr>
        <w:t xml:space="preserve">from </w:t>
      </w:r>
      <w:r w:rsidR="00303F85" w:rsidRPr="00726457">
        <w:rPr>
          <w:rFonts w:ascii="Times New Roman" w:hAnsi="Times New Roman"/>
          <w:b/>
          <w:bCs/>
          <w:sz w:val="24"/>
          <w:szCs w:val="24"/>
        </w:rPr>
        <w:t>Biological Samples</w:t>
      </w:r>
      <w:r w:rsidRPr="00726457">
        <w:rPr>
          <w:rFonts w:ascii="Times New Roman" w:hAnsi="Times New Roman"/>
          <w:b/>
          <w:bCs/>
          <w:sz w:val="24"/>
          <w:szCs w:val="24"/>
        </w:rPr>
        <w:t xml:space="preserve">: </w:t>
      </w:r>
    </w:p>
    <w:p w:rsidR="00792715" w:rsidRPr="00726457" w:rsidRDefault="00792715" w:rsidP="00792715">
      <w:pPr>
        <w:autoSpaceDE w:val="0"/>
        <w:autoSpaceDN w:val="0"/>
        <w:adjustRightInd w:val="0"/>
        <w:spacing w:after="0"/>
        <w:jc w:val="both"/>
        <w:rPr>
          <w:rFonts w:ascii="Times New Roman" w:hAnsi="Times New Roman"/>
          <w:sz w:val="24"/>
          <w:szCs w:val="24"/>
        </w:rPr>
      </w:pPr>
      <w:r>
        <w:rPr>
          <w:rFonts w:ascii="Times New Roman" w:hAnsi="Times New Roman"/>
          <w:sz w:val="24"/>
          <w:szCs w:val="24"/>
        </w:rPr>
        <w:t>Extraction of volatile compounds</w:t>
      </w:r>
      <w:r w:rsidR="00303F85">
        <w:rPr>
          <w:rFonts w:ascii="Times New Roman" w:hAnsi="Times New Roman"/>
          <w:sz w:val="24"/>
          <w:szCs w:val="24"/>
        </w:rPr>
        <w:t xml:space="preserve"> </w:t>
      </w:r>
      <w:r>
        <w:rPr>
          <w:rFonts w:ascii="Times New Roman" w:hAnsi="Times New Roman"/>
          <w:sz w:val="24"/>
          <w:szCs w:val="24"/>
        </w:rPr>
        <w:t>(distillation methods, head space-GC). P</w:t>
      </w:r>
      <w:r w:rsidRPr="00726457">
        <w:rPr>
          <w:rFonts w:ascii="Times New Roman" w:hAnsi="Times New Roman"/>
          <w:sz w:val="24"/>
          <w:szCs w:val="24"/>
        </w:rPr>
        <w:t xml:space="preserve">rinciple of solvent extraction method, extraction and isolation of Neutral nonvolatile compounds, acidic and basic nonvolatile compounds from viscera, blood, urine and hairs - </w:t>
      </w:r>
      <w:proofErr w:type="spellStart"/>
      <w:r w:rsidRPr="00726457">
        <w:rPr>
          <w:rFonts w:ascii="Times New Roman" w:hAnsi="Times New Roman"/>
          <w:sz w:val="24"/>
          <w:szCs w:val="24"/>
        </w:rPr>
        <w:t>Stas-otto</w:t>
      </w:r>
      <w:proofErr w:type="spellEnd"/>
      <w:r w:rsidRPr="00726457">
        <w:rPr>
          <w:rFonts w:ascii="Times New Roman" w:hAnsi="Times New Roman"/>
          <w:sz w:val="24"/>
          <w:szCs w:val="24"/>
        </w:rPr>
        <w:t xml:space="preserve"> method, </w:t>
      </w:r>
      <w:proofErr w:type="spellStart"/>
      <w:r w:rsidRPr="00726457">
        <w:rPr>
          <w:rFonts w:ascii="Times New Roman" w:hAnsi="Times New Roman"/>
          <w:sz w:val="24"/>
          <w:szCs w:val="24"/>
        </w:rPr>
        <w:t>Dovbriey</w:t>
      </w:r>
      <w:proofErr w:type="spellEnd"/>
      <w:r w:rsidRPr="00726457">
        <w:rPr>
          <w:rFonts w:ascii="Times New Roman" w:hAnsi="Times New Roman"/>
          <w:sz w:val="24"/>
          <w:szCs w:val="24"/>
        </w:rPr>
        <w:t xml:space="preserve"> </w:t>
      </w:r>
      <w:proofErr w:type="spellStart"/>
      <w:r w:rsidRPr="00726457">
        <w:rPr>
          <w:rFonts w:ascii="Times New Roman" w:hAnsi="Times New Roman"/>
          <w:sz w:val="24"/>
          <w:szCs w:val="24"/>
        </w:rPr>
        <w:t>Nickolls</w:t>
      </w:r>
      <w:proofErr w:type="spellEnd"/>
      <w:r w:rsidRPr="00726457">
        <w:rPr>
          <w:rFonts w:ascii="Times New Roman" w:hAnsi="Times New Roman"/>
          <w:sz w:val="24"/>
          <w:szCs w:val="24"/>
        </w:rPr>
        <w:t xml:space="preserve"> (Ammonium </w:t>
      </w:r>
      <w:proofErr w:type="spellStart"/>
      <w:r w:rsidRPr="00726457">
        <w:rPr>
          <w:rFonts w:ascii="Times New Roman" w:hAnsi="Times New Roman"/>
          <w:sz w:val="24"/>
          <w:szCs w:val="24"/>
        </w:rPr>
        <w:t>sulphate</w:t>
      </w:r>
      <w:proofErr w:type="spellEnd"/>
      <w:r w:rsidRPr="00726457">
        <w:rPr>
          <w:rFonts w:ascii="Times New Roman" w:hAnsi="Times New Roman"/>
          <w:sz w:val="24"/>
          <w:szCs w:val="24"/>
        </w:rPr>
        <w:t xml:space="preserve">) method, acid digest and </w:t>
      </w:r>
      <w:proofErr w:type="spellStart"/>
      <w:r w:rsidRPr="00726457">
        <w:rPr>
          <w:rFonts w:ascii="Times New Roman" w:hAnsi="Times New Roman"/>
          <w:sz w:val="24"/>
          <w:szCs w:val="24"/>
        </w:rPr>
        <w:t>Valov</w:t>
      </w:r>
      <w:proofErr w:type="spellEnd"/>
      <w:r w:rsidRPr="00726457">
        <w:rPr>
          <w:rFonts w:ascii="Times New Roman" w:hAnsi="Times New Roman"/>
          <w:b/>
          <w:bCs/>
          <w:sz w:val="24"/>
          <w:szCs w:val="24"/>
        </w:rPr>
        <w:t xml:space="preserve"> </w:t>
      </w:r>
      <w:r w:rsidRPr="00726457">
        <w:rPr>
          <w:rFonts w:ascii="Times New Roman" w:hAnsi="Times New Roman"/>
          <w:sz w:val="24"/>
          <w:szCs w:val="24"/>
        </w:rPr>
        <w:t>(Tungstate) methods</w:t>
      </w:r>
      <w:r>
        <w:rPr>
          <w:rFonts w:ascii="Times New Roman" w:hAnsi="Times New Roman"/>
          <w:sz w:val="24"/>
          <w:szCs w:val="24"/>
        </w:rPr>
        <w:t>.</w:t>
      </w:r>
      <w:r w:rsidRPr="00726457">
        <w:rPr>
          <w:rFonts w:ascii="Times New Roman" w:hAnsi="Times New Roman"/>
          <w:sz w:val="24"/>
          <w:szCs w:val="24"/>
        </w:rPr>
        <w:t xml:space="preserve">  </w:t>
      </w:r>
    </w:p>
    <w:p w:rsidR="00792715" w:rsidRPr="00726457" w:rsidRDefault="00792715" w:rsidP="006878E1">
      <w:pPr>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Advanced </w:t>
      </w:r>
      <w:r w:rsidR="00397281" w:rsidRPr="00726457">
        <w:rPr>
          <w:rFonts w:ascii="Times New Roman" w:hAnsi="Times New Roman"/>
          <w:b/>
          <w:bCs/>
          <w:sz w:val="24"/>
          <w:szCs w:val="24"/>
        </w:rPr>
        <w:t xml:space="preserve">Methods </w:t>
      </w:r>
      <w:r w:rsidRPr="00726457">
        <w:rPr>
          <w:rFonts w:ascii="Times New Roman" w:hAnsi="Times New Roman"/>
          <w:b/>
          <w:bCs/>
          <w:sz w:val="24"/>
          <w:szCs w:val="24"/>
        </w:rPr>
        <w:t xml:space="preserve">of </w:t>
      </w:r>
      <w:r w:rsidR="00397281">
        <w:rPr>
          <w:rFonts w:ascii="Times New Roman" w:hAnsi="Times New Roman"/>
          <w:b/>
          <w:bCs/>
          <w:sz w:val="24"/>
          <w:szCs w:val="24"/>
        </w:rPr>
        <w:t>Sample</w:t>
      </w:r>
      <w:r w:rsidR="00397281" w:rsidRPr="00726457">
        <w:rPr>
          <w:rFonts w:ascii="Times New Roman" w:hAnsi="Times New Roman"/>
          <w:b/>
          <w:bCs/>
          <w:sz w:val="24"/>
          <w:szCs w:val="24"/>
        </w:rPr>
        <w:t xml:space="preserve"> Purification</w:t>
      </w:r>
      <w:r w:rsidRPr="00726457">
        <w:rPr>
          <w:rFonts w:ascii="Times New Roman" w:hAnsi="Times New Roman"/>
          <w:b/>
          <w:bCs/>
          <w:sz w:val="24"/>
          <w:szCs w:val="24"/>
        </w:rPr>
        <w:t xml:space="preserve">: </w:t>
      </w:r>
      <w:r w:rsidRPr="00726457">
        <w:rPr>
          <w:rFonts w:ascii="Times New Roman" w:hAnsi="Times New Roman"/>
          <w:color w:val="000000" w:themeColor="text1"/>
          <w:sz w:val="24"/>
          <w:szCs w:val="24"/>
        </w:rPr>
        <w:t>Solid phase extraction, Solid phase micro extraction techniques, liquid phase micro extraction method</w:t>
      </w:r>
      <w:r w:rsidRPr="008F43FB">
        <w:rPr>
          <w:rFonts w:ascii="Times New Roman" w:hAnsi="Times New Roman"/>
          <w:color w:val="000000" w:themeColor="text1"/>
          <w:sz w:val="24"/>
          <w:szCs w:val="24"/>
        </w:rPr>
        <w:t xml:space="preserve">, </w:t>
      </w:r>
      <w:proofErr w:type="gramStart"/>
      <w:r w:rsidRPr="008F43FB">
        <w:rPr>
          <w:rFonts w:ascii="Times New Roman" w:hAnsi="Times New Roman"/>
          <w:color w:val="000000" w:themeColor="text1"/>
          <w:sz w:val="24"/>
          <w:szCs w:val="24"/>
          <w:shd w:val="clear" w:color="auto" w:fill="FFFFFF"/>
        </w:rPr>
        <w:t>Supercritical</w:t>
      </w:r>
      <w:proofErr w:type="gramEnd"/>
      <w:r w:rsidRPr="008F43FB">
        <w:rPr>
          <w:rFonts w:ascii="Times New Roman" w:hAnsi="Times New Roman"/>
          <w:color w:val="000000" w:themeColor="text1"/>
          <w:sz w:val="24"/>
          <w:szCs w:val="24"/>
          <w:shd w:val="clear" w:color="auto" w:fill="FFFFFF"/>
        </w:rPr>
        <w:t> </w:t>
      </w:r>
      <w:r w:rsidRPr="008F43FB">
        <w:rPr>
          <w:rStyle w:val="Emphasis"/>
          <w:rFonts w:ascii="Times New Roman" w:hAnsi="Times New Roman"/>
          <w:bCs/>
          <w:i w:val="0"/>
          <w:iCs w:val="0"/>
          <w:color w:val="000000" w:themeColor="text1"/>
          <w:sz w:val="24"/>
          <w:szCs w:val="24"/>
          <w:shd w:val="clear" w:color="auto" w:fill="FFFFFF"/>
        </w:rPr>
        <w:t>fluid extraction</w:t>
      </w:r>
      <w:r w:rsidRPr="008F43FB">
        <w:rPr>
          <w:rFonts w:ascii="Times New Roman" w:hAnsi="Times New Roman"/>
          <w:color w:val="000000" w:themeColor="text1"/>
          <w:sz w:val="24"/>
          <w:szCs w:val="24"/>
          <w:shd w:val="clear" w:color="auto" w:fill="FFFFFF"/>
        </w:rPr>
        <w:t> (SFE) </w:t>
      </w:r>
      <w:r w:rsidRPr="008F43FB">
        <w:rPr>
          <w:rStyle w:val="Emphasis"/>
          <w:rFonts w:ascii="Times New Roman" w:hAnsi="Times New Roman"/>
          <w:bCs/>
          <w:i w:val="0"/>
          <w:iCs w:val="0"/>
          <w:color w:val="000000" w:themeColor="text1"/>
          <w:sz w:val="24"/>
          <w:szCs w:val="24"/>
          <w:shd w:val="clear" w:color="auto" w:fill="FFFFFF"/>
        </w:rPr>
        <w:t>method</w:t>
      </w:r>
      <w:r w:rsidRPr="00726457">
        <w:rPr>
          <w:rFonts w:ascii="Times New Roman" w:hAnsi="Times New Roman"/>
          <w:sz w:val="24"/>
          <w:szCs w:val="24"/>
        </w:rPr>
        <w:t>.</w:t>
      </w:r>
    </w:p>
    <w:p w:rsidR="00792715" w:rsidRDefault="00792715" w:rsidP="006878E1">
      <w:pPr>
        <w:pStyle w:val="Default"/>
        <w:rPr>
          <w:b/>
          <w:bCs/>
          <w:sz w:val="23"/>
          <w:szCs w:val="23"/>
        </w:rPr>
      </w:pPr>
    </w:p>
    <w:p w:rsidR="00792715" w:rsidRPr="00ED4C7F" w:rsidRDefault="00ED4C7F" w:rsidP="006878E1">
      <w:pPr>
        <w:pStyle w:val="Default"/>
        <w:rPr>
          <w:b/>
          <w:bCs/>
          <w:color w:val="auto"/>
        </w:rPr>
      </w:pPr>
      <w:r w:rsidRPr="00ED4C7F">
        <w:rPr>
          <w:b/>
          <w:bCs/>
          <w:color w:val="auto"/>
        </w:rPr>
        <w:t>Suggested Reading material</w:t>
      </w:r>
      <w:r w:rsidR="00047F86">
        <w:rPr>
          <w:b/>
          <w:bCs/>
          <w:color w:val="auto"/>
        </w:rPr>
        <w:t>:</w:t>
      </w:r>
    </w:p>
    <w:p w:rsidR="00792715" w:rsidRPr="00ED4C7F" w:rsidRDefault="00792715" w:rsidP="006878E1">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D4C7F">
        <w:rPr>
          <w:rFonts w:ascii="Times New Roman" w:hAnsi="Times New Roman" w:cs="Times New Roman"/>
          <w:sz w:val="24"/>
          <w:szCs w:val="24"/>
        </w:rPr>
        <w:t>John Joseph Fenton, TOXICOLOGY A Case-Oriented Approach</w:t>
      </w:r>
    </w:p>
    <w:p w:rsidR="00792715" w:rsidRPr="00ED4C7F" w:rsidRDefault="00792715" w:rsidP="006878E1">
      <w:pPr>
        <w:pStyle w:val="ListParagraph"/>
        <w:numPr>
          <w:ilvl w:val="0"/>
          <w:numId w:val="21"/>
        </w:numPr>
        <w:autoSpaceDE w:val="0"/>
        <w:autoSpaceDN w:val="0"/>
        <w:adjustRightInd w:val="0"/>
        <w:spacing w:after="0" w:line="240" w:lineRule="auto"/>
        <w:jc w:val="both"/>
        <w:rPr>
          <w:rFonts w:ascii="Times New Roman" w:eastAsiaTheme="minorHAnsi" w:hAnsi="Times New Roman" w:cs="Times New Roman"/>
          <w:sz w:val="24"/>
          <w:szCs w:val="24"/>
          <w:lang w:bidi="ar-SA"/>
        </w:rPr>
      </w:pPr>
      <w:proofErr w:type="spellStart"/>
      <w:r w:rsidRPr="00ED4C7F">
        <w:rPr>
          <w:rFonts w:ascii="Times New Roman" w:eastAsiaTheme="minorHAnsi" w:hAnsi="Times New Roman" w:cs="Times New Roman"/>
          <w:sz w:val="24"/>
          <w:szCs w:val="24"/>
          <w:lang w:bidi="ar-SA"/>
        </w:rPr>
        <w:t>Javed</w:t>
      </w:r>
      <w:proofErr w:type="spellEnd"/>
      <w:r w:rsidRPr="00ED4C7F">
        <w:rPr>
          <w:rFonts w:ascii="Times New Roman" w:eastAsiaTheme="minorHAnsi" w:hAnsi="Times New Roman" w:cs="Times New Roman"/>
          <w:sz w:val="24"/>
          <w:szCs w:val="24"/>
          <w:lang w:bidi="ar-SA"/>
        </w:rPr>
        <w:t xml:space="preserve"> I. Khan • Thomas J. Kennedy: Donnell R. Christian, Jr. Basic Principles of Forensic Chemistry, Humana Press.</w:t>
      </w:r>
    </w:p>
    <w:p w:rsidR="00792715" w:rsidRPr="00ED4C7F" w:rsidRDefault="00792715" w:rsidP="006878E1">
      <w:pPr>
        <w:pStyle w:val="ListParagraph"/>
        <w:numPr>
          <w:ilvl w:val="0"/>
          <w:numId w:val="2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ED4C7F">
        <w:rPr>
          <w:rFonts w:ascii="Times New Roman" w:eastAsiaTheme="minorHAnsi" w:hAnsi="Times New Roman" w:cs="Times New Roman"/>
          <w:sz w:val="24"/>
          <w:szCs w:val="24"/>
          <w:lang w:bidi="ar-SA"/>
        </w:rPr>
        <w:t xml:space="preserve">Lawrence </w:t>
      </w:r>
      <w:proofErr w:type="spellStart"/>
      <w:r w:rsidRPr="00ED4C7F">
        <w:rPr>
          <w:rFonts w:ascii="Times New Roman" w:eastAsiaTheme="minorHAnsi" w:hAnsi="Times New Roman" w:cs="Times New Roman"/>
          <w:sz w:val="24"/>
          <w:szCs w:val="24"/>
          <w:lang w:bidi="ar-SA"/>
        </w:rPr>
        <w:t>Kobilinsky</w:t>
      </w:r>
      <w:proofErr w:type="spellEnd"/>
      <w:r w:rsidRPr="00ED4C7F">
        <w:rPr>
          <w:rFonts w:ascii="Times New Roman" w:eastAsiaTheme="minorHAnsi" w:hAnsi="Times New Roman" w:cs="Times New Roman"/>
          <w:sz w:val="24"/>
          <w:szCs w:val="24"/>
          <w:lang w:bidi="ar-SA"/>
        </w:rPr>
        <w:t>:</w:t>
      </w:r>
      <w:r w:rsidRPr="00ED4C7F">
        <w:rPr>
          <w:rFonts w:ascii="Times New Roman" w:eastAsiaTheme="minorHAnsi" w:hAnsi="Times New Roman" w:cs="Times New Roman"/>
          <w:bCs/>
          <w:sz w:val="24"/>
          <w:szCs w:val="24"/>
          <w:lang w:bidi="ar-SA"/>
        </w:rPr>
        <w:t xml:space="preserve"> Forensic Chemistry Handbook, </w:t>
      </w:r>
      <w:proofErr w:type="gramStart"/>
      <w:r w:rsidRPr="00ED4C7F">
        <w:rPr>
          <w:rFonts w:ascii="Times New Roman" w:eastAsiaTheme="minorHAnsi" w:hAnsi="Times New Roman" w:cs="Times New Roman"/>
          <w:bCs/>
          <w:sz w:val="24"/>
          <w:szCs w:val="24"/>
          <w:lang w:bidi="ar-SA"/>
        </w:rPr>
        <w:t>A</w:t>
      </w:r>
      <w:proofErr w:type="gramEnd"/>
      <w:r w:rsidRPr="00ED4C7F">
        <w:rPr>
          <w:rFonts w:ascii="Times New Roman" w:eastAsiaTheme="minorHAnsi" w:hAnsi="Times New Roman" w:cs="Times New Roman"/>
          <w:bCs/>
          <w:sz w:val="24"/>
          <w:szCs w:val="24"/>
          <w:lang w:bidi="ar-SA"/>
        </w:rPr>
        <w:t xml:space="preserve"> John Wiley &amp; Sons, Inc., Publication.</w:t>
      </w:r>
    </w:p>
    <w:p w:rsidR="00792715" w:rsidRPr="00ED4C7F" w:rsidRDefault="00792715" w:rsidP="006878E1">
      <w:pPr>
        <w:pStyle w:val="ListParagraph"/>
        <w:numPr>
          <w:ilvl w:val="0"/>
          <w:numId w:val="2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ED4C7F">
        <w:rPr>
          <w:rFonts w:ascii="Times New Roman" w:eastAsiaTheme="minorHAnsi" w:hAnsi="Times New Roman" w:cs="Times New Roman"/>
          <w:sz w:val="24"/>
          <w:szCs w:val="24"/>
          <w:lang w:bidi="ar-SA"/>
        </w:rPr>
        <w:t xml:space="preserve">Beth E. </w:t>
      </w:r>
      <w:proofErr w:type="spellStart"/>
      <w:r w:rsidRPr="00ED4C7F">
        <w:rPr>
          <w:rFonts w:ascii="Times New Roman" w:eastAsiaTheme="minorHAnsi" w:hAnsi="Times New Roman" w:cs="Times New Roman"/>
          <w:sz w:val="24"/>
          <w:szCs w:val="24"/>
          <w:lang w:bidi="ar-SA"/>
        </w:rPr>
        <w:t>Zedeck</w:t>
      </w:r>
      <w:proofErr w:type="gramStart"/>
      <w:r w:rsidRPr="00ED4C7F">
        <w:rPr>
          <w:rFonts w:ascii="Times New Roman" w:eastAsiaTheme="minorHAnsi" w:hAnsi="Times New Roman" w:cs="Times New Roman"/>
          <w:sz w:val="24"/>
          <w:szCs w:val="24"/>
          <w:lang w:bidi="ar-SA"/>
        </w:rPr>
        <w:t>,Forensic</w:t>
      </w:r>
      <w:proofErr w:type="spellEnd"/>
      <w:proofErr w:type="gramEnd"/>
      <w:r w:rsidRPr="00ED4C7F">
        <w:rPr>
          <w:rFonts w:ascii="Times New Roman" w:eastAsiaTheme="minorHAnsi" w:hAnsi="Times New Roman" w:cs="Times New Roman"/>
          <w:sz w:val="24"/>
          <w:szCs w:val="24"/>
          <w:lang w:bidi="ar-SA"/>
        </w:rPr>
        <w:t xml:space="preserve"> </w:t>
      </w:r>
      <w:proofErr w:type="spellStart"/>
      <w:r w:rsidRPr="00ED4C7F">
        <w:rPr>
          <w:rFonts w:ascii="Times New Roman" w:eastAsiaTheme="minorHAnsi" w:hAnsi="Times New Roman" w:cs="Times New Roman"/>
          <w:sz w:val="24"/>
          <w:szCs w:val="24"/>
          <w:lang w:bidi="ar-SA"/>
        </w:rPr>
        <w:t>Pharmacolog</w:t>
      </w:r>
      <w:proofErr w:type="spellEnd"/>
      <w:r w:rsidRPr="00ED4C7F">
        <w:rPr>
          <w:rFonts w:ascii="Times New Roman" w:eastAsiaTheme="minorHAnsi" w:hAnsi="Times New Roman" w:cs="Times New Roman"/>
          <w:sz w:val="24"/>
          <w:szCs w:val="24"/>
          <w:lang w:bidi="ar-SA"/>
        </w:rPr>
        <w:t xml:space="preserve">, Chelsea House publisher. </w:t>
      </w:r>
    </w:p>
    <w:p w:rsidR="00792715" w:rsidRPr="00ED4C7F" w:rsidRDefault="00792715" w:rsidP="006878E1">
      <w:pPr>
        <w:pStyle w:val="ListParagraph"/>
        <w:numPr>
          <w:ilvl w:val="0"/>
          <w:numId w:val="21"/>
        </w:numPr>
        <w:spacing w:after="0" w:line="240" w:lineRule="auto"/>
        <w:jc w:val="both"/>
        <w:rPr>
          <w:rFonts w:ascii="Times New Roman" w:hAnsi="Times New Roman" w:cs="Times New Roman"/>
          <w:sz w:val="24"/>
          <w:szCs w:val="24"/>
        </w:rPr>
      </w:pPr>
      <w:r w:rsidRPr="00ED4C7F">
        <w:rPr>
          <w:rFonts w:ascii="Times New Roman" w:hAnsi="Times New Roman" w:cs="Times New Roman"/>
          <w:sz w:val="24"/>
          <w:szCs w:val="24"/>
        </w:rPr>
        <w:t>EGC Clarke, Analysis of drugs and poisons.  3</w:t>
      </w:r>
      <w:r w:rsidRPr="00ED4C7F">
        <w:rPr>
          <w:rFonts w:ascii="Times New Roman" w:hAnsi="Times New Roman" w:cs="Times New Roman"/>
          <w:sz w:val="24"/>
          <w:szCs w:val="24"/>
          <w:vertAlign w:val="superscript"/>
        </w:rPr>
        <w:t>rd</w:t>
      </w:r>
      <w:r w:rsidRPr="00ED4C7F">
        <w:rPr>
          <w:rFonts w:ascii="Times New Roman" w:hAnsi="Times New Roman" w:cs="Times New Roman"/>
          <w:sz w:val="24"/>
          <w:szCs w:val="24"/>
        </w:rPr>
        <w:t xml:space="preserve"> edition. pharmaceutical press</w:t>
      </w:r>
    </w:p>
    <w:p w:rsidR="00792715" w:rsidRPr="00ED4C7F" w:rsidRDefault="00792715" w:rsidP="006878E1">
      <w:pPr>
        <w:pStyle w:val="ListParagraph"/>
        <w:numPr>
          <w:ilvl w:val="0"/>
          <w:numId w:val="21"/>
        </w:numPr>
        <w:spacing w:after="0" w:line="240" w:lineRule="auto"/>
        <w:jc w:val="both"/>
        <w:rPr>
          <w:rFonts w:ascii="Times New Roman" w:hAnsi="Times New Roman" w:cs="Times New Roman"/>
          <w:sz w:val="24"/>
          <w:szCs w:val="24"/>
        </w:rPr>
      </w:pPr>
      <w:r w:rsidRPr="00ED4C7F">
        <w:rPr>
          <w:rFonts w:ascii="Times New Roman" w:hAnsi="Times New Roman" w:cs="Times New Roman"/>
          <w:sz w:val="24"/>
          <w:szCs w:val="24"/>
        </w:rPr>
        <w:t xml:space="preserve">Toxicology Manual, Directorate of Forensic Science, New </w:t>
      </w:r>
      <w:proofErr w:type="spellStart"/>
      <w:proofErr w:type="gramStart"/>
      <w:r w:rsidRPr="00ED4C7F">
        <w:rPr>
          <w:rFonts w:ascii="Times New Roman" w:hAnsi="Times New Roman" w:cs="Times New Roman"/>
          <w:sz w:val="24"/>
          <w:szCs w:val="24"/>
        </w:rPr>
        <w:t>delhi</w:t>
      </w:r>
      <w:proofErr w:type="spellEnd"/>
      <w:proofErr w:type="gramEnd"/>
      <w:r w:rsidRPr="00ED4C7F">
        <w:rPr>
          <w:rFonts w:ascii="Times New Roman" w:hAnsi="Times New Roman" w:cs="Times New Roman"/>
          <w:sz w:val="24"/>
          <w:szCs w:val="24"/>
        </w:rPr>
        <w:t xml:space="preserve">. </w:t>
      </w:r>
    </w:p>
    <w:p w:rsidR="00792715" w:rsidRPr="00ED4C7F" w:rsidRDefault="00792715" w:rsidP="006878E1">
      <w:pPr>
        <w:pStyle w:val="ListParagraph"/>
        <w:numPr>
          <w:ilvl w:val="0"/>
          <w:numId w:val="21"/>
        </w:numPr>
        <w:spacing w:after="0" w:line="240" w:lineRule="auto"/>
        <w:jc w:val="both"/>
        <w:rPr>
          <w:rFonts w:ascii="Times New Roman" w:hAnsi="Times New Roman" w:cs="Times New Roman"/>
          <w:sz w:val="24"/>
          <w:szCs w:val="24"/>
        </w:rPr>
      </w:pPr>
      <w:r w:rsidRPr="00ED4C7F">
        <w:rPr>
          <w:rFonts w:ascii="Times New Roman" w:hAnsi="Times New Roman" w:cs="Times New Roman"/>
          <w:sz w:val="24"/>
          <w:szCs w:val="24"/>
        </w:rPr>
        <w:t>THE NARCOTIC DRUGS AND PSYCHOTROPIC SUBSTANCES, ACT, 1985.</w:t>
      </w:r>
    </w:p>
    <w:p w:rsidR="00792715" w:rsidRPr="00ED4C7F" w:rsidRDefault="00792715" w:rsidP="006878E1">
      <w:pPr>
        <w:pStyle w:val="ListParagraph"/>
        <w:numPr>
          <w:ilvl w:val="0"/>
          <w:numId w:val="21"/>
        </w:numPr>
        <w:spacing w:after="0" w:line="240" w:lineRule="auto"/>
        <w:jc w:val="both"/>
        <w:rPr>
          <w:rFonts w:ascii="Times New Roman" w:hAnsi="Times New Roman" w:cs="Times New Roman"/>
          <w:sz w:val="24"/>
          <w:szCs w:val="24"/>
        </w:rPr>
      </w:pPr>
      <w:r w:rsidRPr="00ED4C7F">
        <w:rPr>
          <w:rFonts w:ascii="Times New Roman" w:hAnsi="Times New Roman" w:cs="Times New Roman"/>
          <w:sz w:val="24"/>
          <w:szCs w:val="24"/>
        </w:rPr>
        <w:t xml:space="preserve">Toxicology Manual Directorate of Forensic Science, </w:t>
      </w:r>
      <w:r w:rsidR="00573564">
        <w:rPr>
          <w:rFonts w:ascii="Times New Roman" w:hAnsi="Times New Roman" w:cs="Times New Roman"/>
          <w:sz w:val="24"/>
          <w:szCs w:val="24"/>
        </w:rPr>
        <w:t xml:space="preserve">MHA Government of India, </w:t>
      </w:r>
      <w:r w:rsidRPr="00ED4C7F">
        <w:rPr>
          <w:rFonts w:ascii="Times New Roman" w:hAnsi="Times New Roman" w:cs="Times New Roman"/>
          <w:sz w:val="24"/>
          <w:szCs w:val="24"/>
        </w:rPr>
        <w:t xml:space="preserve">Scientific and </w:t>
      </w:r>
      <w:r w:rsidR="006878E1" w:rsidRPr="00ED4C7F">
        <w:rPr>
          <w:rFonts w:ascii="Times New Roman" w:hAnsi="Times New Roman" w:cs="Times New Roman"/>
          <w:sz w:val="24"/>
          <w:szCs w:val="24"/>
        </w:rPr>
        <w:t>Selective</w:t>
      </w:r>
      <w:r w:rsidRPr="00ED4C7F">
        <w:rPr>
          <w:rFonts w:ascii="Times New Roman" w:hAnsi="Times New Roman" w:cs="Times New Roman"/>
          <w:sz w:val="24"/>
          <w:szCs w:val="24"/>
        </w:rPr>
        <w:t>, New Delhi.</w:t>
      </w:r>
    </w:p>
    <w:p w:rsidR="00792715" w:rsidRPr="00ED4C7F" w:rsidRDefault="00792715" w:rsidP="006878E1">
      <w:pPr>
        <w:pStyle w:val="ListParagraph"/>
        <w:numPr>
          <w:ilvl w:val="0"/>
          <w:numId w:val="21"/>
        </w:numPr>
        <w:spacing w:after="0" w:line="240" w:lineRule="auto"/>
        <w:jc w:val="both"/>
        <w:rPr>
          <w:rFonts w:ascii="Times New Roman" w:hAnsi="Times New Roman" w:cs="Times New Roman"/>
          <w:sz w:val="24"/>
          <w:szCs w:val="24"/>
        </w:rPr>
      </w:pPr>
      <w:r w:rsidRPr="00ED4C7F">
        <w:rPr>
          <w:rFonts w:ascii="Times New Roman" w:hAnsi="Times New Roman" w:cs="Times New Roman"/>
          <w:sz w:val="24"/>
          <w:szCs w:val="24"/>
        </w:rPr>
        <w:t xml:space="preserve">Recommended Methods for the Identification and Analysis of Barbiturates and </w:t>
      </w:r>
      <w:proofErr w:type="spellStart"/>
      <w:r w:rsidRPr="00ED4C7F">
        <w:rPr>
          <w:rFonts w:ascii="Times New Roman" w:hAnsi="Times New Roman" w:cs="Times New Roman"/>
          <w:sz w:val="24"/>
          <w:szCs w:val="24"/>
        </w:rPr>
        <w:t>Benzodiazepines,United</w:t>
      </w:r>
      <w:proofErr w:type="spellEnd"/>
      <w:r w:rsidRPr="00ED4C7F">
        <w:rPr>
          <w:rFonts w:ascii="Times New Roman" w:hAnsi="Times New Roman" w:cs="Times New Roman"/>
          <w:sz w:val="24"/>
          <w:szCs w:val="24"/>
        </w:rPr>
        <w:t xml:space="preserve"> Nations Office on Drugs and Crime Vienna</w:t>
      </w:r>
    </w:p>
    <w:p w:rsidR="00792715" w:rsidRPr="00ED4C7F" w:rsidRDefault="00792715" w:rsidP="00ED4C7F">
      <w:pPr>
        <w:pStyle w:val="Default"/>
        <w:jc w:val="both"/>
        <w:rPr>
          <w:b/>
          <w:color w:val="auto"/>
        </w:rPr>
      </w:pPr>
      <w:r w:rsidRPr="00ED4C7F">
        <w:rPr>
          <w:b/>
          <w:color w:val="auto"/>
        </w:rPr>
        <w:t>Teaching-Learning Process</w:t>
      </w:r>
    </w:p>
    <w:p w:rsidR="00792715" w:rsidRPr="00ED4C7F" w:rsidRDefault="00792715" w:rsidP="00ED4C7F">
      <w:pPr>
        <w:pStyle w:val="Default"/>
        <w:numPr>
          <w:ilvl w:val="0"/>
          <w:numId w:val="23"/>
        </w:numPr>
        <w:jc w:val="both"/>
        <w:rPr>
          <w:color w:val="auto"/>
        </w:rPr>
      </w:pPr>
      <w:r w:rsidRPr="00ED4C7F">
        <w:rPr>
          <w:b/>
          <w:color w:val="auto"/>
        </w:rPr>
        <w:t xml:space="preserve">Lectures : </w:t>
      </w:r>
      <w:r w:rsidRPr="00ED4C7F">
        <w:rPr>
          <w:color w:val="auto"/>
        </w:rPr>
        <w:t>Supported by power point presentations and related videos</w:t>
      </w:r>
    </w:p>
    <w:p w:rsidR="00792715" w:rsidRPr="00ED4C7F" w:rsidRDefault="00792715" w:rsidP="00ED4C7F">
      <w:pPr>
        <w:pStyle w:val="Default"/>
        <w:numPr>
          <w:ilvl w:val="0"/>
          <w:numId w:val="23"/>
        </w:numPr>
        <w:jc w:val="both"/>
        <w:rPr>
          <w:b/>
          <w:color w:val="auto"/>
        </w:rPr>
      </w:pPr>
      <w:r w:rsidRPr="00ED4C7F">
        <w:rPr>
          <w:b/>
          <w:color w:val="auto"/>
        </w:rPr>
        <w:t xml:space="preserve">Assignments , related case studies, Minor  projects &amp; Mock exercise </w:t>
      </w:r>
    </w:p>
    <w:p w:rsidR="00792715" w:rsidRPr="00ED4C7F" w:rsidRDefault="00792715" w:rsidP="00ED4C7F">
      <w:pPr>
        <w:pStyle w:val="Default"/>
        <w:numPr>
          <w:ilvl w:val="0"/>
          <w:numId w:val="23"/>
        </w:numPr>
        <w:jc w:val="both"/>
        <w:rPr>
          <w:b/>
          <w:color w:val="auto"/>
        </w:rPr>
      </w:pPr>
      <w:r w:rsidRPr="00ED4C7F">
        <w:rPr>
          <w:b/>
          <w:color w:val="auto"/>
        </w:rPr>
        <w:t xml:space="preserve">Test: </w:t>
      </w:r>
      <w:r w:rsidRPr="00ED4C7F">
        <w:rPr>
          <w:color w:val="auto"/>
        </w:rPr>
        <w:t xml:space="preserve">Knowledge of the students is tested through surprise </w:t>
      </w:r>
      <w:proofErr w:type="gramStart"/>
      <w:r w:rsidRPr="00ED4C7F">
        <w:rPr>
          <w:color w:val="auto"/>
        </w:rPr>
        <w:t>test ,</w:t>
      </w:r>
      <w:proofErr w:type="gramEnd"/>
      <w:r w:rsidRPr="00ED4C7F">
        <w:rPr>
          <w:color w:val="auto"/>
        </w:rPr>
        <w:t xml:space="preserve"> online quiz &amp; </w:t>
      </w:r>
      <w:r w:rsidR="00E66C1E" w:rsidRPr="00ED4C7F">
        <w:rPr>
          <w:color w:val="auto"/>
        </w:rPr>
        <w:t>ST’s</w:t>
      </w:r>
      <w:r w:rsidRPr="00ED4C7F">
        <w:rPr>
          <w:color w:val="auto"/>
        </w:rPr>
        <w:t>.</w:t>
      </w:r>
    </w:p>
    <w:p w:rsidR="00792715" w:rsidRPr="0033483A" w:rsidRDefault="00792715" w:rsidP="000958A5">
      <w:pPr>
        <w:autoSpaceDE w:val="0"/>
        <w:autoSpaceDN w:val="0"/>
        <w:adjustRightInd w:val="0"/>
        <w:spacing w:after="0" w:line="240" w:lineRule="auto"/>
        <w:jc w:val="both"/>
        <w:rPr>
          <w:rFonts w:ascii="Times New Roman" w:hAnsi="Times New Roman"/>
          <w:b/>
          <w:sz w:val="24"/>
          <w:szCs w:val="24"/>
        </w:rPr>
      </w:pPr>
      <w:r w:rsidRPr="0033483A">
        <w:rPr>
          <w:rFonts w:ascii="Times New Roman" w:hAnsi="Times New Roman"/>
          <w:b/>
          <w:sz w:val="24"/>
          <w:szCs w:val="24"/>
        </w:rPr>
        <w:t>CO-PO MAPPING</w:t>
      </w:r>
      <w:r w:rsidRPr="0033483A">
        <w:rPr>
          <w:rFonts w:ascii="Times New Roman" w:eastAsiaTheme="minorHAnsi" w:hAnsi="Times New Roman"/>
          <w:b/>
          <w:sz w:val="24"/>
          <w:szCs w:val="24"/>
          <w:lang w:bidi="ar-SA"/>
        </w:rPr>
        <w:t xml:space="preserve"> for M-FSC </w:t>
      </w:r>
      <w:r w:rsidR="0053674F" w:rsidRPr="0033483A">
        <w:rPr>
          <w:rFonts w:ascii="Times New Roman" w:eastAsiaTheme="minorHAnsi" w:hAnsi="Times New Roman"/>
          <w:b/>
          <w:sz w:val="24"/>
          <w:szCs w:val="24"/>
          <w:lang w:bidi="ar-SA"/>
        </w:rPr>
        <w:t>404</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792715" w:rsidRPr="00ED4C7F" w:rsidTr="000F2431">
        <w:trPr>
          <w:trHeight w:val="170"/>
        </w:trPr>
        <w:tc>
          <w:tcPr>
            <w:tcW w:w="1288" w:type="dxa"/>
          </w:tcPr>
          <w:p w:rsidR="00792715" w:rsidRPr="00ED4C7F" w:rsidRDefault="00792715" w:rsidP="00ED4C7F">
            <w:pPr>
              <w:autoSpaceDE w:val="0"/>
              <w:autoSpaceDN w:val="0"/>
              <w:adjustRightInd w:val="0"/>
              <w:rPr>
                <w:rFonts w:ascii="Times New Roman" w:hAnsi="Times New Roman"/>
                <w:sz w:val="24"/>
                <w:szCs w:val="24"/>
              </w:rPr>
            </w:pPr>
          </w:p>
        </w:tc>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PO1</w:t>
            </w:r>
          </w:p>
        </w:tc>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PO2</w:t>
            </w:r>
          </w:p>
        </w:tc>
        <w:tc>
          <w:tcPr>
            <w:tcW w:w="1289"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PO3</w:t>
            </w:r>
          </w:p>
        </w:tc>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PO4</w:t>
            </w:r>
          </w:p>
        </w:tc>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PO5</w:t>
            </w:r>
          </w:p>
        </w:tc>
        <w:tc>
          <w:tcPr>
            <w:tcW w:w="1289"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PO6</w:t>
            </w:r>
          </w:p>
        </w:tc>
      </w:tr>
      <w:tr w:rsidR="00792715" w:rsidRPr="00ED4C7F" w:rsidTr="00E75324">
        <w:trPr>
          <w:trHeight w:val="179"/>
        </w:trPr>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CO1</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r>
      <w:tr w:rsidR="00792715" w:rsidRPr="00ED4C7F" w:rsidTr="00E75324">
        <w:trPr>
          <w:trHeight w:val="251"/>
        </w:trPr>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CO2</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r>
      <w:tr w:rsidR="00792715" w:rsidRPr="00ED4C7F" w:rsidTr="00E75324">
        <w:trPr>
          <w:trHeight w:val="305"/>
        </w:trPr>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CO3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r>
      <w:tr w:rsidR="00792715" w:rsidRPr="00ED4C7F" w:rsidTr="00E75324">
        <w:trPr>
          <w:trHeight w:val="260"/>
        </w:trPr>
        <w:tc>
          <w:tcPr>
            <w:tcW w:w="1288" w:type="dxa"/>
          </w:tcPr>
          <w:p w:rsidR="00792715" w:rsidRPr="00ED4C7F" w:rsidRDefault="00792715" w:rsidP="00ED4C7F">
            <w:pPr>
              <w:autoSpaceDE w:val="0"/>
              <w:autoSpaceDN w:val="0"/>
              <w:adjustRightInd w:val="0"/>
              <w:rPr>
                <w:rFonts w:ascii="Times New Roman" w:hAnsi="Times New Roman"/>
                <w:b/>
                <w:sz w:val="24"/>
                <w:szCs w:val="24"/>
              </w:rPr>
            </w:pPr>
            <w:r w:rsidRPr="00ED4C7F">
              <w:rPr>
                <w:rFonts w:ascii="Times New Roman" w:hAnsi="Times New Roman"/>
                <w:b/>
                <w:sz w:val="24"/>
                <w:szCs w:val="24"/>
              </w:rPr>
              <w:t>CO4</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2</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8"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eastAsia="Times New Roman" w:hAnsi="Times New Roman"/>
                <w:sz w:val="24"/>
                <w:szCs w:val="24"/>
              </w:rPr>
            </w:pPr>
            <w:r w:rsidRPr="00ED4C7F">
              <w:rPr>
                <w:rFonts w:ascii="Times New Roman" w:eastAsia="Times New Roman" w:hAnsi="Times New Roman"/>
                <w:sz w:val="24"/>
                <w:szCs w:val="24"/>
              </w:rPr>
              <w:t>3</w:t>
            </w:r>
          </w:p>
        </w:tc>
      </w:tr>
      <w:tr w:rsidR="0052054F" w:rsidRPr="00ED4C7F" w:rsidTr="00E75324">
        <w:trPr>
          <w:trHeight w:val="332"/>
        </w:trPr>
        <w:tc>
          <w:tcPr>
            <w:tcW w:w="1288" w:type="dxa"/>
          </w:tcPr>
          <w:p w:rsidR="0052054F" w:rsidRPr="00ED4C7F" w:rsidRDefault="0052054F" w:rsidP="00ED4C7F">
            <w:pPr>
              <w:autoSpaceDE w:val="0"/>
              <w:autoSpaceDN w:val="0"/>
              <w:adjustRightInd w:val="0"/>
              <w:rPr>
                <w:rFonts w:ascii="Times New Roman" w:hAnsi="Times New Roman"/>
                <w:b/>
                <w:sz w:val="24"/>
                <w:szCs w:val="24"/>
              </w:rPr>
            </w:pPr>
            <w:r w:rsidRPr="00ED4C7F">
              <w:rPr>
                <w:rFonts w:ascii="Times New Roman" w:eastAsiaTheme="minorHAnsi" w:hAnsi="Times New Roman"/>
                <w:b/>
                <w:sz w:val="24"/>
                <w:szCs w:val="24"/>
                <w:lang w:bidi="ar-SA"/>
              </w:rPr>
              <w:t>Average</w:t>
            </w:r>
          </w:p>
        </w:tc>
        <w:tc>
          <w:tcPr>
            <w:tcW w:w="1288" w:type="dxa"/>
          </w:tcPr>
          <w:p w:rsidR="0052054F" w:rsidRPr="00ED4C7F" w:rsidRDefault="00855904" w:rsidP="00ED4C7F">
            <w:pPr>
              <w:rPr>
                <w:rFonts w:ascii="Times New Roman" w:eastAsia="Times New Roman" w:hAnsi="Times New Roman"/>
                <w:sz w:val="24"/>
                <w:szCs w:val="24"/>
              </w:rPr>
            </w:pPr>
            <w:r w:rsidRPr="00ED4C7F">
              <w:rPr>
                <w:rFonts w:ascii="Times New Roman" w:eastAsia="Times New Roman" w:hAnsi="Times New Roman"/>
                <w:sz w:val="24"/>
                <w:szCs w:val="24"/>
              </w:rPr>
              <w:t>2.75</w:t>
            </w:r>
          </w:p>
        </w:tc>
        <w:tc>
          <w:tcPr>
            <w:tcW w:w="1288" w:type="dxa"/>
          </w:tcPr>
          <w:p w:rsidR="0052054F" w:rsidRPr="00ED4C7F" w:rsidRDefault="00855904" w:rsidP="00ED4C7F">
            <w:pPr>
              <w:rPr>
                <w:rFonts w:ascii="Times New Roman" w:eastAsia="Times New Roman" w:hAnsi="Times New Roman"/>
                <w:sz w:val="24"/>
                <w:szCs w:val="24"/>
              </w:rPr>
            </w:pPr>
            <w:r w:rsidRPr="00ED4C7F">
              <w:rPr>
                <w:rFonts w:ascii="Times New Roman" w:eastAsia="Times New Roman" w:hAnsi="Times New Roman"/>
                <w:sz w:val="24"/>
                <w:szCs w:val="24"/>
              </w:rPr>
              <w:t>2.5</w:t>
            </w:r>
          </w:p>
        </w:tc>
        <w:tc>
          <w:tcPr>
            <w:tcW w:w="1289" w:type="dxa"/>
          </w:tcPr>
          <w:p w:rsidR="0052054F" w:rsidRPr="00ED4C7F" w:rsidRDefault="00855904" w:rsidP="00ED4C7F">
            <w:pPr>
              <w:rPr>
                <w:rFonts w:ascii="Times New Roman" w:eastAsia="Times New Roman" w:hAnsi="Times New Roman"/>
                <w:sz w:val="24"/>
                <w:szCs w:val="24"/>
              </w:rPr>
            </w:pPr>
            <w:r w:rsidRPr="00ED4C7F">
              <w:rPr>
                <w:rFonts w:ascii="Times New Roman" w:eastAsia="Times New Roman" w:hAnsi="Times New Roman"/>
                <w:sz w:val="24"/>
                <w:szCs w:val="24"/>
              </w:rPr>
              <w:t>2.66</w:t>
            </w:r>
          </w:p>
        </w:tc>
        <w:tc>
          <w:tcPr>
            <w:tcW w:w="1288" w:type="dxa"/>
          </w:tcPr>
          <w:p w:rsidR="0052054F" w:rsidRPr="00ED4C7F" w:rsidRDefault="00855904" w:rsidP="00ED4C7F">
            <w:pPr>
              <w:rPr>
                <w:rFonts w:ascii="Times New Roman" w:eastAsia="Times New Roman" w:hAnsi="Times New Roman"/>
                <w:sz w:val="24"/>
                <w:szCs w:val="24"/>
              </w:rPr>
            </w:pPr>
            <w:r w:rsidRPr="00ED4C7F">
              <w:rPr>
                <w:rFonts w:ascii="Times New Roman" w:eastAsia="Times New Roman" w:hAnsi="Times New Roman"/>
                <w:sz w:val="24"/>
                <w:szCs w:val="24"/>
              </w:rPr>
              <w:t>2.25</w:t>
            </w:r>
          </w:p>
        </w:tc>
        <w:tc>
          <w:tcPr>
            <w:tcW w:w="1288" w:type="dxa"/>
          </w:tcPr>
          <w:p w:rsidR="0052054F" w:rsidRPr="00ED4C7F" w:rsidRDefault="00855904" w:rsidP="00ED4C7F">
            <w:pPr>
              <w:rPr>
                <w:rFonts w:ascii="Times New Roman" w:eastAsia="Times New Roman" w:hAnsi="Times New Roman"/>
                <w:sz w:val="24"/>
                <w:szCs w:val="24"/>
              </w:rPr>
            </w:pPr>
            <w:r w:rsidRPr="00ED4C7F">
              <w:rPr>
                <w:rFonts w:ascii="Times New Roman" w:eastAsia="Times New Roman" w:hAnsi="Times New Roman"/>
                <w:sz w:val="24"/>
                <w:szCs w:val="24"/>
              </w:rPr>
              <w:t>2.66</w:t>
            </w:r>
          </w:p>
        </w:tc>
        <w:tc>
          <w:tcPr>
            <w:tcW w:w="1289" w:type="dxa"/>
          </w:tcPr>
          <w:p w:rsidR="0052054F" w:rsidRPr="00ED4C7F" w:rsidRDefault="00855904" w:rsidP="00ED4C7F">
            <w:pPr>
              <w:rPr>
                <w:rFonts w:ascii="Times New Roman" w:eastAsia="Times New Roman" w:hAnsi="Times New Roman"/>
                <w:sz w:val="24"/>
                <w:szCs w:val="24"/>
              </w:rPr>
            </w:pPr>
            <w:r w:rsidRPr="00ED4C7F">
              <w:rPr>
                <w:rFonts w:ascii="Times New Roman" w:eastAsia="Times New Roman" w:hAnsi="Times New Roman"/>
                <w:sz w:val="24"/>
                <w:szCs w:val="24"/>
              </w:rPr>
              <w:t>2.25</w:t>
            </w:r>
          </w:p>
        </w:tc>
      </w:tr>
    </w:tbl>
    <w:p w:rsidR="00792715" w:rsidRPr="00ED4C7F" w:rsidRDefault="00792715" w:rsidP="0033483A">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CO-PSO MAPPING for M-FSC 40</w:t>
      </w:r>
      <w:r w:rsidR="0053674F" w:rsidRPr="00ED4C7F">
        <w:rPr>
          <w:rFonts w:ascii="Times New Roman" w:eastAsiaTheme="minorHAnsi" w:hAnsi="Times New Roman"/>
          <w:b/>
          <w:sz w:val="24"/>
          <w:szCs w:val="24"/>
          <w:lang w:bidi="ar-SA"/>
        </w:rPr>
        <w:t>4</w:t>
      </w:r>
    </w:p>
    <w:tbl>
      <w:tblPr>
        <w:tblStyle w:val="TableGrid"/>
        <w:tblW w:w="9024" w:type="dxa"/>
        <w:tblLook w:val="04A0" w:firstRow="1" w:lastRow="0" w:firstColumn="1" w:lastColumn="0" w:noHBand="0" w:noVBand="1"/>
      </w:tblPr>
      <w:tblGrid>
        <w:gridCol w:w="1289"/>
        <w:gridCol w:w="1289"/>
        <w:gridCol w:w="1289"/>
        <w:gridCol w:w="1289"/>
        <w:gridCol w:w="1289"/>
        <w:gridCol w:w="1289"/>
        <w:gridCol w:w="1290"/>
      </w:tblGrid>
      <w:tr w:rsidR="00792715" w:rsidRPr="00ED4C7F" w:rsidTr="000F2431">
        <w:trPr>
          <w:trHeight w:val="242"/>
        </w:trPr>
        <w:tc>
          <w:tcPr>
            <w:tcW w:w="1289" w:type="dxa"/>
          </w:tcPr>
          <w:p w:rsidR="00792715" w:rsidRPr="00ED4C7F" w:rsidRDefault="00792715" w:rsidP="00ED4C7F">
            <w:pPr>
              <w:autoSpaceDE w:val="0"/>
              <w:autoSpaceDN w:val="0"/>
              <w:adjustRightInd w:val="0"/>
              <w:contextualSpacing/>
              <w:rPr>
                <w:rFonts w:ascii="Times New Roman" w:eastAsiaTheme="minorHAnsi" w:hAnsi="Times New Roman"/>
                <w:sz w:val="24"/>
                <w:szCs w:val="24"/>
                <w:lang w:bidi="ar-SA"/>
              </w:rPr>
            </w:pPr>
          </w:p>
        </w:tc>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PSO1</w:t>
            </w:r>
          </w:p>
        </w:tc>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PSO2</w:t>
            </w:r>
          </w:p>
        </w:tc>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PSO3</w:t>
            </w:r>
          </w:p>
        </w:tc>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PSO4</w:t>
            </w:r>
          </w:p>
        </w:tc>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PSO5</w:t>
            </w:r>
          </w:p>
        </w:tc>
        <w:tc>
          <w:tcPr>
            <w:tcW w:w="1290"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PSO6</w:t>
            </w:r>
          </w:p>
        </w:tc>
      </w:tr>
      <w:tr w:rsidR="00792715" w:rsidRPr="00ED4C7F" w:rsidTr="003E62AB">
        <w:trPr>
          <w:trHeight w:val="337"/>
        </w:trPr>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CO1</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2</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3</w:t>
            </w:r>
          </w:p>
        </w:tc>
        <w:tc>
          <w:tcPr>
            <w:tcW w:w="1290"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r>
      <w:tr w:rsidR="00792715" w:rsidRPr="00ED4C7F" w:rsidTr="003E62AB">
        <w:trPr>
          <w:trHeight w:val="337"/>
        </w:trPr>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CO2</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2</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2</w:t>
            </w:r>
          </w:p>
        </w:tc>
        <w:tc>
          <w:tcPr>
            <w:tcW w:w="1290"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r>
      <w:tr w:rsidR="00792715" w:rsidRPr="00ED4C7F" w:rsidTr="003E62AB">
        <w:trPr>
          <w:trHeight w:val="337"/>
        </w:trPr>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CO3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2</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2</w:t>
            </w:r>
          </w:p>
        </w:tc>
        <w:tc>
          <w:tcPr>
            <w:tcW w:w="1290"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r>
      <w:tr w:rsidR="00792715" w:rsidRPr="00ED4C7F" w:rsidTr="003E62AB">
        <w:trPr>
          <w:trHeight w:val="337"/>
        </w:trPr>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CO4</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90"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r>
      <w:tr w:rsidR="00792715" w:rsidRPr="00ED4C7F" w:rsidTr="003E62AB">
        <w:trPr>
          <w:trHeight w:val="337"/>
        </w:trPr>
        <w:tc>
          <w:tcPr>
            <w:tcW w:w="1289" w:type="dxa"/>
          </w:tcPr>
          <w:p w:rsidR="00792715" w:rsidRPr="00ED4C7F" w:rsidRDefault="00792715" w:rsidP="00ED4C7F">
            <w:pPr>
              <w:autoSpaceDE w:val="0"/>
              <w:autoSpaceDN w:val="0"/>
              <w:adjustRightInd w:val="0"/>
              <w:contextualSpacing/>
              <w:rPr>
                <w:rFonts w:ascii="Times New Roman" w:eastAsiaTheme="minorHAnsi" w:hAnsi="Times New Roman"/>
                <w:b/>
                <w:sz w:val="24"/>
                <w:szCs w:val="24"/>
                <w:lang w:bidi="ar-SA"/>
              </w:rPr>
            </w:pPr>
            <w:r w:rsidRPr="00ED4C7F">
              <w:rPr>
                <w:rFonts w:ascii="Times New Roman" w:eastAsiaTheme="minorHAnsi" w:hAnsi="Times New Roman"/>
                <w:b/>
                <w:sz w:val="24"/>
                <w:szCs w:val="24"/>
                <w:lang w:bidi="ar-SA"/>
              </w:rPr>
              <w:t>Average</w:t>
            </w:r>
          </w:p>
        </w:tc>
        <w:tc>
          <w:tcPr>
            <w:tcW w:w="1289"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2.75</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3</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2.5</w:t>
            </w:r>
          </w:p>
        </w:tc>
        <w:tc>
          <w:tcPr>
            <w:tcW w:w="1289" w:type="dxa"/>
          </w:tcPr>
          <w:p w:rsidR="00792715" w:rsidRPr="00ED4C7F" w:rsidRDefault="00792715" w:rsidP="00ED4C7F">
            <w:pPr>
              <w:contextualSpacing/>
              <w:rPr>
                <w:rFonts w:ascii="Times New Roman" w:eastAsia="Times New Roman" w:hAnsi="Times New Roman"/>
                <w:sz w:val="24"/>
                <w:szCs w:val="24"/>
                <w:lang w:bidi="ar-SA"/>
              </w:rPr>
            </w:pPr>
            <w:r w:rsidRPr="00ED4C7F">
              <w:rPr>
                <w:rFonts w:ascii="Times New Roman" w:eastAsia="Times New Roman" w:hAnsi="Times New Roman"/>
                <w:sz w:val="24"/>
                <w:szCs w:val="24"/>
                <w:lang w:bidi="ar-SA"/>
              </w:rPr>
              <w:t>2.5</w:t>
            </w:r>
          </w:p>
        </w:tc>
        <w:tc>
          <w:tcPr>
            <w:tcW w:w="1290" w:type="dxa"/>
          </w:tcPr>
          <w:p w:rsidR="00792715" w:rsidRPr="00ED4C7F" w:rsidRDefault="00792715" w:rsidP="00ED4C7F">
            <w:pPr>
              <w:rPr>
                <w:rFonts w:ascii="Times New Roman" w:hAnsi="Times New Roman"/>
                <w:sz w:val="24"/>
                <w:szCs w:val="24"/>
              </w:rPr>
            </w:pPr>
            <w:r w:rsidRPr="00ED4C7F">
              <w:rPr>
                <w:rFonts w:ascii="Times New Roman" w:eastAsia="Times New Roman" w:hAnsi="Times New Roman"/>
                <w:sz w:val="24"/>
                <w:szCs w:val="24"/>
              </w:rPr>
              <w:t>3</w:t>
            </w:r>
          </w:p>
        </w:tc>
      </w:tr>
    </w:tbl>
    <w:p w:rsidR="005A32EC" w:rsidRDefault="005A32EC" w:rsidP="00436C4D">
      <w:pPr>
        <w:pStyle w:val="Default"/>
        <w:rPr>
          <w:b/>
          <w:bCs/>
          <w:color w:val="auto"/>
        </w:rPr>
      </w:pPr>
    </w:p>
    <w:p w:rsidR="005F5737" w:rsidRPr="00ED24EB" w:rsidRDefault="00096813" w:rsidP="00436C4D">
      <w:pPr>
        <w:pStyle w:val="Default"/>
        <w:rPr>
          <w:color w:val="auto"/>
        </w:rPr>
      </w:pPr>
      <w:r>
        <w:rPr>
          <w:b/>
          <w:bCs/>
          <w:noProof/>
          <w:color w:val="auto"/>
          <w:lang w:bidi="ar-SA"/>
        </w:rPr>
        <w:lastRenderedPageBreak/>
        <w:pict>
          <v:shape id="_x0000_s1051" type="#_x0000_t202" style="position:absolute;margin-left:361.1pt;margin-top:-4.45pt;width:154pt;height:76.95pt;z-index:251683840;mso-height-percent:200;mso-position-horizontal-relative:text;mso-position-vertical-relative:text;mso-height-percent:200;mso-width-relative:margin;mso-height-relative:margin" strokecolor="white [3212]">
            <v:textbox style="mso-next-textbox:#_x0000_s1051;mso-fit-shape-to-text:t">
              <w:txbxContent>
                <w:p w:rsidR="005A32EC" w:rsidRPr="00ED24EB" w:rsidRDefault="005A32EC" w:rsidP="00436C4D">
                  <w:pPr>
                    <w:tabs>
                      <w:tab w:val="left" w:pos="7740"/>
                    </w:tabs>
                    <w:spacing w:after="0" w:line="240" w:lineRule="auto"/>
                    <w:rPr>
                      <w:rFonts w:ascii="Times New Roman" w:hAnsi="Times New Roman"/>
                      <w:b/>
                      <w:sz w:val="24"/>
                      <w:szCs w:val="24"/>
                    </w:rPr>
                  </w:pPr>
                  <w:r w:rsidRPr="00ED24EB">
                    <w:rPr>
                      <w:rFonts w:ascii="Times New Roman" w:hAnsi="Times New Roman"/>
                      <w:b/>
                      <w:sz w:val="24"/>
                      <w:szCs w:val="24"/>
                    </w:rPr>
                    <w:t>Total Marks: 100</w:t>
                  </w:r>
                </w:p>
                <w:p w:rsidR="005A32EC" w:rsidRPr="00ED24EB" w:rsidRDefault="00B7662A" w:rsidP="00436C4D">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ED24EB">
                    <w:rPr>
                      <w:rFonts w:ascii="Times New Roman" w:hAnsi="Times New Roman"/>
                      <w:b/>
                      <w:sz w:val="24"/>
                      <w:szCs w:val="24"/>
                    </w:rPr>
                    <w:t>Examination: 80</w:t>
                  </w:r>
                </w:p>
                <w:p w:rsidR="005A32EC" w:rsidRPr="00ED24EB" w:rsidRDefault="005A32EC" w:rsidP="00436C4D">
                  <w:pPr>
                    <w:tabs>
                      <w:tab w:val="left" w:pos="7740"/>
                    </w:tabs>
                    <w:spacing w:after="0" w:line="240" w:lineRule="auto"/>
                    <w:rPr>
                      <w:rFonts w:ascii="Times New Roman" w:hAnsi="Times New Roman"/>
                      <w:b/>
                      <w:sz w:val="24"/>
                      <w:szCs w:val="24"/>
                    </w:rPr>
                  </w:pPr>
                  <w:r w:rsidRPr="00ED24EB">
                    <w:rPr>
                      <w:rFonts w:ascii="Times New Roman" w:hAnsi="Times New Roman"/>
                      <w:b/>
                      <w:sz w:val="24"/>
                      <w:szCs w:val="24"/>
                    </w:rPr>
                    <w:t>Internal Assessment: 20</w:t>
                  </w:r>
                </w:p>
                <w:p w:rsidR="005A32EC" w:rsidRPr="00ED24EB" w:rsidRDefault="005A32EC" w:rsidP="00436C4D">
                  <w:pPr>
                    <w:tabs>
                      <w:tab w:val="left" w:pos="7740"/>
                    </w:tabs>
                    <w:spacing w:after="0" w:line="240" w:lineRule="auto"/>
                    <w:rPr>
                      <w:rFonts w:ascii="Times New Roman" w:hAnsi="Times New Roman"/>
                      <w:b/>
                      <w:sz w:val="24"/>
                      <w:szCs w:val="24"/>
                    </w:rPr>
                  </w:pPr>
                  <w:r w:rsidRPr="00ED24EB">
                    <w:rPr>
                      <w:rFonts w:ascii="Times New Roman" w:hAnsi="Times New Roman"/>
                      <w:b/>
                      <w:sz w:val="24"/>
                      <w:szCs w:val="24"/>
                    </w:rPr>
                    <w:t xml:space="preserve">Time: </w:t>
                  </w:r>
                  <w:r w:rsidR="00F479F3">
                    <w:rPr>
                      <w:rFonts w:ascii="Times New Roman" w:hAnsi="Times New Roman"/>
                      <w:b/>
                      <w:sz w:val="24"/>
                      <w:szCs w:val="24"/>
                    </w:rPr>
                    <w:t>4</w:t>
                  </w:r>
                  <w:r w:rsidRPr="00ED24EB">
                    <w:rPr>
                      <w:rFonts w:ascii="Times New Roman" w:hAnsi="Times New Roman"/>
                      <w:b/>
                      <w:sz w:val="24"/>
                      <w:szCs w:val="24"/>
                    </w:rPr>
                    <w:t xml:space="preserve"> Hours</w:t>
                  </w:r>
                </w:p>
              </w:txbxContent>
            </v:textbox>
          </v:shape>
        </w:pict>
      </w:r>
      <w:r w:rsidR="00755CC7" w:rsidRPr="00ED24EB">
        <w:rPr>
          <w:b/>
          <w:bCs/>
          <w:color w:val="auto"/>
        </w:rPr>
        <w:t>P</w:t>
      </w:r>
      <w:r w:rsidR="00A82DE6" w:rsidRPr="00ED24EB">
        <w:rPr>
          <w:b/>
          <w:bCs/>
          <w:color w:val="auto"/>
        </w:rPr>
        <w:t>aper</w:t>
      </w:r>
      <w:r w:rsidR="00C35AD8">
        <w:rPr>
          <w:b/>
          <w:bCs/>
          <w:color w:val="auto"/>
        </w:rPr>
        <w:t xml:space="preserve">: </w:t>
      </w:r>
      <w:r w:rsidR="00A82DE6" w:rsidRPr="00ED24EB">
        <w:rPr>
          <w:b/>
          <w:bCs/>
          <w:color w:val="auto"/>
        </w:rPr>
        <w:t>M-</w:t>
      </w:r>
      <w:r w:rsidR="00755CC7" w:rsidRPr="00ED24EB">
        <w:rPr>
          <w:b/>
          <w:bCs/>
          <w:color w:val="auto"/>
        </w:rPr>
        <w:t>FSC 405</w:t>
      </w:r>
      <w:r w:rsidR="00A3365F">
        <w:rPr>
          <w:b/>
          <w:bCs/>
          <w:color w:val="auto"/>
        </w:rPr>
        <w:t xml:space="preserve"> </w:t>
      </w:r>
      <w:r w:rsidR="00C46913" w:rsidRPr="00ED24EB">
        <w:rPr>
          <w:b/>
          <w:bCs/>
          <w:color w:val="auto"/>
        </w:rPr>
        <w:t>(Core)</w:t>
      </w:r>
    </w:p>
    <w:p w:rsidR="005F5737" w:rsidRPr="00ED24EB" w:rsidRDefault="00A82DE6" w:rsidP="00436C4D">
      <w:pPr>
        <w:pStyle w:val="Default"/>
        <w:rPr>
          <w:color w:val="auto"/>
        </w:rPr>
      </w:pPr>
      <w:r w:rsidRPr="00ED24EB">
        <w:rPr>
          <w:b/>
          <w:bCs/>
          <w:color w:val="auto"/>
        </w:rPr>
        <w:t>Practical (Based on Papers M-</w:t>
      </w:r>
      <w:r w:rsidR="004D31C4" w:rsidRPr="00ED24EB">
        <w:rPr>
          <w:b/>
          <w:bCs/>
          <w:color w:val="auto"/>
        </w:rPr>
        <w:t xml:space="preserve">FSC 401, </w:t>
      </w:r>
      <w:r w:rsidRPr="00ED24EB">
        <w:rPr>
          <w:b/>
          <w:bCs/>
          <w:color w:val="auto"/>
        </w:rPr>
        <w:t>M-</w:t>
      </w:r>
      <w:r w:rsidR="005F5737" w:rsidRPr="00ED24EB">
        <w:rPr>
          <w:b/>
          <w:bCs/>
          <w:color w:val="auto"/>
        </w:rPr>
        <w:t>FSC 402</w:t>
      </w:r>
      <w:r w:rsidR="004D31C4" w:rsidRPr="00ED24EB">
        <w:rPr>
          <w:b/>
          <w:bCs/>
          <w:color w:val="auto"/>
        </w:rPr>
        <w:t xml:space="preserve"> </w:t>
      </w:r>
      <w:r w:rsidR="00AA7C38">
        <w:rPr>
          <w:b/>
          <w:bCs/>
          <w:color w:val="auto"/>
        </w:rPr>
        <w:t>&amp;</w:t>
      </w:r>
      <w:r w:rsidR="004D31C4" w:rsidRPr="00ED24EB">
        <w:rPr>
          <w:b/>
          <w:bCs/>
          <w:color w:val="auto"/>
        </w:rPr>
        <w:t xml:space="preserve"> M-FSC 403</w:t>
      </w:r>
      <w:r w:rsidR="005F5737" w:rsidRPr="00ED24EB">
        <w:rPr>
          <w:b/>
          <w:bCs/>
          <w:color w:val="auto"/>
        </w:rPr>
        <w:t>)</w:t>
      </w:r>
    </w:p>
    <w:p w:rsidR="005F5737" w:rsidRPr="00ED24EB" w:rsidRDefault="00FF10EE" w:rsidP="00436C4D">
      <w:pPr>
        <w:pStyle w:val="Default"/>
        <w:rPr>
          <w:b/>
          <w:bCs/>
          <w:color w:val="auto"/>
        </w:rPr>
      </w:pPr>
      <w:r w:rsidRPr="00ED24EB">
        <w:rPr>
          <w:b/>
          <w:bCs/>
          <w:color w:val="auto"/>
        </w:rPr>
        <w:t>Credits</w:t>
      </w:r>
      <w:r w:rsidR="00C35AD8">
        <w:rPr>
          <w:b/>
          <w:bCs/>
          <w:color w:val="auto"/>
        </w:rPr>
        <w:t xml:space="preserve">: </w:t>
      </w:r>
      <w:r w:rsidR="005F5737" w:rsidRPr="00ED24EB">
        <w:rPr>
          <w:b/>
          <w:bCs/>
          <w:color w:val="auto"/>
        </w:rPr>
        <w:t>4</w:t>
      </w:r>
    </w:p>
    <w:p w:rsidR="00436C4D" w:rsidRPr="00ED24EB" w:rsidRDefault="00436C4D" w:rsidP="00436C4D">
      <w:pPr>
        <w:pStyle w:val="Default"/>
        <w:rPr>
          <w:b/>
          <w:bCs/>
          <w:color w:val="auto"/>
        </w:rPr>
      </w:pPr>
    </w:p>
    <w:p w:rsidR="00FA092C" w:rsidRPr="00ED24EB" w:rsidRDefault="00FA092C" w:rsidP="0092693C">
      <w:pPr>
        <w:pStyle w:val="Default"/>
        <w:jc w:val="both"/>
        <w:rPr>
          <w:b/>
          <w:bCs/>
          <w:color w:val="auto"/>
        </w:rPr>
      </w:pPr>
    </w:p>
    <w:p w:rsidR="000533D4" w:rsidRDefault="000533D4" w:rsidP="000533D4">
      <w:pPr>
        <w:autoSpaceDE w:val="0"/>
        <w:autoSpaceDN w:val="0"/>
        <w:adjustRightInd w:val="0"/>
        <w:spacing w:after="0" w:line="240" w:lineRule="auto"/>
        <w:jc w:val="both"/>
        <w:rPr>
          <w:rFonts w:ascii="Times New Roman" w:hAnsi="Times New Roman"/>
          <w:b/>
          <w:bCs/>
          <w:sz w:val="24"/>
          <w:szCs w:val="24"/>
        </w:rPr>
      </w:pPr>
    </w:p>
    <w:p w:rsidR="007264DF" w:rsidRPr="00ED24EB" w:rsidRDefault="007264DF" w:rsidP="007264DF">
      <w:pPr>
        <w:autoSpaceDE w:val="0"/>
        <w:autoSpaceDN w:val="0"/>
        <w:adjustRightInd w:val="0"/>
        <w:spacing w:after="0" w:line="240" w:lineRule="auto"/>
        <w:jc w:val="both"/>
        <w:rPr>
          <w:rFonts w:ascii="Times New Roman" w:hAnsi="Times New Roman"/>
          <w:sz w:val="24"/>
          <w:szCs w:val="24"/>
        </w:rPr>
      </w:pPr>
      <w:r w:rsidRPr="00ED24EB">
        <w:rPr>
          <w:rFonts w:ascii="Times New Roman" w:hAnsi="Times New Roman"/>
          <w:b/>
          <w:bCs/>
          <w:sz w:val="24"/>
          <w:szCs w:val="24"/>
        </w:rPr>
        <w:t xml:space="preserve">Objective: </w:t>
      </w:r>
      <w:r w:rsidRPr="00ED24EB">
        <w:rPr>
          <w:rFonts w:ascii="Times New Roman" w:hAnsi="Times New Roman"/>
          <w:sz w:val="24"/>
          <w:szCs w:val="24"/>
        </w:rPr>
        <w:t xml:space="preserve">The </w:t>
      </w:r>
      <w:r w:rsidR="00DA7E5C" w:rsidRPr="00ED24EB">
        <w:rPr>
          <w:rFonts w:ascii="Times New Roman" w:hAnsi="Times New Roman"/>
          <w:sz w:val="24"/>
          <w:szCs w:val="24"/>
        </w:rPr>
        <w:t xml:space="preserve">objective of course is provided a </w:t>
      </w:r>
      <w:r w:rsidRPr="00ED24EB">
        <w:rPr>
          <w:rFonts w:ascii="Times New Roman" w:hAnsi="Times New Roman"/>
          <w:sz w:val="24"/>
          <w:szCs w:val="24"/>
        </w:rPr>
        <w:t>through experimental knowledge of characteristics and analysis of</w:t>
      </w:r>
      <w:r w:rsidR="00FF535A" w:rsidRPr="00ED24EB">
        <w:rPr>
          <w:rFonts w:ascii="Times New Roman" w:hAnsi="Times New Roman"/>
          <w:sz w:val="24"/>
          <w:szCs w:val="24"/>
        </w:rPr>
        <w:t xml:space="preserve"> physics</w:t>
      </w:r>
      <w:r w:rsidRPr="00ED24EB">
        <w:rPr>
          <w:rFonts w:ascii="Times New Roman" w:hAnsi="Times New Roman"/>
          <w:sz w:val="24"/>
          <w:szCs w:val="24"/>
        </w:rPr>
        <w:t xml:space="preserve"> evidences of Forensic importance.</w:t>
      </w:r>
    </w:p>
    <w:p w:rsidR="007264DF" w:rsidRPr="00ED24EB" w:rsidRDefault="007264DF" w:rsidP="007264DF">
      <w:pPr>
        <w:autoSpaceDE w:val="0"/>
        <w:autoSpaceDN w:val="0"/>
        <w:adjustRightInd w:val="0"/>
        <w:spacing w:after="0" w:line="240" w:lineRule="auto"/>
        <w:jc w:val="both"/>
        <w:rPr>
          <w:rFonts w:ascii="Times New Roman" w:hAnsi="Times New Roman"/>
          <w:sz w:val="24"/>
          <w:szCs w:val="24"/>
        </w:rPr>
      </w:pPr>
      <w:r w:rsidRPr="00ED24EB">
        <w:rPr>
          <w:rFonts w:ascii="Times New Roman" w:hAnsi="Times New Roman"/>
          <w:b/>
          <w:bCs/>
          <w:sz w:val="24"/>
          <w:szCs w:val="24"/>
        </w:rPr>
        <w:t xml:space="preserve">Course Outcomes: </w:t>
      </w:r>
    </w:p>
    <w:p w:rsidR="007264DF" w:rsidRPr="00ED24EB" w:rsidRDefault="007264DF" w:rsidP="00DC0C39">
      <w:pPr>
        <w:autoSpaceDE w:val="0"/>
        <w:autoSpaceDN w:val="0"/>
        <w:adjustRightInd w:val="0"/>
        <w:spacing w:after="52" w:line="240" w:lineRule="auto"/>
        <w:jc w:val="both"/>
        <w:rPr>
          <w:rFonts w:ascii="Times New Roman" w:hAnsi="Times New Roman"/>
          <w:sz w:val="24"/>
          <w:szCs w:val="24"/>
        </w:rPr>
      </w:pPr>
      <w:r w:rsidRPr="000533D4">
        <w:rPr>
          <w:rFonts w:ascii="Times New Roman" w:hAnsi="Times New Roman"/>
          <w:b/>
          <w:sz w:val="24"/>
          <w:szCs w:val="24"/>
          <w:lang w:bidi="ar-SA"/>
        </w:rPr>
        <w:t>CO1:</w:t>
      </w:r>
      <w:r w:rsidRPr="00ED24EB">
        <w:rPr>
          <w:rFonts w:ascii="Times New Roman" w:hAnsi="Times New Roman"/>
          <w:sz w:val="24"/>
          <w:szCs w:val="24"/>
          <w:lang w:bidi="ar-SA"/>
        </w:rPr>
        <w:t xml:space="preserve"> </w:t>
      </w:r>
      <w:r w:rsidRPr="00ED24EB">
        <w:rPr>
          <w:rFonts w:ascii="Times New Roman" w:hAnsi="Times New Roman"/>
          <w:sz w:val="24"/>
          <w:szCs w:val="24"/>
        </w:rPr>
        <w:t>Student will able to conduct Forensic analysis of various evidences related to hit and run cases.</w:t>
      </w:r>
    </w:p>
    <w:p w:rsidR="007264DF" w:rsidRPr="00ED24EB" w:rsidRDefault="007264DF" w:rsidP="00DC0C39">
      <w:pPr>
        <w:autoSpaceDE w:val="0"/>
        <w:autoSpaceDN w:val="0"/>
        <w:adjustRightInd w:val="0"/>
        <w:spacing w:after="52" w:line="240" w:lineRule="auto"/>
        <w:jc w:val="both"/>
        <w:rPr>
          <w:rFonts w:ascii="Times New Roman" w:hAnsi="Times New Roman"/>
          <w:sz w:val="24"/>
          <w:szCs w:val="24"/>
        </w:rPr>
      </w:pPr>
      <w:r w:rsidRPr="000533D4">
        <w:rPr>
          <w:rFonts w:ascii="Times New Roman" w:hAnsi="Times New Roman"/>
          <w:b/>
          <w:sz w:val="24"/>
          <w:szCs w:val="24"/>
          <w:lang w:bidi="ar-SA"/>
        </w:rPr>
        <w:t>CO2:</w:t>
      </w:r>
      <w:r w:rsidRPr="00ED24EB">
        <w:rPr>
          <w:rFonts w:ascii="Times New Roman" w:hAnsi="Times New Roman"/>
          <w:sz w:val="24"/>
          <w:szCs w:val="24"/>
          <w:lang w:bidi="ar-SA"/>
        </w:rPr>
        <w:t xml:space="preserve"> </w:t>
      </w:r>
      <w:r w:rsidRPr="00ED24EB">
        <w:rPr>
          <w:rFonts w:ascii="Times New Roman" w:hAnsi="Times New Roman"/>
          <w:sz w:val="24"/>
          <w:szCs w:val="24"/>
        </w:rPr>
        <w:t xml:space="preserve">Student will able to conduct Forensic analysis of Glass, paint, fiber and other clues of Forensic significance </w:t>
      </w:r>
    </w:p>
    <w:p w:rsidR="007264DF" w:rsidRPr="00ED24EB" w:rsidRDefault="007264DF" w:rsidP="00DC0C39">
      <w:pPr>
        <w:autoSpaceDE w:val="0"/>
        <w:autoSpaceDN w:val="0"/>
        <w:adjustRightInd w:val="0"/>
        <w:spacing w:after="52" w:line="240" w:lineRule="auto"/>
        <w:jc w:val="both"/>
        <w:rPr>
          <w:rFonts w:ascii="Times New Roman" w:hAnsi="Times New Roman"/>
          <w:sz w:val="24"/>
          <w:szCs w:val="24"/>
        </w:rPr>
      </w:pPr>
      <w:r w:rsidRPr="000533D4">
        <w:rPr>
          <w:rFonts w:ascii="Times New Roman" w:hAnsi="Times New Roman"/>
          <w:b/>
          <w:sz w:val="24"/>
          <w:szCs w:val="24"/>
          <w:lang w:bidi="ar-SA"/>
        </w:rPr>
        <w:t>CO3:</w:t>
      </w:r>
      <w:r w:rsidRPr="00ED24EB">
        <w:rPr>
          <w:rFonts w:ascii="Times New Roman" w:hAnsi="Times New Roman"/>
          <w:sz w:val="24"/>
          <w:szCs w:val="24"/>
          <w:lang w:bidi="ar-SA"/>
        </w:rPr>
        <w:t xml:space="preserve"> </w:t>
      </w:r>
      <w:r w:rsidRPr="00ED24EB">
        <w:rPr>
          <w:rFonts w:ascii="Times New Roman" w:hAnsi="Times New Roman"/>
          <w:sz w:val="24"/>
          <w:szCs w:val="24"/>
        </w:rPr>
        <w:t xml:space="preserve">Student will be </w:t>
      </w:r>
      <w:r w:rsidRPr="00ED24EB">
        <w:rPr>
          <w:rFonts w:ascii="Times New Roman" w:hAnsi="Times New Roman"/>
          <w:bCs/>
          <w:sz w:val="24"/>
          <w:szCs w:val="24"/>
        </w:rPr>
        <w:t>research oriented and ability to innovate students in the sub domains of Forensic physics, and pattern analysis.</w:t>
      </w:r>
    </w:p>
    <w:p w:rsidR="007264DF" w:rsidRPr="00ED24EB" w:rsidRDefault="007264DF" w:rsidP="00DC0C39">
      <w:pPr>
        <w:autoSpaceDE w:val="0"/>
        <w:autoSpaceDN w:val="0"/>
        <w:adjustRightInd w:val="0"/>
        <w:spacing w:after="52" w:line="240" w:lineRule="auto"/>
        <w:jc w:val="both"/>
        <w:rPr>
          <w:rFonts w:ascii="Times New Roman" w:hAnsi="Times New Roman"/>
          <w:sz w:val="24"/>
          <w:szCs w:val="24"/>
        </w:rPr>
      </w:pPr>
      <w:r w:rsidRPr="000533D4">
        <w:rPr>
          <w:rFonts w:ascii="Times New Roman" w:hAnsi="Times New Roman"/>
          <w:b/>
          <w:sz w:val="24"/>
          <w:szCs w:val="24"/>
          <w:lang w:bidi="ar-SA"/>
        </w:rPr>
        <w:t>CO4:</w:t>
      </w:r>
      <w:r w:rsidRPr="00ED24EB">
        <w:rPr>
          <w:rFonts w:ascii="Times New Roman" w:hAnsi="Times New Roman"/>
          <w:sz w:val="24"/>
          <w:szCs w:val="24"/>
          <w:lang w:bidi="ar-SA"/>
        </w:rPr>
        <w:t xml:space="preserve"> </w:t>
      </w:r>
      <w:r w:rsidRPr="00ED24EB">
        <w:rPr>
          <w:rFonts w:ascii="Times New Roman" w:hAnsi="Times New Roman"/>
          <w:sz w:val="24"/>
          <w:szCs w:val="24"/>
        </w:rPr>
        <w:t>The students will be acquainted with the comparison, identification and retrieving data which can help in evaluation of evidences.</w:t>
      </w:r>
    </w:p>
    <w:p w:rsidR="00436C4D" w:rsidRPr="00436C4D" w:rsidRDefault="00436C4D" w:rsidP="00436C4D">
      <w:pPr>
        <w:pStyle w:val="Default"/>
      </w:pP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Physical examination of glass fragments.</w:t>
      </w:r>
    </w:p>
    <w:p w:rsidR="004B3A24" w:rsidRPr="004B3A24"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Density measurement of paints, glass by density gradients methods</w:t>
      </w:r>
      <w:r w:rsidR="004B3A24">
        <w:rPr>
          <w:rFonts w:ascii="Times New Roman" w:hAnsi="Times New Roman" w:cs="Times New Roman"/>
          <w:sz w:val="24"/>
          <w:szCs w:val="24"/>
        </w:rPr>
        <w:t>.</w:t>
      </w:r>
    </w:p>
    <w:p w:rsidR="004B3A24" w:rsidRPr="004B3A24" w:rsidRDefault="004B3A24" w:rsidP="004F23CF">
      <w:pPr>
        <w:pStyle w:val="ListParagraph"/>
        <w:numPr>
          <w:ilvl w:val="0"/>
          <w:numId w:val="16"/>
        </w:numPr>
        <w:autoSpaceDE w:val="0"/>
        <w:autoSpaceDN w:val="0"/>
        <w:adjustRightInd w:val="0"/>
        <w:spacing w:after="0" w:line="240" w:lineRule="auto"/>
        <w:rPr>
          <w:rFonts w:ascii="Times New Roman" w:eastAsiaTheme="minorHAnsi" w:hAnsi="Times New Roman"/>
          <w:color w:val="000000"/>
          <w:sz w:val="24"/>
          <w:szCs w:val="28"/>
          <w:lang w:bidi="ar-SA"/>
        </w:rPr>
      </w:pPr>
      <w:r w:rsidRPr="004B3A24">
        <w:rPr>
          <w:rFonts w:ascii="Times New Roman" w:eastAsiaTheme="minorHAnsi" w:hAnsi="Times New Roman"/>
          <w:color w:val="000000"/>
          <w:sz w:val="24"/>
          <w:szCs w:val="28"/>
          <w:lang w:bidi="ar-SA"/>
        </w:rPr>
        <w:t xml:space="preserve">Comparison of soil samples using microscopic and density-gradient distribution of particles method. </w:t>
      </w: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Comparison of tool marks with comparison microscope.</w:t>
      </w: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Physical and chemical examination of paints.</w:t>
      </w: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Collection of plain and rolled inked fingerprints and to identify patterns and ridge characteristics.</w:t>
      </w: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proofErr w:type="spellStart"/>
      <w:r w:rsidRPr="001C5DC7">
        <w:rPr>
          <w:rFonts w:ascii="Times New Roman" w:hAnsi="Times New Roman" w:cs="Times New Roman"/>
          <w:sz w:val="24"/>
          <w:szCs w:val="24"/>
        </w:rPr>
        <w:t>Analyse</w:t>
      </w:r>
      <w:proofErr w:type="spellEnd"/>
      <w:r w:rsidRPr="001C5DC7">
        <w:rPr>
          <w:rFonts w:ascii="Times New Roman" w:hAnsi="Times New Roman" w:cs="Times New Roman"/>
          <w:sz w:val="24"/>
          <w:szCs w:val="24"/>
        </w:rPr>
        <w:t xml:space="preserve"> the finger prints- 1</w:t>
      </w:r>
      <w:r w:rsidRPr="001C5DC7">
        <w:rPr>
          <w:rFonts w:ascii="Times New Roman" w:hAnsi="Times New Roman" w:cs="Times New Roman"/>
          <w:sz w:val="24"/>
          <w:szCs w:val="24"/>
          <w:vertAlign w:val="superscript"/>
        </w:rPr>
        <w:t>st</w:t>
      </w:r>
      <w:r w:rsidRPr="001C5DC7">
        <w:rPr>
          <w:rFonts w:ascii="Times New Roman" w:hAnsi="Times New Roman" w:cs="Times New Roman"/>
          <w:sz w:val="24"/>
          <w:szCs w:val="24"/>
        </w:rPr>
        <w:t>, 2</w:t>
      </w:r>
      <w:r w:rsidRPr="001C5DC7">
        <w:rPr>
          <w:rFonts w:ascii="Times New Roman" w:hAnsi="Times New Roman" w:cs="Times New Roman"/>
          <w:sz w:val="24"/>
          <w:szCs w:val="24"/>
          <w:vertAlign w:val="superscript"/>
        </w:rPr>
        <w:t>nd</w:t>
      </w:r>
      <w:r w:rsidRPr="001C5DC7">
        <w:rPr>
          <w:rFonts w:ascii="Times New Roman" w:hAnsi="Times New Roman" w:cs="Times New Roman"/>
          <w:sz w:val="24"/>
          <w:szCs w:val="24"/>
        </w:rPr>
        <w:t xml:space="preserve"> and 3</w:t>
      </w:r>
      <w:r w:rsidRPr="001C5DC7">
        <w:rPr>
          <w:rFonts w:ascii="Times New Roman" w:hAnsi="Times New Roman" w:cs="Times New Roman"/>
          <w:sz w:val="24"/>
          <w:szCs w:val="24"/>
          <w:vertAlign w:val="superscript"/>
        </w:rPr>
        <w:t>rd</w:t>
      </w:r>
      <w:r w:rsidRPr="001C5DC7">
        <w:rPr>
          <w:rFonts w:ascii="Times New Roman" w:hAnsi="Times New Roman" w:cs="Times New Roman"/>
          <w:sz w:val="24"/>
          <w:szCs w:val="24"/>
        </w:rPr>
        <w:t xml:space="preserve"> level details.</w:t>
      </w: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Developing and comparison of latent fingerprints with powder, fuming and chemical methods.</w:t>
      </w:r>
    </w:p>
    <w:p w:rsidR="005F5737" w:rsidRPr="001C5DC7"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 xml:space="preserve">To prepare cast of foot wear/ </w:t>
      </w:r>
      <w:proofErr w:type="spellStart"/>
      <w:r w:rsidRPr="001C5DC7">
        <w:rPr>
          <w:rFonts w:ascii="Times New Roman" w:hAnsi="Times New Roman" w:cs="Times New Roman"/>
          <w:sz w:val="24"/>
          <w:szCs w:val="24"/>
        </w:rPr>
        <w:t>tyre</w:t>
      </w:r>
      <w:proofErr w:type="spellEnd"/>
      <w:r w:rsidRPr="001C5DC7">
        <w:rPr>
          <w:rFonts w:ascii="Times New Roman" w:hAnsi="Times New Roman" w:cs="Times New Roman"/>
          <w:sz w:val="24"/>
          <w:szCs w:val="24"/>
        </w:rPr>
        <w:t xml:space="preserve"> impression mark and their comparison.</w:t>
      </w:r>
    </w:p>
    <w:p w:rsidR="00756438" w:rsidRDefault="005F5737" w:rsidP="004F23CF">
      <w:pPr>
        <w:pStyle w:val="NoSpacing"/>
        <w:numPr>
          <w:ilvl w:val="0"/>
          <w:numId w:val="16"/>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To record foot marks by tracing method.</w:t>
      </w:r>
    </w:p>
    <w:p w:rsidR="0019576A" w:rsidRDefault="00756438" w:rsidP="004F23CF">
      <w:pPr>
        <w:pStyle w:val="NoSpacing"/>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Forensic analysis of blood</w:t>
      </w:r>
    </w:p>
    <w:p w:rsidR="005F5737" w:rsidRPr="001C5DC7" w:rsidRDefault="0019576A" w:rsidP="004F23CF">
      <w:pPr>
        <w:pStyle w:val="NoSpacing"/>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Forensic analysis of semen</w:t>
      </w:r>
      <w:r w:rsidR="005F5737" w:rsidRPr="001C5DC7">
        <w:rPr>
          <w:rFonts w:ascii="Times New Roman" w:hAnsi="Times New Roman" w:cs="Times New Roman"/>
          <w:sz w:val="24"/>
          <w:szCs w:val="24"/>
        </w:rPr>
        <w:t xml:space="preserve"> </w:t>
      </w:r>
    </w:p>
    <w:p w:rsidR="00EE7350" w:rsidRDefault="00EE7350" w:rsidP="00EE7350">
      <w:pPr>
        <w:autoSpaceDE w:val="0"/>
        <w:autoSpaceDN w:val="0"/>
        <w:adjustRightInd w:val="0"/>
        <w:spacing w:after="0" w:line="240" w:lineRule="auto"/>
        <w:jc w:val="both"/>
        <w:rPr>
          <w:rFonts w:ascii="Times New Roman" w:hAnsi="Times New Roman"/>
          <w:b/>
          <w:bCs/>
          <w:sz w:val="24"/>
          <w:szCs w:val="24"/>
          <w:lang w:val="en-IN" w:eastAsia="en-IN"/>
        </w:rPr>
      </w:pPr>
    </w:p>
    <w:p w:rsidR="0045042E" w:rsidRPr="005A60A1" w:rsidRDefault="0045042E" w:rsidP="00DD11B7">
      <w:pPr>
        <w:autoSpaceDE w:val="0"/>
        <w:autoSpaceDN w:val="0"/>
        <w:adjustRightInd w:val="0"/>
        <w:spacing w:after="0" w:line="360" w:lineRule="auto"/>
        <w:jc w:val="both"/>
        <w:rPr>
          <w:rFonts w:ascii="Times New Roman" w:hAnsi="Times New Roman"/>
          <w:b/>
          <w:bCs/>
          <w:szCs w:val="24"/>
          <w:lang w:val="en-IN" w:eastAsia="en-IN"/>
        </w:rPr>
      </w:pPr>
      <w:r w:rsidRPr="005A60A1">
        <w:rPr>
          <w:rFonts w:ascii="Times New Roman" w:hAnsi="Times New Roman"/>
          <w:b/>
          <w:bCs/>
          <w:sz w:val="24"/>
          <w:szCs w:val="24"/>
          <w:lang w:val="en-IN" w:eastAsia="en-IN"/>
        </w:rPr>
        <w:t>Suggested Reading material</w:t>
      </w:r>
      <w:r w:rsidR="005A60A1" w:rsidRPr="005A60A1">
        <w:rPr>
          <w:rFonts w:ascii="Times New Roman" w:hAnsi="Times New Roman"/>
          <w:b/>
          <w:bCs/>
          <w:sz w:val="24"/>
          <w:szCs w:val="24"/>
          <w:lang w:val="en-IN" w:eastAsia="en-IN"/>
        </w:rPr>
        <w:t>:</w:t>
      </w:r>
    </w:p>
    <w:p w:rsidR="0045042E" w:rsidRPr="00DD11B7" w:rsidRDefault="0045042E" w:rsidP="00DD11B7">
      <w:pPr>
        <w:numPr>
          <w:ilvl w:val="0"/>
          <w:numId w:val="41"/>
        </w:numPr>
        <w:tabs>
          <w:tab w:val="left" w:pos="8100"/>
        </w:tabs>
        <w:spacing w:after="0" w:line="259" w:lineRule="auto"/>
        <w:contextualSpacing/>
        <w:jc w:val="both"/>
        <w:rPr>
          <w:rFonts w:ascii="Times New Roman" w:hAnsi="Times New Roman"/>
          <w:sz w:val="24"/>
          <w:szCs w:val="24"/>
          <w:lang w:bidi="ar-SA"/>
        </w:rPr>
      </w:pPr>
      <w:r w:rsidRPr="00DD11B7">
        <w:rPr>
          <w:rFonts w:ascii="Times New Roman" w:hAnsi="Times New Roman"/>
          <w:sz w:val="24"/>
          <w:szCs w:val="24"/>
          <w:lang w:bidi="ar-SA"/>
        </w:rPr>
        <w:t>Working Manual Directorate of Forensic Science MHA, Government of India.</w:t>
      </w:r>
    </w:p>
    <w:p w:rsidR="0045042E" w:rsidRPr="00DD11B7" w:rsidRDefault="0045042E" w:rsidP="00DD11B7">
      <w:pPr>
        <w:numPr>
          <w:ilvl w:val="0"/>
          <w:numId w:val="41"/>
        </w:numPr>
        <w:tabs>
          <w:tab w:val="left" w:pos="8100"/>
        </w:tabs>
        <w:spacing w:after="0" w:line="259" w:lineRule="auto"/>
        <w:contextualSpacing/>
        <w:jc w:val="both"/>
        <w:rPr>
          <w:rFonts w:ascii="Times New Roman" w:hAnsi="Times New Roman"/>
          <w:sz w:val="24"/>
          <w:szCs w:val="24"/>
          <w:lang w:bidi="ar-SA"/>
        </w:rPr>
      </w:pPr>
      <w:r w:rsidRPr="00DD11B7">
        <w:rPr>
          <w:rFonts w:ascii="Times New Roman" w:hAnsi="Times New Roman"/>
          <w:sz w:val="24"/>
          <w:szCs w:val="24"/>
          <w:lang w:bidi="ar-SA"/>
        </w:rPr>
        <w:t xml:space="preserve">Online manuals contain details of each experiments </w:t>
      </w:r>
      <w:r w:rsidRPr="00DD11B7">
        <w:rPr>
          <w:rFonts w:ascii="Times New Roman" w:hAnsi="Times New Roman"/>
          <w:sz w:val="24"/>
          <w:szCs w:val="24"/>
          <w:lang w:bidi="ar-SA"/>
        </w:rPr>
        <w:tab/>
      </w:r>
    </w:p>
    <w:p w:rsidR="00B12E80" w:rsidRDefault="00B12E80">
      <w:pPr>
        <w:rPr>
          <w:rFonts w:ascii="Times New Roman" w:hAnsi="Times New Roman"/>
          <w:b/>
          <w:sz w:val="24"/>
          <w:szCs w:val="24"/>
          <w:lang w:bidi="ar-SA"/>
        </w:rPr>
      </w:pPr>
      <w:r>
        <w:rPr>
          <w:rFonts w:ascii="Times New Roman" w:hAnsi="Times New Roman"/>
          <w:b/>
          <w:sz w:val="24"/>
          <w:szCs w:val="24"/>
          <w:lang w:bidi="ar-SA"/>
        </w:rPr>
        <w:br w:type="page"/>
      </w:r>
    </w:p>
    <w:p w:rsidR="0045042E" w:rsidRPr="00DD11B7" w:rsidRDefault="0045042E" w:rsidP="00DD11B7">
      <w:pPr>
        <w:spacing w:after="0" w:line="259" w:lineRule="auto"/>
        <w:jc w:val="both"/>
        <w:rPr>
          <w:rFonts w:ascii="Times New Roman" w:hAnsi="Times New Roman"/>
          <w:b/>
          <w:sz w:val="24"/>
          <w:szCs w:val="24"/>
          <w:lang w:bidi="ar-SA"/>
        </w:rPr>
      </w:pPr>
      <w:r w:rsidRPr="00DD11B7">
        <w:rPr>
          <w:rFonts w:ascii="Times New Roman" w:hAnsi="Times New Roman"/>
          <w:b/>
          <w:sz w:val="24"/>
          <w:szCs w:val="24"/>
          <w:lang w:bidi="ar-SA"/>
        </w:rPr>
        <w:lastRenderedPageBreak/>
        <w:t xml:space="preserve">Teaching –Learning Process </w:t>
      </w:r>
    </w:p>
    <w:p w:rsidR="0045042E" w:rsidRPr="00DD11B7" w:rsidRDefault="0045042E" w:rsidP="00DD11B7">
      <w:pPr>
        <w:numPr>
          <w:ilvl w:val="0"/>
          <w:numId w:val="42"/>
        </w:numPr>
        <w:spacing w:after="0" w:line="259" w:lineRule="auto"/>
        <w:contextualSpacing/>
        <w:jc w:val="both"/>
        <w:rPr>
          <w:rFonts w:ascii="Times New Roman" w:hAnsi="Times New Roman"/>
          <w:sz w:val="24"/>
          <w:szCs w:val="24"/>
          <w:lang w:bidi="ar-SA"/>
        </w:rPr>
      </w:pPr>
      <w:r w:rsidRPr="00DD11B7">
        <w:rPr>
          <w:rFonts w:ascii="Times New Roman" w:hAnsi="Times New Roman"/>
          <w:sz w:val="24"/>
          <w:szCs w:val="24"/>
          <w:lang w:bidi="ar-SA"/>
        </w:rPr>
        <w:t>Experimentation</w:t>
      </w:r>
    </w:p>
    <w:p w:rsidR="0045042E" w:rsidRPr="00DD11B7" w:rsidRDefault="0045042E" w:rsidP="00DD11B7">
      <w:pPr>
        <w:numPr>
          <w:ilvl w:val="0"/>
          <w:numId w:val="42"/>
        </w:numPr>
        <w:spacing w:after="0" w:line="259" w:lineRule="auto"/>
        <w:contextualSpacing/>
        <w:jc w:val="both"/>
        <w:rPr>
          <w:rFonts w:ascii="Times New Roman" w:hAnsi="Times New Roman"/>
          <w:sz w:val="24"/>
          <w:szCs w:val="24"/>
          <w:lang w:bidi="ar-SA"/>
        </w:rPr>
      </w:pPr>
      <w:r w:rsidRPr="00DD11B7">
        <w:rPr>
          <w:rFonts w:ascii="Times New Roman" w:hAnsi="Times New Roman"/>
          <w:sz w:val="24"/>
          <w:szCs w:val="24"/>
          <w:lang w:bidi="ar-SA"/>
        </w:rPr>
        <w:t>Preparing experimentation report</w:t>
      </w:r>
    </w:p>
    <w:p w:rsidR="0045042E" w:rsidRPr="00DD11B7" w:rsidRDefault="0045042E" w:rsidP="00DD11B7">
      <w:pPr>
        <w:numPr>
          <w:ilvl w:val="0"/>
          <w:numId w:val="42"/>
        </w:numPr>
        <w:spacing w:after="0" w:line="259" w:lineRule="auto"/>
        <w:contextualSpacing/>
        <w:jc w:val="both"/>
        <w:rPr>
          <w:rFonts w:ascii="Times New Roman" w:hAnsi="Times New Roman"/>
          <w:sz w:val="24"/>
          <w:szCs w:val="24"/>
          <w:lang w:bidi="ar-SA"/>
        </w:rPr>
      </w:pPr>
      <w:r w:rsidRPr="00DD11B7">
        <w:rPr>
          <w:rFonts w:ascii="Times New Roman" w:hAnsi="Times New Roman"/>
          <w:sz w:val="24"/>
          <w:szCs w:val="24"/>
          <w:lang w:bidi="ar-SA"/>
        </w:rPr>
        <w:t>Critical analysis by Internal and external assessment System</w:t>
      </w:r>
    </w:p>
    <w:p w:rsidR="0045042E" w:rsidRPr="00DD11B7" w:rsidRDefault="0045042E" w:rsidP="00DD11B7">
      <w:pPr>
        <w:spacing w:after="0" w:line="240" w:lineRule="auto"/>
        <w:rPr>
          <w:rFonts w:ascii="Times New Roman" w:hAnsi="Times New Roman"/>
          <w:sz w:val="24"/>
          <w:szCs w:val="24"/>
        </w:rPr>
      </w:pPr>
    </w:p>
    <w:p w:rsidR="0045042E" w:rsidRPr="003D6C07" w:rsidRDefault="0045042E" w:rsidP="003D6C07">
      <w:pPr>
        <w:autoSpaceDE w:val="0"/>
        <w:autoSpaceDN w:val="0"/>
        <w:adjustRightInd w:val="0"/>
        <w:spacing w:after="0"/>
        <w:jc w:val="both"/>
        <w:rPr>
          <w:rFonts w:ascii="Times New Roman" w:hAnsi="Times New Roman"/>
          <w:b/>
          <w:sz w:val="24"/>
          <w:szCs w:val="24"/>
        </w:rPr>
      </w:pPr>
      <w:r w:rsidRPr="003D6C07">
        <w:rPr>
          <w:rFonts w:ascii="Times New Roman" w:hAnsi="Times New Roman"/>
          <w:b/>
          <w:sz w:val="24"/>
          <w:szCs w:val="24"/>
        </w:rPr>
        <w:t>CO-PO MAPPING</w:t>
      </w:r>
      <w:r w:rsidRPr="003D6C07">
        <w:rPr>
          <w:rFonts w:ascii="Times New Roman" w:eastAsiaTheme="minorHAnsi" w:hAnsi="Times New Roman"/>
          <w:b/>
          <w:sz w:val="24"/>
          <w:szCs w:val="24"/>
          <w:lang w:bidi="ar-SA"/>
        </w:rPr>
        <w:t xml:space="preserve"> for M-FSC </w:t>
      </w:r>
      <w:r w:rsidR="005103BA" w:rsidRPr="003D6C07">
        <w:rPr>
          <w:rFonts w:ascii="Times New Roman" w:eastAsiaTheme="minorHAnsi" w:hAnsi="Times New Roman"/>
          <w:b/>
          <w:sz w:val="24"/>
          <w:szCs w:val="24"/>
          <w:lang w:bidi="ar-SA"/>
        </w:rPr>
        <w:t>4</w:t>
      </w:r>
      <w:r w:rsidRPr="003D6C07">
        <w:rPr>
          <w:rFonts w:ascii="Times New Roman" w:eastAsiaTheme="minorHAnsi" w:hAnsi="Times New Roman"/>
          <w:b/>
          <w:sz w:val="24"/>
          <w:szCs w:val="24"/>
          <w:lang w:bidi="ar-SA"/>
        </w:rPr>
        <w:t>0</w:t>
      </w:r>
      <w:r w:rsidR="005103BA" w:rsidRPr="003D6C07">
        <w:rPr>
          <w:rFonts w:ascii="Times New Roman" w:eastAsiaTheme="minorHAnsi" w:hAnsi="Times New Roman"/>
          <w:b/>
          <w:sz w:val="24"/>
          <w:szCs w:val="24"/>
          <w:lang w:bidi="ar-SA"/>
        </w:rPr>
        <w:t>5</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45042E" w:rsidRPr="00DD11B7" w:rsidTr="00E75324">
        <w:trPr>
          <w:trHeight w:val="341"/>
        </w:trPr>
        <w:tc>
          <w:tcPr>
            <w:tcW w:w="1288" w:type="dxa"/>
          </w:tcPr>
          <w:p w:rsidR="0045042E" w:rsidRPr="00DD11B7" w:rsidRDefault="0045042E" w:rsidP="00DD11B7">
            <w:pPr>
              <w:autoSpaceDE w:val="0"/>
              <w:autoSpaceDN w:val="0"/>
              <w:adjustRightInd w:val="0"/>
              <w:rPr>
                <w:rFonts w:ascii="Times New Roman" w:hAnsi="Times New Roman"/>
                <w:sz w:val="24"/>
                <w:szCs w:val="24"/>
              </w:rPr>
            </w:pPr>
          </w:p>
        </w:tc>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PO1</w:t>
            </w:r>
          </w:p>
        </w:tc>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PO2</w:t>
            </w:r>
          </w:p>
        </w:tc>
        <w:tc>
          <w:tcPr>
            <w:tcW w:w="1289"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PO3</w:t>
            </w:r>
          </w:p>
        </w:tc>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PO4</w:t>
            </w:r>
          </w:p>
        </w:tc>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PO5</w:t>
            </w:r>
          </w:p>
        </w:tc>
        <w:tc>
          <w:tcPr>
            <w:tcW w:w="1289"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PO6</w:t>
            </w:r>
          </w:p>
        </w:tc>
      </w:tr>
      <w:tr w:rsidR="0045042E" w:rsidRPr="00DD11B7" w:rsidTr="00E75324">
        <w:trPr>
          <w:trHeight w:val="260"/>
        </w:trPr>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CO1</w:t>
            </w:r>
          </w:p>
        </w:tc>
        <w:tc>
          <w:tcPr>
            <w:tcW w:w="1288" w:type="dxa"/>
          </w:tcPr>
          <w:p w:rsidR="0045042E" w:rsidRPr="00DD11B7" w:rsidRDefault="005E3032" w:rsidP="00DD11B7">
            <w:pPr>
              <w:rPr>
                <w:rFonts w:ascii="Times New Roman" w:eastAsia="Times New Roman" w:hAnsi="Times New Roman"/>
                <w:sz w:val="24"/>
                <w:szCs w:val="24"/>
              </w:rPr>
            </w:pPr>
            <w:r w:rsidRPr="00DD11B7">
              <w:rPr>
                <w:rFonts w:ascii="Times New Roman" w:eastAsia="Times New Roman" w:hAnsi="Times New Roman"/>
                <w:sz w:val="24"/>
                <w:szCs w:val="24"/>
              </w:rPr>
              <w:t>-</w:t>
            </w:r>
          </w:p>
        </w:tc>
        <w:tc>
          <w:tcPr>
            <w:tcW w:w="1288" w:type="dxa"/>
          </w:tcPr>
          <w:p w:rsidR="0045042E" w:rsidRPr="00DD11B7" w:rsidRDefault="005E3032" w:rsidP="00DD11B7">
            <w:pPr>
              <w:rPr>
                <w:rFonts w:ascii="Times New Roman" w:eastAsia="Times New Roman" w:hAnsi="Times New Roman"/>
                <w:sz w:val="24"/>
                <w:szCs w:val="24"/>
              </w:rPr>
            </w:pPr>
            <w:r w:rsidRPr="00DD11B7">
              <w:rPr>
                <w:rFonts w:ascii="Times New Roman" w:eastAsia="Times New Roman" w:hAnsi="Times New Roman"/>
                <w:sz w:val="24"/>
                <w:szCs w:val="24"/>
              </w:rPr>
              <w:t>-</w:t>
            </w:r>
          </w:p>
        </w:tc>
        <w:tc>
          <w:tcPr>
            <w:tcW w:w="1289" w:type="dxa"/>
          </w:tcPr>
          <w:p w:rsidR="0045042E" w:rsidRPr="00DD11B7" w:rsidRDefault="0045042E"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c>
          <w:tcPr>
            <w:tcW w:w="1288" w:type="dxa"/>
          </w:tcPr>
          <w:p w:rsidR="0045042E"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w:t>
            </w:r>
          </w:p>
        </w:tc>
        <w:tc>
          <w:tcPr>
            <w:tcW w:w="1288" w:type="dxa"/>
          </w:tcPr>
          <w:p w:rsidR="0045042E"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1</w:t>
            </w:r>
          </w:p>
        </w:tc>
        <w:tc>
          <w:tcPr>
            <w:tcW w:w="1289" w:type="dxa"/>
          </w:tcPr>
          <w:p w:rsidR="0045042E" w:rsidRPr="00DD11B7" w:rsidRDefault="0045042E"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r>
      <w:tr w:rsidR="0045042E" w:rsidRPr="00DD11B7" w:rsidTr="00E75324">
        <w:trPr>
          <w:trHeight w:val="332"/>
        </w:trPr>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CO2</w:t>
            </w:r>
          </w:p>
        </w:tc>
        <w:tc>
          <w:tcPr>
            <w:tcW w:w="1288" w:type="dxa"/>
          </w:tcPr>
          <w:p w:rsidR="0045042E" w:rsidRPr="00DD11B7" w:rsidRDefault="005E3032" w:rsidP="00DD11B7">
            <w:pPr>
              <w:rPr>
                <w:rFonts w:ascii="Times New Roman" w:eastAsia="Times New Roman" w:hAnsi="Times New Roman"/>
                <w:sz w:val="24"/>
                <w:szCs w:val="24"/>
              </w:rPr>
            </w:pPr>
            <w:r w:rsidRPr="00DD11B7">
              <w:rPr>
                <w:rFonts w:ascii="Times New Roman" w:eastAsia="Times New Roman" w:hAnsi="Times New Roman"/>
                <w:sz w:val="24"/>
                <w:szCs w:val="24"/>
              </w:rPr>
              <w:t>1</w:t>
            </w:r>
          </w:p>
        </w:tc>
        <w:tc>
          <w:tcPr>
            <w:tcW w:w="1288" w:type="dxa"/>
          </w:tcPr>
          <w:p w:rsidR="0045042E" w:rsidRPr="00DD11B7" w:rsidRDefault="005E3032" w:rsidP="00DD11B7">
            <w:pPr>
              <w:rPr>
                <w:rFonts w:ascii="Times New Roman" w:eastAsia="Times New Roman" w:hAnsi="Times New Roman"/>
                <w:sz w:val="24"/>
                <w:szCs w:val="24"/>
              </w:rPr>
            </w:pPr>
            <w:r w:rsidRPr="00DD11B7">
              <w:rPr>
                <w:rFonts w:ascii="Times New Roman" w:eastAsia="Times New Roman" w:hAnsi="Times New Roman"/>
                <w:sz w:val="24"/>
                <w:szCs w:val="24"/>
              </w:rPr>
              <w:t>-</w:t>
            </w:r>
          </w:p>
        </w:tc>
        <w:tc>
          <w:tcPr>
            <w:tcW w:w="1289" w:type="dxa"/>
          </w:tcPr>
          <w:p w:rsidR="0045042E"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c>
          <w:tcPr>
            <w:tcW w:w="1288" w:type="dxa"/>
          </w:tcPr>
          <w:p w:rsidR="0045042E" w:rsidRPr="00DD11B7" w:rsidRDefault="0045042E"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c>
          <w:tcPr>
            <w:tcW w:w="1288" w:type="dxa"/>
          </w:tcPr>
          <w:p w:rsidR="0045042E"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1</w:t>
            </w:r>
          </w:p>
        </w:tc>
        <w:tc>
          <w:tcPr>
            <w:tcW w:w="1289" w:type="dxa"/>
          </w:tcPr>
          <w:p w:rsidR="0045042E" w:rsidRPr="00DD11B7" w:rsidRDefault="0045042E"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r>
      <w:tr w:rsidR="00E9285B" w:rsidRPr="00DD11B7" w:rsidTr="00E75324">
        <w:trPr>
          <w:trHeight w:val="341"/>
        </w:trPr>
        <w:tc>
          <w:tcPr>
            <w:tcW w:w="1288" w:type="dxa"/>
          </w:tcPr>
          <w:p w:rsidR="00E9285B" w:rsidRPr="00DD11B7" w:rsidRDefault="00E9285B"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CO3</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9"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9"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r>
      <w:tr w:rsidR="00E9285B" w:rsidRPr="00DD11B7" w:rsidTr="00E75324">
        <w:trPr>
          <w:trHeight w:val="170"/>
        </w:trPr>
        <w:tc>
          <w:tcPr>
            <w:tcW w:w="1288" w:type="dxa"/>
          </w:tcPr>
          <w:p w:rsidR="00E9285B" w:rsidRPr="00DD11B7" w:rsidRDefault="00E9285B" w:rsidP="00DD11B7">
            <w:pPr>
              <w:autoSpaceDE w:val="0"/>
              <w:autoSpaceDN w:val="0"/>
              <w:adjustRightInd w:val="0"/>
              <w:rPr>
                <w:rFonts w:ascii="Times New Roman" w:hAnsi="Times New Roman"/>
                <w:b/>
                <w:sz w:val="24"/>
                <w:szCs w:val="24"/>
              </w:rPr>
            </w:pPr>
            <w:r w:rsidRPr="00DD11B7">
              <w:rPr>
                <w:rFonts w:ascii="Times New Roman" w:hAnsi="Times New Roman"/>
                <w:b/>
                <w:sz w:val="24"/>
                <w:szCs w:val="24"/>
              </w:rPr>
              <w:t>CO4</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c>
          <w:tcPr>
            <w:tcW w:w="1289"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c>
          <w:tcPr>
            <w:tcW w:w="1288"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3</w:t>
            </w:r>
          </w:p>
        </w:tc>
        <w:tc>
          <w:tcPr>
            <w:tcW w:w="1289" w:type="dxa"/>
          </w:tcPr>
          <w:p w:rsidR="00E9285B" w:rsidRPr="00DD11B7" w:rsidRDefault="00E9285B" w:rsidP="00DD11B7">
            <w:pPr>
              <w:rPr>
                <w:rFonts w:ascii="Times New Roman" w:eastAsia="Times New Roman" w:hAnsi="Times New Roman"/>
                <w:sz w:val="24"/>
                <w:szCs w:val="24"/>
              </w:rPr>
            </w:pPr>
            <w:r w:rsidRPr="00DD11B7">
              <w:rPr>
                <w:rFonts w:ascii="Times New Roman" w:eastAsia="Times New Roman" w:hAnsi="Times New Roman"/>
                <w:sz w:val="24"/>
                <w:szCs w:val="24"/>
              </w:rPr>
              <w:t>2</w:t>
            </w:r>
          </w:p>
        </w:tc>
      </w:tr>
      <w:tr w:rsidR="0045042E" w:rsidRPr="00DD11B7" w:rsidTr="00E75324">
        <w:trPr>
          <w:trHeight w:val="242"/>
        </w:trPr>
        <w:tc>
          <w:tcPr>
            <w:tcW w:w="1288" w:type="dxa"/>
          </w:tcPr>
          <w:p w:rsidR="0045042E" w:rsidRPr="00DD11B7" w:rsidRDefault="0045042E" w:rsidP="00DD11B7">
            <w:pPr>
              <w:autoSpaceDE w:val="0"/>
              <w:autoSpaceDN w:val="0"/>
              <w:adjustRightInd w:val="0"/>
              <w:rPr>
                <w:rFonts w:ascii="Times New Roman" w:hAnsi="Times New Roman"/>
                <w:b/>
                <w:sz w:val="24"/>
                <w:szCs w:val="24"/>
              </w:rPr>
            </w:pPr>
            <w:r w:rsidRPr="00DD11B7">
              <w:rPr>
                <w:rFonts w:ascii="Times New Roman" w:eastAsiaTheme="minorHAnsi" w:hAnsi="Times New Roman"/>
                <w:b/>
                <w:sz w:val="24"/>
                <w:szCs w:val="24"/>
                <w:lang w:bidi="ar-SA"/>
              </w:rPr>
              <w:t>Average</w:t>
            </w:r>
          </w:p>
        </w:tc>
        <w:tc>
          <w:tcPr>
            <w:tcW w:w="1288" w:type="dxa"/>
          </w:tcPr>
          <w:p w:rsidR="0045042E" w:rsidRPr="00DD11B7" w:rsidRDefault="005E3032" w:rsidP="00DD11B7">
            <w:pPr>
              <w:rPr>
                <w:rFonts w:ascii="Times New Roman" w:hAnsi="Times New Roman"/>
                <w:sz w:val="24"/>
                <w:szCs w:val="24"/>
              </w:rPr>
            </w:pPr>
            <w:r w:rsidRPr="00DD11B7">
              <w:rPr>
                <w:rFonts w:ascii="Times New Roman" w:hAnsi="Times New Roman"/>
                <w:sz w:val="24"/>
                <w:szCs w:val="24"/>
              </w:rPr>
              <w:t>3</w:t>
            </w:r>
          </w:p>
        </w:tc>
        <w:tc>
          <w:tcPr>
            <w:tcW w:w="1288" w:type="dxa"/>
          </w:tcPr>
          <w:p w:rsidR="0045042E" w:rsidRPr="00DD11B7" w:rsidRDefault="0045042E" w:rsidP="00DD11B7">
            <w:pPr>
              <w:rPr>
                <w:rFonts w:ascii="Times New Roman" w:hAnsi="Times New Roman"/>
                <w:sz w:val="24"/>
                <w:szCs w:val="24"/>
              </w:rPr>
            </w:pPr>
            <w:r w:rsidRPr="00DD11B7">
              <w:rPr>
                <w:rFonts w:ascii="Times New Roman" w:hAnsi="Times New Roman"/>
                <w:sz w:val="24"/>
                <w:szCs w:val="24"/>
              </w:rPr>
              <w:t>2.</w:t>
            </w:r>
            <w:r w:rsidR="005E3032" w:rsidRPr="00DD11B7">
              <w:rPr>
                <w:rFonts w:ascii="Times New Roman" w:hAnsi="Times New Roman"/>
                <w:sz w:val="24"/>
                <w:szCs w:val="24"/>
              </w:rPr>
              <w:t>5</w:t>
            </w:r>
          </w:p>
        </w:tc>
        <w:tc>
          <w:tcPr>
            <w:tcW w:w="1289" w:type="dxa"/>
          </w:tcPr>
          <w:p w:rsidR="0045042E" w:rsidRPr="00DD11B7" w:rsidRDefault="00E9285B" w:rsidP="00DD11B7">
            <w:pPr>
              <w:rPr>
                <w:rFonts w:ascii="Times New Roman" w:hAnsi="Times New Roman"/>
                <w:sz w:val="24"/>
                <w:szCs w:val="24"/>
              </w:rPr>
            </w:pPr>
            <w:r w:rsidRPr="00DD11B7">
              <w:rPr>
                <w:rFonts w:ascii="Times New Roman" w:hAnsi="Times New Roman"/>
                <w:sz w:val="24"/>
                <w:szCs w:val="24"/>
              </w:rPr>
              <w:t>2.5</w:t>
            </w:r>
          </w:p>
        </w:tc>
        <w:tc>
          <w:tcPr>
            <w:tcW w:w="1288" w:type="dxa"/>
          </w:tcPr>
          <w:p w:rsidR="0045042E" w:rsidRPr="00DD11B7" w:rsidRDefault="0045042E" w:rsidP="00DD11B7">
            <w:pPr>
              <w:rPr>
                <w:rFonts w:ascii="Times New Roman" w:hAnsi="Times New Roman"/>
                <w:sz w:val="24"/>
                <w:szCs w:val="24"/>
              </w:rPr>
            </w:pPr>
            <w:r w:rsidRPr="00DD11B7">
              <w:rPr>
                <w:rFonts w:ascii="Times New Roman" w:hAnsi="Times New Roman"/>
                <w:sz w:val="24"/>
                <w:szCs w:val="24"/>
              </w:rPr>
              <w:t>2</w:t>
            </w:r>
          </w:p>
        </w:tc>
        <w:tc>
          <w:tcPr>
            <w:tcW w:w="1288" w:type="dxa"/>
          </w:tcPr>
          <w:p w:rsidR="0045042E" w:rsidRPr="00DD11B7" w:rsidRDefault="00E9285B" w:rsidP="00DD11B7">
            <w:pPr>
              <w:rPr>
                <w:rFonts w:ascii="Times New Roman" w:hAnsi="Times New Roman"/>
                <w:sz w:val="24"/>
                <w:szCs w:val="24"/>
              </w:rPr>
            </w:pPr>
            <w:r w:rsidRPr="00DD11B7">
              <w:rPr>
                <w:rFonts w:ascii="Times New Roman" w:hAnsi="Times New Roman"/>
                <w:sz w:val="24"/>
                <w:szCs w:val="24"/>
              </w:rPr>
              <w:t>2.5</w:t>
            </w:r>
          </w:p>
        </w:tc>
        <w:tc>
          <w:tcPr>
            <w:tcW w:w="1289" w:type="dxa"/>
          </w:tcPr>
          <w:p w:rsidR="0045042E" w:rsidRPr="00DD11B7" w:rsidRDefault="00E9285B" w:rsidP="00DD11B7">
            <w:pPr>
              <w:rPr>
                <w:rFonts w:ascii="Times New Roman" w:hAnsi="Times New Roman"/>
                <w:sz w:val="24"/>
                <w:szCs w:val="24"/>
              </w:rPr>
            </w:pPr>
            <w:r w:rsidRPr="00DD11B7">
              <w:rPr>
                <w:rFonts w:ascii="Times New Roman" w:hAnsi="Times New Roman"/>
                <w:sz w:val="24"/>
                <w:szCs w:val="24"/>
              </w:rPr>
              <w:t>2</w:t>
            </w:r>
          </w:p>
        </w:tc>
      </w:tr>
    </w:tbl>
    <w:p w:rsidR="0045042E" w:rsidRPr="00DD11B7" w:rsidRDefault="0045042E" w:rsidP="00DD11B7">
      <w:pPr>
        <w:spacing w:after="0" w:line="240" w:lineRule="auto"/>
        <w:rPr>
          <w:rFonts w:ascii="Times New Roman" w:hAnsi="Times New Roman"/>
          <w:b/>
          <w:bCs/>
          <w:sz w:val="24"/>
          <w:szCs w:val="24"/>
        </w:rPr>
      </w:pPr>
    </w:p>
    <w:p w:rsidR="003D6C07" w:rsidRDefault="003D6C07" w:rsidP="003D6C07">
      <w:pPr>
        <w:autoSpaceDE w:val="0"/>
        <w:autoSpaceDN w:val="0"/>
        <w:adjustRightInd w:val="0"/>
        <w:spacing w:after="0" w:line="240" w:lineRule="auto"/>
        <w:contextualSpacing/>
        <w:jc w:val="both"/>
        <w:rPr>
          <w:rFonts w:ascii="Times New Roman" w:eastAsiaTheme="minorHAnsi" w:hAnsi="Times New Roman"/>
          <w:b/>
          <w:sz w:val="24"/>
          <w:szCs w:val="24"/>
          <w:lang w:bidi="ar-SA"/>
        </w:rPr>
      </w:pPr>
    </w:p>
    <w:p w:rsidR="0045042E" w:rsidRPr="00DD11B7" w:rsidRDefault="0045042E" w:rsidP="003D6C07">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 xml:space="preserve">CO-PSO MAPPING for M-FSC </w:t>
      </w:r>
      <w:r w:rsidR="005103BA" w:rsidRPr="00DD11B7">
        <w:rPr>
          <w:rFonts w:ascii="Times New Roman" w:eastAsiaTheme="minorHAnsi" w:hAnsi="Times New Roman"/>
          <w:b/>
          <w:sz w:val="24"/>
          <w:szCs w:val="24"/>
          <w:lang w:bidi="ar-SA"/>
        </w:rPr>
        <w:t>4</w:t>
      </w:r>
      <w:r w:rsidRPr="00DD11B7">
        <w:rPr>
          <w:rFonts w:ascii="Times New Roman" w:eastAsiaTheme="minorHAnsi" w:hAnsi="Times New Roman"/>
          <w:b/>
          <w:sz w:val="24"/>
          <w:szCs w:val="24"/>
          <w:lang w:bidi="ar-SA"/>
        </w:rPr>
        <w:t>0</w:t>
      </w:r>
      <w:r w:rsidR="005103BA" w:rsidRPr="00DD11B7">
        <w:rPr>
          <w:rFonts w:ascii="Times New Roman" w:eastAsiaTheme="minorHAnsi" w:hAnsi="Times New Roman"/>
          <w:b/>
          <w:sz w:val="24"/>
          <w:szCs w:val="24"/>
          <w:lang w:bidi="ar-SA"/>
        </w:rPr>
        <w:t>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45042E" w:rsidRPr="00DD11B7" w:rsidTr="00146DB9">
        <w:trPr>
          <w:trHeight w:val="346"/>
        </w:trPr>
        <w:tc>
          <w:tcPr>
            <w:tcW w:w="1332" w:type="dxa"/>
          </w:tcPr>
          <w:p w:rsidR="0045042E" w:rsidRPr="00DD11B7" w:rsidRDefault="0045042E" w:rsidP="00DD11B7">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PSO1</w:t>
            </w:r>
          </w:p>
        </w:tc>
        <w:tc>
          <w:tcPr>
            <w:tcW w:w="128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PSO2</w:t>
            </w:r>
          </w:p>
        </w:tc>
        <w:tc>
          <w:tcPr>
            <w:tcW w:w="128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PSO3</w:t>
            </w:r>
          </w:p>
        </w:tc>
        <w:tc>
          <w:tcPr>
            <w:tcW w:w="128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PSO4</w:t>
            </w:r>
          </w:p>
        </w:tc>
        <w:tc>
          <w:tcPr>
            <w:tcW w:w="128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PSO5</w:t>
            </w:r>
          </w:p>
        </w:tc>
        <w:tc>
          <w:tcPr>
            <w:tcW w:w="128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PSO6</w:t>
            </w:r>
          </w:p>
        </w:tc>
      </w:tr>
      <w:tr w:rsidR="0045042E" w:rsidRPr="00DD11B7" w:rsidTr="00146DB9">
        <w:trPr>
          <w:trHeight w:val="264"/>
        </w:trPr>
        <w:tc>
          <w:tcPr>
            <w:tcW w:w="133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CO1</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r>
      <w:tr w:rsidR="0045042E" w:rsidRPr="00DD11B7" w:rsidTr="00146DB9">
        <w:trPr>
          <w:trHeight w:val="328"/>
        </w:trPr>
        <w:tc>
          <w:tcPr>
            <w:tcW w:w="133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CO2</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r>
      <w:tr w:rsidR="0045042E" w:rsidRPr="00DD11B7" w:rsidTr="00146DB9">
        <w:trPr>
          <w:trHeight w:val="264"/>
        </w:trPr>
        <w:tc>
          <w:tcPr>
            <w:tcW w:w="133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CO3</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r>
      <w:tr w:rsidR="0045042E" w:rsidRPr="00DD11B7" w:rsidTr="005A202F">
        <w:trPr>
          <w:trHeight w:val="341"/>
        </w:trPr>
        <w:tc>
          <w:tcPr>
            <w:tcW w:w="133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CO4</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r>
      <w:tr w:rsidR="0045042E" w:rsidRPr="00DD11B7" w:rsidTr="00146DB9">
        <w:trPr>
          <w:trHeight w:val="506"/>
        </w:trPr>
        <w:tc>
          <w:tcPr>
            <w:tcW w:w="1332" w:type="dxa"/>
          </w:tcPr>
          <w:p w:rsidR="0045042E" w:rsidRPr="00DD11B7" w:rsidRDefault="0045042E" w:rsidP="00DD11B7">
            <w:pPr>
              <w:autoSpaceDE w:val="0"/>
              <w:autoSpaceDN w:val="0"/>
              <w:adjustRightInd w:val="0"/>
              <w:contextualSpacing/>
              <w:jc w:val="center"/>
              <w:rPr>
                <w:rFonts w:ascii="Times New Roman" w:eastAsiaTheme="minorHAnsi" w:hAnsi="Times New Roman"/>
                <w:b/>
                <w:sz w:val="24"/>
                <w:szCs w:val="24"/>
                <w:lang w:bidi="ar-SA"/>
              </w:rPr>
            </w:pPr>
            <w:r w:rsidRPr="00DD11B7">
              <w:rPr>
                <w:rFonts w:ascii="Times New Roman" w:eastAsiaTheme="minorHAnsi" w:hAnsi="Times New Roman"/>
                <w:b/>
                <w:sz w:val="24"/>
                <w:szCs w:val="24"/>
                <w:lang w:bidi="ar-SA"/>
              </w:rPr>
              <w:t>Average</w:t>
            </w:r>
          </w:p>
        </w:tc>
        <w:tc>
          <w:tcPr>
            <w:tcW w:w="1282" w:type="dxa"/>
          </w:tcPr>
          <w:p w:rsidR="0045042E" w:rsidRPr="00DD11B7" w:rsidRDefault="0045042E"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3</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c>
          <w:tcPr>
            <w:tcW w:w="1282" w:type="dxa"/>
          </w:tcPr>
          <w:p w:rsidR="0045042E" w:rsidRPr="00DD11B7" w:rsidRDefault="005A202F" w:rsidP="00DD11B7">
            <w:pPr>
              <w:contextualSpacing/>
              <w:jc w:val="center"/>
              <w:rPr>
                <w:rFonts w:ascii="Times New Roman" w:eastAsia="Times New Roman" w:hAnsi="Times New Roman"/>
                <w:sz w:val="24"/>
                <w:szCs w:val="24"/>
                <w:lang w:bidi="ar-SA"/>
              </w:rPr>
            </w:pPr>
            <w:r w:rsidRPr="00DD11B7">
              <w:rPr>
                <w:rFonts w:ascii="Times New Roman" w:eastAsia="Times New Roman" w:hAnsi="Times New Roman"/>
                <w:sz w:val="24"/>
                <w:szCs w:val="24"/>
                <w:lang w:bidi="ar-SA"/>
              </w:rPr>
              <w:t>2</w:t>
            </w:r>
          </w:p>
        </w:tc>
      </w:tr>
    </w:tbl>
    <w:p w:rsidR="005F5737" w:rsidRPr="00DD11B7" w:rsidRDefault="005F5737" w:rsidP="00DD11B7">
      <w:pPr>
        <w:pStyle w:val="Default"/>
        <w:jc w:val="center"/>
        <w:rPr>
          <w:b/>
          <w:bCs/>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F801C2">
      <w:pPr>
        <w:pStyle w:val="Default"/>
        <w:rPr>
          <w:b/>
          <w:bCs/>
          <w:sz w:val="23"/>
          <w:szCs w:val="23"/>
        </w:rPr>
      </w:pPr>
    </w:p>
    <w:p w:rsidR="00AF2757" w:rsidRDefault="00AF2757" w:rsidP="00F801C2">
      <w:pPr>
        <w:pStyle w:val="Default"/>
        <w:rPr>
          <w:b/>
          <w:bCs/>
          <w:sz w:val="23"/>
          <w:szCs w:val="23"/>
        </w:rPr>
      </w:pPr>
    </w:p>
    <w:p w:rsidR="00AF2757" w:rsidRDefault="00AF2757" w:rsidP="00F801C2">
      <w:pPr>
        <w:pStyle w:val="Default"/>
        <w:rPr>
          <w:b/>
          <w:bCs/>
          <w:sz w:val="23"/>
          <w:szCs w:val="23"/>
        </w:rPr>
      </w:pPr>
    </w:p>
    <w:p w:rsidR="00AF2757" w:rsidRDefault="00AF2757" w:rsidP="00F801C2">
      <w:pPr>
        <w:pStyle w:val="Default"/>
        <w:rPr>
          <w:b/>
          <w:bCs/>
          <w:sz w:val="23"/>
          <w:szCs w:val="23"/>
        </w:rPr>
      </w:pPr>
    </w:p>
    <w:p w:rsidR="00AF2757" w:rsidRDefault="00AF2757" w:rsidP="00F801C2">
      <w:pPr>
        <w:pStyle w:val="Default"/>
        <w:rPr>
          <w:b/>
          <w:bCs/>
          <w:sz w:val="23"/>
          <w:szCs w:val="23"/>
        </w:rPr>
      </w:pPr>
    </w:p>
    <w:p w:rsidR="00AF2757" w:rsidRDefault="00AF2757" w:rsidP="00F801C2">
      <w:pPr>
        <w:pStyle w:val="Default"/>
        <w:rPr>
          <w:b/>
          <w:bCs/>
          <w:sz w:val="23"/>
          <w:szCs w:val="23"/>
        </w:rPr>
      </w:pPr>
    </w:p>
    <w:p w:rsidR="00AF2757" w:rsidRDefault="00AF2757" w:rsidP="00F801C2">
      <w:pPr>
        <w:pStyle w:val="Default"/>
        <w:rPr>
          <w:b/>
          <w:bCs/>
          <w:sz w:val="23"/>
          <w:szCs w:val="23"/>
        </w:rPr>
      </w:pPr>
    </w:p>
    <w:p w:rsidR="00AF2757" w:rsidRDefault="00AF2757"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E75324" w:rsidRDefault="00E75324" w:rsidP="00F801C2">
      <w:pPr>
        <w:pStyle w:val="Default"/>
        <w:rPr>
          <w:b/>
          <w:bCs/>
          <w:sz w:val="23"/>
          <w:szCs w:val="23"/>
        </w:rPr>
      </w:pPr>
    </w:p>
    <w:p w:rsidR="005F5737" w:rsidRPr="00B82E0C" w:rsidRDefault="00096813" w:rsidP="00BD0E5E">
      <w:pPr>
        <w:pStyle w:val="Default"/>
        <w:rPr>
          <w:color w:val="auto"/>
        </w:rPr>
      </w:pPr>
      <w:r>
        <w:rPr>
          <w:b/>
          <w:bCs/>
          <w:noProof/>
          <w:color w:val="auto"/>
          <w:lang w:bidi="ar-SA"/>
        </w:rPr>
        <w:lastRenderedPageBreak/>
        <w:pict>
          <v:shape id="_x0000_s1052" type="#_x0000_t202" style="position:absolute;margin-left:347.95pt;margin-top:-4.5pt;width:154.45pt;height:76.95pt;z-index:251684864;mso-height-percent:200;mso-height-percent:200;mso-width-relative:margin;mso-height-relative:margin" strokecolor="white [3212]">
            <v:textbox style="mso-fit-shape-to-text:t">
              <w:txbxContent>
                <w:p w:rsidR="005A32EC" w:rsidRPr="00BD0E5E" w:rsidRDefault="005A32EC" w:rsidP="00436C4D">
                  <w:pPr>
                    <w:tabs>
                      <w:tab w:val="left" w:pos="7740"/>
                    </w:tabs>
                    <w:spacing w:after="0" w:line="240" w:lineRule="auto"/>
                    <w:rPr>
                      <w:rFonts w:ascii="Times New Roman" w:hAnsi="Times New Roman"/>
                      <w:b/>
                      <w:sz w:val="24"/>
                      <w:szCs w:val="24"/>
                    </w:rPr>
                  </w:pPr>
                  <w:r w:rsidRPr="00BD0E5E">
                    <w:rPr>
                      <w:rFonts w:ascii="Times New Roman" w:hAnsi="Times New Roman"/>
                      <w:b/>
                      <w:sz w:val="24"/>
                      <w:szCs w:val="24"/>
                    </w:rPr>
                    <w:t>Total Marks: 100</w:t>
                  </w:r>
                </w:p>
                <w:p w:rsidR="005A32EC" w:rsidRPr="00BD0E5E" w:rsidRDefault="00D12A74" w:rsidP="00436C4D">
                  <w:pPr>
                    <w:tabs>
                      <w:tab w:val="left" w:pos="7740"/>
                    </w:tabs>
                    <w:spacing w:after="0" w:line="240" w:lineRule="auto"/>
                    <w:rPr>
                      <w:rFonts w:ascii="Times New Roman" w:hAnsi="Times New Roman"/>
                      <w:b/>
                      <w:sz w:val="24"/>
                      <w:szCs w:val="24"/>
                    </w:rPr>
                  </w:pPr>
                  <w:r>
                    <w:rPr>
                      <w:rFonts w:ascii="Times New Roman" w:hAnsi="Times New Roman"/>
                      <w:b/>
                      <w:sz w:val="24"/>
                      <w:szCs w:val="24"/>
                    </w:rPr>
                    <w:t xml:space="preserve">External </w:t>
                  </w:r>
                  <w:r w:rsidR="005A32EC" w:rsidRPr="00BD0E5E">
                    <w:rPr>
                      <w:rFonts w:ascii="Times New Roman" w:hAnsi="Times New Roman"/>
                      <w:b/>
                      <w:sz w:val="24"/>
                      <w:szCs w:val="24"/>
                    </w:rPr>
                    <w:t>Examination: 40</w:t>
                  </w:r>
                </w:p>
                <w:p w:rsidR="005A32EC" w:rsidRPr="00BD0E5E" w:rsidRDefault="005A32EC" w:rsidP="00436C4D">
                  <w:pPr>
                    <w:tabs>
                      <w:tab w:val="left" w:pos="7740"/>
                    </w:tabs>
                    <w:spacing w:after="0" w:line="240" w:lineRule="auto"/>
                    <w:rPr>
                      <w:rFonts w:ascii="Times New Roman" w:hAnsi="Times New Roman"/>
                      <w:b/>
                      <w:sz w:val="24"/>
                      <w:szCs w:val="24"/>
                    </w:rPr>
                  </w:pPr>
                  <w:r w:rsidRPr="00BD0E5E">
                    <w:rPr>
                      <w:rFonts w:ascii="Times New Roman" w:hAnsi="Times New Roman"/>
                      <w:b/>
                      <w:sz w:val="24"/>
                      <w:szCs w:val="24"/>
                    </w:rPr>
                    <w:t>Internal Assessment: 10</w:t>
                  </w:r>
                </w:p>
                <w:p w:rsidR="005A32EC" w:rsidRPr="00BD0E5E" w:rsidRDefault="005A32EC" w:rsidP="00436C4D">
                  <w:pPr>
                    <w:tabs>
                      <w:tab w:val="left" w:pos="7740"/>
                    </w:tabs>
                    <w:spacing w:after="0" w:line="240" w:lineRule="auto"/>
                    <w:rPr>
                      <w:rFonts w:ascii="Times New Roman" w:hAnsi="Times New Roman"/>
                      <w:b/>
                      <w:sz w:val="24"/>
                      <w:szCs w:val="24"/>
                    </w:rPr>
                  </w:pPr>
                  <w:r w:rsidRPr="00BD0E5E">
                    <w:rPr>
                      <w:rFonts w:ascii="Times New Roman" w:hAnsi="Times New Roman"/>
                      <w:b/>
                      <w:sz w:val="24"/>
                      <w:szCs w:val="24"/>
                    </w:rPr>
                    <w:t>Viva-Tra</w:t>
                  </w:r>
                  <w:r>
                    <w:rPr>
                      <w:rFonts w:ascii="Times New Roman" w:hAnsi="Times New Roman"/>
                      <w:b/>
                      <w:sz w:val="24"/>
                      <w:szCs w:val="24"/>
                    </w:rPr>
                    <w:t>i</w:t>
                  </w:r>
                  <w:r w:rsidRPr="00BD0E5E">
                    <w:rPr>
                      <w:rFonts w:ascii="Times New Roman" w:hAnsi="Times New Roman"/>
                      <w:b/>
                      <w:sz w:val="24"/>
                      <w:szCs w:val="24"/>
                    </w:rPr>
                    <w:t xml:space="preserve">ning </w:t>
                  </w:r>
                  <w:proofErr w:type="gramStart"/>
                  <w:r w:rsidRPr="00BD0E5E">
                    <w:rPr>
                      <w:rFonts w:ascii="Times New Roman" w:hAnsi="Times New Roman"/>
                      <w:b/>
                      <w:sz w:val="24"/>
                      <w:szCs w:val="24"/>
                    </w:rPr>
                    <w:t>Report :</w:t>
                  </w:r>
                  <w:proofErr w:type="gramEnd"/>
                  <w:r w:rsidRPr="00BD0E5E">
                    <w:rPr>
                      <w:rFonts w:ascii="Times New Roman" w:hAnsi="Times New Roman"/>
                      <w:b/>
                      <w:sz w:val="24"/>
                      <w:szCs w:val="24"/>
                    </w:rPr>
                    <w:t xml:space="preserve"> 50</w:t>
                  </w:r>
                </w:p>
                <w:p w:rsidR="005A32EC" w:rsidRPr="00BD0E5E" w:rsidRDefault="00C048BB" w:rsidP="00436C4D">
                  <w:pPr>
                    <w:tabs>
                      <w:tab w:val="left" w:pos="7740"/>
                    </w:tabs>
                    <w:spacing w:after="0" w:line="240" w:lineRule="auto"/>
                    <w:rPr>
                      <w:rFonts w:ascii="Times New Roman" w:hAnsi="Times New Roman"/>
                      <w:b/>
                      <w:sz w:val="24"/>
                      <w:szCs w:val="24"/>
                    </w:rPr>
                  </w:pPr>
                  <w:r>
                    <w:rPr>
                      <w:rFonts w:ascii="Times New Roman" w:hAnsi="Times New Roman"/>
                      <w:b/>
                      <w:sz w:val="24"/>
                      <w:szCs w:val="24"/>
                    </w:rPr>
                    <w:t>Time: 4</w:t>
                  </w:r>
                  <w:r w:rsidR="005A32EC" w:rsidRPr="00BD0E5E">
                    <w:rPr>
                      <w:rFonts w:ascii="Times New Roman" w:hAnsi="Times New Roman"/>
                      <w:b/>
                      <w:sz w:val="24"/>
                      <w:szCs w:val="24"/>
                    </w:rPr>
                    <w:t xml:space="preserve"> Hours</w:t>
                  </w:r>
                </w:p>
              </w:txbxContent>
            </v:textbox>
          </v:shape>
        </w:pict>
      </w:r>
      <w:r w:rsidR="00755CC7" w:rsidRPr="00B82E0C">
        <w:rPr>
          <w:b/>
          <w:bCs/>
          <w:color w:val="auto"/>
        </w:rPr>
        <w:t>P</w:t>
      </w:r>
      <w:r w:rsidR="00791B14" w:rsidRPr="00B82E0C">
        <w:rPr>
          <w:b/>
          <w:bCs/>
          <w:color w:val="auto"/>
        </w:rPr>
        <w:t>aper: M-</w:t>
      </w:r>
      <w:r w:rsidR="00755CC7" w:rsidRPr="00B82E0C">
        <w:rPr>
          <w:b/>
          <w:bCs/>
          <w:color w:val="auto"/>
        </w:rPr>
        <w:t>FSC 406</w:t>
      </w:r>
      <w:r w:rsidR="00CA5B31" w:rsidRPr="00B82E0C">
        <w:rPr>
          <w:b/>
          <w:bCs/>
          <w:color w:val="auto"/>
        </w:rPr>
        <w:t xml:space="preserve"> </w:t>
      </w:r>
      <w:r w:rsidR="00C46913" w:rsidRPr="00B82E0C">
        <w:rPr>
          <w:b/>
          <w:bCs/>
          <w:color w:val="auto"/>
        </w:rPr>
        <w:t>(Core)</w:t>
      </w:r>
    </w:p>
    <w:p w:rsidR="005F5737" w:rsidRPr="00B82E0C" w:rsidRDefault="00791B14" w:rsidP="00BD0E5E">
      <w:pPr>
        <w:pStyle w:val="Default"/>
        <w:rPr>
          <w:color w:val="auto"/>
        </w:rPr>
      </w:pPr>
      <w:r w:rsidRPr="00B82E0C">
        <w:rPr>
          <w:b/>
          <w:bCs/>
          <w:color w:val="auto"/>
        </w:rPr>
        <w:t>Practical (Based on Papers M-</w:t>
      </w:r>
      <w:r w:rsidR="00914A2E" w:rsidRPr="00B82E0C">
        <w:rPr>
          <w:b/>
          <w:bCs/>
          <w:color w:val="auto"/>
        </w:rPr>
        <w:t>FSC 404</w:t>
      </w:r>
      <w:r w:rsidR="001838A4">
        <w:rPr>
          <w:b/>
          <w:bCs/>
          <w:color w:val="auto"/>
        </w:rPr>
        <w:t xml:space="preserve"> &amp; Viva of Training Report</w:t>
      </w:r>
      <w:r w:rsidR="005F5737" w:rsidRPr="00B82E0C">
        <w:rPr>
          <w:b/>
          <w:bCs/>
          <w:color w:val="auto"/>
        </w:rPr>
        <w:t>)</w:t>
      </w:r>
    </w:p>
    <w:p w:rsidR="005F5737" w:rsidRPr="00B82E0C" w:rsidRDefault="005F5737" w:rsidP="00BD0E5E">
      <w:pPr>
        <w:pStyle w:val="Default"/>
        <w:rPr>
          <w:b/>
          <w:bCs/>
          <w:color w:val="auto"/>
        </w:rPr>
      </w:pPr>
      <w:r w:rsidRPr="00B82E0C">
        <w:rPr>
          <w:b/>
          <w:bCs/>
          <w:color w:val="auto"/>
        </w:rPr>
        <w:t>C</w:t>
      </w:r>
      <w:r w:rsidR="00791B14" w:rsidRPr="00B82E0C">
        <w:rPr>
          <w:b/>
          <w:bCs/>
          <w:color w:val="auto"/>
        </w:rPr>
        <w:t>redits</w:t>
      </w:r>
      <w:r w:rsidR="00D4377C">
        <w:rPr>
          <w:b/>
          <w:bCs/>
          <w:color w:val="auto"/>
        </w:rPr>
        <w:t xml:space="preserve">: </w:t>
      </w:r>
      <w:r w:rsidRPr="00B82E0C">
        <w:rPr>
          <w:b/>
          <w:bCs/>
          <w:color w:val="auto"/>
        </w:rPr>
        <w:t>4</w:t>
      </w:r>
    </w:p>
    <w:p w:rsidR="00436C4D" w:rsidRPr="00B82E0C" w:rsidRDefault="00436C4D" w:rsidP="00BD0E5E">
      <w:pPr>
        <w:pStyle w:val="Default"/>
        <w:rPr>
          <w:b/>
          <w:bCs/>
          <w:color w:val="auto"/>
        </w:rPr>
      </w:pPr>
    </w:p>
    <w:p w:rsidR="00EF07A1" w:rsidRPr="00B82E0C" w:rsidRDefault="00452905" w:rsidP="00FE5F9F">
      <w:pPr>
        <w:spacing w:after="0" w:line="240" w:lineRule="auto"/>
        <w:jc w:val="both"/>
        <w:rPr>
          <w:rFonts w:ascii="Times New Roman" w:hAnsi="Times New Roman"/>
          <w:b/>
          <w:sz w:val="24"/>
          <w:szCs w:val="24"/>
          <w:lang w:bidi="ar-SA"/>
        </w:rPr>
      </w:pPr>
      <w:r w:rsidRPr="00B82E0C">
        <w:rPr>
          <w:rFonts w:ascii="Times New Roman" w:hAnsi="Times New Roman"/>
          <w:b/>
          <w:sz w:val="24"/>
          <w:szCs w:val="24"/>
          <w:lang w:bidi="ar-SA"/>
        </w:rPr>
        <w:br/>
      </w:r>
      <w:r w:rsidR="00EF07A1" w:rsidRPr="00B82E0C">
        <w:rPr>
          <w:rFonts w:ascii="Times New Roman" w:hAnsi="Times New Roman"/>
          <w:b/>
          <w:sz w:val="24"/>
          <w:szCs w:val="24"/>
          <w:lang w:bidi="ar-SA"/>
        </w:rPr>
        <w:t xml:space="preserve">Objective: </w:t>
      </w:r>
      <w:r w:rsidR="00EF07A1" w:rsidRPr="00B82E0C">
        <w:rPr>
          <w:rFonts w:ascii="Times New Roman" w:hAnsi="Times New Roman"/>
          <w:sz w:val="24"/>
          <w:szCs w:val="24"/>
        </w:rPr>
        <w:t>To give practical knowledge of drugs analysis in cases of drugs of abuse of Forensic significance.</w:t>
      </w:r>
    </w:p>
    <w:p w:rsidR="00EF07A1" w:rsidRPr="00B82E0C" w:rsidRDefault="00EF07A1" w:rsidP="00A478CF">
      <w:pPr>
        <w:spacing w:after="0" w:line="240" w:lineRule="auto"/>
        <w:jc w:val="both"/>
        <w:rPr>
          <w:rFonts w:ascii="Times New Roman" w:hAnsi="Times New Roman"/>
          <w:b/>
          <w:sz w:val="24"/>
          <w:szCs w:val="24"/>
        </w:rPr>
      </w:pPr>
      <w:r w:rsidRPr="00B82E0C">
        <w:rPr>
          <w:rFonts w:ascii="Times New Roman" w:hAnsi="Times New Roman"/>
          <w:b/>
          <w:sz w:val="24"/>
          <w:szCs w:val="24"/>
        </w:rPr>
        <w:t>Course Outcomes:</w:t>
      </w:r>
    </w:p>
    <w:p w:rsidR="00EF07A1" w:rsidRPr="00B82E0C" w:rsidRDefault="00EF07A1" w:rsidP="00A478CF">
      <w:pPr>
        <w:autoSpaceDE w:val="0"/>
        <w:autoSpaceDN w:val="0"/>
        <w:adjustRightInd w:val="0"/>
        <w:spacing w:after="0" w:line="240" w:lineRule="auto"/>
        <w:contextualSpacing/>
        <w:jc w:val="both"/>
        <w:rPr>
          <w:rFonts w:ascii="Times New Roman" w:hAnsi="Times New Roman"/>
          <w:sz w:val="24"/>
          <w:szCs w:val="24"/>
        </w:rPr>
      </w:pPr>
      <w:r w:rsidRPr="00875D4D">
        <w:rPr>
          <w:rFonts w:ascii="Times New Roman" w:hAnsi="Times New Roman"/>
          <w:b/>
          <w:sz w:val="24"/>
          <w:szCs w:val="24"/>
          <w:lang w:bidi="ar-SA"/>
        </w:rPr>
        <w:t>CO1:</w:t>
      </w:r>
      <w:r w:rsidR="00875D4D">
        <w:rPr>
          <w:rFonts w:ascii="Times New Roman" w:hAnsi="Times New Roman"/>
          <w:b/>
          <w:sz w:val="24"/>
          <w:szCs w:val="24"/>
          <w:lang w:bidi="ar-SA"/>
        </w:rPr>
        <w:tab/>
      </w:r>
      <w:r w:rsidRPr="00B82E0C">
        <w:rPr>
          <w:rFonts w:ascii="Times New Roman" w:hAnsi="Times New Roman"/>
          <w:sz w:val="24"/>
          <w:szCs w:val="24"/>
        </w:rPr>
        <w:t>The students will be able to understand basics of drugs identification according to NDPS act.</w:t>
      </w:r>
    </w:p>
    <w:p w:rsidR="00EF07A1" w:rsidRPr="00B82E0C" w:rsidRDefault="00EF07A1" w:rsidP="00EC6706">
      <w:pPr>
        <w:autoSpaceDE w:val="0"/>
        <w:autoSpaceDN w:val="0"/>
        <w:adjustRightInd w:val="0"/>
        <w:spacing w:after="0" w:line="240" w:lineRule="auto"/>
        <w:contextualSpacing/>
        <w:jc w:val="both"/>
        <w:rPr>
          <w:rFonts w:ascii="Times New Roman" w:hAnsi="Times New Roman"/>
          <w:sz w:val="24"/>
          <w:szCs w:val="24"/>
        </w:rPr>
      </w:pPr>
      <w:r w:rsidRPr="00875D4D">
        <w:rPr>
          <w:rFonts w:ascii="Times New Roman" w:hAnsi="Times New Roman"/>
          <w:b/>
          <w:sz w:val="24"/>
          <w:szCs w:val="24"/>
          <w:lang w:bidi="ar-SA"/>
        </w:rPr>
        <w:t>CO2:</w:t>
      </w:r>
      <w:r w:rsidR="00875D4D">
        <w:rPr>
          <w:rFonts w:ascii="Times New Roman" w:hAnsi="Times New Roman"/>
          <w:b/>
          <w:sz w:val="24"/>
          <w:szCs w:val="24"/>
          <w:lang w:bidi="ar-SA"/>
        </w:rPr>
        <w:tab/>
      </w:r>
      <w:r w:rsidRPr="00B82E0C">
        <w:rPr>
          <w:rFonts w:ascii="Times New Roman" w:hAnsi="Times New Roman"/>
          <w:sz w:val="24"/>
          <w:szCs w:val="24"/>
        </w:rPr>
        <w:t xml:space="preserve">The students will be skilled </w:t>
      </w:r>
      <w:r w:rsidR="00D1743D" w:rsidRPr="00B82E0C">
        <w:rPr>
          <w:rFonts w:ascii="Times New Roman" w:hAnsi="Times New Roman"/>
          <w:sz w:val="24"/>
          <w:szCs w:val="24"/>
        </w:rPr>
        <w:t xml:space="preserve">Forensic </w:t>
      </w:r>
      <w:r w:rsidRPr="00B82E0C">
        <w:rPr>
          <w:rFonts w:ascii="Times New Roman" w:hAnsi="Times New Roman"/>
          <w:sz w:val="24"/>
          <w:szCs w:val="24"/>
        </w:rPr>
        <w:t xml:space="preserve">chemist which could be handle modern techniques use for analysis of narcotics and </w:t>
      </w:r>
      <w:r w:rsidRPr="00B82E0C">
        <w:rPr>
          <w:rFonts w:ascii="Times New Roman" w:eastAsia="Times New Roman" w:hAnsi="Times New Roman"/>
          <w:bCs/>
          <w:sz w:val="24"/>
          <w:szCs w:val="24"/>
          <w:lang w:bidi="ar-SA"/>
        </w:rPr>
        <w:t>psychotropic substances.</w:t>
      </w:r>
    </w:p>
    <w:p w:rsidR="00EF07A1" w:rsidRPr="00B82E0C" w:rsidRDefault="00EF07A1" w:rsidP="00EC6706">
      <w:pPr>
        <w:autoSpaceDE w:val="0"/>
        <w:autoSpaceDN w:val="0"/>
        <w:adjustRightInd w:val="0"/>
        <w:spacing w:after="0" w:line="240" w:lineRule="auto"/>
        <w:contextualSpacing/>
        <w:jc w:val="both"/>
        <w:rPr>
          <w:rFonts w:ascii="Times New Roman" w:hAnsi="Times New Roman"/>
          <w:sz w:val="24"/>
          <w:szCs w:val="24"/>
        </w:rPr>
      </w:pPr>
      <w:r w:rsidRPr="00875D4D">
        <w:rPr>
          <w:rFonts w:ascii="Times New Roman" w:hAnsi="Times New Roman"/>
          <w:b/>
          <w:sz w:val="24"/>
          <w:szCs w:val="24"/>
          <w:lang w:bidi="ar-SA"/>
        </w:rPr>
        <w:t>CO3:</w:t>
      </w:r>
      <w:r w:rsidR="00875D4D">
        <w:rPr>
          <w:rFonts w:ascii="Times New Roman" w:hAnsi="Times New Roman"/>
          <w:b/>
          <w:sz w:val="24"/>
          <w:szCs w:val="24"/>
          <w:lang w:bidi="ar-SA"/>
        </w:rPr>
        <w:tab/>
      </w:r>
      <w:r w:rsidRPr="00B82E0C">
        <w:rPr>
          <w:rFonts w:ascii="Times New Roman" w:hAnsi="Times New Roman"/>
          <w:sz w:val="24"/>
          <w:szCs w:val="24"/>
        </w:rPr>
        <w:t>The students will be learned classical and automated methods of drug analysis from various biological materials</w:t>
      </w:r>
    </w:p>
    <w:p w:rsidR="00EF07A1" w:rsidRPr="00B82E0C" w:rsidRDefault="00EF07A1" w:rsidP="00EC6706">
      <w:pPr>
        <w:autoSpaceDE w:val="0"/>
        <w:autoSpaceDN w:val="0"/>
        <w:adjustRightInd w:val="0"/>
        <w:spacing w:after="0" w:line="240" w:lineRule="auto"/>
        <w:contextualSpacing/>
        <w:jc w:val="both"/>
        <w:rPr>
          <w:rFonts w:ascii="Times New Roman" w:hAnsi="Times New Roman"/>
          <w:sz w:val="24"/>
          <w:szCs w:val="24"/>
        </w:rPr>
      </w:pPr>
      <w:r w:rsidRPr="00875D4D">
        <w:rPr>
          <w:rFonts w:ascii="Times New Roman" w:hAnsi="Times New Roman"/>
          <w:b/>
          <w:sz w:val="24"/>
          <w:szCs w:val="24"/>
          <w:lang w:bidi="ar-SA"/>
        </w:rPr>
        <w:t>CO4:</w:t>
      </w:r>
      <w:r w:rsidR="00875D4D">
        <w:rPr>
          <w:rFonts w:ascii="Times New Roman" w:hAnsi="Times New Roman"/>
          <w:sz w:val="24"/>
          <w:szCs w:val="24"/>
        </w:rPr>
        <w:tab/>
      </w:r>
      <w:r w:rsidRPr="00B82E0C">
        <w:rPr>
          <w:rFonts w:ascii="Times New Roman" w:hAnsi="Times New Roman"/>
          <w:sz w:val="24"/>
          <w:szCs w:val="24"/>
        </w:rPr>
        <w:t xml:space="preserve">Student will be </w:t>
      </w:r>
      <w:r w:rsidRPr="00B82E0C">
        <w:rPr>
          <w:rFonts w:ascii="Times New Roman" w:hAnsi="Times New Roman"/>
          <w:bCs/>
          <w:sz w:val="24"/>
          <w:szCs w:val="24"/>
        </w:rPr>
        <w:t xml:space="preserve">research oriented in the various area of Forensic </w:t>
      </w:r>
      <w:r w:rsidR="00630AED" w:rsidRPr="00B82E0C">
        <w:rPr>
          <w:rFonts w:ascii="Times New Roman" w:hAnsi="Times New Roman"/>
          <w:bCs/>
          <w:sz w:val="24"/>
          <w:szCs w:val="24"/>
        </w:rPr>
        <w:t>Science</w:t>
      </w:r>
      <w:r w:rsidRPr="00B82E0C">
        <w:rPr>
          <w:rFonts w:ascii="Times New Roman" w:hAnsi="Times New Roman"/>
          <w:bCs/>
          <w:sz w:val="24"/>
          <w:szCs w:val="24"/>
        </w:rPr>
        <w:t xml:space="preserve">. </w:t>
      </w:r>
    </w:p>
    <w:p w:rsidR="005F5737" w:rsidRPr="007D2984" w:rsidRDefault="005F5737" w:rsidP="007D2984">
      <w:pPr>
        <w:pStyle w:val="NoSpacing"/>
        <w:numPr>
          <w:ilvl w:val="0"/>
          <w:numId w:val="15"/>
        </w:numPr>
        <w:jc w:val="both"/>
        <w:rPr>
          <w:rFonts w:ascii="Times New Roman" w:hAnsi="Times New Roman" w:cs="Times New Roman"/>
          <w:sz w:val="24"/>
          <w:szCs w:val="24"/>
        </w:rPr>
      </w:pPr>
      <w:r w:rsidRPr="007D2984">
        <w:rPr>
          <w:rFonts w:ascii="Times New Roman" w:hAnsi="Times New Roman" w:cs="Times New Roman"/>
          <w:sz w:val="24"/>
          <w:szCs w:val="24"/>
        </w:rPr>
        <w:t xml:space="preserve">Systematic identification of Narcotic Drugs and Psychotropic substances (opiates, cannabis and barbiturates, benzodiazepines and amphetamines) by spot </w:t>
      </w:r>
      <w:proofErr w:type="spellStart"/>
      <w:r w:rsidRPr="007D2984">
        <w:rPr>
          <w:rFonts w:ascii="Times New Roman" w:hAnsi="Times New Roman" w:cs="Times New Roman"/>
          <w:sz w:val="24"/>
          <w:szCs w:val="24"/>
        </w:rPr>
        <w:t>colour</w:t>
      </w:r>
      <w:proofErr w:type="spellEnd"/>
      <w:r w:rsidRPr="007D2984">
        <w:rPr>
          <w:rFonts w:ascii="Times New Roman" w:hAnsi="Times New Roman" w:cs="Times New Roman"/>
          <w:sz w:val="24"/>
          <w:szCs w:val="24"/>
        </w:rPr>
        <w:t xml:space="preserve"> tests.</w:t>
      </w:r>
    </w:p>
    <w:p w:rsidR="005F5737" w:rsidRPr="007D2984" w:rsidRDefault="005F5737" w:rsidP="007D2984">
      <w:pPr>
        <w:pStyle w:val="NoSpacing"/>
        <w:numPr>
          <w:ilvl w:val="0"/>
          <w:numId w:val="15"/>
        </w:numPr>
        <w:jc w:val="both"/>
        <w:rPr>
          <w:rFonts w:ascii="Times New Roman" w:hAnsi="Times New Roman" w:cs="Times New Roman"/>
          <w:sz w:val="24"/>
          <w:szCs w:val="24"/>
        </w:rPr>
      </w:pPr>
      <w:r w:rsidRPr="007D2984">
        <w:rPr>
          <w:rFonts w:ascii="Times New Roman" w:hAnsi="Times New Roman" w:cs="Times New Roman"/>
          <w:sz w:val="24"/>
          <w:szCs w:val="24"/>
        </w:rPr>
        <w:t>Thin layer chromatographic analysis of NDPS substances.</w:t>
      </w:r>
    </w:p>
    <w:p w:rsidR="005F5737" w:rsidRPr="007D2984" w:rsidRDefault="005F5737" w:rsidP="007D2984">
      <w:pPr>
        <w:pStyle w:val="NoSpacing"/>
        <w:numPr>
          <w:ilvl w:val="0"/>
          <w:numId w:val="15"/>
        </w:numPr>
        <w:jc w:val="both"/>
        <w:rPr>
          <w:rFonts w:ascii="Times New Roman" w:hAnsi="Times New Roman" w:cs="Times New Roman"/>
          <w:sz w:val="24"/>
          <w:szCs w:val="24"/>
        </w:rPr>
      </w:pPr>
      <w:r w:rsidRPr="007D2984">
        <w:rPr>
          <w:rFonts w:ascii="Times New Roman" w:hAnsi="Times New Roman" w:cs="Times New Roman"/>
          <w:sz w:val="24"/>
          <w:szCs w:val="24"/>
        </w:rPr>
        <w:t xml:space="preserve">U.V/Vis spectrophotometric analysis of barbiturates, benzodiazepine and amphetamines. </w:t>
      </w:r>
    </w:p>
    <w:p w:rsidR="005F5737" w:rsidRPr="007D2984" w:rsidRDefault="005F5737" w:rsidP="007D2984">
      <w:pPr>
        <w:pStyle w:val="NoSpacing"/>
        <w:numPr>
          <w:ilvl w:val="0"/>
          <w:numId w:val="15"/>
        </w:numPr>
        <w:jc w:val="both"/>
        <w:rPr>
          <w:rFonts w:ascii="Times New Roman" w:hAnsi="Times New Roman" w:cs="Times New Roman"/>
          <w:sz w:val="24"/>
          <w:szCs w:val="24"/>
        </w:rPr>
      </w:pPr>
      <w:r w:rsidRPr="007D2984">
        <w:rPr>
          <w:rFonts w:ascii="Times New Roman" w:hAnsi="Times New Roman" w:cs="Times New Roman"/>
          <w:sz w:val="24"/>
          <w:szCs w:val="24"/>
        </w:rPr>
        <w:t>IR/FTIR analysis of drug of abuses.</w:t>
      </w:r>
    </w:p>
    <w:p w:rsidR="005F5737" w:rsidRPr="007D2984" w:rsidRDefault="005F5737" w:rsidP="007D2984">
      <w:pPr>
        <w:pStyle w:val="NoSpacing"/>
        <w:numPr>
          <w:ilvl w:val="0"/>
          <w:numId w:val="15"/>
        </w:numPr>
        <w:jc w:val="both"/>
        <w:rPr>
          <w:rFonts w:ascii="Times New Roman" w:hAnsi="Times New Roman" w:cs="Times New Roman"/>
          <w:sz w:val="24"/>
          <w:szCs w:val="24"/>
        </w:rPr>
      </w:pPr>
      <w:r w:rsidRPr="007D2984">
        <w:rPr>
          <w:rFonts w:ascii="Times New Roman" w:hAnsi="Times New Roman" w:cs="Times New Roman"/>
          <w:sz w:val="24"/>
          <w:szCs w:val="24"/>
        </w:rPr>
        <w:t>Identification of vegetable poisons through microscopy.</w:t>
      </w:r>
    </w:p>
    <w:p w:rsidR="00C504EF" w:rsidRPr="00B97158" w:rsidRDefault="005F5737" w:rsidP="00B97158">
      <w:pPr>
        <w:pStyle w:val="NoSpacing"/>
        <w:numPr>
          <w:ilvl w:val="0"/>
          <w:numId w:val="15"/>
        </w:numPr>
        <w:jc w:val="both"/>
        <w:rPr>
          <w:rFonts w:ascii="Times New Roman" w:hAnsi="Times New Roman" w:cs="Times New Roman"/>
          <w:sz w:val="24"/>
          <w:szCs w:val="24"/>
        </w:rPr>
      </w:pPr>
      <w:r w:rsidRPr="007D2984">
        <w:rPr>
          <w:rFonts w:ascii="Times New Roman" w:hAnsi="Times New Roman" w:cs="Times New Roman"/>
          <w:sz w:val="24"/>
          <w:szCs w:val="24"/>
        </w:rPr>
        <w:t xml:space="preserve">Systematic analysis of plant </w:t>
      </w:r>
      <w:r w:rsidR="00791B14" w:rsidRPr="007D2984">
        <w:rPr>
          <w:rFonts w:ascii="Times New Roman" w:hAnsi="Times New Roman" w:cs="Times New Roman"/>
          <w:sz w:val="24"/>
          <w:szCs w:val="24"/>
        </w:rPr>
        <w:t>alkaloids</w:t>
      </w:r>
      <w:r w:rsidRPr="007D2984">
        <w:rPr>
          <w:rFonts w:ascii="Times New Roman" w:hAnsi="Times New Roman" w:cs="Times New Roman"/>
          <w:sz w:val="24"/>
          <w:szCs w:val="24"/>
        </w:rPr>
        <w:t xml:space="preserve"> (</w:t>
      </w:r>
      <w:r w:rsidR="0027601D" w:rsidRPr="007D2984">
        <w:rPr>
          <w:rFonts w:ascii="Times New Roman" w:hAnsi="Times New Roman" w:cs="Times New Roman"/>
          <w:sz w:val="24"/>
          <w:szCs w:val="24"/>
        </w:rPr>
        <w:t xml:space="preserve">Opium, </w:t>
      </w:r>
      <w:proofErr w:type="spellStart"/>
      <w:r w:rsidR="00C504EF">
        <w:rPr>
          <w:rFonts w:ascii="Times New Roman" w:hAnsi="Times New Roman" w:cs="Times New Roman"/>
          <w:sz w:val="24"/>
          <w:szCs w:val="24"/>
        </w:rPr>
        <w:t>Datura</w:t>
      </w:r>
      <w:proofErr w:type="spellEnd"/>
      <w:r w:rsidR="00C504EF">
        <w:rPr>
          <w:rFonts w:ascii="Times New Roman" w:hAnsi="Times New Roman" w:cs="Times New Roman"/>
          <w:sz w:val="24"/>
          <w:szCs w:val="24"/>
        </w:rPr>
        <w:t>, Nicotine).</w:t>
      </w:r>
    </w:p>
    <w:p w:rsidR="003F4A77" w:rsidRPr="00AC0606" w:rsidRDefault="003F4A77" w:rsidP="007D2984">
      <w:pPr>
        <w:autoSpaceDE w:val="0"/>
        <w:autoSpaceDN w:val="0"/>
        <w:adjustRightInd w:val="0"/>
        <w:spacing w:after="0" w:line="240" w:lineRule="auto"/>
        <w:jc w:val="both"/>
        <w:rPr>
          <w:rFonts w:ascii="Times New Roman" w:hAnsi="Times New Roman"/>
          <w:b/>
          <w:bCs/>
          <w:szCs w:val="24"/>
          <w:lang w:val="en-IN" w:eastAsia="en-IN"/>
        </w:rPr>
      </w:pPr>
      <w:r w:rsidRPr="00AC0606">
        <w:rPr>
          <w:rFonts w:ascii="Times New Roman" w:hAnsi="Times New Roman"/>
          <w:b/>
          <w:bCs/>
          <w:sz w:val="24"/>
          <w:szCs w:val="24"/>
          <w:lang w:val="en-IN" w:eastAsia="en-IN"/>
        </w:rPr>
        <w:t>Suggested Reading material</w:t>
      </w:r>
      <w:r w:rsidR="0054682A">
        <w:rPr>
          <w:rFonts w:ascii="Times New Roman" w:hAnsi="Times New Roman"/>
          <w:b/>
          <w:bCs/>
          <w:sz w:val="24"/>
          <w:szCs w:val="24"/>
          <w:lang w:val="en-IN" w:eastAsia="en-IN"/>
        </w:rPr>
        <w:t>:</w:t>
      </w:r>
    </w:p>
    <w:p w:rsidR="003F4A77" w:rsidRPr="007D2984" w:rsidRDefault="003F4A77" w:rsidP="00C504EF">
      <w:pPr>
        <w:numPr>
          <w:ilvl w:val="0"/>
          <w:numId w:val="43"/>
        </w:numPr>
        <w:tabs>
          <w:tab w:val="left" w:pos="8100"/>
        </w:tabs>
        <w:spacing w:after="0" w:line="259" w:lineRule="auto"/>
        <w:contextualSpacing/>
        <w:jc w:val="both"/>
        <w:rPr>
          <w:rFonts w:ascii="Times New Roman" w:hAnsi="Times New Roman"/>
          <w:sz w:val="24"/>
          <w:szCs w:val="24"/>
          <w:lang w:bidi="ar-SA"/>
        </w:rPr>
      </w:pPr>
      <w:r w:rsidRPr="007D2984">
        <w:rPr>
          <w:rFonts w:ascii="Times New Roman" w:hAnsi="Times New Roman"/>
          <w:sz w:val="24"/>
          <w:szCs w:val="24"/>
          <w:lang w:bidi="ar-SA"/>
        </w:rPr>
        <w:t>Working Manual</w:t>
      </w:r>
      <w:r w:rsidR="00CC1B9F">
        <w:rPr>
          <w:rFonts w:ascii="Times New Roman" w:hAnsi="Times New Roman"/>
          <w:sz w:val="24"/>
          <w:szCs w:val="24"/>
          <w:lang w:bidi="ar-SA"/>
        </w:rPr>
        <w:t>,</w:t>
      </w:r>
      <w:r w:rsidRPr="007D2984">
        <w:rPr>
          <w:rFonts w:ascii="Times New Roman" w:hAnsi="Times New Roman"/>
          <w:sz w:val="24"/>
          <w:szCs w:val="24"/>
          <w:lang w:bidi="ar-SA"/>
        </w:rPr>
        <w:t xml:space="preserve"> Directorate of Forensic Science </w:t>
      </w:r>
      <w:proofErr w:type="spellStart"/>
      <w:r w:rsidR="00630AED">
        <w:rPr>
          <w:rFonts w:ascii="Times New Roman" w:hAnsi="Times New Roman"/>
          <w:sz w:val="24"/>
          <w:szCs w:val="24"/>
          <w:lang w:bidi="ar-SA"/>
        </w:rPr>
        <w:t>Servies</w:t>
      </w:r>
      <w:proofErr w:type="spellEnd"/>
      <w:r w:rsidR="00630AED">
        <w:rPr>
          <w:rFonts w:ascii="Times New Roman" w:hAnsi="Times New Roman"/>
          <w:sz w:val="24"/>
          <w:szCs w:val="24"/>
          <w:lang w:bidi="ar-SA"/>
        </w:rPr>
        <w:t xml:space="preserve">, </w:t>
      </w:r>
      <w:r w:rsidRPr="007D2984">
        <w:rPr>
          <w:rFonts w:ascii="Times New Roman" w:hAnsi="Times New Roman"/>
          <w:sz w:val="24"/>
          <w:szCs w:val="24"/>
          <w:lang w:bidi="ar-SA"/>
        </w:rPr>
        <w:t xml:space="preserve">MHA, </w:t>
      </w:r>
      <w:proofErr w:type="gramStart"/>
      <w:r w:rsidRPr="007D2984">
        <w:rPr>
          <w:rFonts w:ascii="Times New Roman" w:hAnsi="Times New Roman"/>
          <w:sz w:val="24"/>
          <w:szCs w:val="24"/>
          <w:lang w:bidi="ar-SA"/>
        </w:rPr>
        <w:t>Government</w:t>
      </w:r>
      <w:proofErr w:type="gramEnd"/>
      <w:r w:rsidRPr="007D2984">
        <w:rPr>
          <w:rFonts w:ascii="Times New Roman" w:hAnsi="Times New Roman"/>
          <w:sz w:val="24"/>
          <w:szCs w:val="24"/>
          <w:lang w:bidi="ar-SA"/>
        </w:rPr>
        <w:t xml:space="preserve"> of India.</w:t>
      </w:r>
    </w:p>
    <w:p w:rsidR="003F4A77" w:rsidRPr="007D2984" w:rsidRDefault="003F4A77" w:rsidP="00C504EF">
      <w:pPr>
        <w:numPr>
          <w:ilvl w:val="0"/>
          <w:numId w:val="43"/>
        </w:numPr>
        <w:tabs>
          <w:tab w:val="left" w:pos="8100"/>
        </w:tabs>
        <w:spacing w:after="0" w:line="259" w:lineRule="auto"/>
        <w:contextualSpacing/>
        <w:jc w:val="both"/>
        <w:rPr>
          <w:rFonts w:ascii="Times New Roman" w:hAnsi="Times New Roman"/>
          <w:sz w:val="24"/>
          <w:szCs w:val="24"/>
          <w:lang w:bidi="ar-SA"/>
        </w:rPr>
      </w:pPr>
      <w:r w:rsidRPr="007D2984">
        <w:rPr>
          <w:rFonts w:ascii="Times New Roman" w:hAnsi="Times New Roman"/>
          <w:sz w:val="24"/>
          <w:szCs w:val="24"/>
          <w:lang w:bidi="ar-SA"/>
        </w:rPr>
        <w:t xml:space="preserve">Online manuals contain details of each experiments </w:t>
      </w:r>
      <w:r w:rsidRPr="007D2984">
        <w:rPr>
          <w:rFonts w:ascii="Times New Roman" w:hAnsi="Times New Roman"/>
          <w:sz w:val="24"/>
          <w:szCs w:val="24"/>
          <w:lang w:bidi="ar-SA"/>
        </w:rPr>
        <w:tab/>
      </w:r>
    </w:p>
    <w:p w:rsidR="003F4A77" w:rsidRPr="007D2984" w:rsidRDefault="003F4A77" w:rsidP="007D2984">
      <w:pPr>
        <w:spacing w:after="0" w:line="259" w:lineRule="auto"/>
        <w:jc w:val="both"/>
        <w:rPr>
          <w:rFonts w:ascii="Times New Roman" w:hAnsi="Times New Roman"/>
          <w:b/>
          <w:sz w:val="24"/>
          <w:szCs w:val="24"/>
          <w:lang w:bidi="ar-SA"/>
        </w:rPr>
      </w:pPr>
      <w:r w:rsidRPr="007D2984">
        <w:rPr>
          <w:rFonts w:ascii="Times New Roman" w:hAnsi="Times New Roman"/>
          <w:b/>
          <w:sz w:val="24"/>
          <w:szCs w:val="24"/>
          <w:lang w:bidi="ar-SA"/>
        </w:rPr>
        <w:t xml:space="preserve">Teaching –Learning Process </w:t>
      </w:r>
    </w:p>
    <w:p w:rsidR="003F4A77" w:rsidRPr="007D2984" w:rsidRDefault="003F4A77" w:rsidP="00C504EF">
      <w:pPr>
        <w:numPr>
          <w:ilvl w:val="0"/>
          <w:numId w:val="44"/>
        </w:numPr>
        <w:spacing w:after="0" w:line="259" w:lineRule="auto"/>
        <w:contextualSpacing/>
        <w:jc w:val="both"/>
        <w:rPr>
          <w:rFonts w:ascii="Times New Roman" w:hAnsi="Times New Roman"/>
          <w:sz w:val="24"/>
          <w:szCs w:val="24"/>
          <w:lang w:bidi="ar-SA"/>
        </w:rPr>
      </w:pPr>
      <w:r w:rsidRPr="007D2984">
        <w:rPr>
          <w:rFonts w:ascii="Times New Roman" w:hAnsi="Times New Roman"/>
          <w:sz w:val="24"/>
          <w:szCs w:val="24"/>
          <w:lang w:bidi="ar-SA"/>
        </w:rPr>
        <w:t>Experimentation</w:t>
      </w:r>
    </w:p>
    <w:p w:rsidR="003F4A77" w:rsidRPr="007D2984" w:rsidRDefault="003F4A77" w:rsidP="00C504EF">
      <w:pPr>
        <w:numPr>
          <w:ilvl w:val="0"/>
          <w:numId w:val="44"/>
        </w:numPr>
        <w:spacing w:after="0" w:line="259" w:lineRule="auto"/>
        <w:contextualSpacing/>
        <w:jc w:val="both"/>
        <w:rPr>
          <w:rFonts w:ascii="Times New Roman" w:hAnsi="Times New Roman"/>
          <w:sz w:val="24"/>
          <w:szCs w:val="24"/>
          <w:lang w:bidi="ar-SA"/>
        </w:rPr>
      </w:pPr>
      <w:r w:rsidRPr="007D2984">
        <w:rPr>
          <w:rFonts w:ascii="Times New Roman" w:hAnsi="Times New Roman"/>
          <w:sz w:val="24"/>
          <w:szCs w:val="24"/>
          <w:lang w:bidi="ar-SA"/>
        </w:rPr>
        <w:t>Preparing experimentation report</w:t>
      </w:r>
    </w:p>
    <w:p w:rsidR="003F4A77" w:rsidRPr="007D2984" w:rsidRDefault="003F4A77" w:rsidP="00C504EF">
      <w:pPr>
        <w:numPr>
          <w:ilvl w:val="0"/>
          <w:numId w:val="44"/>
        </w:numPr>
        <w:spacing w:after="0" w:line="259" w:lineRule="auto"/>
        <w:contextualSpacing/>
        <w:jc w:val="both"/>
        <w:rPr>
          <w:rFonts w:ascii="Times New Roman" w:hAnsi="Times New Roman"/>
          <w:sz w:val="24"/>
          <w:szCs w:val="24"/>
          <w:lang w:bidi="ar-SA"/>
        </w:rPr>
      </w:pPr>
      <w:r w:rsidRPr="007D2984">
        <w:rPr>
          <w:rFonts w:ascii="Times New Roman" w:hAnsi="Times New Roman"/>
          <w:sz w:val="24"/>
          <w:szCs w:val="24"/>
          <w:lang w:bidi="ar-SA"/>
        </w:rPr>
        <w:t>Critical analysis by Internal and external assessment System</w:t>
      </w:r>
    </w:p>
    <w:p w:rsidR="003F4A77" w:rsidRPr="004F52ED" w:rsidRDefault="003F4A77" w:rsidP="004F52ED">
      <w:pPr>
        <w:autoSpaceDE w:val="0"/>
        <w:autoSpaceDN w:val="0"/>
        <w:adjustRightInd w:val="0"/>
        <w:spacing w:after="0"/>
        <w:jc w:val="both"/>
        <w:rPr>
          <w:rFonts w:ascii="Times New Roman" w:hAnsi="Times New Roman"/>
          <w:b/>
          <w:sz w:val="24"/>
          <w:szCs w:val="24"/>
        </w:rPr>
      </w:pPr>
      <w:r w:rsidRPr="004F52ED">
        <w:rPr>
          <w:rFonts w:ascii="Times New Roman" w:hAnsi="Times New Roman"/>
          <w:b/>
          <w:sz w:val="24"/>
          <w:szCs w:val="24"/>
        </w:rPr>
        <w:t>CO-PO MAPPING</w:t>
      </w:r>
      <w:r w:rsidRPr="004F52ED">
        <w:rPr>
          <w:rFonts w:ascii="Times New Roman" w:eastAsiaTheme="minorHAnsi" w:hAnsi="Times New Roman"/>
          <w:b/>
          <w:sz w:val="24"/>
          <w:szCs w:val="24"/>
          <w:lang w:bidi="ar-SA"/>
        </w:rPr>
        <w:t xml:space="preserve"> for M-FSC </w:t>
      </w:r>
      <w:r w:rsidR="00BB07B7" w:rsidRPr="004F52ED">
        <w:rPr>
          <w:rFonts w:ascii="Times New Roman" w:eastAsiaTheme="minorHAnsi" w:hAnsi="Times New Roman"/>
          <w:b/>
          <w:sz w:val="24"/>
          <w:szCs w:val="24"/>
          <w:lang w:bidi="ar-SA"/>
        </w:rPr>
        <w:t>406</w:t>
      </w:r>
    </w:p>
    <w:tbl>
      <w:tblPr>
        <w:tblStyle w:val="TableGrid"/>
        <w:tblW w:w="9018" w:type="dxa"/>
        <w:tblLook w:val="04A0" w:firstRow="1" w:lastRow="0" w:firstColumn="1" w:lastColumn="0" w:noHBand="0" w:noVBand="1"/>
      </w:tblPr>
      <w:tblGrid>
        <w:gridCol w:w="1288"/>
        <w:gridCol w:w="1288"/>
        <w:gridCol w:w="1288"/>
        <w:gridCol w:w="1289"/>
        <w:gridCol w:w="1288"/>
        <w:gridCol w:w="1288"/>
        <w:gridCol w:w="1289"/>
      </w:tblGrid>
      <w:tr w:rsidR="003F4A77" w:rsidRPr="007D2984" w:rsidTr="00E75324">
        <w:trPr>
          <w:trHeight w:val="341"/>
        </w:trPr>
        <w:tc>
          <w:tcPr>
            <w:tcW w:w="1288" w:type="dxa"/>
          </w:tcPr>
          <w:p w:rsidR="003F4A77" w:rsidRPr="007D2984" w:rsidRDefault="003F4A77" w:rsidP="00A402EA">
            <w:pPr>
              <w:autoSpaceDE w:val="0"/>
              <w:autoSpaceDN w:val="0"/>
              <w:adjustRightInd w:val="0"/>
              <w:rPr>
                <w:rFonts w:ascii="Times New Roman" w:hAnsi="Times New Roman"/>
                <w:sz w:val="24"/>
                <w:szCs w:val="24"/>
              </w:rPr>
            </w:pPr>
          </w:p>
        </w:tc>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PO1</w:t>
            </w:r>
          </w:p>
        </w:tc>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PO2</w:t>
            </w:r>
          </w:p>
        </w:tc>
        <w:tc>
          <w:tcPr>
            <w:tcW w:w="1289"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PO3</w:t>
            </w:r>
          </w:p>
        </w:tc>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PO4</w:t>
            </w:r>
          </w:p>
        </w:tc>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PO5</w:t>
            </w:r>
          </w:p>
        </w:tc>
        <w:tc>
          <w:tcPr>
            <w:tcW w:w="1289"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PO6</w:t>
            </w:r>
          </w:p>
        </w:tc>
      </w:tr>
      <w:tr w:rsidR="003F4A77" w:rsidRPr="007D2984" w:rsidTr="00E75324">
        <w:trPr>
          <w:trHeight w:val="260"/>
        </w:trPr>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CO1</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9"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1</w:t>
            </w:r>
          </w:p>
        </w:tc>
        <w:tc>
          <w:tcPr>
            <w:tcW w:w="1289"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r>
      <w:tr w:rsidR="003F4A77" w:rsidRPr="007D2984" w:rsidTr="00E75324">
        <w:trPr>
          <w:trHeight w:val="332"/>
        </w:trPr>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CO2</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9"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1</w:t>
            </w:r>
          </w:p>
        </w:tc>
        <w:tc>
          <w:tcPr>
            <w:tcW w:w="1289"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r>
      <w:tr w:rsidR="003F4A77" w:rsidRPr="007D2984" w:rsidTr="00E75324">
        <w:trPr>
          <w:trHeight w:val="260"/>
        </w:trPr>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CO3</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9"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3</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9"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r>
      <w:tr w:rsidR="003F4A77" w:rsidRPr="007D2984" w:rsidTr="00E75324">
        <w:trPr>
          <w:trHeight w:val="332"/>
        </w:trPr>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hAnsi="Times New Roman"/>
                <w:b/>
                <w:sz w:val="24"/>
                <w:szCs w:val="24"/>
              </w:rPr>
              <w:t>CO4</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9"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3</w:t>
            </w:r>
          </w:p>
        </w:tc>
        <w:tc>
          <w:tcPr>
            <w:tcW w:w="1288" w:type="dxa"/>
          </w:tcPr>
          <w:p w:rsidR="003F4A77" w:rsidRPr="007D2984" w:rsidRDefault="003F4A77"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8"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c>
          <w:tcPr>
            <w:tcW w:w="1289" w:type="dxa"/>
          </w:tcPr>
          <w:p w:rsidR="003F4A77" w:rsidRPr="007D2984" w:rsidRDefault="00F15CA3" w:rsidP="00A402EA">
            <w:pPr>
              <w:rPr>
                <w:rFonts w:ascii="Times New Roman" w:eastAsia="Times New Roman" w:hAnsi="Times New Roman"/>
                <w:sz w:val="24"/>
                <w:szCs w:val="24"/>
              </w:rPr>
            </w:pPr>
            <w:r w:rsidRPr="007D2984">
              <w:rPr>
                <w:rFonts w:ascii="Times New Roman" w:eastAsia="Times New Roman" w:hAnsi="Times New Roman"/>
                <w:sz w:val="24"/>
                <w:szCs w:val="24"/>
              </w:rPr>
              <w:t>2</w:t>
            </w:r>
          </w:p>
        </w:tc>
      </w:tr>
      <w:tr w:rsidR="003F4A77" w:rsidRPr="007D2984" w:rsidTr="00E75324">
        <w:trPr>
          <w:trHeight w:val="341"/>
        </w:trPr>
        <w:tc>
          <w:tcPr>
            <w:tcW w:w="1288" w:type="dxa"/>
          </w:tcPr>
          <w:p w:rsidR="003F4A77" w:rsidRPr="007D2984" w:rsidRDefault="003F4A77" w:rsidP="00A402EA">
            <w:pPr>
              <w:autoSpaceDE w:val="0"/>
              <w:autoSpaceDN w:val="0"/>
              <w:adjustRightInd w:val="0"/>
              <w:rPr>
                <w:rFonts w:ascii="Times New Roman" w:hAnsi="Times New Roman"/>
                <w:b/>
                <w:sz w:val="24"/>
                <w:szCs w:val="24"/>
              </w:rPr>
            </w:pPr>
            <w:r w:rsidRPr="007D2984">
              <w:rPr>
                <w:rFonts w:ascii="Times New Roman" w:eastAsiaTheme="minorHAnsi" w:hAnsi="Times New Roman"/>
                <w:b/>
                <w:sz w:val="24"/>
                <w:szCs w:val="24"/>
                <w:lang w:bidi="ar-SA"/>
              </w:rPr>
              <w:t>Average</w:t>
            </w:r>
          </w:p>
        </w:tc>
        <w:tc>
          <w:tcPr>
            <w:tcW w:w="1288" w:type="dxa"/>
          </w:tcPr>
          <w:p w:rsidR="003F4A77" w:rsidRPr="007D2984" w:rsidRDefault="00F15CA3" w:rsidP="00A402EA">
            <w:pPr>
              <w:rPr>
                <w:rFonts w:ascii="Times New Roman" w:hAnsi="Times New Roman"/>
                <w:sz w:val="24"/>
                <w:szCs w:val="24"/>
              </w:rPr>
            </w:pPr>
            <w:r w:rsidRPr="007D2984">
              <w:rPr>
                <w:rFonts w:ascii="Times New Roman" w:hAnsi="Times New Roman"/>
                <w:sz w:val="24"/>
                <w:szCs w:val="24"/>
              </w:rPr>
              <w:t>2</w:t>
            </w:r>
          </w:p>
        </w:tc>
        <w:tc>
          <w:tcPr>
            <w:tcW w:w="1288" w:type="dxa"/>
          </w:tcPr>
          <w:p w:rsidR="003F4A77" w:rsidRPr="007D2984" w:rsidRDefault="00F15CA3" w:rsidP="00A402EA">
            <w:pPr>
              <w:rPr>
                <w:rFonts w:ascii="Times New Roman" w:hAnsi="Times New Roman"/>
                <w:sz w:val="24"/>
                <w:szCs w:val="24"/>
              </w:rPr>
            </w:pPr>
            <w:r w:rsidRPr="007D2984">
              <w:rPr>
                <w:rFonts w:ascii="Times New Roman" w:hAnsi="Times New Roman"/>
                <w:sz w:val="24"/>
                <w:szCs w:val="24"/>
              </w:rPr>
              <w:t>2</w:t>
            </w:r>
          </w:p>
        </w:tc>
        <w:tc>
          <w:tcPr>
            <w:tcW w:w="1289" w:type="dxa"/>
          </w:tcPr>
          <w:p w:rsidR="003F4A77" w:rsidRPr="007D2984" w:rsidRDefault="003F4A77" w:rsidP="00A402EA">
            <w:pPr>
              <w:rPr>
                <w:rFonts w:ascii="Times New Roman" w:hAnsi="Times New Roman"/>
                <w:sz w:val="24"/>
                <w:szCs w:val="24"/>
              </w:rPr>
            </w:pPr>
            <w:r w:rsidRPr="007D2984">
              <w:rPr>
                <w:rFonts w:ascii="Times New Roman" w:hAnsi="Times New Roman"/>
                <w:sz w:val="24"/>
                <w:szCs w:val="24"/>
              </w:rPr>
              <w:t>2.</w:t>
            </w:r>
            <w:r w:rsidR="00F15CA3" w:rsidRPr="007D2984">
              <w:rPr>
                <w:rFonts w:ascii="Times New Roman" w:hAnsi="Times New Roman"/>
                <w:sz w:val="24"/>
                <w:szCs w:val="24"/>
              </w:rPr>
              <w:t>5</w:t>
            </w:r>
          </w:p>
        </w:tc>
        <w:tc>
          <w:tcPr>
            <w:tcW w:w="1288" w:type="dxa"/>
          </w:tcPr>
          <w:p w:rsidR="003F4A77" w:rsidRPr="007D2984" w:rsidRDefault="003F4A77" w:rsidP="00A402EA">
            <w:pPr>
              <w:rPr>
                <w:rFonts w:ascii="Times New Roman" w:hAnsi="Times New Roman"/>
                <w:sz w:val="24"/>
                <w:szCs w:val="24"/>
              </w:rPr>
            </w:pPr>
            <w:r w:rsidRPr="007D2984">
              <w:rPr>
                <w:rFonts w:ascii="Times New Roman" w:hAnsi="Times New Roman"/>
                <w:sz w:val="24"/>
                <w:szCs w:val="24"/>
              </w:rPr>
              <w:t>2</w:t>
            </w:r>
          </w:p>
        </w:tc>
        <w:tc>
          <w:tcPr>
            <w:tcW w:w="1288" w:type="dxa"/>
          </w:tcPr>
          <w:p w:rsidR="003F4A77" w:rsidRPr="007D2984" w:rsidRDefault="00F15CA3" w:rsidP="00A402EA">
            <w:pPr>
              <w:rPr>
                <w:rFonts w:ascii="Times New Roman" w:hAnsi="Times New Roman"/>
                <w:sz w:val="24"/>
                <w:szCs w:val="24"/>
              </w:rPr>
            </w:pPr>
            <w:r w:rsidRPr="007D2984">
              <w:rPr>
                <w:rFonts w:ascii="Times New Roman" w:hAnsi="Times New Roman"/>
                <w:sz w:val="24"/>
                <w:szCs w:val="24"/>
              </w:rPr>
              <w:t>1.5</w:t>
            </w:r>
          </w:p>
        </w:tc>
        <w:tc>
          <w:tcPr>
            <w:tcW w:w="1289" w:type="dxa"/>
          </w:tcPr>
          <w:p w:rsidR="003F4A77" w:rsidRPr="007D2984" w:rsidRDefault="003F4A77" w:rsidP="00A402EA">
            <w:pPr>
              <w:rPr>
                <w:rFonts w:ascii="Times New Roman" w:hAnsi="Times New Roman"/>
                <w:sz w:val="24"/>
                <w:szCs w:val="24"/>
              </w:rPr>
            </w:pPr>
            <w:r w:rsidRPr="007D2984">
              <w:rPr>
                <w:rFonts w:ascii="Times New Roman" w:hAnsi="Times New Roman"/>
                <w:sz w:val="24"/>
                <w:szCs w:val="24"/>
              </w:rPr>
              <w:t>2</w:t>
            </w:r>
          </w:p>
        </w:tc>
      </w:tr>
    </w:tbl>
    <w:p w:rsidR="003F4A77" w:rsidRPr="007D2984" w:rsidRDefault="003F4A77" w:rsidP="004F52ED">
      <w:pPr>
        <w:autoSpaceDE w:val="0"/>
        <w:autoSpaceDN w:val="0"/>
        <w:adjustRightInd w:val="0"/>
        <w:spacing w:after="0" w:line="240" w:lineRule="auto"/>
        <w:contextualSpacing/>
        <w:jc w:val="both"/>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 xml:space="preserve">CO-PSO MAPPING for M-FSC </w:t>
      </w:r>
      <w:r w:rsidR="00BB07B7" w:rsidRPr="007D2984">
        <w:rPr>
          <w:rFonts w:ascii="Times New Roman" w:eastAsiaTheme="minorHAnsi" w:hAnsi="Times New Roman"/>
          <w:b/>
          <w:sz w:val="24"/>
          <w:szCs w:val="24"/>
          <w:lang w:bidi="ar-SA"/>
        </w:rPr>
        <w:t>406</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3F4A77" w:rsidRPr="007D2984" w:rsidTr="00146DB9">
        <w:trPr>
          <w:trHeight w:val="346"/>
        </w:trPr>
        <w:tc>
          <w:tcPr>
            <w:tcW w:w="1332" w:type="dxa"/>
          </w:tcPr>
          <w:p w:rsidR="003F4A77" w:rsidRPr="007D2984" w:rsidRDefault="003F4A77" w:rsidP="007D2984">
            <w:pPr>
              <w:autoSpaceDE w:val="0"/>
              <w:autoSpaceDN w:val="0"/>
              <w:adjustRightInd w:val="0"/>
              <w:contextualSpacing/>
              <w:jc w:val="center"/>
              <w:rPr>
                <w:rFonts w:ascii="Times New Roman" w:eastAsiaTheme="minorHAnsi" w:hAnsi="Times New Roman"/>
                <w:sz w:val="24"/>
                <w:szCs w:val="24"/>
                <w:lang w:bidi="ar-SA"/>
              </w:rPr>
            </w:pPr>
          </w:p>
        </w:tc>
        <w:tc>
          <w:tcPr>
            <w:tcW w:w="128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PSO1</w:t>
            </w:r>
          </w:p>
        </w:tc>
        <w:tc>
          <w:tcPr>
            <w:tcW w:w="128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PSO2</w:t>
            </w:r>
          </w:p>
        </w:tc>
        <w:tc>
          <w:tcPr>
            <w:tcW w:w="128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PSO3</w:t>
            </w:r>
          </w:p>
        </w:tc>
        <w:tc>
          <w:tcPr>
            <w:tcW w:w="128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PSO4</w:t>
            </w:r>
          </w:p>
        </w:tc>
        <w:tc>
          <w:tcPr>
            <w:tcW w:w="128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PSO5</w:t>
            </w:r>
          </w:p>
        </w:tc>
        <w:tc>
          <w:tcPr>
            <w:tcW w:w="128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PSO6</w:t>
            </w:r>
          </w:p>
        </w:tc>
      </w:tr>
      <w:tr w:rsidR="003F4A77" w:rsidRPr="007D2984" w:rsidTr="00146DB9">
        <w:trPr>
          <w:trHeight w:val="264"/>
        </w:trPr>
        <w:tc>
          <w:tcPr>
            <w:tcW w:w="133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CO1</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r>
      <w:tr w:rsidR="003F4A77" w:rsidRPr="007D2984" w:rsidTr="00146DB9">
        <w:trPr>
          <w:trHeight w:val="328"/>
        </w:trPr>
        <w:tc>
          <w:tcPr>
            <w:tcW w:w="133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CO2</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0F0733"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r>
      <w:tr w:rsidR="003F4A77" w:rsidRPr="007D2984" w:rsidTr="00146DB9">
        <w:trPr>
          <w:trHeight w:val="264"/>
        </w:trPr>
        <w:tc>
          <w:tcPr>
            <w:tcW w:w="133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CO3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r>
      <w:tr w:rsidR="003F4A77" w:rsidRPr="007D2984" w:rsidTr="00146DB9">
        <w:trPr>
          <w:trHeight w:val="245"/>
        </w:trPr>
        <w:tc>
          <w:tcPr>
            <w:tcW w:w="133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CO4</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r>
      <w:tr w:rsidR="003F4A77" w:rsidRPr="007D2984" w:rsidTr="00146DB9">
        <w:trPr>
          <w:trHeight w:val="506"/>
        </w:trPr>
        <w:tc>
          <w:tcPr>
            <w:tcW w:w="1332" w:type="dxa"/>
          </w:tcPr>
          <w:p w:rsidR="003F4A77" w:rsidRPr="007D2984" w:rsidRDefault="003F4A77" w:rsidP="007D2984">
            <w:pPr>
              <w:autoSpaceDE w:val="0"/>
              <w:autoSpaceDN w:val="0"/>
              <w:adjustRightInd w:val="0"/>
              <w:contextualSpacing/>
              <w:jc w:val="center"/>
              <w:rPr>
                <w:rFonts w:ascii="Times New Roman" w:eastAsiaTheme="minorHAnsi" w:hAnsi="Times New Roman"/>
                <w:b/>
                <w:sz w:val="24"/>
                <w:szCs w:val="24"/>
                <w:lang w:bidi="ar-SA"/>
              </w:rPr>
            </w:pPr>
            <w:r w:rsidRPr="007D2984">
              <w:rPr>
                <w:rFonts w:ascii="Times New Roman" w:eastAsiaTheme="minorHAnsi" w:hAnsi="Times New Roman"/>
                <w:b/>
                <w:sz w:val="24"/>
                <w:szCs w:val="24"/>
                <w:lang w:bidi="ar-SA"/>
              </w:rPr>
              <w:t>Average</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3</w:t>
            </w:r>
          </w:p>
        </w:tc>
        <w:tc>
          <w:tcPr>
            <w:tcW w:w="1282" w:type="dxa"/>
          </w:tcPr>
          <w:p w:rsidR="003F4A77" w:rsidRPr="007D2984" w:rsidRDefault="003F4A77"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r w:rsidR="00C51786" w:rsidRPr="007D2984">
              <w:rPr>
                <w:rFonts w:ascii="Times New Roman" w:eastAsia="Times New Roman" w:hAnsi="Times New Roman"/>
                <w:sz w:val="24"/>
                <w:szCs w:val="24"/>
                <w:lang w:bidi="ar-SA"/>
              </w:rPr>
              <w:t>2</w:t>
            </w:r>
            <w:r w:rsidRPr="007D2984">
              <w:rPr>
                <w:rFonts w:ascii="Times New Roman" w:eastAsia="Times New Roman" w:hAnsi="Times New Roman"/>
                <w:sz w:val="24"/>
                <w:szCs w:val="24"/>
                <w:lang w:bidi="ar-SA"/>
              </w:rPr>
              <w:t>5</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p>
        </w:tc>
        <w:tc>
          <w:tcPr>
            <w:tcW w:w="1282" w:type="dxa"/>
          </w:tcPr>
          <w:p w:rsidR="003F4A77" w:rsidRPr="007D2984" w:rsidRDefault="00C51786" w:rsidP="007D2984">
            <w:pPr>
              <w:contextualSpacing/>
              <w:jc w:val="center"/>
              <w:rPr>
                <w:rFonts w:ascii="Times New Roman" w:eastAsia="Times New Roman" w:hAnsi="Times New Roman"/>
                <w:sz w:val="24"/>
                <w:szCs w:val="24"/>
                <w:lang w:bidi="ar-SA"/>
              </w:rPr>
            </w:pPr>
            <w:r w:rsidRPr="007D2984">
              <w:rPr>
                <w:rFonts w:ascii="Times New Roman" w:eastAsia="Times New Roman" w:hAnsi="Times New Roman"/>
                <w:sz w:val="24"/>
                <w:szCs w:val="24"/>
                <w:lang w:bidi="ar-SA"/>
              </w:rPr>
              <w:t>2.</w:t>
            </w:r>
            <w:r w:rsidR="000F0733" w:rsidRPr="007D2984">
              <w:rPr>
                <w:rFonts w:ascii="Times New Roman" w:eastAsia="Times New Roman" w:hAnsi="Times New Roman"/>
                <w:sz w:val="24"/>
                <w:szCs w:val="24"/>
                <w:lang w:bidi="ar-SA"/>
              </w:rPr>
              <w:t>7</w:t>
            </w:r>
            <w:r w:rsidRPr="007D2984">
              <w:rPr>
                <w:rFonts w:ascii="Times New Roman" w:eastAsia="Times New Roman" w:hAnsi="Times New Roman"/>
                <w:sz w:val="24"/>
                <w:szCs w:val="24"/>
                <w:lang w:bidi="ar-SA"/>
              </w:rPr>
              <w:t>5</w:t>
            </w:r>
          </w:p>
        </w:tc>
      </w:tr>
    </w:tbl>
    <w:p w:rsidR="00C82697" w:rsidRDefault="00C82697" w:rsidP="00AB69A1">
      <w:pPr>
        <w:spacing w:line="360" w:lineRule="auto"/>
        <w:jc w:val="center"/>
        <w:rPr>
          <w:rFonts w:ascii="Times New Roman" w:hAnsi="Times New Roman"/>
          <w:b/>
          <w:sz w:val="26"/>
          <w:szCs w:val="28"/>
          <w:u w:val="single"/>
        </w:rPr>
      </w:pPr>
    </w:p>
    <w:p w:rsidR="002D6FBE" w:rsidRPr="00B90632" w:rsidRDefault="002D6FBE" w:rsidP="00AB69A1">
      <w:pPr>
        <w:spacing w:line="360" w:lineRule="auto"/>
        <w:jc w:val="center"/>
        <w:rPr>
          <w:rFonts w:ascii="Times New Roman" w:hAnsi="Times New Roman"/>
          <w:b/>
          <w:sz w:val="26"/>
          <w:szCs w:val="28"/>
          <w:u w:val="single"/>
        </w:rPr>
      </w:pPr>
      <w:r w:rsidRPr="00A21DBE">
        <w:rPr>
          <w:rFonts w:ascii="Times New Roman" w:hAnsi="Times New Roman"/>
          <w:b/>
          <w:sz w:val="26"/>
          <w:szCs w:val="28"/>
          <w:u w:val="single"/>
        </w:rPr>
        <w:t>CO-PO-PSO mapping</w:t>
      </w:r>
      <w:r w:rsidR="00D45585">
        <w:rPr>
          <w:rFonts w:ascii="Times New Roman" w:hAnsi="Times New Roman"/>
          <w:b/>
          <w:sz w:val="26"/>
          <w:szCs w:val="28"/>
          <w:u w:val="single"/>
        </w:rPr>
        <w:t xml:space="preserve"> matrix for all the courses of </w:t>
      </w:r>
      <w:r w:rsidRPr="00A21DBE">
        <w:rPr>
          <w:rFonts w:ascii="Times New Roman" w:hAnsi="Times New Roman"/>
          <w:b/>
          <w:sz w:val="26"/>
          <w:szCs w:val="28"/>
          <w:u w:val="single"/>
        </w:rPr>
        <w:t>M.Sc. Forensic Science</w:t>
      </w:r>
    </w:p>
    <w:tbl>
      <w:tblPr>
        <w:tblStyle w:val="TableGrid"/>
        <w:tblW w:w="10890" w:type="dxa"/>
        <w:tblInd w:w="-522" w:type="dxa"/>
        <w:tblLayout w:type="fixed"/>
        <w:tblLook w:val="04A0" w:firstRow="1" w:lastRow="0" w:firstColumn="1" w:lastColumn="0" w:noHBand="0" w:noVBand="1"/>
      </w:tblPr>
      <w:tblGrid>
        <w:gridCol w:w="1530"/>
        <w:gridCol w:w="690"/>
        <w:gridCol w:w="690"/>
        <w:gridCol w:w="690"/>
        <w:gridCol w:w="690"/>
        <w:gridCol w:w="690"/>
        <w:gridCol w:w="690"/>
        <w:gridCol w:w="870"/>
        <w:gridCol w:w="870"/>
        <w:gridCol w:w="870"/>
        <w:gridCol w:w="870"/>
        <w:gridCol w:w="870"/>
        <w:gridCol w:w="870"/>
      </w:tblGrid>
      <w:tr w:rsidR="001415E0" w:rsidRPr="00A21DBE" w:rsidTr="007F4CDC">
        <w:tc>
          <w:tcPr>
            <w:tcW w:w="153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Course Code</w:t>
            </w:r>
          </w:p>
        </w:tc>
        <w:tc>
          <w:tcPr>
            <w:tcW w:w="69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PO1</w:t>
            </w:r>
          </w:p>
        </w:tc>
        <w:tc>
          <w:tcPr>
            <w:tcW w:w="69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PO2</w:t>
            </w:r>
          </w:p>
        </w:tc>
        <w:tc>
          <w:tcPr>
            <w:tcW w:w="69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PO3</w:t>
            </w:r>
          </w:p>
        </w:tc>
        <w:tc>
          <w:tcPr>
            <w:tcW w:w="69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PO4</w:t>
            </w:r>
          </w:p>
        </w:tc>
        <w:tc>
          <w:tcPr>
            <w:tcW w:w="69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PO5</w:t>
            </w:r>
          </w:p>
        </w:tc>
        <w:tc>
          <w:tcPr>
            <w:tcW w:w="69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PO6</w:t>
            </w:r>
          </w:p>
        </w:tc>
        <w:tc>
          <w:tcPr>
            <w:tcW w:w="87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PSO 1</w:t>
            </w:r>
          </w:p>
        </w:tc>
        <w:tc>
          <w:tcPr>
            <w:tcW w:w="87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PSO2</w:t>
            </w:r>
          </w:p>
        </w:tc>
        <w:tc>
          <w:tcPr>
            <w:tcW w:w="87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PSO3</w:t>
            </w:r>
          </w:p>
        </w:tc>
        <w:tc>
          <w:tcPr>
            <w:tcW w:w="87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PSO4</w:t>
            </w:r>
          </w:p>
        </w:tc>
        <w:tc>
          <w:tcPr>
            <w:tcW w:w="87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PSO5</w:t>
            </w:r>
          </w:p>
        </w:tc>
        <w:tc>
          <w:tcPr>
            <w:tcW w:w="870" w:type="dxa"/>
          </w:tcPr>
          <w:p w:rsidR="002D6FBE" w:rsidRPr="001415E0" w:rsidRDefault="002D6FBE" w:rsidP="00427517">
            <w:pPr>
              <w:rPr>
                <w:rFonts w:ascii="Times New Roman" w:hAnsi="Times New Roman"/>
                <w:b/>
                <w:sz w:val="24"/>
                <w:szCs w:val="24"/>
              </w:rPr>
            </w:pPr>
            <w:r w:rsidRPr="001415E0">
              <w:rPr>
                <w:rFonts w:ascii="Times New Roman" w:hAnsi="Times New Roman"/>
                <w:b/>
                <w:sz w:val="24"/>
                <w:szCs w:val="24"/>
              </w:rPr>
              <w:t>PSO6</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101</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rPr>
          <w:trHeight w:val="277"/>
        </w:trPr>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102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103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104</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2.66</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105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2.75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106</w:t>
            </w:r>
          </w:p>
        </w:tc>
        <w:tc>
          <w:tcPr>
            <w:tcW w:w="690" w:type="dxa"/>
            <w:vAlign w:val="bottom"/>
          </w:tcPr>
          <w:p w:rsidR="002D6FBE" w:rsidRPr="001415E0" w:rsidRDefault="002D6FBE"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3</w:t>
            </w:r>
          </w:p>
        </w:tc>
        <w:tc>
          <w:tcPr>
            <w:tcW w:w="690" w:type="dxa"/>
            <w:vAlign w:val="bottom"/>
          </w:tcPr>
          <w:p w:rsidR="002D6FBE" w:rsidRPr="001415E0" w:rsidRDefault="002D6FBE"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690" w:type="dxa"/>
            <w:vAlign w:val="bottom"/>
          </w:tcPr>
          <w:p w:rsidR="002D6FBE" w:rsidRPr="001415E0" w:rsidRDefault="002D6FBE"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w:t>
            </w:r>
          </w:p>
        </w:tc>
        <w:tc>
          <w:tcPr>
            <w:tcW w:w="690" w:type="dxa"/>
            <w:vAlign w:val="bottom"/>
          </w:tcPr>
          <w:p w:rsidR="002D6FBE" w:rsidRPr="001415E0" w:rsidRDefault="002D6FBE"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690" w:type="dxa"/>
            <w:vAlign w:val="bottom"/>
          </w:tcPr>
          <w:p w:rsidR="002D6FBE" w:rsidRPr="001415E0" w:rsidRDefault="002D6FBE"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3</w:t>
            </w:r>
          </w:p>
        </w:tc>
        <w:tc>
          <w:tcPr>
            <w:tcW w:w="690" w:type="dxa"/>
            <w:vAlign w:val="bottom"/>
          </w:tcPr>
          <w:p w:rsidR="002D6FBE" w:rsidRPr="001415E0" w:rsidRDefault="002D6FBE"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2.75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201</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202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203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2.66</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204</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575CE5" w:rsidRPr="001415E0" w:rsidRDefault="00575CE5" w:rsidP="00E42E12">
            <w:pPr>
              <w:rPr>
                <w:rFonts w:ascii="Times New Roman" w:hAnsi="Times New Roman"/>
                <w:b/>
                <w:sz w:val="24"/>
                <w:szCs w:val="24"/>
              </w:rPr>
            </w:pPr>
            <w:r w:rsidRPr="001415E0">
              <w:rPr>
                <w:rFonts w:ascii="Times New Roman" w:hAnsi="Times New Roman"/>
                <w:b/>
                <w:sz w:val="24"/>
                <w:szCs w:val="24"/>
              </w:rPr>
              <w:t>M-FSC 205</w:t>
            </w:r>
          </w:p>
        </w:tc>
        <w:tc>
          <w:tcPr>
            <w:tcW w:w="690" w:type="dxa"/>
          </w:tcPr>
          <w:p w:rsidR="00575CE5" w:rsidRPr="001415E0" w:rsidRDefault="00575CE5"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2.13</w:t>
            </w:r>
          </w:p>
        </w:tc>
        <w:tc>
          <w:tcPr>
            <w:tcW w:w="690" w:type="dxa"/>
          </w:tcPr>
          <w:p w:rsidR="00575CE5" w:rsidRPr="001415E0" w:rsidRDefault="00575CE5"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1.87</w:t>
            </w:r>
          </w:p>
        </w:tc>
        <w:tc>
          <w:tcPr>
            <w:tcW w:w="690" w:type="dxa"/>
          </w:tcPr>
          <w:p w:rsidR="00575CE5" w:rsidRPr="001415E0" w:rsidRDefault="00575CE5"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1.87</w:t>
            </w:r>
          </w:p>
        </w:tc>
        <w:tc>
          <w:tcPr>
            <w:tcW w:w="690" w:type="dxa"/>
          </w:tcPr>
          <w:p w:rsidR="00575CE5" w:rsidRPr="001415E0" w:rsidRDefault="00575CE5"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2.38</w:t>
            </w:r>
          </w:p>
        </w:tc>
        <w:tc>
          <w:tcPr>
            <w:tcW w:w="690" w:type="dxa"/>
          </w:tcPr>
          <w:p w:rsidR="00575CE5" w:rsidRPr="001415E0" w:rsidRDefault="00575CE5"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1.87</w:t>
            </w:r>
          </w:p>
        </w:tc>
        <w:tc>
          <w:tcPr>
            <w:tcW w:w="690" w:type="dxa"/>
          </w:tcPr>
          <w:p w:rsidR="00575CE5" w:rsidRPr="001415E0" w:rsidRDefault="00575CE5"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2.25</w:t>
            </w:r>
          </w:p>
        </w:tc>
        <w:tc>
          <w:tcPr>
            <w:tcW w:w="870" w:type="dxa"/>
          </w:tcPr>
          <w:p w:rsidR="00575CE5" w:rsidRPr="001415E0" w:rsidRDefault="00575CE5"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870" w:type="dxa"/>
          </w:tcPr>
          <w:p w:rsidR="00575CE5" w:rsidRPr="001415E0" w:rsidRDefault="00575CE5"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870" w:type="dxa"/>
          </w:tcPr>
          <w:p w:rsidR="00575CE5" w:rsidRPr="001415E0" w:rsidRDefault="00575CE5"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1.5</w:t>
            </w:r>
          </w:p>
        </w:tc>
        <w:tc>
          <w:tcPr>
            <w:tcW w:w="870" w:type="dxa"/>
          </w:tcPr>
          <w:p w:rsidR="00575CE5" w:rsidRPr="001415E0" w:rsidRDefault="00575CE5"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870" w:type="dxa"/>
          </w:tcPr>
          <w:p w:rsidR="00575CE5" w:rsidRPr="001415E0" w:rsidRDefault="00575CE5"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2.25</w:t>
            </w:r>
          </w:p>
        </w:tc>
        <w:tc>
          <w:tcPr>
            <w:tcW w:w="870" w:type="dxa"/>
          </w:tcPr>
          <w:p w:rsidR="00575CE5" w:rsidRPr="001415E0" w:rsidRDefault="00575CE5"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r>
      <w:tr w:rsidR="001415E0" w:rsidRPr="00A21DBE" w:rsidTr="007F4CDC">
        <w:tc>
          <w:tcPr>
            <w:tcW w:w="1530" w:type="dxa"/>
          </w:tcPr>
          <w:p w:rsidR="002104CD" w:rsidRPr="001415E0" w:rsidRDefault="002104CD" w:rsidP="00E42E12">
            <w:pPr>
              <w:rPr>
                <w:rFonts w:ascii="Times New Roman" w:hAnsi="Times New Roman"/>
                <w:b/>
                <w:sz w:val="24"/>
                <w:szCs w:val="24"/>
              </w:rPr>
            </w:pPr>
            <w:r w:rsidRPr="001415E0">
              <w:rPr>
                <w:rFonts w:ascii="Times New Roman" w:hAnsi="Times New Roman"/>
                <w:b/>
                <w:sz w:val="24"/>
                <w:szCs w:val="24"/>
              </w:rPr>
              <w:t>M-FSC 206</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2.33</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2.25</w:t>
            </w:r>
          </w:p>
        </w:tc>
      </w:tr>
      <w:tr w:rsidR="001415E0" w:rsidRPr="00A21DBE" w:rsidTr="007F4CDC">
        <w:tc>
          <w:tcPr>
            <w:tcW w:w="1530" w:type="dxa"/>
          </w:tcPr>
          <w:p w:rsidR="002D6FBE" w:rsidRPr="001415E0" w:rsidRDefault="002D6FBE" w:rsidP="00E42E12">
            <w:pPr>
              <w:rPr>
                <w:rFonts w:ascii="Times New Roman" w:hAnsi="Times New Roman"/>
                <w:b/>
                <w:sz w:val="24"/>
                <w:szCs w:val="24"/>
              </w:rPr>
            </w:pPr>
            <w:r w:rsidRPr="001415E0">
              <w:rPr>
                <w:rFonts w:ascii="Times New Roman" w:hAnsi="Times New Roman"/>
                <w:b/>
                <w:sz w:val="24"/>
                <w:szCs w:val="24"/>
              </w:rPr>
              <w:t>M-FSC 207</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2.66</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2.75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2.75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2.25</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208</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301</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302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303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304</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721AC7" w:rsidRPr="001415E0" w:rsidRDefault="00721AC7" w:rsidP="009B7426">
            <w:pPr>
              <w:rPr>
                <w:rFonts w:ascii="Times New Roman" w:hAnsi="Times New Roman"/>
                <w:b/>
                <w:sz w:val="24"/>
                <w:szCs w:val="24"/>
              </w:rPr>
            </w:pPr>
            <w:r w:rsidRPr="001415E0">
              <w:rPr>
                <w:rFonts w:ascii="Times New Roman" w:hAnsi="Times New Roman"/>
                <w:b/>
                <w:sz w:val="24"/>
                <w:szCs w:val="24"/>
              </w:rPr>
              <w:t>M-FSC 305</w:t>
            </w:r>
          </w:p>
        </w:tc>
        <w:tc>
          <w:tcPr>
            <w:tcW w:w="690" w:type="dxa"/>
          </w:tcPr>
          <w:p w:rsidR="00721AC7" w:rsidRPr="001415E0" w:rsidRDefault="00721AC7"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2.13</w:t>
            </w:r>
          </w:p>
        </w:tc>
        <w:tc>
          <w:tcPr>
            <w:tcW w:w="690" w:type="dxa"/>
          </w:tcPr>
          <w:p w:rsidR="00721AC7" w:rsidRPr="001415E0" w:rsidRDefault="00721AC7"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1.87</w:t>
            </w:r>
          </w:p>
        </w:tc>
        <w:tc>
          <w:tcPr>
            <w:tcW w:w="690" w:type="dxa"/>
          </w:tcPr>
          <w:p w:rsidR="00721AC7" w:rsidRPr="001415E0" w:rsidRDefault="00721AC7"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1.87</w:t>
            </w:r>
          </w:p>
        </w:tc>
        <w:tc>
          <w:tcPr>
            <w:tcW w:w="690" w:type="dxa"/>
          </w:tcPr>
          <w:p w:rsidR="00721AC7" w:rsidRPr="001415E0" w:rsidRDefault="00721AC7"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2.38</w:t>
            </w:r>
          </w:p>
        </w:tc>
        <w:tc>
          <w:tcPr>
            <w:tcW w:w="690" w:type="dxa"/>
          </w:tcPr>
          <w:p w:rsidR="00721AC7" w:rsidRPr="001415E0" w:rsidRDefault="00721AC7"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1.87</w:t>
            </w:r>
          </w:p>
        </w:tc>
        <w:tc>
          <w:tcPr>
            <w:tcW w:w="690" w:type="dxa"/>
          </w:tcPr>
          <w:p w:rsidR="00721AC7" w:rsidRPr="001415E0" w:rsidRDefault="00721AC7" w:rsidP="00662EAB">
            <w:pPr>
              <w:jc w:val="center"/>
              <w:rPr>
                <w:rFonts w:ascii="Times New Roman" w:eastAsia="Times New Roman" w:hAnsi="Times New Roman"/>
                <w:sz w:val="24"/>
                <w:szCs w:val="24"/>
              </w:rPr>
            </w:pPr>
            <w:r w:rsidRPr="001415E0">
              <w:rPr>
                <w:rFonts w:ascii="Times New Roman" w:eastAsia="Times New Roman" w:hAnsi="Times New Roman"/>
                <w:sz w:val="24"/>
                <w:szCs w:val="24"/>
              </w:rPr>
              <w:t>2.25</w:t>
            </w:r>
          </w:p>
        </w:tc>
        <w:tc>
          <w:tcPr>
            <w:tcW w:w="870" w:type="dxa"/>
          </w:tcPr>
          <w:p w:rsidR="00721AC7" w:rsidRPr="001415E0" w:rsidRDefault="00721AC7"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870" w:type="dxa"/>
          </w:tcPr>
          <w:p w:rsidR="00721AC7" w:rsidRPr="001415E0" w:rsidRDefault="00721AC7"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870" w:type="dxa"/>
          </w:tcPr>
          <w:p w:rsidR="00721AC7" w:rsidRPr="001415E0" w:rsidRDefault="00721AC7"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1.5</w:t>
            </w:r>
          </w:p>
        </w:tc>
        <w:tc>
          <w:tcPr>
            <w:tcW w:w="870" w:type="dxa"/>
          </w:tcPr>
          <w:p w:rsidR="00721AC7" w:rsidRPr="001415E0" w:rsidRDefault="00721AC7"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c>
          <w:tcPr>
            <w:tcW w:w="870" w:type="dxa"/>
          </w:tcPr>
          <w:p w:rsidR="00721AC7" w:rsidRPr="001415E0" w:rsidRDefault="00721AC7"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2.25</w:t>
            </w:r>
          </w:p>
        </w:tc>
        <w:tc>
          <w:tcPr>
            <w:tcW w:w="870" w:type="dxa"/>
          </w:tcPr>
          <w:p w:rsidR="00721AC7" w:rsidRPr="001415E0" w:rsidRDefault="00721AC7" w:rsidP="00662EAB">
            <w:pPr>
              <w:contextualSpacing/>
              <w:jc w:val="center"/>
              <w:rPr>
                <w:rFonts w:ascii="Times New Roman" w:eastAsia="Times New Roman" w:hAnsi="Times New Roman"/>
                <w:sz w:val="24"/>
                <w:szCs w:val="24"/>
              </w:rPr>
            </w:pPr>
            <w:r w:rsidRPr="001415E0">
              <w:rPr>
                <w:rFonts w:ascii="Times New Roman" w:eastAsia="Times New Roman" w:hAnsi="Times New Roman"/>
                <w:sz w:val="24"/>
                <w:szCs w:val="24"/>
              </w:rPr>
              <w:t>2.5</w:t>
            </w:r>
          </w:p>
        </w:tc>
      </w:tr>
      <w:tr w:rsidR="001415E0" w:rsidRPr="00A21DBE" w:rsidTr="007F4CDC">
        <w:tc>
          <w:tcPr>
            <w:tcW w:w="1530" w:type="dxa"/>
          </w:tcPr>
          <w:p w:rsidR="002104CD" w:rsidRPr="001415E0" w:rsidRDefault="002104CD" w:rsidP="009B7426">
            <w:pPr>
              <w:rPr>
                <w:rFonts w:ascii="Times New Roman" w:hAnsi="Times New Roman"/>
                <w:b/>
                <w:sz w:val="24"/>
                <w:szCs w:val="24"/>
              </w:rPr>
            </w:pPr>
            <w:r w:rsidRPr="001415E0">
              <w:rPr>
                <w:rFonts w:ascii="Times New Roman" w:hAnsi="Times New Roman"/>
                <w:b/>
                <w:sz w:val="24"/>
                <w:szCs w:val="24"/>
              </w:rPr>
              <w:t>M-FSC 306</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2.33</w:t>
            </w:r>
          </w:p>
        </w:tc>
        <w:tc>
          <w:tcPr>
            <w:tcW w:w="69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104CD" w:rsidRPr="001415E0" w:rsidRDefault="002104CD" w:rsidP="00662EAB">
            <w:pPr>
              <w:jc w:val="center"/>
              <w:rPr>
                <w:rFonts w:ascii="Times New Roman" w:hAnsi="Times New Roman"/>
                <w:sz w:val="24"/>
                <w:szCs w:val="24"/>
              </w:rPr>
            </w:pPr>
            <w:r w:rsidRPr="001415E0">
              <w:rPr>
                <w:rFonts w:ascii="Times New Roman" w:hAnsi="Times New Roman"/>
                <w:sz w:val="24"/>
                <w:szCs w:val="24"/>
              </w:rPr>
              <w:t>2</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307</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308</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2.75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2.5</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401</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2.66</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402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403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r>
      <w:tr w:rsidR="001415E0" w:rsidRPr="00A21DBE" w:rsidTr="007F4CDC">
        <w:tc>
          <w:tcPr>
            <w:tcW w:w="1530" w:type="dxa"/>
          </w:tcPr>
          <w:p w:rsidR="002D6FBE" w:rsidRPr="001415E0" w:rsidRDefault="002D6FBE" w:rsidP="009B7426">
            <w:pPr>
              <w:rPr>
                <w:rFonts w:ascii="Times New Roman" w:hAnsi="Times New Roman"/>
                <w:b/>
                <w:sz w:val="24"/>
                <w:szCs w:val="24"/>
              </w:rPr>
            </w:pPr>
            <w:r w:rsidRPr="001415E0">
              <w:rPr>
                <w:rFonts w:ascii="Times New Roman" w:hAnsi="Times New Roman"/>
                <w:b/>
                <w:sz w:val="24"/>
                <w:szCs w:val="24"/>
              </w:rPr>
              <w:t>M-FSC 404</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2.66</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2.66</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2.75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87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r>
      <w:tr w:rsidR="001415E0" w:rsidRPr="00A21DBE" w:rsidTr="007F4CDC">
        <w:tc>
          <w:tcPr>
            <w:tcW w:w="1530" w:type="dxa"/>
          </w:tcPr>
          <w:p w:rsidR="002D6FBE" w:rsidRPr="001415E0" w:rsidRDefault="002D6FBE" w:rsidP="009B7426">
            <w:pPr>
              <w:rPr>
                <w:rFonts w:ascii="Times New Roman" w:hAnsi="Times New Roman"/>
                <w:sz w:val="24"/>
                <w:szCs w:val="24"/>
              </w:rPr>
            </w:pPr>
            <w:r w:rsidRPr="001415E0">
              <w:rPr>
                <w:rFonts w:ascii="Times New Roman" w:hAnsi="Times New Roman"/>
                <w:b/>
                <w:sz w:val="24"/>
                <w:szCs w:val="24"/>
              </w:rPr>
              <w:t>M-FSC 405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3</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r>
      <w:tr w:rsidR="001415E0" w:rsidRPr="00A21DBE" w:rsidTr="007F4CDC">
        <w:tc>
          <w:tcPr>
            <w:tcW w:w="1530" w:type="dxa"/>
          </w:tcPr>
          <w:p w:rsidR="002D6FBE" w:rsidRPr="001415E0" w:rsidRDefault="002D6FBE" w:rsidP="009B7426">
            <w:pPr>
              <w:rPr>
                <w:rFonts w:ascii="Times New Roman" w:hAnsi="Times New Roman"/>
                <w:sz w:val="24"/>
                <w:szCs w:val="24"/>
              </w:rPr>
            </w:pPr>
            <w:r w:rsidRPr="001415E0">
              <w:rPr>
                <w:rFonts w:ascii="Times New Roman" w:hAnsi="Times New Roman"/>
                <w:b/>
                <w:sz w:val="24"/>
                <w:szCs w:val="24"/>
              </w:rPr>
              <w:t>M-FSC 406</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1.5</w:t>
            </w:r>
          </w:p>
        </w:tc>
        <w:tc>
          <w:tcPr>
            <w:tcW w:w="690" w:type="dxa"/>
          </w:tcPr>
          <w:p w:rsidR="002D6FBE" w:rsidRPr="001415E0" w:rsidRDefault="002D6FBE" w:rsidP="00662EAB">
            <w:pPr>
              <w:jc w:val="center"/>
              <w:rPr>
                <w:rFonts w:ascii="Times New Roman" w:hAnsi="Times New Roman"/>
                <w:sz w:val="24"/>
                <w:szCs w:val="24"/>
              </w:rPr>
            </w:pPr>
            <w:r w:rsidRPr="001415E0">
              <w:rPr>
                <w:rFonts w:ascii="Times New Roman" w:hAnsi="Times New Roman"/>
                <w:sz w:val="24"/>
                <w:szCs w:val="24"/>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3</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2.25</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w:t>
            </w:r>
          </w:p>
        </w:tc>
        <w:tc>
          <w:tcPr>
            <w:tcW w:w="870" w:type="dxa"/>
          </w:tcPr>
          <w:p w:rsidR="002D6FBE" w:rsidRPr="001415E0" w:rsidRDefault="002D6FBE" w:rsidP="00662EAB">
            <w:pPr>
              <w:contextualSpacing/>
              <w:jc w:val="center"/>
              <w:rPr>
                <w:rFonts w:ascii="Times New Roman" w:eastAsia="Times New Roman" w:hAnsi="Times New Roman"/>
                <w:sz w:val="24"/>
                <w:szCs w:val="24"/>
                <w:lang w:bidi="ar-SA"/>
              </w:rPr>
            </w:pPr>
            <w:r w:rsidRPr="001415E0">
              <w:rPr>
                <w:rFonts w:ascii="Times New Roman" w:eastAsia="Times New Roman" w:hAnsi="Times New Roman"/>
                <w:sz w:val="24"/>
                <w:szCs w:val="24"/>
                <w:lang w:bidi="ar-SA"/>
              </w:rPr>
              <w:t>2.75</w:t>
            </w:r>
          </w:p>
        </w:tc>
      </w:tr>
    </w:tbl>
    <w:p w:rsidR="00574D3E" w:rsidRDefault="00574D3E" w:rsidP="005F5737">
      <w:pPr>
        <w:pStyle w:val="BodyText"/>
        <w:spacing w:line="360" w:lineRule="auto"/>
        <w:ind w:left="720" w:hanging="720"/>
        <w:rPr>
          <w:rFonts w:asciiTheme="minorHAnsi" w:hAnsiTheme="minorHAnsi" w:cstheme="minorBidi"/>
          <w:sz w:val="24"/>
        </w:rPr>
      </w:pPr>
    </w:p>
    <w:p w:rsidR="00574D3E" w:rsidRDefault="00574D3E" w:rsidP="005F5737">
      <w:pPr>
        <w:pStyle w:val="BodyText"/>
        <w:spacing w:line="360" w:lineRule="auto"/>
        <w:ind w:left="720" w:hanging="720"/>
        <w:rPr>
          <w:rFonts w:asciiTheme="minorHAnsi" w:hAnsiTheme="minorHAnsi" w:cstheme="minorBidi"/>
          <w:sz w:val="24"/>
        </w:rPr>
      </w:pPr>
    </w:p>
    <w:sectPr w:rsidR="00574D3E" w:rsidSect="002E4E2E">
      <w:headerReference w:type="default" r:id="rId20"/>
      <w:footerReference w:type="default" r:id="rId21"/>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13" w:rsidRDefault="00096813" w:rsidP="003A59F8">
      <w:pPr>
        <w:spacing w:after="0" w:line="240" w:lineRule="auto"/>
      </w:pPr>
      <w:r>
        <w:separator/>
      </w:r>
    </w:p>
  </w:endnote>
  <w:endnote w:type="continuationSeparator" w:id="0">
    <w:p w:rsidR="00096813" w:rsidRDefault="00096813" w:rsidP="003A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TradeGothic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562"/>
      <w:docPartObj>
        <w:docPartGallery w:val="Page Numbers (Bottom of Page)"/>
        <w:docPartUnique/>
      </w:docPartObj>
    </w:sdtPr>
    <w:sdtEndPr>
      <w:rPr>
        <w:rFonts w:ascii="Times New Roman" w:hAnsi="Times New Roman" w:cs="Times New Roman"/>
      </w:rPr>
    </w:sdtEndPr>
    <w:sdtContent>
      <w:p w:rsidR="005A32EC" w:rsidRDefault="005A32EC">
        <w:pPr>
          <w:pStyle w:val="Footer"/>
          <w:jc w:val="center"/>
        </w:pPr>
        <w:r w:rsidRPr="00DE3A35">
          <w:rPr>
            <w:rFonts w:ascii="Times New Roman" w:hAnsi="Times New Roman" w:cs="Times New Roman"/>
          </w:rPr>
          <w:fldChar w:fldCharType="begin"/>
        </w:r>
        <w:r w:rsidRPr="00DE3A35">
          <w:rPr>
            <w:rFonts w:ascii="Times New Roman" w:hAnsi="Times New Roman" w:cs="Times New Roman"/>
          </w:rPr>
          <w:instrText xml:space="preserve"> PAGE   \* MERGEFORMAT </w:instrText>
        </w:r>
        <w:r w:rsidRPr="00DE3A35">
          <w:rPr>
            <w:rFonts w:ascii="Times New Roman" w:hAnsi="Times New Roman" w:cs="Times New Roman"/>
          </w:rPr>
          <w:fldChar w:fldCharType="separate"/>
        </w:r>
        <w:r w:rsidR="003E3930">
          <w:rPr>
            <w:rFonts w:ascii="Times New Roman" w:hAnsi="Times New Roman" w:cs="Times New Roman"/>
            <w:noProof/>
          </w:rPr>
          <w:t>59</w:t>
        </w:r>
        <w:r w:rsidRPr="00DE3A35">
          <w:rPr>
            <w:rFonts w:ascii="Times New Roman" w:hAnsi="Times New Roman" w:cs="Times New Roman"/>
          </w:rPr>
          <w:fldChar w:fldCharType="end"/>
        </w:r>
      </w:p>
    </w:sdtContent>
  </w:sdt>
  <w:p w:rsidR="005A32EC" w:rsidRDefault="005A3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13" w:rsidRDefault="00096813" w:rsidP="003A59F8">
      <w:pPr>
        <w:spacing w:after="0" w:line="240" w:lineRule="auto"/>
      </w:pPr>
      <w:r>
        <w:separator/>
      </w:r>
    </w:p>
  </w:footnote>
  <w:footnote w:type="continuationSeparator" w:id="0">
    <w:p w:rsidR="00096813" w:rsidRDefault="00096813" w:rsidP="003A5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EC" w:rsidRPr="00301566" w:rsidRDefault="00617954" w:rsidP="00617954">
    <w:pPr>
      <w:pStyle w:val="Header"/>
      <w:rPr>
        <w:rFonts w:ascii="Times New Roman" w:hAnsi="Times New Roman" w:cs="Times New Roman"/>
        <w:b/>
        <w:i/>
        <w:sz w:val="26"/>
      </w:rPr>
    </w:pPr>
    <w:r>
      <w:rPr>
        <w:rFonts w:ascii="Times New Roman" w:hAnsi="Times New Roman" w:cs="Times New Roman"/>
        <w:b/>
        <w:i/>
        <w:sz w:val="26"/>
      </w:rPr>
      <w:t>M.Sc. Forensic Science</w:t>
    </w:r>
    <w:r w:rsidR="004266F3">
      <w:rPr>
        <w:rFonts w:ascii="Times New Roman" w:hAnsi="Times New Roman" w:cs="Times New Roman"/>
        <w:b/>
        <w:i/>
        <w:sz w:val="26"/>
      </w:rPr>
      <w:tab/>
    </w:r>
    <w:r w:rsidR="004266F3">
      <w:rPr>
        <w:rFonts w:ascii="Times New Roman" w:hAnsi="Times New Roman" w:cs="Times New Roman"/>
        <w:b/>
        <w:i/>
        <w:sz w:val="26"/>
      </w:rPr>
      <w:tab/>
    </w:r>
    <w:r w:rsidR="005A32EC" w:rsidRPr="00301566">
      <w:rPr>
        <w:rFonts w:ascii="Times New Roman" w:hAnsi="Times New Roman" w:cs="Times New Roman"/>
        <w:b/>
        <w:i/>
        <w:sz w:val="26"/>
      </w:rPr>
      <w:t>Department of Zoology, KUK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FE0"/>
    <w:multiLevelType w:val="hybridMultilevel"/>
    <w:tmpl w:val="43C2BF28"/>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BC532DD"/>
    <w:multiLevelType w:val="hybridMultilevel"/>
    <w:tmpl w:val="5CE66E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40"/>
        </w:tabs>
        <w:ind w:left="5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DC15D1"/>
    <w:multiLevelType w:val="hybridMultilevel"/>
    <w:tmpl w:val="4088E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E195E"/>
    <w:multiLevelType w:val="hybridMultilevel"/>
    <w:tmpl w:val="E4A0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24715"/>
    <w:multiLevelType w:val="hybridMultilevel"/>
    <w:tmpl w:val="8B6ADFFE"/>
    <w:lvl w:ilvl="0" w:tplc="91642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0DAA"/>
    <w:multiLevelType w:val="hybridMultilevel"/>
    <w:tmpl w:val="ADFC4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0344D"/>
    <w:multiLevelType w:val="hybridMultilevel"/>
    <w:tmpl w:val="34E46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A1F36"/>
    <w:multiLevelType w:val="hybridMultilevel"/>
    <w:tmpl w:val="A8A8DB38"/>
    <w:lvl w:ilvl="0" w:tplc="76DC46D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8B4680"/>
    <w:multiLevelType w:val="hybridMultilevel"/>
    <w:tmpl w:val="B62E96F0"/>
    <w:lvl w:ilvl="0" w:tplc="4D423FA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F410E"/>
    <w:multiLevelType w:val="hybridMultilevel"/>
    <w:tmpl w:val="FC562DA6"/>
    <w:lvl w:ilvl="0" w:tplc="89DEAC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F3810"/>
    <w:multiLevelType w:val="hybridMultilevel"/>
    <w:tmpl w:val="E3724786"/>
    <w:lvl w:ilvl="0" w:tplc="1E0E5A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13459"/>
    <w:multiLevelType w:val="hybridMultilevel"/>
    <w:tmpl w:val="EE74753A"/>
    <w:lvl w:ilvl="0" w:tplc="AB0697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36BA4"/>
    <w:multiLevelType w:val="hybridMultilevel"/>
    <w:tmpl w:val="7E4A6762"/>
    <w:lvl w:ilvl="0" w:tplc="599292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D555B"/>
    <w:multiLevelType w:val="hybridMultilevel"/>
    <w:tmpl w:val="86F02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D03D5"/>
    <w:multiLevelType w:val="hybridMultilevel"/>
    <w:tmpl w:val="7CB0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62710"/>
    <w:multiLevelType w:val="hybridMultilevel"/>
    <w:tmpl w:val="944C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350B0"/>
    <w:multiLevelType w:val="hybridMultilevel"/>
    <w:tmpl w:val="58DA0C20"/>
    <w:lvl w:ilvl="0" w:tplc="99D406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30FFD"/>
    <w:multiLevelType w:val="hybridMultilevel"/>
    <w:tmpl w:val="3E6AF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7D548EA"/>
    <w:multiLevelType w:val="hybridMultilevel"/>
    <w:tmpl w:val="FA2056D8"/>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05B98"/>
    <w:multiLevelType w:val="hybridMultilevel"/>
    <w:tmpl w:val="E228B9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AEB3362"/>
    <w:multiLevelType w:val="hybridMultilevel"/>
    <w:tmpl w:val="023C0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956E7D"/>
    <w:multiLevelType w:val="hybridMultilevel"/>
    <w:tmpl w:val="AB846BDC"/>
    <w:lvl w:ilvl="0" w:tplc="91F60950">
      <w:start w:val="1"/>
      <w:numFmt w:val="decimal"/>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DF268EC"/>
    <w:multiLevelType w:val="hybridMultilevel"/>
    <w:tmpl w:val="0A581290"/>
    <w:lvl w:ilvl="0" w:tplc="6F26A7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42540"/>
    <w:multiLevelType w:val="hybridMultilevel"/>
    <w:tmpl w:val="85A21AC0"/>
    <w:lvl w:ilvl="0" w:tplc="BE1A7628">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B2AE1"/>
    <w:multiLevelType w:val="hybridMultilevel"/>
    <w:tmpl w:val="49640F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FAD4752"/>
    <w:multiLevelType w:val="hybridMultilevel"/>
    <w:tmpl w:val="79AA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1B07E2"/>
    <w:multiLevelType w:val="hybridMultilevel"/>
    <w:tmpl w:val="A900D3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1B9376F"/>
    <w:multiLevelType w:val="hybridMultilevel"/>
    <w:tmpl w:val="A03A5936"/>
    <w:lvl w:ilvl="0" w:tplc="64E89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86729E"/>
    <w:multiLevelType w:val="hybridMultilevel"/>
    <w:tmpl w:val="CA522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7E477DF"/>
    <w:multiLevelType w:val="hybridMultilevel"/>
    <w:tmpl w:val="D5B8AA14"/>
    <w:lvl w:ilvl="0" w:tplc="8BFCAA3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441595"/>
    <w:multiLevelType w:val="hybridMultilevel"/>
    <w:tmpl w:val="6B82CCF4"/>
    <w:lvl w:ilvl="0" w:tplc="243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52306"/>
    <w:multiLevelType w:val="hybridMultilevel"/>
    <w:tmpl w:val="B5003C32"/>
    <w:lvl w:ilvl="0" w:tplc="3A80C454">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337243"/>
    <w:multiLevelType w:val="hybridMultilevel"/>
    <w:tmpl w:val="AEF4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103D0D"/>
    <w:multiLevelType w:val="hybridMultilevel"/>
    <w:tmpl w:val="A240F9A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A311F"/>
    <w:multiLevelType w:val="hybridMultilevel"/>
    <w:tmpl w:val="563CC5A8"/>
    <w:lvl w:ilvl="0" w:tplc="36C801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5226F5"/>
    <w:multiLevelType w:val="hybridMultilevel"/>
    <w:tmpl w:val="8E6C3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0679E7"/>
    <w:multiLevelType w:val="hybridMultilevel"/>
    <w:tmpl w:val="AB3EE3A6"/>
    <w:lvl w:ilvl="0" w:tplc="392A77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B250A"/>
    <w:multiLevelType w:val="hybridMultilevel"/>
    <w:tmpl w:val="33304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97D5266"/>
    <w:multiLevelType w:val="hybridMultilevel"/>
    <w:tmpl w:val="4678FD42"/>
    <w:lvl w:ilvl="0" w:tplc="668EC3B2">
      <w:start w:val="1"/>
      <w:numFmt w:val="decimal"/>
      <w:lvlText w:val="%1."/>
      <w:lvlJc w:val="left"/>
      <w:pPr>
        <w:ind w:left="540" w:hanging="360"/>
      </w:pPr>
      <w:rPr>
        <w:rFonts w:ascii="Times New Roman" w:eastAsiaTheme="minorHAnsi" w:hAnsi="Times New Roman" w:cs="Times New Roman"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9">
    <w:nsid w:val="5ECD388D"/>
    <w:multiLevelType w:val="hybridMultilevel"/>
    <w:tmpl w:val="82E8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E1686"/>
    <w:multiLevelType w:val="hybridMultilevel"/>
    <w:tmpl w:val="9D042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E032E"/>
    <w:multiLevelType w:val="hybridMultilevel"/>
    <w:tmpl w:val="409C2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6550E5A"/>
    <w:multiLevelType w:val="hybridMultilevel"/>
    <w:tmpl w:val="E85CABB2"/>
    <w:lvl w:ilvl="0" w:tplc="40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675D1D4B"/>
    <w:multiLevelType w:val="hybridMultilevel"/>
    <w:tmpl w:val="01AA1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771B9E"/>
    <w:multiLevelType w:val="hybridMultilevel"/>
    <w:tmpl w:val="7242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2B3FB6"/>
    <w:multiLevelType w:val="hybridMultilevel"/>
    <w:tmpl w:val="F7703D9C"/>
    <w:lvl w:ilvl="0" w:tplc="972C0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0445DE"/>
    <w:multiLevelType w:val="hybridMultilevel"/>
    <w:tmpl w:val="3A5A0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5A2838"/>
    <w:multiLevelType w:val="hybridMultilevel"/>
    <w:tmpl w:val="61AEAE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6DB336C8"/>
    <w:multiLevelType w:val="hybridMultilevel"/>
    <w:tmpl w:val="B1164302"/>
    <w:lvl w:ilvl="0" w:tplc="D332B63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2E2C31"/>
    <w:multiLevelType w:val="hybridMultilevel"/>
    <w:tmpl w:val="0044856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72BD1E4B"/>
    <w:multiLevelType w:val="hybridMultilevel"/>
    <w:tmpl w:val="91DAE4A2"/>
    <w:lvl w:ilvl="0" w:tplc="799CCA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CD43E8"/>
    <w:multiLevelType w:val="hybridMultilevel"/>
    <w:tmpl w:val="9DDA289C"/>
    <w:lvl w:ilvl="0" w:tplc="DE54F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386E7E"/>
    <w:multiLevelType w:val="hybridMultilevel"/>
    <w:tmpl w:val="53788F52"/>
    <w:lvl w:ilvl="0" w:tplc="00D08914">
      <w:start w:val="1"/>
      <w:numFmt w:val="bullet"/>
      <w:lvlText w:val=""/>
      <w:lvlJc w:val="left"/>
      <w:pPr>
        <w:ind w:left="540" w:hanging="360"/>
      </w:pPr>
      <w:rPr>
        <w:rFonts w:ascii="Symbol" w:hAnsi="Symbo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88727BD"/>
    <w:multiLevelType w:val="hybridMultilevel"/>
    <w:tmpl w:val="6E6A6336"/>
    <w:lvl w:ilvl="0" w:tplc="2EC479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DE64FA"/>
    <w:multiLevelType w:val="hybridMultilevel"/>
    <w:tmpl w:val="528A13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AFA0EC5"/>
    <w:multiLevelType w:val="hybridMultilevel"/>
    <w:tmpl w:val="B59E0C64"/>
    <w:lvl w:ilvl="0" w:tplc="FB22E91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FB49C1"/>
    <w:multiLevelType w:val="hybridMultilevel"/>
    <w:tmpl w:val="7B2A7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B292CD6"/>
    <w:multiLevelType w:val="hybridMultilevel"/>
    <w:tmpl w:val="7DA238A2"/>
    <w:lvl w:ilvl="0" w:tplc="7CA2CE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7769D4"/>
    <w:multiLevelType w:val="hybridMultilevel"/>
    <w:tmpl w:val="8CD68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BF83B60"/>
    <w:multiLevelType w:val="hybridMultilevel"/>
    <w:tmpl w:val="591C0DEA"/>
    <w:lvl w:ilvl="0" w:tplc="10A83E0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57746D"/>
    <w:multiLevelType w:val="hybridMultilevel"/>
    <w:tmpl w:val="AD1220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nsid w:val="7C7E46BF"/>
    <w:multiLevelType w:val="hybridMultilevel"/>
    <w:tmpl w:val="944C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9"/>
  </w:num>
  <w:num w:numId="3">
    <w:abstractNumId w:val="44"/>
  </w:num>
  <w:num w:numId="4">
    <w:abstractNumId w:val="0"/>
  </w:num>
  <w:num w:numId="5">
    <w:abstractNumId w:val="18"/>
  </w:num>
  <w:num w:numId="6">
    <w:abstractNumId w:val="19"/>
  </w:num>
  <w:num w:numId="7">
    <w:abstractNumId w:val="7"/>
  </w:num>
  <w:num w:numId="8">
    <w:abstractNumId w:val="49"/>
  </w:num>
  <w:num w:numId="9">
    <w:abstractNumId w:val="24"/>
  </w:num>
  <w:num w:numId="10">
    <w:abstractNumId w:val="17"/>
  </w:num>
  <w:num w:numId="11">
    <w:abstractNumId w:val="37"/>
  </w:num>
  <w:num w:numId="12">
    <w:abstractNumId w:val="15"/>
  </w:num>
  <w:num w:numId="13">
    <w:abstractNumId w:val="3"/>
  </w:num>
  <w:num w:numId="14">
    <w:abstractNumId w:val="2"/>
  </w:num>
  <w:num w:numId="15">
    <w:abstractNumId w:val="41"/>
  </w:num>
  <w:num w:numId="16">
    <w:abstractNumId w:val="54"/>
  </w:num>
  <w:num w:numId="17">
    <w:abstractNumId w:val="21"/>
  </w:num>
  <w:num w:numId="18">
    <w:abstractNumId w:val="38"/>
  </w:num>
  <w:num w:numId="19">
    <w:abstractNumId w:val="42"/>
  </w:num>
  <w:num w:numId="20">
    <w:abstractNumId w:val="33"/>
  </w:num>
  <w:num w:numId="21">
    <w:abstractNumId w:val="25"/>
  </w:num>
  <w:num w:numId="22">
    <w:abstractNumId w:val="48"/>
  </w:num>
  <w:num w:numId="23">
    <w:abstractNumId w:val="52"/>
  </w:num>
  <w:num w:numId="24">
    <w:abstractNumId w:val="39"/>
  </w:num>
  <w:num w:numId="25">
    <w:abstractNumId w:val="32"/>
  </w:num>
  <w:num w:numId="26">
    <w:abstractNumId w:val="61"/>
  </w:num>
  <w:num w:numId="27">
    <w:abstractNumId w:val="40"/>
  </w:num>
  <w:num w:numId="28">
    <w:abstractNumId w:val="14"/>
  </w:num>
  <w:num w:numId="29">
    <w:abstractNumId w:val="5"/>
  </w:num>
  <w:num w:numId="30">
    <w:abstractNumId w:val="47"/>
  </w:num>
  <w:num w:numId="31">
    <w:abstractNumId w:val="35"/>
  </w:num>
  <w:num w:numId="32">
    <w:abstractNumId w:val="6"/>
  </w:num>
  <w:num w:numId="33">
    <w:abstractNumId w:val="58"/>
  </w:num>
  <w:num w:numId="34">
    <w:abstractNumId w:val="56"/>
  </w:num>
  <w:num w:numId="35">
    <w:abstractNumId w:val="20"/>
  </w:num>
  <w:num w:numId="36">
    <w:abstractNumId w:val="28"/>
  </w:num>
  <w:num w:numId="37">
    <w:abstractNumId w:val="43"/>
  </w:num>
  <w:num w:numId="38">
    <w:abstractNumId w:val="46"/>
  </w:num>
  <w:num w:numId="39">
    <w:abstractNumId w:val="1"/>
  </w:num>
  <w:num w:numId="40">
    <w:abstractNumId w:val="60"/>
  </w:num>
  <w:num w:numId="41">
    <w:abstractNumId w:val="4"/>
  </w:num>
  <w:num w:numId="42">
    <w:abstractNumId w:val="27"/>
  </w:num>
  <w:num w:numId="43">
    <w:abstractNumId w:val="51"/>
  </w:num>
  <w:num w:numId="44">
    <w:abstractNumId w:val="30"/>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8"/>
  </w:num>
  <w:num w:numId="48">
    <w:abstractNumId w:val="9"/>
  </w:num>
  <w:num w:numId="49">
    <w:abstractNumId w:val="31"/>
  </w:num>
  <w:num w:numId="50">
    <w:abstractNumId w:val="23"/>
  </w:num>
  <w:num w:numId="51">
    <w:abstractNumId w:val="53"/>
  </w:num>
  <w:num w:numId="52">
    <w:abstractNumId w:val="50"/>
  </w:num>
  <w:num w:numId="53">
    <w:abstractNumId w:val="10"/>
  </w:num>
  <w:num w:numId="54">
    <w:abstractNumId w:val="57"/>
  </w:num>
  <w:num w:numId="55">
    <w:abstractNumId w:val="22"/>
  </w:num>
  <w:num w:numId="56">
    <w:abstractNumId w:val="29"/>
  </w:num>
  <w:num w:numId="57">
    <w:abstractNumId w:val="45"/>
  </w:num>
  <w:num w:numId="58">
    <w:abstractNumId w:val="36"/>
  </w:num>
  <w:num w:numId="59">
    <w:abstractNumId w:val="55"/>
  </w:num>
  <w:num w:numId="60">
    <w:abstractNumId w:val="34"/>
  </w:num>
  <w:num w:numId="61">
    <w:abstractNumId w:val="12"/>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202C"/>
    <w:rsid w:val="00000E50"/>
    <w:rsid w:val="00002A0B"/>
    <w:rsid w:val="00002FF0"/>
    <w:rsid w:val="00004320"/>
    <w:rsid w:val="00004779"/>
    <w:rsid w:val="00004EDE"/>
    <w:rsid w:val="00005180"/>
    <w:rsid w:val="0000573D"/>
    <w:rsid w:val="00006149"/>
    <w:rsid w:val="000067F8"/>
    <w:rsid w:val="00006F6B"/>
    <w:rsid w:val="00007A05"/>
    <w:rsid w:val="00010C39"/>
    <w:rsid w:val="00012505"/>
    <w:rsid w:val="000126C7"/>
    <w:rsid w:val="00013060"/>
    <w:rsid w:val="00013994"/>
    <w:rsid w:val="00013DC8"/>
    <w:rsid w:val="00014136"/>
    <w:rsid w:val="00015105"/>
    <w:rsid w:val="00015407"/>
    <w:rsid w:val="000158D8"/>
    <w:rsid w:val="000167BC"/>
    <w:rsid w:val="000172BE"/>
    <w:rsid w:val="0002141A"/>
    <w:rsid w:val="0002301A"/>
    <w:rsid w:val="00023529"/>
    <w:rsid w:val="00024667"/>
    <w:rsid w:val="0002507B"/>
    <w:rsid w:val="00026E15"/>
    <w:rsid w:val="00027305"/>
    <w:rsid w:val="000278BB"/>
    <w:rsid w:val="00031052"/>
    <w:rsid w:val="000330FF"/>
    <w:rsid w:val="00033907"/>
    <w:rsid w:val="00033E77"/>
    <w:rsid w:val="00034599"/>
    <w:rsid w:val="000348B1"/>
    <w:rsid w:val="00035384"/>
    <w:rsid w:val="00035491"/>
    <w:rsid w:val="00035B83"/>
    <w:rsid w:val="00035D04"/>
    <w:rsid w:val="0003720A"/>
    <w:rsid w:val="00040F8B"/>
    <w:rsid w:val="00041102"/>
    <w:rsid w:val="0004283B"/>
    <w:rsid w:val="0004359F"/>
    <w:rsid w:val="00043FFC"/>
    <w:rsid w:val="0004515F"/>
    <w:rsid w:val="00045E33"/>
    <w:rsid w:val="00045EC7"/>
    <w:rsid w:val="00046274"/>
    <w:rsid w:val="00046EA4"/>
    <w:rsid w:val="00047F86"/>
    <w:rsid w:val="000518E2"/>
    <w:rsid w:val="00051B88"/>
    <w:rsid w:val="0005219D"/>
    <w:rsid w:val="00052AE9"/>
    <w:rsid w:val="000533D4"/>
    <w:rsid w:val="00053CBD"/>
    <w:rsid w:val="000541B0"/>
    <w:rsid w:val="000552E2"/>
    <w:rsid w:val="00055617"/>
    <w:rsid w:val="0005604F"/>
    <w:rsid w:val="00056541"/>
    <w:rsid w:val="00057062"/>
    <w:rsid w:val="00057297"/>
    <w:rsid w:val="00057516"/>
    <w:rsid w:val="0005789A"/>
    <w:rsid w:val="000604D2"/>
    <w:rsid w:val="00060FDC"/>
    <w:rsid w:val="000611D6"/>
    <w:rsid w:val="0006121A"/>
    <w:rsid w:val="00061643"/>
    <w:rsid w:val="00061D9D"/>
    <w:rsid w:val="00063430"/>
    <w:rsid w:val="000639D2"/>
    <w:rsid w:val="00063EFD"/>
    <w:rsid w:val="00064796"/>
    <w:rsid w:val="00064B1E"/>
    <w:rsid w:val="000653DE"/>
    <w:rsid w:val="00067147"/>
    <w:rsid w:val="00067535"/>
    <w:rsid w:val="00067A62"/>
    <w:rsid w:val="00067B89"/>
    <w:rsid w:val="00067CDA"/>
    <w:rsid w:val="00067FD7"/>
    <w:rsid w:val="00070BA6"/>
    <w:rsid w:val="00071F8E"/>
    <w:rsid w:val="000724D1"/>
    <w:rsid w:val="0007368D"/>
    <w:rsid w:val="00073A54"/>
    <w:rsid w:val="00074323"/>
    <w:rsid w:val="00075BCB"/>
    <w:rsid w:val="00076DD2"/>
    <w:rsid w:val="00077049"/>
    <w:rsid w:val="00083B90"/>
    <w:rsid w:val="00083F1F"/>
    <w:rsid w:val="00084253"/>
    <w:rsid w:val="000847C1"/>
    <w:rsid w:val="0008547E"/>
    <w:rsid w:val="000864F0"/>
    <w:rsid w:val="000870E1"/>
    <w:rsid w:val="0008791D"/>
    <w:rsid w:val="00087FB5"/>
    <w:rsid w:val="00090A79"/>
    <w:rsid w:val="00092284"/>
    <w:rsid w:val="0009370B"/>
    <w:rsid w:val="00095754"/>
    <w:rsid w:val="000958A5"/>
    <w:rsid w:val="000960BE"/>
    <w:rsid w:val="00096813"/>
    <w:rsid w:val="000968FC"/>
    <w:rsid w:val="000A0BF8"/>
    <w:rsid w:val="000A0C66"/>
    <w:rsid w:val="000A1B3D"/>
    <w:rsid w:val="000A281B"/>
    <w:rsid w:val="000A296E"/>
    <w:rsid w:val="000A2B4B"/>
    <w:rsid w:val="000A3DCB"/>
    <w:rsid w:val="000A4AB6"/>
    <w:rsid w:val="000A53E5"/>
    <w:rsid w:val="000A5A08"/>
    <w:rsid w:val="000A5A3F"/>
    <w:rsid w:val="000B01A5"/>
    <w:rsid w:val="000B09E7"/>
    <w:rsid w:val="000B2ADC"/>
    <w:rsid w:val="000B2B42"/>
    <w:rsid w:val="000B2E6B"/>
    <w:rsid w:val="000B3080"/>
    <w:rsid w:val="000B3593"/>
    <w:rsid w:val="000B3829"/>
    <w:rsid w:val="000B468C"/>
    <w:rsid w:val="000B4FD0"/>
    <w:rsid w:val="000B54DF"/>
    <w:rsid w:val="000B7D87"/>
    <w:rsid w:val="000B7E5E"/>
    <w:rsid w:val="000C07D4"/>
    <w:rsid w:val="000C0F11"/>
    <w:rsid w:val="000C2003"/>
    <w:rsid w:val="000C2100"/>
    <w:rsid w:val="000C227C"/>
    <w:rsid w:val="000C4DF9"/>
    <w:rsid w:val="000C55C4"/>
    <w:rsid w:val="000C65B4"/>
    <w:rsid w:val="000D04AA"/>
    <w:rsid w:val="000D04AC"/>
    <w:rsid w:val="000D14D1"/>
    <w:rsid w:val="000D1749"/>
    <w:rsid w:val="000D1D57"/>
    <w:rsid w:val="000D23BE"/>
    <w:rsid w:val="000D387F"/>
    <w:rsid w:val="000D4C9C"/>
    <w:rsid w:val="000D5F50"/>
    <w:rsid w:val="000D60D1"/>
    <w:rsid w:val="000D6545"/>
    <w:rsid w:val="000D75C7"/>
    <w:rsid w:val="000D7B75"/>
    <w:rsid w:val="000E00BF"/>
    <w:rsid w:val="000E1D58"/>
    <w:rsid w:val="000E1D9B"/>
    <w:rsid w:val="000E2313"/>
    <w:rsid w:val="000E28E3"/>
    <w:rsid w:val="000E2917"/>
    <w:rsid w:val="000E2DDA"/>
    <w:rsid w:val="000E341E"/>
    <w:rsid w:val="000E3452"/>
    <w:rsid w:val="000E3C5F"/>
    <w:rsid w:val="000E47D5"/>
    <w:rsid w:val="000E5160"/>
    <w:rsid w:val="000E55A0"/>
    <w:rsid w:val="000E5934"/>
    <w:rsid w:val="000E6E52"/>
    <w:rsid w:val="000E76AF"/>
    <w:rsid w:val="000E7B4A"/>
    <w:rsid w:val="000F015B"/>
    <w:rsid w:val="000F0733"/>
    <w:rsid w:val="000F1F51"/>
    <w:rsid w:val="000F20C8"/>
    <w:rsid w:val="000F2431"/>
    <w:rsid w:val="000F2A28"/>
    <w:rsid w:val="000F2CF1"/>
    <w:rsid w:val="000F2EE9"/>
    <w:rsid w:val="000F30D9"/>
    <w:rsid w:val="000F38FA"/>
    <w:rsid w:val="000F4057"/>
    <w:rsid w:val="000F42A6"/>
    <w:rsid w:val="000F480F"/>
    <w:rsid w:val="000F4C50"/>
    <w:rsid w:val="000F4E5A"/>
    <w:rsid w:val="000F5135"/>
    <w:rsid w:val="000F5660"/>
    <w:rsid w:val="000F576C"/>
    <w:rsid w:val="000F6B56"/>
    <w:rsid w:val="00100552"/>
    <w:rsid w:val="00101B16"/>
    <w:rsid w:val="00103958"/>
    <w:rsid w:val="001042C0"/>
    <w:rsid w:val="00104CCC"/>
    <w:rsid w:val="001063ED"/>
    <w:rsid w:val="00106E3C"/>
    <w:rsid w:val="001071A2"/>
    <w:rsid w:val="0011031C"/>
    <w:rsid w:val="00110A6D"/>
    <w:rsid w:val="0011115E"/>
    <w:rsid w:val="00111CB0"/>
    <w:rsid w:val="00111D85"/>
    <w:rsid w:val="00112B45"/>
    <w:rsid w:val="00112E35"/>
    <w:rsid w:val="00112F50"/>
    <w:rsid w:val="00113E9A"/>
    <w:rsid w:val="00115D04"/>
    <w:rsid w:val="00115FDD"/>
    <w:rsid w:val="00116805"/>
    <w:rsid w:val="001174A9"/>
    <w:rsid w:val="00117DC9"/>
    <w:rsid w:val="00120BE6"/>
    <w:rsid w:val="001222F4"/>
    <w:rsid w:val="00123870"/>
    <w:rsid w:val="00124343"/>
    <w:rsid w:val="001245A0"/>
    <w:rsid w:val="00124F72"/>
    <w:rsid w:val="00125394"/>
    <w:rsid w:val="001253D0"/>
    <w:rsid w:val="00125C35"/>
    <w:rsid w:val="00125EDB"/>
    <w:rsid w:val="00125EEB"/>
    <w:rsid w:val="00126C6E"/>
    <w:rsid w:val="00126CE7"/>
    <w:rsid w:val="001272CF"/>
    <w:rsid w:val="001279E3"/>
    <w:rsid w:val="00127BC8"/>
    <w:rsid w:val="001303E9"/>
    <w:rsid w:val="0013048D"/>
    <w:rsid w:val="001333E0"/>
    <w:rsid w:val="00133C37"/>
    <w:rsid w:val="00133D5E"/>
    <w:rsid w:val="001340E5"/>
    <w:rsid w:val="001342E7"/>
    <w:rsid w:val="00135B6E"/>
    <w:rsid w:val="0013600D"/>
    <w:rsid w:val="001401C9"/>
    <w:rsid w:val="001410A0"/>
    <w:rsid w:val="001415E0"/>
    <w:rsid w:val="001422A5"/>
    <w:rsid w:val="00143128"/>
    <w:rsid w:val="00144364"/>
    <w:rsid w:val="00145803"/>
    <w:rsid w:val="0014631C"/>
    <w:rsid w:val="001467D4"/>
    <w:rsid w:val="00146DB9"/>
    <w:rsid w:val="00150D61"/>
    <w:rsid w:val="00150E0E"/>
    <w:rsid w:val="00151F34"/>
    <w:rsid w:val="0015213F"/>
    <w:rsid w:val="001521D7"/>
    <w:rsid w:val="00153C41"/>
    <w:rsid w:val="00153DD7"/>
    <w:rsid w:val="00155D44"/>
    <w:rsid w:val="00155F37"/>
    <w:rsid w:val="0015656A"/>
    <w:rsid w:val="0015699A"/>
    <w:rsid w:val="0015714D"/>
    <w:rsid w:val="00161378"/>
    <w:rsid w:val="00161C2F"/>
    <w:rsid w:val="00162743"/>
    <w:rsid w:val="00162D85"/>
    <w:rsid w:val="00164182"/>
    <w:rsid w:val="00164753"/>
    <w:rsid w:val="00165215"/>
    <w:rsid w:val="00166C3F"/>
    <w:rsid w:val="00167233"/>
    <w:rsid w:val="0017025C"/>
    <w:rsid w:val="001704F9"/>
    <w:rsid w:val="0017113F"/>
    <w:rsid w:val="0017159A"/>
    <w:rsid w:val="00171FD5"/>
    <w:rsid w:val="00172536"/>
    <w:rsid w:val="00172CD5"/>
    <w:rsid w:val="00172F20"/>
    <w:rsid w:val="00173338"/>
    <w:rsid w:val="00173C29"/>
    <w:rsid w:val="0017452D"/>
    <w:rsid w:val="001748D1"/>
    <w:rsid w:val="001750C2"/>
    <w:rsid w:val="00175C34"/>
    <w:rsid w:val="00175EA9"/>
    <w:rsid w:val="00177BB6"/>
    <w:rsid w:val="00177ED9"/>
    <w:rsid w:val="0018032A"/>
    <w:rsid w:val="00180EEF"/>
    <w:rsid w:val="001811EC"/>
    <w:rsid w:val="00181338"/>
    <w:rsid w:val="00181E2D"/>
    <w:rsid w:val="001838A4"/>
    <w:rsid w:val="00184768"/>
    <w:rsid w:val="001864E0"/>
    <w:rsid w:val="00187667"/>
    <w:rsid w:val="00191666"/>
    <w:rsid w:val="00191FEC"/>
    <w:rsid w:val="00192269"/>
    <w:rsid w:val="00192292"/>
    <w:rsid w:val="001951D3"/>
    <w:rsid w:val="00195505"/>
    <w:rsid w:val="0019576A"/>
    <w:rsid w:val="00195C17"/>
    <w:rsid w:val="00195DB6"/>
    <w:rsid w:val="00195F7B"/>
    <w:rsid w:val="0019600B"/>
    <w:rsid w:val="00196112"/>
    <w:rsid w:val="00196207"/>
    <w:rsid w:val="001964C3"/>
    <w:rsid w:val="001967C0"/>
    <w:rsid w:val="00196C37"/>
    <w:rsid w:val="0019715C"/>
    <w:rsid w:val="001973A1"/>
    <w:rsid w:val="00197CAE"/>
    <w:rsid w:val="001A1C32"/>
    <w:rsid w:val="001A2837"/>
    <w:rsid w:val="001A2E00"/>
    <w:rsid w:val="001A2F10"/>
    <w:rsid w:val="001A2FF8"/>
    <w:rsid w:val="001A33BB"/>
    <w:rsid w:val="001A3FFC"/>
    <w:rsid w:val="001A47E6"/>
    <w:rsid w:val="001A5B28"/>
    <w:rsid w:val="001A72FA"/>
    <w:rsid w:val="001A783A"/>
    <w:rsid w:val="001B0220"/>
    <w:rsid w:val="001B157B"/>
    <w:rsid w:val="001B1622"/>
    <w:rsid w:val="001B21B4"/>
    <w:rsid w:val="001B2612"/>
    <w:rsid w:val="001B28C2"/>
    <w:rsid w:val="001B4F9F"/>
    <w:rsid w:val="001B558A"/>
    <w:rsid w:val="001B55E8"/>
    <w:rsid w:val="001B595C"/>
    <w:rsid w:val="001B67A7"/>
    <w:rsid w:val="001B6912"/>
    <w:rsid w:val="001B6C1A"/>
    <w:rsid w:val="001B6C43"/>
    <w:rsid w:val="001B7245"/>
    <w:rsid w:val="001B7304"/>
    <w:rsid w:val="001B7E9A"/>
    <w:rsid w:val="001C09FB"/>
    <w:rsid w:val="001C116E"/>
    <w:rsid w:val="001C16BD"/>
    <w:rsid w:val="001C2FD9"/>
    <w:rsid w:val="001C383B"/>
    <w:rsid w:val="001C3926"/>
    <w:rsid w:val="001C46F4"/>
    <w:rsid w:val="001C4EF2"/>
    <w:rsid w:val="001C5A73"/>
    <w:rsid w:val="001C60C0"/>
    <w:rsid w:val="001D086E"/>
    <w:rsid w:val="001D12D5"/>
    <w:rsid w:val="001D19EB"/>
    <w:rsid w:val="001D53D1"/>
    <w:rsid w:val="001D54E3"/>
    <w:rsid w:val="001D7FD2"/>
    <w:rsid w:val="001E0225"/>
    <w:rsid w:val="001E0397"/>
    <w:rsid w:val="001E0F65"/>
    <w:rsid w:val="001E0FAA"/>
    <w:rsid w:val="001E155F"/>
    <w:rsid w:val="001E2A6E"/>
    <w:rsid w:val="001E31AB"/>
    <w:rsid w:val="001E384C"/>
    <w:rsid w:val="001E4562"/>
    <w:rsid w:val="001E68B3"/>
    <w:rsid w:val="001F0335"/>
    <w:rsid w:val="001F1303"/>
    <w:rsid w:val="001F1976"/>
    <w:rsid w:val="001F2293"/>
    <w:rsid w:val="001F274D"/>
    <w:rsid w:val="001F2C54"/>
    <w:rsid w:val="001F2CEB"/>
    <w:rsid w:val="001F2DD5"/>
    <w:rsid w:val="001F317E"/>
    <w:rsid w:val="001F37C2"/>
    <w:rsid w:val="001F4B34"/>
    <w:rsid w:val="001F4C28"/>
    <w:rsid w:val="001F4DF9"/>
    <w:rsid w:val="001F637A"/>
    <w:rsid w:val="001F65F9"/>
    <w:rsid w:val="001F6D4D"/>
    <w:rsid w:val="001F7556"/>
    <w:rsid w:val="001F78ED"/>
    <w:rsid w:val="00200053"/>
    <w:rsid w:val="00201132"/>
    <w:rsid w:val="002011F0"/>
    <w:rsid w:val="002015B1"/>
    <w:rsid w:val="00201C5B"/>
    <w:rsid w:val="0020296D"/>
    <w:rsid w:val="00202D96"/>
    <w:rsid w:val="002040CC"/>
    <w:rsid w:val="00204465"/>
    <w:rsid w:val="0020524B"/>
    <w:rsid w:val="002054B4"/>
    <w:rsid w:val="002062BB"/>
    <w:rsid w:val="00206D7F"/>
    <w:rsid w:val="002100B6"/>
    <w:rsid w:val="002104CD"/>
    <w:rsid w:val="002106D6"/>
    <w:rsid w:val="00210DEE"/>
    <w:rsid w:val="00210E1B"/>
    <w:rsid w:val="002111B6"/>
    <w:rsid w:val="00212626"/>
    <w:rsid w:val="002130D5"/>
    <w:rsid w:val="00213BCC"/>
    <w:rsid w:val="00214A3F"/>
    <w:rsid w:val="002157C0"/>
    <w:rsid w:val="00215DBF"/>
    <w:rsid w:val="00217C1F"/>
    <w:rsid w:val="0022025F"/>
    <w:rsid w:val="002218A0"/>
    <w:rsid w:val="00221AFC"/>
    <w:rsid w:val="00223675"/>
    <w:rsid w:val="002237AB"/>
    <w:rsid w:val="00224231"/>
    <w:rsid w:val="002253FF"/>
    <w:rsid w:val="00225A0F"/>
    <w:rsid w:val="00225E58"/>
    <w:rsid w:val="00225E73"/>
    <w:rsid w:val="00226881"/>
    <w:rsid w:val="002269DA"/>
    <w:rsid w:val="00226B55"/>
    <w:rsid w:val="00227D53"/>
    <w:rsid w:val="00227ED3"/>
    <w:rsid w:val="00231B37"/>
    <w:rsid w:val="00231D0B"/>
    <w:rsid w:val="00231E75"/>
    <w:rsid w:val="0023246C"/>
    <w:rsid w:val="0023526C"/>
    <w:rsid w:val="00235AB6"/>
    <w:rsid w:val="00236423"/>
    <w:rsid w:val="0023712C"/>
    <w:rsid w:val="002400CE"/>
    <w:rsid w:val="002402A0"/>
    <w:rsid w:val="00240519"/>
    <w:rsid w:val="00241F5B"/>
    <w:rsid w:val="00241F96"/>
    <w:rsid w:val="002422BB"/>
    <w:rsid w:val="002436F5"/>
    <w:rsid w:val="00243859"/>
    <w:rsid w:val="00244A86"/>
    <w:rsid w:val="00244E59"/>
    <w:rsid w:val="00245EEB"/>
    <w:rsid w:val="00245F5D"/>
    <w:rsid w:val="00245FF2"/>
    <w:rsid w:val="00246E6A"/>
    <w:rsid w:val="002474BF"/>
    <w:rsid w:val="002478BD"/>
    <w:rsid w:val="00250C7C"/>
    <w:rsid w:val="00252A1C"/>
    <w:rsid w:val="00253140"/>
    <w:rsid w:val="00253661"/>
    <w:rsid w:val="002550E6"/>
    <w:rsid w:val="0025558F"/>
    <w:rsid w:val="00255855"/>
    <w:rsid w:val="00256E69"/>
    <w:rsid w:val="0025728C"/>
    <w:rsid w:val="00257522"/>
    <w:rsid w:val="00257EB8"/>
    <w:rsid w:val="00260201"/>
    <w:rsid w:val="0026076C"/>
    <w:rsid w:val="00260777"/>
    <w:rsid w:val="00260CCF"/>
    <w:rsid w:val="00260DEE"/>
    <w:rsid w:val="00260F8C"/>
    <w:rsid w:val="0026135A"/>
    <w:rsid w:val="00261E41"/>
    <w:rsid w:val="00261ECA"/>
    <w:rsid w:val="00262110"/>
    <w:rsid w:val="00262390"/>
    <w:rsid w:val="0026311D"/>
    <w:rsid w:val="0026328A"/>
    <w:rsid w:val="00263476"/>
    <w:rsid w:val="0026370A"/>
    <w:rsid w:val="0026607F"/>
    <w:rsid w:val="00267DCC"/>
    <w:rsid w:val="002701E8"/>
    <w:rsid w:val="002710D4"/>
    <w:rsid w:val="0027111C"/>
    <w:rsid w:val="0027127C"/>
    <w:rsid w:val="00271860"/>
    <w:rsid w:val="00271D02"/>
    <w:rsid w:val="00271D5C"/>
    <w:rsid w:val="00272ADC"/>
    <w:rsid w:val="0027386C"/>
    <w:rsid w:val="00274D50"/>
    <w:rsid w:val="00274F1B"/>
    <w:rsid w:val="0027601D"/>
    <w:rsid w:val="0027764A"/>
    <w:rsid w:val="00277A38"/>
    <w:rsid w:val="00281C06"/>
    <w:rsid w:val="00281CC2"/>
    <w:rsid w:val="0028238F"/>
    <w:rsid w:val="00282CD4"/>
    <w:rsid w:val="00283B9B"/>
    <w:rsid w:val="00283C91"/>
    <w:rsid w:val="00283F0E"/>
    <w:rsid w:val="00284AED"/>
    <w:rsid w:val="0028630D"/>
    <w:rsid w:val="00286A33"/>
    <w:rsid w:val="00286B01"/>
    <w:rsid w:val="00287B0E"/>
    <w:rsid w:val="00287DE6"/>
    <w:rsid w:val="00290FF9"/>
    <w:rsid w:val="00291067"/>
    <w:rsid w:val="0029206C"/>
    <w:rsid w:val="002921D4"/>
    <w:rsid w:val="00292AAD"/>
    <w:rsid w:val="0029438D"/>
    <w:rsid w:val="00294AAF"/>
    <w:rsid w:val="0029593A"/>
    <w:rsid w:val="00296825"/>
    <w:rsid w:val="0029688B"/>
    <w:rsid w:val="00296B7B"/>
    <w:rsid w:val="00297380"/>
    <w:rsid w:val="00297D81"/>
    <w:rsid w:val="002A025E"/>
    <w:rsid w:val="002A06C9"/>
    <w:rsid w:val="002A08B6"/>
    <w:rsid w:val="002A1113"/>
    <w:rsid w:val="002A1138"/>
    <w:rsid w:val="002A1932"/>
    <w:rsid w:val="002A2966"/>
    <w:rsid w:val="002A338C"/>
    <w:rsid w:val="002A3933"/>
    <w:rsid w:val="002A55AA"/>
    <w:rsid w:val="002A7698"/>
    <w:rsid w:val="002B0B60"/>
    <w:rsid w:val="002B0FD7"/>
    <w:rsid w:val="002B11E5"/>
    <w:rsid w:val="002B1624"/>
    <w:rsid w:val="002B1703"/>
    <w:rsid w:val="002B212B"/>
    <w:rsid w:val="002B216D"/>
    <w:rsid w:val="002B21E9"/>
    <w:rsid w:val="002B244A"/>
    <w:rsid w:val="002B2548"/>
    <w:rsid w:val="002B3B7C"/>
    <w:rsid w:val="002B4533"/>
    <w:rsid w:val="002B4B31"/>
    <w:rsid w:val="002B4CA2"/>
    <w:rsid w:val="002B4F39"/>
    <w:rsid w:val="002B6129"/>
    <w:rsid w:val="002B625E"/>
    <w:rsid w:val="002B703F"/>
    <w:rsid w:val="002B7C48"/>
    <w:rsid w:val="002C0E22"/>
    <w:rsid w:val="002C1287"/>
    <w:rsid w:val="002C21D8"/>
    <w:rsid w:val="002C2A5F"/>
    <w:rsid w:val="002C3E78"/>
    <w:rsid w:val="002C40CF"/>
    <w:rsid w:val="002C44E9"/>
    <w:rsid w:val="002C4A4B"/>
    <w:rsid w:val="002C6248"/>
    <w:rsid w:val="002C6766"/>
    <w:rsid w:val="002D05C7"/>
    <w:rsid w:val="002D1418"/>
    <w:rsid w:val="002D1C02"/>
    <w:rsid w:val="002D22E0"/>
    <w:rsid w:val="002D23F6"/>
    <w:rsid w:val="002D25D2"/>
    <w:rsid w:val="002D293B"/>
    <w:rsid w:val="002D3CE8"/>
    <w:rsid w:val="002D46AB"/>
    <w:rsid w:val="002D4A10"/>
    <w:rsid w:val="002D4BAB"/>
    <w:rsid w:val="002D5161"/>
    <w:rsid w:val="002D53E6"/>
    <w:rsid w:val="002D5901"/>
    <w:rsid w:val="002D5C37"/>
    <w:rsid w:val="002D5F13"/>
    <w:rsid w:val="002D678E"/>
    <w:rsid w:val="002D6D08"/>
    <w:rsid w:val="002D6E37"/>
    <w:rsid w:val="002D6FBE"/>
    <w:rsid w:val="002D749F"/>
    <w:rsid w:val="002D7735"/>
    <w:rsid w:val="002E1334"/>
    <w:rsid w:val="002E1381"/>
    <w:rsid w:val="002E1E7F"/>
    <w:rsid w:val="002E25E1"/>
    <w:rsid w:val="002E2A78"/>
    <w:rsid w:val="002E4449"/>
    <w:rsid w:val="002E4E2E"/>
    <w:rsid w:val="002E52FD"/>
    <w:rsid w:val="002E5A7B"/>
    <w:rsid w:val="002E5A9A"/>
    <w:rsid w:val="002E5CF5"/>
    <w:rsid w:val="002E6140"/>
    <w:rsid w:val="002E6370"/>
    <w:rsid w:val="002E63D4"/>
    <w:rsid w:val="002E6C3B"/>
    <w:rsid w:val="002E7E8B"/>
    <w:rsid w:val="002F0420"/>
    <w:rsid w:val="002F0987"/>
    <w:rsid w:val="002F0B57"/>
    <w:rsid w:val="002F0B9E"/>
    <w:rsid w:val="002F4682"/>
    <w:rsid w:val="002F46F4"/>
    <w:rsid w:val="002F4D0B"/>
    <w:rsid w:val="002F5189"/>
    <w:rsid w:val="002F5238"/>
    <w:rsid w:val="002F58AF"/>
    <w:rsid w:val="002F619A"/>
    <w:rsid w:val="002F6591"/>
    <w:rsid w:val="002F6B8C"/>
    <w:rsid w:val="002F7823"/>
    <w:rsid w:val="003008FA"/>
    <w:rsid w:val="00301566"/>
    <w:rsid w:val="00301C2E"/>
    <w:rsid w:val="00302CB6"/>
    <w:rsid w:val="00302E32"/>
    <w:rsid w:val="00302EEB"/>
    <w:rsid w:val="00303030"/>
    <w:rsid w:val="00303F85"/>
    <w:rsid w:val="00304307"/>
    <w:rsid w:val="00305202"/>
    <w:rsid w:val="00305951"/>
    <w:rsid w:val="00305B6A"/>
    <w:rsid w:val="00306FA3"/>
    <w:rsid w:val="00307701"/>
    <w:rsid w:val="003111CD"/>
    <w:rsid w:val="0031131C"/>
    <w:rsid w:val="00312359"/>
    <w:rsid w:val="00313257"/>
    <w:rsid w:val="00313B0D"/>
    <w:rsid w:val="00313C5A"/>
    <w:rsid w:val="003143D9"/>
    <w:rsid w:val="003144D8"/>
    <w:rsid w:val="00315225"/>
    <w:rsid w:val="003156F9"/>
    <w:rsid w:val="0031616A"/>
    <w:rsid w:val="003167EB"/>
    <w:rsid w:val="00316C20"/>
    <w:rsid w:val="003170C3"/>
    <w:rsid w:val="0032099C"/>
    <w:rsid w:val="003229B0"/>
    <w:rsid w:val="003231FA"/>
    <w:rsid w:val="003234A8"/>
    <w:rsid w:val="00323A73"/>
    <w:rsid w:val="0032424D"/>
    <w:rsid w:val="00326123"/>
    <w:rsid w:val="00326257"/>
    <w:rsid w:val="0032686B"/>
    <w:rsid w:val="00327B74"/>
    <w:rsid w:val="00327C56"/>
    <w:rsid w:val="00330916"/>
    <w:rsid w:val="00330DC7"/>
    <w:rsid w:val="00330E48"/>
    <w:rsid w:val="00331165"/>
    <w:rsid w:val="003313B3"/>
    <w:rsid w:val="003319FF"/>
    <w:rsid w:val="00331A46"/>
    <w:rsid w:val="00331C1E"/>
    <w:rsid w:val="00331F07"/>
    <w:rsid w:val="003335C0"/>
    <w:rsid w:val="003343DF"/>
    <w:rsid w:val="0033483A"/>
    <w:rsid w:val="003349D4"/>
    <w:rsid w:val="00334C42"/>
    <w:rsid w:val="00335B01"/>
    <w:rsid w:val="003361AB"/>
    <w:rsid w:val="003362DA"/>
    <w:rsid w:val="003369FA"/>
    <w:rsid w:val="003377B4"/>
    <w:rsid w:val="003409E6"/>
    <w:rsid w:val="00340A00"/>
    <w:rsid w:val="0034130B"/>
    <w:rsid w:val="00342286"/>
    <w:rsid w:val="00342D2A"/>
    <w:rsid w:val="003433D3"/>
    <w:rsid w:val="00345276"/>
    <w:rsid w:val="0034576C"/>
    <w:rsid w:val="00345D53"/>
    <w:rsid w:val="00346681"/>
    <w:rsid w:val="00346C55"/>
    <w:rsid w:val="00347517"/>
    <w:rsid w:val="0035047F"/>
    <w:rsid w:val="0035063D"/>
    <w:rsid w:val="00350A0F"/>
    <w:rsid w:val="00350D48"/>
    <w:rsid w:val="00351E8E"/>
    <w:rsid w:val="00352B5B"/>
    <w:rsid w:val="00353170"/>
    <w:rsid w:val="003536D9"/>
    <w:rsid w:val="00355A56"/>
    <w:rsid w:val="00356C6C"/>
    <w:rsid w:val="00357216"/>
    <w:rsid w:val="003608C4"/>
    <w:rsid w:val="00361201"/>
    <w:rsid w:val="0036254D"/>
    <w:rsid w:val="00363050"/>
    <w:rsid w:val="00363749"/>
    <w:rsid w:val="00363C26"/>
    <w:rsid w:val="003645E4"/>
    <w:rsid w:val="00365260"/>
    <w:rsid w:val="00365D25"/>
    <w:rsid w:val="00366562"/>
    <w:rsid w:val="00367058"/>
    <w:rsid w:val="00367B5B"/>
    <w:rsid w:val="00370169"/>
    <w:rsid w:val="00370E2E"/>
    <w:rsid w:val="00370F86"/>
    <w:rsid w:val="00371411"/>
    <w:rsid w:val="00371486"/>
    <w:rsid w:val="00372AC6"/>
    <w:rsid w:val="00373AFA"/>
    <w:rsid w:val="00373FB9"/>
    <w:rsid w:val="0037470A"/>
    <w:rsid w:val="00374BE0"/>
    <w:rsid w:val="00375A75"/>
    <w:rsid w:val="00376B0F"/>
    <w:rsid w:val="0037761D"/>
    <w:rsid w:val="00380124"/>
    <w:rsid w:val="00380D4D"/>
    <w:rsid w:val="00381512"/>
    <w:rsid w:val="0038334F"/>
    <w:rsid w:val="003840EA"/>
    <w:rsid w:val="0038481C"/>
    <w:rsid w:val="003852F6"/>
    <w:rsid w:val="00390064"/>
    <w:rsid w:val="0039041B"/>
    <w:rsid w:val="00390F45"/>
    <w:rsid w:val="00391574"/>
    <w:rsid w:val="003917E4"/>
    <w:rsid w:val="00391E5E"/>
    <w:rsid w:val="0039304E"/>
    <w:rsid w:val="003931D0"/>
    <w:rsid w:val="0039322C"/>
    <w:rsid w:val="00393280"/>
    <w:rsid w:val="0039329A"/>
    <w:rsid w:val="0039363A"/>
    <w:rsid w:val="00393DCF"/>
    <w:rsid w:val="0039608D"/>
    <w:rsid w:val="003961A7"/>
    <w:rsid w:val="0039648B"/>
    <w:rsid w:val="00396F3E"/>
    <w:rsid w:val="00397281"/>
    <w:rsid w:val="00397BC9"/>
    <w:rsid w:val="00397F62"/>
    <w:rsid w:val="003A0428"/>
    <w:rsid w:val="003A15AB"/>
    <w:rsid w:val="003A2BDA"/>
    <w:rsid w:val="003A3797"/>
    <w:rsid w:val="003A3CE8"/>
    <w:rsid w:val="003A3D53"/>
    <w:rsid w:val="003A431A"/>
    <w:rsid w:val="003A4BB6"/>
    <w:rsid w:val="003A59F8"/>
    <w:rsid w:val="003A7A5C"/>
    <w:rsid w:val="003A7D15"/>
    <w:rsid w:val="003B1713"/>
    <w:rsid w:val="003B1C06"/>
    <w:rsid w:val="003B218E"/>
    <w:rsid w:val="003B2F8E"/>
    <w:rsid w:val="003B463F"/>
    <w:rsid w:val="003B50A7"/>
    <w:rsid w:val="003B5574"/>
    <w:rsid w:val="003B6037"/>
    <w:rsid w:val="003B642C"/>
    <w:rsid w:val="003B67B6"/>
    <w:rsid w:val="003B7D41"/>
    <w:rsid w:val="003C07A9"/>
    <w:rsid w:val="003C0E73"/>
    <w:rsid w:val="003C1232"/>
    <w:rsid w:val="003C3544"/>
    <w:rsid w:val="003C3AC5"/>
    <w:rsid w:val="003C4039"/>
    <w:rsid w:val="003C4B07"/>
    <w:rsid w:val="003C5F20"/>
    <w:rsid w:val="003C5FBD"/>
    <w:rsid w:val="003C656D"/>
    <w:rsid w:val="003C68D7"/>
    <w:rsid w:val="003C6AE9"/>
    <w:rsid w:val="003C7449"/>
    <w:rsid w:val="003C796E"/>
    <w:rsid w:val="003C7B65"/>
    <w:rsid w:val="003C7E26"/>
    <w:rsid w:val="003D1487"/>
    <w:rsid w:val="003D1FA7"/>
    <w:rsid w:val="003D209E"/>
    <w:rsid w:val="003D40B1"/>
    <w:rsid w:val="003D51B5"/>
    <w:rsid w:val="003D5E7F"/>
    <w:rsid w:val="003D6121"/>
    <w:rsid w:val="003D665E"/>
    <w:rsid w:val="003D6C07"/>
    <w:rsid w:val="003D6C82"/>
    <w:rsid w:val="003D7457"/>
    <w:rsid w:val="003D7F74"/>
    <w:rsid w:val="003E1106"/>
    <w:rsid w:val="003E3930"/>
    <w:rsid w:val="003E3B7D"/>
    <w:rsid w:val="003E3CDF"/>
    <w:rsid w:val="003E424E"/>
    <w:rsid w:val="003E4C6A"/>
    <w:rsid w:val="003E62AB"/>
    <w:rsid w:val="003E631D"/>
    <w:rsid w:val="003E6EDC"/>
    <w:rsid w:val="003E734F"/>
    <w:rsid w:val="003E7460"/>
    <w:rsid w:val="003F104D"/>
    <w:rsid w:val="003F143F"/>
    <w:rsid w:val="003F1F1D"/>
    <w:rsid w:val="003F290C"/>
    <w:rsid w:val="003F2C3D"/>
    <w:rsid w:val="003F2C94"/>
    <w:rsid w:val="003F32DC"/>
    <w:rsid w:val="003F3D35"/>
    <w:rsid w:val="003F3EF2"/>
    <w:rsid w:val="003F4A77"/>
    <w:rsid w:val="003F5109"/>
    <w:rsid w:val="003F53B0"/>
    <w:rsid w:val="003F5434"/>
    <w:rsid w:val="003F5F0B"/>
    <w:rsid w:val="003F6545"/>
    <w:rsid w:val="003F65A5"/>
    <w:rsid w:val="003F6B1C"/>
    <w:rsid w:val="00400508"/>
    <w:rsid w:val="00400541"/>
    <w:rsid w:val="0040105E"/>
    <w:rsid w:val="00402162"/>
    <w:rsid w:val="00402A32"/>
    <w:rsid w:val="00402CCA"/>
    <w:rsid w:val="00403BAB"/>
    <w:rsid w:val="004047EA"/>
    <w:rsid w:val="0040567F"/>
    <w:rsid w:val="00405E99"/>
    <w:rsid w:val="00406612"/>
    <w:rsid w:val="00406C24"/>
    <w:rsid w:val="00410CE2"/>
    <w:rsid w:val="0041110F"/>
    <w:rsid w:val="00411400"/>
    <w:rsid w:val="00411EC4"/>
    <w:rsid w:val="004122DE"/>
    <w:rsid w:val="00412563"/>
    <w:rsid w:val="00412AF7"/>
    <w:rsid w:val="00412CAF"/>
    <w:rsid w:val="0041379F"/>
    <w:rsid w:val="00413F94"/>
    <w:rsid w:val="00414657"/>
    <w:rsid w:val="00414D07"/>
    <w:rsid w:val="00414E88"/>
    <w:rsid w:val="00415573"/>
    <w:rsid w:val="00415832"/>
    <w:rsid w:val="00415BB7"/>
    <w:rsid w:val="00417123"/>
    <w:rsid w:val="00417240"/>
    <w:rsid w:val="00417754"/>
    <w:rsid w:val="0042017C"/>
    <w:rsid w:val="00420667"/>
    <w:rsid w:val="00420CC2"/>
    <w:rsid w:val="004211B0"/>
    <w:rsid w:val="004229CE"/>
    <w:rsid w:val="00423292"/>
    <w:rsid w:val="00423431"/>
    <w:rsid w:val="004238E3"/>
    <w:rsid w:val="004251FC"/>
    <w:rsid w:val="00425321"/>
    <w:rsid w:val="004256C2"/>
    <w:rsid w:val="00425749"/>
    <w:rsid w:val="00425D9B"/>
    <w:rsid w:val="0042600A"/>
    <w:rsid w:val="00426015"/>
    <w:rsid w:val="004266F3"/>
    <w:rsid w:val="004268FF"/>
    <w:rsid w:val="00427073"/>
    <w:rsid w:val="004274A6"/>
    <w:rsid w:val="00427517"/>
    <w:rsid w:val="00430CB4"/>
    <w:rsid w:val="0043253E"/>
    <w:rsid w:val="004328E9"/>
    <w:rsid w:val="004332A2"/>
    <w:rsid w:val="0043386A"/>
    <w:rsid w:val="004351BF"/>
    <w:rsid w:val="00436C4D"/>
    <w:rsid w:val="00437699"/>
    <w:rsid w:val="00440BFC"/>
    <w:rsid w:val="00442911"/>
    <w:rsid w:val="004429CE"/>
    <w:rsid w:val="00443CAF"/>
    <w:rsid w:val="0044407C"/>
    <w:rsid w:val="0044624F"/>
    <w:rsid w:val="00446381"/>
    <w:rsid w:val="0044655F"/>
    <w:rsid w:val="00446C0E"/>
    <w:rsid w:val="0045042E"/>
    <w:rsid w:val="00451FAF"/>
    <w:rsid w:val="00452905"/>
    <w:rsid w:val="00453AFC"/>
    <w:rsid w:val="00453B59"/>
    <w:rsid w:val="0045432E"/>
    <w:rsid w:val="004546A3"/>
    <w:rsid w:val="00455596"/>
    <w:rsid w:val="00455AA8"/>
    <w:rsid w:val="00455BD4"/>
    <w:rsid w:val="00456B8B"/>
    <w:rsid w:val="004570AE"/>
    <w:rsid w:val="00457EC7"/>
    <w:rsid w:val="00460770"/>
    <w:rsid w:val="0046118C"/>
    <w:rsid w:val="00463138"/>
    <w:rsid w:val="004633AA"/>
    <w:rsid w:val="00463B3A"/>
    <w:rsid w:val="004645CD"/>
    <w:rsid w:val="0046515C"/>
    <w:rsid w:val="00465926"/>
    <w:rsid w:val="00465B91"/>
    <w:rsid w:val="004663CD"/>
    <w:rsid w:val="0046668F"/>
    <w:rsid w:val="004670AA"/>
    <w:rsid w:val="0046733C"/>
    <w:rsid w:val="00467851"/>
    <w:rsid w:val="00467FC9"/>
    <w:rsid w:val="0047179D"/>
    <w:rsid w:val="004726FF"/>
    <w:rsid w:val="004731B6"/>
    <w:rsid w:val="0047364B"/>
    <w:rsid w:val="004742B1"/>
    <w:rsid w:val="00474CED"/>
    <w:rsid w:val="00474EA6"/>
    <w:rsid w:val="004753DD"/>
    <w:rsid w:val="00476785"/>
    <w:rsid w:val="00476902"/>
    <w:rsid w:val="00476E16"/>
    <w:rsid w:val="0047718E"/>
    <w:rsid w:val="00480278"/>
    <w:rsid w:val="00481110"/>
    <w:rsid w:val="00481322"/>
    <w:rsid w:val="004814A5"/>
    <w:rsid w:val="00482E7B"/>
    <w:rsid w:val="00483202"/>
    <w:rsid w:val="004837D2"/>
    <w:rsid w:val="00483AC0"/>
    <w:rsid w:val="00483E70"/>
    <w:rsid w:val="004847BF"/>
    <w:rsid w:val="00485EE4"/>
    <w:rsid w:val="00486E4D"/>
    <w:rsid w:val="0048713D"/>
    <w:rsid w:val="00490628"/>
    <w:rsid w:val="004907E3"/>
    <w:rsid w:val="00491A51"/>
    <w:rsid w:val="00492617"/>
    <w:rsid w:val="0049281E"/>
    <w:rsid w:val="00494583"/>
    <w:rsid w:val="00494D74"/>
    <w:rsid w:val="004950F7"/>
    <w:rsid w:val="004953D9"/>
    <w:rsid w:val="00495996"/>
    <w:rsid w:val="00495DCA"/>
    <w:rsid w:val="00495E43"/>
    <w:rsid w:val="004964B4"/>
    <w:rsid w:val="00497BF5"/>
    <w:rsid w:val="00497EC6"/>
    <w:rsid w:val="004A0B11"/>
    <w:rsid w:val="004A294E"/>
    <w:rsid w:val="004A2968"/>
    <w:rsid w:val="004A480C"/>
    <w:rsid w:val="004A5AEF"/>
    <w:rsid w:val="004A6FC1"/>
    <w:rsid w:val="004A712E"/>
    <w:rsid w:val="004A7BDE"/>
    <w:rsid w:val="004B3A24"/>
    <w:rsid w:val="004B5C17"/>
    <w:rsid w:val="004B60C0"/>
    <w:rsid w:val="004B665C"/>
    <w:rsid w:val="004B7120"/>
    <w:rsid w:val="004B76BC"/>
    <w:rsid w:val="004C013D"/>
    <w:rsid w:val="004C0DF4"/>
    <w:rsid w:val="004C0F96"/>
    <w:rsid w:val="004C0FA4"/>
    <w:rsid w:val="004C3428"/>
    <w:rsid w:val="004C4102"/>
    <w:rsid w:val="004C482F"/>
    <w:rsid w:val="004C49A3"/>
    <w:rsid w:val="004C4BA4"/>
    <w:rsid w:val="004C4DB2"/>
    <w:rsid w:val="004C4EFE"/>
    <w:rsid w:val="004C545C"/>
    <w:rsid w:val="004C5955"/>
    <w:rsid w:val="004C5EEA"/>
    <w:rsid w:val="004C6284"/>
    <w:rsid w:val="004D0317"/>
    <w:rsid w:val="004D18BB"/>
    <w:rsid w:val="004D19F2"/>
    <w:rsid w:val="004D1F58"/>
    <w:rsid w:val="004D28F4"/>
    <w:rsid w:val="004D31C4"/>
    <w:rsid w:val="004D5CAE"/>
    <w:rsid w:val="004D62F8"/>
    <w:rsid w:val="004D6516"/>
    <w:rsid w:val="004D6710"/>
    <w:rsid w:val="004D6BE1"/>
    <w:rsid w:val="004D75DC"/>
    <w:rsid w:val="004D7CBE"/>
    <w:rsid w:val="004E0B34"/>
    <w:rsid w:val="004E0EA0"/>
    <w:rsid w:val="004E0F86"/>
    <w:rsid w:val="004E1671"/>
    <w:rsid w:val="004E1CA4"/>
    <w:rsid w:val="004E2F7E"/>
    <w:rsid w:val="004E3A55"/>
    <w:rsid w:val="004E56F5"/>
    <w:rsid w:val="004E5952"/>
    <w:rsid w:val="004E6B15"/>
    <w:rsid w:val="004E6B60"/>
    <w:rsid w:val="004E7B42"/>
    <w:rsid w:val="004F0BA5"/>
    <w:rsid w:val="004F179E"/>
    <w:rsid w:val="004F23CF"/>
    <w:rsid w:val="004F32B7"/>
    <w:rsid w:val="004F43F8"/>
    <w:rsid w:val="004F45AC"/>
    <w:rsid w:val="004F52ED"/>
    <w:rsid w:val="004F559A"/>
    <w:rsid w:val="004F5712"/>
    <w:rsid w:val="004F6EDC"/>
    <w:rsid w:val="004F6F3E"/>
    <w:rsid w:val="004F7BB8"/>
    <w:rsid w:val="00500AC7"/>
    <w:rsid w:val="0050124D"/>
    <w:rsid w:val="00501856"/>
    <w:rsid w:val="00501E37"/>
    <w:rsid w:val="0050210A"/>
    <w:rsid w:val="00503351"/>
    <w:rsid w:val="00503CF7"/>
    <w:rsid w:val="0050443A"/>
    <w:rsid w:val="00504890"/>
    <w:rsid w:val="005073C6"/>
    <w:rsid w:val="00507C5F"/>
    <w:rsid w:val="005100B4"/>
    <w:rsid w:val="005103BA"/>
    <w:rsid w:val="0051130A"/>
    <w:rsid w:val="00511FCA"/>
    <w:rsid w:val="00512A35"/>
    <w:rsid w:val="00513B4A"/>
    <w:rsid w:val="00513B9C"/>
    <w:rsid w:val="0051423E"/>
    <w:rsid w:val="00516E58"/>
    <w:rsid w:val="00517822"/>
    <w:rsid w:val="00517899"/>
    <w:rsid w:val="00517CEE"/>
    <w:rsid w:val="00520455"/>
    <w:rsid w:val="0052054F"/>
    <w:rsid w:val="005206E2"/>
    <w:rsid w:val="00520892"/>
    <w:rsid w:val="00520A5D"/>
    <w:rsid w:val="00520D7E"/>
    <w:rsid w:val="005212B6"/>
    <w:rsid w:val="0052325C"/>
    <w:rsid w:val="00523823"/>
    <w:rsid w:val="005241F7"/>
    <w:rsid w:val="005247F5"/>
    <w:rsid w:val="00524AF8"/>
    <w:rsid w:val="00524B6C"/>
    <w:rsid w:val="00525217"/>
    <w:rsid w:val="005255B1"/>
    <w:rsid w:val="00525FD2"/>
    <w:rsid w:val="005261E2"/>
    <w:rsid w:val="005268DB"/>
    <w:rsid w:val="005279DD"/>
    <w:rsid w:val="00527C9B"/>
    <w:rsid w:val="0053072D"/>
    <w:rsid w:val="00530AEF"/>
    <w:rsid w:val="0053109E"/>
    <w:rsid w:val="00531515"/>
    <w:rsid w:val="00533383"/>
    <w:rsid w:val="00533771"/>
    <w:rsid w:val="00533C05"/>
    <w:rsid w:val="005365CF"/>
    <w:rsid w:val="00536662"/>
    <w:rsid w:val="0053674F"/>
    <w:rsid w:val="005376AA"/>
    <w:rsid w:val="00540051"/>
    <w:rsid w:val="00540344"/>
    <w:rsid w:val="00540356"/>
    <w:rsid w:val="00542DA1"/>
    <w:rsid w:val="005454A5"/>
    <w:rsid w:val="005457DB"/>
    <w:rsid w:val="00545C84"/>
    <w:rsid w:val="005463D8"/>
    <w:rsid w:val="0054682A"/>
    <w:rsid w:val="00546E39"/>
    <w:rsid w:val="00546FAF"/>
    <w:rsid w:val="005500AD"/>
    <w:rsid w:val="00551AC1"/>
    <w:rsid w:val="00551AC6"/>
    <w:rsid w:val="00551E42"/>
    <w:rsid w:val="00552FB0"/>
    <w:rsid w:val="00553D67"/>
    <w:rsid w:val="00554038"/>
    <w:rsid w:val="005542AA"/>
    <w:rsid w:val="005560B3"/>
    <w:rsid w:val="00556694"/>
    <w:rsid w:val="0055713A"/>
    <w:rsid w:val="00560EAD"/>
    <w:rsid w:val="005637F1"/>
    <w:rsid w:val="00563ABA"/>
    <w:rsid w:val="00564453"/>
    <w:rsid w:val="00564522"/>
    <w:rsid w:val="00565664"/>
    <w:rsid w:val="0056786B"/>
    <w:rsid w:val="00567A8B"/>
    <w:rsid w:val="00570048"/>
    <w:rsid w:val="005706F8"/>
    <w:rsid w:val="00570737"/>
    <w:rsid w:val="00570817"/>
    <w:rsid w:val="00570A65"/>
    <w:rsid w:val="005711D4"/>
    <w:rsid w:val="00572D2A"/>
    <w:rsid w:val="00573531"/>
    <w:rsid w:val="00573564"/>
    <w:rsid w:val="005740BB"/>
    <w:rsid w:val="005746AD"/>
    <w:rsid w:val="00574D3E"/>
    <w:rsid w:val="005750D6"/>
    <w:rsid w:val="005757F5"/>
    <w:rsid w:val="00575CE5"/>
    <w:rsid w:val="00575E62"/>
    <w:rsid w:val="0057609C"/>
    <w:rsid w:val="005778FF"/>
    <w:rsid w:val="00577B17"/>
    <w:rsid w:val="005806BC"/>
    <w:rsid w:val="005807C2"/>
    <w:rsid w:val="00581212"/>
    <w:rsid w:val="00582C59"/>
    <w:rsid w:val="00583533"/>
    <w:rsid w:val="00583D90"/>
    <w:rsid w:val="00585B8D"/>
    <w:rsid w:val="005867F7"/>
    <w:rsid w:val="005870F6"/>
    <w:rsid w:val="005915C0"/>
    <w:rsid w:val="005928BF"/>
    <w:rsid w:val="00593CD8"/>
    <w:rsid w:val="00593F97"/>
    <w:rsid w:val="0059469A"/>
    <w:rsid w:val="00594AB5"/>
    <w:rsid w:val="00596E19"/>
    <w:rsid w:val="00597800"/>
    <w:rsid w:val="00597DD3"/>
    <w:rsid w:val="005A05DA"/>
    <w:rsid w:val="005A1A71"/>
    <w:rsid w:val="005A1EDE"/>
    <w:rsid w:val="005A202F"/>
    <w:rsid w:val="005A32EC"/>
    <w:rsid w:val="005A60A1"/>
    <w:rsid w:val="005A6DE8"/>
    <w:rsid w:val="005A7686"/>
    <w:rsid w:val="005B293D"/>
    <w:rsid w:val="005B2D7F"/>
    <w:rsid w:val="005B3D1C"/>
    <w:rsid w:val="005B3E49"/>
    <w:rsid w:val="005B4DAE"/>
    <w:rsid w:val="005B5A71"/>
    <w:rsid w:val="005B7D12"/>
    <w:rsid w:val="005B7F2C"/>
    <w:rsid w:val="005C0594"/>
    <w:rsid w:val="005C36E9"/>
    <w:rsid w:val="005C396F"/>
    <w:rsid w:val="005C3B9D"/>
    <w:rsid w:val="005C450F"/>
    <w:rsid w:val="005C5E2D"/>
    <w:rsid w:val="005C6C27"/>
    <w:rsid w:val="005C6FF8"/>
    <w:rsid w:val="005D0158"/>
    <w:rsid w:val="005D0F4F"/>
    <w:rsid w:val="005D1D72"/>
    <w:rsid w:val="005D3BF6"/>
    <w:rsid w:val="005D4113"/>
    <w:rsid w:val="005D4411"/>
    <w:rsid w:val="005D5DF7"/>
    <w:rsid w:val="005D63B7"/>
    <w:rsid w:val="005E0101"/>
    <w:rsid w:val="005E0BCC"/>
    <w:rsid w:val="005E0E4E"/>
    <w:rsid w:val="005E16A8"/>
    <w:rsid w:val="005E240E"/>
    <w:rsid w:val="005E281C"/>
    <w:rsid w:val="005E2E30"/>
    <w:rsid w:val="005E3032"/>
    <w:rsid w:val="005E359E"/>
    <w:rsid w:val="005E5D7C"/>
    <w:rsid w:val="005E798B"/>
    <w:rsid w:val="005F08E3"/>
    <w:rsid w:val="005F0B4F"/>
    <w:rsid w:val="005F0C98"/>
    <w:rsid w:val="005F15E5"/>
    <w:rsid w:val="005F1F78"/>
    <w:rsid w:val="005F2231"/>
    <w:rsid w:val="005F2724"/>
    <w:rsid w:val="005F2C7E"/>
    <w:rsid w:val="005F2EFF"/>
    <w:rsid w:val="005F3797"/>
    <w:rsid w:val="005F3F22"/>
    <w:rsid w:val="005F4B47"/>
    <w:rsid w:val="005F520D"/>
    <w:rsid w:val="005F5737"/>
    <w:rsid w:val="005F6804"/>
    <w:rsid w:val="005F6864"/>
    <w:rsid w:val="005F76FE"/>
    <w:rsid w:val="005F7A57"/>
    <w:rsid w:val="005F7BB1"/>
    <w:rsid w:val="006008CD"/>
    <w:rsid w:val="006012A4"/>
    <w:rsid w:val="006012B6"/>
    <w:rsid w:val="006019BF"/>
    <w:rsid w:val="00601E3B"/>
    <w:rsid w:val="00601F71"/>
    <w:rsid w:val="00603383"/>
    <w:rsid w:val="00603F6F"/>
    <w:rsid w:val="00604D88"/>
    <w:rsid w:val="006051B0"/>
    <w:rsid w:val="00605C2D"/>
    <w:rsid w:val="00606CE5"/>
    <w:rsid w:val="00607621"/>
    <w:rsid w:val="006078ED"/>
    <w:rsid w:val="00607ACF"/>
    <w:rsid w:val="00607C1E"/>
    <w:rsid w:val="00607FBC"/>
    <w:rsid w:val="006102CB"/>
    <w:rsid w:val="00610723"/>
    <w:rsid w:val="006107D5"/>
    <w:rsid w:val="00610DEB"/>
    <w:rsid w:val="00613AC6"/>
    <w:rsid w:val="00613DFC"/>
    <w:rsid w:val="00613E56"/>
    <w:rsid w:val="00614325"/>
    <w:rsid w:val="006144ED"/>
    <w:rsid w:val="00616618"/>
    <w:rsid w:val="00616C03"/>
    <w:rsid w:val="00617954"/>
    <w:rsid w:val="00620965"/>
    <w:rsid w:val="00621776"/>
    <w:rsid w:val="00621B77"/>
    <w:rsid w:val="006224B2"/>
    <w:rsid w:val="00622D95"/>
    <w:rsid w:val="00622F26"/>
    <w:rsid w:val="0062421F"/>
    <w:rsid w:val="00624BF1"/>
    <w:rsid w:val="00625F11"/>
    <w:rsid w:val="00626A60"/>
    <w:rsid w:val="006275C1"/>
    <w:rsid w:val="00627BBB"/>
    <w:rsid w:val="00627E4F"/>
    <w:rsid w:val="00630AED"/>
    <w:rsid w:val="00631253"/>
    <w:rsid w:val="00631A49"/>
    <w:rsid w:val="00631C7E"/>
    <w:rsid w:val="00632580"/>
    <w:rsid w:val="00633526"/>
    <w:rsid w:val="00634632"/>
    <w:rsid w:val="00634BCF"/>
    <w:rsid w:val="00634E9C"/>
    <w:rsid w:val="00636349"/>
    <w:rsid w:val="006364CD"/>
    <w:rsid w:val="006370F3"/>
    <w:rsid w:val="0063766A"/>
    <w:rsid w:val="0063771C"/>
    <w:rsid w:val="00640C08"/>
    <w:rsid w:val="006426C0"/>
    <w:rsid w:val="0064349F"/>
    <w:rsid w:val="006435F7"/>
    <w:rsid w:val="00644117"/>
    <w:rsid w:val="0064423A"/>
    <w:rsid w:val="00645D99"/>
    <w:rsid w:val="0064722B"/>
    <w:rsid w:val="00650F9A"/>
    <w:rsid w:val="0065156E"/>
    <w:rsid w:val="00653835"/>
    <w:rsid w:val="006538E2"/>
    <w:rsid w:val="00654ACF"/>
    <w:rsid w:val="00656374"/>
    <w:rsid w:val="006625CF"/>
    <w:rsid w:val="006625FB"/>
    <w:rsid w:val="00662D8E"/>
    <w:rsid w:val="00662EAB"/>
    <w:rsid w:val="00664A20"/>
    <w:rsid w:val="00664AFA"/>
    <w:rsid w:val="00665792"/>
    <w:rsid w:val="00666574"/>
    <w:rsid w:val="00666D3C"/>
    <w:rsid w:val="006675FA"/>
    <w:rsid w:val="00667D01"/>
    <w:rsid w:val="00670A68"/>
    <w:rsid w:val="00671449"/>
    <w:rsid w:val="00671680"/>
    <w:rsid w:val="00671B88"/>
    <w:rsid w:val="0067253F"/>
    <w:rsid w:val="006725CE"/>
    <w:rsid w:val="00672E6A"/>
    <w:rsid w:val="0067413F"/>
    <w:rsid w:val="00675A79"/>
    <w:rsid w:val="00676118"/>
    <w:rsid w:val="006771C4"/>
    <w:rsid w:val="00677ADB"/>
    <w:rsid w:val="00680FBD"/>
    <w:rsid w:val="006824C1"/>
    <w:rsid w:val="006825B2"/>
    <w:rsid w:val="006825DC"/>
    <w:rsid w:val="00682C12"/>
    <w:rsid w:val="00683515"/>
    <w:rsid w:val="00683E25"/>
    <w:rsid w:val="00686D46"/>
    <w:rsid w:val="006878E1"/>
    <w:rsid w:val="00690006"/>
    <w:rsid w:val="00690A12"/>
    <w:rsid w:val="00690A66"/>
    <w:rsid w:val="00690B9C"/>
    <w:rsid w:val="00690FE2"/>
    <w:rsid w:val="00691502"/>
    <w:rsid w:val="006916A2"/>
    <w:rsid w:val="00691824"/>
    <w:rsid w:val="00691BF0"/>
    <w:rsid w:val="00691E07"/>
    <w:rsid w:val="00693A8E"/>
    <w:rsid w:val="00694990"/>
    <w:rsid w:val="00695192"/>
    <w:rsid w:val="00695CEB"/>
    <w:rsid w:val="006969F4"/>
    <w:rsid w:val="00697100"/>
    <w:rsid w:val="006A035D"/>
    <w:rsid w:val="006A0963"/>
    <w:rsid w:val="006A10DC"/>
    <w:rsid w:val="006A1411"/>
    <w:rsid w:val="006A1507"/>
    <w:rsid w:val="006A1693"/>
    <w:rsid w:val="006A21D6"/>
    <w:rsid w:val="006A2281"/>
    <w:rsid w:val="006A44AB"/>
    <w:rsid w:val="006A5277"/>
    <w:rsid w:val="006A5E11"/>
    <w:rsid w:val="006A6112"/>
    <w:rsid w:val="006A7C14"/>
    <w:rsid w:val="006B0A97"/>
    <w:rsid w:val="006B0F18"/>
    <w:rsid w:val="006B1B22"/>
    <w:rsid w:val="006B1C62"/>
    <w:rsid w:val="006B228D"/>
    <w:rsid w:val="006B2372"/>
    <w:rsid w:val="006B24DB"/>
    <w:rsid w:val="006B3807"/>
    <w:rsid w:val="006B5B4F"/>
    <w:rsid w:val="006B6488"/>
    <w:rsid w:val="006B6E00"/>
    <w:rsid w:val="006B7256"/>
    <w:rsid w:val="006B7AC5"/>
    <w:rsid w:val="006B7C08"/>
    <w:rsid w:val="006C032B"/>
    <w:rsid w:val="006C0FF3"/>
    <w:rsid w:val="006C26AD"/>
    <w:rsid w:val="006C3521"/>
    <w:rsid w:val="006C4EDE"/>
    <w:rsid w:val="006C5904"/>
    <w:rsid w:val="006C5BF0"/>
    <w:rsid w:val="006C7366"/>
    <w:rsid w:val="006D02C0"/>
    <w:rsid w:val="006D1EC6"/>
    <w:rsid w:val="006D26EF"/>
    <w:rsid w:val="006D274D"/>
    <w:rsid w:val="006D3658"/>
    <w:rsid w:val="006D39C6"/>
    <w:rsid w:val="006D5108"/>
    <w:rsid w:val="006D5381"/>
    <w:rsid w:val="006D53D1"/>
    <w:rsid w:val="006D585B"/>
    <w:rsid w:val="006D6D80"/>
    <w:rsid w:val="006D7867"/>
    <w:rsid w:val="006D7D6C"/>
    <w:rsid w:val="006E25B9"/>
    <w:rsid w:val="006E4386"/>
    <w:rsid w:val="006E4B58"/>
    <w:rsid w:val="006E4D84"/>
    <w:rsid w:val="006E5967"/>
    <w:rsid w:val="006E6756"/>
    <w:rsid w:val="006E6A89"/>
    <w:rsid w:val="006F0000"/>
    <w:rsid w:val="006F0E79"/>
    <w:rsid w:val="006F1946"/>
    <w:rsid w:val="006F1E8F"/>
    <w:rsid w:val="006F2ACE"/>
    <w:rsid w:val="006F2DFA"/>
    <w:rsid w:val="006F3899"/>
    <w:rsid w:val="006F3A2B"/>
    <w:rsid w:val="006F3FF0"/>
    <w:rsid w:val="006F4B19"/>
    <w:rsid w:val="006F517E"/>
    <w:rsid w:val="006F57EC"/>
    <w:rsid w:val="006F58FC"/>
    <w:rsid w:val="006F6032"/>
    <w:rsid w:val="006F66CE"/>
    <w:rsid w:val="006F67D0"/>
    <w:rsid w:val="006F6A1C"/>
    <w:rsid w:val="006F6C20"/>
    <w:rsid w:val="006F732E"/>
    <w:rsid w:val="006F7B9A"/>
    <w:rsid w:val="00700311"/>
    <w:rsid w:val="007004ED"/>
    <w:rsid w:val="007012EA"/>
    <w:rsid w:val="00701766"/>
    <w:rsid w:val="00701827"/>
    <w:rsid w:val="00701AB9"/>
    <w:rsid w:val="00702727"/>
    <w:rsid w:val="00702DAE"/>
    <w:rsid w:val="007031C1"/>
    <w:rsid w:val="00703212"/>
    <w:rsid w:val="00703A02"/>
    <w:rsid w:val="00704E0A"/>
    <w:rsid w:val="00704E1F"/>
    <w:rsid w:val="007050CD"/>
    <w:rsid w:val="00705B2E"/>
    <w:rsid w:val="00705E67"/>
    <w:rsid w:val="00705FC0"/>
    <w:rsid w:val="00706040"/>
    <w:rsid w:val="007068C6"/>
    <w:rsid w:val="007072AD"/>
    <w:rsid w:val="00707457"/>
    <w:rsid w:val="00707AD5"/>
    <w:rsid w:val="00707CDB"/>
    <w:rsid w:val="007105D4"/>
    <w:rsid w:val="007108A1"/>
    <w:rsid w:val="007116D7"/>
    <w:rsid w:val="007118C4"/>
    <w:rsid w:val="00711B9D"/>
    <w:rsid w:val="007123BF"/>
    <w:rsid w:val="007131A4"/>
    <w:rsid w:val="00713D4F"/>
    <w:rsid w:val="00714BA7"/>
    <w:rsid w:val="00714F82"/>
    <w:rsid w:val="00716D37"/>
    <w:rsid w:val="00717B64"/>
    <w:rsid w:val="00717BCA"/>
    <w:rsid w:val="00717F50"/>
    <w:rsid w:val="00720CEB"/>
    <w:rsid w:val="00721957"/>
    <w:rsid w:val="00721AC7"/>
    <w:rsid w:val="007223EC"/>
    <w:rsid w:val="00724748"/>
    <w:rsid w:val="007257A7"/>
    <w:rsid w:val="00725CC1"/>
    <w:rsid w:val="00725F4E"/>
    <w:rsid w:val="00726457"/>
    <w:rsid w:val="007264DF"/>
    <w:rsid w:val="00730148"/>
    <w:rsid w:val="007308AF"/>
    <w:rsid w:val="00730FF4"/>
    <w:rsid w:val="00731589"/>
    <w:rsid w:val="00732E8F"/>
    <w:rsid w:val="007338E4"/>
    <w:rsid w:val="007349C3"/>
    <w:rsid w:val="00734D70"/>
    <w:rsid w:val="00736AB5"/>
    <w:rsid w:val="00736CA8"/>
    <w:rsid w:val="00737253"/>
    <w:rsid w:val="007375E1"/>
    <w:rsid w:val="00740BCA"/>
    <w:rsid w:val="00740F83"/>
    <w:rsid w:val="00741121"/>
    <w:rsid w:val="00741156"/>
    <w:rsid w:val="00742A12"/>
    <w:rsid w:val="00742C92"/>
    <w:rsid w:val="00743AC1"/>
    <w:rsid w:val="007445EB"/>
    <w:rsid w:val="00744D60"/>
    <w:rsid w:val="0074558C"/>
    <w:rsid w:val="0074582A"/>
    <w:rsid w:val="00745D24"/>
    <w:rsid w:val="00745F1C"/>
    <w:rsid w:val="007468E1"/>
    <w:rsid w:val="00746D17"/>
    <w:rsid w:val="00747232"/>
    <w:rsid w:val="00747504"/>
    <w:rsid w:val="00747C00"/>
    <w:rsid w:val="007502E5"/>
    <w:rsid w:val="007523A1"/>
    <w:rsid w:val="00752BE7"/>
    <w:rsid w:val="00753372"/>
    <w:rsid w:val="007539D1"/>
    <w:rsid w:val="00753A24"/>
    <w:rsid w:val="00753D6E"/>
    <w:rsid w:val="00755CC7"/>
    <w:rsid w:val="0075618C"/>
    <w:rsid w:val="007562D9"/>
    <w:rsid w:val="00756438"/>
    <w:rsid w:val="00756702"/>
    <w:rsid w:val="00756A7C"/>
    <w:rsid w:val="007573C6"/>
    <w:rsid w:val="00763D76"/>
    <w:rsid w:val="0076441F"/>
    <w:rsid w:val="00766FD8"/>
    <w:rsid w:val="0076727F"/>
    <w:rsid w:val="00767EDC"/>
    <w:rsid w:val="00770690"/>
    <w:rsid w:val="00771D38"/>
    <w:rsid w:val="00772927"/>
    <w:rsid w:val="00772C58"/>
    <w:rsid w:val="00774EB0"/>
    <w:rsid w:val="0077574E"/>
    <w:rsid w:val="00775A6F"/>
    <w:rsid w:val="0077624C"/>
    <w:rsid w:val="00780C11"/>
    <w:rsid w:val="00780EC8"/>
    <w:rsid w:val="00780F45"/>
    <w:rsid w:val="00781093"/>
    <w:rsid w:val="007816E8"/>
    <w:rsid w:val="00781793"/>
    <w:rsid w:val="00781FA1"/>
    <w:rsid w:val="007828F8"/>
    <w:rsid w:val="007836CE"/>
    <w:rsid w:val="00783E7A"/>
    <w:rsid w:val="00784658"/>
    <w:rsid w:val="007847A9"/>
    <w:rsid w:val="00784CEF"/>
    <w:rsid w:val="00785285"/>
    <w:rsid w:val="007901F2"/>
    <w:rsid w:val="00790224"/>
    <w:rsid w:val="0079028A"/>
    <w:rsid w:val="00791B14"/>
    <w:rsid w:val="00792715"/>
    <w:rsid w:val="00792824"/>
    <w:rsid w:val="00792C63"/>
    <w:rsid w:val="00792FEE"/>
    <w:rsid w:val="00793FD1"/>
    <w:rsid w:val="007943EF"/>
    <w:rsid w:val="007960A4"/>
    <w:rsid w:val="00796B92"/>
    <w:rsid w:val="00796CFC"/>
    <w:rsid w:val="00797AF2"/>
    <w:rsid w:val="00797AF4"/>
    <w:rsid w:val="007A03F8"/>
    <w:rsid w:val="007A05ED"/>
    <w:rsid w:val="007A06B9"/>
    <w:rsid w:val="007A078A"/>
    <w:rsid w:val="007A1166"/>
    <w:rsid w:val="007A144C"/>
    <w:rsid w:val="007A224A"/>
    <w:rsid w:val="007A2A3D"/>
    <w:rsid w:val="007A31F2"/>
    <w:rsid w:val="007A3326"/>
    <w:rsid w:val="007A34CE"/>
    <w:rsid w:val="007A3D56"/>
    <w:rsid w:val="007A4756"/>
    <w:rsid w:val="007A520F"/>
    <w:rsid w:val="007A5DC5"/>
    <w:rsid w:val="007A65AA"/>
    <w:rsid w:val="007A6EDA"/>
    <w:rsid w:val="007A6FE6"/>
    <w:rsid w:val="007A7964"/>
    <w:rsid w:val="007B04E7"/>
    <w:rsid w:val="007B0A1C"/>
    <w:rsid w:val="007B3326"/>
    <w:rsid w:val="007B419B"/>
    <w:rsid w:val="007B74F5"/>
    <w:rsid w:val="007C081A"/>
    <w:rsid w:val="007C12A5"/>
    <w:rsid w:val="007C15DE"/>
    <w:rsid w:val="007C29DC"/>
    <w:rsid w:val="007C2F00"/>
    <w:rsid w:val="007C349E"/>
    <w:rsid w:val="007C3CA3"/>
    <w:rsid w:val="007C4512"/>
    <w:rsid w:val="007C481D"/>
    <w:rsid w:val="007C4BB5"/>
    <w:rsid w:val="007C5031"/>
    <w:rsid w:val="007C5122"/>
    <w:rsid w:val="007C5212"/>
    <w:rsid w:val="007C545A"/>
    <w:rsid w:val="007C62CE"/>
    <w:rsid w:val="007C63F0"/>
    <w:rsid w:val="007C648D"/>
    <w:rsid w:val="007C65B9"/>
    <w:rsid w:val="007C68C6"/>
    <w:rsid w:val="007C7EFE"/>
    <w:rsid w:val="007D032D"/>
    <w:rsid w:val="007D0C6B"/>
    <w:rsid w:val="007D2984"/>
    <w:rsid w:val="007D2E51"/>
    <w:rsid w:val="007D3295"/>
    <w:rsid w:val="007D34E1"/>
    <w:rsid w:val="007D3F33"/>
    <w:rsid w:val="007D42F7"/>
    <w:rsid w:val="007D4406"/>
    <w:rsid w:val="007D4802"/>
    <w:rsid w:val="007D52F4"/>
    <w:rsid w:val="007D64D6"/>
    <w:rsid w:val="007D7677"/>
    <w:rsid w:val="007E0790"/>
    <w:rsid w:val="007E12D4"/>
    <w:rsid w:val="007E1A5B"/>
    <w:rsid w:val="007E2317"/>
    <w:rsid w:val="007E2946"/>
    <w:rsid w:val="007E54FE"/>
    <w:rsid w:val="007E5BEC"/>
    <w:rsid w:val="007E78E8"/>
    <w:rsid w:val="007E7FA8"/>
    <w:rsid w:val="007F0179"/>
    <w:rsid w:val="007F03C1"/>
    <w:rsid w:val="007F10B5"/>
    <w:rsid w:val="007F12D7"/>
    <w:rsid w:val="007F1738"/>
    <w:rsid w:val="007F2B09"/>
    <w:rsid w:val="007F3B90"/>
    <w:rsid w:val="007F4CDC"/>
    <w:rsid w:val="007F504C"/>
    <w:rsid w:val="007F5324"/>
    <w:rsid w:val="007F554D"/>
    <w:rsid w:val="007F5F41"/>
    <w:rsid w:val="007F6088"/>
    <w:rsid w:val="007F67F1"/>
    <w:rsid w:val="0080059C"/>
    <w:rsid w:val="00800D30"/>
    <w:rsid w:val="008013ED"/>
    <w:rsid w:val="00802426"/>
    <w:rsid w:val="008025D7"/>
    <w:rsid w:val="0080272C"/>
    <w:rsid w:val="00802856"/>
    <w:rsid w:val="00802C2A"/>
    <w:rsid w:val="0080397F"/>
    <w:rsid w:val="00803E3C"/>
    <w:rsid w:val="0080440B"/>
    <w:rsid w:val="008048A3"/>
    <w:rsid w:val="008048FB"/>
    <w:rsid w:val="00805809"/>
    <w:rsid w:val="00807072"/>
    <w:rsid w:val="0080793F"/>
    <w:rsid w:val="00810321"/>
    <w:rsid w:val="008105E5"/>
    <w:rsid w:val="0081064C"/>
    <w:rsid w:val="00812D85"/>
    <w:rsid w:val="00813CC0"/>
    <w:rsid w:val="0081413C"/>
    <w:rsid w:val="00815471"/>
    <w:rsid w:val="00816BFB"/>
    <w:rsid w:val="008200D9"/>
    <w:rsid w:val="008203BD"/>
    <w:rsid w:val="0082060C"/>
    <w:rsid w:val="00820EAD"/>
    <w:rsid w:val="00820F31"/>
    <w:rsid w:val="0082158F"/>
    <w:rsid w:val="008215F3"/>
    <w:rsid w:val="00822664"/>
    <w:rsid w:val="008227EC"/>
    <w:rsid w:val="00824A7C"/>
    <w:rsid w:val="00826286"/>
    <w:rsid w:val="008263BB"/>
    <w:rsid w:val="008265D8"/>
    <w:rsid w:val="00826B57"/>
    <w:rsid w:val="008274AC"/>
    <w:rsid w:val="00827550"/>
    <w:rsid w:val="008313AA"/>
    <w:rsid w:val="00831A4B"/>
    <w:rsid w:val="00831BB0"/>
    <w:rsid w:val="0083216F"/>
    <w:rsid w:val="00833115"/>
    <w:rsid w:val="008335B9"/>
    <w:rsid w:val="008345F6"/>
    <w:rsid w:val="00834693"/>
    <w:rsid w:val="00835FBE"/>
    <w:rsid w:val="00836FEA"/>
    <w:rsid w:val="008373C3"/>
    <w:rsid w:val="00837776"/>
    <w:rsid w:val="008418B8"/>
    <w:rsid w:val="0084318E"/>
    <w:rsid w:val="00843618"/>
    <w:rsid w:val="00843AD7"/>
    <w:rsid w:val="008450CF"/>
    <w:rsid w:val="0084557A"/>
    <w:rsid w:val="00845711"/>
    <w:rsid w:val="00845B62"/>
    <w:rsid w:val="00845EE9"/>
    <w:rsid w:val="0084714B"/>
    <w:rsid w:val="008471DA"/>
    <w:rsid w:val="0085114A"/>
    <w:rsid w:val="00853362"/>
    <w:rsid w:val="008539A1"/>
    <w:rsid w:val="00854829"/>
    <w:rsid w:val="00854D33"/>
    <w:rsid w:val="00855305"/>
    <w:rsid w:val="00855904"/>
    <w:rsid w:val="00856436"/>
    <w:rsid w:val="00857193"/>
    <w:rsid w:val="008600D4"/>
    <w:rsid w:val="00860462"/>
    <w:rsid w:val="008604D2"/>
    <w:rsid w:val="008608BA"/>
    <w:rsid w:val="0086188F"/>
    <w:rsid w:val="00861CFD"/>
    <w:rsid w:val="008621C4"/>
    <w:rsid w:val="008631E6"/>
    <w:rsid w:val="00863F1D"/>
    <w:rsid w:val="00865412"/>
    <w:rsid w:val="00865AAF"/>
    <w:rsid w:val="008663F0"/>
    <w:rsid w:val="008664E7"/>
    <w:rsid w:val="008669DD"/>
    <w:rsid w:val="00867A09"/>
    <w:rsid w:val="008700F9"/>
    <w:rsid w:val="00871C8A"/>
    <w:rsid w:val="00873557"/>
    <w:rsid w:val="00875358"/>
    <w:rsid w:val="00875774"/>
    <w:rsid w:val="00875798"/>
    <w:rsid w:val="00875D4D"/>
    <w:rsid w:val="00875ED7"/>
    <w:rsid w:val="00883A7E"/>
    <w:rsid w:val="008840AA"/>
    <w:rsid w:val="00884293"/>
    <w:rsid w:val="0088497F"/>
    <w:rsid w:val="008849FD"/>
    <w:rsid w:val="00884D8B"/>
    <w:rsid w:val="0088571D"/>
    <w:rsid w:val="00885CAD"/>
    <w:rsid w:val="00885DF4"/>
    <w:rsid w:val="0088667E"/>
    <w:rsid w:val="0088715A"/>
    <w:rsid w:val="00887618"/>
    <w:rsid w:val="008905D2"/>
    <w:rsid w:val="00890BDB"/>
    <w:rsid w:val="00890E16"/>
    <w:rsid w:val="00892DBC"/>
    <w:rsid w:val="00893254"/>
    <w:rsid w:val="0089387F"/>
    <w:rsid w:val="00895BB4"/>
    <w:rsid w:val="0089673D"/>
    <w:rsid w:val="008A0D39"/>
    <w:rsid w:val="008A18F5"/>
    <w:rsid w:val="008A3650"/>
    <w:rsid w:val="008A410F"/>
    <w:rsid w:val="008A4897"/>
    <w:rsid w:val="008A4D48"/>
    <w:rsid w:val="008A5572"/>
    <w:rsid w:val="008A5796"/>
    <w:rsid w:val="008A5CB6"/>
    <w:rsid w:val="008A669D"/>
    <w:rsid w:val="008B3908"/>
    <w:rsid w:val="008B569C"/>
    <w:rsid w:val="008B6823"/>
    <w:rsid w:val="008B684C"/>
    <w:rsid w:val="008B7E50"/>
    <w:rsid w:val="008C17CF"/>
    <w:rsid w:val="008C2F71"/>
    <w:rsid w:val="008C3ECC"/>
    <w:rsid w:val="008C418A"/>
    <w:rsid w:val="008C4F9D"/>
    <w:rsid w:val="008C5D96"/>
    <w:rsid w:val="008C5E1D"/>
    <w:rsid w:val="008C5E48"/>
    <w:rsid w:val="008C76F7"/>
    <w:rsid w:val="008D2C0E"/>
    <w:rsid w:val="008D2D0C"/>
    <w:rsid w:val="008D3935"/>
    <w:rsid w:val="008D405B"/>
    <w:rsid w:val="008D5D5F"/>
    <w:rsid w:val="008D679C"/>
    <w:rsid w:val="008D76C3"/>
    <w:rsid w:val="008E0347"/>
    <w:rsid w:val="008E095F"/>
    <w:rsid w:val="008E0DFB"/>
    <w:rsid w:val="008E1124"/>
    <w:rsid w:val="008E1939"/>
    <w:rsid w:val="008E2937"/>
    <w:rsid w:val="008E3129"/>
    <w:rsid w:val="008E3229"/>
    <w:rsid w:val="008E3C4A"/>
    <w:rsid w:val="008E3ECF"/>
    <w:rsid w:val="008E3F2F"/>
    <w:rsid w:val="008E65F4"/>
    <w:rsid w:val="008E6641"/>
    <w:rsid w:val="008E6C70"/>
    <w:rsid w:val="008E7F38"/>
    <w:rsid w:val="008F1571"/>
    <w:rsid w:val="008F3834"/>
    <w:rsid w:val="008F43FB"/>
    <w:rsid w:val="008F4A0F"/>
    <w:rsid w:val="008F4A44"/>
    <w:rsid w:val="008F6328"/>
    <w:rsid w:val="008F65BA"/>
    <w:rsid w:val="008F6EC2"/>
    <w:rsid w:val="008F7721"/>
    <w:rsid w:val="00900DDD"/>
    <w:rsid w:val="009027AA"/>
    <w:rsid w:val="00902BFF"/>
    <w:rsid w:val="009045B0"/>
    <w:rsid w:val="0090579F"/>
    <w:rsid w:val="00906882"/>
    <w:rsid w:val="009071D6"/>
    <w:rsid w:val="009073AC"/>
    <w:rsid w:val="009074B6"/>
    <w:rsid w:val="00907C18"/>
    <w:rsid w:val="009104A9"/>
    <w:rsid w:val="009114E0"/>
    <w:rsid w:val="0091277B"/>
    <w:rsid w:val="00913FF1"/>
    <w:rsid w:val="00914375"/>
    <w:rsid w:val="009143B5"/>
    <w:rsid w:val="009143CA"/>
    <w:rsid w:val="00914A2E"/>
    <w:rsid w:val="00914A8F"/>
    <w:rsid w:val="00914DE1"/>
    <w:rsid w:val="00915BA5"/>
    <w:rsid w:val="0091625E"/>
    <w:rsid w:val="009163A1"/>
    <w:rsid w:val="00916644"/>
    <w:rsid w:val="00916765"/>
    <w:rsid w:val="00920756"/>
    <w:rsid w:val="0092198D"/>
    <w:rsid w:val="00923D4B"/>
    <w:rsid w:val="00923E21"/>
    <w:rsid w:val="00924143"/>
    <w:rsid w:val="0092489B"/>
    <w:rsid w:val="00924DCB"/>
    <w:rsid w:val="00925098"/>
    <w:rsid w:val="0092566C"/>
    <w:rsid w:val="009257DD"/>
    <w:rsid w:val="00926617"/>
    <w:rsid w:val="0092693C"/>
    <w:rsid w:val="009272E6"/>
    <w:rsid w:val="00927B37"/>
    <w:rsid w:val="00927D8C"/>
    <w:rsid w:val="0093004A"/>
    <w:rsid w:val="009314D2"/>
    <w:rsid w:val="00931821"/>
    <w:rsid w:val="00931DEA"/>
    <w:rsid w:val="009333C0"/>
    <w:rsid w:val="00934C39"/>
    <w:rsid w:val="00935FE4"/>
    <w:rsid w:val="00940A57"/>
    <w:rsid w:val="00940E4A"/>
    <w:rsid w:val="00941271"/>
    <w:rsid w:val="00941A1A"/>
    <w:rsid w:val="00942482"/>
    <w:rsid w:val="009426B3"/>
    <w:rsid w:val="00942ACE"/>
    <w:rsid w:val="00942CBF"/>
    <w:rsid w:val="0094359C"/>
    <w:rsid w:val="009441FB"/>
    <w:rsid w:val="00944AF2"/>
    <w:rsid w:val="00944C62"/>
    <w:rsid w:val="00945328"/>
    <w:rsid w:val="00946079"/>
    <w:rsid w:val="009463FA"/>
    <w:rsid w:val="00946506"/>
    <w:rsid w:val="009465E6"/>
    <w:rsid w:val="00947576"/>
    <w:rsid w:val="00947BF8"/>
    <w:rsid w:val="00947D14"/>
    <w:rsid w:val="0095144D"/>
    <w:rsid w:val="00951887"/>
    <w:rsid w:val="00951BA4"/>
    <w:rsid w:val="00952057"/>
    <w:rsid w:val="00953852"/>
    <w:rsid w:val="00954E98"/>
    <w:rsid w:val="00956028"/>
    <w:rsid w:val="0095623E"/>
    <w:rsid w:val="00956AF4"/>
    <w:rsid w:val="009577ED"/>
    <w:rsid w:val="00960AA1"/>
    <w:rsid w:val="009616DD"/>
    <w:rsid w:val="009626E9"/>
    <w:rsid w:val="00963BEE"/>
    <w:rsid w:val="00965FB0"/>
    <w:rsid w:val="00966646"/>
    <w:rsid w:val="00966745"/>
    <w:rsid w:val="00967C30"/>
    <w:rsid w:val="00967E81"/>
    <w:rsid w:val="00967F80"/>
    <w:rsid w:val="00971D84"/>
    <w:rsid w:val="00971EC0"/>
    <w:rsid w:val="00971ECB"/>
    <w:rsid w:val="009721D9"/>
    <w:rsid w:val="00973228"/>
    <w:rsid w:val="009733C6"/>
    <w:rsid w:val="00975135"/>
    <w:rsid w:val="009756A7"/>
    <w:rsid w:val="0097573F"/>
    <w:rsid w:val="00975DAC"/>
    <w:rsid w:val="00976148"/>
    <w:rsid w:val="009772E5"/>
    <w:rsid w:val="00977670"/>
    <w:rsid w:val="00977A43"/>
    <w:rsid w:val="00981C95"/>
    <w:rsid w:val="00982BD9"/>
    <w:rsid w:val="00983045"/>
    <w:rsid w:val="00983656"/>
    <w:rsid w:val="009843EC"/>
    <w:rsid w:val="009850C0"/>
    <w:rsid w:val="0098611B"/>
    <w:rsid w:val="00986540"/>
    <w:rsid w:val="0099031C"/>
    <w:rsid w:val="0099078C"/>
    <w:rsid w:val="00991B62"/>
    <w:rsid w:val="009920D7"/>
    <w:rsid w:val="00992BDB"/>
    <w:rsid w:val="00992E87"/>
    <w:rsid w:val="00992E8B"/>
    <w:rsid w:val="00995B59"/>
    <w:rsid w:val="00995F80"/>
    <w:rsid w:val="0099778D"/>
    <w:rsid w:val="009A15E3"/>
    <w:rsid w:val="009A186B"/>
    <w:rsid w:val="009A1E2A"/>
    <w:rsid w:val="009A2993"/>
    <w:rsid w:val="009A2D98"/>
    <w:rsid w:val="009A3123"/>
    <w:rsid w:val="009A3F93"/>
    <w:rsid w:val="009A4366"/>
    <w:rsid w:val="009A49DE"/>
    <w:rsid w:val="009A58E7"/>
    <w:rsid w:val="009A66FB"/>
    <w:rsid w:val="009B02AC"/>
    <w:rsid w:val="009B0789"/>
    <w:rsid w:val="009B35D7"/>
    <w:rsid w:val="009B3AAC"/>
    <w:rsid w:val="009B3F97"/>
    <w:rsid w:val="009B4F4D"/>
    <w:rsid w:val="009B58D2"/>
    <w:rsid w:val="009B6799"/>
    <w:rsid w:val="009B6862"/>
    <w:rsid w:val="009B7426"/>
    <w:rsid w:val="009C039F"/>
    <w:rsid w:val="009C0A82"/>
    <w:rsid w:val="009C0DF8"/>
    <w:rsid w:val="009C1768"/>
    <w:rsid w:val="009C2ADE"/>
    <w:rsid w:val="009C4436"/>
    <w:rsid w:val="009C5D02"/>
    <w:rsid w:val="009C6AD5"/>
    <w:rsid w:val="009C7398"/>
    <w:rsid w:val="009C7C28"/>
    <w:rsid w:val="009D0323"/>
    <w:rsid w:val="009D1307"/>
    <w:rsid w:val="009D169A"/>
    <w:rsid w:val="009D20B7"/>
    <w:rsid w:val="009D338E"/>
    <w:rsid w:val="009D3563"/>
    <w:rsid w:val="009D518A"/>
    <w:rsid w:val="009D68C8"/>
    <w:rsid w:val="009D6A9C"/>
    <w:rsid w:val="009E04AC"/>
    <w:rsid w:val="009E0B6E"/>
    <w:rsid w:val="009E0F37"/>
    <w:rsid w:val="009E1B50"/>
    <w:rsid w:val="009E2C28"/>
    <w:rsid w:val="009E2CA5"/>
    <w:rsid w:val="009E2E1D"/>
    <w:rsid w:val="009E2FCC"/>
    <w:rsid w:val="009E34C5"/>
    <w:rsid w:val="009E3678"/>
    <w:rsid w:val="009E3769"/>
    <w:rsid w:val="009E3F69"/>
    <w:rsid w:val="009E4D78"/>
    <w:rsid w:val="009E4ED2"/>
    <w:rsid w:val="009E560E"/>
    <w:rsid w:val="009E604D"/>
    <w:rsid w:val="009E6F28"/>
    <w:rsid w:val="009E72A2"/>
    <w:rsid w:val="009E7322"/>
    <w:rsid w:val="009E7CB1"/>
    <w:rsid w:val="009F131E"/>
    <w:rsid w:val="009F2685"/>
    <w:rsid w:val="009F29DA"/>
    <w:rsid w:val="009F2DFB"/>
    <w:rsid w:val="009F3772"/>
    <w:rsid w:val="009F3A68"/>
    <w:rsid w:val="009F4D6F"/>
    <w:rsid w:val="009F5E78"/>
    <w:rsid w:val="009F77E7"/>
    <w:rsid w:val="009F77F9"/>
    <w:rsid w:val="00A00658"/>
    <w:rsid w:val="00A0120B"/>
    <w:rsid w:val="00A01DFB"/>
    <w:rsid w:val="00A02015"/>
    <w:rsid w:val="00A02020"/>
    <w:rsid w:val="00A03D01"/>
    <w:rsid w:val="00A055F9"/>
    <w:rsid w:val="00A05891"/>
    <w:rsid w:val="00A10540"/>
    <w:rsid w:val="00A1066F"/>
    <w:rsid w:val="00A11A8C"/>
    <w:rsid w:val="00A12D01"/>
    <w:rsid w:val="00A12D9C"/>
    <w:rsid w:val="00A13320"/>
    <w:rsid w:val="00A1373A"/>
    <w:rsid w:val="00A14050"/>
    <w:rsid w:val="00A14493"/>
    <w:rsid w:val="00A15B52"/>
    <w:rsid w:val="00A15BCE"/>
    <w:rsid w:val="00A16CC1"/>
    <w:rsid w:val="00A170B2"/>
    <w:rsid w:val="00A17E6F"/>
    <w:rsid w:val="00A20429"/>
    <w:rsid w:val="00A2072D"/>
    <w:rsid w:val="00A22B85"/>
    <w:rsid w:val="00A23040"/>
    <w:rsid w:val="00A2344F"/>
    <w:rsid w:val="00A23802"/>
    <w:rsid w:val="00A23A5A"/>
    <w:rsid w:val="00A265CF"/>
    <w:rsid w:val="00A311F3"/>
    <w:rsid w:val="00A31590"/>
    <w:rsid w:val="00A317AC"/>
    <w:rsid w:val="00A325A4"/>
    <w:rsid w:val="00A329FE"/>
    <w:rsid w:val="00A32D93"/>
    <w:rsid w:val="00A3365F"/>
    <w:rsid w:val="00A346B2"/>
    <w:rsid w:val="00A34FF3"/>
    <w:rsid w:val="00A36750"/>
    <w:rsid w:val="00A36BB4"/>
    <w:rsid w:val="00A402EA"/>
    <w:rsid w:val="00A414C7"/>
    <w:rsid w:val="00A41B99"/>
    <w:rsid w:val="00A41D1C"/>
    <w:rsid w:val="00A41EF8"/>
    <w:rsid w:val="00A42489"/>
    <w:rsid w:val="00A427DF"/>
    <w:rsid w:val="00A444EC"/>
    <w:rsid w:val="00A44806"/>
    <w:rsid w:val="00A478CF"/>
    <w:rsid w:val="00A51199"/>
    <w:rsid w:val="00A52D4A"/>
    <w:rsid w:val="00A533E1"/>
    <w:rsid w:val="00A556AC"/>
    <w:rsid w:val="00A55891"/>
    <w:rsid w:val="00A56019"/>
    <w:rsid w:val="00A572C3"/>
    <w:rsid w:val="00A573CB"/>
    <w:rsid w:val="00A6010D"/>
    <w:rsid w:val="00A602FF"/>
    <w:rsid w:val="00A60E0D"/>
    <w:rsid w:val="00A61A58"/>
    <w:rsid w:val="00A62274"/>
    <w:rsid w:val="00A639C3"/>
    <w:rsid w:val="00A652F1"/>
    <w:rsid w:val="00A6543A"/>
    <w:rsid w:val="00A65AC7"/>
    <w:rsid w:val="00A6606D"/>
    <w:rsid w:val="00A660EA"/>
    <w:rsid w:val="00A66180"/>
    <w:rsid w:val="00A664AB"/>
    <w:rsid w:val="00A665EF"/>
    <w:rsid w:val="00A67786"/>
    <w:rsid w:val="00A720C2"/>
    <w:rsid w:val="00A7275A"/>
    <w:rsid w:val="00A730BB"/>
    <w:rsid w:val="00A73297"/>
    <w:rsid w:val="00A73A2E"/>
    <w:rsid w:val="00A73B09"/>
    <w:rsid w:val="00A75158"/>
    <w:rsid w:val="00A75639"/>
    <w:rsid w:val="00A76261"/>
    <w:rsid w:val="00A76267"/>
    <w:rsid w:val="00A76852"/>
    <w:rsid w:val="00A769B8"/>
    <w:rsid w:val="00A76B39"/>
    <w:rsid w:val="00A77B11"/>
    <w:rsid w:val="00A823BF"/>
    <w:rsid w:val="00A8250D"/>
    <w:rsid w:val="00A82DE6"/>
    <w:rsid w:val="00A83A51"/>
    <w:rsid w:val="00A84235"/>
    <w:rsid w:val="00A845C0"/>
    <w:rsid w:val="00A856E1"/>
    <w:rsid w:val="00A85BD4"/>
    <w:rsid w:val="00A86B24"/>
    <w:rsid w:val="00A8775B"/>
    <w:rsid w:val="00A90053"/>
    <w:rsid w:val="00A9064C"/>
    <w:rsid w:val="00A90AF6"/>
    <w:rsid w:val="00A91479"/>
    <w:rsid w:val="00A914F0"/>
    <w:rsid w:val="00A926A2"/>
    <w:rsid w:val="00A92B3F"/>
    <w:rsid w:val="00A9353F"/>
    <w:rsid w:val="00A942B2"/>
    <w:rsid w:val="00A955D9"/>
    <w:rsid w:val="00A97064"/>
    <w:rsid w:val="00A977F4"/>
    <w:rsid w:val="00A97DC3"/>
    <w:rsid w:val="00AA00D8"/>
    <w:rsid w:val="00AA0DBC"/>
    <w:rsid w:val="00AA1128"/>
    <w:rsid w:val="00AA1B37"/>
    <w:rsid w:val="00AA1C57"/>
    <w:rsid w:val="00AA1EE3"/>
    <w:rsid w:val="00AA2A82"/>
    <w:rsid w:val="00AA2E13"/>
    <w:rsid w:val="00AA36DD"/>
    <w:rsid w:val="00AA3B63"/>
    <w:rsid w:val="00AA56CC"/>
    <w:rsid w:val="00AA5EFC"/>
    <w:rsid w:val="00AA780E"/>
    <w:rsid w:val="00AA7C38"/>
    <w:rsid w:val="00AB067B"/>
    <w:rsid w:val="00AB08E3"/>
    <w:rsid w:val="00AB0CF2"/>
    <w:rsid w:val="00AB1329"/>
    <w:rsid w:val="00AB140D"/>
    <w:rsid w:val="00AB180F"/>
    <w:rsid w:val="00AB30F3"/>
    <w:rsid w:val="00AB3E46"/>
    <w:rsid w:val="00AB4A6A"/>
    <w:rsid w:val="00AB5AC1"/>
    <w:rsid w:val="00AB643A"/>
    <w:rsid w:val="00AB69A1"/>
    <w:rsid w:val="00AB6E96"/>
    <w:rsid w:val="00AC0606"/>
    <w:rsid w:val="00AC0C05"/>
    <w:rsid w:val="00AC0F61"/>
    <w:rsid w:val="00AC2132"/>
    <w:rsid w:val="00AC2A9F"/>
    <w:rsid w:val="00AC3C92"/>
    <w:rsid w:val="00AC4184"/>
    <w:rsid w:val="00AC55F4"/>
    <w:rsid w:val="00AC5B18"/>
    <w:rsid w:val="00AC6071"/>
    <w:rsid w:val="00AC6257"/>
    <w:rsid w:val="00AC7969"/>
    <w:rsid w:val="00AD0060"/>
    <w:rsid w:val="00AD00F1"/>
    <w:rsid w:val="00AD042B"/>
    <w:rsid w:val="00AD08D1"/>
    <w:rsid w:val="00AD090D"/>
    <w:rsid w:val="00AD0E17"/>
    <w:rsid w:val="00AD16E1"/>
    <w:rsid w:val="00AD1F7F"/>
    <w:rsid w:val="00AD21F6"/>
    <w:rsid w:val="00AD277F"/>
    <w:rsid w:val="00AD27BD"/>
    <w:rsid w:val="00AD2EC0"/>
    <w:rsid w:val="00AD3FBD"/>
    <w:rsid w:val="00AD4C4F"/>
    <w:rsid w:val="00AD4EF4"/>
    <w:rsid w:val="00AD54C6"/>
    <w:rsid w:val="00AD5504"/>
    <w:rsid w:val="00AD60C3"/>
    <w:rsid w:val="00AD6843"/>
    <w:rsid w:val="00AD6C6E"/>
    <w:rsid w:val="00AD743F"/>
    <w:rsid w:val="00AD7585"/>
    <w:rsid w:val="00AD7A62"/>
    <w:rsid w:val="00AE132E"/>
    <w:rsid w:val="00AE3E6D"/>
    <w:rsid w:val="00AE4878"/>
    <w:rsid w:val="00AE5327"/>
    <w:rsid w:val="00AE660E"/>
    <w:rsid w:val="00AE6885"/>
    <w:rsid w:val="00AF0FD1"/>
    <w:rsid w:val="00AF1185"/>
    <w:rsid w:val="00AF1337"/>
    <w:rsid w:val="00AF1DFD"/>
    <w:rsid w:val="00AF23EF"/>
    <w:rsid w:val="00AF2757"/>
    <w:rsid w:val="00AF2920"/>
    <w:rsid w:val="00AF2BF8"/>
    <w:rsid w:val="00AF2E5B"/>
    <w:rsid w:val="00AF621E"/>
    <w:rsid w:val="00AF6240"/>
    <w:rsid w:val="00AF7B0A"/>
    <w:rsid w:val="00B01B68"/>
    <w:rsid w:val="00B01DAE"/>
    <w:rsid w:val="00B0265C"/>
    <w:rsid w:val="00B03536"/>
    <w:rsid w:val="00B0433A"/>
    <w:rsid w:val="00B05304"/>
    <w:rsid w:val="00B05B24"/>
    <w:rsid w:val="00B05EA1"/>
    <w:rsid w:val="00B06112"/>
    <w:rsid w:val="00B063A5"/>
    <w:rsid w:val="00B067F3"/>
    <w:rsid w:val="00B075B1"/>
    <w:rsid w:val="00B07B87"/>
    <w:rsid w:val="00B07C00"/>
    <w:rsid w:val="00B11877"/>
    <w:rsid w:val="00B12E80"/>
    <w:rsid w:val="00B132F3"/>
    <w:rsid w:val="00B1368B"/>
    <w:rsid w:val="00B142D8"/>
    <w:rsid w:val="00B1503E"/>
    <w:rsid w:val="00B1507B"/>
    <w:rsid w:val="00B154E0"/>
    <w:rsid w:val="00B15706"/>
    <w:rsid w:val="00B15C16"/>
    <w:rsid w:val="00B160D6"/>
    <w:rsid w:val="00B17096"/>
    <w:rsid w:val="00B172BD"/>
    <w:rsid w:val="00B1732E"/>
    <w:rsid w:val="00B20358"/>
    <w:rsid w:val="00B20489"/>
    <w:rsid w:val="00B21175"/>
    <w:rsid w:val="00B216CA"/>
    <w:rsid w:val="00B231FB"/>
    <w:rsid w:val="00B231FD"/>
    <w:rsid w:val="00B239FF"/>
    <w:rsid w:val="00B23F6A"/>
    <w:rsid w:val="00B24CFD"/>
    <w:rsid w:val="00B2575D"/>
    <w:rsid w:val="00B257BD"/>
    <w:rsid w:val="00B25EF3"/>
    <w:rsid w:val="00B31B6B"/>
    <w:rsid w:val="00B3379C"/>
    <w:rsid w:val="00B33DB2"/>
    <w:rsid w:val="00B34748"/>
    <w:rsid w:val="00B348C7"/>
    <w:rsid w:val="00B35E6C"/>
    <w:rsid w:val="00B4094E"/>
    <w:rsid w:val="00B415D0"/>
    <w:rsid w:val="00B41BA8"/>
    <w:rsid w:val="00B422FE"/>
    <w:rsid w:val="00B435D4"/>
    <w:rsid w:val="00B44226"/>
    <w:rsid w:val="00B445F6"/>
    <w:rsid w:val="00B44D6C"/>
    <w:rsid w:val="00B4581E"/>
    <w:rsid w:val="00B45A90"/>
    <w:rsid w:val="00B4734F"/>
    <w:rsid w:val="00B50339"/>
    <w:rsid w:val="00B5235C"/>
    <w:rsid w:val="00B52525"/>
    <w:rsid w:val="00B52A15"/>
    <w:rsid w:val="00B55319"/>
    <w:rsid w:val="00B55606"/>
    <w:rsid w:val="00B55FAE"/>
    <w:rsid w:val="00B6003D"/>
    <w:rsid w:val="00B6024D"/>
    <w:rsid w:val="00B60306"/>
    <w:rsid w:val="00B60910"/>
    <w:rsid w:val="00B6195C"/>
    <w:rsid w:val="00B62F06"/>
    <w:rsid w:val="00B63027"/>
    <w:rsid w:val="00B637E6"/>
    <w:rsid w:val="00B63885"/>
    <w:rsid w:val="00B654DB"/>
    <w:rsid w:val="00B65C38"/>
    <w:rsid w:val="00B65DD8"/>
    <w:rsid w:val="00B668AE"/>
    <w:rsid w:val="00B67364"/>
    <w:rsid w:val="00B70665"/>
    <w:rsid w:val="00B70BA5"/>
    <w:rsid w:val="00B71FCC"/>
    <w:rsid w:val="00B727C9"/>
    <w:rsid w:val="00B7282D"/>
    <w:rsid w:val="00B728F0"/>
    <w:rsid w:val="00B72D12"/>
    <w:rsid w:val="00B73475"/>
    <w:rsid w:val="00B736B1"/>
    <w:rsid w:val="00B74AAD"/>
    <w:rsid w:val="00B74B85"/>
    <w:rsid w:val="00B7662A"/>
    <w:rsid w:val="00B77025"/>
    <w:rsid w:val="00B8004F"/>
    <w:rsid w:val="00B80395"/>
    <w:rsid w:val="00B80BCE"/>
    <w:rsid w:val="00B80DE3"/>
    <w:rsid w:val="00B8144E"/>
    <w:rsid w:val="00B82514"/>
    <w:rsid w:val="00B82E0C"/>
    <w:rsid w:val="00B82EB7"/>
    <w:rsid w:val="00B83F14"/>
    <w:rsid w:val="00B84E39"/>
    <w:rsid w:val="00B86A79"/>
    <w:rsid w:val="00B87887"/>
    <w:rsid w:val="00B9039F"/>
    <w:rsid w:val="00B90520"/>
    <w:rsid w:val="00B90632"/>
    <w:rsid w:val="00B9195B"/>
    <w:rsid w:val="00B92946"/>
    <w:rsid w:val="00B92F04"/>
    <w:rsid w:val="00B931EB"/>
    <w:rsid w:val="00B93563"/>
    <w:rsid w:val="00B96398"/>
    <w:rsid w:val="00B97158"/>
    <w:rsid w:val="00B97B06"/>
    <w:rsid w:val="00BA0638"/>
    <w:rsid w:val="00BA0D7D"/>
    <w:rsid w:val="00BA122C"/>
    <w:rsid w:val="00BA1462"/>
    <w:rsid w:val="00BA1BE3"/>
    <w:rsid w:val="00BA20A0"/>
    <w:rsid w:val="00BA3062"/>
    <w:rsid w:val="00BA3E84"/>
    <w:rsid w:val="00BA59C6"/>
    <w:rsid w:val="00BA655C"/>
    <w:rsid w:val="00BA6948"/>
    <w:rsid w:val="00BA69D5"/>
    <w:rsid w:val="00BA738C"/>
    <w:rsid w:val="00BA7708"/>
    <w:rsid w:val="00BB0356"/>
    <w:rsid w:val="00BB07B7"/>
    <w:rsid w:val="00BB13C7"/>
    <w:rsid w:val="00BB1B0D"/>
    <w:rsid w:val="00BB1B63"/>
    <w:rsid w:val="00BB3682"/>
    <w:rsid w:val="00BB3B9D"/>
    <w:rsid w:val="00BB49C5"/>
    <w:rsid w:val="00BB4D11"/>
    <w:rsid w:val="00BB5CF6"/>
    <w:rsid w:val="00BB69EF"/>
    <w:rsid w:val="00BC05E7"/>
    <w:rsid w:val="00BC0C92"/>
    <w:rsid w:val="00BC1778"/>
    <w:rsid w:val="00BC32E3"/>
    <w:rsid w:val="00BC44A7"/>
    <w:rsid w:val="00BC5675"/>
    <w:rsid w:val="00BC56B6"/>
    <w:rsid w:val="00BC5C06"/>
    <w:rsid w:val="00BC63B2"/>
    <w:rsid w:val="00BD014C"/>
    <w:rsid w:val="00BD0E5E"/>
    <w:rsid w:val="00BD16F9"/>
    <w:rsid w:val="00BD1D4E"/>
    <w:rsid w:val="00BD215B"/>
    <w:rsid w:val="00BD3D77"/>
    <w:rsid w:val="00BD3F04"/>
    <w:rsid w:val="00BD5FD3"/>
    <w:rsid w:val="00BD6D5B"/>
    <w:rsid w:val="00BD7AF5"/>
    <w:rsid w:val="00BE31C8"/>
    <w:rsid w:val="00BE3F02"/>
    <w:rsid w:val="00BE4333"/>
    <w:rsid w:val="00BE4760"/>
    <w:rsid w:val="00BE4E0C"/>
    <w:rsid w:val="00BE4E68"/>
    <w:rsid w:val="00BE50A7"/>
    <w:rsid w:val="00BE50DA"/>
    <w:rsid w:val="00BE5F0A"/>
    <w:rsid w:val="00BE712F"/>
    <w:rsid w:val="00BE7BC2"/>
    <w:rsid w:val="00BE7DB6"/>
    <w:rsid w:val="00BF1316"/>
    <w:rsid w:val="00BF206B"/>
    <w:rsid w:val="00BF22FD"/>
    <w:rsid w:val="00BF3756"/>
    <w:rsid w:val="00BF4061"/>
    <w:rsid w:val="00BF555A"/>
    <w:rsid w:val="00C013BC"/>
    <w:rsid w:val="00C02B2F"/>
    <w:rsid w:val="00C02BFB"/>
    <w:rsid w:val="00C02E99"/>
    <w:rsid w:val="00C0311F"/>
    <w:rsid w:val="00C03DEB"/>
    <w:rsid w:val="00C04233"/>
    <w:rsid w:val="00C0477B"/>
    <w:rsid w:val="00C048BB"/>
    <w:rsid w:val="00C04C66"/>
    <w:rsid w:val="00C051F6"/>
    <w:rsid w:val="00C055EC"/>
    <w:rsid w:val="00C061C4"/>
    <w:rsid w:val="00C06C63"/>
    <w:rsid w:val="00C06E82"/>
    <w:rsid w:val="00C078E0"/>
    <w:rsid w:val="00C10C4B"/>
    <w:rsid w:val="00C13B2F"/>
    <w:rsid w:val="00C14352"/>
    <w:rsid w:val="00C16F0D"/>
    <w:rsid w:val="00C1726F"/>
    <w:rsid w:val="00C17406"/>
    <w:rsid w:val="00C20092"/>
    <w:rsid w:val="00C20963"/>
    <w:rsid w:val="00C209F3"/>
    <w:rsid w:val="00C21828"/>
    <w:rsid w:val="00C2347E"/>
    <w:rsid w:val="00C237DD"/>
    <w:rsid w:val="00C23E3B"/>
    <w:rsid w:val="00C247F2"/>
    <w:rsid w:val="00C252CA"/>
    <w:rsid w:val="00C260EF"/>
    <w:rsid w:val="00C26916"/>
    <w:rsid w:val="00C26C46"/>
    <w:rsid w:val="00C27569"/>
    <w:rsid w:val="00C307E4"/>
    <w:rsid w:val="00C31542"/>
    <w:rsid w:val="00C31E5A"/>
    <w:rsid w:val="00C3206A"/>
    <w:rsid w:val="00C32782"/>
    <w:rsid w:val="00C32AD4"/>
    <w:rsid w:val="00C3427A"/>
    <w:rsid w:val="00C348E4"/>
    <w:rsid w:val="00C34AAD"/>
    <w:rsid w:val="00C3503E"/>
    <w:rsid w:val="00C35AD8"/>
    <w:rsid w:val="00C376B3"/>
    <w:rsid w:val="00C37802"/>
    <w:rsid w:val="00C379FB"/>
    <w:rsid w:val="00C41D47"/>
    <w:rsid w:val="00C42D07"/>
    <w:rsid w:val="00C42D0B"/>
    <w:rsid w:val="00C4366A"/>
    <w:rsid w:val="00C43E4E"/>
    <w:rsid w:val="00C45B81"/>
    <w:rsid w:val="00C45C51"/>
    <w:rsid w:val="00C46116"/>
    <w:rsid w:val="00C463A9"/>
    <w:rsid w:val="00C46913"/>
    <w:rsid w:val="00C46C94"/>
    <w:rsid w:val="00C47137"/>
    <w:rsid w:val="00C47A1F"/>
    <w:rsid w:val="00C504EF"/>
    <w:rsid w:val="00C5090A"/>
    <w:rsid w:val="00C50FF4"/>
    <w:rsid w:val="00C51786"/>
    <w:rsid w:val="00C51F60"/>
    <w:rsid w:val="00C5239C"/>
    <w:rsid w:val="00C52682"/>
    <w:rsid w:val="00C53053"/>
    <w:rsid w:val="00C53090"/>
    <w:rsid w:val="00C54258"/>
    <w:rsid w:val="00C544D9"/>
    <w:rsid w:val="00C54911"/>
    <w:rsid w:val="00C56EED"/>
    <w:rsid w:val="00C6006C"/>
    <w:rsid w:val="00C61264"/>
    <w:rsid w:val="00C61523"/>
    <w:rsid w:val="00C61670"/>
    <w:rsid w:val="00C61A94"/>
    <w:rsid w:val="00C6233D"/>
    <w:rsid w:val="00C629C0"/>
    <w:rsid w:val="00C63303"/>
    <w:rsid w:val="00C63360"/>
    <w:rsid w:val="00C64D5C"/>
    <w:rsid w:val="00C65018"/>
    <w:rsid w:val="00C652AC"/>
    <w:rsid w:val="00C65486"/>
    <w:rsid w:val="00C6573E"/>
    <w:rsid w:val="00C670F2"/>
    <w:rsid w:val="00C67373"/>
    <w:rsid w:val="00C67DD4"/>
    <w:rsid w:val="00C70144"/>
    <w:rsid w:val="00C70A22"/>
    <w:rsid w:val="00C717C0"/>
    <w:rsid w:val="00C7207D"/>
    <w:rsid w:val="00C72486"/>
    <w:rsid w:val="00C72F8F"/>
    <w:rsid w:val="00C740E3"/>
    <w:rsid w:val="00C7459A"/>
    <w:rsid w:val="00C80EB0"/>
    <w:rsid w:val="00C815CA"/>
    <w:rsid w:val="00C82697"/>
    <w:rsid w:val="00C82956"/>
    <w:rsid w:val="00C83112"/>
    <w:rsid w:val="00C83246"/>
    <w:rsid w:val="00C83C80"/>
    <w:rsid w:val="00C83D31"/>
    <w:rsid w:val="00C83E91"/>
    <w:rsid w:val="00C84207"/>
    <w:rsid w:val="00C8441E"/>
    <w:rsid w:val="00C844F2"/>
    <w:rsid w:val="00C84657"/>
    <w:rsid w:val="00C85C79"/>
    <w:rsid w:val="00C879BD"/>
    <w:rsid w:val="00C902F4"/>
    <w:rsid w:val="00C904E8"/>
    <w:rsid w:val="00C91358"/>
    <w:rsid w:val="00C918F1"/>
    <w:rsid w:val="00C92097"/>
    <w:rsid w:val="00C922F6"/>
    <w:rsid w:val="00C9240F"/>
    <w:rsid w:val="00C92587"/>
    <w:rsid w:val="00C937F2"/>
    <w:rsid w:val="00C9413A"/>
    <w:rsid w:val="00C94AFB"/>
    <w:rsid w:val="00C94CA4"/>
    <w:rsid w:val="00C94FC9"/>
    <w:rsid w:val="00C95123"/>
    <w:rsid w:val="00C96142"/>
    <w:rsid w:val="00C964BE"/>
    <w:rsid w:val="00C965FB"/>
    <w:rsid w:val="00C970DB"/>
    <w:rsid w:val="00C97E0D"/>
    <w:rsid w:val="00CA039E"/>
    <w:rsid w:val="00CA0738"/>
    <w:rsid w:val="00CA1098"/>
    <w:rsid w:val="00CA1628"/>
    <w:rsid w:val="00CA2624"/>
    <w:rsid w:val="00CA2B38"/>
    <w:rsid w:val="00CA3064"/>
    <w:rsid w:val="00CA335A"/>
    <w:rsid w:val="00CA5B31"/>
    <w:rsid w:val="00CA6085"/>
    <w:rsid w:val="00CA6829"/>
    <w:rsid w:val="00CA70F6"/>
    <w:rsid w:val="00CA77DF"/>
    <w:rsid w:val="00CA7819"/>
    <w:rsid w:val="00CA7C19"/>
    <w:rsid w:val="00CA7F2B"/>
    <w:rsid w:val="00CB1479"/>
    <w:rsid w:val="00CB1DFB"/>
    <w:rsid w:val="00CB43E1"/>
    <w:rsid w:val="00CB4873"/>
    <w:rsid w:val="00CB5186"/>
    <w:rsid w:val="00CB5405"/>
    <w:rsid w:val="00CB731F"/>
    <w:rsid w:val="00CC0C4E"/>
    <w:rsid w:val="00CC14A2"/>
    <w:rsid w:val="00CC19F7"/>
    <w:rsid w:val="00CC1B9F"/>
    <w:rsid w:val="00CC1F86"/>
    <w:rsid w:val="00CC2260"/>
    <w:rsid w:val="00CC24C3"/>
    <w:rsid w:val="00CC2C74"/>
    <w:rsid w:val="00CC2DD4"/>
    <w:rsid w:val="00CC31C8"/>
    <w:rsid w:val="00CC3341"/>
    <w:rsid w:val="00CC34B9"/>
    <w:rsid w:val="00CC3630"/>
    <w:rsid w:val="00CC4575"/>
    <w:rsid w:val="00CC45AC"/>
    <w:rsid w:val="00CC4AF5"/>
    <w:rsid w:val="00CC5803"/>
    <w:rsid w:val="00CC5CB1"/>
    <w:rsid w:val="00CC6250"/>
    <w:rsid w:val="00CC6566"/>
    <w:rsid w:val="00CC7F01"/>
    <w:rsid w:val="00CD0574"/>
    <w:rsid w:val="00CD0F21"/>
    <w:rsid w:val="00CD17A6"/>
    <w:rsid w:val="00CD2176"/>
    <w:rsid w:val="00CD4537"/>
    <w:rsid w:val="00CD593F"/>
    <w:rsid w:val="00CD6625"/>
    <w:rsid w:val="00CD67A0"/>
    <w:rsid w:val="00CD76C6"/>
    <w:rsid w:val="00CE0944"/>
    <w:rsid w:val="00CE1B38"/>
    <w:rsid w:val="00CE1F68"/>
    <w:rsid w:val="00CE1F7A"/>
    <w:rsid w:val="00CE2902"/>
    <w:rsid w:val="00CE3761"/>
    <w:rsid w:val="00CE39E0"/>
    <w:rsid w:val="00CE40B2"/>
    <w:rsid w:val="00CE49FA"/>
    <w:rsid w:val="00CE4F40"/>
    <w:rsid w:val="00CE6E77"/>
    <w:rsid w:val="00CE6F74"/>
    <w:rsid w:val="00CE704B"/>
    <w:rsid w:val="00CE78FE"/>
    <w:rsid w:val="00CE7A4B"/>
    <w:rsid w:val="00CE7D20"/>
    <w:rsid w:val="00CF0937"/>
    <w:rsid w:val="00CF192B"/>
    <w:rsid w:val="00CF2AE8"/>
    <w:rsid w:val="00CF46D0"/>
    <w:rsid w:val="00CF6FA5"/>
    <w:rsid w:val="00CF7BB7"/>
    <w:rsid w:val="00D00913"/>
    <w:rsid w:val="00D0115A"/>
    <w:rsid w:val="00D012B0"/>
    <w:rsid w:val="00D0145B"/>
    <w:rsid w:val="00D01B5D"/>
    <w:rsid w:val="00D02264"/>
    <w:rsid w:val="00D0300A"/>
    <w:rsid w:val="00D03771"/>
    <w:rsid w:val="00D03C22"/>
    <w:rsid w:val="00D0456E"/>
    <w:rsid w:val="00D04B49"/>
    <w:rsid w:val="00D04BC3"/>
    <w:rsid w:val="00D0524C"/>
    <w:rsid w:val="00D06659"/>
    <w:rsid w:val="00D1120D"/>
    <w:rsid w:val="00D11668"/>
    <w:rsid w:val="00D11C24"/>
    <w:rsid w:val="00D12589"/>
    <w:rsid w:val="00D12A74"/>
    <w:rsid w:val="00D13730"/>
    <w:rsid w:val="00D13A37"/>
    <w:rsid w:val="00D143F9"/>
    <w:rsid w:val="00D15482"/>
    <w:rsid w:val="00D169E2"/>
    <w:rsid w:val="00D16CA9"/>
    <w:rsid w:val="00D173A7"/>
    <w:rsid w:val="00D1743D"/>
    <w:rsid w:val="00D20353"/>
    <w:rsid w:val="00D215CD"/>
    <w:rsid w:val="00D22D2E"/>
    <w:rsid w:val="00D23060"/>
    <w:rsid w:val="00D240BA"/>
    <w:rsid w:val="00D252BF"/>
    <w:rsid w:val="00D252F6"/>
    <w:rsid w:val="00D25BE6"/>
    <w:rsid w:val="00D26973"/>
    <w:rsid w:val="00D26EC6"/>
    <w:rsid w:val="00D27A78"/>
    <w:rsid w:val="00D308FC"/>
    <w:rsid w:val="00D3184C"/>
    <w:rsid w:val="00D323E5"/>
    <w:rsid w:val="00D32C1F"/>
    <w:rsid w:val="00D34167"/>
    <w:rsid w:val="00D35341"/>
    <w:rsid w:val="00D35C82"/>
    <w:rsid w:val="00D36476"/>
    <w:rsid w:val="00D364DF"/>
    <w:rsid w:val="00D36812"/>
    <w:rsid w:val="00D36DAB"/>
    <w:rsid w:val="00D3718B"/>
    <w:rsid w:val="00D37EC2"/>
    <w:rsid w:val="00D402A8"/>
    <w:rsid w:val="00D425AE"/>
    <w:rsid w:val="00D4377C"/>
    <w:rsid w:val="00D43B84"/>
    <w:rsid w:val="00D4412B"/>
    <w:rsid w:val="00D447F1"/>
    <w:rsid w:val="00D45585"/>
    <w:rsid w:val="00D45854"/>
    <w:rsid w:val="00D463FB"/>
    <w:rsid w:val="00D47C00"/>
    <w:rsid w:val="00D47D3D"/>
    <w:rsid w:val="00D47E6D"/>
    <w:rsid w:val="00D50180"/>
    <w:rsid w:val="00D50759"/>
    <w:rsid w:val="00D50894"/>
    <w:rsid w:val="00D508DF"/>
    <w:rsid w:val="00D50EE0"/>
    <w:rsid w:val="00D50F26"/>
    <w:rsid w:val="00D50F9F"/>
    <w:rsid w:val="00D5203D"/>
    <w:rsid w:val="00D5210B"/>
    <w:rsid w:val="00D52329"/>
    <w:rsid w:val="00D52ABD"/>
    <w:rsid w:val="00D534D2"/>
    <w:rsid w:val="00D542A8"/>
    <w:rsid w:val="00D54AC5"/>
    <w:rsid w:val="00D55A4D"/>
    <w:rsid w:val="00D568E6"/>
    <w:rsid w:val="00D56957"/>
    <w:rsid w:val="00D56C71"/>
    <w:rsid w:val="00D56F74"/>
    <w:rsid w:val="00D57F87"/>
    <w:rsid w:val="00D60629"/>
    <w:rsid w:val="00D61E85"/>
    <w:rsid w:val="00D6360B"/>
    <w:rsid w:val="00D6415E"/>
    <w:rsid w:val="00D648C8"/>
    <w:rsid w:val="00D66FAF"/>
    <w:rsid w:val="00D67E3F"/>
    <w:rsid w:val="00D70285"/>
    <w:rsid w:val="00D704A9"/>
    <w:rsid w:val="00D706F2"/>
    <w:rsid w:val="00D707DD"/>
    <w:rsid w:val="00D7209F"/>
    <w:rsid w:val="00D72DB2"/>
    <w:rsid w:val="00D73ADC"/>
    <w:rsid w:val="00D73BDF"/>
    <w:rsid w:val="00D73DC6"/>
    <w:rsid w:val="00D74F60"/>
    <w:rsid w:val="00D7585D"/>
    <w:rsid w:val="00D75976"/>
    <w:rsid w:val="00D767F1"/>
    <w:rsid w:val="00D76A9C"/>
    <w:rsid w:val="00D76FEE"/>
    <w:rsid w:val="00D77625"/>
    <w:rsid w:val="00D800E0"/>
    <w:rsid w:val="00D80E7E"/>
    <w:rsid w:val="00D80ECD"/>
    <w:rsid w:val="00D812FD"/>
    <w:rsid w:val="00D819BD"/>
    <w:rsid w:val="00D82AE9"/>
    <w:rsid w:val="00D83B90"/>
    <w:rsid w:val="00D83EA4"/>
    <w:rsid w:val="00D84008"/>
    <w:rsid w:val="00D8445B"/>
    <w:rsid w:val="00D84795"/>
    <w:rsid w:val="00D85695"/>
    <w:rsid w:val="00D859EE"/>
    <w:rsid w:val="00D866FD"/>
    <w:rsid w:val="00D8675D"/>
    <w:rsid w:val="00D86D9B"/>
    <w:rsid w:val="00D87FC4"/>
    <w:rsid w:val="00D910E5"/>
    <w:rsid w:val="00D929A2"/>
    <w:rsid w:val="00D92D90"/>
    <w:rsid w:val="00D92F26"/>
    <w:rsid w:val="00D9358D"/>
    <w:rsid w:val="00D94AC2"/>
    <w:rsid w:val="00D94F17"/>
    <w:rsid w:val="00D95443"/>
    <w:rsid w:val="00D9546D"/>
    <w:rsid w:val="00D95D2C"/>
    <w:rsid w:val="00D95E9B"/>
    <w:rsid w:val="00D96D79"/>
    <w:rsid w:val="00D96EAA"/>
    <w:rsid w:val="00D978E4"/>
    <w:rsid w:val="00D97F2C"/>
    <w:rsid w:val="00DA0D97"/>
    <w:rsid w:val="00DA0ECE"/>
    <w:rsid w:val="00DA4372"/>
    <w:rsid w:val="00DA505F"/>
    <w:rsid w:val="00DA5D78"/>
    <w:rsid w:val="00DA7E5C"/>
    <w:rsid w:val="00DB037B"/>
    <w:rsid w:val="00DB0B96"/>
    <w:rsid w:val="00DB0E59"/>
    <w:rsid w:val="00DB17AB"/>
    <w:rsid w:val="00DB231C"/>
    <w:rsid w:val="00DB367C"/>
    <w:rsid w:val="00DB371F"/>
    <w:rsid w:val="00DB3BA2"/>
    <w:rsid w:val="00DB44EC"/>
    <w:rsid w:val="00DB49C2"/>
    <w:rsid w:val="00DB52C8"/>
    <w:rsid w:val="00DB5779"/>
    <w:rsid w:val="00DB581B"/>
    <w:rsid w:val="00DB5F5D"/>
    <w:rsid w:val="00DB608D"/>
    <w:rsid w:val="00DB6E46"/>
    <w:rsid w:val="00DB739E"/>
    <w:rsid w:val="00DB7CDA"/>
    <w:rsid w:val="00DC0A56"/>
    <w:rsid w:val="00DC0BD1"/>
    <w:rsid w:val="00DC0C39"/>
    <w:rsid w:val="00DC3B9B"/>
    <w:rsid w:val="00DC3D80"/>
    <w:rsid w:val="00DC5368"/>
    <w:rsid w:val="00DC6931"/>
    <w:rsid w:val="00DC77E3"/>
    <w:rsid w:val="00DD02BE"/>
    <w:rsid w:val="00DD0575"/>
    <w:rsid w:val="00DD1080"/>
    <w:rsid w:val="00DD11B7"/>
    <w:rsid w:val="00DD15F4"/>
    <w:rsid w:val="00DD205D"/>
    <w:rsid w:val="00DD2954"/>
    <w:rsid w:val="00DD2A83"/>
    <w:rsid w:val="00DD45EB"/>
    <w:rsid w:val="00DD544D"/>
    <w:rsid w:val="00DD68AA"/>
    <w:rsid w:val="00DD69D6"/>
    <w:rsid w:val="00DD7356"/>
    <w:rsid w:val="00DE08CB"/>
    <w:rsid w:val="00DE09DA"/>
    <w:rsid w:val="00DE0CD1"/>
    <w:rsid w:val="00DE1957"/>
    <w:rsid w:val="00DE216B"/>
    <w:rsid w:val="00DE33D0"/>
    <w:rsid w:val="00DE3A35"/>
    <w:rsid w:val="00DE437D"/>
    <w:rsid w:val="00DE5225"/>
    <w:rsid w:val="00DE564A"/>
    <w:rsid w:val="00DE72B5"/>
    <w:rsid w:val="00DF09BB"/>
    <w:rsid w:val="00DF123E"/>
    <w:rsid w:val="00DF3006"/>
    <w:rsid w:val="00DF334B"/>
    <w:rsid w:val="00DF3737"/>
    <w:rsid w:val="00DF3B97"/>
    <w:rsid w:val="00DF3E14"/>
    <w:rsid w:val="00DF4014"/>
    <w:rsid w:val="00DF4318"/>
    <w:rsid w:val="00DF49B4"/>
    <w:rsid w:val="00DF4CED"/>
    <w:rsid w:val="00DF63B1"/>
    <w:rsid w:val="00DF723A"/>
    <w:rsid w:val="00E031D1"/>
    <w:rsid w:val="00E03380"/>
    <w:rsid w:val="00E03EF7"/>
    <w:rsid w:val="00E045FD"/>
    <w:rsid w:val="00E04F08"/>
    <w:rsid w:val="00E054B8"/>
    <w:rsid w:val="00E05624"/>
    <w:rsid w:val="00E05DEF"/>
    <w:rsid w:val="00E064EF"/>
    <w:rsid w:val="00E06A4A"/>
    <w:rsid w:val="00E0743B"/>
    <w:rsid w:val="00E105CA"/>
    <w:rsid w:val="00E10E58"/>
    <w:rsid w:val="00E11ADD"/>
    <w:rsid w:val="00E12909"/>
    <w:rsid w:val="00E12988"/>
    <w:rsid w:val="00E14C6D"/>
    <w:rsid w:val="00E14D9A"/>
    <w:rsid w:val="00E14FA5"/>
    <w:rsid w:val="00E16954"/>
    <w:rsid w:val="00E16A43"/>
    <w:rsid w:val="00E16CC8"/>
    <w:rsid w:val="00E20D8F"/>
    <w:rsid w:val="00E211BC"/>
    <w:rsid w:val="00E2281B"/>
    <w:rsid w:val="00E22C19"/>
    <w:rsid w:val="00E2449F"/>
    <w:rsid w:val="00E26459"/>
    <w:rsid w:val="00E26677"/>
    <w:rsid w:val="00E27DC6"/>
    <w:rsid w:val="00E3021A"/>
    <w:rsid w:val="00E302A6"/>
    <w:rsid w:val="00E3072F"/>
    <w:rsid w:val="00E31DBB"/>
    <w:rsid w:val="00E340D5"/>
    <w:rsid w:val="00E37159"/>
    <w:rsid w:val="00E375CB"/>
    <w:rsid w:val="00E37C05"/>
    <w:rsid w:val="00E40CBC"/>
    <w:rsid w:val="00E413D3"/>
    <w:rsid w:val="00E419DA"/>
    <w:rsid w:val="00E420A1"/>
    <w:rsid w:val="00E42E12"/>
    <w:rsid w:val="00E43517"/>
    <w:rsid w:val="00E43918"/>
    <w:rsid w:val="00E439B7"/>
    <w:rsid w:val="00E43F0A"/>
    <w:rsid w:val="00E44029"/>
    <w:rsid w:val="00E441D3"/>
    <w:rsid w:val="00E461F0"/>
    <w:rsid w:val="00E47327"/>
    <w:rsid w:val="00E47F7A"/>
    <w:rsid w:val="00E50019"/>
    <w:rsid w:val="00E503EF"/>
    <w:rsid w:val="00E528E9"/>
    <w:rsid w:val="00E53AFA"/>
    <w:rsid w:val="00E54CF0"/>
    <w:rsid w:val="00E55786"/>
    <w:rsid w:val="00E559BA"/>
    <w:rsid w:val="00E55C35"/>
    <w:rsid w:val="00E56D08"/>
    <w:rsid w:val="00E570AA"/>
    <w:rsid w:val="00E57312"/>
    <w:rsid w:val="00E60A7D"/>
    <w:rsid w:val="00E60C83"/>
    <w:rsid w:val="00E61227"/>
    <w:rsid w:val="00E61255"/>
    <w:rsid w:val="00E61E45"/>
    <w:rsid w:val="00E62003"/>
    <w:rsid w:val="00E632DD"/>
    <w:rsid w:val="00E63942"/>
    <w:rsid w:val="00E648DE"/>
    <w:rsid w:val="00E65AAD"/>
    <w:rsid w:val="00E66AC8"/>
    <w:rsid w:val="00E66B6C"/>
    <w:rsid w:val="00E66C1E"/>
    <w:rsid w:val="00E673E4"/>
    <w:rsid w:val="00E67823"/>
    <w:rsid w:val="00E67D47"/>
    <w:rsid w:val="00E70BA2"/>
    <w:rsid w:val="00E71E07"/>
    <w:rsid w:val="00E71EAF"/>
    <w:rsid w:val="00E728D6"/>
    <w:rsid w:val="00E73BC5"/>
    <w:rsid w:val="00E74D97"/>
    <w:rsid w:val="00E75324"/>
    <w:rsid w:val="00E75F32"/>
    <w:rsid w:val="00E7608A"/>
    <w:rsid w:val="00E76C32"/>
    <w:rsid w:val="00E774AE"/>
    <w:rsid w:val="00E77A18"/>
    <w:rsid w:val="00E800A0"/>
    <w:rsid w:val="00E80317"/>
    <w:rsid w:val="00E805AB"/>
    <w:rsid w:val="00E80985"/>
    <w:rsid w:val="00E811A6"/>
    <w:rsid w:val="00E8197E"/>
    <w:rsid w:val="00E81E01"/>
    <w:rsid w:val="00E829F4"/>
    <w:rsid w:val="00E82E06"/>
    <w:rsid w:val="00E83147"/>
    <w:rsid w:val="00E834C0"/>
    <w:rsid w:val="00E842CD"/>
    <w:rsid w:val="00E84309"/>
    <w:rsid w:val="00E8430A"/>
    <w:rsid w:val="00E853AE"/>
    <w:rsid w:val="00E8563A"/>
    <w:rsid w:val="00E85AA2"/>
    <w:rsid w:val="00E85F80"/>
    <w:rsid w:val="00E869C3"/>
    <w:rsid w:val="00E87B07"/>
    <w:rsid w:val="00E900CB"/>
    <w:rsid w:val="00E9073D"/>
    <w:rsid w:val="00E918EB"/>
    <w:rsid w:val="00E91F45"/>
    <w:rsid w:val="00E92347"/>
    <w:rsid w:val="00E9285B"/>
    <w:rsid w:val="00E94CAC"/>
    <w:rsid w:val="00E96179"/>
    <w:rsid w:val="00E9622D"/>
    <w:rsid w:val="00E97C9A"/>
    <w:rsid w:val="00EA1517"/>
    <w:rsid w:val="00EA1929"/>
    <w:rsid w:val="00EA1CC4"/>
    <w:rsid w:val="00EA2537"/>
    <w:rsid w:val="00EA32D4"/>
    <w:rsid w:val="00EA407C"/>
    <w:rsid w:val="00EA4624"/>
    <w:rsid w:val="00EA484A"/>
    <w:rsid w:val="00EA5241"/>
    <w:rsid w:val="00EA5244"/>
    <w:rsid w:val="00EA535F"/>
    <w:rsid w:val="00EA62FF"/>
    <w:rsid w:val="00EA74D3"/>
    <w:rsid w:val="00EB15C9"/>
    <w:rsid w:val="00EB1871"/>
    <w:rsid w:val="00EB1CE7"/>
    <w:rsid w:val="00EB2C8C"/>
    <w:rsid w:val="00EB2DC6"/>
    <w:rsid w:val="00EB5344"/>
    <w:rsid w:val="00EB5E60"/>
    <w:rsid w:val="00EB7323"/>
    <w:rsid w:val="00EB78EE"/>
    <w:rsid w:val="00EC02A3"/>
    <w:rsid w:val="00EC0504"/>
    <w:rsid w:val="00EC0849"/>
    <w:rsid w:val="00EC0A2F"/>
    <w:rsid w:val="00EC1412"/>
    <w:rsid w:val="00EC194E"/>
    <w:rsid w:val="00EC394E"/>
    <w:rsid w:val="00EC3AC5"/>
    <w:rsid w:val="00EC44DD"/>
    <w:rsid w:val="00EC4522"/>
    <w:rsid w:val="00EC4AE1"/>
    <w:rsid w:val="00EC634E"/>
    <w:rsid w:val="00EC6706"/>
    <w:rsid w:val="00EC6E4B"/>
    <w:rsid w:val="00EC7C91"/>
    <w:rsid w:val="00ED0529"/>
    <w:rsid w:val="00ED094A"/>
    <w:rsid w:val="00ED0CB1"/>
    <w:rsid w:val="00ED1947"/>
    <w:rsid w:val="00ED24EB"/>
    <w:rsid w:val="00ED31E7"/>
    <w:rsid w:val="00ED35ED"/>
    <w:rsid w:val="00ED3D4B"/>
    <w:rsid w:val="00ED42B0"/>
    <w:rsid w:val="00ED4901"/>
    <w:rsid w:val="00ED4C7F"/>
    <w:rsid w:val="00ED591B"/>
    <w:rsid w:val="00ED6825"/>
    <w:rsid w:val="00ED6FF7"/>
    <w:rsid w:val="00EE01C8"/>
    <w:rsid w:val="00EE01D6"/>
    <w:rsid w:val="00EE03D8"/>
    <w:rsid w:val="00EE279F"/>
    <w:rsid w:val="00EE3290"/>
    <w:rsid w:val="00EE32F7"/>
    <w:rsid w:val="00EE392F"/>
    <w:rsid w:val="00EE3A8E"/>
    <w:rsid w:val="00EE4D4F"/>
    <w:rsid w:val="00EE57AE"/>
    <w:rsid w:val="00EE7350"/>
    <w:rsid w:val="00EE74D6"/>
    <w:rsid w:val="00EE797F"/>
    <w:rsid w:val="00EE7F4F"/>
    <w:rsid w:val="00EF07A1"/>
    <w:rsid w:val="00EF145E"/>
    <w:rsid w:val="00EF2EBD"/>
    <w:rsid w:val="00EF4389"/>
    <w:rsid w:val="00EF4796"/>
    <w:rsid w:val="00EF5348"/>
    <w:rsid w:val="00EF5630"/>
    <w:rsid w:val="00EF6625"/>
    <w:rsid w:val="00EF7A91"/>
    <w:rsid w:val="00EF7F48"/>
    <w:rsid w:val="00F012F1"/>
    <w:rsid w:val="00F01E40"/>
    <w:rsid w:val="00F02DD1"/>
    <w:rsid w:val="00F0300A"/>
    <w:rsid w:val="00F03B15"/>
    <w:rsid w:val="00F03EE2"/>
    <w:rsid w:val="00F04B00"/>
    <w:rsid w:val="00F05261"/>
    <w:rsid w:val="00F05803"/>
    <w:rsid w:val="00F05AE4"/>
    <w:rsid w:val="00F06909"/>
    <w:rsid w:val="00F07A06"/>
    <w:rsid w:val="00F07A4B"/>
    <w:rsid w:val="00F07E8E"/>
    <w:rsid w:val="00F07F62"/>
    <w:rsid w:val="00F10192"/>
    <w:rsid w:val="00F10A01"/>
    <w:rsid w:val="00F10C27"/>
    <w:rsid w:val="00F11312"/>
    <w:rsid w:val="00F119D5"/>
    <w:rsid w:val="00F124A9"/>
    <w:rsid w:val="00F12B17"/>
    <w:rsid w:val="00F13849"/>
    <w:rsid w:val="00F138EF"/>
    <w:rsid w:val="00F13E8D"/>
    <w:rsid w:val="00F15314"/>
    <w:rsid w:val="00F15CA3"/>
    <w:rsid w:val="00F15EEB"/>
    <w:rsid w:val="00F17523"/>
    <w:rsid w:val="00F178B0"/>
    <w:rsid w:val="00F20CBB"/>
    <w:rsid w:val="00F21B30"/>
    <w:rsid w:val="00F2205F"/>
    <w:rsid w:val="00F224C5"/>
    <w:rsid w:val="00F22C4C"/>
    <w:rsid w:val="00F23554"/>
    <w:rsid w:val="00F23BA1"/>
    <w:rsid w:val="00F2484B"/>
    <w:rsid w:val="00F24AC6"/>
    <w:rsid w:val="00F25C19"/>
    <w:rsid w:val="00F26936"/>
    <w:rsid w:val="00F3016D"/>
    <w:rsid w:val="00F3017D"/>
    <w:rsid w:val="00F30219"/>
    <w:rsid w:val="00F304DB"/>
    <w:rsid w:val="00F30BCD"/>
    <w:rsid w:val="00F32478"/>
    <w:rsid w:val="00F3368D"/>
    <w:rsid w:val="00F33DEC"/>
    <w:rsid w:val="00F34027"/>
    <w:rsid w:val="00F340EB"/>
    <w:rsid w:val="00F355B7"/>
    <w:rsid w:val="00F35DED"/>
    <w:rsid w:val="00F36D9A"/>
    <w:rsid w:val="00F370B8"/>
    <w:rsid w:val="00F415DE"/>
    <w:rsid w:val="00F41A6E"/>
    <w:rsid w:val="00F42BEE"/>
    <w:rsid w:val="00F435B0"/>
    <w:rsid w:val="00F43BC2"/>
    <w:rsid w:val="00F43F4D"/>
    <w:rsid w:val="00F44305"/>
    <w:rsid w:val="00F44620"/>
    <w:rsid w:val="00F453CE"/>
    <w:rsid w:val="00F45CFB"/>
    <w:rsid w:val="00F475CA"/>
    <w:rsid w:val="00F479F3"/>
    <w:rsid w:val="00F47B2C"/>
    <w:rsid w:val="00F47BF6"/>
    <w:rsid w:val="00F52B3A"/>
    <w:rsid w:val="00F5301C"/>
    <w:rsid w:val="00F5399F"/>
    <w:rsid w:val="00F53F75"/>
    <w:rsid w:val="00F5490A"/>
    <w:rsid w:val="00F55EA9"/>
    <w:rsid w:val="00F55FD5"/>
    <w:rsid w:val="00F56747"/>
    <w:rsid w:val="00F60352"/>
    <w:rsid w:val="00F62DEA"/>
    <w:rsid w:val="00F6347F"/>
    <w:rsid w:val="00F639B7"/>
    <w:rsid w:val="00F64E21"/>
    <w:rsid w:val="00F64E52"/>
    <w:rsid w:val="00F64EBF"/>
    <w:rsid w:val="00F66204"/>
    <w:rsid w:val="00F66F1C"/>
    <w:rsid w:val="00F70E44"/>
    <w:rsid w:val="00F73CFA"/>
    <w:rsid w:val="00F746D4"/>
    <w:rsid w:val="00F74B5B"/>
    <w:rsid w:val="00F759FA"/>
    <w:rsid w:val="00F75ED3"/>
    <w:rsid w:val="00F76777"/>
    <w:rsid w:val="00F776BE"/>
    <w:rsid w:val="00F77775"/>
    <w:rsid w:val="00F801C2"/>
    <w:rsid w:val="00F8201B"/>
    <w:rsid w:val="00F824CE"/>
    <w:rsid w:val="00F82E67"/>
    <w:rsid w:val="00F83CB1"/>
    <w:rsid w:val="00F83E27"/>
    <w:rsid w:val="00F85872"/>
    <w:rsid w:val="00F85897"/>
    <w:rsid w:val="00F8774E"/>
    <w:rsid w:val="00F87EC1"/>
    <w:rsid w:val="00F87F37"/>
    <w:rsid w:val="00F90947"/>
    <w:rsid w:val="00F90C1E"/>
    <w:rsid w:val="00F91584"/>
    <w:rsid w:val="00F92A34"/>
    <w:rsid w:val="00F93903"/>
    <w:rsid w:val="00F93FCD"/>
    <w:rsid w:val="00F94704"/>
    <w:rsid w:val="00F9556C"/>
    <w:rsid w:val="00F95D1B"/>
    <w:rsid w:val="00F95EFF"/>
    <w:rsid w:val="00F976BD"/>
    <w:rsid w:val="00FA092C"/>
    <w:rsid w:val="00FA0A2C"/>
    <w:rsid w:val="00FA0A67"/>
    <w:rsid w:val="00FA104C"/>
    <w:rsid w:val="00FA112E"/>
    <w:rsid w:val="00FA2035"/>
    <w:rsid w:val="00FA3565"/>
    <w:rsid w:val="00FA4A79"/>
    <w:rsid w:val="00FA6328"/>
    <w:rsid w:val="00FA66B5"/>
    <w:rsid w:val="00FA6BBE"/>
    <w:rsid w:val="00FA7506"/>
    <w:rsid w:val="00FB1386"/>
    <w:rsid w:val="00FB190E"/>
    <w:rsid w:val="00FB1B9A"/>
    <w:rsid w:val="00FB2AAF"/>
    <w:rsid w:val="00FB50D7"/>
    <w:rsid w:val="00FB59F3"/>
    <w:rsid w:val="00FB682E"/>
    <w:rsid w:val="00FB6C06"/>
    <w:rsid w:val="00FB6CA8"/>
    <w:rsid w:val="00FB7518"/>
    <w:rsid w:val="00FC1824"/>
    <w:rsid w:val="00FC1F9B"/>
    <w:rsid w:val="00FC202C"/>
    <w:rsid w:val="00FC22D9"/>
    <w:rsid w:val="00FC2525"/>
    <w:rsid w:val="00FC28B9"/>
    <w:rsid w:val="00FC3052"/>
    <w:rsid w:val="00FC4D24"/>
    <w:rsid w:val="00FC71D3"/>
    <w:rsid w:val="00FC7CD1"/>
    <w:rsid w:val="00FD0225"/>
    <w:rsid w:val="00FD062B"/>
    <w:rsid w:val="00FD0D1D"/>
    <w:rsid w:val="00FD0D35"/>
    <w:rsid w:val="00FD127C"/>
    <w:rsid w:val="00FD16AA"/>
    <w:rsid w:val="00FD231D"/>
    <w:rsid w:val="00FD26D1"/>
    <w:rsid w:val="00FD3636"/>
    <w:rsid w:val="00FD4CB9"/>
    <w:rsid w:val="00FD5480"/>
    <w:rsid w:val="00FD5925"/>
    <w:rsid w:val="00FD59E7"/>
    <w:rsid w:val="00FD6CB5"/>
    <w:rsid w:val="00FD7FC4"/>
    <w:rsid w:val="00FE04EB"/>
    <w:rsid w:val="00FE0500"/>
    <w:rsid w:val="00FE234F"/>
    <w:rsid w:val="00FE3019"/>
    <w:rsid w:val="00FE36D4"/>
    <w:rsid w:val="00FE46A1"/>
    <w:rsid w:val="00FE508E"/>
    <w:rsid w:val="00FE50EE"/>
    <w:rsid w:val="00FE520C"/>
    <w:rsid w:val="00FE5F9F"/>
    <w:rsid w:val="00FE67D4"/>
    <w:rsid w:val="00FE6B00"/>
    <w:rsid w:val="00FE7A34"/>
    <w:rsid w:val="00FE7B98"/>
    <w:rsid w:val="00FE7EE1"/>
    <w:rsid w:val="00FF10EE"/>
    <w:rsid w:val="00FF1388"/>
    <w:rsid w:val="00FF18F6"/>
    <w:rsid w:val="00FF1A4F"/>
    <w:rsid w:val="00FF1F2A"/>
    <w:rsid w:val="00FF2EF3"/>
    <w:rsid w:val="00FF3742"/>
    <w:rsid w:val="00FF386E"/>
    <w:rsid w:val="00FF49DC"/>
    <w:rsid w:val="00FF4AEE"/>
    <w:rsid w:val="00FF4BA8"/>
    <w:rsid w:val="00FF535A"/>
    <w:rsid w:val="00FF6154"/>
    <w:rsid w:val="00FF6C91"/>
    <w:rsid w:val="00FF7663"/>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F2"/>
    <w:rPr>
      <w:rFonts w:ascii="Calibri" w:eastAsia="Calibri" w:hAnsi="Calibri" w:cs="Times New Roman"/>
      <w:szCs w:val="20"/>
      <w:lang w:bidi="hi-IN"/>
    </w:rPr>
  </w:style>
  <w:style w:type="paragraph" w:styleId="Heading1">
    <w:name w:val="heading 1"/>
    <w:basedOn w:val="Normal"/>
    <w:next w:val="Normal"/>
    <w:link w:val="Heading1Char"/>
    <w:uiPriority w:val="9"/>
    <w:qFormat/>
    <w:rsid w:val="0015699A"/>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bidi="ar-SA"/>
    </w:rPr>
  </w:style>
  <w:style w:type="paragraph" w:styleId="Heading2">
    <w:name w:val="heading 2"/>
    <w:basedOn w:val="Normal"/>
    <w:next w:val="Normal"/>
    <w:link w:val="Heading2Char"/>
    <w:uiPriority w:val="9"/>
    <w:unhideWhenUsed/>
    <w:qFormat/>
    <w:rsid w:val="00D252BF"/>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A9706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7ACF"/>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9B"/>
    <w:pPr>
      <w:ind w:left="720"/>
      <w:contextualSpacing/>
    </w:pPr>
    <w:rPr>
      <w:rFonts w:cs="Mangal"/>
    </w:rPr>
  </w:style>
  <w:style w:type="character" w:customStyle="1" w:styleId="Heading1Char">
    <w:name w:val="Heading 1 Char"/>
    <w:basedOn w:val="DefaultParagraphFont"/>
    <w:link w:val="Heading1"/>
    <w:uiPriority w:val="9"/>
    <w:rsid w:val="0015699A"/>
    <w:rPr>
      <w:rFonts w:asciiTheme="majorHAnsi" w:eastAsiaTheme="majorEastAsia" w:hAnsiTheme="majorHAnsi" w:cstheme="majorBidi"/>
      <w:b/>
      <w:bCs/>
      <w:color w:val="365F91" w:themeColor="accent1" w:themeShade="BF"/>
      <w:sz w:val="28"/>
      <w:szCs w:val="28"/>
      <w:lang w:val="en-IN"/>
    </w:rPr>
  </w:style>
  <w:style w:type="paragraph" w:styleId="NoSpacing">
    <w:name w:val="No Spacing"/>
    <w:uiPriority w:val="1"/>
    <w:qFormat/>
    <w:rsid w:val="008A4897"/>
    <w:pPr>
      <w:spacing w:after="0" w:line="240" w:lineRule="auto"/>
    </w:pPr>
    <w:rPr>
      <w:rFonts w:ascii="Calibri" w:eastAsia="Calibri" w:hAnsi="Calibri" w:cs="Mangal"/>
      <w:szCs w:val="20"/>
      <w:lang w:bidi="hi-IN"/>
    </w:rPr>
  </w:style>
  <w:style w:type="character" w:customStyle="1" w:styleId="fn">
    <w:name w:val="fn"/>
    <w:basedOn w:val="DefaultParagraphFont"/>
    <w:rsid w:val="001E0397"/>
  </w:style>
  <w:style w:type="character" w:styleId="Hyperlink">
    <w:name w:val="Hyperlink"/>
    <w:basedOn w:val="DefaultParagraphFont"/>
    <w:uiPriority w:val="99"/>
    <w:unhideWhenUsed/>
    <w:rsid w:val="001E0397"/>
    <w:rPr>
      <w:color w:val="0000FF"/>
      <w:u w:val="single"/>
    </w:rPr>
  </w:style>
  <w:style w:type="character" w:customStyle="1" w:styleId="addmd">
    <w:name w:val="addmd"/>
    <w:basedOn w:val="DefaultParagraphFont"/>
    <w:rsid w:val="00520892"/>
  </w:style>
  <w:style w:type="character" w:customStyle="1" w:styleId="a-size-large">
    <w:name w:val="a-size-large"/>
    <w:basedOn w:val="DefaultParagraphFont"/>
    <w:rsid w:val="00836FEA"/>
  </w:style>
  <w:style w:type="character" w:customStyle="1" w:styleId="apple-converted-space">
    <w:name w:val="apple-converted-space"/>
    <w:basedOn w:val="DefaultParagraphFont"/>
    <w:rsid w:val="00836FEA"/>
  </w:style>
  <w:style w:type="character" w:customStyle="1" w:styleId="a-size-medium">
    <w:name w:val="a-size-medium"/>
    <w:basedOn w:val="DefaultParagraphFont"/>
    <w:rsid w:val="00836FEA"/>
  </w:style>
  <w:style w:type="character" w:customStyle="1" w:styleId="a-declarative">
    <w:name w:val="a-declarative"/>
    <w:basedOn w:val="DefaultParagraphFont"/>
    <w:rsid w:val="00836FEA"/>
  </w:style>
  <w:style w:type="paragraph" w:styleId="BodyTextIndent">
    <w:name w:val="Body Text Indent"/>
    <w:basedOn w:val="Normal"/>
    <w:link w:val="BodyTextIndentChar"/>
    <w:rsid w:val="002F46F4"/>
    <w:pPr>
      <w:autoSpaceDE w:val="0"/>
      <w:autoSpaceDN w:val="0"/>
      <w:adjustRightInd w:val="0"/>
      <w:spacing w:before="120" w:after="0" w:line="480" w:lineRule="atLeast"/>
      <w:ind w:firstLine="720"/>
      <w:jc w:val="both"/>
    </w:pPr>
    <w:rPr>
      <w:rFonts w:ascii="Bookman Old Style" w:eastAsia="Times New Roman" w:hAnsi="Bookman Old Style"/>
      <w:sz w:val="20"/>
      <w:szCs w:val="24"/>
      <w:lang w:bidi="ar-SA"/>
    </w:rPr>
  </w:style>
  <w:style w:type="character" w:customStyle="1" w:styleId="BodyTextIndentChar">
    <w:name w:val="Body Text Indent Char"/>
    <w:basedOn w:val="DefaultParagraphFont"/>
    <w:link w:val="BodyTextIndent"/>
    <w:rsid w:val="002F46F4"/>
    <w:rPr>
      <w:rFonts w:ascii="Bookman Old Style" w:eastAsia="Times New Roman" w:hAnsi="Bookman Old Style" w:cs="Times New Roman"/>
      <w:sz w:val="20"/>
      <w:szCs w:val="24"/>
    </w:rPr>
  </w:style>
  <w:style w:type="character" w:customStyle="1" w:styleId="contributornametrigger">
    <w:name w:val="contributornametrigger"/>
    <w:basedOn w:val="DefaultParagraphFont"/>
    <w:rsid w:val="004546A3"/>
  </w:style>
  <w:style w:type="character" w:customStyle="1" w:styleId="bylinepipe">
    <w:name w:val="bylinepipe"/>
    <w:basedOn w:val="DefaultParagraphFont"/>
    <w:rsid w:val="004546A3"/>
  </w:style>
  <w:style w:type="character" w:customStyle="1" w:styleId="Heading3Char">
    <w:name w:val="Heading 3 Char"/>
    <w:basedOn w:val="DefaultParagraphFont"/>
    <w:link w:val="Heading3"/>
    <w:uiPriority w:val="9"/>
    <w:rsid w:val="00A97064"/>
    <w:rPr>
      <w:rFonts w:asciiTheme="majorHAnsi" w:eastAsiaTheme="majorEastAsia" w:hAnsiTheme="majorHAnsi" w:cstheme="majorBidi"/>
      <w:b/>
      <w:bCs/>
      <w:color w:val="4F81BD" w:themeColor="accent1"/>
      <w:szCs w:val="20"/>
      <w:lang w:bidi="hi-IN"/>
    </w:rPr>
  </w:style>
  <w:style w:type="character" w:styleId="Emphasis">
    <w:name w:val="Emphasis"/>
    <w:basedOn w:val="DefaultParagraphFont"/>
    <w:uiPriority w:val="20"/>
    <w:qFormat/>
    <w:rsid w:val="00A97064"/>
    <w:rPr>
      <w:i/>
      <w:iCs/>
    </w:rPr>
  </w:style>
  <w:style w:type="character" w:customStyle="1" w:styleId="pubtitle">
    <w:name w:val="pubtitle"/>
    <w:basedOn w:val="DefaultParagraphFont"/>
    <w:rsid w:val="006E6756"/>
  </w:style>
  <w:style w:type="character" w:customStyle="1" w:styleId="pubeditiontitle">
    <w:name w:val="pubeditiontitle"/>
    <w:basedOn w:val="DefaultParagraphFont"/>
    <w:rsid w:val="006E6756"/>
  </w:style>
  <w:style w:type="paragraph" w:styleId="Title">
    <w:name w:val="Title"/>
    <w:basedOn w:val="Normal"/>
    <w:next w:val="Normal"/>
    <w:link w:val="TitleChar"/>
    <w:qFormat/>
    <w:rsid w:val="00607C1E"/>
    <w:pPr>
      <w:spacing w:before="240" w:after="60" w:line="240" w:lineRule="auto"/>
      <w:jc w:val="center"/>
      <w:outlineLvl w:val="0"/>
    </w:pPr>
    <w:rPr>
      <w:rFonts w:asciiTheme="majorHAnsi" w:eastAsiaTheme="majorEastAsia" w:hAnsiTheme="majorHAnsi" w:cstheme="majorBidi"/>
      <w:b/>
      <w:bCs/>
      <w:spacing w:val="12"/>
      <w:kern w:val="28"/>
      <w:sz w:val="32"/>
      <w:szCs w:val="32"/>
      <w:lang w:bidi="ar-SA"/>
    </w:rPr>
  </w:style>
  <w:style w:type="character" w:customStyle="1" w:styleId="TitleChar">
    <w:name w:val="Title Char"/>
    <w:basedOn w:val="DefaultParagraphFont"/>
    <w:link w:val="Title"/>
    <w:rsid w:val="00607C1E"/>
    <w:rPr>
      <w:rFonts w:asciiTheme="majorHAnsi" w:eastAsiaTheme="majorEastAsia" w:hAnsiTheme="majorHAnsi" w:cstheme="majorBidi"/>
      <w:b/>
      <w:bCs/>
      <w:spacing w:val="12"/>
      <w:kern w:val="28"/>
      <w:sz w:val="32"/>
      <w:szCs w:val="32"/>
    </w:rPr>
  </w:style>
  <w:style w:type="character" w:customStyle="1" w:styleId="Heading2Char">
    <w:name w:val="Heading 2 Char"/>
    <w:basedOn w:val="DefaultParagraphFont"/>
    <w:link w:val="Heading2"/>
    <w:uiPriority w:val="9"/>
    <w:rsid w:val="00D252BF"/>
    <w:rPr>
      <w:rFonts w:asciiTheme="majorHAnsi" w:eastAsiaTheme="majorEastAsia" w:hAnsiTheme="majorHAnsi" w:cstheme="majorBidi"/>
      <w:b/>
      <w:bCs/>
      <w:color w:val="4F81BD" w:themeColor="accent1"/>
      <w:sz w:val="26"/>
      <w:szCs w:val="23"/>
      <w:lang w:bidi="hi-IN"/>
    </w:rPr>
  </w:style>
  <w:style w:type="paragraph" w:styleId="Header">
    <w:name w:val="header"/>
    <w:basedOn w:val="Normal"/>
    <w:link w:val="HeaderChar"/>
    <w:uiPriority w:val="99"/>
    <w:unhideWhenUsed/>
    <w:rsid w:val="003A59F8"/>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3A59F8"/>
    <w:rPr>
      <w:rFonts w:ascii="Calibri" w:eastAsia="Calibri" w:hAnsi="Calibri" w:cs="Mangal"/>
      <w:szCs w:val="20"/>
      <w:lang w:bidi="hi-IN"/>
    </w:rPr>
  </w:style>
  <w:style w:type="paragraph" w:styleId="Footer">
    <w:name w:val="footer"/>
    <w:basedOn w:val="Normal"/>
    <w:link w:val="FooterChar"/>
    <w:uiPriority w:val="99"/>
    <w:unhideWhenUsed/>
    <w:rsid w:val="003A59F8"/>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3A59F8"/>
    <w:rPr>
      <w:rFonts w:ascii="Calibri" w:eastAsia="Calibri" w:hAnsi="Calibri" w:cs="Mangal"/>
      <w:szCs w:val="20"/>
      <w:lang w:bidi="hi-IN"/>
    </w:rPr>
  </w:style>
  <w:style w:type="paragraph" w:styleId="BodyTextIndent2">
    <w:name w:val="Body Text Indent 2"/>
    <w:basedOn w:val="Normal"/>
    <w:link w:val="BodyTextIndent2Char"/>
    <w:uiPriority w:val="99"/>
    <w:semiHidden/>
    <w:unhideWhenUsed/>
    <w:rsid w:val="002040CC"/>
    <w:pPr>
      <w:spacing w:after="120" w:line="480" w:lineRule="auto"/>
      <w:ind w:left="360"/>
    </w:pPr>
    <w:rPr>
      <w:rFonts w:cs="Mangal"/>
    </w:rPr>
  </w:style>
  <w:style w:type="character" w:customStyle="1" w:styleId="BodyTextIndent2Char">
    <w:name w:val="Body Text Indent 2 Char"/>
    <w:basedOn w:val="DefaultParagraphFont"/>
    <w:link w:val="BodyTextIndent2"/>
    <w:uiPriority w:val="99"/>
    <w:semiHidden/>
    <w:rsid w:val="002040CC"/>
    <w:rPr>
      <w:rFonts w:ascii="Calibri" w:eastAsia="Calibri" w:hAnsi="Calibri" w:cs="Mangal"/>
      <w:szCs w:val="20"/>
      <w:lang w:bidi="hi-IN"/>
    </w:rPr>
  </w:style>
  <w:style w:type="character" w:customStyle="1" w:styleId="bluebold1">
    <w:name w:val="bluebold1"/>
    <w:basedOn w:val="DefaultParagraphFont"/>
    <w:rsid w:val="00A75639"/>
    <w:rPr>
      <w:b/>
      <w:bCs/>
      <w:color w:val="333399"/>
      <w:sz w:val="20"/>
      <w:szCs w:val="20"/>
    </w:rPr>
  </w:style>
  <w:style w:type="character" w:customStyle="1" w:styleId="Heading5Char">
    <w:name w:val="Heading 5 Char"/>
    <w:basedOn w:val="DefaultParagraphFont"/>
    <w:link w:val="Heading5"/>
    <w:uiPriority w:val="9"/>
    <w:semiHidden/>
    <w:rsid w:val="00607ACF"/>
    <w:rPr>
      <w:rFonts w:asciiTheme="majorHAnsi" w:eastAsiaTheme="majorEastAsia" w:hAnsiTheme="majorHAnsi" w:cs="Mangal"/>
      <w:color w:val="243F60" w:themeColor="accent1" w:themeShade="7F"/>
      <w:szCs w:val="20"/>
      <w:lang w:bidi="hi-IN"/>
    </w:rPr>
  </w:style>
  <w:style w:type="paragraph" w:styleId="NormalWeb">
    <w:name w:val="Normal (Web)"/>
    <w:basedOn w:val="Normal"/>
    <w:uiPriority w:val="99"/>
    <w:rsid w:val="00607ACF"/>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Default">
    <w:name w:val="Default"/>
    <w:rsid w:val="002B212B"/>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BodyText">
    <w:name w:val="Body Text"/>
    <w:basedOn w:val="Normal"/>
    <w:link w:val="BodyTextChar"/>
    <w:uiPriority w:val="99"/>
    <w:unhideWhenUsed/>
    <w:rsid w:val="005F5737"/>
    <w:pPr>
      <w:spacing w:after="120"/>
    </w:pPr>
    <w:rPr>
      <w:rFonts w:cs="Mangal"/>
    </w:rPr>
  </w:style>
  <w:style w:type="character" w:customStyle="1" w:styleId="BodyTextChar">
    <w:name w:val="Body Text Char"/>
    <w:basedOn w:val="DefaultParagraphFont"/>
    <w:link w:val="BodyText"/>
    <w:uiPriority w:val="99"/>
    <w:rsid w:val="005F5737"/>
    <w:rPr>
      <w:rFonts w:ascii="Calibri" w:eastAsia="Calibri" w:hAnsi="Calibri" w:cs="Mangal"/>
      <w:szCs w:val="20"/>
      <w:lang w:bidi="hi-IN"/>
    </w:rPr>
  </w:style>
  <w:style w:type="paragraph" w:styleId="BalloonText">
    <w:name w:val="Balloon Text"/>
    <w:basedOn w:val="Normal"/>
    <w:link w:val="BalloonTextChar"/>
    <w:uiPriority w:val="99"/>
    <w:semiHidden/>
    <w:unhideWhenUsed/>
    <w:rsid w:val="00B0611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06112"/>
    <w:rPr>
      <w:rFonts w:ascii="Tahoma" w:eastAsia="Calibri" w:hAnsi="Tahoma" w:cs="Mangal"/>
      <w:sz w:val="16"/>
      <w:szCs w:val="14"/>
      <w:lang w:bidi="hi-IN"/>
    </w:rPr>
  </w:style>
  <w:style w:type="table" w:styleId="TableGrid">
    <w:name w:val="Table Grid"/>
    <w:basedOn w:val="TableNormal"/>
    <w:uiPriority w:val="59"/>
    <w:rsid w:val="0041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5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6982">
      <w:bodyDiv w:val="1"/>
      <w:marLeft w:val="0"/>
      <w:marRight w:val="0"/>
      <w:marTop w:val="0"/>
      <w:marBottom w:val="0"/>
      <w:divBdr>
        <w:top w:val="none" w:sz="0" w:space="0" w:color="auto"/>
        <w:left w:val="none" w:sz="0" w:space="0" w:color="auto"/>
        <w:bottom w:val="none" w:sz="0" w:space="0" w:color="auto"/>
        <w:right w:val="none" w:sz="0" w:space="0" w:color="auto"/>
      </w:divBdr>
    </w:div>
    <w:div w:id="317422888">
      <w:bodyDiv w:val="1"/>
      <w:marLeft w:val="0"/>
      <w:marRight w:val="0"/>
      <w:marTop w:val="0"/>
      <w:marBottom w:val="0"/>
      <w:divBdr>
        <w:top w:val="none" w:sz="0" w:space="0" w:color="auto"/>
        <w:left w:val="none" w:sz="0" w:space="0" w:color="auto"/>
        <w:bottom w:val="none" w:sz="0" w:space="0" w:color="auto"/>
        <w:right w:val="none" w:sz="0" w:space="0" w:color="auto"/>
      </w:divBdr>
    </w:div>
    <w:div w:id="513231606">
      <w:bodyDiv w:val="1"/>
      <w:marLeft w:val="0"/>
      <w:marRight w:val="0"/>
      <w:marTop w:val="0"/>
      <w:marBottom w:val="0"/>
      <w:divBdr>
        <w:top w:val="none" w:sz="0" w:space="0" w:color="auto"/>
        <w:left w:val="none" w:sz="0" w:space="0" w:color="auto"/>
        <w:bottom w:val="none" w:sz="0" w:space="0" w:color="auto"/>
        <w:right w:val="none" w:sz="0" w:space="0" w:color="auto"/>
      </w:divBdr>
    </w:div>
    <w:div w:id="527641935">
      <w:bodyDiv w:val="1"/>
      <w:marLeft w:val="0"/>
      <w:marRight w:val="0"/>
      <w:marTop w:val="0"/>
      <w:marBottom w:val="0"/>
      <w:divBdr>
        <w:top w:val="none" w:sz="0" w:space="0" w:color="auto"/>
        <w:left w:val="none" w:sz="0" w:space="0" w:color="auto"/>
        <w:bottom w:val="none" w:sz="0" w:space="0" w:color="auto"/>
        <w:right w:val="none" w:sz="0" w:space="0" w:color="auto"/>
      </w:divBdr>
    </w:div>
    <w:div w:id="548759467">
      <w:bodyDiv w:val="1"/>
      <w:marLeft w:val="0"/>
      <w:marRight w:val="0"/>
      <w:marTop w:val="0"/>
      <w:marBottom w:val="0"/>
      <w:divBdr>
        <w:top w:val="none" w:sz="0" w:space="0" w:color="auto"/>
        <w:left w:val="none" w:sz="0" w:space="0" w:color="auto"/>
        <w:bottom w:val="none" w:sz="0" w:space="0" w:color="auto"/>
        <w:right w:val="none" w:sz="0" w:space="0" w:color="auto"/>
      </w:divBdr>
    </w:div>
    <w:div w:id="592132383">
      <w:bodyDiv w:val="1"/>
      <w:marLeft w:val="0"/>
      <w:marRight w:val="0"/>
      <w:marTop w:val="0"/>
      <w:marBottom w:val="0"/>
      <w:divBdr>
        <w:top w:val="none" w:sz="0" w:space="0" w:color="auto"/>
        <w:left w:val="none" w:sz="0" w:space="0" w:color="auto"/>
        <w:bottom w:val="none" w:sz="0" w:space="0" w:color="auto"/>
        <w:right w:val="none" w:sz="0" w:space="0" w:color="auto"/>
      </w:divBdr>
    </w:div>
    <w:div w:id="785193374">
      <w:bodyDiv w:val="1"/>
      <w:marLeft w:val="0"/>
      <w:marRight w:val="0"/>
      <w:marTop w:val="0"/>
      <w:marBottom w:val="0"/>
      <w:divBdr>
        <w:top w:val="none" w:sz="0" w:space="0" w:color="auto"/>
        <w:left w:val="none" w:sz="0" w:space="0" w:color="auto"/>
        <w:bottom w:val="none" w:sz="0" w:space="0" w:color="auto"/>
        <w:right w:val="none" w:sz="0" w:space="0" w:color="auto"/>
      </w:divBdr>
    </w:div>
    <w:div w:id="823475409">
      <w:bodyDiv w:val="1"/>
      <w:marLeft w:val="0"/>
      <w:marRight w:val="0"/>
      <w:marTop w:val="0"/>
      <w:marBottom w:val="0"/>
      <w:divBdr>
        <w:top w:val="none" w:sz="0" w:space="0" w:color="auto"/>
        <w:left w:val="none" w:sz="0" w:space="0" w:color="auto"/>
        <w:bottom w:val="none" w:sz="0" w:space="0" w:color="auto"/>
        <w:right w:val="none" w:sz="0" w:space="0" w:color="auto"/>
      </w:divBdr>
    </w:div>
    <w:div w:id="1004631227">
      <w:bodyDiv w:val="1"/>
      <w:marLeft w:val="0"/>
      <w:marRight w:val="0"/>
      <w:marTop w:val="0"/>
      <w:marBottom w:val="0"/>
      <w:divBdr>
        <w:top w:val="none" w:sz="0" w:space="0" w:color="auto"/>
        <w:left w:val="none" w:sz="0" w:space="0" w:color="auto"/>
        <w:bottom w:val="none" w:sz="0" w:space="0" w:color="auto"/>
        <w:right w:val="none" w:sz="0" w:space="0" w:color="auto"/>
      </w:divBdr>
    </w:div>
    <w:div w:id="1010916475">
      <w:bodyDiv w:val="1"/>
      <w:marLeft w:val="0"/>
      <w:marRight w:val="0"/>
      <w:marTop w:val="0"/>
      <w:marBottom w:val="0"/>
      <w:divBdr>
        <w:top w:val="none" w:sz="0" w:space="0" w:color="auto"/>
        <w:left w:val="none" w:sz="0" w:space="0" w:color="auto"/>
        <w:bottom w:val="none" w:sz="0" w:space="0" w:color="auto"/>
        <w:right w:val="none" w:sz="0" w:space="0" w:color="auto"/>
      </w:divBdr>
    </w:div>
    <w:div w:id="1022433787">
      <w:bodyDiv w:val="1"/>
      <w:marLeft w:val="0"/>
      <w:marRight w:val="0"/>
      <w:marTop w:val="0"/>
      <w:marBottom w:val="0"/>
      <w:divBdr>
        <w:top w:val="none" w:sz="0" w:space="0" w:color="auto"/>
        <w:left w:val="none" w:sz="0" w:space="0" w:color="auto"/>
        <w:bottom w:val="none" w:sz="0" w:space="0" w:color="auto"/>
        <w:right w:val="none" w:sz="0" w:space="0" w:color="auto"/>
      </w:divBdr>
      <w:divsChild>
        <w:div w:id="304623271">
          <w:marLeft w:val="0"/>
          <w:marRight w:val="0"/>
          <w:marTop w:val="0"/>
          <w:marBottom w:val="0"/>
          <w:divBdr>
            <w:top w:val="none" w:sz="0" w:space="0" w:color="auto"/>
            <w:left w:val="none" w:sz="0" w:space="0" w:color="auto"/>
            <w:bottom w:val="none" w:sz="0" w:space="0" w:color="auto"/>
            <w:right w:val="none" w:sz="0" w:space="0" w:color="auto"/>
          </w:divBdr>
        </w:div>
        <w:div w:id="1322274356">
          <w:marLeft w:val="0"/>
          <w:marRight w:val="0"/>
          <w:marTop w:val="0"/>
          <w:marBottom w:val="0"/>
          <w:divBdr>
            <w:top w:val="none" w:sz="0" w:space="0" w:color="auto"/>
            <w:left w:val="none" w:sz="0" w:space="0" w:color="auto"/>
            <w:bottom w:val="none" w:sz="0" w:space="0" w:color="auto"/>
            <w:right w:val="none" w:sz="0" w:space="0" w:color="auto"/>
          </w:divBdr>
        </w:div>
      </w:divsChild>
    </w:div>
    <w:div w:id="1174690085">
      <w:bodyDiv w:val="1"/>
      <w:marLeft w:val="0"/>
      <w:marRight w:val="0"/>
      <w:marTop w:val="0"/>
      <w:marBottom w:val="0"/>
      <w:divBdr>
        <w:top w:val="none" w:sz="0" w:space="0" w:color="auto"/>
        <w:left w:val="none" w:sz="0" w:space="0" w:color="auto"/>
        <w:bottom w:val="none" w:sz="0" w:space="0" w:color="auto"/>
        <w:right w:val="none" w:sz="0" w:space="0" w:color="auto"/>
      </w:divBdr>
    </w:div>
    <w:div w:id="1295914844">
      <w:bodyDiv w:val="1"/>
      <w:marLeft w:val="0"/>
      <w:marRight w:val="0"/>
      <w:marTop w:val="0"/>
      <w:marBottom w:val="0"/>
      <w:divBdr>
        <w:top w:val="none" w:sz="0" w:space="0" w:color="auto"/>
        <w:left w:val="none" w:sz="0" w:space="0" w:color="auto"/>
        <w:bottom w:val="none" w:sz="0" w:space="0" w:color="auto"/>
        <w:right w:val="none" w:sz="0" w:space="0" w:color="auto"/>
      </w:divBdr>
    </w:div>
    <w:div w:id="1494955162">
      <w:bodyDiv w:val="1"/>
      <w:marLeft w:val="0"/>
      <w:marRight w:val="0"/>
      <w:marTop w:val="0"/>
      <w:marBottom w:val="0"/>
      <w:divBdr>
        <w:top w:val="none" w:sz="0" w:space="0" w:color="auto"/>
        <w:left w:val="none" w:sz="0" w:space="0" w:color="auto"/>
        <w:bottom w:val="none" w:sz="0" w:space="0" w:color="auto"/>
        <w:right w:val="none" w:sz="0" w:space="0" w:color="auto"/>
      </w:divBdr>
    </w:div>
    <w:div w:id="1514105935">
      <w:bodyDiv w:val="1"/>
      <w:marLeft w:val="0"/>
      <w:marRight w:val="0"/>
      <w:marTop w:val="0"/>
      <w:marBottom w:val="0"/>
      <w:divBdr>
        <w:top w:val="none" w:sz="0" w:space="0" w:color="auto"/>
        <w:left w:val="none" w:sz="0" w:space="0" w:color="auto"/>
        <w:bottom w:val="none" w:sz="0" w:space="0" w:color="auto"/>
        <w:right w:val="none" w:sz="0" w:space="0" w:color="auto"/>
      </w:divBdr>
    </w:div>
    <w:div w:id="1633755873">
      <w:bodyDiv w:val="1"/>
      <w:marLeft w:val="0"/>
      <w:marRight w:val="0"/>
      <w:marTop w:val="0"/>
      <w:marBottom w:val="0"/>
      <w:divBdr>
        <w:top w:val="none" w:sz="0" w:space="0" w:color="auto"/>
        <w:left w:val="none" w:sz="0" w:space="0" w:color="auto"/>
        <w:bottom w:val="none" w:sz="0" w:space="0" w:color="auto"/>
        <w:right w:val="none" w:sz="0" w:space="0" w:color="auto"/>
      </w:divBdr>
      <w:divsChild>
        <w:div w:id="190070558">
          <w:marLeft w:val="0"/>
          <w:marRight w:val="0"/>
          <w:marTop w:val="48"/>
          <w:marBottom w:val="48"/>
          <w:divBdr>
            <w:top w:val="none" w:sz="0" w:space="0" w:color="auto"/>
            <w:left w:val="none" w:sz="0" w:space="0" w:color="auto"/>
            <w:bottom w:val="none" w:sz="0" w:space="0" w:color="auto"/>
            <w:right w:val="none" w:sz="0" w:space="0" w:color="auto"/>
          </w:divBdr>
        </w:div>
        <w:div w:id="1853295112">
          <w:marLeft w:val="0"/>
          <w:marRight w:val="0"/>
          <w:marTop w:val="48"/>
          <w:marBottom w:val="48"/>
          <w:divBdr>
            <w:top w:val="none" w:sz="0" w:space="0" w:color="auto"/>
            <w:left w:val="none" w:sz="0" w:space="0" w:color="auto"/>
            <w:bottom w:val="none" w:sz="0" w:space="0" w:color="auto"/>
            <w:right w:val="none" w:sz="0" w:space="0" w:color="auto"/>
          </w:divBdr>
        </w:div>
      </w:divsChild>
    </w:div>
    <w:div w:id="1719276962">
      <w:bodyDiv w:val="1"/>
      <w:marLeft w:val="0"/>
      <w:marRight w:val="0"/>
      <w:marTop w:val="0"/>
      <w:marBottom w:val="0"/>
      <w:divBdr>
        <w:top w:val="none" w:sz="0" w:space="0" w:color="auto"/>
        <w:left w:val="none" w:sz="0" w:space="0" w:color="auto"/>
        <w:bottom w:val="none" w:sz="0" w:space="0" w:color="auto"/>
        <w:right w:val="none" w:sz="0" w:space="0" w:color="auto"/>
      </w:divBdr>
    </w:div>
    <w:div w:id="1735620690">
      <w:bodyDiv w:val="1"/>
      <w:marLeft w:val="0"/>
      <w:marRight w:val="0"/>
      <w:marTop w:val="0"/>
      <w:marBottom w:val="0"/>
      <w:divBdr>
        <w:top w:val="none" w:sz="0" w:space="0" w:color="auto"/>
        <w:left w:val="none" w:sz="0" w:space="0" w:color="auto"/>
        <w:bottom w:val="none" w:sz="0" w:space="0" w:color="auto"/>
        <w:right w:val="none" w:sz="0" w:space="0" w:color="auto"/>
      </w:divBdr>
    </w:div>
    <w:div w:id="1791775850">
      <w:bodyDiv w:val="1"/>
      <w:marLeft w:val="0"/>
      <w:marRight w:val="0"/>
      <w:marTop w:val="0"/>
      <w:marBottom w:val="0"/>
      <w:divBdr>
        <w:top w:val="none" w:sz="0" w:space="0" w:color="auto"/>
        <w:left w:val="none" w:sz="0" w:space="0" w:color="auto"/>
        <w:bottom w:val="none" w:sz="0" w:space="0" w:color="auto"/>
        <w:right w:val="none" w:sz="0" w:space="0" w:color="auto"/>
      </w:divBdr>
    </w:div>
    <w:div w:id="2032797142">
      <w:bodyDiv w:val="1"/>
      <w:marLeft w:val="0"/>
      <w:marRight w:val="0"/>
      <w:marTop w:val="0"/>
      <w:marBottom w:val="0"/>
      <w:divBdr>
        <w:top w:val="none" w:sz="0" w:space="0" w:color="auto"/>
        <w:left w:val="none" w:sz="0" w:space="0" w:color="auto"/>
        <w:bottom w:val="none" w:sz="0" w:space="0" w:color="auto"/>
        <w:right w:val="none" w:sz="0" w:space="0" w:color="auto"/>
      </w:divBdr>
    </w:div>
    <w:div w:id="21004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Richard-Li/e/B001JRZQRU/ref=ntt_athr_dp_pel_1" TargetMode="External"/><Relationship Id="rId18" Type="http://schemas.openxmlformats.org/officeDocument/2006/relationships/hyperlink" Target="http://www.amazon.com/Richard-Li/e/B001JRZQRU/ref=ntt_athr_dp_pel_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mazon.com/s/ref=ntt_athr_dp_sr_2?_encoding=UTF8&amp;field-author=Lori%20J.%20Wilson&amp;search-alias=books&amp;sort=relevancerank" TargetMode="External"/><Relationship Id="rId17" Type="http://schemas.openxmlformats.org/officeDocument/2006/relationships/hyperlink" Target="http://as.wiley.com/WileyCDA/Section/id-302477.html?query=John+R.+Wallace" TargetMode="External"/><Relationship Id="rId2" Type="http://schemas.openxmlformats.org/officeDocument/2006/relationships/numbering" Target="numbering.xml"/><Relationship Id="rId16" Type="http://schemas.openxmlformats.org/officeDocument/2006/relationships/hyperlink" Target="http://as.wiley.com/WileyCDA/Section/id-302477.html?query=Jane+E.+Huffm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Barbara-Wheeler/e/B001JS8OIC/ref=ntt_athr_dp_pel_1" TargetMode="External"/><Relationship Id="rId5" Type="http://schemas.openxmlformats.org/officeDocument/2006/relationships/settings" Target="settings.xml"/><Relationship Id="rId15" Type="http://schemas.openxmlformats.org/officeDocument/2006/relationships/hyperlink" Target="http://www.amazon.com/s/ref=ntt_athr_dp_sr_1?_encoding=UTF8&amp;field-author=Heather%20Miller%20Coyle&amp;search-alias=books&amp;sort=relevancerank" TargetMode="External"/><Relationship Id="rId23" Type="http://schemas.openxmlformats.org/officeDocument/2006/relationships/theme" Target="theme/theme1.xml"/><Relationship Id="rId10" Type="http://schemas.openxmlformats.org/officeDocument/2006/relationships/hyperlink" Target="http://www.google.co.in/search?tbo=p&amp;tbm=bks&amp;q=inauthor:%22David+R.+Redsicker%22" TargetMode="External"/><Relationship Id="rId19" Type="http://schemas.openxmlformats.org/officeDocument/2006/relationships/hyperlink" Target="https://www.google.co.in/url?sa=t&amp;rct=j&amp;q=&amp;esrc=s&amp;source=web&amp;cd=1&amp;cad=rja&amp;uact=8&amp;ved=0CCwQFjAA&amp;url=http%3A%2F%2Fwww.wiley.com%2FWileyCDA%2FWileyTitle%2FproductCd-EHEP002322.html&amp;ei=krQ2U_b4FoGPrQe8ooD4DA&amp;usg=AFQjCNHJmiie56jCfjtx9vyduaXULFmN6A&amp;bvm=bv.63808443,d.bm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in/url?sa=t&amp;rct=j&amp;q=&amp;esrc=s&amp;source=web&amp;cd=1&amp;cad=rja&amp;uact=8&amp;ved=0CCwQFjAA&amp;url=http%3A%2F%2Fwww.wiley.com%2FWileyCDA%2FWileyTitle%2FproductCd-EHEP002322.html&amp;ei=krQ2U_b4FoGPrQe8ooD4DA&amp;usg=AFQjCNHJmiie56jCfjtx9vyduaXULFmN6A&amp;bvm=bv.63808443,d.bm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CDC0F-B506-4B5B-80FF-B4B653CA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15557</Words>
  <Characters>88680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jagdev</dc:creator>
  <cp:lastModifiedBy>kuk</cp:lastModifiedBy>
  <cp:revision>867</cp:revision>
  <cp:lastPrinted>2020-10-27T04:55:00Z</cp:lastPrinted>
  <dcterms:created xsi:type="dcterms:W3CDTF">2020-09-02T08:42:00Z</dcterms:created>
  <dcterms:modified xsi:type="dcterms:W3CDTF">2020-10-27T04:56:00Z</dcterms:modified>
</cp:coreProperties>
</file>