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498" w:rsidRPr="002732AC" w:rsidRDefault="00D91498" w:rsidP="00A73372">
      <w:pPr>
        <w:spacing w:line="0" w:lineRule="atLeast"/>
        <w:ind w:right="-19"/>
        <w:jc w:val="center"/>
        <w:rPr>
          <w:rFonts w:ascii="Times New Roman" w:eastAsia="Arial Narrow" w:hAnsi="Times New Roman" w:cs="Times New Roman"/>
          <w:b/>
          <w:color w:val="000000" w:themeColor="text1" w:themeShade="80"/>
          <w:sz w:val="24"/>
          <w:szCs w:val="24"/>
        </w:rPr>
      </w:pPr>
      <w:r w:rsidRPr="002732AC">
        <w:rPr>
          <w:rFonts w:ascii="Times New Roman" w:eastAsia="Arial Narrow" w:hAnsi="Times New Roman" w:cs="Times New Roman"/>
          <w:b/>
          <w:color w:val="000000" w:themeColor="text1" w:themeShade="80"/>
          <w:sz w:val="24"/>
          <w:szCs w:val="24"/>
        </w:rPr>
        <w:t>Bachelor of Technology (CIVIL Engineering), KUK</w:t>
      </w:r>
    </w:p>
    <w:p w:rsidR="00D91498" w:rsidRPr="002732AC" w:rsidRDefault="00D91498" w:rsidP="00A73372">
      <w:pPr>
        <w:spacing w:line="56" w:lineRule="exact"/>
        <w:jc w:val="center"/>
        <w:rPr>
          <w:rFonts w:ascii="Times New Roman" w:eastAsia="Times New Roman" w:hAnsi="Times New Roman" w:cs="Times New Roman"/>
          <w:color w:val="000000" w:themeColor="text1" w:themeShade="80"/>
          <w:sz w:val="24"/>
          <w:szCs w:val="24"/>
        </w:rPr>
      </w:pPr>
    </w:p>
    <w:p w:rsidR="00D91498" w:rsidRPr="002732AC" w:rsidRDefault="00D91498" w:rsidP="00A73372">
      <w:pPr>
        <w:spacing w:line="0" w:lineRule="atLeast"/>
        <w:ind w:right="-19"/>
        <w:jc w:val="center"/>
        <w:rPr>
          <w:rFonts w:ascii="Times New Roman" w:eastAsia="Arial Narrow" w:hAnsi="Times New Roman" w:cs="Times New Roman"/>
          <w:b/>
          <w:color w:val="000000" w:themeColor="text1" w:themeShade="80"/>
          <w:sz w:val="24"/>
          <w:szCs w:val="24"/>
        </w:rPr>
      </w:pPr>
      <w:proofErr w:type="spellStart"/>
      <w:r w:rsidRPr="002732AC">
        <w:rPr>
          <w:rFonts w:ascii="Times New Roman" w:eastAsia="Arial Narrow" w:hAnsi="Times New Roman" w:cs="Times New Roman"/>
          <w:b/>
          <w:color w:val="000000" w:themeColor="text1" w:themeShade="80"/>
          <w:sz w:val="24"/>
          <w:szCs w:val="24"/>
        </w:rPr>
        <w:t>CreditBased</w:t>
      </w:r>
      <w:proofErr w:type="spellEnd"/>
      <w:r w:rsidRPr="002732AC">
        <w:rPr>
          <w:rFonts w:ascii="Times New Roman" w:eastAsia="Arial Narrow" w:hAnsi="Times New Roman" w:cs="Times New Roman"/>
          <w:b/>
          <w:color w:val="000000" w:themeColor="text1" w:themeShade="80"/>
          <w:sz w:val="24"/>
          <w:szCs w:val="24"/>
        </w:rPr>
        <w:t xml:space="preserve"> (2018</w:t>
      </w:r>
      <w:r w:rsidR="006A07DA">
        <w:rPr>
          <w:rFonts w:ascii="Times New Roman" w:eastAsia="Arial Narrow" w:hAnsi="Times New Roman" w:cs="Times New Roman"/>
          <w:b/>
          <w:color w:val="000000" w:themeColor="text1" w:themeShade="80"/>
          <w:sz w:val="24"/>
          <w:szCs w:val="24"/>
        </w:rPr>
        <w:t>-</w:t>
      </w:r>
      <w:r w:rsidRPr="002732AC">
        <w:rPr>
          <w:rFonts w:ascii="Times New Roman" w:eastAsia="Arial Narrow" w:hAnsi="Times New Roman" w:cs="Times New Roman"/>
          <w:b/>
          <w:color w:val="000000" w:themeColor="text1" w:themeShade="80"/>
          <w:sz w:val="24"/>
          <w:szCs w:val="24"/>
        </w:rPr>
        <w:t>19 Onwards)</w:t>
      </w:r>
    </w:p>
    <w:p w:rsidR="00D91498" w:rsidRPr="002732AC" w:rsidRDefault="00D91498" w:rsidP="00A73372">
      <w:pPr>
        <w:spacing w:line="55" w:lineRule="exact"/>
        <w:jc w:val="center"/>
        <w:rPr>
          <w:rFonts w:ascii="Times New Roman" w:eastAsia="Times New Roman" w:hAnsi="Times New Roman" w:cs="Times New Roman"/>
          <w:color w:val="000000" w:themeColor="text1" w:themeShade="80"/>
          <w:sz w:val="24"/>
          <w:szCs w:val="24"/>
        </w:rPr>
      </w:pPr>
    </w:p>
    <w:p w:rsidR="00D91498" w:rsidRPr="002732AC" w:rsidRDefault="00D91498" w:rsidP="00A73372">
      <w:pPr>
        <w:spacing w:line="0" w:lineRule="atLeast"/>
        <w:ind w:right="-19"/>
        <w:jc w:val="center"/>
        <w:rPr>
          <w:rFonts w:ascii="Times New Roman" w:eastAsia="Arial Narrow" w:hAnsi="Times New Roman" w:cs="Times New Roman"/>
          <w:i/>
          <w:color w:val="000000" w:themeColor="text1" w:themeShade="80"/>
          <w:sz w:val="24"/>
          <w:szCs w:val="24"/>
        </w:rPr>
      </w:pPr>
      <w:r w:rsidRPr="002732AC">
        <w:rPr>
          <w:rFonts w:ascii="Times New Roman" w:eastAsia="Arial Narrow" w:hAnsi="Times New Roman" w:cs="Times New Roman"/>
          <w:i/>
          <w:color w:val="000000" w:themeColor="text1" w:themeShade="80"/>
          <w:sz w:val="24"/>
          <w:szCs w:val="24"/>
        </w:rPr>
        <w:t>SCHEME OF STUDIES/EXAMINATIONS (</w:t>
      </w:r>
      <w:r w:rsidRPr="002732AC">
        <w:rPr>
          <w:rFonts w:ascii="Times New Roman" w:eastAsia="Arial Narrow" w:hAnsi="Times New Roman" w:cs="Times New Roman"/>
          <w:b/>
          <w:color w:val="000000" w:themeColor="text1" w:themeShade="80"/>
          <w:sz w:val="24"/>
          <w:szCs w:val="24"/>
        </w:rPr>
        <w:t>Semester VII</w:t>
      </w:r>
      <w:r w:rsidRPr="002732AC">
        <w:rPr>
          <w:rFonts w:ascii="Times New Roman" w:eastAsia="Arial Narrow" w:hAnsi="Times New Roman" w:cs="Times New Roman"/>
          <w:i/>
          <w:color w:val="000000" w:themeColor="text1" w:themeShade="80"/>
          <w:sz w:val="24"/>
          <w:szCs w:val="24"/>
        </w:rPr>
        <w:t>)</w:t>
      </w:r>
    </w:p>
    <w:p w:rsidR="00D91498" w:rsidRPr="002732AC" w:rsidRDefault="00D91498" w:rsidP="00C474ED">
      <w:pPr>
        <w:spacing w:line="44" w:lineRule="exact"/>
        <w:jc w:val="both"/>
        <w:rPr>
          <w:rFonts w:ascii="Times New Roman" w:eastAsia="Times New Roman" w:hAnsi="Times New Roman" w:cs="Times New Roman"/>
          <w:color w:val="000000" w:themeColor="text1" w:themeShade="80"/>
          <w:sz w:val="24"/>
          <w:szCs w:val="24"/>
        </w:rPr>
      </w:pPr>
    </w:p>
    <w:tbl>
      <w:tblPr>
        <w:tblW w:w="10568" w:type="dxa"/>
        <w:jc w:val="center"/>
        <w:tblLayout w:type="fixed"/>
        <w:tblCellMar>
          <w:left w:w="0" w:type="dxa"/>
          <w:right w:w="0" w:type="dxa"/>
        </w:tblCellMar>
        <w:tblLook w:val="0000"/>
      </w:tblPr>
      <w:tblGrid>
        <w:gridCol w:w="556"/>
        <w:gridCol w:w="926"/>
        <w:gridCol w:w="2496"/>
        <w:gridCol w:w="944"/>
        <w:gridCol w:w="517"/>
        <w:gridCol w:w="642"/>
        <w:gridCol w:w="725"/>
        <w:gridCol w:w="30"/>
        <w:gridCol w:w="871"/>
        <w:gridCol w:w="822"/>
        <w:gridCol w:w="30"/>
        <w:gridCol w:w="1222"/>
        <w:gridCol w:w="787"/>
      </w:tblGrid>
      <w:tr w:rsidR="004E2DF3" w:rsidRPr="002732AC" w:rsidTr="006A07DA">
        <w:trPr>
          <w:trHeight w:val="284"/>
          <w:jc w:val="center"/>
        </w:trPr>
        <w:tc>
          <w:tcPr>
            <w:tcW w:w="556" w:type="dxa"/>
            <w:tcBorders>
              <w:top w:val="single" w:sz="8" w:space="0" w:color="auto"/>
              <w:left w:val="single" w:sz="8" w:space="0" w:color="auto"/>
              <w:right w:val="single" w:sz="8" w:space="0" w:color="auto"/>
            </w:tcBorders>
            <w:shd w:val="clear" w:color="auto" w:fill="auto"/>
            <w:vAlign w:val="bottom"/>
          </w:tcPr>
          <w:p w:rsidR="00D91498" w:rsidRPr="002732AC" w:rsidRDefault="00D91498" w:rsidP="00F901F7">
            <w:pPr>
              <w:ind w:left="120"/>
              <w:jc w:val="center"/>
              <w:rPr>
                <w:rFonts w:ascii="Times New Roman" w:eastAsia="Arial Narrow" w:hAnsi="Times New Roman" w:cs="Times New Roman"/>
                <w:b/>
                <w:color w:val="000000" w:themeColor="text1" w:themeShade="80"/>
                <w:sz w:val="24"/>
                <w:szCs w:val="24"/>
              </w:rPr>
            </w:pPr>
            <w:r w:rsidRPr="002732AC">
              <w:rPr>
                <w:rFonts w:ascii="Times New Roman" w:eastAsia="Arial Narrow" w:hAnsi="Times New Roman" w:cs="Times New Roman"/>
                <w:b/>
                <w:color w:val="000000" w:themeColor="text1" w:themeShade="80"/>
                <w:sz w:val="24"/>
                <w:szCs w:val="24"/>
              </w:rPr>
              <w:t>S.</w:t>
            </w:r>
          </w:p>
        </w:tc>
        <w:tc>
          <w:tcPr>
            <w:tcW w:w="926" w:type="dxa"/>
            <w:tcBorders>
              <w:top w:val="single" w:sz="8" w:space="0" w:color="auto"/>
              <w:right w:val="single" w:sz="8" w:space="0" w:color="auto"/>
            </w:tcBorders>
            <w:shd w:val="clear" w:color="auto" w:fill="auto"/>
            <w:vAlign w:val="bottom"/>
          </w:tcPr>
          <w:p w:rsidR="00D91498" w:rsidRPr="002732AC" w:rsidRDefault="00D91498" w:rsidP="00F901F7">
            <w:pPr>
              <w:jc w:val="center"/>
              <w:rPr>
                <w:rFonts w:ascii="Times New Roman" w:eastAsia="Arial Narrow" w:hAnsi="Times New Roman" w:cs="Times New Roman"/>
                <w:b/>
                <w:color w:val="000000" w:themeColor="text1" w:themeShade="80"/>
                <w:w w:val="99"/>
                <w:sz w:val="24"/>
                <w:szCs w:val="24"/>
              </w:rPr>
            </w:pPr>
            <w:r w:rsidRPr="002732AC">
              <w:rPr>
                <w:rFonts w:ascii="Times New Roman" w:eastAsia="Arial Narrow" w:hAnsi="Times New Roman" w:cs="Times New Roman"/>
                <w:b/>
                <w:color w:val="000000" w:themeColor="text1" w:themeShade="80"/>
                <w:w w:val="99"/>
                <w:sz w:val="24"/>
                <w:szCs w:val="24"/>
              </w:rPr>
              <w:t>Course No./</w:t>
            </w:r>
          </w:p>
        </w:tc>
        <w:tc>
          <w:tcPr>
            <w:tcW w:w="2496" w:type="dxa"/>
            <w:tcBorders>
              <w:top w:val="single" w:sz="8" w:space="0" w:color="auto"/>
              <w:right w:val="single" w:sz="8" w:space="0" w:color="auto"/>
            </w:tcBorders>
            <w:shd w:val="clear" w:color="auto" w:fill="auto"/>
            <w:vAlign w:val="bottom"/>
          </w:tcPr>
          <w:p w:rsidR="00D91498" w:rsidRPr="002732AC" w:rsidRDefault="00D91498" w:rsidP="00F901F7">
            <w:pPr>
              <w:ind w:left="100"/>
              <w:jc w:val="center"/>
              <w:rPr>
                <w:rFonts w:ascii="Times New Roman" w:eastAsia="Arial Narrow" w:hAnsi="Times New Roman" w:cs="Times New Roman"/>
                <w:b/>
                <w:color w:val="000000" w:themeColor="text1" w:themeShade="80"/>
                <w:sz w:val="24"/>
                <w:szCs w:val="24"/>
              </w:rPr>
            </w:pPr>
            <w:r w:rsidRPr="002732AC">
              <w:rPr>
                <w:rFonts w:ascii="Times New Roman" w:eastAsia="Arial Narrow" w:hAnsi="Times New Roman" w:cs="Times New Roman"/>
                <w:b/>
                <w:color w:val="000000" w:themeColor="text1" w:themeShade="80"/>
                <w:sz w:val="24"/>
                <w:szCs w:val="24"/>
              </w:rPr>
              <w:t>Subject</w:t>
            </w:r>
          </w:p>
        </w:tc>
        <w:tc>
          <w:tcPr>
            <w:tcW w:w="944" w:type="dxa"/>
            <w:tcBorders>
              <w:top w:val="single" w:sz="8" w:space="0" w:color="auto"/>
              <w:right w:val="single" w:sz="8" w:space="0" w:color="auto"/>
            </w:tcBorders>
            <w:shd w:val="clear" w:color="auto" w:fill="auto"/>
            <w:vAlign w:val="bottom"/>
          </w:tcPr>
          <w:p w:rsidR="00D91498" w:rsidRPr="002732AC" w:rsidRDefault="00D91498" w:rsidP="00F901F7">
            <w:pPr>
              <w:jc w:val="center"/>
              <w:rPr>
                <w:rFonts w:ascii="Times New Roman" w:eastAsia="Arial Narrow" w:hAnsi="Times New Roman" w:cs="Times New Roman"/>
                <w:b/>
                <w:color w:val="000000" w:themeColor="text1" w:themeShade="80"/>
                <w:sz w:val="24"/>
                <w:szCs w:val="24"/>
              </w:rPr>
            </w:pPr>
            <w:r w:rsidRPr="002732AC">
              <w:rPr>
                <w:rFonts w:ascii="Times New Roman" w:eastAsia="Arial Narrow" w:hAnsi="Times New Roman" w:cs="Times New Roman"/>
                <w:b/>
                <w:color w:val="000000" w:themeColor="text1" w:themeShade="80"/>
                <w:sz w:val="24"/>
                <w:szCs w:val="24"/>
              </w:rPr>
              <w:t>L:T:P</w:t>
            </w:r>
          </w:p>
        </w:tc>
        <w:tc>
          <w:tcPr>
            <w:tcW w:w="517" w:type="dxa"/>
            <w:tcBorders>
              <w:top w:val="single" w:sz="8" w:space="0" w:color="auto"/>
              <w:right w:val="single" w:sz="8" w:space="0" w:color="auto"/>
            </w:tcBorders>
            <w:shd w:val="clear" w:color="auto" w:fill="auto"/>
            <w:vAlign w:val="bottom"/>
          </w:tcPr>
          <w:p w:rsidR="00D91498" w:rsidRPr="002732AC" w:rsidRDefault="00D91498" w:rsidP="00F901F7">
            <w:pPr>
              <w:jc w:val="center"/>
              <w:rPr>
                <w:rFonts w:ascii="Times New Roman" w:eastAsia="Arial Narrow" w:hAnsi="Times New Roman" w:cs="Times New Roman"/>
                <w:b/>
                <w:color w:val="000000" w:themeColor="text1" w:themeShade="80"/>
                <w:w w:val="99"/>
                <w:sz w:val="24"/>
                <w:szCs w:val="24"/>
              </w:rPr>
            </w:pPr>
            <w:r w:rsidRPr="002732AC">
              <w:rPr>
                <w:rFonts w:ascii="Times New Roman" w:eastAsia="Arial Narrow" w:hAnsi="Times New Roman" w:cs="Times New Roman"/>
                <w:b/>
                <w:color w:val="000000" w:themeColor="text1" w:themeShade="80"/>
                <w:w w:val="99"/>
                <w:sz w:val="24"/>
                <w:szCs w:val="24"/>
              </w:rPr>
              <w:t>Hours/</w:t>
            </w:r>
          </w:p>
        </w:tc>
        <w:tc>
          <w:tcPr>
            <w:tcW w:w="642" w:type="dxa"/>
            <w:tcBorders>
              <w:top w:val="single" w:sz="8" w:space="0" w:color="auto"/>
              <w:right w:val="single" w:sz="8" w:space="0" w:color="auto"/>
            </w:tcBorders>
            <w:shd w:val="clear" w:color="auto" w:fill="auto"/>
            <w:vAlign w:val="bottom"/>
          </w:tcPr>
          <w:p w:rsidR="00D91498" w:rsidRPr="002732AC" w:rsidRDefault="00D91498" w:rsidP="00F901F7">
            <w:pPr>
              <w:ind w:left="140"/>
              <w:jc w:val="center"/>
              <w:rPr>
                <w:rFonts w:ascii="Times New Roman" w:eastAsia="Arial Narrow" w:hAnsi="Times New Roman" w:cs="Times New Roman"/>
                <w:b/>
                <w:color w:val="000000" w:themeColor="text1" w:themeShade="80"/>
                <w:sz w:val="24"/>
                <w:szCs w:val="24"/>
              </w:rPr>
            </w:pPr>
            <w:r w:rsidRPr="002732AC">
              <w:rPr>
                <w:rFonts w:ascii="Times New Roman" w:eastAsia="Arial Narrow" w:hAnsi="Times New Roman" w:cs="Times New Roman"/>
                <w:b/>
                <w:color w:val="000000" w:themeColor="text1" w:themeShade="80"/>
                <w:sz w:val="24"/>
                <w:szCs w:val="24"/>
              </w:rPr>
              <w:t>Credits</w:t>
            </w:r>
          </w:p>
        </w:tc>
        <w:tc>
          <w:tcPr>
            <w:tcW w:w="725" w:type="dxa"/>
            <w:tcBorders>
              <w:top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1723" w:type="dxa"/>
            <w:gridSpan w:val="3"/>
            <w:tcBorders>
              <w:top w:val="single" w:sz="8" w:space="0" w:color="auto"/>
            </w:tcBorders>
            <w:shd w:val="clear" w:color="auto" w:fill="auto"/>
            <w:vAlign w:val="bottom"/>
          </w:tcPr>
          <w:p w:rsidR="00D91498" w:rsidRPr="002732AC" w:rsidRDefault="00D91498" w:rsidP="00F901F7">
            <w:pPr>
              <w:ind w:left="80"/>
              <w:jc w:val="center"/>
              <w:rPr>
                <w:rFonts w:ascii="Times New Roman" w:eastAsia="Arial Narrow" w:hAnsi="Times New Roman" w:cs="Times New Roman"/>
                <w:b/>
                <w:color w:val="000000" w:themeColor="text1" w:themeShade="80"/>
                <w:sz w:val="24"/>
                <w:szCs w:val="24"/>
              </w:rPr>
            </w:pPr>
            <w:r w:rsidRPr="002732AC">
              <w:rPr>
                <w:rFonts w:ascii="Times New Roman" w:eastAsia="Arial Narrow" w:hAnsi="Times New Roman" w:cs="Times New Roman"/>
                <w:b/>
                <w:color w:val="000000" w:themeColor="text1" w:themeShade="80"/>
                <w:sz w:val="24"/>
                <w:szCs w:val="24"/>
              </w:rPr>
              <w:t>Examination Schedule (Marks)</w:t>
            </w:r>
          </w:p>
        </w:tc>
        <w:tc>
          <w:tcPr>
            <w:tcW w:w="1252" w:type="dxa"/>
            <w:gridSpan w:val="2"/>
            <w:tcBorders>
              <w:top w:val="single" w:sz="8" w:space="0" w:color="auto"/>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787" w:type="dxa"/>
            <w:tcBorders>
              <w:top w:val="single" w:sz="8" w:space="0" w:color="auto"/>
              <w:right w:val="single" w:sz="8" w:space="0" w:color="auto"/>
            </w:tcBorders>
            <w:shd w:val="clear" w:color="auto" w:fill="auto"/>
            <w:vAlign w:val="bottom"/>
          </w:tcPr>
          <w:p w:rsidR="00D91498" w:rsidRPr="002732AC" w:rsidRDefault="00D91498" w:rsidP="00F901F7">
            <w:pPr>
              <w:jc w:val="center"/>
              <w:rPr>
                <w:rFonts w:ascii="Times New Roman" w:eastAsia="Arial Narrow" w:hAnsi="Times New Roman" w:cs="Times New Roman"/>
                <w:b/>
                <w:color w:val="000000" w:themeColor="text1" w:themeShade="80"/>
                <w:w w:val="98"/>
                <w:sz w:val="24"/>
                <w:szCs w:val="24"/>
              </w:rPr>
            </w:pPr>
            <w:r w:rsidRPr="002732AC">
              <w:rPr>
                <w:rFonts w:ascii="Times New Roman" w:eastAsia="Arial Narrow" w:hAnsi="Times New Roman" w:cs="Times New Roman"/>
                <w:b/>
                <w:color w:val="000000" w:themeColor="text1" w:themeShade="80"/>
                <w:w w:val="98"/>
                <w:sz w:val="24"/>
                <w:szCs w:val="24"/>
              </w:rPr>
              <w:t>Duration</w:t>
            </w:r>
          </w:p>
        </w:tc>
      </w:tr>
      <w:tr w:rsidR="004E2DF3" w:rsidRPr="002732AC" w:rsidTr="006A07DA">
        <w:trPr>
          <w:trHeight w:val="91"/>
          <w:jc w:val="center"/>
        </w:trPr>
        <w:tc>
          <w:tcPr>
            <w:tcW w:w="556" w:type="dxa"/>
            <w:vMerge w:val="restart"/>
            <w:tcBorders>
              <w:left w:val="single" w:sz="8" w:space="0" w:color="auto"/>
              <w:right w:val="single" w:sz="8" w:space="0" w:color="auto"/>
            </w:tcBorders>
            <w:shd w:val="clear" w:color="auto" w:fill="auto"/>
            <w:vAlign w:val="bottom"/>
          </w:tcPr>
          <w:p w:rsidR="00D91498" w:rsidRPr="002732AC" w:rsidRDefault="00D91498" w:rsidP="00F901F7">
            <w:pPr>
              <w:ind w:left="120"/>
              <w:jc w:val="center"/>
              <w:rPr>
                <w:rFonts w:ascii="Times New Roman" w:eastAsia="Arial Narrow" w:hAnsi="Times New Roman" w:cs="Times New Roman"/>
                <w:b/>
                <w:color w:val="000000" w:themeColor="text1" w:themeShade="80"/>
                <w:sz w:val="24"/>
                <w:szCs w:val="24"/>
              </w:rPr>
            </w:pPr>
            <w:r w:rsidRPr="002732AC">
              <w:rPr>
                <w:rFonts w:ascii="Times New Roman" w:eastAsia="Arial Narrow" w:hAnsi="Times New Roman" w:cs="Times New Roman"/>
                <w:b/>
                <w:color w:val="000000" w:themeColor="text1" w:themeShade="80"/>
                <w:sz w:val="24"/>
                <w:szCs w:val="24"/>
              </w:rPr>
              <w:t>No.</w:t>
            </w:r>
          </w:p>
        </w:tc>
        <w:tc>
          <w:tcPr>
            <w:tcW w:w="926" w:type="dxa"/>
            <w:vMerge w:val="restart"/>
            <w:tcBorders>
              <w:right w:val="single" w:sz="8" w:space="0" w:color="auto"/>
            </w:tcBorders>
            <w:shd w:val="clear" w:color="auto" w:fill="auto"/>
            <w:vAlign w:val="bottom"/>
          </w:tcPr>
          <w:p w:rsidR="00D91498" w:rsidRPr="002732AC" w:rsidRDefault="00D91498" w:rsidP="00F901F7">
            <w:pPr>
              <w:jc w:val="center"/>
              <w:rPr>
                <w:rFonts w:ascii="Times New Roman" w:eastAsia="Arial Narrow" w:hAnsi="Times New Roman" w:cs="Times New Roman"/>
                <w:b/>
                <w:color w:val="000000" w:themeColor="text1" w:themeShade="80"/>
                <w:sz w:val="24"/>
                <w:szCs w:val="24"/>
              </w:rPr>
            </w:pPr>
            <w:r w:rsidRPr="002732AC">
              <w:rPr>
                <w:rFonts w:ascii="Times New Roman" w:eastAsia="Arial Narrow" w:hAnsi="Times New Roman" w:cs="Times New Roman"/>
                <w:b/>
                <w:color w:val="000000" w:themeColor="text1" w:themeShade="80"/>
                <w:sz w:val="24"/>
                <w:szCs w:val="24"/>
              </w:rPr>
              <w:t>Code</w:t>
            </w:r>
          </w:p>
        </w:tc>
        <w:tc>
          <w:tcPr>
            <w:tcW w:w="2496" w:type="dxa"/>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944" w:type="dxa"/>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517" w:type="dxa"/>
            <w:vMerge w:val="restart"/>
            <w:tcBorders>
              <w:right w:val="single" w:sz="8" w:space="0" w:color="auto"/>
            </w:tcBorders>
            <w:shd w:val="clear" w:color="auto" w:fill="auto"/>
            <w:vAlign w:val="bottom"/>
          </w:tcPr>
          <w:p w:rsidR="00D91498" w:rsidRPr="002732AC" w:rsidRDefault="00D91498" w:rsidP="00F901F7">
            <w:pPr>
              <w:jc w:val="center"/>
              <w:rPr>
                <w:rFonts w:ascii="Times New Roman" w:eastAsia="Arial Narrow" w:hAnsi="Times New Roman" w:cs="Times New Roman"/>
                <w:b/>
                <w:color w:val="000000" w:themeColor="text1" w:themeShade="80"/>
                <w:sz w:val="24"/>
                <w:szCs w:val="24"/>
              </w:rPr>
            </w:pPr>
            <w:r w:rsidRPr="002732AC">
              <w:rPr>
                <w:rFonts w:ascii="Times New Roman" w:eastAsia="Arial Narrow" w:hAnsi="Times New Roman" w:cs="Times New Roman"/>
                <w:b/>
                <w:color w:val="000000" w:themeColor="text1" w:themeShade="80"/>
                <w:sz w:val="24"/>
                <w:szCs w:val="24"/>
              </w:rPr>
              <w:t>Week</w:t>
            </w:r>
          </w:p>
        </w:tc>
        <w:tc>
          <w:tcPr>
            <w:tcW w:w="642" w:type="dxa"/>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725" w:type="dxa"/>
            <w:tcBorders>
              <w:bottom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30" w:type="dxa"/>
            <w:tcBorders>
              <w:bottom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871" w:type="dxa"/>
            <w:tcBorders>
              <w:bottom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822" w:type="dxa"/>
            <w:tcBorders>
              <w:bottom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30" w:type="dxa"/>
            <w:tcBorders>
              <w:bottom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1222" w:type="dxa"/>
            <w:tcBorders>
              <w:bottom w:val="single" w:sz="8" w:space="0" w:color="auto"/>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787" w:type="dxa"/>
            <w:vMerge w:val="restart"/>
            <w:tcBorders>
              <w:right w:val="single" w:sz="8" w:space="0" w:color="auto"/>
            </w:tcBorders>
            <w:shd w:val="clear" w:color="auto" w:fill="auto"/>
            <w:vAlign w:val="bottom"/>
          </w:tcPr>
          <w:p w:rsidR="00D91498" w:rsidRPr="002732AC" w:rsidRDefault="00D91498" w:rsidP="00F901F7">
            <w:pPr>
              <w:jc w:val="center"/>
              <w:rPr>
                <w:rFonts w:ascii="Times New Roman" w:eastAsia="Arial Narrow" w:hAnsi="Times New Roman" w:cs="Times New Roman"/>
                <w:b/>
                <w:color w:val="000000" w:themeColor="text1" w:themeShade="80"/>
                <w:sz w:val="24"/>
                <w:szCs w:val="24"/>
              </w:rPr>
            </w:pPr>
            <w:r w:rsidRPr="002732AC">
              <w:rPr>
                <w:rFonts w:ascii="Times New Roman" w:eastAsia="Arial Narrow" w:hAnsi="Times New Roman" w:cs="Times New Roman"/>
                <w:b/>
                <w:color w:val="000000" w:themeColor="text1" w:themeShade="80"/>
                <w:sz w:val="24"/>
                <w:szCs w:val="24"/>
              </w:rPr>
              <w:t>of exam</w:t>
            </w:r>
          </w:p>
        </w:tc>
      </w:tr>
      <w:tr w:rsidR="004E2DF3" w:rsidRPr="002732AC" w:rsidTr="006A07DA">
        <w:trPr>
          <w:trHeight w:val="174"/>
          <w:jc w:val="center"/>
        </w:trPr>
        <w:tc>
          <w:tcPr>
            <w:tcW w:w="556" w:type="dxa"/>
            <w:vMerge/>
            <w:tcBorders>
              <w:left w:val="single" w:sz="8" w:space="0" w:color="auto"/>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926" w:type="dxa"/>
            <w:vMerge/>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2496" w:type="dxa"/>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944" w:type="dxa"/>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517" w:type="dxa"/>
            <w:vMerge/>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642" w:type="dxa"/>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725" w:type="dxa"/>
            <w:vMerge w:val="restart"/>
            <w:shd w:val="clear" w:color="auto" w:fill="auto"/>
            <w:vAlign w:val="bottom"/>
          </w:tcPr>
          <w:p w:rsidR="00D91498" w:rsidRPr="002732AC" w:rsidRDefault="00D91498" w:rsidP="00F901F7">
            <w:pPr>
              <w:ind w:left="40"/>
              <w:jc w:val="center"/>
              <w:rPr>
                <w:rFonts w:ascii="Times New Roman" w:eastAsia="Arial Narrow" w:hAnsi="Times New Roman" w:cs="Times New Roman"/>
                <w:b/>
                <w:color w:val="000000" w:themeColor="text1" w:themeShade="80"/>
                <w:sz w:val="24"/>
                <w:szCs w:val="24"/>
              </w:rPr>
            </w:pPr>
            <w:r w:rsidRPr="002732AC">
              <w:rPr>
                <w:rFonts w:ascii="Times New Roman" w:eastAsia="Arial Narrow" w:hAnsi="Times New Roman" w:cs="Times New Roman"/>
                <w:b/>
                <w:color w:val="000000" w:themeColor="text1" w:themeShade="80"/>
                <w:sz w:val="24"/>
                <w:szCs w:val="24"/>
              </w:rPr>
              <w:t>Major</w:t>
            </w:r>
          </w:p>
        </w:tc>
        <w:tc>
          <w:tcPr>
            <w:tcW w:w="30" w:type="dxa"/>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871" w:type="dxa"/>
            <w:vMerge w:val="restart"/>
            <w:tcBorders>
              <w:right w:val="single" w:sz="8" w:space="0" w:color="auto"/>
            </w:tcBorders>
            <w:shd w:val="clear" w:color="auto" w:fill="auto"/>
            <w:vAlign w:val="bottom"/>
          </w:tcPr>
          <w:p w:rsidR="00D91498" w:rsidRPr="002732AC" w:rsidRDefault="00D91498" w:rsidP="00F901F7">
            <w:pPr>
              <w:ind w:left="100"/>
              <w:jc w:val="center"/>
              <w:rPr>
                <w:rFonts w:ascii="Times New Roman" w:eastAsia="Arial Narrow" w:hAnsi="Times New Roman" w:cs="Times New Roman"/>
                <w:b/>
                <w:color w:val="000000" w:themeColor="text1" w:themeShade="80"/>
                <w:sz w:val="24"/>
                <w:szCs w:val="24"/>
              </w:rPr>
            </w:pPr>
            <w:r w:rsidRPr="002732AC">
              <w:rPr>
                <w:rFonts w:ascii="Times New Roman" w:eastAsia="Arial Narrow" w:hAnsi="Times New Roman" w:cs="Times New Roman"/>
                <w:b/>
                <w:color w:val="000000" w:themeColor="text1" w:themeShade="80"/>
                <w:sz w:val="24"/>
                <w:szCs w:val="24"/>
              </w:rPr>
              <w:t>Minor Test</w:t>
            </w:r>
          </w:p>
        </w:tc>
        <w:tc>
          <w:tcPr>
            <w:tcW w:w="822" w:type="dxa"/>
            <w:vMerge w:val="restart"/>
            <w:tcBorders>
              <w:right w:val="single" w:sz="8" w:space="0" w:color="auto"/>
            </w:tcBorders>
            <w:shd w:val="clear" w:color="auto" w:fill="auto"/>
            <w:vAlign w:val="bottom"/>
          </w:tcPr>
          <w:p w:rsidR="00D91498" w:rsidRPr="002732AC" w:rsidRDefault="00D91498" w:rsidP="00293714">
            <w:pPr>
              <w:rPr>
                <w:rFonts w:ascii="Times New Roman" w:eastAsia="Arial Narrow" w:hAnsi="Times New Roman" w:cs="Times New Roman"/>
                <w:b/>
                <w:color w:val="000000" w:themeColor="text1" w:themeShade="80"/>
                <w:sz w:val="24"/>
                <w:szCs w:val="24"/>
              </w:rPr>
            </w:pPr>
            <w:r w:rsidRPr="002732AC">
              <w:rPr>
                <w:rFonts w:ascii="Times New Roman" w:eastAsia="Arial Narrow" w:hAnsi="Times New Roman" w:cs="Times New Roman"/>
                <w:b/>
                <w:color w:val="000000" w:themeColor="text1" w:themeShade="80"/>
                <w:sz w:val="24"/>
                <w:szCs w:val="24"/>
              </w:rPr>
              <w:t>Practical</w:t>
            </w:r>
          </w:p>
        </w:tc>
        <w:tc>
          <w:tcPr>
            <w:tcW w:w="30" w:type="dxa"/>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1222" w:type="dxa"/>
            <w:vMerge w:val="restart"/>
            <w:tcBorders>
              <w:right w:val="single" w:sz="8" w:space="0" w:color="auto"/>
            </w:tcBorders>
            <w:shd w:val="clear" w:color="auto" w:fill="auto"/>
            <w:vAlign w:val="bottom"/>
          </w:tcPr>
          <w:p w:rsidR="00D91498" w:rsidRPr="002732AC" w:rsidRDefault="00D91498" w:rsidP="00F901F7">
            <w:pPr>
              <w:jc w:val="center"/>
              <w:rPr>
                <w:rFonts w:ascii="Times New Roman" w:eastAsia="Arial Narrow" w:hAnsi="Times New Roman" w:cs="Times New Roman"/>
                <w:b/>
                <w:color w:val="000000" w:themeColor="text1" w:themeShade="80"/>
                <w:sz w:val="24"/>
                <w:szCs w:val="24"/>
              </w:rPr>
            </w:pPr>
            <w:r w:rsidRPr="002732AC">
              <w:rPr>
                <w:rFonts w:ascii="Times New Roman" w:eastAsia="Arial Narrow" w:hAnsi="Times New Roman" w:cs="Times New Roman"/>
                <w:b/>
                <w:color w:val="000000" w:themeColor="text1" w:themeShade="80"/>
                <w:sz w:val="24"/>
                <w:szCs w:val="24"/>
              </w:rPr>
              <w:t>Total</w:t>
            </w:r>
          </w:p>
        </w:tc>
        <w:tc>
          <w:tcPr>
            <w:tcW w:w="787" w:type="dxa"/>
            <w:vMerge/>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r>
      <w:tr w:rsidR="004E2DF3" w:rsidRPr="002732AC" w:rsidTr="006A07DA">
        <w:trPr>
          <w:trHeight w:val="91"/>
          <w:jc w:val="center"/>
        </w:trPr>
        <w:tc>
          <w:tcPr>
            <w:tcW w:w="556" w:type="dxa"/>
            <w:tcBorders>
              <w:left w:val="single" w:sz="8" w:space="0" w:color="auto"/>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926" w:type="dxa"/>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2496" w:type="dxa"/>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944" w:type="dxa"/>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517" w:type="dxa"/>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642" w:type="dxa"/>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725" w:type="dxa"/>
            <w:vMerge/>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30" w:type="dxa"/>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871" w:type="dxa"/>
            <w:vMerge/>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822" w:type="dxa"/>
            <w:vMerge/>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30" w:type="dxa"/>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1222" w:type="dxa"/>
            <w:vMerge/>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787" w:type="dxa"/>
            <w:vMerge w:val="restart"/>
            <w:tcBorders>
              <w:right w:val="single" w:sz="8" w:space="0" w:color="auto"/>
            </w:tcBorders>
            <w:shd w:val="clear" w:color="auto" w:fill="auto"/>
            <w:vAlign w:val="bottom"/>
          </w:tcPr>
          <w:p w:rsidR="00D91498" w:rsidRPr="002732AC" w:rsidRDefault="00D91498" w:rsidP="00F901F7">
            <w:pPr>
              <w:jc w:val="center"/>
              <w:rPr>
                <w:rFonts w:ascii="Times New Roman" w:eastAsia="Arial Narrow" w:hAnsi="Times New Roman" w:cs="Times New Roman"/>
                <w:b/>
                <w:color w:val="000000" w:themeColor="text1" w:themeShade="80"/>
                <w:w w:val="99"/>
                <w:sz w:val="24"/>
                <w:szCs w:val="24"/>
              </w:rPr>
            </w:pPr>
            <w:r w:rsidRPr="002732AC">
              <w:rPr>
                <w:rFonts w:ascii="Times New Roman" w:eastAsia="Arial Narrow" w:hAnsi="Times New Roman" w:cs="Times New Roman"/>
                <w:b/>
                <w:color w:val="000000" w:themeColor="text1" w:themeShade="80"/>
                <w:w w:val="99"/>
                <w:sz w:val="24"/>
                <w:szCs w:val="24"/>
              </w:rPr>
              <w:t>(Hours)</w:t>
            </w:r>
          </w:p>
        </w:tc>
      </w:tr>
      <w:tr w:rsidR="004E2DF3" w:rsidRPr="002732AC" w:rsidTr="006A07DA">
        <w:trPr>
          <w:trHeight w:val="91"/>
          <w:jc w:val="center"/>
        </w:trPr>
        <w:tc>
          <w:tcPr>
            <w:tcW w:w="556" w:type="dxa"/>
            <w:tcBorders>
              <w:left w:val="single" w:sz="8" w:space="0" w:color="auto"/>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926" w:type="dxa"/>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2496" w:type="dxa"/>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944" w:type="dxa"/>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517" w:type="dxa"/>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642" w:type="dxa"/>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725" w:type="dxa"/>
            <w:vMerge w:val="restart"/>
            <w:shd w:val="clear" w:color="auto" w:fill="auto"/>
            <w:vAlign w:val="bottom"/>
          </w:tcPr>
          <w:p w:rsidR="00D91498" w:rsidRPr="002732AC" w:rsidRDefault="00D91498" w:rsidP="00F901F7">
            <w:pPr>
              <w:ind w:left="40"/>
              <w:jc w:val="center"/>
              <w:rPr>
                <w:rFonts w:ascii="Times New Roman" w:eastAsia="Arial Narrow" w:hAnsi="Times New Roman" w:cs="Times New Roman"/>
                <w:b/>
                <w:color w:val="000000" w:themeColor="text1" w:themeShade="80"/>
                <w:w w:val="93"/>
                <w:sz w:val="24"/>
                <w:szCs w:val="24"/>
              </w:rPr>
            </w:pPr>
            <w:r w:rsidRPr="002732AC">
              <w:rPr>
                <w:rFonts w:ascii="Times New Roman" w:eastAsia="Arial Narrow" w:hAnsi="Times New Roman" w:cs="Times New Roman"/>
                <w:b/>
                <w:color w:val="000000" w:themeColor="text1" w:themeShade="80"/>
                <w:w w:val="93"/>
                <w:sz w:val="24"/>
                <w:szCs w:val="24"/>
              </w:rPr>
              <w:t>Test</w:t>
            </w:r>
          </w:p>
        </w:tc>
        <w:tc>
          <w:tcPr>
            <w:tcW w:w="30" w:type="dxa"/>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871" w:type="dxa"/>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822" w:type="dxa"/>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30" w:type="dxa"/>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1222" w:type="dxa"/>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787" w:type="dxa"/>
            <w:vMerge/>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r>
      <w:tr w:rsidR="004E2DF3" w:rsidRPr="002732AC" w:rsidTr="006A07DA">
        <w:trPr>
          <w:trHeight w:val="84"/>
          <w:jc w:val="center"/>
        </w:trPr>
        <w:tc>
          <w:tcPr>
            <w:tcW w:w="556" w:type="dxa"/>
            <w:tcBorders>
              <w:left w:val="single" w:sz="8" w:space="0" w:color="auto"/>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926" w:type="dxa"/>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2496" w:type="dxa"/>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944" w:type="dxa"/>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517" w:type="dxa"/>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642" w:type="dxa"/>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725" w:type="dxa"/>
            <w:vMerge/>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30" w:type="dxa"/>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871" w:type="dxa"/>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822" w:type="dxa"/>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30" w:type="dxa"/>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1222" w:type="dxa"/>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c>
          <w:tcPr>
            <w:tcW w:w="787" w:type="dxa"/>
            <w:tcBorders>
              <w:right w:val="single" w:sz="8" w:space="0" w:color="auto"/>
            </w:tcBorders>
            <w:shd w:val="clear" w:color="auto" w:fill="auto"/>
            <w:vAlign w:val="bottom"/>
          </w:tcPr>
          <w:p w:rsidR="00D91498" w:rsidRPr="002732AC" w:rsidRDefault="00D91498" w:rsidP="00F901F7">
            <w:pPr>
              <w:jc w:val="center"/>
              <w:rPr>
                <w:rFonts w:ascii="Times New Roman" w:eastAsia="Times New Roman" w:hAnsi="Times New Roman" w:cs="Times New Roman"/>
                <w:color w:val="000000" w:themeColor="text1" w:themeShade="80"/>
                <w:sz w:val="24"/>
                <w:szCs w:val="24"/>
              </w:rPr>
            </w:pPr>
          </w:p>
        </w:tc>
      </w:tr>
      <w:tr w:rsidR="004E2DF3" w:rsidRPr="002732AC" w:rsidTr="006A07DA">
        <w:trPr>
          <w:trHeight w:val="91"/>
          <w:jc w:val="center"/>
        </w:trPr>
        <w:tc>
          <w:tcPr>
            <w:tcW w:w="556" w:type="dxa"/>
            <w:tcBorders>
              <w:left w:val="single" w:sz="8" w:space="0" w:color="auto"/>
              <w:bottom w:val="single" w:sz="8" w:space="0" w:color="auto"/>
              <w:right w:val="single" w:sz="8" w:space="0" w:color="auto"/>
            </w:tcBorders>
            <w:shd w:val="clear" w:color="auto" w:fill="auto"/>
            <w:vAlign w:val="bottom"/>
          </w:tcPr>
          <w:p w:rsidR="00D91498" w:rsidRPr="002732AC" w:rsidRDefault="00D91498" w:rsidP="00F901F7">
            <w:pPr>
              <w:jc w:val="both"/>
              <w:rPr>
                <w:rFonts w:ascii="Times New Roman" w:eastAsia="Times New Roman" w:hAnsi="Times New Roman" w:cs="Times New Roman"/>
                <w:color w:val="000000" w:themeColor="text1" w:themeShade="80"/>
                <w:sz w:val="24"/>
                <w:szCs w:val="24"/>
              </w:rPr>
            </w:pPr>
          </w:p>
        </w:tc>
        <w:tc>
          <w:tcPr>
            <w:tcW w:w="926" w:type="dxa"/>
            <w:tcBorders>
              <w:bottom w:val="single" w:sz="8" w:space="0" w:color="auto"/>
              <w:right w:val="single" w:sz="8" w:space="0" w:color="auto"/>
            </w:tcBorders>
            <w:shd w:val="clear" w:color="auto" w:fill="auto"/>
            <w:vAlign w:val="bottom"/>
          </w:tcPr>
          <w:p w:rsidR="00D91498" w:rsidRPr="002732AC" w:rsidRDefault="00D91498" w:rsidP="00F901F7">
            <w:pPr>
              <w:jc w:val="both"/>
              <w:rPr>
                <w:rFonts w:ascii="Times New Roman" w:eastAsia="Times New Roman" w:hAnsi="Times New Roman" w:cs="Times New Roman"/>
                <w:color w:val="000000" w:themeColor="text1" w:themeShade="80"/>
                <w:sz w:val="24"/>
                <w:szCs w:val="24"/>
              </w:rPr>
            </w:pPr>
          </w:p>
        </w:tc>
        <w:tc>
          <w:tcPr>
            <w:tcW w:w="2496" w:type="dxa"/>
            <w:tcBorders>
              <w:bottom w:val="single" w:sz="8" w:space="0" w:color="auto"/>
              <w:right w:val="single" w:sz="8" w:space="0" w:color="auto"/>
            </w:tcBorders>
            <w:shd w:val="clear" w:color="auto" w:fill="auto"/>
            <w:vAlign w:val="bottom"/>
          </w:tcPr>
          <w:p w:rsidR="00D91498" w:rsidRPr="002732AC" w:rsidRDefault="00D91498" w:rsidP="00F901F7">
            <w:pPr>
              <w:jc w:val="both"/>
              <w:rPr>
                <w:rFonts w:ascii="Times New Roman" w:eastAsia="Times New Roman" w:hAnsi="Times New Roman" w:cs="Times New Roman"/>
                <w:color w:val="000000" w:themeColor="text1" w:themeShade="80"/>
                <w:sz w:val="24"/>
                <w:szCs w:val="24"/>
              </w:rPr>
            </w:pPr>
          </w:p>
        </w:tc>
        <w:tc>
          <w:tcPr>
            <w:tcW w:w="944" w:type="dxa"/>
            <w:tcBorders>
              <w:bottom w:val="single" w:sz="8" w:space="0" w:color="auto"/>
              <w:right w:val="single" w:sz="8" w:space="0" w:color="auto"/>
            </w:tcBorders>
            <w:shd w:val="clear" w:color="auto" w:fill="auto"/>
            <w:vAlign w:val="bottom"/>
          </w:tcPr>
          <w:p w:rsidR="00D91498" w:rsidRPr="002732AC" w:rsidRDefault="00D91498" w:rsidP="00F901F7">
            <w:pPr>
              <w:jc w:val="both"/>
              <w:rPr>
                <w:rFonts w:ascii="Times New Roman" w:eastAsia="Times New Roman" w:hAnsi="Times New Roman" w:cs="Times New Roman"/>
                <w:color w:val="000000" w:themeColor="text1" w:themeShade="80"/>
                <w:sz w:val="24"/>
                <w:szCs w:val="24"/>
              </w:rPr>
            </w:pPr>
          </w:p>
        </w:tc>
        <w:tc>
          <w:tcPr>
            <w:tcW w:w="517" w:type="dxa"/>
            <w:tcBorders>
              <w:bottom w:val="single" w:sz="8" w:space="0" w:color="auto"/>
              <w:right w:val="single" w:sz="8" w:space="0" w:color="auto"/>
            </w:tcBorders>
            <w:shd w:val="clear" w:color="auto" w:fill="auto"/>
            <w:vAlign w:val="bottom"/>
          </w:tcPr>
          <w:p w:rsidR="00D91498" w:rsidRPr="002732AC" w:rsidRDefault="00D91498" w:rsidP="00F901F7">
            <w:pPr>
              <w:jc w:val="both"/>
              <w:rPr>
                <w:rFonts w:ascii="Times New Roman" w:eastAsia="Times New Roman" w:hAnsi="Times New Roman" w:cs="Times New Roman"/>
                <w:color w:val="000000" w:themeColor="text1" w:themeShade="80"/>
                <w:sz w:val="24"/>
                <w:szCs w:val="24"/>
              </w:rPr>
            </w:pPr>
          </w:p>
        </w:tc>
        <w:tc>
          <w:tcPr>
            <w:tcW w:w="642" w:type="dxa"/>
            <w:tcBorders>
              <w:bottom w:val="single" w:sz="8" w:space="0" w:color="auto"/>
              <w:right w:val="single" w:sz="8" w:space="0" w:color="auto"/>
            </w:tcBorders>
            <w:shd w:val="clear" w:color="auto" w:fill="auto"/>
            <w:vAlign w:val="bottom"/>
          </w:tcPr>
          <w:p w:rsidR="00D91498" w:rsidRPr="002732AC" w:rsidRDefault="00D91498" w:rsidP="00F901F7">
            <w:pPr>
              <w:jc w:val="both"/>
              <w:rPr>
                <w:rFonts w:ascii="Times New Roman" w:eastAsia="Times New Roman" w:hAnsi="Times New Roman" w:cs="Times New Roman"/>
                <w:color w:val="000000" w:themeColor="text1" w:themeShade="80"/>
                <w:sz w:val="24"/>
                <w:szCs w:val="24"/>
              </w:rPr>
            </w:pPr>
          </w:p>
        </w:tc>
        <w:tc>
          <w:tcPr>
            <w:tcW w:w="725" w:type="dxa"/>
            <w:tcBorders>
              <w:bottom w:val="single" w:sz="8" w:space="0" w:color="auto"/>
            </w:tcBorders>
            <w:shd w:val="clear" w:color="auto" w:fill="auto"/>
            <w:vAlign w:val="bottom"/>
          </w:tcPr>
          <w:p w:rsidR="00D91498" w:rsidRPr="002732AC" w:rsidRDefault="00D91498" w:rsidP="00F901F7">
            <w:pPr>
              <w:jc w:val="both"/>
              <w:rPr>
                <w:rFonts w:ascii="Times New Roman" w:eastAsia="Times New Roman" w:hAnsi="Times New Roman" w:cs="Times New Roman"/>
                <w:color w:val="000000" w:themeColor="text1" w:themeShade="80"/>
                <w:sz w:val="24"/>
                <w:szCs w:val="24"/>
              </w:rPr>
            </w:pPr>
          </w:p>
        </w:tc>
        <w:tc>
          <w:tcPr>
            <w:tcW w:w="30" w:type="dxa"/>
            <w:tcBorders>
              <w:bottom w:val="single" w:sz="8" w:space="0" w:color="auto"/>
              <w:right w:val="single" w:sz="8" w:space="0" w:color="auto"/>
            </w:tcBorders>
            <w:shd w:val="clear" w:color="auto" w:fill="auto"/>
            <w:vAlign w:val="bottom"/>
          </w:tcPr>
          <w:p w:rsidR="00D91498" w:rsidRPr="002732AC" w:rsidRDefault="00D91498" w:rsidP="00F901F7">
            <w:pPr>
              <w:jc w:val="both"/>
              <w:rPr>
                <w:rFonts w:ascii="Times New Roman" w:eastAsia="Times New Roman" w:hAnsi="Times New Roman" w:cs="Times New Roman"/>
                <w:color w:val="000000" w:themeColor="text1" w:themeShade="80"/>
                <w:sz w:val="24"/>
                <w:szCs w:val="24"/>
              </w:rPr>
            </w:pPr>
          </w:p>
        </w:tc>
        <w:tc>
          <w:tcPr>
            <w:tcW w:w="871" w:type="dxa"/>
            <w:tcBorders>
              <w:bottom w:val="single" w:sz="8" w:space="0" w:color="auto"/>
              <w:right w:val="single" w:sz="8" w:space="0" w:color="auto"/>
            </w:tcBorders>
            <w:shd w:val="clear" w:color="auto" w:fill="auto"/>
            <w:vAlign w:val="bottom"/>
          </w:tcPr>
          <w:p w:rsidR="00D91498" w:rsidRPr="002732AC" w:rsidRDefault="00D91498" w:rsidP="00F901F7">
            <w:pPr>
              <w:jc w:val="both"/>
              <w:rPr>
                <w:rFonts w:ascii="Times New Roman" w:eastAsia="Times New Roman" w:hAnsi="Times New Roman" w:cs="Times New Roman"/>
                <w:color w:val="000000" w:themeColor="text1" w:themeShade="80"/>
                <w:sz w:val="24"/>
                <w:szCs w:val="24"/>
              </w:rPr>
            </w:pPr>
          </w:p>
        </w:tc>
        <w:tc>
          <w:tcPr>
            <w:tcW w:w="822" w:type="dxa"/>
            <w:tcBorders>
              <w:bottom w:val="single" w:sz="8" w:space="0" w:color="auto"/>
              <w:right w:val="single" w:sz="8" w:space="0" w:color="auto"/>
            </w:tcBorders>
            <w:shd w:val="clear" w:color="auto" w:fill="auto"/>
            <w:vAlign w:val="bottom"/>
          </w:tcPr>
          <w:p w:rsidR="00D91498" w:rsidRPr="002732AC" w:rsidRDefault="00D91498" w:rsidP="00F901F7">
            <w:pPr>
              <w:jc w:val="both"/>
              <w:rPr>
                <w:rFonts w:ascii="Times New Roman" w:eastAsia="Times New Roman" w:hAnsi="Times New Roman" w:cs="Times New Roman"/>
                <w:color w:val="000000" w:themeColor="text1" w:themeShade="80"/>
                <w:sz w:val="24"/>
                <w:szCs w:val="24"/>
              </w:rPr>
            </w:pPr>
          </w:p>
        </w:tc>
        <w:tc>
          <w:tcPr>
            <w:tcW w:w="30" w:type="dxa"/>
            <w:tcBorders>
              <w:bottom w:val="single" w:sz="8" w:space="0" w:color="auto"/>
            </w:tcBorders>
            <w:shd w:val="clear" w:color="auto" w:fill="auto"/>
            <w:vAlign w:val="bottom"/>
          </w:tcPr>
          <w:p w:rsidR="00D91498" w:rsidRPr="002732AC" w:rsidRDefault="00D91498" w:rsidP="00F901F7">
            <w:pPr>
              <w:jc w:val="both"/>
              <w:rPr>
                <w:rFonts w:ascii="Times New Roman" w:eastAsia="Times New Roman" w:hAnsi="Times New Roman" w:cs="Times New Roman"/>
                <w:color w:val="000000" w:themeColor="text1" w:themeShade="80"/>
                <w:sz w:val="24"/>
                <w:szCs w:val="24"/>
              </w:rPr>
            </w:pPr>
          </w:p>
        </w:tc>
        <w:tc>
          <w:tcPr>
            <w:tcW w:w="1222" w:type="dxa"/>
            <w:tcBorders>
              <w:bottom w:val="single" w:sz="8" w:space="0" w:color="auto"/>
              <w:right w:val="single" w:sz="8" w:space="0" w:color="auto"/>
            </w:tcBorders>
            <w:shd w:val="clear" w:color="auto" w:fill="auto"/>
            <w:vAlign w:val="bottom"/>
          </w:tcPr>
          <w:p w:rsidR="00D91498" w:rsidRPr="002732AC" w:rsidRDefault="00D91498" w:rsidP="00F901F7">
            <w:pPr>
              <w:jc w:val="both"/>
              <w:rPr>
                <w:rFonts w:ascii="Times New Roman" w:eastAsia="Times New Roman" w:hAnsi="Times New Roman" w:cs="Times New Roman"/>
                <w:color w:val="000000" w:themeColor="text1" w:themeShade="80"/>
                <w:sz w:val="24"/>
                <w:szCs w:val="24"/>
              </w:rPr>
            </w:pPr>
          </w:p>
        </w:tc>
        <w:tc>
          <w:tcPr>
            <w:tcW w:w="787" w:type="dxa"/>
            <w:tcBorders>
              <w:bottom w:val="single" w:sz="8" w:space="0" w:color="auto"/>
              <w:right w:val="single" w:sz="8" w:space="0" w:color="auto"/>
            </w:tcBorders>
            <w:shd w:val="clear" w:color="auto" w:fill="auto"/>
            <w:vAlign w:val="bottom"/>
          </w:tcPr>
          <w:p w:rsidR="00D91498" w:rsidRPr="002732AC" w:rsidRDefault="00D91498" w:rsidP="00F901F7">
            <w:pPr>
              <w:jc w:val="both"/>
              <w:rPr>
                <w:rFonts w:ascii="Times New Roman" w:eastAsia="Times New Roman" w:hAnsi="Times New Roman" w:cs="Times New Roman"/>
                <w:color w:val="000000" w:themeColor="text1" w:themeShade="80"/>
                <w:sz w:val="24"/>
                <w:szCs w:val="24"/>
              </w:rPr>
            </w:pPr>
          </w:p>
        </w:tc>
      </w:tr>
      <w:tr w:rsidR="00B67BF2" w:rsidRPr="002732AC" w:rsidTr="006A07DA">
        <w:trPr>
          <w:trHeight w:val="264"/>
          <w:jc w:val="center"/>
        </w:trPr>
        <w:tc>
          <w:tcPr>
            <w:tcW w:w="556" w:type="dxa"/>
            <w:tcBorders>
              <w:left w:val="single" w:sz="8" w:space="0" w:color="auto"/>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w w:val="99"/>
                <w:sz w:val="24"/>
                <w:szCs w:val="24"/>
              </w:rPr>
            </w:pPr>
            <w:r w:rsidRPr="002732AC">
              <w:rPr>
                <w:rFonts w:ascii="Times New Roman" w:eastAsia="Arial Narrow" w:hAnsi="Times New Roman" w:cs="Times New Roman"/>
                <w:color w:val="000000" w:themeColor="text1" w:themeShade="80"/>
                <w:w w:val="99"/>
                <w:sz w:val="24"/>
                <w:szCs w:val="24"/>
              </w:rPr>
              <w:t>1</w:t>
            </w:r>
          </w:p>
        </w:tc>
        <w:tc>
          <w:tcPr>
            <w:tcW w:w="926" w:type="dxa"/>
            <w:tcBorders>
              <w:right w:val="single" w:sz="8" w:space="0" w:color="auto"/>
            </w:tcBorders>
            <w:shd w:val="clear" w:color="auto" w:fill="auto"/>
            <w:vAlign w:val="bottom"/>
          </w:tcPr>
          <w:p w:rsidR="00B67BF2" w:rsidRPr="002732AC" w:rsidRDefault="00B67BF2" w:rsidP="00F16EFA">
            <w:pPr>
              <w:spacing w:line="264" w:lineRule="exact"/>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w w:val="99"/>
                <w:sz w:val="24"/>
                <w:szCs w:val="24"/>
              </w:rPr>
              <w:t>CE401A</w:t>
            </w:r>
          </w:p>
        </w:tc>
        <w:tc>
          <w:tcPr>
            <w:tcW w:w="2496" w:type="dxa"/>
            <w:tcBorders>
              <w:right w:val="single" w:sz="8" w:space="0" w:color="auto"/>
            </w:tcBorders>
            <w:shd w:val="clear" w:color="auto" w:fill="auto"/>
            <w:vAlign w:val="bottom"/>
          </w:tcPr>
          <w:p w:rsidR="00B67BF2" w:rsidRPr="002732AC" w:rsidRDefault="00B67BF2" w:rsidP="005C58E5">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 xml:space="preserve">Design of Concrete </w:t>
            </w:r>
            <w:proofErr w:type="spellStart"/>
            <w:r w:rsidRPr="002732AC">
              <w:rPr>
                <w:rFonts w:ascii="Times New Roman" w:eastAsia="Arial Narrow" w:hAnsi="Times New Roman" w:cs="Times New Roman"/>
                <w:color w:val="000000" w:themeColor="text1" w:themeShade="80"/>
                <w:sz w:val="24"/>
                <w:szCs w:val="24"/>
              </w:rPr>
              <w:t>StructureII</w:t>
            </w:r>
            <w:proofErr w:type="spellEnd"/>
          </w:p>
        </w:tc>
        <w:tc>
          <w:tcPr>
            <w:tcW w:w="944" w:type="dxa"/>
            <w:tcBorders>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2:0:0</w:t>
            </w:r>
          </w:p>
        </w:tc>
        <w:tc>
          <w:tcPr>
            <w:tcW w:w="517" w:type="dxa"/>
            <w:tcBorders>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w w:val="90"/>
                <w:sz w:val="24"/>
                <w:szCs w:val="24"/>
              </w:rPr>
            </w:pPr>
            <w:r w:rsidRPr="002732AC">
              <w:rPr>
                <w:rFonts w:ascii="Times New Roman" w:eastAsia="Arial Narrow" w:hAnsi="Times New Roman" w:cs="Times New Roman"/>
                <w:color w:val="000000" w:themeColor="text1" w:themeShade="80"/>
                <w:w w:val="90"/>
                <w:sz w:val="24"/>
                <w:szCs w:val="24"/>
              </w:rPr>
              <w:t>2</w:t>
            </w:r>
          </w:p>
        </w:tc>
        <w:tc>
          <w:tcPr>
            <w:tcW w:w="642" w:type="dxa"/>
            <w:tcBorders>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w:t>
            </w:r>
          </w:p>
        </w:tc>
        <w:tc>
          <w:tcPr>
            <w:tcW w:w="725" w:type="dxa"/>
            <w:shd w:val="clear" w:color="auto" w:fill="auto"/>
            <w:vAlign w:val="bottom"/>
          </w:tcPr>
          <w:p w:rsidR="00B67BF2" w:rsidRPr="002732AC" w:rsidRDefault="00B67BF2" w:rsidP="00B67BF2">
            <w:pPr>
              <w:spacing w:line="264" w:lineRule="exact"/>
              <w:ind w:left="40"/>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75</w:t>
            </w:r>
          </w:p>
        </w:tc>
        <w:tc>
          <w:tcPr>
            <w:tcW w:w="30"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871" w:type="dxa"/>
            <w:tcBorders>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25</w:t>
            </w:r>
          </w:p>
        </w:tc>
        <w:tc>
          <w:tcPr>
            <w:tcW w:w="822" w:type="dxa"/>
            <w:tcBorders>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w w:val="90"/>
                <w:sz w:val="24"/>
                <w:szCs w:val="24"/>
              </w:rPr>
            </w:pPr>
            <w:r w:rsidRPr="002732AC">
              <w:rPr>
                <w:rFonts w:ascii="Times New Roman" w:eastAsia="Arial Narrow" w:hAnsi="Times New Roman" w:cs="Times New Roman"/>
                <w:color w:val="000000" w:themeColor="text1" w:themeShade="80"/>
                <w:w w:val="90"/>
                <w:sz w:val="24"/>
                <w:szCs w:val="24"/>
              </w:rPr>
              <w:t>0</w:t>
            </w:r>
          </w:p>
        </w:tc>
        <w:tc>
          <w:tcPr>
            <w:tcW w:w="30" w:type="dxa"/>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1222" w:type="dxa"/>
            <w:tcBorders>
              <w:right w:val="single" w:sz="8" w:space="0" w:color="auto"/>
            </w:tcBorders>
            <w:shd w:val="clear" w:color="auto" w:fill="auto"/>
            <w:vAlign w:val="bottom"/>
          </w:tcPr>
          <w:p w:rsidR="00B67BF2" w:rsidRPr="002732AC" w:rsidRDefault="00B67BF2" w:rsidP="00B67BF2">
            <w:pPr>
              <w:spacing w:line="264" w:lineRule="exact"/>
              <w:ind w:right="200"/>
              <w:jc w:val="center"/>
              <w:rPr>
                <w:rFonts w:ascii="Times New Roman" w:eastAsia="Arial Narrow" w:hAnsi="Times New Roman" w:cs="Times New Roman"/>
                <w:color w:val="000000" w:themeColor="text1" w:themeShade="80"/>
                <w:w w:val="97"/>
                <w:sz w:val="24"/>
                <w:szCs w:val="24"/>
              </w:rPr>
            </w:pPr>
            <w:r w:rsidRPr="002732AC">
              <w:rPr>
                <w:rFonts w:ascii="Times New Roman" w:eastAsia="Arial Narrow" w:hAnsi="Times New Roman" w:cs="Times New Roman"/>
                <w:color w:val="000000" w:themeColor="text1" w:themeShade="80"/>
                <w:w w:val="97"/>
                <w:sz w:val="24"/>
                <w:szCs w:val="24"/>
              </w:rPr>
              <w:t>100</w:t>
            </w:r>
          </w:p>
        </w:tc>
        <w:tc>
          <w:tcPr>
            <w:tcW w:w="787" w:type="dxa"/>
            <w:tcBorders>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r>
      <w:tr w:rsidR="00B67BF2" w:rsidRPr="002732AC" w:rsidTr="006A07DA">
        <w:trPr>
          <w:trHeight w:val="108"/>
          <w:jc w:val="center"/>
        </w:trPr>
        <w:tc>
          <w:tcPr>
            <w:tcW w:w="556" w:type="dxa"/>
            <w:tcBorders>
              <w:left w:val="single" w:sz="8" w:space="0" w:color="auto"/>
              <w:bottom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926" w:type="dxa"/>
            <w:tcBorders>
              <w:bottom w:val="single" w:sz="8" w:space="0" w:color="auto"/>
              <w:right w:val="single" w:sz="8" w:space="0" w:color="auto"/>
            </w:tcBorders>
            <w:shd w:val="clear" w:color="auto" w:fill="auto"/>
            <w:vAlign w:val="bottom"/>
          </w:tcPr>
          <w:p w:rsidR="00B67BF2" w:rsidRPr="002732AC" w:rsidRDefault="00B67BF2" w:rsidP="00F16EFA">
            <w:pPr>
              <w:spacing w:line="0" w:lineRule="atLeast"/>
              <w:rPr>
                <w:rFonts w:ascii="Times New Roman" w:eastAsia="Times New Roman" w:hAnsi="Times New Roman" w:cs="Times New Roman"/>
                <w:color w:val="000000" w:themeColor="text1" w:themeShade="80"/>
                <w:sz w:val="24"/>
                <w:szCs w:val="24"/>
              </w:rPr>
            </w:pPr>
          </w:p>
        </w:tc>
        <w:tc>
          <w:tcPr>
            <w:tcW w:w="2496" w:type="dxa"/>
            <w:tcBorders>
              <w:bottom w:val="single" w:sz="8" w:space="0" w:color="auto"/>
              <w:right w:val="single" w:sz="8" w:space="0" w:color="auto"/>
            </w:tcBorders>
            <w:shd w:val="clear" w:color="auto" w:fill="auto"/>
            <w:vAlign w:val="bottom"/>
          </w:tcPr>
          <w:p w:rsidR="00B67BF2" w:rsidRPr="002732AC" w:rsidRDefault="00B67BF2" w:rsidP="005C58E5">
            <w:pPr>
              <w:spacing w:line="0" w:lineRule="atLeast"/>
              <w:jc w:val="center"/>
              <w:rPr>
                <w:rFonts w:ascii="Times New Roman" w:eastAsia="Times New Roman" w:hAnsi="Times New Roman" w:cs="Times New Roman"/>
                <w:color w:val="000000" w:themeColor="text1" w:themeShade="80"/>
                <w:sz w:val="24"/>
                <w:szCs w:val="24"/>
              </w:rPr>
            </w:pPr>
          </w:p>
        </w:tc>
        <w:tc>
          <w:tcPr>
            <w:tcW w:w="944" w:type="dxa"/>
            <w:tcBorders>
              <w:bottom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517" w:type="dxa"/>
            <w:tcBorders>
              <w:bottom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642" w:type="dxa"/>
            <w:tcBorders>
              <w:bottom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725" w:type="dxa"/>
            <w:tcBorders>
              <w:bottom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30" w:type="dxa"/>
            <w:tcBorders>
              <w:bottom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871" w:type="dxa"/>
            <w:tcBorders>
              <w:bottom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822" w:type="dxa"/>
            <w:tcBorders>
              <w:bottom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30" w:type="dxa"/>
            <w:tcBorders>
              <w:bottom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1222" w:type="dxa"/>
            <w:tcBorders>
              <w:bottom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787" w:type="dxa"/>
            <w:tcBorders>
              <w:bottom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r>
      <w:tr w:rsidR="00B67BF2" w:rsidRPr="002732AC" w:rsidTr="006A07DA">
        <w:trPr>
          <w:trHeight w:val="264"/>
          <w:jc w:val="center"/>
        </w:trPr>
        <w:tc>
          <w:tcPr>
            <w:tcW w:w="556" w:type="dxa"/>
            <w:tcBorders>
              <w:left w:val="single" w:sz="8" w:space="0" w:color="auto"/>
              <w:right w:val="single" w:sz="8" w:space="0" w:color="auto"/>
            </w:tcBorders>
            <w:shd w:val="clear" w:color="auto" w:fill="auto"/>
            <w:vAlign w:val="bottom"/>
          </w:tcPr>
          <w:p w:rsidR="00B67BF2" w:rsidRPr="002732AC" w:rsidRDefault="00B67BF2" w:rsidP="00B67BF2">
            <w:pPr>
              <w:spacing w:line="263" w:lineRule="exact"/>
              <w:jc w:val="center"/>
              <w:rPr>
                <w:rFonts w:ascii="Times New Roman" w:eastAsia="Arial Narrow" w:hAnsi="Times New Roman" w:cs="Times New Roman"/>
                <w:color w:val="000000" w:themeColor="text1" w:themeShade="80"/>
                <w:w w:val="99"/>
                <w:sz w:val="24"/>
                <w:szCs w:val="24"/>
              </w:rPr>
            </w:pPr>
            <w:r w:rsidRPr="002732AC">
              <w:rPr>
                <w:rFonts w:ascii="Times New Roman" w:eastAsia="Arial Narrow" w:hAnsi="Times New Roman" w:cs="Times New Roman"/>
                <w:color w:val="000000" w:themeColor="text1" w:themeShade="80"/>
                <w:w w:val="99"/>
                <w:sz w:val="24"/>
                <w:szCs w:val="24"/>
              </w:rPr>
              <w:t>2</w:t>
            </w:r>
          </w:p>
        </w:tc>
        <w:tc>
          <w:tcPr>
            <w:tcW w:w="926" w:type="dxa"/>
            <w:tcBorders>
              <w:right w:val="single" w:sz="8" w:space="0" w:color="auto"/>
            </w:tcBorders>
            <w:shd w:val="clear" w:color="auto" w:fill="auto"/>
            <w:vAlign w:val="bottom"/>
          </w:tcPr>
          <w:p w:rsidR="00B67BF2" w:rsidRPr="002732AC" w:rsidRDefault="00B67BF2" w:rsidP="00F16EFA">
            <w:pPr>
              <w:spacing w:line="263" w:lineRule="exact"/>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w w:val="99"/>
                <w:sz w:val="24"/>
                <w:szCs w:val="24"/>
              </w:rPr>
              <w:t>ES212A</w:t>
            </w:r>
          </w:p>
        </w:tc>
        <w:tc>
          <w:tcPr>
            <w:tcW w:w="2496" w:type="dxa"/>
            <w:tcBorders>
              <w:right w:val="single" w:sz="8" w:space="0" w:color="auto"/>
            </w:tcBorders>
            <w:shd w:val="clear" w:color="auto" w:fill="auto"/>
            <w:vAlign w:val="bottom"/>
          </w:tcPr>
          <w:p w:rsidR="00B67BF2" w:rsidRPr="002732AC" w:rsidRDefault="00B67BF2" w:rsidP="005C58E5">
            <w:pPr>
              <w:spacing w:line="263"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Energy Science &amp; Engineering</w:t>
            </w:r>
          </w:p>
        </w:tc>
        <w:tc>
          <w:tcPr>
            <w:tcW w:w="944" w:type="dxa"/>
            <w:tcBorders>
              <w:right w:val="single" w:sz="8" w:space="0" w:color="auto"/>
            </w:tcBorders>
            <w:shd w:val="clear" w:color="auto" w:fill="auto"/>
            <w:vAlign w:val="bottom"/>
          </w:tcPr>
          <w:p w:rsidR="00B67BF2" w:rsidRPr="002732AC" w:rsidRDefault="00B67BF2" w:rsidP="00B67BF2">
            <w:pPr>
              <w:spacing w:line="263"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2:0:0</w:t>
            </w:r>
          </w:p>
        </w:tc>
        <w:tc>
          <w:tcPr>
            <w:tcW w:w="517" w:type="dxa"/>
            <w:tcBorders>
              <w:right w:val="single" w:sz="8" w:space="0" w:color="auto"/>
            </w:tcBorders>
            <w:shd w:val="clear" w:color="auto" w:fill="auto"/>
            <w:vAlign w:val="bottom"/>
          </w:tcPr>
          <w:p w:rsidR="00B67BF2" w:rsidRPr="002732AC" w:rsidRDefault="00B67BF2" w:rsidP="00B67BF2">
            <w:pPr>
              <w:spacing w:line="263" w:lineRule="exact"/>
              <w:jc w:val="center"/>
              <w:rPr>
                <w:rFonts w:ascii="Times New Roman" w:eastAsia="Arial Narrow" w:hAnsi="Times New Roman" w:cs="Times New Roman"/>
                <w:color w:val="000000" w:themeColor="text1" w:themeShade="80"/>
                <w:w w:val="90"/>
                <w:sz w:val="24"/>
                <w:szCs w:val="24"/>
              </w:rPr>
            </w:pPr>
            <w:r w:rsidRPr="002732AC">
              <w:rPr>
                <w:rFonts w:ascii="Times New Roman" w:eastAsia="Arial Narrow" w:hAnsi="Times New Roman" w:cs="Times New Roman"/>
                <w:color w:val="000000" w:themeColor="text1" w:themeShade="80"/>
                <w:w w:val="90"/>
                <w:sz w:val="24"/>
                <w:szCs w:val="24"/>
              </w:rPr>
              <w:t>2</w:t>
            </w:r>
          </w:p>
        </w:tc>
        <w:tc>
          <w:tcPr>
            <w:tcW w:w="642" w:type="dxa"/>
            <w:tcBorders>
              <w:right w:val="single" w:sz="8" w:space="0" w:color="auto"/>
            </w:tcBorders>
            <w:shd w:val="clear" w:color="auto" w:fill="auto"/>
            <w:vAlign w:val="bottom"/>
          </w:tcPr>
          <w:p w:rsidR="00B67BF2" w:rsidRPr="002732AC" w:rsidRDefault="00B67BF2" w:rsidP="00B67BF2">
            <w:pPr>
              <w:spacing w:line="263"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w:t>
            </w:r>
          </w:p>
        </w:tc>
        <w:tc>
          <w:tcPr>
            <w:tcW w:w="725" w:type="dxa"/>
            <w:shd w:val="clear" w:color="auto" w:fill="auto"/>
            <w:vAlign w:val="bottom"/>
          </w:tcPr>
          <w:p w:rsidR="00B67BF2" w:rsidRPr="002732AC" w:rsidRDefault="00B67BF2" w:rsidP="00B67BF2">
            <w:pPr>
              <w:spacing w:line="263" w:lineRule="exact"/>
              <w:ind w:left="40"/>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75</w:t>
            </w:r>
          </w:p>
        </w:tc>
        <w:tc>
          <w:tcPr>
            <w:tcW w:w="30"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871" w:type="dxa"/>
            <w:tcBorders>
              <w:right w:val="single" w:sz="8" w:space="0" w:color="auto"/>
            </w:tcBorders>
            <w:shd w:val="clear" w:color="auto" w:fill="auto"/>
            <w:vAlign w:val="bottom"/>
          </w:tcPr>
          <w:p w:rsidR="00B67BF2" w:rsidRPr="002732AC" w:rsidRDefault="00B67BF2" w:rsidP="00B67BF2">
            <w:pPr>
              <w:spacing w:line="263"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25</w:t>
            </w:r>
          </w:p>
        </w:tc>
        <w:tc>
          <w:tcPr>
            <w:tcW w:w="822" w:type="dxa"/>
            <w:tcBorders>
              <w:right w:val="single" w:sz="8" w:space="0" w:color="auto"/>
            </w:tcBorders>
            <w:shd w:val="clear" w:color="auto" w:fill="auto"/>
            <w:vAlign w:val="bottom"/>
          </w:tcPr>
          <w:p w:rsidR="00B67BF2" w:rsidRPr="002732AC" w:rsidRDefault="00B67BF2" w:rsidP="00B67BF2">
            <w:pPr>
              <w:spacing w:line="263" w:lineRule="exact"/>
              <w:jc w:val="center"/>
              <w:rPr>
                <w:rFonts w:ascii="Times New Roman" w:eastAsia="Arial Narrow" w:hAnsi="Times New Roman" w:cs="Times New Roman"/>
                <w:color w:val="000000" w:themeColor="text1" w:themeShade="80"/>
                <w:w w:val="90"/>
                <w:sz w:val="24"/>
                <w:szCs w:val="24"/>
              </w:rPr>
            </w:pPr>
            <w:r w:rsidRPr="002732AC">
              <w:rPr>
                <w:rFonts w:ascii="Times New Roman" w:eastAsia="Arial Narrow" w:hAnsi="Times New Roman" w:cs="Times New Roman"/>
                <w:color w:val="000000" w:themeColor="text1" w:themeShade="80"/>
                <w:w w:val="90"/>
                <w:sz w:val="24"/>
                <w:szCs w:val="24"/>
              </w:rPr>
              <w:t>0</w:t>
            </w:r>
          </w:p>
        </w:tc>
        <w:tc>
          <w:tcPr>
            <w:tcW w:w="30" w:type="dxa"/>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1222" w:type="dxa"/>
            <w:tcBorders>
              <w:right w:val="single" w:sz="8" w:space="0" w:color="auto"/>
            </w:tcBorders>
            <w:shd w:val="clear" w:color="auto" w:fill="auto"/>
            <w:vAlign w:val="bottom"/>
          </w:tcPr>
          <w:p w:rsidR="00B67BF2" w:rsidRPr="002732AC" w:rsidRDefault="00B67BF2" w:rsidP="00B67BF2">
            <w:pPr>
              <w:spacing w:line="263" w:lineRule="exact"/>
              <w:ind w:right="200"/>
              <w:jc w:val="center"/>
              <w:rPr>
                <w:rFonts w:ascii="Times New Roman" w:eastAsia="Arial Narrow" w:hAnsi="Times New Roman" w:cs="Times New Roman"/>
                <w:color w:val="000000" w:themeColor="text1" w:themeShade="80"/>
                <w:w w:val="97"/>
                <w:sz w:val="24"/>
                <w:szCs w:val="24"/>
              </w:rPr>
            </w:pPr>
            <w:r w:rsidRPr="002732AC">
              <w:rPr>
                <w:rFonts w:ascii="Times New Roman" w:eastAsia="Arial Narrow" w:hAnsi="Times New Roman" w:cs="Times New Roman"/>
                <w:color w:val="000000" w:themeColor="text1" w:themeShade="80"/>
                <w:w w:val="97"/>
                <w:sz w:val="24"/>
                <w:szCs w:val="24"/>
              </w:rPr>
              <w:t>100</w:t>
            </w:r>
          </w:p>
        </w:tc>
        <w:tc>
          <w:tcPr>
            <w:tcW w:w="787" w:type="dxa"/>
            <w:tcBorders>
              <w:right w:val="single" w:sz="8" w:space="0" w:color="auto"/>
            </w:tcBorders>
            <w:shd w:val="clear" w:color="auto" w:fill="auto"/>
            <w:vAlign w:val="bottom"/>
          </w:tcPr>
          <w:p w:rsidR="00B67BF2" w:rsidRPr="002732AC" w:rsidRDefault="00B67BF2" w:rsidP="00B67BF2">
            <w:pPr>
              <w:spacing w:line="263"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r>
      <w:tr w:rsidR="00B67BF2" w:rsidRPr="002732AC" w:rsidTr="006A07DA">
        <w:trPr>
          <w:trHeight w:val="43"/>
          <w:jc w:val="center"/>
        </w:trPr>
        <w:tc>
          <w:tcPr>
            <w:tcW w:w="556" w:type="dxa"/>
            <w:tcBorders>
              <w:left w:val="single" w:sz="8" w:space="0" w:color="auto"/>
              <w:bottom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926" w:type="dxa"/>
            <w:tcBorders>
              <w:bottom w:val="single" w:sz="8" w:space="0" w:color="auto"/>
              <w:right w:val="single" w:sz="8" w:space="0" w:color="auto"/>
            </w:tcBorders>
            <w:shd w:val="clear" w:color="auto" w:fill="auto"/>
            <w:vAlign w:val="bottom"/>
          </w:tcPr>
          <w:p w:rsidR="00B67BF2" w:rsidRPr="002732AC" w:rsidRDefault="00B67BF2" w:rsidP="00F16EFA">
            <w:pPr>
              <w:spacing w:line="0" w:lineRule="atLeast"/>
              <w:rPr>
                <w:rFonts w:ascii="Times New Roman" w:eastAsia="Times New Roman" w:hAnsi="Times New Roman" w:cs="Times New Roman"/>
                <w:color w:val="000000" w:themeColor="text1" w:themeShade="80"/>
                <w:sz w:val="24"/>
                <w:szCs w:val="24"/>
              </w:rPr>
            </w:pPr>
          </w:p>
        </w:tc>
        <w:tc>
          <w:tcPr>
            <w:tcW w:w="2496" w:type="dxa"/>
            <w:tcBorders>
              <w:bottom w:val="single" w:sz="8" w:space="0" w:color="auto"/>
              <w:right w:val="single" w:sz="8" w:space="0" w:color="auto"/>
            </w:tcBorders>
            <w:shd w:val="clear" w:color="auto" w:fill="auto"/>
            <w:vAlign w:val="bottom"/>
          </w:tcPr>
          <w:p w:rsidR="00B67BF2" w:rsidRPr="002732AC" w:rsidRDefault="00B67BF2" w:rsidP="005C58E5">
            <w:pPr>
              <w:spacing w:line="0" w:lineRule="atLeast"/>
              <w:jc w:val="center"/>
              <w:rPr>
                <w:rFonts w:ascii="Times New Roman" w:eastAsia="Times New Roman" w:hAnsi="Times New Roman" w:cs="Times New Roman"/>
                <w:color w:val="000000" w:themeColor="text1" w:themeShade="80"/>
                <w:sz w:val="24"/>
                <w:szCs w:val="24"/>
              </w:rPr>
            </w:pPr>
          </w:p>
        </w:tc>
        <w:tc>
          <w:tcPr>
            <w:tcW w:w="944" w:type="dxa"/>
            <w:tcBorders>
              <w:bottom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517" w:type="dxa"/>
            <w:tcBorders>
              <w:bottom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642" w:type="dxa"/>
            <w:tcBorders>
              <w:bottom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725" w:type="dxa"/>
            <w:tcBorders>
              <w:bottom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30" w:type="dxa"/>
            <w:tcBorders>
              <w:bottom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871" w:type="dxa"/>
            <w:tcBorders>
              <w:bottom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822" w:type="dxa"/>
            <w:tcBorders>
              <w:bottom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30" w:type="dxa"/>
            <w:tcBorders>
              <w:bottom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1222" w:type="dxa"/>
            <w:tcBorders>
              <w:bottom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787" w:type="dxa"/>
            <w:tcBorders>
              <w:bottom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r>
      <w:tr w:rsidR="00B67BF2" w:rsidRPr="002732AC" w:rsidTr="006A07DA">
        <w:trPr>
          <w:trHeight w:val="264"/>
          <w:jc w:val="center"/>
        </w:trPr>
        <w:tc>
          <w:tcPr>
            <w:tcW w:w="556" w:type="dxa"/>
            <w:tcBorders>
              <w:left w:val="single" w:sz="8" w:space="0" w:color="auto"/>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w w:val="99"/>
                <w:sz w:val="24"/>
                <w:szCs w:val="24"/>
              </w:rPr>
            </w:pPr>
            <w:r w:rsidRPr="002732AC">
              <w:rPr>
                <w:rFonts w:ascii="Times New Roman" w:eastAsia="Arial Narrow" w:hAnsi="Times New Roman" w:cs="Times New Roman"/>
                <w:color w:val="000000" w:themeColor="text1" w:themeShade="80"/>
                <w:w w:val="99"/>
                <w:sz w:val="24"/>
                <w:szCs w:val="24"/>
              </w:rPr>
              <w:t>3</w:t>
            </w:r>
          </w:p>
        </w:tc>
        <w:tc>
          <w:tcPr>
            <w:tcW w:w="926" w:type="dxa"/>
            <w:tcBorders>
              <w:right w:val="single" w:sz="8" w:space="0" w:color="auto"/>
            </w:tcBorders>
            <w:shd w:val="clear" w:color="auto" w:fill="auto"/>
            <w:vAlign w:val="bottom"/>
          </w:tcPr>
          <w:p w:rsidR="00B67BF2" w:rsidRPr="002732AC" w:rsidRDefault="00B67BF2" w:rsidP="00F16EFA">
            <w:pPr>
              <w:spacing w:line="264" w:lineRule="exact"/>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w w:val="99"/>
                <w:sz w:val="24"/>
                <w:szCs w:val="24"/>
              </w:rPr>
              <w:t>CE405A</w:t>
            </w:r>
          </w:p>
        </w:tc>
        <w:tc>
          <w:tcPr>
            <w:tcW w:w="2496" w:type="dxa"/>
            <w:tcBorders>
              <w:right w:val="single" w:sz="8" w:space="0" w:color="auto"/>
            </w:tcBorders>
            <w:shd w:val="clear" w:color="auto" w:fill="auto"/>
            <w:vAlign w:val="bottom"/>
          </w:tcPr>
          <w:p w:rsidR="00B67BF2" w:rsidRPr="002732AC" w:rsidRDefault="00B67BF2" w:rsidP="005C58E5">
            <w:pPr>
              <w:spacing w:line="263"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Water Resources Engineering</w:t>
            </w:r>
          </w:p>
        </w:tc>
        <w:tc>
          <w:tcPr>
            <w:tcW w:w="944" w:type="dxa"/>
            <w:tcBorders>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2:0:0</w:t>
            </w:r>
          </w:p>
        </w:tc>
        <w:tc>
          <w:tcPr>
            <w:tcW w:w="517" w:type="dxa"/>
            <w:tcBorders>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w w:val="90"/>
                <w:sz w:val="24"/>
                <w:szCs w:val="24"/>
              </w:rPr>
            </w:pPr>
            <w:r w:rsidRPr="002732AC">
              <w:rPr>
                <w:rFonts w:ascii="Times New Roman" w:eastAsia="Arial Narrow" w:hAnsi="Times New Roman" w:cs="Times New Roman"/>
                <w:color w:val="000000" w:themeColor="text1" w:themeShade="80"/>
                <w:w w:val="90"/>
                <w:sz w:val="24"/>
                <w:szCs w:val="24"/>
              </w:rPr>
              <w:t>2</w:t>
            </w:r>
          </w:p>
        </w:tc>
        <w:tc>
          <w:tcPr>
            <w:tcW w:w="642" w:type="dxa"/>
            <w:tcBorders>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w:t>
            </w:r>
          </w:p>
        </w:tc>
        <w:tc>
          <w:tcPr>
            <w:tcW w:w="725" w:type="dxa"/>
            <w:shd w:val="clear" w:color="auto" w:fill="auto"/>
            <w:vAlign w:val="bottom"/>
          </w:tcPr>
          <w:p w:rsidR="00B67BF2" w:rsidRPr="002732AC" w:rsidRDefault="00B67BF2" w:rsidP="00B67BF2">
            <w:pPr>
              <w:spacing w:line="264" w:lineRule="exact"/>
              <w:ind w:left="40"/>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75</w:t>
            </w:r>
          </w:p>
        </w:tc>
        <w:tc>
          <w:tcPr>
            <w:tcW w:w="30"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871" w:type="dxa"/>
            <w:tcBorders>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25</w:t>
            </w:r>
          </w:p>
        </w:tc>
        <w:tc>
          <w:tcPr>
            <w:tcW w:w="822" w:type="dxa"/>
            <w:tcBorders>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w w:val="90"/>
                <w:sz w:val="24"/>
                <w:szCs w:val="24"/>
              </w:rPr>
            </w:pPr>
            <w:r w:rsidRPr="002732AC">
              <w:rPr>
                <w:rFonts w:ascii="Times New Roman" w:eastAsia="Arial Narrow" w:hAnsi="Times New Roman" w:cs="Times New Roman"/>
                <w:color w:val="000000" w:themeColor="text1" w:themeShade="80"/>
                <w:w w:val="90"/>
                <w:sz w:val="24"/>
                <w:szCs w:val="24"/>
              </w:rPr>
              <w:t>0</w:t>
            </w:r>
          </w:p>
        </w:tc>
        <w:tc>
          <w:tcPr>
            <w:tcW w:w="30" w:type="dxa"/>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1222" w:type="dxa"/>
            <w:tcBorders>
              <w:right w:val="single" w:sz="8" w:space="0" w:color="auto"/>
            </w:tcBorders>
            <w:shd w:val="clear" w:color="auto" w:fill="auto"/>
            <w:vAlign w:val="bottom"/>
          </w:tcPr>
          <w:p w:rsidR="00B67BF2" w:rsidRPr="002732AC" w:rsidRDefault="00B67BF2" w:rsidP="00B67BF2">
            <w:pPr>
              <w:spacing w:line="264" w:lineRule="exact"/>
              <w:ind w:right="200"/>
              <w:jc w:val="center"/>
              <w:rPr>
                <w:rFonts w:ascii="Times New Roman" w:eastAsia="Arial Narrow" w:hAnsi="Times New Roman" w:cs="Times New Roman"/>
                <w:color w:val="000000" w:themeColor="text1" w:themeShade="80"/>
                <w:w w:val="97"/>
                <w:sz w:val="24"/>
                <w:szCs w:val="24"/>
              </w:rPr>
            </w:pPr>
            <w:r w:rsidRPr="002732AC">
              <w:rPr>
                <w:rFonts w:ascii="Times New Roman" w:eastAsia="Arial Narrow" w:hAnsi="Times New Roman" w:cs="Times New Roman"/>
                <w:color w:val="000000" w:themeColor="text1" w:themeShade="80"/>
                <w:w w:val="97"/>
                <w:sz w:val="24"/>
                <w:szCs w:val="24"/>
              </w:rPr>
              <w:t>100</w:t>
            </w:r>
          </w:p>
        </w:tc>
        <w:tc>
          <w:tcPr>
            <w:tcW w:w="787" w:type="dxa"/>
            <w:tcBorders>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r>
      <w:tr w:rsidR="00B67BF2" w:rsidRPr="002732AC" w:rsidTr="006A07DA">
        <w:trPr>
          <w:trHeight w:val="42"/>
          <w:jc w:val="center"/>
        </w:trPr>
        <w:tc>
          <w:tcPr>
            <w:tcW w:w="556" w:type="dxa"/>
            <w:tcBorders>
              <w:left w:val="single" w:sz="8" w:space="0" w:color="auto"/>
              <w:bottom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926" w:type="dxa"/>
            <w:tcBorders>
              <w:bottom w:val="single" w:sz="8" w:space="0" w:color="auto"/>
              <w:right w:val="single" w:sz="8" w:space="0" w:color="auto"/>
            </w:tcBorders>
            <w:shd w:val="clear" w:color="auto" w:fill="auto"/>
            <w:vAlign w:val="bottom"/>
          </w:tcPr>
          <w:p w:rsidR="00B67BF2" w:rsidRPr="002732AC" w:rsidRDefault="00B67BF2" w:rsidP="00F16EFA">
            <w:pPr>
              <w:spacing w:line="0" w:lineRule="atLeast"/>
              <w:rPr>
                <w:rFonts w:ascii="Times New Roman" w:eastAsia="Times New Roman" w:hAnsi="Times New Roman" w:cs="Times New Roman"/>
                <w:color w:val="000000" w:themeColor="text1" w:themeShade="80"/>
                <w:sz w:val="24"/>
                <w:szCs w:val="24"/>
              </w:rPr>
            </w:pPr>
          </w:p>
        </w:tc>
        <w:tc>
          <w:tcPr>
            <w:tcW w:w="2496" w:type="dxa"/>
            <w:tcBorders>
              <w:bottom w:val="single" w:sz="8" w:space="0" w:color="auto"/>
              <w:right w:val="single" w:sz="8" w:space="0" w:color="auto"/>
            </w:tcBorders>
            <w:shd w:val="clear" w:color="auto" w:fill="auto"/>
            <w:vAlign w:val="bottom"/>
          </w:tcPr>
          <w:p w:rsidR="00B67BF2" w:rsidRPr="002732AC" w:rsidRDefault="00B67BF2" w:rsidP="005C58E5">
            <w:pPr>
              <w:spacing w:line="0" w:lineRule="atLeast"/>
              <w:jc w:val="center"/>
              <w:rPr>
                <w:rFonts w:ascii="Times New Roman" w:eastAsia="Times New Roman" w:hAnsi="Times New Roman" w:cs="Times New Roman"/>
                <w:color w:val="000000" w:themeColor="text1" w:themeShade="80"/>
                <w:sz w:val="24"/>
                <w:szCs w:val="24"/>
              </w:rPr>
            </w:pPr>
          </w:p>
        </w:tc>
        <w:tc>
          <w:tcPr>
            <w:tcW w:w="944" w:type="dxa"/>
            <w:tcBorders>
              <w:bottom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517" w:type="dxa"/>
            <w:tcBorders>
              <w:bottom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642" w:type="dxa"/>
            <w:tcBorders>
              <w:bottom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725" w:type="dxa"/>
            <w:tcBorders>
              <w:bottom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30" w:type="dxa"/>
            <w:tcBorders>
              <w:bottom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871" w:type="dxa"/>
            <w:tcBorders>
              <w:bottom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822" w:type="dxa"/>
            <w:tcBorders>
              <w:bottom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30" w:type="dxa"/>
            <w:tcBorders>
              <w:bottom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1222" w:type="dxa"/>
            <w:tcBorders>
              <w:bottom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787" w:type="dxa"/>
            <w:tcBorders>
              <w:bottom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r>
      <w:tr w:rsidR="005C58E5" w:rsidRPr="002732AC" w:rsidTr="006A07DA">
        <w:trPr>
          <w:trHeight w:val="42"/>
          <w:jc w:val="center"/>
        </w:trPr>
        <w:tc>
          <w:tcPr>
            <w:tcW w:w="556" w:type="dxa"/>
            <w:tcBorders>
              <w:left w:val="single" w:sz="8" w:space="0" w:color="auto"/>
              <w:bottom w:val="single" w:sz="8" w:space="0" w:color="auto"/>
              <w:right w:val="single" w:sz="8" w:space="0" w:color="auto"/>
            </w:tcBorders>
            <w:shd w:val="clear" w:color="auto" w:fill="auto"/>
            <w:vAlign w:val="bottom"/>
          </w:tcPr>
          <w:p w:rsidR="005C58E5" w:rsidRPr="002732AC" w:rsidRDefault="005C58E5" w:rsidP="00B67BF2">
            <w:pPr>
              <w:spacing w:line="264" w:lineRule="exact"/>
              <w:jc w:val="center"/>
              <w:rPr>
                <w:rFonts w:ascii="Times New Roman" w:eastAsia="Arial Narrow" w:hAnsi="Times New Roman" w:cs="Times New Roman"/>
                <w:color w:val="000000" w:themeColor="text1" w:themeShade="80"/>
                <w:w w:val="99"/>
                <w:sz w:val="24"/>
                <w:szCs w:val="24"/>
              </w:rPr>
            </w:pPr>
            <w:r w:rsidRPr="002732AC">
              <w:rPr>
                <w:rFonts w:ascii="Times New Roman" w:eastAsia="Arial Narrow" w:hAnsi="Times New Roman" w:cs="Times New Roman"/>
                <w:color w:val="000000" w:themeColor="text1" w:themeShade="80"/>
                <w:w w:val="99"/>
                <w:sz w:val="24"/>
                <w:szCs w:val="24"/>
              </w:rPr>
              <w:t>4</w:t>
            </w:r>
          </w:p>
        </w:tc>
        <w:tc>
          <w:tcPr>
            <w:tcW w:w="926" w:type="dxa"/>
            <w:tcBorders>
              <w:bottom w:val="single" w:sz="8" w:space="0" w:color="auto"/>
              <w:right w:val="single" w:sz="8" w:space="0" w:color="auto"/>
            </w:tcBorders>
            <w:shd w:val="clear" w:color="auto" w:fill="auto"/>
            <w:vAlign w:val="bottom"/>
          </w:tcPr>
          <w:p w:rsidR="005C58E5" w:rsidRPr="002732AC" w:rsidRDefault="005C58E5" w:rsidP="00D5384E">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OEII</w:t>
            </w:r>
          </w:p>
        </w:tc>
        <w:tc>
          <w:tcPr>
            <w:tcW w:w="2496" w:type="dxa"/>
            <w:tcBorders>
              <w:bottom w:val="single" w:sz="8" w:space="0" w:color="auto"/>
              <w:right w:val="single" w:sz="8" w:space="0" w:color="auto"/>
            </w:tcBorders>
            <w:shd w:val="clear" w:color="auto" w:fill="auto"/>
            <w:vAlign w:val="bottom"/>
          </w:tcPr>
          <w:p w:rsidR="005C58E5" w:rsidRPr="002732AC" w:rsidRDefault="005C58E5" w:rsidP="005C58E5">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 xml:space="preserve">Open </w:t>
            </w:r>
            <w:proofErr w:type="spellStart"/>
            <w:r w:rsidRPr="002732AC">
              <w:rPr>
                <w:rFonts w:ascii="Times New Roman" w:eastAsia="Arial Narrow" w:hAnsi="Times New Roman" w:cs="Times New Roman"/>
                <w:color w:val="000000" w:themeColor="text1" w:themeShade="80"/>
                <w:sz w:val="24"/>
                <w:szCs w:val="24"/>
              </w:rPr>
              <w:t>ElectiveII</w:t>
            </w:r>
            <w:proofErr w:type="spellEnd"/>
          </w:p>
        </w:tc>
        <w:tc>
          <w:tcPr>
            <w:tcW w:w="944" w:type="dxa"/>
            <w:tcBorders>
              <w:bottom w:val="single" w:sz="8" w:space="0" w:color="auto"/>
              <w:right w:val="single" w:sz="8" w:space="0" w:color="auto"/>
            </w:tcBorders>
            <w:shd w:val="clear" w:color="auto" w:fill="auto"/>
            <w:vAlign w:val="bottom"/>
          </w:tcPr>
          <w:p w:rsidR="005C58E5" w:rsidRPr="002732AC" w:rsidRDefault="005C58E5"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2:0:0</w:t>
            </w:r>
          </w:p>
        </w:tc>
        <w:tc>
          <w:tcPr>
            <w:tcW w:w="517" w:type="dxa"/>
            <w:tcBorders>
              <w:bottom w:val="single" w:sz="8" w:space="0" w:color="auto"/>
              <w:right w:val="single" w:sz="8" w:space="0" w:color="auto"/>
            </w:tcBorders>
            <w:shd w:val="clear" w:color="auto" w:fill="auto"/>
            <w:vAlign w:val="bottom"/>
          </w:tcPr>
          <w:p w:rsidR="005C58E5" w:rsidRPr="002732AC" w:rsidRDefault="005C58E5" w:rsidP="00B67BF2">
            <w:pPr>
              <w:spacing w:line="264" w:lineRule="exact"/>
              <w:jc w:val="center"/>
              <w:rPr>
                <w:rFonts w:ascii="Times New Roman" w:eastAsia="Arial Narrow" w:hAnsi="Times New Roman" w:cs="Times New Roman"/>
                <w:color w:val="000000" w:themeColor="text1" w:themeShade="80"/>
                <w:w w:val="90"/>
                <w:sz w:val="24"/>
                <w:szCs w:val="24"/>
              </w:rPr>
            </w:pPr>
            <w:r w:rsidRPr="002732AC">
              <w:rPr>
                <w:rFonts w:ascii="Times New Roman" w:eastAsia="Arial Narrow" w:hAnsi="Times New Roman" w:cs="Times New Roman"/>
                <w:color w:val="000000" w:themeColor="text1" w:themeShade="80"/>
                <w:w w:val="90"/>
                <w:sz w:val="24"/>
                <w:szCs w:val="24"/>
              </w:rPr>
              <w:t>2</w:t>
            </w:r>
          </w:p>
        </w:tc>
        <w:tc>
          <w:tcPr>
            <w:tcW w:w="642" w:type="dxa"/>
            <w:tcBorders>
              <w:bottom w:val="single" w:sz="8" w:space="0" w:color="auto"/>
              <w:right w:val="single" w:sz="8" w:space="0" w:color="auto"/>
            </w:tcBorders>
            <w:shd w:val="clear" w:color="auto" w:fill="auto"/>
            <w:vAlign w:val="bottom"/>
          </w:tcPr>
          <w:p w:rsidR="005C58E5" w:rsidRPr="002732AC" w:rsidRDefault="005C58E5"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w:t>
            </w:r>
          </w:p>
        </w:tc>
        <w:tc>
          <w:tcPr>
            <w:tcW w:w="725" w:type="dxa"/>
            <w:tcBorders>
              <w:bottom w:val="single" w:sz="8" w:space="0" w:color="auto"/>
            </w:tcBorders>
            <w:shd w:val="clear" w:color="auto" w:fill="auto"/>
            <w:vAlign w:val="bottom"/>
          </w:tcPr>
          <w:p w:rsidR="005C58E5" w:rsidRPr="002732AC" w:rsidRDefault="005C58E5" w:rsidP="00B67BF2">
            <w:pPr>
              <w:spacing w:line="264" w:lineRule="exact"/>
              <w:ind w:left="40"/>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75</w:t>
            </w:r>
          </w:p>
        </w:tc>
        <w:tc>
          <w:tcPr>
            <w:tcW w:w="30" w:type="dxa"/>
            <w:tcBorders>
              <w:bottom w:val="single" w:sz="8" w:space="0" w:color="auto"/>
              <w:right w:val="single" w:sz="8" w:space="0" w:color="auto"/>
            </w:tcBorders>
            <w:shd w:val="clear" w:color="auto" w:fill="auto"/>
            <w:vAlign w:val="bottom"/>
          </w:tcPr>
          <w:p w:rsidR="005C58E5" w:rsidRPr="002732AC" w:rsidRDefault="005C58E5" w:rsidP="00B67BF2">
            <w:pPr>
              <w:spacing w:line="0" w:lineRule="atLeast"/>
              <w:rPr>
                <w:rFonts w:ascii="Times New Roman" w:eastAsia="Times New Roman" w:hAnsi="Times New Roman" w:cs="Times New Roman"/>
                <w:color w:val="000000" w:themeColor="text1" w:themeShade="80"/>
                <w:sz w:val="24"/>
                <w:szCs w:val="24"/>
              </w:rPr>
            </w:pPr>
          </w:p>
        </w:tc>
        <w:tc>
          <w:tcPr>
            <w:tcW w:w="871" w:type="dxa"/>
            <w:tcBorders>
              <w:bottom w:val="single" w:sz="8" w:space="0" w:color="auto"/>
              <w:right w:val="single" w:sz="8" w:space="0" w:color="auto"/>
            </w:tcBorders>
            <w:shd w:val="clear" w:color="auto" w:fill="auto"/>
            <w:vAlign w:val="bottom"/>
          </w:tcPr>
          <w:p w:rsidR="005C58E5" w:rsidRPr="002732AC" w:rsidRDefault="005C58E5"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25</w:t>
            </w:r>
          </w:p>
        </w:tc>
        <w:tc>
          <w:tcPr>
            <w:tcW w:w="822" w:type="dxa"/>
            <w:tcBorders>
              <w:bottom w:val="single" w:sz="8" w:space="0" w:color="auto"/>
              <w:right w:val="single" w:sz="8" w:space="0" w:color="auto"/>
            </w:tcBorders>
            <w:shd w:val="clear" w:color="auto" w:fill="auto"/>
            <w:vAlign w:val="bottom"/>
          </w:tcPr>
          <w:p w:rsidR="005C58E5" w:rsidRPr="002732AC" w:rsidRDefault="005C58E5" w:rsidP="00B67BF2">
            <w:pPr>
              <w:spacing w:line="264" w:lineRule="exact"/>
              <w:jc w:val="center"/>
              <w:rPr>
                <w:rFonts w:ascii="Times New Roman" w:eastAsia="Arial Narrow" w:hAnsi="Times New Roman" w:cs="Times New Roman"/>
                <w:color w:val="000000" w:themeColor="text1" w:themeShade="80"/>
                <w:w w:val="90"/>
                <w:sz w:val="24"/>
                <w:szCs w:val="24"/>
              </w:rPr>
            </w:pPr>
            <w:r w:rsidRPr="002732AC">
              <w:rPr>
                <w:rFonts w:ascii="Times New Roman" w:eastAsia="Arial Narrow" w:hAnsi="Times New Roman" w:cs="Times New Roman"/>
                <w:color w:val="000000" w:themeColor="text1" w:themeShade="80"/>
                <w:w w:val="90"/>
                <w:sz w:val="24"/>
                <w:szCs w:val="24"/>
              </w:rPr>
              <w:t>0</w:t>
            </w:r>
          </w:p>
        </w:tc>
        <w:tc>
          <w:tcPr>
            <w:tcW w:w="30" w:type="dxa"/>
            <w:tcBorders>
              <w:bottom w:val="single" w:sz="8" w:space="0" w:color="auto"/>
            </w:tcBorders>
            <w:shd w:val="clear" w:color="auto" w:fill="auto"/>
            <w:vAlign w:val="bottom"/>
          </w:tcPr>
          <w:p w:rsidR="005C58E5" w:rsidRPr="002732AC" w:rsidRDefault="005C58E5" w:rsidP="00B67BF2">
            <w:pPr>
              <w:spacing w:line="0" w:lineRule="atLeast"/>
              <w:rPr>
                <w:rFonts w:ascii="Times New Roman" w:eastAsia="Times New Roman" w:hAnsi="Times New Roman" w:cs="Times New Roman"/>
                <w:color w:val="000000" w:themeColor="text1" w:themeShade="80"/>
                <w:sz w:val="24"/>
                <w:szCs w:val="24"/>
              </w:rPr>
            </w:pPr>
          </w:p>
        </w:tc>
        <w:tc>
          <w:tcPr>
            <w:tcW w:w="1222" w:type="dxa"/>
            <w:tcBorders>
              <w:bottom w:val="single" w:sz="8" w:space="0" w:color="auto"/>
              <w:right w:val="single" w:sz="8" w:space="0" w:color="auto"/>
            </w:tcBorders>
            <w:shd w:val="clear" w:color="auto" w:fill="auto"/>
            <w:vAlign w:val="bottom"/>
          </w:tcPr>
          <w:p w:rsidR="005C58E5" w:rsidRPr="002732AC" w:rsidRDefault="005C58E5" w:rsidP="00B67BF2">
            <w:pPr>
              <w:spacing w:line="264" w:lineRule="exact"/>
              <w:ind w:right="200"/>
              <w:jc w:val="center"/>
              <w:rPr>
                <w:rFonts w:ascii="Times New Roman" w:eastAsia="Arial Narrow" w:hAnsi="Times New Roman" w:cs="Times New Roman"/>
                <w:color w:val="000000" w:themeColor="text1" w:themeShade="80"/>
                <w:w w:val="97"/>
                <w:sz w:val="24"/>
                <w:szCs w:val="24"/>
              </w:rPr>
            </w:pPr>
            <w:r w:rsidRPr="002732AC">
              <w:rPr>
                <w:rFonts w:ascii="Times New Roman" w:eastAsia="Arial Narrow" w:hAnsi="Times New Roman" w:cs="Times New Roman"/>
                <w:color w:val="000000" w:themeColor="text1" w:themeShade="80"/>
                <w:w w:val="97"/>
                <w:sz w:val="24"/>
                <w:szCs w:val="24"/>
              </w:rPr>
              <w:t>100</w:t>
            </w:r>
          </w:p>
        </w:tc>
        <w:tc>
          <w:tcPr>
            <w:tcW w:w="787" w:type="dxa"/>
            <w:tcBorders>
              <w:bottom w:val="single" w:sz="8" w:space="0" w:color="auto"/>
              <w:right w:val="single" w:sz="8" w:space="0" w:color="auto"/>
            </w:tcBorders>
            <w:shd w:val="clear" w:color="auto" w:fill="auto"/>
            <w:vAlign w:val="bottom"/>
          </w:tcPr>
          <w:p w:rsidR="005C58E5" w:rsidRPr="002732AC" w:rsidRDefault="005C58E5"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r>
      <w:tr w:rsidR="00B67BF2" w:rsidRPr="002732AC" w:rsidTr="006A07DA">
        <w:trPr>
          <w:trHeight w:val="42"/>
          <w:jc w:val="center"/>
        </w:trPr>
        <w:tc>
          <w:tcPr>
            <w:tcW w:w="556" w:type="dxa"/>
            <w:tcBorders>
              <w:left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926" w:type="dxa"/>
            <w:tcBorders>
              <w:right w:val="single" w:sz="4" w:space="0" w:color="auto"/>
            </w:tcBorders>
            <w:shd w:val="clear" w:color="auto" w:fill="auto"/>
            <w:vAlign w:val="bottom"/>
          </w:tcPr>
          <w:p w:rsidR="00B67BF2" w:rsidRPr="002732AC" w:rsidRDefault="00B67BF2" w:rsidP="00D5384E">
            <w:pPr>
              <w:spacing w:line="0" w:lineRule="atLeast"/>
              <w:jc w:val="center"/>
              <w:rPr>
                <w:rFonts w:ascii="Times New Roman" w:eastAsia="Times New Roman" w:hAnsi="Times New Roman" w:cs="Times New Roman"/>
                <w:color w:val="000000" w:themeColor="text1" w:themeShade="80"/>
                <w:sz w:val="24"/>
                <w:szCs w:val="24"/>
              </w:rPr>
            </w:pPr>
          </w:p>
        </w:tc>
        <w:tc>
          <w:tcPr>
            <w:tcW w:w="2496" w:type="dxa"/>
            <w:tcBorders>
              <w:left w:val="single" w:sz="4" w:space="0" w:color="auto"/>
              <w:right w:val="single" w:sz="8" w:space="0" w:color="auto"/>
            </w:tcBorders>
            <w:shd w:val="clear" w:color="auto" w:fill="auto"/>
            <w:vAlign w:val="bottom"/>
          </w:tcPr>
          <w:p w:rsidR="00B67BF2" w:rsidRPr="002732AC" w:rsidRDefault="00B67BF2" w:rsidP="005C58E5">
            <w:pPr>
              <w:spacing w:line="0" w:lineRule="atLeast"/>
              <w:jc w:val="center"/>
              <w:rPr>
                <w:rFonts w:ascii="Times New Roman" w:eastAsia="Times New Roman" w:hAnsi="Times New Roman" w:cs="Times New Roman"/>
                <w:color w:val="000000" w:themeColor="text1" w:themeShade="80"/>
                <w:sz w:val="24"/>
                <w:szCs w:val="24"/>
              </w:rPr>
            </w:pPr>
          </w:p>
        </w:tc>
        <w:tc>
          <w:tcPr>
            <w:tcW w:w="944"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517"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642"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725" w:type="dxa"/>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30"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871"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822"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30" w:type="dxa"/>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1222"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787"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r>
      <w:tr w:rsidR="005C58E5" w:rsidRPr="002732AC" w:rsidTr="006A07DA">
        <w:trPr>
          <w:trHeight w:val="264"/>
          <w:jc w:val="center"/>
        </w:trPr>
        <w:tc>
          <w:tcPr>
            <w:tcW w:w="556" w:type="dxa"/>
            <w:tcBorders>
              <w:left w:val="single" w:sz="8" w:space="0" w:color="auto"/>
              <w:bottom w:val="single" w:sz="8" w:space="0" w:color="auto"/>
              <w:right w:val="single" w:sz="8" w:space="0" w:color="auto"/>
            </w:tcBorders>
            <w:shd w:val="clear" w:color="auto" w:fill="auto"/>
            <w:vAlign w:val="bottom"/>
          </w:tcPr>
          <w:p w:rsidR="005C58E5" w:rsidRPr="002732AC" w:rsidRDefault="005C58E5"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5</w:t>
            </w:r>
          </w:p>
        </w:tc>
        <w:tc>
          <w:tcPr>
            <w:tcW w:w="926" w:type="dxa"/>
            <w:tcBorders>
              <w:bottom w:val="single" w:sz="8" w:space="0" w:color="auto"/>
              <w:right w:val="single" w:sz="4" w:space="0" w:color="auto"/>
            </w:tcBorders>
            <w:shd w:val="clear" w:color="auto" w:fill="auto"/>
            <w:vAlign w:val="bottom"/>
          </w:tcPr>
          <w:p w:rsidR="005C58E5" w:rsidRPr="002732AC" w:rsidRDefault="005C58E5" w:rsidP="00D5384E">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ELIII</w:t>
            </w:r>
          </w:p>
        </w:tc>
        <w:tc>
          <w:tcPr>
            <w:tcW w:w="2496" w:type="dxa"/>
            <w:tcBorders>
              <w:left w:val="single" w:sz="4" w:space="0" w:color="auto"/>
              <w:bottom w:val="single" w:sz="8" w:space="0" w:color="auto"/>
              <w:right w:val="single" w:sz="8" w:space="0" w:color="auto"/>
            </w:tcBorders>
            <w:shd w:val="clear" w:color="auto" w:fill="auto"/>
            <w:vAlign w:val="bottom"/>
          </w:tcPr>
          <w:p w:rsidR="005C58E5" w:rsidRPr="002732AC" w:rsidRDefault="005C58E5" w:rsidP="005C58E5">
            <w:pPr>
              <w:spacing w:line="264" w:lineRule="exact"/>
              <w:jc w:val="center"/>
              <w:rPr>
                <w:rFonts w:ascii="Times New Roman" w:eastAsia="Arial Narrow" w:hAnsi="Times New Roman" w:cs="Times New Roman"/>
                <w:color w:val="000000" w:themeColor="text1" w:themeShade="80"/>
                <w:sz w:val="24"/>
                <w:szCs w:val="24"/>
              </w:rPr>
            </w:pPr>
            <w:proofErr w:type="spellStart"/>
            <w:r w:rsidRPr="002732AC">
              <w:rPr>
                <w:rFonts w:ascii="Times New Roman" w:eastAsia="Arial Narrow" w:hAnsi="Times New Roman" w:cs="Times New Roman"/>
                <w:color w:val="000000" w:themeColor="text1" w:themeShade="80"/>
                <w:sz w:val="24"/>
                <w:szCs w:val="24"/>
              </w:rPr>
              <w:t>ElectiveIII</w:t>
            </w:r>
            <w:proofErr w:type="spellEnd"/>
          </w:p>
        </w:tc>
        <w:tc>
          <w:tcPr>
            <w:tcW w:w="944" w:type="dxa"/>
            <w:tcBorders>
              <w:bottom w:val="single" w:sz="8" w:space="0" w:color="auto"/>
              <w:right w:val="single" w:sz="8" w:space="0" w:color="auto"/>
            </w:tcBorders>
            <w:shd w:val="clear" w:color="auto" w:fill="auto"/>
            <w:vAlign w:val="bottom"/>
          </w:tcPr>
          <w:p w:rsidR="005C58E5" w:rsidRPr="002732AC" w:rsidRDefault="005C58E5"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3:0:0</w:t>
            </w:r>
          </w:p>
        </w:tc>
        <w:tc>
          <w:tcPr>
            <w:tcW w:w="517" w:type="dxa"/>
            <w:tcBorders>
              <w:bottom w:val="single" w:sz="8" w:space="0" w:color="auto"/>
              <w:right w:val="single" w:sz="8" w:space="0" w:color="auto"/>
            </w:tcBorders>
            <w:shd w:val="clear" w:color="auto" w:fill="auto"/>
            <w:vAlign w:val="bottom"/>
          </w:tcPr>
          <w:p w:rsidR="005C58E5" w:rsidRPr="002732AC" w:rsidRDefault="005C58E5" w:rsidP="00B67BF2">
            <w:pPr>
              <w:spacing w:line="264" w:lineRule="exact"/>
              <w:jc w:val="center"/>
              <w:rPr>
                <w:rFonts w:ascii="Times New Roman" w:eastAsia="Arial Narrow" w:hAnsi="Times New Roman" w:cs="Times New Roman"/>
                <w:color w:val="000000" w:themeColor="text1" w:themeShade="80"/>
                <w:w w:val="90"/>
                <w:sz w:val="24"/>
                <w:szCs w:val="24"/>
              </w:rPr>
            </w:pPr>
            <w:r w:rsidRPr="002732AC">
              <w:rPr>
                <w:rFonts w:ascii="Times New Roman" w:eastAsia="Arial Narrow" w:hAnsi="Times New Roman" w:cs="Times New Roman"/>
                <w:color w:val="000000" w:themeColor="text1" w:themeShade="80"/>
                <w:w w:val="90"/>
                <w:sz w:val="24"/>
                <w:szCs w:val="24"/>
              </w:rPr>
              <w:t>3</w:t>
            </w:r>
          </w:p>
        </w:tc>
        <w:tc>
          <w:tcPr>
            <w:tcW w:w="642" w:type="dxa"/>
            <w:tcBorders>
              <w:bottom w:val="single" w:sz="8" w:space="0" w:color="auto"/>
              <w:right w:val="single" w:sz="8" w:space="0" w:color="auto"/>
            </w:tcBorders>
            <w:shd w:val="clear" w:color="auto" w:fill="auto"/>
            <w:vAlign w:val="bottom"/>
          </w:tcPr>
          <w:p w:rsidR="005C58E5" w:rsidRPr="002732AC" w:rsidRDefault="005C58E5"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c>
          <w:tcPr>
            <w:tcW w:w="725" w:type="dxa"/>
            <w:tcBorders>
              <w:bottom w:val="single" w:sz="8" w:space="0" w:color="auto"/>
            </w:tcBorders>
            <w:shd w:val="clear" w:color="auto" w:fill="auto"/>
            <w:vAlign w:val="bottom"/>
          </w:tcPr>
          <w:p w:rsidR="005C58E5" w:rsidRPr="002732AC" w:rsidRDefault="005C58E5" w:rsidP="00B67BF2">
            <w:pPr>
              <w:spacing w:line="264" w:lineRule="exact"/>
              <w:ind w:left="40"/>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75</w:t>
            </w:r>
          </w:p>
        </w:tc>
        <w:tc>
          <w:tcPr>
            <w:tcW w:w="30" w:type="dxa"/>
            <w:tcBorders>
              <w:bottom w:val="single" w:sz="8" w:space="0" w:color="auto"/>
              <w:right w:val="single" w:sz="8" w:space="0" w:color="auto"/>
            </w:tcBorders>
            <w:shd w:val="clear" w:color="auto" w:fill="auto"/>
            <w:vAlign w:val="bottom"/>
          </w:tcPr>
          <w:p w:rsidR="005C58E5" w:rsidRPr="002732AC" w:rsidRDefault="005C58E5" w:rsidP="00B67BF2">
            <w:pPr>
              <w:spacing w:line="0" w:lineRule="atLeast"/>
              <w:rPr>
                <w:rFonts w:ascii="Times New Roman" w:eastAsia="Times New Roman" w:hAnsi="Times New Roman" w:cs="Times New Roman"/>
                <w:color w:val="000000" w:themeColor="text1" w:themeShade="80"/>
                <w:sz w:val="24"/>
                <w:szCs w:val="24"/>
              </w:rPr>
            </w:pPr>
          </w:p>
        </w:tc>
        <w:tc>
          <w:tcPr>
            <w:tcW w:w="871" w:type="dxa"/>
            <w:tcBorders>
              <w:bottom w:val="single" w:sz="8" w:space="0" w:color="auto"/>
              <w:right w:val="single" w:sz="8" w:space="0" w:color="auto"/>
            </w:tcBorders>
            <w:shd w:val="clear" w:color="auto" w:fill="auto"/>
            <w:vAlign w:val="bottom"/>
          </w:tcPr>
          <w:p w:rsidR="005C58E5" w:rsidRPr="002732AC" w:rsidRDefault="005C58E5"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25</w:t>
            </w:r>
          </w:p>
        </w:tc>
        <w:tc>
          <w:tcPr>
            <w:tcW w:w="822" w:type="dxa"/>
            <w:tcBorders>
              <w:bottom w:val="single" w:sz="8" w:space="0" w:color="auto"/>
              <w:right w:val="single" w:sz="8" w:space="0" w:color="auto"/>
            </w:tcBorders>
            <w:shd w:val="clear" w:color="auto" w:fill="auto"/>
            <w:vAlign w:val="bottom"/>
          </w:tcPr>
          <w:p w:rsidR="005C58E5" w:rsidRPr="002732AC" w:rsidRDefault="005C58E5" w:rsidP="00B67BF2">
            <w:pPr>
              <w:spacing w:line="264" w:lineRule="exact"/>
              <w:jc w:val="center"/>
              <w:rPr>
                <w:rFonts w:ascii="Times New Roman" w:eastAsia="Arial Narrow" w:hAnsi="Times New Roman" w:cs="Times New Roman"/>
                <w:color w:val="000000" w:themeColor="text1" w:themeShade="80"/>
                <w:w w:val="90"/>
                <w:sz w:val="24"/>
                <w:szCs w:val="24"/>
              </w:rPr>
            </w:pPr>
            <w:r w:rsidRPr="002732AC">
              <w:rPr>
                <w:rFonts w:ascii="Times New Roman" w:eastAsia="Arial Narrow" w:hAnsi="Times New Roman" w:cs="Times New Roman"/>
                <w:color w:val="000000" w:themeColor="text1" w:themeShade="80"/>
                <w:w w:val="90"/>
                <w:sz w:val="24"/>
                <w:szCs w:val="24"/>
              </w:rPr>
              <w:t>0</w:t>
            </w:r>
          </w:p>
        </w:tc>
        <w:tc>
          <w:tcPr>
            <w:tcW w:w="30" w:type="dxa"/>
            <w:tcBorders>
              <w:bottom w:val="single" w:sz="8" w:space="0" w:color="auto"/>
            </w:tcBorders>
            <w:shd w:val="clear" w:color="auto" w:fill="auto"/>
            <w:vAlign w:val="bottom"/>
          </w:tcPr>
          <w:p w:rsidR="005C58E5" w:rsidRPr="002732AC" w:rsidRDefault="005C58E5" w:rsidP="00B67BF2">
            <w:pPr>
              <w:spacing w:line="0" w:lineRule="atLeast"/>
              <w:rPr>
                <w:rFonts w:ascii="Times New Roman" w:eastAsia="Times New Roman" w:hAnsi="Times New Roman" w:cs="Times New Roman"/>
                <w:color w:val="000000" w:themeColor="text1" w:themeShade="80"/>
                <w:sz w:val="24"/>
                <w:szCs w:val="24"/>
              </w:rPr>
            </w:pPr>
          </w:p>
        </w:tc>
        <w:tc>
          <w:tcPr>
            <w:tcW w:w="1222" w:type="dxa"/>
            <w:tcBorders>
              <w:bottom w:val="single" w:sz="8" w:space="0" w:color="auto"/>
              <w:right w:val="single" w:sz="8" w:space="0" w:color="auto"/>
            </w:tcBorders>
            <w:shd w:val="clear" w:color="auto" w:fill="auto"/>
            <w:vAlign w:val="bottom"/>
          </w:tcPr>
          <w:p w:rsidR="005C58E5" w:rsidRPr="002732AC" w:rsidRDefault="005C58E5" w:rsidP="00B67BF2">
            <w:pPr>
              <w:spacing w:line="264" w:lineRule="exact"/>
              <w:ind w:right="200"/>
              <w:jc w:val="center"/>
              <w:rPr>
                <w:rFonts w:ascii="Times New Roman" w:eastAsia="Arial Narrow" w:hAnsi="Times New Roman" w:cs="Times New Roman"/>
                <w:color w:val="000000" w:themeColor="text1" w:themeShade="80"/>
                <w:w w:val="97"/>
                <w:sz w:val="24"/>
                <w:szCs w:val="24"/>
              </w:rPr>
            </w:pPr>
            <w:r w:rsidRPr="002732AC">
              <w:rPr>
                <w:rFonts w:ascii="Times New Roman" w:eastAsia="Arial Narrow" w:hAnsi="Times New Roman" w:cs="Times New Roman"/>
                <w:color w:val="000000" w:themeColor="text1" w:themeShade="80"/>
                <w:w w:val="97"/>
                <w:sz w:val="24"/>
                <w:szCs w:val="24"/>
              </w:rPr>
              <w:t>100</w:t>
            </w:r>
          </w:p>
        </w:tc>
        <w:tc>
          <w:tcPr>
            <w:tcW w:w="787" w:type="dxa"/>
            <w:tcBorders>
              <w:bottom w:val="single" w:sz="8" w:space="0" w:color="auto"/>
              <w:right w:val="single" w:sz="8" w:space="0" w:color="auto"/>
            </w:tcBorders>
            <w:shd w:val="clear" w:color="auto" w:fill="auto"/>
            <w:vAlign w:val="bottom"/>
          </w:tcPr>
          <w:p w:rsidR="005C58E5" w:rsidRPr="002732AC" w:rsidRDefault="005C58E5"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r>
      <w:tr w:rsidR="00B67BF2" w:rsidRPr="002732AC" w:rsidTr="006A07DA">
        <w:trPr>
          <w:trHeight w:val="42"/>
          <w:jc w:val="center"/>
        </w:trPr>
        <w:tc>
          <w:tcPr>
            <w:tcW w:w="556" w:type="dxa"/>
            <w:tcBorders>
              <w:left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926" w:type="dxa"/>
            <w:tcBorders>
              <w:right w:val="single" w:sz="4" w:space="0" w:color="auto"/>
            </w:tcBorders>
            <w:shd w:val="clear" w:color="auto" w:fill="auto"/>
            <w:vAlign w:val="bottom"/>
          </w:tcPr>
          <w:p w:rsidR="00B67BF2" w:rsidRPr="002732AC" w:rsidRDefault="00B67BF2" w:rsidP="00D5384E">
            <w:pPr>
              <w:spacing w:line="0" w:lineRule="atLeast"/>
              <w:jc w:val="center"/>
              <w:rPr>
                <w:rFonts w:ascii="Times New Roman" w:eastAsia="Times New Roman" w:hAnsi="Times New Roman" w:cs="Times New Roman"/>
                <w:color w:val="000000" w:themeColor="text1" w:themeShade="80"/>
                <w:sz w:val="24"/>
                <w:szCs w:val="24"/>
              </w:rPr>
            </w:pPr>
          </w:p>
        </w:tc>
        <w:tc>
          <w:tcPr>
            <w:tcW w:w="2496" w:type="dxa"/>
            <w:tcBorders>
              <w:left w:val="single" w:sz="4" w:space="0" w:color="auto"/>
              <w:right w:val="single" w:sz="8" w:space="0" w:color="auto"/>
            </w:tcBorders>
            <w:shd w:val="clear" w:color="auto" w:fill="auto"/>
            <w:vAlign w:val="bottom"/>
          </w:tcPr>
          <w:p w:rsidR="00B67BF2" w:rsidRPr="002732AC" w:rsidRDefault="00B67BF2" w:rsidP="005C58E5">
            <w:pPr>
              <w:spacing w:line="0" w:lineRule="atLeast"/>
              <w:jc w:val="center"/>
              <w:rPr>
                <w:rFonts w:ascii="Times New Roman" w:eastAsia="Times New Roman" w:hAnsi="Times New Roman" w:cs="Times New Roman"/>
                <w:color w:val="000000" w:themeColor="text1" w:themeShade="80"/>
                <w:sz w:val="24"/>
                <w:szCs w:val="24"/>
              </w:rPr>
            </w:pPr>
          </w:p>
        </w:tc>
        <w:tc>
          <w:tcPr>
            <w:tcW w:w="944"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517"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642"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725" w:type="dxa"/>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30"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871"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822"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30" w:type="dxa"/>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1222"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787"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r>
      <w:tr w:rsidR="005C58E5" w:rsidRPr="002732AC" w:rsidTr="006A07DA">
        <w:trPr>
          <w:trHeight w:val="264"/>
          <w:jc w:val="center"/>
        </w:trPr>
        <w:tc>
          <w:tcPr>
            <w:tcW w:w="556" w:type="dxa"/>
            <w:tcBorders>
              <w:left w:val="single" w:sz="8" w:space="0" w:color="auto"/>
              <w:bottom w:val="single" w:sz="8" w:space="0" w:color="auto"/>
              <w:right w:val="single" w:sz="8" w:space="0" w:color="auto"/>
            </w:tcBorders>
            <w:shd w:val="clear" w:color="auto" w:fill="auto"/>
            <w:vAlign w:val="bottom"/>
          </w:tcPr>
          <w:p w:rsidR="005C58E5" w:rsidRPr="002732AC" w:rsidRDefault="005C58E5" w:rsidP="00B67BF2">
            <w:pPr>
              <w:spacing w:line="264" w:lineRule="exact"/>
              <w:jc w:val="center"/>
              <w:rPr>
                <w:rFonts w:ascii="Times New Roman" w:eastAsia="Arial Narrow" w:hAnsi="Times New Roman" w:cs="Times New Roman"/>
                <w:color w:val="000000" w:themeColor="text1" w:themeShade="80"/>
                <w:w w:val="99"/>
                <w:sz w:val="24"/>
                <w:szCs w:val="24"/>
              </w:rPr>
            </w:pPr>
            <w:r w:rsidRPr="002732AC">
              <w:rPr>
                <w:rFonts w:ascii="Times New Roman" w:eastAsia="Arial Narrow" w:hAnsi="Times New Roman" w:cs="Times New Roman"/>
                <w:color w:val="000000" w:themeColor="text1" w:themeShade="80"/>
                <w:w w:val="99"/>
                <w:sz w:val="24"/>
                <w:szCs w:val="24"/>
              </w:rPr>
              <w:t>6</w:t>
            </w:r>
          </w:p>
        </w:tc>
        <w:tc>
          <w:tcPr>
            <w:tcW w:w="926" w:type="dxa"/>
            <w:tcBorders>
              <w:bottom w:val="single" w:sz="8" w:space="0" w:color="auto"/>
              <w:right w:val="single" w:sz="4" w:space="0" w:color="auto"/>
            </w:tcBorders>
            <w:shd w:val="clear" w:color="auto" w:fill="auto"/>
            <w:vAlign w:val="bottom"/>
          </w:tcPr>
          <w:p w:rsidR="005C58E5" w:rsidRPr="002732AC" w:rsidRDefault="005C58E5" w:rsidP="005C58E5">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ELIV</w:t>
            </w:r>
          </w:p>
        </w:tc>
        <w:tc>
          <w:tcPr>
            <w:tcW w:w="2496" w:type="dxa"/>
            <w:tcBorders>
              <w:left w:val="single" w:sz="4" w:space="0" w:color="auto"/>
              <w:bottom w:val="single" w:sz="8" w:space="0" w:color="auto"/>
              <w:right w:val="single" w:sz="8" w:space="0" w:color="auto"/>
            </w:tcBorders>
            <w:shd w:val="clear" w:color="auto" w:fill="auto"/>
            <w:vAlign w:val="bottom"/>
          </w:tcPr>
          <w:p w:rsidR="005C58E5" w:rsidRPr="002732AC" w:rsidRDefault="005C58E5" w:rsidP="005C58E5">
            <w:pPr>
              <w:spacing w:line="264" w:lineRule="exact"/>
              <w:jc w:val="center"/>
              <w:rPr>
                <w:rFonts w:ascii="Times New Roman" w:eastAsia="Arial Narrow" w:hAnsi="Times New Roman" w:cs="Times New Roman"/>
                <w:color w:val="000000" w:themeColor="text1" w:themeShade="80"/>
                <w:sz w:val="24"/>
                <w:szCs w:val="24"/>
              </w:rPr>
            </w:pPr>
            <w:proofErr w:type="spellStart"/>
            <w:r w:rsidRPr="002732AC">
              <w:rPr>
                <w:rFonts w:ascii="Times New Roman" w:eastAsia="Arial Narrow" w:hAnsi="Times New Roman" w:cs="Times New Roman"/>
                <w:color w:val="000000" w:themeColor="text1" w:themeShade="80"/>
                <w:sz w:val="24"/>
                <w:szCs w:val="24"/>
              </w:rPr>
              <w:t>ElectiveIV</w:t>
            </w:r>
            <w:proofErr w:type="spellEnd"/>
          </w:p>
        </w:tc>
        <w:tc>
          <w:tcPr>
            <w:tcW w:w="944" w:type="dxa"/>
            <w:tcBorders>
              <w:bottom w:val="single" w:sz="8" w:space="0" w:color="auto"/>
              <w:right w:val="single" w:sz="8" w:space="0" w:color="auto"/>
            </w:tcBorders>
            <w:shd w:val="clear" w:color="auto" w:fill="auto"/>
            <w:vAlign w:val="bottom"/>
          </w:tcPr>
          <w:p w:rsidR="005C58E5" w:rsidRPr="002732AC" w:rsidRDefault="005C58E5"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3:0:0</w:t>
            </w:r>
          </w:p>
        </w:tc>
        <w:tc>
          <w:tcPr>
            <w:tcW w:w="517" w:type="dxa"/>
            <w:tcBorders>
              <w:bottom w:val="single" w:sz="8" w:space="0" w:color="auto"/>
              <w:right w:val="single" w:sz="8" w:space="0" w:color="auto"/>
            </w:tcBorders>
            <w:shd w:val="clear" w:color="auto" w:fill="auto"/>
            <w:vAlign w:val="bottom"/>
          </w:tcPr>
          <w:p w:rsidR="005C58E5" w:rsidRPr="002732AC" w:rsidRDefault="005C58E5" w:rsidP="00B67BF2">
            <w:pPr>
              <w:spacing w:line="264" w:lineRule="exact"/>
              <w:jc w:val="center"/>
              <w:rPr>
                <w:rFonts w:ascii="Times New Roman" w:eastAsia="Arial Narrow" w:hAnsi="Times New Roman" w:cs="Times New Roman"/>
                <w:color w:val="000000" w:themeColor="text1" w:themeShade="80"/>
                <w:w w:val="90"/>
                <w:sz w:val="24"/>
                <w:szCs w:val="24"/>
              </w:rPr>
            </w:pPr>
            <w:r w:rsidRPr="002732AC">
              <w:rPr>
                <w:rFonts w:ascii="Times New Roman" w:eastAsia="Arial Narrow" w:hAnsi="Times New Roman" w:cs="Times New Roman"/>
                <w:color w:val="000000" w:themeColor="text1" w:themeShade="80"/>
                <w:w w:val="90"/>
                <w:sz w:val="24"/>
                <w:szCs w:val="24"/>
              </w:rPr>
              <w:t>3</w:t>
            </w:r>
          </w:p>
        </w:tc>
        <w:tc>
          <w:tcPr>
            <w:tcW w:w="642" w:type="dxa"/>
            <w:tcBorders>
              <w:bottom w:val="single" w:sz="8" w:space="0" w:color="auto"/>
              <w:right w:val="single" w:sz="8" w:space="0" w:color="auto"/>
            </w:tcBorders>
            <w:shd w:val="clear" w:color="auto" w:fill="auto"/>
            <w:vAlign w:val="bottom"/>
          </w:tcPr>
          <w:p w:rsidR="005C58E5" w:rsidRPr="002732AC" w:rsidRDefault="005C58E5"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c>
          <w:tcPr>
            <w:tcW w:w="725" w:type="dxa"/>
            <w:tcBorders>
              <w:bottom w:val="single" w:sz="8" w:space="0" w:color="auto"/>
            </w:tcBorders>
            <w:shd w:val="clear" w:color="auto" w:fill="auto"/>
            <w:vAlign w:val="bottom"/>
          </w:tcPr>
          <w:p w:rsidR="005C58E5" w:rsidRPr="002732AC" w:rsidRDefault="005C58E5" w:rsidP="00B67BF2">
            <w:pPr>
              <w:spacing w:line="264" w:lineRule="exact"/>
              <w:ind w:left="40"/>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75</w:t>
            </w:r>
          </w:p>
        </w:tc>
        <w:tc>
          <w:tcPr>
            <w:tcW w:w="30" w:type="dxa"/>
            <w:tcBorders>
              <w:bottom w:val="single" w:sz="8" w:space="0" w:color="auto"/>
              <w:right w:val="single" w:sz="8" w:space="0" w:color="auto"/>
            </w:tcBorders>
            <w:shd w:val="clear" w:color="auto" w:fill="auto"/>
            <w:vAlign w:val="bottom"/>
          </w:tcPr>
          <w:p w:rsidR="005C58E5" w:rsidRPr="002732AC" w:rsidRDefault="005C58E5" w:rsidP="00B67BF2">
            <w:pPr>
              <w:spacing w:line="0" w:lineRule="atLeast"/>
              <w:rPr>
                <w:rFonts w:ascii="Times New Roman" w:eastAsia="Times New Roman" w:hAnsi="Times New Roman" w:cs="Times New Roman"/>
                <w:color w:val="000000" w:themeColor="text1" w:themeShade="80"/>
                <w:sz w:val="24"/>
                <w:szCs w:val="24"/>
              </w:rPr>
            </w:pPr>
          </w:p>
        </w:tc>
        <w:tc>
          <w:tcPr>
            <w:tcW w:w="871" w:type="dxa"/>
            <w:tcBorders>
              <w:bottom w:val="single" w:sz="8" w:space="0" w:color="auto"/>
              <w:right w:val="single" w:sz="8" w:space="0" w:color="auto"/>
            </w:tcBorders>
            <w:shd w:val="clear" w:color="auto" w:fill="auto"/>
            <w:vAlign w:val="bottom"/>
          </w:tcPr>
          <w:p w:rsidR="005C58E5" w:rsidRPr="002732AC" w:rsidRDefault="005C58E5"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25</w:t>
            </w:r>
          </w:p>
        </w:tc>
        <w:tc>
          <w:tcPr>
            <w:tcW w:w="822" w:type="dxa"/>
            <w:tcBorders>
              <w:bottom w:val="single" w:sz="8" w:space="0" w:color="auto"/>
              <w:right w:val="single" w:sz="8" w:space="0" w:color="auto"/>
            </w:tcBorders>
            <w:shd w:val="clear" w:color="auto" w:fill="auto"/>
            <w:vAlign w:val="bottom"/>
          </w:tcPr>
          <w:p w:rsidR="005C58E5" w:rsidRPr="002732AC" w:rsidRDefault="005C58E5" w:rsidP="00B67BF2">
            <w:pPr>
              <w:spacing w:line="264" w:lineRule="exact"/>
              <w:jc w:val="center"/>
              <w:rPr>
                <w:rFonts w:ascii="Times New Roman" w:eastAsia="Arial Narrow" w:hAnsi="Times New Roman" w:cs="Times New Roman"/>
                <w:color w:val="000000" w:themeColor="text1" w:themeShade="80"/>
                <w:w w:val="90"/>
                <w:sz w:val="24"/>
                <w:szCs w:val="24"/>
              </w:rPr>
            </w:pPr>
            <w:r w:rsidRPr="002732AC">
              <w:rPr>
                <w:rFonts w:ascii="Times New Roman" w:eastAsia="Arial Narrow" w:hAnsi="Times New Roman" w:cs="Times New Roman"/>
                <w:color w:val="000000" w:themeColor="text1" w:themeShade="80"/>
                <w:w w:val="90"/>
                <w:sz w:val="24"/>
                <w:szCs w:val="24"/>
              </w:rPr>
              <w:t>0</w:t>
            </w:r>
          </w:p>
        </w:tc>
        <w:tc>
          <w:tcPr>
            <w:tcW w:w="30" w:type="dxa"/>
            <w:tcBorders>
              <w:bottom w:val="single" w:sz="8" w:space="0" w:color="auto"/>
            </w:tcBorders>
            <w:shd w:val="clear" w:color="auto" w:fill="auto"/>
            <w:vAlign w:val="bottom"/>
          </w:tcPr>
          <w:p w:rsidR="005C58E5" w:rsidRPr="002732AC" w:rsidRDefault="005C58E5" w:rsidP="00B67BF2">
            <w:pPr>
              <w:spacing w:line="0" w:lineRule="atLeast"/>
              <w:rPr>
                <w:rFonts w:ascii="Times New Roman" w:eastAsia="Times New Roman" w:hAnsi="Times New Roman" w:cs="Times New Roman"/>
                <w:color w:val="000000" w:themeColor="text1" w:themeShade="80"/>
                <w:sz w:val="24"/>
                <w:szCs w:val="24"/>
              </w:rPr>
            </w:pPr>
          </w:p>
        </w:tc>
        <w:tc>
          <w:tcPr>
            <w:tcW w:w="1222" w:type="dxa"/>
            <w:tcBorders>
              <w:bottom w:val="single" w:sz="8" w:space="0" w:color="auto"/>
              <w:right w:val="single" w:sz="8" w:space="0" w:color="auto"/>
            </w:tcBorders>
            <w:shd w:val="clear" w:color="auto" w:fill="auto"/>
            <w:vAlign w:val="bottom"/>
          </w:tcPr>
          <w:p w:rsidR="005C58E5" w:rsidRPr="002732AC" w:rsidRDefault="005C58E5" w:rsidP="00B67BF2">
            <w:pPr>
              <w:spacing w:line="264" w:lineRule="exact"/>
              <w:ind w:right="200"/>
              <w:jc w:val="center"/>
              <w:rPr>
                <w:rFonts w:ascii="Times New Roman" w:eastAsia="Arial Narrow" w:hAnsi="Times New Roman" w:cs="Times New Roman"/>
                <w:color w:val="000000" w:themeColor="text1" w:themeShade="80"/>
                <w:w w:val="97"/>
                <w:sz w:val="24"/>
                <w:szCs w:val="24"/>
              </w:rPr>
            </w:pPr>
            <w:r w:rsidRPr="002732AC">
              <w:rPr>
                <w:rFonts w:ascii="Times New Roman" w:eastAsia="Arial Narrow" w:hAnsi="Times New Roman" w:cs="Times New Roman"/>
                <w:color w:val="000000" w:themeColor="text1" w:themeShade="80"/>
                <w:w w:val="97"/>
                <w:sz w:val="24"/>
                <w:szCs w:val="24"/>
              </w:rPr>
              <w:t>100</w:t>
            </w:r>
          </w:p>
        </w:tc>
        <w:tc>
          <w:tcPr>
            <w:tcW w:w="787" w:type="dxa"/>
            <w:tcBorders>
              <w:bottom w:val="single" w:sz="8" w:space="0" w:color="auto"/>
              <w:right w:val="single" w:sz="8" w:space="0" w:color="auto"/>
            </w:tcBorders>
            <w:shd w:val="clear" w:color="auto" w:fill="auto"/>
            <w:vAlign w:val="bottom"/>
          </w:tcPr>
          <w:p w:rsidR="005C58E5" w:rsidRPr="002732AC" w:rsidRDefault="005C58E5"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r>
      <w:tr w:rsidR="00B67BF2" w:rsidRPr="002732AC" w:rsidTr="006A07DA">
        <w:trPr>
          <w:trHeight w:val="45"/>
          <w:jc w:val="center"/>
        </w:trPr>
        <w:tc>
          <w:tcPr>
            <w:tcW w:w="556" w:type="dxa"/>
            <w:tcBorders>
              <w:left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926" w:type="dxa"/>
            <w:tcBorders>
              <w:right w:val="single" w:sz="4" w:space="0" w:color="auto"/>
            </w:tcBorders>
            <w:shd w:val="clear" w:color="auto" w:fill="auto"/>
            <w:vAlign w:val="bottom"/>
          </w:tcPr>
          <w:p w:rsidR="00B67BF2" w:rsidRPr="002732AC" w:rsidRDefault="00B67BF2" w:rsidP="00F16EFA">
            <w:pPr>
              <w:spacing w:line="0" w:lineRule="atLeast"/>
              <w:rPr>
                <w:rFonts w:ascii="Times New Roman" w:eastAsia="Times New Roman" w:hAnsi="Times New Roman" w:cs="Times New Roman"/>
                <w:color w:val="000000" w:themeColor="text1" w:themeShade="80"/>
                <w:sz w:val="24"/>
                <w:szCs w:val="24"/>
              </w:rPr>
            </w:pPr>
          </w:p>
        </w:tc>
        <w:tc>
          <w:tcPr>
            <w:tcW w:w="2496" w:type="dxa"/>
            <w:tcBorders>
              <w:left w:val="single" w:sz="4" w:space="0" w:color="auto"/>
              <w:right w:val="single" w:sz="8" w:space="0" w:color="auto"/>
            </w:tcBorders>
            <w:shd w:val="clear" w:color="auto" w:fill="auto"/>
            <w:vAlign w:val="bottom"/>
          </w:tcPr>
          <w:p w:rsidR="00B67BF2" w:rsidRPr="002732AC" w:rsidRDefault="00B67BF2" w:rsidP="005C58E5">
            <w:pPr>
              <w:spacing w:line="0" w:lineRule="atLeast"/>
              <w:jc w:val="center"/>
              <w:rPr>
                <w:rFonts w:ascii="Times New Roman" w:eastAsia="Times New Roman" w:hAnsi="Times New Roman" w:cs="Times New Roman"/>
                <w:color w:val="000000" w:themeColor="text1" w:themeShade="80"/>
                <w:sz w:val="24"/>
                <w:szCs w:val="24"/>
              </w:rPr>
            </w:pPr>
          </w:p>
        </w:tc>
        <w:tc>
          <w:tcPr>
            <w:tcW w:w="944"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517"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642"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725" w:type="dxa"/>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30"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871"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822"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30" w:type="dxa"/>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1222"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787"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r>
      <w:tr w:rsidR="00B67BF2" w:rsidRPr="002732AC" w:rsidTr="006A07DA">
        <w:trPr>
          <w:trHeight w:val="264"/>
          <w:jc w:val="center"/>
        </w:trPr>
        <w:tc>
          <w:tcPr>
            <w:tcW w:w="556" w:type="dxa"/>
            <w:tcBorders>
              <w:left w:val="single" w:sz="8" w:space="0" w:color="auto"/>
              <w:bottom w:val="single" w:sz="8" w:space="0" w:color="auto"/>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w w:val="99"/>
                <w:sz w:val="24"/>
                <w:szCs w:val="24"/>
              </w:rPr>
            </w:pPr>
            <w:r w:rsidRPr="002732AC">
              <w:rPr>
                <w:rFonts w:ascii="Times New Roman" w:eastAsia="Arial Narrow" w:hAnsi="Times New Roman" w:cs="Times New Roman"/>
                <w:color w:val="000000" w:themeColor="text1" w:themeShade="80"/>
                <w:w w:val="99"/>
                <w:sz w:val="24"/>
                <w:szCs w:val="24"/>
              </w:rPr>
              <w:t>7</w:t>
            </w:r>
          </w:p>
        </w:tc>
        <w:tc>
          <w:tcPr>
            <w:tcW w:w="926" w:type="dxa"/>
            <w:tcBorders>
              <w:bottom w:val="single" w:sz="8" w:space="0" w:color="auto"/>
              <w:right w:val="single" w:sz="4" w:space="0" w:color="auto"/>
            </w:tcBorders>
            <w:shd w:val="clear" w:color="auto" w:fill="auto"/>
            <w:vAlign w:val="bottom"/>
          </w:tcPr>
          <w:p w:rsidR="00B67BF2" w:rsidRPr="002732AC" w:rsidRDefault="00B67BF2" w:rsidP="00F16EFA">
            <w:pPr>
              <w:spacing w:line="264" w:lineRule="exact"/>
              <w:rPr>
                <w:rFonts w:ascii="Times New Roman" w:eastAsia="Arial Narrow" w:hAnsi="Times New Roman" w:cs="Times New Roman"/>
                <w:color w:val="000000" w:themeColor="text1" w:themeShade="80"/>
                <w:w w:val="96"/>
                <w:sz w:val="24"/>
                <w:szCs w:val="24"/>
              </w:rPr>
            </w:pPr>
            <w:r w:rsidRPr="002732AC">
              <w:rPr>
                <w:rFonts w:ascii="Times New Roman" w:eastAsia="Arial Narrow" w:hAnsi="Times New Roman" w:cs="Times New Roman"/>
                <w:color w:val="000000" w:themeColor="text1" w:themeShade="80"/>
                <w:w w:val="99"/>
                <w:sz w:val="24"/>
                <w:szCs w:val="24"/>
              </w:rPr>
              <w:t>CE411LA</w:t>
            </w:r>
          </w:p>
        </w:tc>
        <w:tc>
          <w:tcPr>
            <w:tcW w:w="2496" w:type="dxa"/>
            <w:tcBorders>
              <w:left w:val="single" w:sz="4" w:space="0" w:color="auto"/>
              <w:bottom w:val="single" w:sz="8" w:space="0" w:color="auto"/>
              <w:right w:val="single" w:sz="8" w:space="0" w:color="auto"/>
            </w:tcBorders>
            <w:shd w:val="clear" w:color="auto" w:fill="auto"/>
            <w:vAlign w:val="bottom"/>
          </w:tcPr>
          <w:p w:rsidR="00B67BF2" w:rsidRPr="002732AC" w:rsidRDefault="00B67BF2" w:rsidP="005C58E5">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Concrete Drawing</w:t>
            </w:r>
          </w:p>
        </w:tc>
        <w:tc>
          <w:tcPr>
            <w:tcW w:w="944" w:type="dxa"/>
            <w:tcBorders>
              <w:bottom w:val="single" w:sz="8" w:space="0" w:color="auto"/>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0:0:3</w:t>
            </w:r>
          </w:p>
        </w:tc>
        <w:tc>
          <w:tcPr>
            <w:tcW w:w="517" w:type="dxa"/>
            <w:tcBorders>
              <w:bottom w:val="single" w:sz="8" w:space="0" w:color="auto"/>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w w:val="90"/>
                <w:sz w:val="24"/>
                <w:szCs w:val="24"/>
              </w:rPr>
            </w:pPr>
            <w:r w:rsidRPr="002732AC">
              <w:rPr>
                <w:rFonts w:ascii="Times New Roman" w:eastAsia="Arial Narrow" w:hAnsi="Times New Roman" w:cs="Times New Roman"/>
                <w:color w:val="000000" w:themeColor="text1" w:themeShade="80"/>
                <w:w w:val="90"/>
                <w:sz w:val="24"/>
                <w:szCs w:val="24"/>
              </w:rPr>
              <w:t>3</w:t>
            </w:r>
          </w:p>
        </w:tc>
        <w:tc>
          <w:tcPr>
            <w:tcW w:w="642" w:type="dxa"/>
            <w:tcBorders>
              <w:bottom w:val="single" w:sz="8" w:space="0" w:color="auto"/>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1.5</w:t>
            </w:r>
          </w:p>
        </w:tc>
        <w:tc>
          <w:tcPr>
            <w:tcW w:w="725" w:type="dxa"/>
            <w:tcBorders>
              <w:bottom w:val="single" w:sz="8" w:space="0" w:color="auto"/>
            </w:tcBorders>
            <w:shd w:val="clear" w:color="auto" w:fill="auto"/>
            <w:vAlign w:val="bottom"/>
          </w:tcPr>
          <w:p w:rsidR="00B67BF2" w:rsidRPr="002732AC" w:rsidRDefault="00B67BF2" w:rsidP="00B67BF2">
            <w:pPr>
              <w:spacing w:line="264" w:lineRule="exact"/>
              <w:ind w:left="40"/>
              <w:jc w:val="center"/>
              <w:rPr>
                <w:rFonts w:ascii="Times New Roman" w:eastAsia="Arial Narrow" w:hAnsi="Times New Roman" w:cs="Times New Roman"/>
                <w:color w:val="000000" w:themeColor="text1" w:themeShade="80"/>
                <w:w w:val="90"/>
                <w:sz w:val="24"/>
                <w:szCs w:val="24"/>
              </w:rPr>
            </w:pPr>
          </w:p>
        </w:tc>
        <w:tc>
          <w:tcPr>
            <w:tcW w:w="30" w:type="dxa"/>
            <w:tcBorders>
              <w:bottom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871" w:type="dxa"/>
            <w:tcBorders>
              <w:bottom w:val="single" w:sz="8" w:space="0" w:color="auto"/>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40</w:t>
            </w:r>
          </w:p>
        </w:tc>
        <w:tc>
          <w:tcPr>
            <w:tcW w:w="822" w:type="dxa"/>
            <w:tcBorders>
              <w:bottom w:val="single" w:sz="8" w:space="0" w:color="auto"/>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60</w:t>
            </w:r>
          </w:p>
        </w:tc>
        <w:tc>
          <w:tcPr>
            <w:tcW w:w="30" w:type="dxa"/>
            <w:tcBorders>
              <w:bottom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1222" w:type="dxa"/>
            <w:tcBorders>
              <w:bottom w:val="single" w:sz="8" w:space="0" w:color="auto"/>
              <w:right w:val="single" w:sz="8" w:space="0" w:color="auto"/>
            </w:tcBorders>
            <w:shd w:val="clear" w:color="auto" w:fill="auto"/>
            <w:vAlign w:val="bottom"/>
          </w:tcPr>
          <w:p w:rsidR="00B67BF2" w:rsidRPr="002732AC" w:rsidRDefault="00B67BF2" w:rsidP="00B67BF2">
            <w:pPr>
              <w:spacing w:line="264" w:lineRule="exact"/>
              <w:ind w:right="200"/>
              <w:jc w:val="center"/>
              <w:rPr>
                <w:rFonts w:ascii="Times New Roman" w:eastAsia="Arial Narrow" w:hAnsi="Times New Roman" w:cs="Times New Roman"/>
                <w:color w:val="000000" w:themeColor="text1" w:themeShade="80"/>
                <w:w w:val="97"/>
                <w:sz w:val="24"/>
                <w:szCs w:val="24"/>
              </w:rPr>
            </w:pPr>
            <w:r w:rsidRPr="002732AC">
              <w:rPr>
                <w:rFonts w:ascii="Times New Roman" w:eastAsia="Arial Narrow" w:hAnsi="Times New Roman" w:cs="Times New Roman"/>
                <w:color w:val="000000" w:themeColor="text1" w:themeShade="80"/>
                <w:w w:val="97"/>
                <w:sz w:val="24"/>
                <w:szCs w:val="24"/>
              </w:rPr>
              <w:t>100</w:t>
            </w:r>
          </w:p>
        </w:tc>
        <w:tc>
          <w:tcPr>
            <w:tcW w:w="787" w:type="dxa"/>
            <w:tcBorders>
              <w:bottom w:val="single" w:sz="8" w:space="0" w:color="auto"/>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r>
      <w:tr w:rsidR="00B67BF2" w:rsidRPr="002732AC" w:rsidTr="006A07DA">
        <w:trPr>
          <w:trHeight w:val="42"/>
          <w:jc w:val="center"/>
        </w:trPr>
        <w:tc>
          <w:tcPr>
            <w:tcW w:w="556" w:type="dxa"/>
            <w:tcBorders>
              <w:left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926" w:type="dxa"/>
            <w:tcBorders>
              <w:right w:val="single" w:sz="8" w:space="0" w:color="auto"/>
            </w:tcBorders>
            <w:shd w:val="clear" w:color="auto" w:fill="auto"/>
            <w:vAlign w:val="bottom"/>
          </w:tcPr>
          <w:p w:rsidR="00B67BF2" w:rsidRPr="002732AC" w:rsidRDefault="00B67BF2" w:rsidP="00F16EFA">
            <w:pPr>
              <w:spacing w:line="0" w:lineRule="atLeast"/>
              <w:rPr>
                <w:rFonts w:ascii="Times New Roman" w:eastAsia="Times New Roman" w:hAnsi="Times New Roman" w:cs="Times New Roman"/>
                <w:color w:val="000000" w:themeColor="text1" w:themeShade="80"/>
                <w:sz w:val="24"/>
                <w:szCs w:val="24"/>
              </w:rPr>
            </w:pPr>
          </w:p>
        </w:tc>
        <w:tc>
          <w:tcPr>
            <w:tcW w:w="2496" w:type="dxa"/>
            <w:tcBorders>
              <w:right w:val="single" w:sz="8" w:space="0" w:color="auto"/>
            </w:tcBorders>
            <w:shd w:val="clear" w:color="auto" w:fill="auto"/>
            <w:vAlign w:val="bottom"/>
          </w:tcPr>
          <w:p w:rsidR="00B67BF2" w:rsidRPr="002732AC" w:rsidRDefault="00B67BF2" w:rsidP="005C58E5">
            <w:pPr>
              <w:spacing w:line="0" w:lineRule="atLeast"/>
              <w:jc w:val="center"/>
              <w:rPr>
                <w:rFonts w:ascii="Times New Roman" w:eastAsia="Times New Roman" w:hAnsi="Times New Roman" w:cs="Times New Roman"/>
                <w:color w:val="000000" w:themeColor="text1" w:themeShade="80"/>
                <w:sz w:val="24"/>
                <w:szCs w:val="24"/>
              </w:rPr>
            </w:pPr>
          </w:p>
        </w:tc>
        <w:tc>
          <w:tcPr>
            <w:tcW w:w="944"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517"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642"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725" w:type="dxa"/>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30"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871"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822"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30" w:type="dxa"/>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1222"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787"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r>
      <w:tr w:rsidR="00B67BF2" w:rsidRPr="002732AC" w:rsidTr="006A07DA">
        <w:trPr>
          <w:trHeight w:val="264"/>
          <w:jc w:val="center"/>
        </w:trPr>
        <w:tc>
          <w:tcPr>
            <w:tcW w:w="556" w:type="dxa"/>
            <w:tcBorders>
              <w:left w:val="single" w:sz="8" w:space="0" w:color="auto"/>
              <w:bottom w:val="single" w:sz="8" w:space="0" w:color="auto"/>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w w:val="99"/>
                <w:sz w:val="24"/>
                <w:szCs w:val="24"/>
              </w:rPr>
            </w:pPr>
            <w:r w:rsidRPr="002732AC">
              <w:rPr>
                <w:rFonts w:ascii="Times New Roman" w:eastAsia="Arial Narrow" w:hAnsi="Times New Roman" w:cs="Times New Roman"/>
                <w:color w:val="000000" w:themeColor="text1" w:themeShade="80"/>
                <w:w w:val="99"/>
                <w:sz w:val="24"/>
                <w:szCs w:val="24"/>
              </w:rPr>
              <w:t>8</w:t>
            </w:r>
          </w:p>
        </w:tc>
        <w:tc>
          <w:tcPr>
            <w:tcW w:w="926" w:type="dxa"/>
            <w:tcBorders>
              <w:bottom w:val="single" w:sz="8" w:space="0" w:color="auto"/>
              <w:right w:val="single" w:sz="8" w:space="0" w:color="auto"/>
            </w:tcBorders>
            <w:shd w:val="clear" w:color="auto" w:fill="auto"/>
            <w:vAlign w:val="bottom"/>
          </w:tcPr>
          <w:p w:rsidR="00B67BF2" w:rsidRPr="002732AC" w:rsidRDefault="00B67BF2" w:rsidP="00F16EFA">
            <w:pPr>
              <w:spacing w:line="264" w:lineRule="exact"/>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w w:val="99"/>
                <w:sz w:val="24"/>
                <w:szCs w:val="24"/>
              </w:rPr>
              <w:t>ES212LA</w:t>
            </w:r>
          </w:p>
        </w:tc>
        <w:tc>
          <w:tcPr>
            <w:tcW w:w="2496" w:type="dxa"/>
            <w:tcBorders>
              <w:bottom w:val="single" w:sz="8" w:space="0" w:color="auto"/>
              <w:right w:val="single" w:sz="8" w:space="0" w:color="auto"/>
            </w:tcBorders>
            <w:shd w:val="clear" w:color="auto" w:fill="auto"/>
            <w:vAlign w:val="bottom"/>
          </w:tcPr>
          <w:p w:rsidR="00B67BF2" w:rsidRPr="002732AC" w:rsidRDefault="00B67BF2" w:rsidP="005C58E5">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Energy Science &amp; Engineering Lab</w:t>
            </w:r>
          </w:p>
        </w:tc>
        <w:tc>
          <w:tcPr>
            <w:tcW w:w="944" w:type="dxa"/>
            <w:tcBorders>
              <w:bottom w:val="single" w:sz="8" w:space="0" w:color="auto"/>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0:0:2</w:t>
            </w:r>
          </w:p>
        </w:tc>
        <w:tc>
          <w:tcPr>
            <w:tcW w:w="517" w:type="dxa"/>
            <w:tcBorders>
              <w:bottom w:val="single" w:sz="8" w:space="0" w:color="auto"/>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w w:val="90"/>
                <w:sz w:val="24"/>
                <w:szCs w:val="24"/>
              </w:rPr>
            </w:pPr>
            <w:r w:rsidRPr="002732AC">
              <w:rPr>
                <w:rFonts w:ascii="Times New Roman" w:eastAsia="Arial Narrow" w:hAnsi="Times New Roman" w:cs="Times New Roman"/>
                <w:color w:val="000000" w:themeColor="text1" w:themeShade="80"/>
                <w:w w:val="90"/>
                <w:sz w:val="24"/>
                <w:szCs w:val="24"/>
              </w:rPr>
              <w:t>2</w:t>
            </w:r>
          </w:p>
        </w:tc>
        <w:tc>
          <w:tcPr>
            <w:tcW w:w="642" w:type="dxa"/>
            <w:tcBorders>
              <w:bottom w:val="single" w:sz="8" w:space="0" w:color="auto"/>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1</w:t>
            </w:r>
          </w:p>
        </w:tc>
        <w:tc>
          <w:tcPr>
            <w:tcW w:w="725" w:type="dxa"/>
            <w:tcBorders>
              <w:bottom w:val="single" w:sz="8" w:space="0" w:color="auto"/>
            </w:tcBorders>
            <w:shd w:val="clear" w:color="auto" w:fill="auto"/>
            <w:vAlign w:val="bottom"/>
          </w:tcPr>
          <w:p w:rsidR="00B67BF2" w:rsidRPr="002732AC" w:rsidRDefault="00B67BF2" w:rsidP="00B67BF2">
            <w:pPr>
              <w:spacing w:line="264" w:lineRule="exact"/>
              <w:ind w:left="40"/>
              <w:jc w:val="center"/>
              <w:rPr>
                <w:rFonts w:ascii="Times New Roman" w:eastAsia="Arial Narrow" w:hAnsi="Times New Roman" w:cs="Times New Roman"/>
                <w:color w:val="000000" w:themeColor="text1" w:themeShade="80"/>
                <w:w w:val="90"/>
                <w:sz w:val="24"/>
                <w:szCs w:val="24"/>
              </w:rPr>
            </w:pPr>
          </w:p>
        </w:tc>
        <w:tc>
          <w:tcPr>
            <w:tcW w:w="30" w:type="dxa"/>
            <w:tcBorders>
              <w:bottom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871" w:type="dxa"/>
            <w:tcBorders>
              <w:bottom w:val="single" w:sz="8" w:space="0" w:color="auto"/>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40</w:t>
            </w:r>
          </w:p>
        </w:tc>
        <w:tc>
          <w:tcPr>
            <w:tcW w:w="822" w:type="dxa"/>
            <w:tcBorders>
              <w:bottom w:val="single" w:sz="8" w:space="0" w:color="auto"/>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60</w:t>
            </w:r>
          </w:p>
        </w:tc>
        <w:tc>
          <w:tcPr>
            <w:tcW w:w="30" w:type="dxa"/>
            <w:tcBorders>
              <w:bottom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1222" w:type="dxa"/>
            <w:tcBorders>
              <w:bottom w:val="single" w:sz="8" w:space="0" w:color="auto"/>
              <w:right w:val="single" w:sz="8" w:space="0" w:color="auto"/>
            </w:tcBorders>
            <w:shd w:val="clear" w:color="auto" w:fill="auto"/>
            <w:vAlign w:val="bottom"/>
          </w:tcPr>
          <w:p w:rsidR="00B67BF2" w:rsidRPr="002732AC" w:rsidRDefault="00B67BF2" w:rsidP="00B67BF2">
            <w:pPr>
              <w:spacing w:line="264" w:lineRule="exact"/>
              <w:ind w:right="200"/>
              <w:jc w:val="center"/>
              <w:rPr>
                <w:rFonts w:ascii="Times New Roman" w:eastAsia="Arial Narrow" w:hAnsi="Times New Roman" w:cs="Times New Roman"/>
                <w:color w:val="000000" w:themeColor="text1" w:themeShade="80"/>
                <w:w w:val="97"/>
                <w:sz w:val="24"/>
                <w:szCs w:val="24"/>
              </w:rPr>
            </w:pPr>
            <w:r w:rsidRPr="002732AC">
              <w:rPr>
                <w:rFonts w:ascii="Times New Roman" w:eastAsia="Arial Narrow" w:hAnsi="Times New Roman" w:cs="Times New Roman"/>
                <w:color w:val="000000" w:themeColor="text1" w:themeShade="80"/>
                <w:w w:val="97"/>
                <w:sz w:val="24"/>
                <w:szCs w:val="24"/>
              </w:rPr>
              <w:t>100</w:t>
            </w:r>
          </w:p>
        </w:tc>
        <w:tc>
          <w:tcPr>
            <w:tcW w:w="787" w:type="dxa"/>
            <w:tcBorders>
              <w:bottom w:val="single" w:sz="8" w:space="0" w:color="auto"/>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r>
      <w:tr w:rsidR="00B67BF2" w:rsidRPr="002732AC" w:rsidTr="006A07DA">
        <w:trPr>
          <w:trHeight w:val="42"/>
          <w:jc w:val="center"/>
        </w:trPr>
        <w:tc>
          <w:tcPr>
            <w:tcW w:w="556" w:type="dxa"/>
            <w:tcBorders>
              <w:left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926" w:type="dxa"/>
            <w:tcBorders>
              <w:right w:val="single" w:sz="8" w:space="0" w:color="auto"/>
            </w:tcBorders>
            <w:shd w:val="clear" w:color="auto" w:fill="auto"/>
            <w:vAlign w:val="bottom"/>
          </w:tcPr>
          <w:p w:rsidR="00B67BF2" w:rsidRPr="002732AC" w:rsidRDefault="00B67BF2" w:rsidP="00F16EFA">
            <w:pPr>
              <w:spacing w:line="0" w:lineRule="atLeast"/>
              <w:rPr>
                <w:rFonts w:ascii="Times New Roman" w:eastAsia="Times New Roman" w:hAnsi="Times New Roman" w:cs="Times New Roman"/>
                <w:color w:val="000000" w:themeColor="text1" w:themeShade="80"/>
                <w:sz w:val="24"/>
                <w:szCs w:val="24"/>
              </w:rPr>
            </w:pPr>
          </w:p>
        </w:tc>
        <w:tc>
          <w:tcPr>
            <w:tcW w:w="2496" w:type="dxa"/>
            <w:tcBorders>
              <w:right w:val="single" w:sz="8" w:space="0" w:color="auto"/>
            </w:tcBorders>
            <w:shd w:val="clear" w:color="auto" w:fill="auto"/>
            <w:vAlign w:val="bottom"/>
          </w:tcPr>
          <w:p w:rsidR="00B67BF2" w:rsidRPr="002732AC" w:rsidRDefault="00B67BF2" w:rsidP="005C58E5">
            <w:pPr>
              <w:spacing w:line="0" w:lineRule="atLeast"/>
              <w:jc w:val="center"/>
              <w:rPr>
                <w:rFonts w:ascii="Times New Roman" w:eastAsia="Times New Roman" w:hAnsi="Times New Roman" w:cs="Times New Roman"/>
                <w:color w:val="000000" w:themeColor="text1" w:themeShade="80"/>
                <w:sz w:val="24"/>
                <w:szCs w:val="24"/>
              </w:rPr>
            </w:pPr>
          </w:p>
        </w:tc>
        <w:tc>
          <w:tcPr>
            <w:tcW w:w="944"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517"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642"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725" w:type="dxa"/>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30"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871"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822"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30" w:type="dxa"/>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1222"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787"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r>
      <w:tr w:rsidR="00B67BF2" w:rsidRPr="002732AC" w:rsidTr="006A07DA">
        <w:trPr>
          <w:trHeight w:val="264"/>
          <w:jc w:val="center"/>
        </w:trPr>
        <w:tc>
          <w:tcPr>
            <w:tcW w:w="556" w:type="dxa"/>
            <w:tcBorders>
              <w:left w:val="single" w:sz="8" w:space="0" w:color="auto"/>
              <w:bottom w:val="single" w:sz="8" w:space="0" w:color="auto"/>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w w:val="99"/>
                <w:sz w:val="24"/>
                <w:szCs w:val="24"/>
              </w:rPr>
            </w:pPr>
            <w:r w:rsidRPr="002732AC">
              <w:rPr>
                <w:rFonts w:ascii="Times New Roman" w:eastAsia="Arial Narrow" w:hAnsi="Times New Roman" w:cs="Times New Roman"/>
                <w:color w:val="000000" w:themeColor="text1" w:themeShade="80"/>
                <w:w w:val="99"/>
                <w:sz w:val="24"/>
                <w:szCs w:val="24"/>
              </w:rPr>
              <w:t>9</w:t>
            </w:r>
          </w:p>
        </w:tc>
        <w:tc>
          <w:tcPr>
            <w:tcW w:w="926" w:type="dxa"/>
            <w:tcBorders>
              <w:bottom w:val="single" w:sz="8" w:space="0" w:color="auto"/>
              <w:right w:val="single" w:sz="8" w:space="0" w:color="auto"/>
            </w:tcBorders>
            <w:shd w:val="clear" w:color="auto" w:fill="auto"/>
            <w:vAlign w:val="bottom"/>
          </w:tcPr>
          <w:p w:rsidR="00B67BF2" w:rsidRPr="002732AC" w:rsidRDefault="00B67BF2" w:rsidP="00F16EFA">
            <w:pPr>
              <w:spacing w:line="264" w:lineRule="exact"/>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w w:val="99"/>
                <w:sz w:val="24"/>
                <w:szCs w:val="24"/>
              </w:rPr>
              <w:t>CE415LA</w:t>
            </w:r>
          </w:p>
        </w:tc>
        <w:tc>
          <w:tcPr>
            <w:tcW w:w="2496" w:type="dxa"/>
            <w:tcBorders>
              <w:bottom w:val="single" w:sz="8" w:space="0" w:color="auto"/>
              <w:right w:val="single" w:sz="8" w:space="0" w:color="auto"/>
            </w:tcBorders>
            <w:shd w:val="clear" w:color="auto" w:fill="auto"/>
            <w:vAlign w:val="bottom"/>
          </w:tcPr>
          <w:p w:rsidR="00B67BF2" w:rsidRPr="002732AC" w:rsidRDefault="00B67BF2" w:rsidP="005C58E5">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Minor  Project</w:t>
            </w:r>
          </w:p>
        </w:tc>
        <w:tc>
          <w:tcPr>
            <w:tcW w:w="944" w:type="dxa"/>
            <w:tcBorders>
              <w:bottom w:val="single" w:sz="8" w:space="0" w:color="auto"/>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0:0:8</w:t>
            </w:r>
          </w:p>
        </w:tc>
        <w:tc>
          <w:tcPr>
            <w:tcW w:w="517" w:type="dxa"/>
            <w:tcBorders>
              <w:bottom w:val="single" w:sz="8" w:space="0" w:color="auto"/>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w w:val="90"/>
                <w:sz w:val="24"/>
                <w:szCs w:val="24"/>
              </w:rPr>
            </w:pPr>
            <w:r w:rsidRPr="002732AC">
              <w:rPr>
                <w:rFonts w:ascii="Times New Roman" w:eastAsia="Arial Narrow" w:hAnsi="Times New Roman" w:cs="Times New Roman"/>
                <w:color w:val="000000" w:themeColor="text1" w:themeShade="80"/>
                <w:w w:val="90"/>
                <w:sz w:val="24"/>
                <w:szCs w:val="24"/>
              </w:rPr>
              <w:t>8</w:t>
            </w:r>
          </w:p>
        </w:tc>
        <w:tc>
          <w:tcPr>
            <w:tcW w:w="642" w:type="dxa"/>
            <w:tcBorders>
              <w:bottom w:val="single" w:sz="8" w:space="0" w:color="auto"/>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4</w:t>
            </w:r>
          </w:p>
        </w:tc>
        <w:tc>
          <w:tcPr>
            <w:tcW w:w="725" w:type="dxa"/>
            <w:tcBorders>
              <w:bottom w:val="single" w:sz="8" w:space="0" w:color="auto"/>
            </w:tcBorders>
            <w:shd w:val="clear" w:color="auto" w:fill="auto"/>
            <w:vAlign w:val="bottom"/>
          </w:tcPr>
          <w:p w:rsidR="00B67BF2" w:rsidRPr="002732AC" w:rsidRDefault="00B67BF2" w:rsidP="00B67BF2">
            <w:pPr>
              <w:spacing w:line="264" w:lineRule="exact"/>
              <w:ind w:left="40"/>
              <w:jc w:val="center"/>
              <w:rPr>
                <w:rFonts w:ascii="Times New Roman" w:eastAsia="Arial Narrow" w:hAnsi="Times New Roman" w:cs="Times New Roman"/>
                <w:color w:val="000000" w:themeColor="text1" w:themeShade="80"/>
                <w:w w:val="90"/>
                <w:sz w:val="24"/>
                <w:szCs w:val="24"/>
              </w:rPr>
            </w:pPr>
          </w:p>
        </w:tc>
        <w:tc>
          <w:tcPr>
            <w:tcW w:w="30" w:type="dxa"/>
            <w:tcBorders>
              <w:bottom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871" w:type="dxa"/>
            <w:tcBorders>
              <w:bottom w:val="single" w:sz="8" w:space="0" w:color="auto"/>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40</w:t>
            </w:r>
          </w:p>
        </w:tc>
        <w:tc>
          <w:tcPr>
            <w:tcW w:w="822" w:type="dxa"/>
            <w:tcBorders>
              <w:bottom w:val="single" w:sz="8" w:space="0" w:color="auto"/>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60</w:t>
            </w:r>
          </w:p>
        </w:tc>
        <w:tc>
          <w:tcPr>
            <w:tcW w:w="30" w:type="dxa"/>
            <w:tcBorders>
              <w:bottom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1222" w:type="dxa"/>
            <w:tcBorders>
              <w:bottom w:val="single" w:sz="8" w:space="0" w:color="auto"/>
              <w:right w:val="single" w:sz="8" w:space="0" w:color="auto"/>
            </w:tcBorders>
            <w:shd w:val="clear" w:color="auto" w:fill="auto"/>
            <w:vAlign w:val="bottom"/>
          </w:tcPr>
          <w:p w:rsidR="00B67BF2" w:rsidRPr="002732AC" w:rsidRDefault="00B67BF2" w:rsidP="00B67BF2">
            <w:pPr>
              <w:spacing w:line="264" w:lineRule="exact"/>
              <w:ind w:right="200"/>
              <w:jc w:val="center"/>
              <w:rPr>
                <w:rFonts w:ascii="Times New Roman" w:eastAsia="Arial Narrow" w:hAnsi="Times New Roman" w:cs="Times New Roman"/>
                <w:color w:val="000000" w:themeColor="text1" w:themeShade="80"/>
                <w:w w:val="97"/>
                <w:sz w:val="24"/>
                <w:szCs w:val="24"/>
              </w:rPr>
            </w:pPr>
            <w:r w:rsidRPr="002732AC">
              <w:rPr>
                <w:rFonts w:ascii="Times New Roman" w:eastAsia="Arial Narrow" w:hAnsi="Times New Roman" w:cs="Times New Roman"/>
                <w:color w:val="000000" w:themeColor="text1" w:themeShade="80"/>
                <w:w w:val="97"/>
                <w:sz w:val="24"/>
                <w:szCs w:val="24"/>
              </w:rPr>
              <w:t>100</w:t>
            </w:r>
          </w:p>
        </w:tc>
        <w:tc>
          <w:tcPr>
            <w:tcW w:w="787" w:type="dxa"/>
            <w:tcBorders>
              <w:bottom w:val="single" w:sz="8" w:space="0" w:color="auto"/>
              <w:right w:val="single" w:sz="8" w:space="0" w:color="auto"/>
            </w:tcBorders>
            <w:shd w:val="clear" w:color="auto" w:fill="auto"/>
            <w:vAlign w:val="bottom"/>
          </w:tcPr>
          <w:p w:rsidR="00B67BF2" w:rsidRPr="002732AC" w:rsidRDefault="00B67BF2" w:rsidP="00B67BF2">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r>
      <w:tr w:rsidR="00B67BF2" w:rsidRPr="002732AC" w:rsidTr="006A07DA">
        <w:trPr>
          <w:trHeight w:val="42"/>
          <w:jc w:val="center"/>
        </w:trPr>
        <w:tc>
          <w:tcPr>
            <w:tcW w:w="556" w:type="dxa"/>
            <w:tcBorders>
              <w:left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926" w:type="dxa"/>
            <w:tcBorders>
              <w:right w:val="single" w:sz="8" w:space="0" w:color="auto"/>
            </w:tcBorders>
            <w:shd w:val="clear" w:color="auto" w:fill="auto"/>
            <w:vAlign w:val="bottom"/>
          </w:tcPr>
          <w:p w:rsidR="00B67BF2" w:rsidRPr="002732AC" w:rsidRDefault="00B67BF2" w:rsidP="00F16EFA">
            <w:pPr>
              <w:spacing w:line="0" w:lineRule="atLeast"/>
              <w:rPr>
                <w:rFonts w:ascii="Times New Roman" w:eastAsia="Times New Roman" w:hAnsi="Times New Roman" w:cs="Times New Roman"/>
                <w:color w:val="000000" w:themeColor="text1" w:themeShade="80"/>
                <w:sz w:val="24"/>
                <w:szCs w:val="24"/>
              </w:rPr>
            </w:pPr>
          </w:p>
        </w:tc>
        <w:tc>
          <w:tcPr>
            <w:tcW w:w="2496" w:type="dxa"/>
            <w:tcBorders>
              <w:right w:val="single" w:sz="8" w:space="0" w:color="auto"/>
            </w:tcBorders>
            <w:shd w:val="clear" w:color="auto" w:fill="auto"/>
            <w:vAlign w:val="bottom"/>
          </w:tcPr>
          <w:p w:rsidR="00B67BF2" w:rsidRPr="002732AC" w:rsidRDefault="00B67BF2" w:rsidP="005C58E5">
            <w:pPr>
              <w:spacing w:line="0" w:lineRule="atLeast"/>
              <w:jc w:val="center"/>
              <w:rPr>
                <w:rFonts w:ascii="Times New Roman" w:eastAsia="Times New Roman" w:hAnsi="Times New Roman" w:cs="Times New Roman"/>
                <w:color w:val="000000" w:themeColor="text1" w:themeShade="80"/>
                <w:sz w:val="24"/>
                <w:szCs w:val="24"/>
              </w:rPr>
            </w:pPr>
          </w:p>
        </w:tc>
        <w:tc>
          <w:tcPr>
            <w:tcW w:w="944"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517"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642"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725" w:type="dxa"/>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30"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871"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822"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30" w:type="dxa"/>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1222"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787"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r>
      <w:tr w:rsidR="00B67BF2" w:rsidRPr="002732AC" w:rsidTr="006A07DA">
        <w:trPr>
          <w:trHeight w:val="264"/>
          <w:jc w:val="center"/>
        </w:trPr>
        <w:tc>
          <w:tcPr>
            <w:tcW w:w="556" w:type="dxa"/>
            <w:tcBorders>
              <w:left w:val="single" w:sz="8" w:space="0" w:color="auto"/>
              <w:bottom w:val="single" w:sz="8" w:space="0" w:color="auto"/>
              <w:right w:val="single" w:sz="8" w:space="0" w:color="auto"/>
            </w:tcBorders>
            <w:shd w:val="clear" w:color="auto" w:fill="auto"/>
            <w:vAlign w:val="bottom"/>
          </w:tcPr>
          <w:p w:rsidR="00B67BF2" w:rsidRPr="002732AC" w:rsidRDefault="00D5384E" w:rsidP="00B67BF2">
            <w:pPr>
              <w:spacing w:line="262" w:lineRule="exact"/>
              <w:jc w:val="center"/>
              <w:rPr>
                <w:rFonts w:ascii="Times New Roman" w:eastAsia="Arial Narrow" w:hAnsi="Times New Roman" w:cs="Times New Roman"/>
                <w:color w:val="000000" w:themeColor="text1" w:themeShade="80"/>
                <w:w w:val="99"/>
                <w:sz w:val="24"/>
                <w:szCs w:val="24"/>
              </w:rPr>
            </w:pPr>
            <w:r w:rsidRPr="002732AC">
              <w:rPr>
                <w:rFonts w:ascii="Times New Roman" w:eastAsia="Arial Narrow" w:hAnsi="Times New Roman" w:cs="Times New Roman"/>
                <w:color w:val="000000" w:themeColor="text1" w:themeShade="80"/>
                <w:w w:val="99"/>
                <w:sz w:val="24"/>
                <w:szCs w:val="24"/>
              </w:rPr>
              <w:t>10</w:t>
            </w:r>
          </w:p>
        </w:tc>
        <w:tc>
          <w:tcPr>
            <w:tcW w:w="926" w:type="dxa"/>
            <w:tcBorders>
              <w:bottom w:val="single" w:sz="8" w:space="0" w:color="auto"/>
              <w:right w:val="single" w:sz="8" w:space="0" w:color="auto"/>
            </w:tcBorders>
            <w:shd w:val="clear" w:color="auto" w:fill="auto"/>
            <w:vAlign w:val="bottom"/>
          </w:tcPr>
          <w:p w:rsidR="00B67BF2" w:rsidRPr="002732AC" w:rsidRDefault="00B67BF2" w:rsidP="00D5384E">
            <w:pPr>
              <w:spacing w:line="264" w:lineRule="exact"/>
              <w:rPr>
                <w:rFonts w:ascii="Times New Roman" w:eastAsia="Arial Narrow" w:hAnsi="Times New Roman" w:cs="Times New Roman"/>
                <w:b/>
                <w:color w:val="000000" w:themeColor="text1" w:themeShade="80"/>
                <w:sz w:val="24"/>
                <w:szCs w:val="24"/>
              </w:rPr>
            </w:pPr>
            <w:r w:rsidRPr="002732AC">
              <w:rPr>
                <w:rFonts w:ascii="Times New Roman" w:eastAsia="Arial Narrow" w:hAnsi="Times New Roman" w:cs="Times New Roman"/>
                <w:color w:val="000000" w:themeColor="text1" w:themeShade="80"/>
                <w:w w:val="99"/>
                <w:sz w:val="24"/>
                <w:szCs w:val="24"/>
              </w:rPr>
              <w:t>SIM903A</w:t>
            </w:r>
          </w:p>
        </w:tc>
        <w:tc>
          <w:tcPr>
            <w:tcW w:w="2496" w:type="dxa"/>
            <w:tcBorders>
              <w:bottom w:val="single" w:sz="8" w:space="0" w:color="auto"/>
              <w:right w:val="single" w:sz="8" w:space="0" w:color="auto"/>
            </w:tcBorders>
            <w:shd w:val="clear" w:color="auto" w:fill="auto"/>
            <w:vAlign w:val="bottom"/>
          </w:tcPr>
          <w:p w:rsidR="00B67BF2" w:rsidRPr="002732AC" w:rsidRDefault="00B67BF2" w:rsidP="005C58E5">
            <w:pPr>
              <w:spacing w:line="262" w:lineRule="exact"/>
              <w:jc w:val="center"/>
              <w:rPr>
                <w:rFonts w:ascii="Times New Roman" w:eastAsia="Arial Narrow"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Seminar on Summer Internship</w:t>
            </w:r>
          </w:p>
        </w:tc>
        <w:tc>
          <w:tcPr>
            <w:tcW w:w="944" w:type="dxa"/>
            <w:tcBorders>
              <w:bottom w:val="single" w:sz="8" w:space="0" w:color="auto"/>
              <w:right w:val="single" w:sz="8" w:space="0" w:color="auto"/>
            </w:tcBorders>
            <w:shd w:val="clear" w:color="auto" w:fill="auto"/>
            <w:vAlign w:val="bottom"/>
          </w:tcPr>
          <w:p w:rsidR="00B67BF2" w:rsidRPr="002732AC" w:rsidRDefault="00B67BF2" w:rsidP="00B67BF2">
            <w:pPr>
              <w:spacing w:line="262"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1:0:0</w:t>
            </w:r>
          </w:p>
        </w:tc>
        <w:tc>
          <w:tcPr>
            <w:tcW w:w="517" w:type="dxa"/>
            <w:tcBorders>
              <w:bottom w:val="single" w:sz="8" w:space="0" w:color="auto"/>
              <w:right w:val="single" w:sz="8" w:space="0" w:color="auto"/>
            </w:tcBorders>
            <w:shd w:val="clear" w:color="auto" w:fill="auto"/>
            <w:vAlign w:val="bottom"/>
          </w:tcPr>
          <w:p w:rsidR="00B67BF2" w:rsidRPr="002732AC" w:rsidRDefault="00B67BF2" w:rsidP="00B67BF2">
            <w:pPr>
              <w:spacing w:line="262" w:lineRule="exact"/>
              <w:jc w:val="center"/>
              <w:rPr>
                <w:rFonts w:ascii="Times New Roman" w:eastAsia="Arial Narrow" w:hAnsi="Times New Roman" w:cs="Times New Roman"/>
                <w:color w:val="000000" w:themeColor="text1" w:themeShade="80"/>
                <w:w w:val="90"/>
                <w:sz w:val="24"/>
                <w:szCs w:val="24"/>
              </w:rPr>
            </w:pPr>
            <w:r w:rsidRPr="002732AC">
              <w:rPr>
                <w:rFonts w:ascii="Times New Roman" w:eastAsia="Arial Narrow" w:hAnsi="Times New Roman" w:cs="Times New Roman"/>
                <w:color w:val="000000" w:themeColor="text1" w:themeShade="80"/>
                <w:w w:val="90"/>
                <w:sz w:val="24"/>
                <w:szCs w:val="24"/>
              </w:rPr>
              <w:t>1</w:t>
            </w:r>
          </w:p>
        </w:tc>
        <w:tc>
          <w:tcPr>
            <w:tcW w:w="642" w:type="dxa"/>
            <w:tcBorders>
              <w:bottom w:val="single" w:sz="8" w:space="0" w:color="auto"/>
              <w:right w:val="single" w:sz="8" w:space="0" w:color="auto"/>
            </w:tcBorders>
            <w:shd w:val="clear" w:color="auto" w:fill="auto"/>
            <w:vAlign w:val="bottom"/>
          </w:tcPr>
          <w:p w:rsidR="00B67BF2" w:rsidRPr="002732AC" w:rsidRDefault="00B67BF2" w:rsidP="00B67BF2">
            <w:pPr>
              <w:spacing w:line="262"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0</w:t>
            </w:r>
          </w:p>
        </w:tc>
        <w:tc>
          <w:tcPr>
            <w:tcW w:w="725" w:type="dxa"/>
            <w:tcBorders>
              <w:bottom w:val="single" w:sz="8" w:space="0" w:color="auto"/>
            </w:tcBorders>
            <w:shd w:val="clear" w:color="auto" w:fill="auto"/>
            <w:vAlign w:val="bottom"/>
          </w:tcPr>
          <w:p w:rsidR="00B67BF2" w:rsidRPr="002732AC" w:rsidRDefault="00B67BF2" w:rsidP="00B67BF2">
            <w:pPr>
              <w:spacing w:line="262" w:lineRule="exact"/>
              <w:ind w:left="40"/>
              <w:jc w:val="center"/>
              <w:rPr>
                <w:rFonts w:ascii="Times New Roman" w:eastAsia="Arial Narrow" w:hAnsi="Times New Roman" w:cs="Times New Roman"/>
                <w:color w:val="000000" w:themeColor="text1" w:themeShade="80"/>
                <w:sz w:val="24"/>
                <w:szCs w:val="24"/>
              </w:rPr>
            </w:pPr>
          </w:p>
        </w:tc>
        <w:tc>
          <w:tcPr>
            <w:tcW w:w="30" w:type="dxa"/>
            <w:tcBorders>
              <w:bottom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871" w:type="dxa"/>
            <w:tcBorders>
              <w:bottom w:val="single" w:sz="8" w:space="0" w:color="auto"/>
              <w:right w:val="single" w:sz="8" w:space="0" w:color="auto"/>
            </w:tcBorders>
            <w:shd w:val="clear" w:color="auto" w:fill="auto"/>
            <w:vAlign w:val="bottom"/>
          </w:tcPr>
          <w:p w:rsidR="00B67BF2" w:rsidRPr="002732AC" w:rsidRDefault="00B67BF2" w:rsidP="00B67BF2">
            <w:pPr>
              <w:spacing w:line="262"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50</w:t>
            </w:r>
          </w:p>
        </w:tc>
        <w:tc>
          <w:tcPr>
            <w:tcW w:w="822" w:type="dxa"/>
            <w:tcBorders>
              <w:bottom w:val="single" w:sz="8" w:space="0" w:color="auto"/>
              <w:right w:val="single" w:sz="8" w:space="0" w:color="auto"/>
            </w:tcBorders>
            <w:shd w:val="clear" w:color="auto" w:fill="auto"/>
            <w:vAlign w:val="bottom"/>
          </w:tcPr>
          <w:p w:rsidR="00B67BF2" w:rsidRPr="002732AC" w:rsidRDefault="00B67BF2" w:rsidP="00B67BF2">
            <w:pPr>
              <w:spacing w:line="262" w:lineRule="exact"/>
              <w:jc w:val="center"/>
              <w:rPr>
                <w:rFonts w:ascii="Times New Roman" w:eastAsia="Arial Narrow" w:hAnsi="Times New Roman" w:cs="Times New Roman"/>
                <w:color w:val="000000" w:themeColor="text1" w:themeShade="80"/>
                <w:sz w:val="24"/>
                <w:szCs w:val="24"/>
              </w:rPr>
            </w:pPr>
          </w:p>
        </w:tc>
        <w:tc>
          <w:tcPr>
            <w:tcW w:w="30" w:type="dxa"/>
            <w:tcBorders>
              <w:bottom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1222" w:type="dxa"/>
            <w:tcBorders>
              <w:bottom w:val="single" w:sz="8" w:space="0" w:color="auto"/>
              <w:right w:val="single" w:sz="8" w:space="0" w:color="auto"/>
            </w:tcBorders>
            <w:shd w:val="clear" w:color="auto" w:fill="auto"/>
            <w:vAlign w:val="bottom"/>
          </w:tcPr>
          <w:p w:rsidR="00B67BF2" w:rsidRPr="002732AC" w:rsidRDefault="00B67BF2" w:rsidP="00B67BF2">
            <w:pPr>
              <w:spacing w:line="262" w:lineRule="exact"/>
              <w:ind w:right="180"/>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50</w:t>
            </w:r>
          </w:p>
        </w:tc>
        <w:tc>
          <w:tcPr>
            <w:tcW w:w="787" w:type="dxa"/>
            <w:tcBorders>
              <w:bottom w:val="single" w:sz="8" w:space="0" w:color="auto"/>
              <w:right w:val="single" w:sz="8" w:space="0" w:color="auto"/>
            </w:tcBorders>
            <w:shd w:val="clear" w:color="auto" w:fill="auto"/>
            <w:vAlign w:val="bottom"/>
          </w:tcPr>
          <w:p w:rsidR="00B67BF2" w:rsidRPr="002732AC" w:rsidRDefault="00B67BF2" w:rsidP="00B67BF2">
            <w:pPr>
              <w:spacing w:line="262"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r>
      <w:tr w:rsidR="00B67BF2" w:rsidRPr="002732AC" w:rsidTr="006A07DA">
        <w:trPr>
          <w:trHeight w:val="42"/>
          <w:jc w:val="center"/>
        </w:trPr>
        <w:tc>
          <w:tcPr>
            <w:tcW w:w="556" w:type="dxa"/>
            <w:tcBorders>
              <w:left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926"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2496" w:type="dxa"/>
            <w:tcBorders>
              <w:right w:val="single" w:sz="8" w:space="0" w:color="auto"/>
            </w:tcBorders>
            <w:shd w:val="clear" w:color="auto" w:fill="auto"/>
            <w:vAlign w:val="bottom"/>
          </w:tcPr>
          <w:p w:rsidR="00B67BF2" w:rsidRPr="002732AC" w:rsidRDefault="00B67BF2" w:rsidP="005C58E5">
            <w:pPr>
              <w:spacing w:line="0" w:lineRule="atLeast"/>
              <w:jc w:val="center"/>
              <w:rPr>
                <w:rFonts w:ascii="Times New Roman" w:eastAsia="Times New Roman" w:hAnsi="Times New Roman" w:cs="Times New Roman"/>
                <w:color w:val="000000" w:themeColor="text1" w:themeShade="80"/>
                <w:sz w:val="24"/>
                <w:szCs w:val="24"/>
              </w:rPr>
            </w:pPr>
          </w:p>
        </w:tc>
        <w:tc>
          <w:tcPr>
            <w:tcW w:w="944"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517"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642"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725" w:type="dxa"/>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30"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871"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822"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30" w:type="dxa"/>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1222"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787"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r>
      <w:tr w:rsidR="00B67BF2" w:rsidRPr="002732AC" w:rsidTr="006A07DA">
        <w:trPr>
          <w:trHeight w:val="262"/>
          <w:jc w:val="center"/>
        </w:trPr>
        <w:tc>
          <w:tcPr>
            <w:tcW w:w="556" w:type="dxa"/>
            <w:tcBorders>
              <w:left w:val="single" w:sz="8" w:space="0" w:color="auto"/>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926"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2496" w:type="dxa"/>
            <w:tcBorders>
              <w:right w:val="single" w:sz="8" w:space="0" w:color="auto"/>
            </w:tcBorders>
            <w:shd w:val="clear" w:color="auto" w:fill="auto"/>
            <w:vAlign w:val="bottom"/>
          </w:tcPr>
          <w:p w:rsidR="00B67BF2" w:rsidRPr="002732AC" w:rsidRDefault="00B67BF2" w:rsidP="005C58E5">
            <w:pPr>
              <w:spacing w:line="263" w:lineRule="exact"/>
              <w:ind w:left="100"/>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Total</w:t>
            </w:r>
          </w:p>
        </w:tc>
        <w:tc>
          <w:tcPr>
            <w:tcW w:w="944" w:type="dxa"/>
            <w:tcBorders>
              <w:right w:val="single" w:sz="8" w:space="0" w:color="auto"/>
            </w:tcBorders>
            <w:shd w:val="clear" w:color="auto" w:fill="auto"/>
            <w:vAlign w:val="bottom"/>
          </w:tcPr>
          <w:p w:rsidR="00B67BF2" w:rsidRPr="002732AC" w:rsidRDefault="00B67BF2" w:rsidP="00293714">
            <w:pPr>
              <w:spacing w:line="263" w:lineRule="exact"/>
              <w:rPr>
                <w:rFonts w:ascii="Times New Roman" w:eastAsia="Arial Narrow" w:hAnsi="Times New Roman" w:cs="Times New Roman"/>
                <w:color w:val="000000" w:themeColor="text1" w:themeShade="80"/>
                <w:w w:val="99"/>
                <w:sz w:val="24"/>
                <w:szCs w:val="24"/>
              </w:rPr>
            </w:pPr>
            <w:r w:rsidRPr="002732AC">
              <w:rPr>
                <w:rFonts w:ascii="Times New Roman" w:eastAsia="Arial Narrow" w:hAnsi="Times New Roman" w:cs="Times New Roman"/>
                <w:color w:val="000000" w:themeColor="text1" w:themeShade="80"/>
                <w:w w:val="99"/>
                <w:sz w:val="24"/>
                <w:szCs w:val="24"/>
              </w:rPr>
              <w:t>15:0:13</w:t>
            </w:r>
          </w:p>
        </w:tc>
        <w:tc>
          <w:tcPr>
            <w:tcW w:w="517" w:type="dxa"/>
            <w:tcBorders>
              <w:right w:val="single" w:sz="8" w:space="0" w:color="auto"/>
            </w:tcBorders>
            <w:shd w:val="clear" w:color="auto" w:fill="auto"/>
            <w:vAlign w:val="bottom"/>
          </w:tcPr>
          <w:p w:rsidR="00B67BF2" w:rsidRPr="002732AC" w:rsidRDefault="00B67BF2" w:rsidP="00B67BF2">
            <w:pPr>
              <w:spacing w:line="263"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28</w:t>
            </w:r>
          </w:p>
        </w:tc>
        <w:tc>
          <w:tcPr>
            <w:tcW w:w="642" w:type="dxa"/>
            <w:tcBorders>
              <w:right w:val="single" w:sz="8" w:space="0" w:color="auto"/>
            </w:tcBorders>
            <w:shd w:val="clear" w:color="auto" w:fill="auto"/>
            <w:vAlign w:val="bottom"/>
          </w:tcPr>
          <w:p w:rsidR="00B67BF2" w:rsidRPr="002732AC" w:rsidRDefault="00B67BF2" w:rsidP="00B67BF2">
            <w:pPr>
              <w:spacing w:line="263"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22.5</w:t>
            </w:r>
          </w:p>
        </w:tc>
        <w:tc>
          <w:tcPr>
            <w:tcW w:w="725" w:type="dxa"/>
            <w:shd w:val="clear" w:color="auto" w:fill="auto"/>
            <w:vAlign w:val="bottom"/>
          </w:tcPr>
          <w:p w:rsidR="00B67BF2" w:rsidRPr="002732AC" w:rsidRDefault="00B67BF2" w:rsidP="00B67BF2">
            <w:pPr>
              <w:spacing w:line="263" w:lineRule="exact"/>
              <w:ind w:left="40"/>
              <w:jc w:val="center"/>
              <w:rPr>
                <w:rFonts w:ascii="Times New Roman" w:eastAsia="Arial Narrow" w:hAnsi="Times New Roman" w:cs="Times New Roman"/>
                <w:color w:val="000000" w:themeColor="text1" w:themeShade="80"/>
                <w:w w:val="99"/>
                <w:sz w:val="24"/>
                <w:szCs w:val="24"/>
              </w:rPr>
            </w:pPr>
            <w:r w:rsidRPr="002732AC">
              <w:rPr>
                <w:rFonts w:ascii="Times New Roman" w:eastAsia="Arial Narrow" w:hAnsi="Times New Roman" w:cs="Times New Roman"/>
                <w:color w:val="000000" w:themeColor="text1" w:themeShade="80"/>
                <w:w w:val="99"/>
                <w:sz w:val="24"/>
                <w:szCs w:val="24"/>
              </w:rPr>
              <w:t>450</w:t>
            </w:r>
          </w:p>
        </w:tc>
        <w:tc>
          <w:tcPr>
            <w:tcW w:w="30"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871" w:type="dxa"/>
            <w:tcBorders>
              <w:right w:val="single" w:sz="8" w:space="0" w:color="auto"/>
            </w:tcBorders>
            <w:shd w:val="clear" w:color="auto" w:fill="auto"/>
            <w:vAlign w:val="bottom"/>
          </w:tcPr>
          <w:p w:rsidR="00B67BF2" w:rsidRPr="002732AC" w:rsidRDefault="00B67BF2" w:rsidP="00B67BF2">
            <w:pPr>
              <w:spacing w:line="263" w:lineRule="exact"/>
              <w:jc w:val="center"/>
              <w:rPr>
                <w:rFonts w:ascii="Times New Roman" w:eastAsia="Arial Narrow" w:hAnsi="Times New Roman" w:cs="Times New Roman"/>
                <w:color w:val="000000" w:themeColor="text1" w:themeShade="80"/>
                <w:w w:val="98"/>
                <w:sz w:val="24"/>
                <w:szCs w:val="24"/>
              </w:rPr>
            </w:pPr>
            <w:r w:rsidRPr="002732AC">
              <w:rPr>
                <w:rFonts w:ascii="Times New Roman" w:eastAsia="Arial Narrow" w:hAnsi="Times New Roman" w:cs="Times New Roman"/>
                <w:color w:val="000000" w:themeColor="text1" w:themeShade="80"/>
                <w:w w:val="98"/>
                <w:sz w:val="24"/>
                <w:szCs w:val="24"/>
              </w:rPr>
              <w:t>320</w:t>
            </w:r>
          </w:p>
        </w:tc>
        <w:tc>
          <w:tcPr>
            <w:tcW w:w="822" w:type="dxa"/>
            <w:tcBorders>
              <w:right w:val="single" w:sz="8" w:space="0" w:color="auto"/>
            </w:tcBorders>
            <w:shd w:val="clear" w:color="auto" w:fill="auto"/>
            <w:vAlign w:val="bottom"/>
          </w:tcPr>
          <w:p w:rsidR="00B67BF2" w:rsidRPr="002732AC" w:rsidRDefault="00B67BF2" w:rsidP="00B67BF2">
            <w:pPr>
              <w:spacing w:line="263" w:lineRule="exact"/>
              <w:jc w:val="center"/>
              <w:rPr>
                <w:rFonts w:ascii="Times New Roman" w:eastAsia="Arial Narrow" w:hAnsi="Times New Roman" w:cs="Times New Roman"/>
                <w:color w:val="000000" w:themeColor="text1" w:themeShade="80"/>
                <w:w w:val="99"/>
                <w:sz w:val="24"/>
                <w:szCs w:val="24"/>
              </w:rPr>
            </w:pPr>
            <w:r w:rsidRPr="002732AC">
              <w:rPr>
                <w:rFonts w:ascii="Times New Roman" w:eastAsia="Arial Narrow" w:hAnsi="Times New Roman" w:cs="Times New Roman"/>
                <w:color w:val="000000" w:themeColor="text1" w:themeShade="80"/>
                <w:w w:val="99"/>
                <w:sz w:val="24"/>
                <w:szCs w:val="24"/>
              </w:rPr>
              <w:t>180</w:t>
            </w:r>
          </w:p>
        </w:tc>
        <w:tc>
          <w:tcPr>
            <w:tcW w:w="30" w:type="dxa"/>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c>
          <w:tcPr>
            <w:tcW w:w="1222" w:type="dxa"/>
            <w:tcBorders>
              <w:right w:val="single" w:sz="8" w:space="0" w:color="auto"/>
            </w:tcBorders>
            <w:shd w:val="clear" w:color="auto" w:fill="auto"/>
            <w:vAlign w:val="bottom"/>
          </w:tcPr>
          <w:p w:rsidR="00B67BF2" w:rsidRPr="002732AC" w:rsidRDefault="00B67BF2" w:rsidP="00B67BF2">
            <w:pPr>
              <w:spacing w:line="263" w:lineRule="exact"/>
              <w:ind w:right="200"/>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950</w:t>
            </w:r>
          </w:p>
        </w:tc>
        <w:tc>
          <w:tcPr>
            <w:tcW w:w="787" w:type="dxa"/>
            <w:tcBorders>
              <w:right w:val="single" w:sz="8" w:space="0" w:color="auto"/>
            </w:tcBorders>
            <w:shd w:val="clear" w:color="auto" w:fill="auto"/>
            <w:vAlign w:val="bottom"/>
          </w:tcPr>
          <w:p w:rsidR="00B67BF2" w:rsidRPr="002732AC" w:rsidRDefault="00B67BF2" w:rsidP="00B67BF2">
            <w:pPr>
              <w:spacing w:line="0" w:lineRule="atLeast"/>
              <w:rPr>
                <w:rFonts w:ascii="Times New Roman" w:eastAsia="Times New Roman" w:hAnsi="Times New Roman" w:cs="Times New Roman"/>
                <w:color w:val="000000" w:themeColor="text1" w:themeShade="80"/>
                <w:sz w:val="24"/>
                <w:szCs w:val="24"/>
              </w:rPr>
            </w:pPr>
          </w:p>
        </w:tc>
      </w:tr>
      <w:tr w:rsidR="00B67BF2" w:rsidRPr="002732AC" w:rsidTr="006A07DA">
        <w:trPr>
          <w:trHeight w:val="44"/>
          <w:jc w:val="center"/>
        </w:trPr>
        <w:tc>
          <w:tcPr>
            <w:tcW w:w="556" w:type="dxa"/>
            <w:tcBorders>
              <w:left w:val="single" w:sz="8" w:space="0" w:color="auto"/>
              <w:bottom w:val="single" w:sz="8" w:space="0" w:color="auto"/>
              <w:right w:val="single" w:sz="8" w:space="0" w:color="auto"/>
            </w:tcBorders>
            <w:shd w:val="clear" w:color="auto" w:fill="auto"/>
            <w:vAlign w:val="bottom"/>
          </w:tcPr>
          <w:p w:rsidR="00B67BF2" w:rsidRPr="002732AC" w:rsidRDefault="00B67BF2" w:rsidP="00C474ED">
            <w:pPr>
              <w:spacing w:line="0" w:lineRule="atLeast"/>
              <w:jc w:val="both"/>
              <w:rPr>
                <w:rFonts w:ascii="Times New Roman" w:eastAsia="Times New Roman" w:hAnsi="Times New Roman" w:cs="Times New Roman"/>
                <w:color w:val="000000" w:themeColor="text1" w:themeShade="80"/>
                <w:sz w:val="24"/>
                <w:szCs w:val="24"/>
              </w:rPr>
            </w:pPr>
          </w:p>
        </w:tc>
        <w:tc>
          <w:tcPr>
            <w:tcW w:w="926" w:type="dxa"/>
            <w:tcBorders>
              <w:bottom w:val="single" w:sz="8" w:space="0" w:color="auto"/>
              <w:right w:val="single" w:sz="8" w:space="0" w:color="auto"/>
            </w:tcBorders>
            <w:shd w:val="clear" w:color="auto" w:fill="auto"/>
            <w:vAlign w:val="bottom"/>
          </w:tcPr>
          <w:p w:rsidR="00B67BF2" w:rsidRPr="002732AC" w:rsidRDefault="00B67BF2" w:rsidP="00C474ED">
            <w:pPr>
              <w:spacing w:line="0" w:lineRule="atLeast"/>
              <w:jc w:val="both"/>
              <w:rPr>
                <w:rFonts w:ascii="Times New Roman" w:eastAsia="Times New Roman" w:hAnsi="Times New Roman" w:cs="Times New Roman"/>
                <w:color w:val="000000" w:themeColor="text1" w:themeShade="80"/>
                <w:sz w:val="24"/>
                <w:szCs w:val="24"/>
              </w:rPr>
            </w:pPr>
          </w:p>
        </w:tc>
        <w:tc>
          <w:tcPr>
            <w:tcW w:w="2496" w:type="dxa"/>
            <w:tcBorders>
              <w:bottom w:val="single" w:sz="8" w:space="0" w:color="auto"/>
              <w:right w:val="single" w:sz="8" w:space="0" w:color="auto"/>
            </w:tcBorders>
            <w:shd w:val="clear" w:color="auto" w:fill="auto"/>
            <w:vAlign w:val="bottom"/>
          </w:tcPr>
          <w:p w:rsidR="00B67BF2" w:rsidRPr="002732AC" w:rsidRDefault="00B67BF2" w:rsidP="00C474ED">
            <w:pPr>
              <w:spacing w:line="0" w:lineRule="atLeast"/>
              <w:jc w:val="both"/>
              <w:rPr>
                <w:rFonts w:ascii="Times New Roman" w:eastAsia="Times New Roman" w:hAnsi="Times New Roman" w:cs="Times New Roman"/>
                <w:color w:val="000000" w:themeColor="text1" w:themeShade="80"/>
                <w:sz w:val="24"/>
                <w:szCs w:val="24"/>
              </w:rPr>
            </w:pPr>
          </w:p>
        </w:tc>
        <w:tc>
          <w:tcPr>
            <w:tcW w:w="944" w:type="dxa"/>
            <w:tcBorders>
              <w:bottom w:val="single" w:sz="8" w:space="0" w:color="auto"/>
              <w:right w:val="single" w:sz="8" w:space="0" w:color="auto"/>
            </w:tcBorders>
            <w:shd w:val="clear" w:color="auto" w:fill="auto"/>
            <w:vAlign w:val="bottom"/>
          </w:tcPr>
          <w:p w:rsidR="00B67BF2" w:rsidRPr="002732AC" w:rsidRDefault="00B67BF2" w:rsidP="00C474ED">
            <w:pPr>
              <w:spacing w:line="0" w:lineRule="atLeast"/>
              <w:jc w:val="both"/>
              <w:rPr>
                <w:rFonts w:ascii="Times New Roman" w:eastAsia="Times New Roman" w:hAnsi="Times New Roman" w:cs="Times New Roman"/>
                <w:color w:val="000000" w:themeColor="text1" w:themeShade="80"/>
                <w:sz w:val="24"/>
                <w:szCs w:val="24"/>
              </w:rPr>
            </w:pPr>
          </w:p>
        </w:tc>
        <w:tc>
          <w:tcPr>
            <w:tcW w:w="517" w:type="dxa"/>
            <w:tcBorders>
              <w:bottom w:val="single" w:sz="8" w:space="0" w:color="auto"/>
              <w:right w:val="single" w:sz="8" w:space="0" w:color="auto"/>
            </w:tcBorders>
            <w:shd w:val="clear" w:color="auto" w:fill="auto"/>
            <w:vAlign w:val="bottom"/>
          </w:tcPr>
          <w:p w:rsidR="00B67BF2" w:rsidRPr="002732AC" w:rsidRDefault="00B67BF2" w:rsidP="00C474ED">
            <w:pPr>
              <w:spacing w:line="0" w:lineRule="atLeast"/>
              <w:jc w:val="both"/>
              <w:rPr>
                <w:rFonts w:ascii="Times New Roman" w:eastAsia="Times New Roman" w:hAnsi="Times New Roman" w:cs="Times New Roman"/>
                <w:color w:val="000000" w:themeColor="text1" w:themeShade="80"/>
                <w:sz w:val="24"/>
                <w:szCs w:val="24"/>
              </w:rPr>
            </w:pPr>
          </w:p>
        </w:tc>
        <w:tc>
          <w:tcPr>
            <w:tcW w:w="642" w:type="dxa"/>
            <w:tcBorders>
              <w:bottom w:val="single" w:sz="8" w:space="0" w:color="auto"/>
              <w:right w:val="single" w:sz="8" w:space="0" w:color="auto"/>
            </w:tcBorders>
            <w:shd w:val="clear" w:color="auto" w:fill="auto"/>
            <w:vAlign w:val="bottom"/>
          </w:tcPr>
          <w:p w:rsidR="00B67BF2" w:rsidRPr="002732AC" w:rsidRDefault="00B67BF2" w:rsidP="00C474ED">
            <w:pPr>
              <w:spacing w:line="0" w:lineRule="atLeast"/>
              <w:jc w:val="both"/>
              <w:rPr>
                <w:rFonts w:ascii="Times New Roman" w:eastAsia="Times New Roman" w:hAnsi="Times New Roman" w:cs="Times New Roman"/>
                <w:color w:val="000000" w:themeColor="text1" w:themeShade="80"/>
                <w:sz w:val="24"/>
                <w:szCs w:val="24"/>
              </w:rPr>
            </w:pPr>
          </w:p>
        </w:tc>
        <w:tc>
          <w:tcPr>
            <w:tcW w:w="725" w:type="dxa"/>
            <w:tcBorders>
              <w:bottom w:val="single" w:sz="8" w:space="0" w:color="auto"/>
            </w:tcBorders>
            <w:shd w:val="clear" w:color="auto" w:fill="auto"/>
            <w:vAlign w:val="bottom"/>
          </w:tcPr>
          <w:p w:rsidR="00B67BF2" w:rsidRPr="002732AC" w:rsidRDefault="00B67BF2" w:rsidP="00C474ED">
            <w:pPr>
              <w:spacing w:line="0" w:lineRule="atLeast"/>
              <w:jc w:val="both"/>
              <w:rPr>
                <w:rFonts w:ascii="Times New Roman" w:eastAsia="Times New Roman" w:hAnsi="Times New Roman" w:cs="Times New Roman"/>
                <w:color w:val="000000" w:themeColor="text1" w:themeShade="80"/>
                <w:sz w:val="24"/>
                <w:szCs w:val="24"/>
              </w:rPr>
            </w:pPr>
          </w:p>
        </w:tc>
        <w:tc>
          <w:tcPr>
            <w:tcW w:w="30" w:type="dxa"/>
            <w:tcBorders>
              <w:bottom w:val="single" w:sz="8" w:space="0" w:color="auto"/>
              <w:right w:val="single" w:sz="8" w:space="0" w:color="auto"/>
            </w:tcBorders>
            <w:shd w:val="clear" w:color="auto" w:fill="auto"/>
            <w:vAlign w:val="bottom"/>
          </w:tcPr>
          <w:p w:rsidR="00B67BF2" w:rsidRPr="002732AC" w:rsidRDefault="00B67BF2" w:rsidP="00C474ED">
            <w:pPr>
              <w:spacing w:line="0" w:lineRule="atLeast"/>
              <w:jc w:val="both"/>
              <w:rPr>
                <w:rFonts w:ascii="Times New Roman" w:eastAsia="Times New Roman" w:hAnsi="Times New Roman" w:cs="Times New Roman"/>
                <w:color w:val="000000" w:themeColor="text1" w:themeShade="80"/>
                <w:sz w:val="24"/>
                <w:szCs w:val="24"/>
              </w:rPr>
            </w:pPr>
          </w:p>
        </w:tc>
        <w:tc>
          <w:tcPr>
            <w:tcW w:w="871" w:type="dxa"/>
            <w:tcBorders>
              <w:bottom w:val="single" w:sz="8" w:space="0" w:color="auto"/>
              <w:right w:val="single" w:sz="8" w:space="0" w:color="auto"/>
            </w:tcBorders>
            <w:shd w:val="clear" w:color="auto" w:fill="auto"/>
            <w:vAlign w:val="bottom"/>
          </w:tcPr>
          <w:p w:rsidR="00B67BF2" w:rsidRPr="002732AC" w:rsidRDefault="00B67BF2" w:rsidP="00C474ED">
            <w:pPr>
              <w:spacing w:line="0" w:lineRule="atLeast"/>
              <w:jc w:val="both"/>
              <w:rPr>
                <w:rFonts w:ascii="Times New Roman" w:eastAsia="Times New Roman" w:hAnsi="Times New Roman" w:cs="Times New Roman"/>
                <w:color w:val="000000" w:themeColor="text1" w:themeShade="80"/>
                <w:sz w:val="24"/>
                <w:szCs w:val="24"/>
              </w:rPr>
            </w:pPr>
          </w:p>
        </w:tc>
        <w:tc>
          <w:tcPr>
            <w:tcW w:w="822" w:type="dxa"/>
            <w:tcBorders>
              <w:bottom w:val="single" w:sz="8" w:space="0" w:color="auto"/>
              <w:right w:val="single" w:sz="8" w:space="0" w:color="auto"/>
            </w:tcBorders>
            <w:shd w:val="clear" w:color="auto" w:fill="auto"/>
            <w:vAlign w:val="bottom"/>
          </w:tcPr>
          <w:p w:rsidR="00B67BF2" w:rsidRPr="002732AC" w:rsidRDefault="00B67BF2" w:rsidP="00C474ED">
            <w:pPr>
              <w:spacing w:line="0" w:lineRule="atLeast"/>
              <w:jc w:val="both"/>
              <w:rPr>
                <w:rFonts w:ascii="Times New Roman" w:eastAsia="Times New Roman" w:hAnsi="Times New Roman" w:cs="Times New Roman"/>
                <w:color w:val="000000" w:themeColor="text1" w:themeShade="80"/>
                <w:sz w:val="24"/>
                <w:szCs w:val="24"/>
              </w:rPr>
            </w:pPr>
          </w:p>
        </w:tc>
        <w:tc>
          <w:tcPr>
            <w:tcW w:w="30" w:type="dxa"/>
            <w:tcBorders>
              <w:bottom w:val="single" w:sz="8" w:space="0" w:color="auto"/>
            </w:tcBorders>
            <w:shd w:val="clear" w:color="auto" w:fill="auto"/>
            <w:vAlign w:val="bottom"/>
          </w:tcPr>
          <w:p w:rsidR="00B67BF2" w:rsidRPr="002732AC" w:rsidRDefault="00B67BF2" w:rsidP="00C474ED">
            <w:pPr>
              <w:spacing w:line="0" w:lineRule="atLeast"/>
              <w:jc w:val="both"/>
              <w:rPr>
                <w:rFonts w:ascii="Times New Roman" w:eastAsia="Times New Roman" w:hAnsi="Times New Roman" w:cs="Times New Roman"/>
                <w:color w:val="000000" w:themeColor="text1" w:themeShade="80"/>
                <w:sz w:val="24"/>
                <w:szCs w:val="24"/>
              </w:rPr>
            </w:pPr>
          </w:p>
        </w:tc>
        <w:tc>
          <w:tcPr>
            <w:tcW w:w="1222" w:type="dxa"/>
            <w:tcBorders>
              <w:bottom w:val="single" w:sz="8" w:space="0" w:color="auto"/>
              <w:right w:val="single" w:sz="8" w:space="0" w:color="auto"/>
            </w:tcBorders>
            <w:shd w:val="clear" w:color="auto" w:fill="auto"/>
            <w:vAlign w:val="bottom"/>
          </w:tcPr>
          <w:p w:rsidR="00B67BF2" w:rsidRPr="002732AC" w:rsidRDefault="00B67BF2" w:rsidP="00C474ED">
            <w:pPr>
              <w:spacing w:line="0" w:lineRule="atLeast"/>
              <w:jc w:val="both"/>
              <w:rPr>
                <w:rFonts w:ascii="Times New Roman" w:eastAsia="Times New Roman" w:hAnsi="Times New Roman" w:cs="Times New Roman"/>
                <w:color w:val="000000" w:themeColor="text1" w:themeShade="80"/>
                <w:sz w:val="24"/>
                <w:szCs w:val="24"/>
              </w:rPr>
            </w:pPr>
          </w:p>
        </w:tc>
        <w:tc>
          <w:tcPr>
            <w:tcW w:w="787" w:type="dxa"/>
            <w:tcBorders>
              <w:bottom w:val="single" w:sz="8" w:space="0" w:color="auto"/>
              <w:right w:val="single" w:sz="8" w:space="0" w:color="auto"/>
            </w:tcBorders>
            <w:shd w:val="clear" w:color="auto" w:fill="auto"/>
            <w:vAlign w:val="bottom"/>
          </w:tcPr>
          <w:p w:rsidR="00B67BF2" w:rsidRPr="002732AC" w:rsidRDefault="00B67BF2" w:rsidP="00C474ED">
            <w:pPr>
              <w:spacing w:line="0" w:lineRule="atLeast"/>
              <w:jc w:val="both"/>
              <w:rPr>
                <w:rFonts w:ascii="Times New Roman" w:eastAsia="Times New Roman" w:hAnsi="Times New Roman" w:cs="Times New Roman"/>
                <w:color w:val="000000" w:themeColor="text1" w:themeShade="80"/>
                <w:sz w:val="24"/>
                <w:szCs w:val="24"/>
              </w:rPr>
            </w:pPr>
          </w:p>
        </w:tc>
      </w:tr>
    </w:tbl>
    <w:p w:rsidR="00F16EFA" w:rsidRPr="002732AC" w:rsidRDefault="00F16EFA" w:rsidP="00F901F7">
      <w:pPr>
        <w:tabs>
          <w:tab w:val="left" w:pos="1240"/>
        </w:tabs>
        <w:jc w:val="both"/>
        <w:rPr>
          <w:rFonts w:ascii="Times New Roman" w:eastAsia="Arial Narrow" w:hAnsi="Times New Roman" w:cs="Times New Roman"/>
          <w:b/>
          <w:color w:val="000000" w:themeColor="text1" w:themeShade="80"/>
          <w:sz w:val="24"/>
          <w:szCs w:val="24"/>
        </w:rPr>
      </w:pPr>
    </w:p>
    <w:p w:rsidR="00146AEE" w:rsidRPr="002732AC" w:rsidRDefault="00146AEE" w:rsidP="00F901F7">
      <w:pPr>
        <w:tabs>
          <w:tab w:val="left" w:pos="1240"/>
        </w:tabs>
        <w:jc w:val="both"/>
        <w:rPr>
          <w:rFonts w:ascii="Times New Roman" w:eastAsia="Arial Narrow" w:hAnsi="Times New Roman" w:cs="Times New Roman"/>
          <w:b/>
          <w:color w:val="000000" w:themeColor="text1" w:themeShade="80"/>
          <w:sz w:val="24"/>
          <w:szCs w:val="24"/>
        </w:rPr>
      </w:pPr>
      <w:r w:rsidRPr="002732AC">
        <w:rPr>
          <w:rFonts w:ascii="Times New Roman" w:eastAsia="Arial Narrow" w:hAnsi="Times New Roman" w:cs="Times New Roman"/>
          <w:b/>
          <w:color w:val="000000" w:themeColor="text1" w:themeShade="80"/>
          <w:sz w:val="24"/>
          <w:szCs w:val="24"/>
        </w:rPr>
        <w:t xml:space="preserve">Note: </w:t>
      </w:r>
      <w:r w:rsidR="0066255D" w:rsidRPr="002732AC">
        <w:rPr>
          <w:rFonts w:ascii="Times New Roman" w:eastAsia="Arial Narrow" w:hAnsi="Times New Roman" w:cs="Times New Roman"/>
          <w:b/>
          <w:color w:val="000000" w:themeColor="text1" w:themeShade="80"/>
          <w:sz w:val="24"/>
          <w:szCs w:val="24"/>
        </w:rPr>
        <w:t>(1</w:t>
      </w:r>
      <w:r w:rsidR="001E7632" w:rsidRPr="002732AC">
        <w:rPr>
          <w:rFonts w:ascii="Times New Roman" w:eastAsia="Arial Narrow" w:hAnsi="Times New Roman" w:cs="Times New Roman"/>
          <w:b/>
          <w:color w:val="000000" w:themeColor="text1" w:themeShade="80"/>
          <w:sz w:val="24"/>
          <w:szCs w:val="24"/>
        </w:rPr>
        <w:t>) SIM903</w:t>
      </w:r>
      <w:r w:rsidR="005C58E5" w:rsidRPr="002732AC">
        <w:rPr>
          <w:rFonts w:ascii="Times New Roman" w:eastAsia="Arial Narrow" w:hAnsi="Times New Roman" w:cs="Times New Roman"/>
          <w:b/>
          <w:color w:val="000000" w:themeColor="text1" w:themeShade="80"/>
          <w:sz w:val="24"/>
          <w:szCs w:val="24"/>
        </w:rPr>
        <w:t xml:space="preserve">A </w:t>
      </w:r>
      <w:r w:rsidR="001E7632" w:rsidRPr="002732AC">
        <w:rPr>
          <w:rFonts w:ascii="Times New Roman" w:eastAsia="Arial Narrow" w:hAnsi="Times New Roman" w:cs="Times New Roman"/>
          <w:b/>
          <w:color w:val="000000" w:themeColor="text1" w:themeShade="80"/>
          <w:sz w:val="24"/>
          <w:szCs w:val="24"/>
        </w:rPr>
        <w:t>is</w:t>
      </w:r>
      <w:r w:rsidRPr="002732AC">
        <w:rPr>
          <w:rFonts w:ascii="Times New Roman" w:eastAsia="Arial Narrow" w:hAnsi="Times New Roman" w:cs="Times New Roman"/>
          <w:b/>
          <w:color w:val="000000" w:themeColor="text1" w:themeShade="80"/>
          <w:sz w:val="24"/>
          <w:szCs w:val="24"/>
        </w:rPr>
        <w:t xml:space="preserve"> a credit course in which the students will be evaluated for the Summer Internship (training) undergone after 6</w:t>
      </w:r>
      <w:r w:rsidRPr="002732AC">
        <w:rPr>
          <w:rFonts w:ascii="Times New Roman" w:eastAsia="Arial Narrow" w:hAnsi="Times New Roman" w:cs="Times New Roman"/>
          <w:b/>
          <w:color w:val="000000" w:themeColor="text1" w:themeShade="80"/>
          <w:sz w:val="24"/>
          <w:szCs w:val="24"/>
          <w:vertAlign w:val="superscript"/>
        </w:rPr>
        <w:t>th</w:t>
      </w:r>
      <w:r w:rsidRPr="002732AC">
        <w:rPr>
          <w:rFonts w:ascii="Times New Roman" w:eastAsia="Arial Narrow" w:hAnsi="Times New Roman" w:cs="Times New Roman"/>
          <w:b/>
          <w:color w:val="000000" w:themeColor="text1" w:themeShade="80"/>
          <w:sz w:val="24"/>
          <w:szCs w:val="24"/>
        </w:rPr>
        <w:t xml:space="preserve"> semester.   </w:t>
      </w:r>
    </w:p>
    <w:p w:rsidR="00146AEE" w:rsidRPr="002732AC" w:rsidRDefault="00146AEE" w:rsidP="00F901F7">
      <w:pPr>
        <w:tabs>
          <w:tab w:val="left" w:pos="3630"/>
        </w:tabs>
        <w:ind w:right="760"/>
        <w:jc w:val="both"/>
        <w:rPr>
          <w:rFonts w:ascii="Times New Roman" w:eastAsia="Arial Narrow" w:hAnsi="Times New Roman" w:cs="Times New Roman"/>
          <w:color w:val="000000" w:themeColor="text1" w:themeShade="80"/>
          <w:sz w:val="24"/>
          <w:szCs w:val="24"/>
        </w:rPr>
      </w:pPr>
    </w:p>
    <w:p w:rsidR="00D91498" w:rsidRPr="002732AC" w:rsidRDefault="0066255D" w:rsidP="00F901F7">
      <w:pPr>
        <w:tabs>
          <w:tab w:val="left" w:pos="3630"/>
        </w:tabs>
        <w:ind w:right="760"/>
        <w:jc w:val="both"/>
        <w:rPr>
          <w:rFonts w:ascii="Times New Roman" w:eastAsia="Arial Narrow" w:hAnsi="Times New Roman" w:cs="Times New Roman"/>
          <w:b/>
          <w:color w:val="000000" w:themeColor="text1" w:themeShade="80"/>
          <w:sz w:val="24"/>
          <w:szCs w:val="24"/>
        </w:rPr>
      </w:pPr>
      <w:r w:rsidRPr="002732AC">
        <w:rPr>
          <w:rFonts w:ascii="Times New Roman" w:eastAsia="Arial Narrow" w:hAnsi="Times New Roman" w:cs="Times New Roman"/>
          <w:b/>
          <w:color w:val="000000" w:themeColor="text1" w:themeShade="80"/>
          <w:sz w:val="24"/>
          <w:szCs w:val="24"/>
        </w:rPr>
        <w:t>(2)</w:t>
      </w:r>
      <w:r w:rsidR="0065006B" w:rsidRPr="002732AC">
        <w:rPr>
          <w:rFonts w:ascii="Times New Roman" w:eastAsia="Arial Narrow" w:hAnsi="Times New Roman" w:cs="Times New Roman"/>
          <w:b/>
          <w:color w:val="000000" w:themeColor="text1" w:themeShade="80"/>
          <w:sz w:val="24"/>
          <w:szCs w:val="24"/>
        </w:rPr>
        <w:t xml:space="preserve">The </w:t>
      </w:r>
      <w:r w:rsidR="005C58E5" w:rsidRPr="002732AC">
        <w:rPr>
          <w:rFonts w:ascii="Times New Roman" w:eastAsia="Arial Narrow" w:hAnsi="Times New Roman" w:cs="Times New Roman"/>
          <w:b/>
          <w:color w:val="000000" w:themeColor="text1" w:themeShade="80"/>
          <w:sz w:val="24"/>
          <w:szCs w:val="24"/>
        </w:rPr>
        <w:t>students have</w:t>
      </w:r>
      <w:r w:rsidR="0065006B" w:rsidRPr="002732AC">
        <w:rPr>
          <w:rFonts w:ascii="Times New Roman" w:eastAsia="Arial Narrow" w:hAnsi="Times New Roman" w:cs="Times New Roman"/>
          <w:b/>
          <w:color w:val="000000" w:themeColor="text1" w:themeShade="80"/>
          <w:sz w:val="24"/>
          <w:szCs w:val="24"/>
        </w:rPr>
        <w:t xml:space="preserve"> to carry out the MINOR Project </w:t>
      </w:r>
      <w:r w:rsidR="001E7632" w:rsidRPr="002732AC">
        <w:rPr>
          <w:rFonts w:ascii="Times New Roman" w:eastAsia="Arial Narrow" w:hAnsi="Times New Roman" w:cs="Times New Roman"/>
          <w:b/>
          <w:color w:val="000000" w:themeColor="text1" w:themeShade="80"/>
          <w:sz w:val="24"/>
          <w:szCs w:val="24"/>
        </w:rPr>
        <w:t>either from</w:t>
      </w:r>
      <w:r w:rsidR="0065006B" w:rsidRPr="002732AC">
        <w:rPr>
          <w:rFonts w:ascii="Times New Roman" w:eastAsia="Arial Narrow" w:hAnsi="Times New Roman" w:cs="Times New Roman"/>
          <w:b/>
          <w:color w:val="000000" w:themeColor="text1" w:themeShade="80"/>
          <w:sz w:val="24"/>
          <w:szCs w:val="24"/>
        </w:rPr>
        <w:t xml:space="preserve"> Transportation Engi</w:t>
      </w:r>
      <w:r w:rsidR="000E47B9" w:rsidRPr="002732AC">
        <w:rPr>
          <w:rFonts w:ascii="Times New Roman" w:eastAsia="Arial Narrow" w:hAnsi="Times New Roman" w:cs="Times New Roman"/>
          <w:b/>
          <w:color w:val="000000" w:themeColor="text1" w:themeShade="80"/>
          <w:sz w:val="24"/>
          <w:szCs w:val="24"/>
        </w:rPr>
        <w:t xml:space="preserve">neering, Hydraulic Engineering and </w:t>
      </w:r>
      <w:proofErr w:type="spellStart"/>
      <w:r w:rsidR="000E47B9" w:rsidRPr="002732AC">
        <w:rPr>
          <w:rFonts w:ascii="Times New Roman" w:eastAsia="Arial Narrow" w:hAnsi="Times New Roman" w:cs="Times New Roman"/>
          <w:b/>
          <w:color w:val="000000" w:themeColor="text1" w:themeShade="80"/>
          <w:sz w:val="24"/>
          <w:szCs w:val="24"/>
        </w:rPr>
        <w:t>GeotechnicalEngineering</w:t>
      </w:r>
      <w:proofErr w:type="spellEnd"/>
      <w:r w:rsidR="000E47B9" w:rsidRPr="002732AC">
        <w:rPr>
          <w:rFonts w:ascii="Times New Roman" w:eastAsia="Arial Narrow" w:hAnsi="Times New Roman" w:cs="Times New Roman"/>
          <w:b/>
          <w:color w:val="000000" w:themeColor="text1" w:themeShade="80"/>
          <w:sz w:val="24"/>
          <w:szCs w:val="24"/>
        </w:rPr>
        <w:t>.</w:t>
      </w:r>
    </w:p>
    <w:p w:rsidR="00CE5C76" w:rsidRPr="002732AC" w:rsidRDefault="00CE5C76" w:rsidP="00CE5C76">
      <w:pPr>
        <w:tabs>
          <w:tab w:val="left" w:pos="3630"/>
        </w:tabs>
        <w:spacing w:line="239" w:lineRule="auto"/>
        <w:ind w:right="760"/>
        <w:rPr>
          <w:rFonts w:ascii="Times New Roman" w:eastAsia="Arial Narrow" w:hAnsi="Times New Roman" w:cs="Times New Roman"/>
          <w:color w:val="000000" w:themeColor="text1" w:themeShade="80"/>
          <w:sz w:val="24"/>
          <w:szCs w:val="24"/>
        </w:rPr>
      </w:pPr>
    </w:p>
    <w:p w:rsidR="00293714" w:rsidRPr="002732AC" w:rsidRDefault="00CE5C76" w:rsidP="00CE5C76">
      <w:pPr>
        <w:spacing w:line="0" w:lineRule="atLeast"/>
        <w:ind w:left="3060"/>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lastRenderedPageBreak/>
        <w:t>OPEN ELECTIVE  II</w:t>
      </w:r>
    </w:p>
    <w:tbl>
      <w:tblPr>
        <w:tblW w:w="0" w:type="auto"/>
        <w:tblInd w:w="370" w:type="dxa"/>
        <w:tblLayout w:type="fixed"/>
        <w:tblCellMar>
          <w:left w:w="0" w:type="dxa"/>
          <w:right w:w="0" w:type="dxa"/>
        </w:tblCellMar>
        <w:tblLook w:val="0000"/>
      </w:tblPr>
      <w:tblGrid>
        <w:gridCol w:w="500"/>
        <w:gridCol w:w="1300"/>
        <w:gridCol w:w="4520"/>
        <w:gridCol w:w="1700"/>
        <w:gridCol w:w="1300"/>
      </w:tblGrid>
      <w:tr w:rsidR="00CE5C76" w:rsidRPr="002732AC" w:rsidTr="001D4CC7">
        <w:trPr>
          <w:trHeight w:val="243"/>
        </w:trPr>
        <w:tc>
          <w:tcPr>
            <w:tcW w:w="500" w:type="dxa"/>
            <w:tcBorders>
              <w:top w:val="single" w:sz="8" w:space="0" w:color="010202"/>
              <w:left w:val="single" w:sz="8" w:space="0" w:color="010202"/>
              <w:right w:val="single" w:sz="8" w:space="0" w:color="010202"/>
            </w:tcBorders>
            <w:shd w:val="clear" w:color="auto" w:fill="auto"/>
            <w:vAlign w:val="bottom"/>
          </w:tcPr>
          <w:p w:rsidR="00CE5C76" w:rsidRPr="002732AC" w:rsidRDefault="00CE5C76" w:rsidP="00CE5C76">
            <w:pPr>
              <w:spacing w:line="243" w:lineRule="exact"/>
              <w:ind w:right="180"/>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Sl.</w:t>
            </w:r>
          </w:p>
        </w:tc>
        <w:tc>
          <w:tcPr>
            <w:tcW w:w="1300" w:type="dxa"/>
            <w:tcBorders>
              <w:top w:val="single" w:sz="8" w:space="0" w:color="010202"/>
              <w:right w:val="single" w:sz="8" w:space="0" w:color="010202"/>
            </w:tcBorders>
            <w:shd w:val="clear" w:color="auto" w:fill="auto"/>
            <w:vAlign w:val="bottom"/>
          </w:tcPr>
          <w:p w:rsidR="00CE5C76" w:rsidRPr="002732AC" w:rsidRDefault="00CE5C76" w:rsidP="00CE5C76">
            <w:pPr>
              <w:spacing w:line="243" w:lineRule="exact"/>
              <w:ind w:right="180"/>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Code No.</w:t>
            </w:r>
          </w:p>
        </w:tc>
        <w:tc>
          <w:tcPr>
            <w:tcW w:w="4520" w:type="dxa"/>
            <w:tcBorders>
              <w:top w:val="single" w:sz="8" w:space="0" w:color="010202"/>
              <w:right w:val="single" w:sz="8" w:space="0" w:color="010202"/>
            </w:tcBorders>
            <w:shd w:val="clear" w:color="auto" w:fill="auto"/>
            <w:vAlign w:val="bottom"/>
          </w:tcPr>
          <w:p w:rsidR="00CE5C76" w:rsidRPr="002732AC" w:rsidRDefault="00CE5C76" w:rsidP="00CE5C76">
            <w:pPr>
              <w:spacing w:line="243" w:lineRule="exact"/>
              <w:ind w:right="180"/>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Subject</w:t>
            </w:r>
          </w:p>
        </w:tc>
        <w:tc>
          <w:tcPr>
            <w:tcW w:w="1700" w:type="dxa"/>
            <w:tcBorders>
              <w:top w:val="single" w:sz="8" w:space="0" w:color="010202"/>
              <w:right w:val="single" w:sz="8" w:space="0" w:color="010202"/>
            </w:tcBorders>
            <w:shd w:val="clear" w:color="auto" w:fill="auto"/>
            <w:vAlign w:val="bottom"/>
          </w:tcPr>
          <w:p w:rsidR="00CE5C76" w:rsidRPr="002732AC" w:rsidRDefault="00CE5C76" w:rsidP="00CE5C76">
            <w:pPr>
              <w:spacing w:line="243" w:lineRule="exact"/>
              <w:ind w:right="180"/>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Semester</w:t>
            </w:r>
          </w:p>
        </w:tc>
        <w:tc>
          <w:tcPr>
            <w:tcW w:w="1300" w:type="dxa"/>
            <w:tcBorders>
              <w:top w:val="single" w:sz="8" w:space="0" w:color="010202"/>
              <w:right w:val="single" w:sz="8" w:space="0" w:color="010202"/>
            </w:tcBorders>
            <w:shd w:val="clear" w:color="auto" w:fill="auto"/>
            <w:vAlign w:val="bottom"/>
          </w:tcPr>
          <w:p w:rsidR="00CE5C76" w:rsidRPr="002732AC" w:rsidRDefault="00CE5C76" w:rsidP="00CE5C76">
            <w:pPr>
              <w:spacing w:line="243" w:lineRule="exact"/>
              <w:ind w:right="180"/>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Credits</w:t>
            </w:r>
          </w:p>
        </w:tc>
      </w:tr>
      <w:tr w:rsidR="00CE5C76" w:rsidRPr="002732AC" w:rsidTr="001D4CC7">
        <w:trPr>
          <w:trHeight w:val="299"/>
        </w:trPr>
        <w:tc>
          <w:tcPr>
            <w:tcW w:w="500" w:type="dxa"/>
            <w:tcBorders>
              <w:left w:val="single" w:sz="8" w:space="0" w:color="010202"/>
              <w:bottom w:val="single" w:sz="8" w:space="0" w:color="010202"/>
              <w:right w:val="single" w:sz="8" w:space="0" w:color="010202"/>
            </w:tcBorders>
            <w:shd w:val="clear" w:color="auto" w:fill="auto"/>
            <w:vAlign w:val="bottom"/>
          </w:tcPr>
          <w:p w:rsidR="00CE5C76" w:rsidRPr="002732AC" w:rsidRDefault="00CE5C76" w:rsidP="00CE5C76">
            <w:pPr>
              <w:spacing w:line="243" w:lineRule="exact"/>
              <w:ind w:right="180"/>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No</w:t>
            </w:r>
          </w:p>
        </w:tc>
        <w:tc>
          <w:tcPr>
            <w:tcW w:w="1300" w:type="dxa"/>
            <w:tcBorders>
              <w:bottom w:val="single" w:sz="8" w:space="0" w:color="010202"/>
              <w:right w:val="single" w:sz="8" w:space="0" w:color="010202"/>
            </w:tcBorders>
            <w:shd w:val="clear" w:color="auto" w:fill="auto"/>
            <w:vAlign w:val="bottom"/>
          </w:tcPr>
          <w:p w:rsidR="00CE5C76" w:rsidRPr="002732AC" w:rsidRDefault="00CE5C76" w:rsidP="00CE5C76">
            <w:pPr>
              <w:spacing w:line="243" w:lineRule="exact"/>
              <w:ind w:right="180"/>
              <w:jc w:val="center"/>
              <w:rPr>
                <w:rFonts w:ascii="Times New Roman" w:eastAsia="Times New Roman" w:hAnsi="Times New Roman" w:cs="Times New Roman"/>
                <w:b/>
                <w:color w:val="000000" w:themeColor="text1" w:themeShade="80"/>
                <w:sz w:val="24"/>
                <w:szCs w:val="24"/>
              </w:rPr>
            </w:pPr>
          </w:p>
        </w:tc>
        <w:tc>
          <w:tcPr>
            <w:tcW w:w="4520" w:type="dxa"/>
            <w:tcBorders>
              <w:bottom w:val="single" w:sz="8" w:space="0" w:color="010202"/>
              <w:right w:val="single" w:sz="8" w:space="0" w:color="010202"/>
            </w:tcBorders>
            <w:shd w:val="clear" w:color="auto" w:fill="auto"/>
            <w:vAlign w:val="bottom"/>
          </w:tcPr>
          <w:p w:rsidR="00CE5C76" w:rsidRPr="002732AC" w:rsidRDefault="00CE5C76" w:rsidP="00CE5C76">
            <w:pPr>
              <w:spacing w:line="243" w:lineRule="exact"/>
              <w:ind w:right="180"/>
              <w:jc w:val="center"/>
              <w:rPr>
                <w:rFonts w:ascii="Times New Roman" w:eastAsia="Times New Roman" w:hAnsi="Times New Roman" w:cs="Times New Roman"/>
                <w:b/>
                <w:color w:val="000000" w:themeColor="text1" w:themeShade="80"/>
                <w:sz w:val="24"/>
                <w:szCs w:val="24"/>
              </w:rPr>
            </w:pPr>
          </w:p>
        </w:tc>
        <w:tc>
          <w:tcPr>
            <w:tcW w:w="1700" w:type="dxa"/>
            <w:tcBorders>
              <w:bottom w:val="single" w:sz="8" w:space="0" w:color="010202"/>
              <w:right w:val="single" w:sz="8" w:space="0" w:color="010202"/>
            </w:tcBorders>
            <w:shd w:val="clear" w:color="auto" w:fill="auto"/>
            <w:vAlign w:val="bottom"/>
          </w:tcPr>
          <w:p w:rsidR="00CE5C76" w:rsidRPr="002732AC" w:rsidRDefault="00CE5C76" w:rsidP="00CE5C76">
            <w:pPr>
              <w:spacing w:line="243" w:lineRule="exact"/>
              <w:ind w:right="180"/>
              <w:jc w:val="center"/>
              <w:rPr>
                <w:rFonts w:ascii="Times New Roman" w:eastAsia="Times New Roman" w:hAnsi="Times New Roman" w:cs="Times New Roman"/>
                <w:b/>
                <w:color w:val="000000" w:themeColor="text1" w:themeShade="80"/>
                <w:sz w:val="24"/>
                <w:szCs w:val="24"/>
              </w:rPr>
            </w:pPr>
          </w:p>
        </w:tc>
        <w:tc>
          <w:tcPr>
            <w:tcW w:w="1300" w:type="dxa"/>
            <w:tcBorders>
              <w:bottom w:val="single" w:sz="8" w:space="0" w:color="010202"/>
              <w:right w:val="single" w:sz="8" w:space="0" w:color="010202"/>
            </w:tcBorders>
            <w:shd w:val="clear" w:color="auto" w:fill="auto"/>
            <w:vAlign w:val="bottom"/>
          </w:tcPr>
          <w:p w:rsidR="00CE5C76" w:rsidRPr="002732AC" w:rsidRDefault="00CE5C76" w:rsidP="00CE5C76">
            <w:pPr>
              <w:spacing w:line="243" w:lineRule="exact"/>
              <w:ind w:right="180"/>
              <w:jc w:val="center"/>
              <w:rPr>
                <w:rFonts w:ascii="Times New Roman" w:eastAsia="Times New Roman" w:hAnsi="Times New Roman" w:cs="Times New Roman"/>
                <w:b/>
                <w:color w:val="000000" w:themeColor="text1" w:themeShade="80"/>
                <w:sz w:val="24"/>
                <w:szCs w:val="24"/>
              </w:rPr>
            </w:pPr>
          </w:p>
        </w:tc>
      </w:tr>
      <w:tr w:rsidR="00CE5C76" w:rsidRPr="002732AC" w:rsidTr="001D4CC7">
        <w:trPr>
          <w:trHeight w:val="340"/>
        </w:trPr>
        <w:tc>
          <w:tcPr>
            <w:tcW w:w="500" w:type="dxa"/>
            <w:tcBorders>
              <w:left w:val="single" w:sz="8" w:space="0" w:color="010202"/>
              <w:bottom w:val="single" w:sz="4" w:space="0" w:color="auto"/>
              <w:right w:val="single" w:sz="8" w:space="0" w:color="010202"/>
            </w:tcBorders>
            <w:shd w:val="clear" w:color="auto" w:fill="auto"/>
            <w:vAlign w:val="bottom"/>
          </w:tcPr>
          <w:p w:rsidR="00CE5C76" w:rsidRPr="002732AC" w:rsidRDefault="00CE5C76" w:rsidP="001D4CC7">
            <w:pPr>
              <w:spacing w:line="262" w:lineRule="exact"/>
              <w:jc w:val="center"/>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1.</w:t>
            </w:r>
          </w:p>
        </w:tc>
        <w:tc>
          <w:tcPr>
            <w:tcW w:w="1300" w:type="dxa"/>
            <w:tcBorders>
              <w:bottom w:val="single" w:sz="4" w:space="0" w:color="auto"/>
              <w:right w:val="single" w:sz="8" w:space="0" w:color="010202"/>
            </w:tcBorders>
            <w:shd w:val="clear" w:color="auto" w:fill="auto"/>
            <w:vAlign w:val="bottom"/>
          </w:tcPr>
          <w:p w:rsidR="00CE5C76" w:rsidRPr="002732AC" w:rsidRDefault="00CE5C76" w:rsidP="00D5384E">
            <w:pPr>
              <w:spacing w:line="262" w:lineRule="exact"/>
              <w:jc w:val="center"/>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OE407A</w:t>
            </w:r>
          </w:p>
        </w:tc>
        <w:tc>
          <w:tcPr>
            <w:tcW w:w="4520" w:type="dxa"/>
            <w:tcBorders>
              <w:bottom w:val="single" w:sz="4" w:space="0" w:color="auto"/>
              <w:right w:val="single" w:sz="8" w:space="0" w:color="010202"/>
            </w:tcBorders>
            <w:shd w:val="clear" w:color="auto" w:fill="auto"/>
            <w:vAlign w:val="bottom"/>
          </w:tcPr>
          <w:p w:rsidR="00CE5C76" w:rsidRPr="002732AC" w:rsidRDefault="00CE5C76" w:rsidP="001D4CC7">
            <w:pPr>
              <w:spacing w:line="262" w:lineRule="exact"/>
              <w:jc w:val="center"/>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Metro Systems and Engineering</w:t>
            </w:r>
          </w:p>
        </w:tc>
        <w:tc>
          <w:tcPr>
            <w:tcW w:w="1700" w:type="dxa"/>
            <w:tcBorders>
              <w:bottom w:val="single" w:sz="4" w:space="0" w:color="auto"/>
              <w:right w:val="single" w:sz="8" w:space="0" w:color="010202"/>
            </w:tcBorders>
            <w:shd w:val="clear" w:color="auto" w:fill="auto"/>
            <w:vAlign w:val="bottom"/>
          </w:tcPr>
          <w:p w:rsidR="00CE5C76" w:rsidRPr="002732AC" w:rsidRDefault="00CE5C76" w:rsidP="001D4CC7">
            <w:pPr>
              <w:spacing w:line="262" w:lineRule="exact"/>
              <w:jc w:val="center"/>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VII</w:t>
            </w:r>
          </w:p>
        </w:tc>
        <w:tc>
          <w:tcPr>
            <w:tcW w:w="1300" w:type="dxa"/>
            <w:tcBorders>
              <w:bottom w:val="single" w:sz="4" w:space="0" w:color="auto"/>
              <w:right w:val="single" w:sz="8" w:space="0" w:color="010202"/>
            </w:tcBorders>
            <w:shd w:val="clear" w:color="auto" w:fill="auto"/>
            <w:vAlign w:val="bottom"/>
          </w:tcPr>
          <w:p w:rsidR="00CE5C76" w:rsidRPr="002732AC" w:rsidRDefault="00CE5C76" w:rsidP="001D4CC7">
            <w:pPr>
              <w:spacing w:line="262" w:lineRule="exact"/>
              <w:jc w:val="center"/>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3</w:t>
            </w:r>
          </w:p>
        </w:tc>
      </w:tr>
      <w:tr w:rsidR="00CE5C76" w:rsidRPr="002732AC" w:rsidTr="001D4CC7">
        <w:trPr>
          <w:trHeight w:val="262"/>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CE5C76" w:rsidRPr="002732AC" w:rsidRDefault="00CE5C76" w:rsidP="001D4CC7">
            <w:pPr>
              <w:spacing w:line="262" w:lineRule="exact"/>
              <w:jc w:val="center"/>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CE5C76" w:rsidRPr="002732AC" w:rsidRDefault="00CE5C76" w:rsidP="00D5384E">
            <w:pPr>
              <w:spacing w:line="262" w:lineRule="exact"/>
              <w:jc w:val="center"/>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OE409A</w:t>
            </w:r>
          </w:p>
        </w:tc>
        <w:tc>
          <w:tcPr>
            <w:tcW w:w="4520" w:type="dxa"/>
            <w:tcBorders>
              <w:top w:val="single" w:sz="4" w:space="0" w:color="auto"/>
              <w:left w:val="single" w:sz="4" w:space="0" w:color="auto"/>
              <w:bottom w:val="single" w:sz="4" w:space="0" w:color="auto"/>
              <w:right w:val="single" w:sz="4" w:space="0" w:color="auto"/>
            </w:tcBorders>
            <w:shd w:val="clear" w:color="auto" w:fill="auto"/>
            <w:vAlign w:val="bottom"/>
          </w:tcPr>
          <w:p w:rsidR="00CE5C76" w:rsidRPr="002732AC" w:rsidRDefault="00CE5C76" w:rsidP="001D4CC7">
            <w:pPr>
              <w:spacing w:line="262" w:lineRule="exact"/>
              <w:jc w:val="center"/>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Indian Music System</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rsidR="00CE5C76" w:rsidRPr="002732AC" w:rsidRDefault="00CE5C76" w:rsidP="001D4CC7">
            <w:pPr>
              <w:spacing w:line="262" w:lineRule="exact"/>
              <w:jc w:val="center"/>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VII</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CE5C76" w:rsidRPr="002732AC" w:rsidRDefault="00CE5C76" w:rsidP="001D4CC7">
            <w:pPr>
              <w:spacing w:line="262" w:lineRule="exact"/>
              <w:jc w:val="center"/>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3</w:t>
            </w:r>
          </w:p>
        </w:tc>
      </w:tr>
      <w:tr w:rsidR="00CE5C76" w:rsidRPr="002732AC" w:rsidTr="001D4CC7">
        <w:trPr>
          <w:trHeight w:val="266"/>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CE5C76" w:rsidRPr="002732AC" w:rsidRDefault="00CE5C76" w:rsidP="001D4CC7">
            <w:pPr>
              <w:spacing w:line="262" w:lineRule="exact"/>
              <w:jc w:val="center"/>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CE5C76" w:rsidRPr="002732AC" w:rsidRDefault="00CE5C76" w:rsidP="00D5384E">
            <w:pPr>
              <w:spacing w:line="262" w:lineRule="exact"/>
              <w:jc w:val="center"/>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OE417A</w:t>
            </w:r>
          </w:p>
        </w:tc>
        <w:tc>
          <w:tcPr>
            <w:tcW w:w="4520" w:type="dxa"/>
            <w:tcBorders>
              <w:top w:val="single" w:sz="4" w:space="0" w:color="auto"/>
              <w:left w:val="single" w:sz="4" w:space="0" w:color="auto"/>
              <w:bottom w:val="single" w:sz="4" w:space="0" w:color="auto"/>
              <w:right w:val="single" w:sz="4" w:space="0" w:color="auto"/>
            </w:tcBorders>
            <w:shd w:val="clear" w:color="auto" w:fill="auto"/>
            <w:vAlign w:val="bottom"/>
          </w:tcPr>
          <w:p w:rsidR="00CE5C76" w:rsidRPr="002732AC" w:rsidRDefault="00CE5C76" w:rsidP="001D4CC7">
            <w:pPr>
              <w:spacing w:line="262" w:lineRule="exact"/>
              <w:jc w:val="center"/>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 xml:space="preserve">Introduction to Philosophical Thoughts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rsidR="00CE5C76" w:rsidRPr="002732AC" w:rsidRDefault="00CE5C76" w:rsidP="001D4CC7">
            <w:pPr>
              <w:spacing w:line="262" w:lineRule="exact"/>
              <w:jc w:val="center"/>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VII</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CE5C76" w:rsidRPr="002732AC" w:rsidRDefault="00CE5C76" w:rsidP="001D4CC7">
            <w:pPr>
              <w:spacing w:line="262" w:lineRule="exact"/>
              <w:jc w:val="center"/>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3</w:t>
            </w:r>
          </w:p>
        </w:tc>
      </w:tr>
    </w:tbl>
    <w:p w:rsidR="009C0860" w:rsidRPr="002732AC" w:rsidRDefault="009C0860" w:rsidP="00C474ED">
      <w:pPr>
        <w:tabs>
          <w:tab w:val="left" w:pos="6597"/>
          <w:tab w:val="left" w:pos="6765"/>
          <w:tab w:val="left" w:pos="7953"/>
          <w:tab w:val="left" w:pos="9390"/>
        </w:tabs>
        <w:spacing w:line="0" w:lineRule="atLeast"/>
        <w:jc w:val="both"/>
        <w:rPr>
          <w:rFonts w:ascii="Times New Roman" w:eastAsia="Times New Roman" w:hAnsi="Times New Roman" w:cs="Times New Roman"/>
          <w:b/>
          <w:color w:val="000000" w:themeColor="text1" w:themeShade="80"/>
          <w:sz w:val="24"/>
          <w:szCs w:val="24"/>
        </w:rPr>
      </w:pPr>
    </w:p>
    <w:p w:rsidR="001959D7" w:rsidRPr="002732AC" w:rsidRDefault="009C0860" w:rsidP="001D4CC7">
      <w:pPr>
        <w:tabs>
          <w:tab w:val="left" w:pos="6597"/>
          <w:tab w:val="left" w:pos="6765"/>
          <w:tab w:val="left" w:pos="7953"/>
          <w:tab w:val="left" w:pos="9390"/>
        </w:tabs>
        <w:spacing w:line="0" w:lineRule="atLeast"/>
        <w:jc w:val="both"/>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 xml:space="preserve">  </w:t>
      </w:r>
    </w:p>
    <w:p w:rsidR="001959D7" w:rsidRPr="002732AC" w:rsidRDefault="001959D7" w:rsidP="001D4CC7">
      <w:pPr>
        <w:tabs>
          <w:tab w:val="left" w:pos="6597"/>
          <w:tab w:val="left" w:pos="6765"/>
          <w:tab w:val="left" w:pos="7953"/>
          <w:tab w:val="left" w:pos="9390"/>
        </w:tabs>
        <w:spacing w:line="0" w:lineRule="atLeast"/>
        <w:jc w:val="both"/>
        <w:rPr>
          <w:rFonts w:ascii="Times New Roman" w:eastAsia="Times New Roman" w:hAnsi="Times New Roman" w:cs="Times New Roman"/>
          <w:b/>
          <w:color w:val="000000" w:themeColor="text1" w:themeShade="80"/>
          <w:sz w:val="24"/>
          <w:szCs w:val="24"/>
        </w:rPr>
      </w:pPr>
    </w:p>
    <w:p w:rsidR="001959D7" w:rsidRPr="002732AC" w:rsidRDefault="001959D7" w:rsidP="001D4CC7">
      <w:pPr>
        <w:tabs>
          <w:tab w:val="left" w:pos="6597"/>
          <w:tab w:val="left" w:pos="6765"/>
          <w:tab w:val="left" w:pos="7953"/>
          <w:tab w:val="left" w:pos="9390"/>
        </w:tabs>
        <w:spacing w:line="0" w:lineRule="atLeast"/>
        <w:jc w:val="both"/>
        <w:rPr>
          <w:rFonts w:ascii="Times New Roman" w:eastAsia="Times New Roman" w:hAnsi="Times New Roman" w:cs="Times New Roman"/>
          <w:b/>
          <w:color w:val="000000" w:themeColor="text1" w:themeShade="80"/>
          <w:sz w:val="24"/>
          <w:szCs w:val="24"/>
        </w:rPr>
      </w:pPr>
    </w:p>
    <w:p w:rsidR="00536D73" w:rsidRPr="002732AC" w:rsidRDefault="009C0860" w:rsidP="001D4CC7">
      <w:pPr>
        <w:tabs>
          <w:tab w:val="left" w:pos="6597"/>
          <w:tab w:val="left" w:pos="6765"/>
          <w:tab w:val="left" w:pos="7953"/>
          <w:tab w:val="left" w:pos="9390"/>
        </w:tabs>
        <w:spacing w:line="0" w:lineRule="atLeast"/>
        <w:jc w:val="both"/>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ELECTIVEIII</w:t>
      </w:r>
      <w:r w:rsidR="001E7632" w:rsidRPr="002732AC">
        <w:rPr>
          <w:rFonts w:ascii="Times New Roman" w:eastAsia="Times New Roman" w:hAnsi="Times New Roman" w:cs="Times New Roman"/>
          <w:b/>
          <w:color w:val="000000" w:themeColor="text1" w:themeShade="80"/>
          <w:sz w:val="24"/>
          <w:szCs w:val="24"/>
        </w:rPr>
        <w:t xml:space="preserve"> A</w:t>
      </w:r>
      <w:r w:rsidRPr="002732AC">
        <w:rPr>
          <w:rFonts w:ascii="Times New Roman" w:eastAsia="Times New Roman" w:hAnsi="Times New Roman" w:cs="Times New Roman"/>
          <w:b/>
          <w:color w:val="000000" w:themeColor="text1" w:themeShade="80"/>
          <w:sz w:val="24"/>
          <w:szCs w:val="24"/>
        </w:rPr>
        <w:tab/>
      </w:r>
      <w:r w:rsidR="00481C43" w:rsidRPr="002732AC">
        <w:rPr>
          <w:rFonts w:ascii="Times New Roman" w:eastAsia="Times New Roman" w:hAnsi="Times New Roman" w:cs="Times New Roman"/>
          <w:b/>
          <w:color w:val="000000" w:themeColor="text1" w:themeShade="80"/>
          <w:sz w:val="24"/>
          <w:szCs w:val="24"/>
        </w:rPr>
        <w:t>E</w:t>
      </w:r>
      <w:r w:rsidR="006C53BC" w:rsidRPr="002732AC">
        <w:rPr>
          <w:rFonts w:ascii="Times New Roman" w:eastAsia="Times New Roman" w:hAnsi="Times New Roman" w:cs="Times New Roman"/>
          <w:b/>
          <w:color w:val="000000" w:themeColor="text1" w:themeShade="80"/>
          <w:sz w:val="24"/>
          <w:szCs w:val="24"/>
        </w:rPr>
        <w:t>LECTIVEIV</w:t>
      </w:r>
      <w:r w:rsidR="001E7632" w:rsidRPr="002732AC">
        <w:rPr>
          <w:rFonts w:ascii="Times New Roman" w:eastAsia="Times New Roman" w:hAnsi="Times New Roman" w:cs="Times New Roman"/>
          <w:b/>
          <w:color w:val="000000" w:themeColor="text1" w:themeShade="80"/>
          <w:sz w:val="24"/>
          <w:szCs w:val="24"/>
        </w:rPr>
        <w:t xml:space="preserve"> A</w:t>
      </w:r>
    </w:p>
    <w:p w:rsidR="00536D73" w:rsidRPr="002732AC" w:rsidRDefault="00536D73" w:rsidP="00C474ED">
      <w:pPr>
        <w:jc w:val="both"/>
        <w:rPr>
          <w:rFonts w:ascii="Times New Roman" w:hAnsi="Times New Roman" w:cs="Times New Roman"/>
          <w:color w:val="000000" w:themeColor="text1" w:themeShade="80"/>
          <w:sz w:val="24"/>
          <w:szCs w:val="24"/>
        </w:rPr>
      </w:pPr>
    </w:p>
    <w:tbl>
      <w:tblPr>
        <w:tblW w:w="9180" w:type="dxa"/>
        <w:tblInd w:w="668" w:type="dxa"/>
        <w:tblLayout w:type="fixed"/>
        <w:tblCellMar>
          <w:left w:w="0" w:type="dxa"/>
          <w:right w:w="0" w:type="dxa"/>
        </w:tblCellMar>
        <w:tblLook w:val="0000"/>
      </w:tblPr>
      <w:tblGrid>
        <w:gridCol w:w="630"/>
        <w:gridCol w:w="962"/>
        <w:gridCol w:w="1530"/>
        <w:gridCol w:w="658"/>
        <w:gridCol w:w="720"/>
        <w:gridCol w:w="720"/>
        <w:gridCol w:w="450"/>
        <w:gridCol w:w="900"/>
        <w:gridCol w:w="1440"/>
        <w:gridCol w:w="630"/>
        <w:gridCol w:w="540"/>
      </w:tblGrid>
      <w:tr w:rsidR="007E1F59" w:rsidRPr="002732AC" w:rsidTr="001D4CC7">
        <w:trPr>
          <w:trHeight w:val="243"/>
        </w:trPr>
        <w:tc>
          <w:tcPr>
            <w:tcW w:w="630" w:type="dxa"/>
            <w:tcBorders>
              <w:top w:val="single" w:sz="8" w:space="0" w:color="010202"/>
              <w:left w:val="single" w:sz="8" w:space="0" w:color="010202"/>
              <w:right w:val="single" w:sz="8" w:space="0" w:color="010202"/>
            </w:tcBorders>
          </w:tcPr>
          <w:p w:rsidR="00252A56" w:rsidRPr="002732AC" w:rsidRDefault="00252A56" w:rsidP="001E7632">
            <w:pPr>
              <w:spacing w:line="243" w:lineRule="exact"/>
              <w:ind w:right="180"/>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Sl.</w:t>
            </w:r>
          </w:p>
          <w:p w:rsidR="00252A56" w:rsidRPr="002732AC" w:rsidRDefault="00252A56" w:rsidP="001E7632">
            <w:pPr>
              <w:spacing w:line="0" w:lineRule="atLeast"/>
              <w:ind w:right="160"/>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No</w:t>
            </w:r>
          </w:p>
        </w:tc>
        <w:tc>
          <w:tcPr>
            <w:tcW w:w="962" w:type="dxa"/>
            <w:tcBorders>
              <w:top w:val="single" w:sz="8" w:space="0" w:color="010202"/>
              <w:left w:val="single" w:sz="8" w:space="0" w:color="010202"/>
              <w:right w:val="single" w:sz="8" w:space="0" w:color="010202"/>
            </w:tcBorders>
          </w:tcPr>
          <w:p w:rsidR="00252A56" w:rsidRPr="002732AC" w:rsidRDefault="00252A56" w:rsidP="001E7632">
            <w:pPr>
              <w:spacing w:line="243" w:lineRule="exact"/>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Code No.</w:t>
            </w:r>
          </w:p>
        </w:tc>
        <w:tc>
          <w:tcPr>
            <w:tcW w:w="1530" w:type="dxa"/>
            <w:tcBorders>
              <w:top w:val="single" w:sz="8" w:space="0" w:color="010202"/>
              <w:left w:val="single" w:sz="8" w:space="0" w:color="010202"/>
              <w:right w:val="single" w:sz="8" w:space="0" w:color="010202"/>
            </w:tcBorders>
          </w:tcPr>
          <w:p w:rsidR="00252A56" w:rsidRPr="002732AC" w:rsidRDefault="00252A56" w:rsidP="001E7632">
            <w:pPr>
              <w:spacing w:line="243" w:lineRule="exact"/>
              <w:ind w:right="180"/>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Subject</w:t>
            </w:r>
          </w:p>
        </w:tc>
        <w:tc>
          <w:tcPr>
            <w:tcW w:w="658" w:type="dxa"/>
            <w:tcBorders>
              <w:top w:val="single" w:sz="8" w:space="0" w:color="010202"/>
              <w:left w:val="single" w:sz="8" w:space="0" w:color="010202"/>
              <w:right w:val="single" w:sz="8" w:space="0" w:color="010202"/>
            </w:tcBorders>
          </w:tcPr>
          <w:p w:rsidR="00252A56" w:rsidRPr="002732AC" w:rsidRDefault="00252A56" w:rsidP="001E7632">
            <w:pPr>
              <w:spacing w:line="243" w:lineRule="exact"/>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Semester</w:t>
            </w:r>
          </w:p>
        </w:tc>
        <w:tc>
          <w:tcPr>
            <w:tcW w:w="720" w:type="dxa"/>
            <w:tcBorders>
              <w:top w:val="single" w:sz="8" w:space="0" w:color="010202"/>
              <w:left w:val="single" w:sz="8" w:space="0" w:color="010202"/>
              <w:right w:val="single" w:sz="4" w:space="0" w:color="auto"/>
            </w:tcBorders>
          </w:tcPr>
          <w:p w:rsidR="00252A56" w:rsidRPr="002732AC" w:rsidRDefault="00252A56" w:rsidP="001E7632">
            <w:pPr>
              <w:spacing w:line="243" w:lineRule="exact"/>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Credits</w:t>
            </w:r>
          </w:p>
        </w:tc>
        <w:tc>
          <w:tcPr>
            <w:tcW w:w="720" w:type="dxa"/>
            <w:tcBorders>
              <w:left w:val="single" w:sz="4" w:space="0" w:color="auto"/>
              <w:right w:val="single" w:sz="4" w:space="0" w:color="auto"/>
            </w:tcBorders>
          </w:tcPr>
          <w:p w:rsidR="00252A56" w:rsidRPr="002732AC" w:rsidRDefault="00252A56" w:rsidP="001E7632">
            <w:pPr>
              <w:spacing w:line="243" w:lineRule="exact"/>
              <w:ind w:right="180"/>
              <w:jc w:val="center"/>
              <w:rPr>
                <w:rFonts w:ascii="Times New Roman" w:eastAsia="Times New Roman" w:hAnsi="Times New Roman" w:cs="Times New Roman"/>
                <w:b/>
                <w:color w:val="000000" w:themeColor="text1" w:themeShade="80"/>
                <w:sz w:val="24"/>
                <w:szCs w:val="24"/>
              </w:rPr>
            </w:pPr>
          </w:p>
        </w:tc>
        <w:tc>
          <w:tcPr>
            <w:tcW w:w="450" w:type="dxa"/>
            <w:vMerge w:val="restart"/>
            <w:tcBorders>
              <w:top w:val="single" w:sz="4" w:space="0" w:color="auto"/>
              <w:left w:val="single" w:sz="4" w:space="0" w:color="auto"/>
              <w:right w:val="single" w:sz="4" w:space="0" w:color="auto"/>
            </w:tcBorders>
            <w:shd w:val="clear" w:color="auto" w:fill="auto"/>
          </w:tcPr>
          <w:p w:rsidR="00252A56" w:rsidRPr="002732AC" w:rsidRDefault="00252A56" w:rsidP="001E7632">
            <w:pPr>
              <w:spacing w:line="243" w:lineRule="exact"/>
              <w:ind w:right="180"/>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Sl.</w:t>
            </w:r>
          </w:p>
          <w:p w:rsidR="00252A56" w:rsidRPr="002732AC" w:rsidRDefault="00252A56" w:rsidP="001E7632">
            <w:pPr>
              <w:spacing w:line="0" w:lineRule="atLeast"/>
              <w:ind w:right="160"/>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No</w:t>
            </w:r>
          </w:p>
        </w:tc>
        <w:tc>
          <w:tcPr>
            <w:tcW w:w="900" w:type="dxa"/>
            <w:tcBorders>
              <w:top w:val="single" w:sz="8" w:space="0" w:color="010202"/>
              <w:left w:val="single" w:sz="4" w:space="0" w:color="auto"/>
              <w:right w:val="single" w:sz="8" w:space="0" w:color="010202"/>
            </w:tcBorders>
            <w:shd w:val="clear" w:color="auto" w:fill="auto"/>
          </w:tcPr>
          <w:p w:rsidR="00252A56" w:rsidRPr="002732AC" w:rsidRDefault="00252A56" w:rsidP="001E7632">
            <w:pPr>
              <w:spacing w:line="243" w:lineRule="exact"/>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Code No.</w:t>
            </w:r>
          </w:p>
        </w:tc>
        <w:tc>
          <w:tcPr>
            <w:tcW w:w="1440" w:type="dxa"/>
            <w:vMerge w:val="restart"/>
            <w:tcBorders>
              <w:top w:val="single" w:sz="8" w:space="0" w:color="010202"/>
              <w:right w:val="single" w:sz="8" w:space="0" w:color="010202"/>
            </w:tcBorders>
            <w:shd w:val="clear" w:color="auto" w:fill="auto"/>
          </w:tcPr>
          <w:p w:rsidR="00252A56" w:rsidRPr="002732AC" w:rsidRDefault="00252A56" w:rsidP="001E7632">
            <w:pPr>
              <w:spacing w:line="243" w:lineRule="exact"/>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Subject</w:t>
            </w:r>
          </w:p>
        </w:tc>
        <w:tc>
          <w:tcPr>
            <w:tcW w:w="630" w:type="dxa"/>
            <w:tcBorders>
              <w:top w:val="single" w:sz="8" w:space="0" w:color="010202"/>
              <w:right w:val="single" w:sz="8" w:space="0" w:color="010202"/>
            </w:tcBorders>
            <w:shd w:val="clear" w:color="auto" w:fill="auto"/>
          </w:tcPr>
          <w:p w:rsidR="00252A56" w:rsidRPr="002732AC" w:rsidRDefault="00252A56" w:rsidP="001E7632">
            <w:pPr>
              <w:spacing w:line="243" w:lineRule="exact"/>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Semester</w:t>
            </w:r>
          </w:p>
        </w:tc>
        <w:tc>
          <w:tcPr>
            <w:tcW w:w="540" w:type="dxa"/>
            <w:vMerge w:val="restart"/>
            <w:tcBorders>
              <w:top w:val="single" w:sz="8" w:space="0" w:color="010202"/>
              <w:right w:val="single" w:sz="8" w:space="0" w:color="010202"/>
            </w:tcBorders>
            <w:shd w:val="clear" w:color="auto" w:fill="auto"/>
          </w:tcPr>
          <w:p w:rsidR="00252A56" w:rsidRPr="002732AC" w:rsidRDefault="00252A56" w:rsidP="001E7632">
            <w:pPr>
              <w:spacing w:line="243" w:lineRule="exact"/>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Credits</w:t>
            </w:r>
          </w:p>
        </w:tc>
      </w:tr>
      <w:tr w:rsidR="007E1F59" w:rsidRPr="002732AC" w:rsidTr="001D4CC7">
        <w:trPr>
          <w:trHeight w:val="299"/>
        </w:trPr>
        <w:tc>
          <w:tcPr>
            <w:tcW w:w="630" w:type="dxa"/>
            <w:tcBorders>
              <w:left w:val="single" w:sz="8" w:space="0" w:color="010202"/>
              <w:bottom w:val="single" w:sz="8" w:space="0" w:color="010202"/>
              <w:right w:val="single" w:sz="8" w:space="0" w:color="010202"/>
            </w:tcBorders>
          </w:tcPr>
          <w:p w:rsidR="00252A56" w:rsidRPr="002732AC" w:rsidRDefault="00252A56" w:rsidP="001E7632">
            <w:pPr>
              <w:spacing w:line="0" w:lineRule="atLeast"/>
              <w:ind w:right="160"/>
              <w:jc w:val="center"/>
              <w:rPr>
                <w:rFonts w:ascii="Times New Roman" w:eastAsia="Times New Roman" w:hAnsi="Times New Roman" w:cs="Times New Roman"/>
                <w:b/>
                <w:color w:val="000000" w:themeColor="text1" w:themeShade="80"/>
                <w:sz w:val="24"/>
                <w:szCs w:val="24"/>
              </w:rPr>
            </w:pPr>
          </w:p>
        </w:tc>
        <w:tc>
          <w:tcPr>
            <w:tcW w:w="962" w:type="dxa"/>
            <w:tcBorders>
              <w:left w:val="single" w:sz="8" w:space="0" w:color="010202"/>
              <w:bottom w:val="single" w:sz="8" w:space="0" w:color="010202"/>
              <w:right w:val="single" w:sz="8" w:space="0" w:color="010202"/>
            </w:tcBorders>
          </w:tcPr>
          <w:p w:rsidR="00252A56" w:rsidRPr="002732AC" w:rsidRDefault="00252A56" w:rsidP="001E7632">
            <w:pPr>
              <w:spacing w:line="0" w:lineRule="atLeast"/>
              <w:jc w:val="center"/>
              <w:rPr>
                <w:rFonts w:ascii="Times New Roman" w:eastAsia="Times New Roman" w:hAnsi="Times New Roman" w:cs="Times New Roman"/>
                <w:color w:val="000000" w:themeColor="text1" w:themeShade="80"/>
                <w:sz w:val="24"/>
                <w:szCs w:val="24"/>
              </w:rPr>
            </w:pPr>
          </w:p>
        </w:tc>
        <w:tc>
          <w:tcPr>
            <w:tcW w:w="1530" w:type="dxa"/>
            <w:tcBorders>
              <w:left w:val="single" w:sz="8" w:space="0" w:color="010202"/>
              <w:bottom w:val="single" w:sz="8" w:space="0" w:color="010202"/>
              <w:right w:val="single" w:sz="8" w:space="0" w:color="010202"/>
            </w:tcBorders>
          </w:tcPr>
          <w:p w:rsidR="00252A56" w:rsidRPr="002732AC" w:rsidRDefault="00252A56" w:rsidP="001E7632">
            <w:pPr>
              <w:spacing w:line="0" w:lineRule="atLeast"/>
              <w:ind w:right="160"/>
              <w:jc w:val="center"/>
              <w:rPr>
                <w:rFonts w:ascii="Times New Roman" w:eastAsia="Times New Roman" w:hAnsi="Times New Roman" w:cs="Times New Roman"/>
                <w:b/>
                <w:color w:val="000000" w:themeColor="text1" w:themeShade="80"/>
                <w:sz w:val="24"/>
                <w:szCs w:val="24"/>
              </w:rPr>
            </w:pPr>
          </w:p>
        </w:tc>
        <w:tc>
          <w:tcPr>
            <w:tcW w:w="658" w:type="dxa"/>
            <w:tcBorders>
              <w:left w:val="single" w:sz="8" w:space="0" w:color="010202"/>
              <w:bottom w:val="single" w:sz="8" w:space="0" w:color="010202"/>
              <w:right w:val="single" w:sz="8" w:space="0" w:color="010202"/>
            </w:tcBorders>
          </w:tcPr>
          <w:p w:rsidR="00252A56" w:rsidRPr="002732AC" w:rsidRDefault="00252A56" w:rsidP="001E7632">
            <w:pPr>
              <w:spacing w:line="0" w:lineRule="atLeast"/>
              <w:jc w:val="center"/>
              <w:rPr>
                <w:rFonts w:ascii="Times New Roman" w:eastAsia="Times New Roman" w:hAnsi="Times New Roman" w:cs="Times New Roman"/>
                <w:color w:val="000000" w:themeColor="text1" w:themeShade="80"/>
                <w:sz w:val="24"/>
                <w:szCs w:val="24"/>
              </w:rPr>
            </w:pPr>
          </w:p>
        </w:tc>
        <w:tc>
          <w:tcPr>
            <w:tcW w:w="720" w:type="dxa"/>
            <w:tcBorders>
              <w:left w:val="single" w:sz="8" w:space="0" w:color="010202"/>
              <w:bottom w:val="single" w:sz="8" w:space="0" w:color="010202"/>
              <w:right w:val="single" w:sz="4" w:space="0" w:color="auto"/>
            </w:tcBorders>
          </w:tcPr>
          <w:p w:rsidR="00252A56" w:rsidRPr="002732AC" w:rsidRDefault="00252A56" w:rsidP="001E7632">
            <w:pPr>
              <w:spacing w:line="0" w:lineRule="atLeast"/>
              <w:jc w:val="center"/>
              <w:rPr>
                <w:rFonts w:ascii="Times New Roman" w:eastAsia="Times New Roman" w:hAnsi="Times New Roman" w:cs="Times New Roman"/>
                <w:color w:val="000000" w:themeColor="text1" w:themeShade="80"/>
                <w:sz w:val="24"/>
                <w:szCs w:val="24"/>
              </w:rPr>
            </w:pPr>
          </w:p>
        </w:tc>
        <w:tc>
          <w:tcPr>
            <w:tcW w:w="720" w:type="dxa"/>
            <w:tcBorders>
              <w:left w:val="single" w:sz="4" w:space="0" w:color="auto"/>
              <w:right w:val="single" w:sz="4" w:space="0" w:color="auto"/>
            </w:tcBorders>
          </w:tcPr>
          <w:p w:rsidR="00252A56" w:rsidRPr="002732AC" w:rsidRDefault="00252A56" w:rsidP="001E7632">
            <w:pPr>
              <w:spacing w:line="0" w:lineRule="atLeast"/>
              <w:ind w:right="160"/>
              <w:jc w:val="center"/>
              <w:rPr>
                <w:rFonts w:ascii="Times New Roman" w:eastAsia="Times New Roman" w:hAnsi="Times New Roman" w:cs="Times New Roman"/>
                <w:b/>
                <w:color w:val="000000" w:themeColor="text1" w:themeShade="80"/>
                <w:sz w:val="24"/>
                <w:szCs w:val="24"/>
              </w:rPr>
            </w:pPr>
          </w:p>
        </w:tc>
        <w:tc>
          <w:tcPr>
            <w:tcW w:w="450" w:type="dxa"/>
            <w:vMerge/>
            <w:tcBorders>
              <w:left w:val="single" w:sz="4" w:space="0" w:color="auto"/>
              <w:bottom w:val="single" w:sz="4" w:space="0" w:color="auto"/>
              <w:right w:val="single" w:sz="4" w:space="0" w:color="auto"/>
            </w:tcBorders>
            <w:shd w:val="clear" w:color="auto" w:fill="auto"/>
          </w:tcPr>
          <w:p w:rsidR="00252A56" w:rsidRPr="002732AC" w:rsidRDefault="00252A56" w:rsidP="001E7632">
            <w:pPr>
              <w:spacing w:line="0" w:lineRule="atLeast"/>
              <w:ind w:right="160"/>
              <w:jc w:val="center"/>
              <w:rPr>
                <w:rFonts w:ascii="Times New Roman" w:eastAsia="Times New Roman" w:hAnsi="Times New Roman" w:cs="Times New Roman"/>
                <w:b/>
                <w:color w:val="000000" w:themeColor="text1" w:themeShade="80"/>
                <w:sz w:val="24"/>
                <w:szCs w:val="24"/>
              </w:rPr>
            </w:pPr>
          </w:p>
        </w:tc>
        <w:tc>
          <w:tcPr>
            <w:tcW w:w="900" w:type="dxa"/>
            <w:tcBorders>
              <w:left w:val="single" w:sz="4" w:space="0" w:color="auto"/>
              <w:bottom w:val="single" w:sz="8" w:space="0" w:color="010202"/>
              <w:right w:val="single" w:sz="8" w:space="0" w:color="010202"/>
            </w:tcBorders>
            <w:shd w:val="clear" w:color="auto" w:fill="auto"/>
          </w:tcPr>
          <w:p w:rsidR="00252A56" w:rsidRPr="002732AC" w:rsidRDefault="00252A56" w:rsidP="001E7632">
            <w:pPr>
              <w:spacing w:line="0" w:lineRule="atLeast"/>
              <w:jc w:val="center"/>
              <w:rPr>
                <w:rFonts w:ascii="Times New Roman" w:eastAsia="Times New Roman" w:hAnsi="Times New Roman" w:cs="Times New Roman"/>
                <w:color w:val="000000" w:themeColor="text1" w:themeShade="80"/>
                <w:sz w:val="24"/>
                <w:szCs w:val="24"/>
              </w:rPr>
            </w:pPr>
          </w:p>
        </w:tc>
        <w:tc>
          <w:tcPr>
            <w:tcW w:w="1440" w:type="dxa"/>
            <w:vMerge/>
            <w:tcBorders>
              <w:bottom w:val="single" w:sz="8" w:space="0" w:color="010202"/>
              <w:right w:val="single" w:sz="8" w:space="0" w:color="010202"/>
            </w:tcBorders>
            <w:shd w:val="clear" w:color="auto" w:fill="auto"/>
          </w:tcPr>
          <w:p w:rsidR="00252A56" w:rsidRPr="002732AC" w:rsidRDefault="00252A56" w:rsidP="001E7632">
            <w:pPr>
              <w:spacing w:line="0" w:lineRule="atLeast"/>
              <w:jc w:val="center"/>
              <w:rPr>
                <w:rFonts w:ascii="Times New Roman" w:eastAsia="Times New Roman" w:hAnsi="Times New Roman" w:cs="Times New Roman"/>
                <w:color w:val="000000" w:themeColor="text1" w:themeShade="80"/>
                <w:sz w:val="24"/>
                <w:szCs w:val="24"/>
              </w:rPr>
            </w:pPr>
          </w:p>
        </w:tc>
        <w:tc>
          <w:tcPr>
            <w:tcW w:w="630" w:type="dxa"/>
            <w:tcBorders>
              <w:bottom w:val="single" w:sz="8" w:space="0" w:color="010202"/>
              <w:right w:val="single" w:sz="8" w:space="0" w:color="010202"/>
            </w:tcBorders>
            <w:shd w:val="clear" w:color="auto" w:fill="auto"/>
          </w:tcPr>
          <w:p w:rsidR="00252A56" w:rsidRPr="002732AC" w:rsidRDefault="00252A56" w:rsidP="001E7632">
            <w:pPr>
              <w:spacing w:line="0" w:lineRule="atLeast"/>
              <w:jc w:val="center"/>
              <w:rPr>
                <w:rFonts w:ascii="Times New Roman" w:eastAsia="Times New Roman" w:hAnsi="Times New Roman" w:cs="Times New Roman"/>
                <w:color w:val="000000" w:themeColor="text1" w:themeShade="80"/>
                <w:sz w:val="24"/>
                <w:szCs w:val="24"/>
              </w:rPr>
            </w:pPr>
          </w:p>
        </w:tc>
        <w:tc>
          <w:tcPr>
            <w:tcW w:w="540" w:type="dxa"/>
            <w:vMerge/>
            <w:tcBorders>
              <w:bottom w:val="single" w:sz="8" w:space="0" w:color="010202"/>
              <w:right w:val="single" w:sz="8" w:space="0" w:color="010202"/>
            </w:tcBorders>
            <w:shd w:val="clear" w:color="auto" w:fill="auto"/>
          </w:tcPr>
          <w:p w:rsidR="00252A56" w:rsidRPr="002732AC" w:rsidRDefault="00252A56" w:rsidP="001E7632">
            <w:pPr>
              <w:spacing w:line="0" w:lineRule="atLeast"/>
              <w:jc w:val="center"/>
              <w:rPr>
                <w:rFonts w:ascii="Times New Roman" w:eastAsia="Times New Roman" w:hAnsi="Times New Roman" w:cs="Times New Roman"/>
                <w:color w:val="000000" w:themeColor="text1" w:themeShade="80"/>
                <w:sz w:val="24"/>
                <w:szCs w:val="24"/>
              </w:rPr>
            </w:pPr>
          </w:p>
        </w:tc>
      </w:tr>
      <w:tr w:rsidR="001D4CC7" w:rsidRPr="002732AC" w:rsidTr="001D4CC7">
        <w:trPr>
          <w:trHeight w:val="262"/>
        </w:trPr>
        <w:tc>
          <w:tcPr>
            <w:tcW w:w="630" w:type="dxa"/>
            <w:tcBorders>
              <w:left w:val="single" w:sz="8" w:space="0" w:color="010202"/>
              <w:bottom w:val="single" w:sz="8" w:space="0" w:color="010202"/>
              <w:right w:val="single" w:sz="8" w:space="0" w:color="010202"/>
            </w:tcBorders>
            <w:vAlign w:val="bottom"/>
          </w:tcPr>
          <w:p w:rsidR="001D4CC7" w:rsidRPr="002732AC" w:rsidRDefault="001D4CC7" w:rsidP="00B81181">
            <w:pPr>
              <w:spacing w:line="262" w:lineRule="exact"/>
              <w:ind w:right="80"/>
              <w:jc w:val="right"/>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1.</w:t>
            </w:r>
          </w:p>
        </w:tc>
        <w:tc>
          <w:tcPr>
            <w:tcW w:w="962" w:type="dxa"/>
            <w:tcBorders>
              <w:left w:val="single" w:sz="8" w:space="0" w:color="010202"/>
              <w:bottom w:val="single" w:sz="8" w:space="0" w:color="010202"/>
              <w:right w:val="single" w:sz="8" w:space="0" w:color="010202"/>
            </w:tcBorders>
            <w:vAlign w:val="bottom"/>
          </w:tcPr>
          <w:p w:rsidR="001D4CC7" w:rsidRPr="002732AC" w:rsidRDefault="001D4CC7" w:rsidP="00B81181">
            <w:pPr>
              <w:spacing w:line="262" w:lineRule="exact"/>
              <w:jc w:val="center"/>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EL419A</w:t>
            </w:r>
          </w:p>
        </w:tc>
        <w:tc>
          <w:tcPr>
            <w:tcW w:w="1530" w:type="dxa"/>
            <w:tcBorders>
              <w:left w:val="single" w:sz="8" w:space="0" w:color="010202"/>
              <w:bottom w:val="single" w:sz="8" w:space="0" w:color="010202"/>
              <w:right w:val="single" w:sz="8" w:space="0" w:color="010202"/>
            </w:tcBorders>
          </w:tcPr>
          <w:p w:rsidR="001D4CC7" w:rsidRPr="002732AC" w:rsidRDefault="001D4CC7" w:rsidP="00B81181">
            <w:pPr>
              <w:spacing w:line="262" w:lineRule="exact"/>
              <w:ind w:right="80"/>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Environmental Impact Assessment</w:t>
            </w:r>
          </w:p>
        </w:tc>
        <w:tc>
          <w:tcPr>
            <w:tcW w:w="658" w:type="dxa"/>
            <w:tcBorders>
              <w:left w:val="single" w:sz="8" w:space="0" w:color="010202"/>
              <w:bottom w:val="single" w:sz="8" w:space="0" w:color="010202"/>
              <w:right w:val="single" w:sz="8" w:space="0" w:color="010202"/>
            </w:tcBorders>
            <w:vAlign w:val="bottom"/>
          </w:tcPr>
          <w:p w:rsidR="001D4CC7" w:rsidRPr="002732AC" w:rsidRDefault="001D4CC7" w:rsidP="00B81181">
            <w:pPr>
              <w:spacing w:line="262" w:lineRule="exact"/>
              <w:jc w:val="center"/>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VII</w:t>
            </w:r>
          </w:p>
        </w:tc>
        <w:tc>
          <w:tcPr>
            <w:tcW w:w="720" w:type="dxa"/>
            <w:tcBorders>
              <w:left w:val="single" w:sz="8" w:space="0" w:color="010202"/>
              <w:bottom w:val="single" w:sz="8" w:space="0" w:color="010202"/>
              <w:right w:val="single" w:sz="4" w:space="0" w:color="auto"/>
            </w:tcBorders>
            <w:vAlign w:val="bottom"/>
          </w:tcPr>
          <w:p w:rsidR="001D4CC7" w:rsidRPr="002732AC" w:rsidRDefault="001D4CC7" w:rsidP="00B81181">
            <w:pPr>
              <w:spacing w:line="262" w:lineRule="exact"/>
              <w:jc w:val="center"/>
              <w:rPr>
                <w:rFonts w:ascii="Times New Roman" w:eastAsia="Times New Roman" w:hAnsi="Times New Roman" w:cs="Times New Roman"/>
                <w:color w:val="000000" w:themeColor="text1" w:themeShade="80"/>
                <w:w w:val="99"/>
                <w:sz w:val="24"/>
                <w:szCs w:val="24"/>
              </w:rPr>
            </w:pPr>
            <w:r w:rsidRPr="002732AC">
              <w:rPr>
                <w:rFonts w:ascii="Times New Roman" w:eastAsia="Times New Roman" w:hAnsi="Times New Roman" w:cs="Times New Roman"/>
                <w:color w:val="000000" w:themeColor="text1" w:themeShade="80"/>
                <w:w w:val="99"/>
                <w:sz w:val="24"/>
                <w:szCs w:val="24"/>
              </w:rPr>
              <w:t>3</w:t>
            </w:r>
          </w:p>
        </w:tc>
        <w:tc>
          <w:tcPr>
            <w:tcW w:w="720" w:type="dxa"/>
            <w:tcBorders>
              <w:left w:val="single" w:sz="4" w:space="0" w:color="auto"/>
              <w:right w:val="single" w:sz="4" w:space="0" w:color="auto"/>
            </w:tcBorders>
          </w:tcPr>
          <w:p w:rsidR="001D4CC7" w:rsidRPr="002732AC" w:rsidRDefault="001D4CC7" w:rsidP="00C474ED">
            <w:pPr>
              <w:spacing w:line="264" w:lineRule="exact"/>
              <w:jc w:val="both"/>
              <w:rPr>
                <w:rFonts w:ascii="Times New Roman" w:eastAsia="Arial Narrow" w:hAnsi="Times New Roman" w:cs="Times New Roman"/>
                <w:color w:val="000000" w:themeColor="text1" w:themeShade="80"/>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1D4CC7" w:rsidRPr="002732AC" w:rsidRDefault="001D4CC7" w:rsidP="00B81181">
            <w:pPr>
              <w:spacing w:line="262" w:lineRule="exact"/>
              <w:ind w:right="80"/>
              <w:jc w:val="right"/>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1.</w:t>
            </w:r>
          </w:p>
        </w:tc>
        <w:tc>
          <w:tcPr>
            <w:tcW w:w="900" w:type="dxa"/>
            <w:tcBorders>
              <w:left w:val="single" w:sz="4" w:space="0" w:color="auto"/>
              <w:bottom w:val="single" w:sz="8" w:space="0" w:color="010202"/>
              <w:right w:val="single" w:sz="8" w:space="0" w:color="010202"/>
            </w:tcBorders>
            <w:shd w:val="clear" w:color="auto" w:fill="auto"/>
            <w:vAlign w:val="bottom"/>
          </w:tcPr>
          <w:p w:rsidR="001D4CC7" w:rsidRPr="002732AC" w:rsidRDefault="001D4CC7" w:rsidP="00B81181">
            <w:pPr>
              <w:spacing w:line="262" w:lineRule="exact"/>
              <w:jc w:val="center"/>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EL427A</w:t>
            </w:r>
          </w:p>
        </w:tc>
        <w:tc>
          <w:tcPr>
            <w:tcW w:w="1440" w:type="dxa"/>
            <w:tcBorders>
              <w:bottom w:val="single" w:sz="8" w:space="0" w:color="010202"/>
              <w:right w:val="single" w:sz="8" w:space="0" w:color="010202"/>
            </w:tcBorders>
            <w:shd w:val="clear" w:color="auto" w:fill="auto"/>
            <w:vAlign w:val="bottom"/>
          </w:tcPr>
          <w:p w:rsidR="001D4CC7" w:rsidRPr="002732AC" w:rsidRDefault="001D4CC7" w:rsidP="00B81181">
            <w:pPr>
              <w:spacing w:line="262" w:lineRule="exact"/>
              <w:ind w:left="100"/>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Railway Engineering</w:t>
            </w:r>
          </w:p>
        </w:tc>
        <w:tc>
          <w:tcPr>
            <w:tcW w:w="630" w:type="dxa"/>
            <w:tcBorders>
              <w:bottom w:val="single" w:sz="8" w:space="0" w:color="010202"/>
              <w:right w:val="single" w:sz="8" w:space="0" w:color="010202"/>
            </w:tcBorders>
            <w:shd w:val="clear" w:color="auto" w:fill="auto"/>
            <w:vAlign w:val="bottom"/>
          </w:tcPr>
          <w:p w:rsidR="001D4CC7" w:rsidRPr="002732AC" w:rsidRDefault="001D4CC7" w:rsidP="00B81181">
            <w:pPr>
              <w:spacing w:line="262" w:lineRule="exact"/>
              <w:jc w:val="center"/>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VII</w:t>
            </w:r>
          </w:p>
        </w:tc>
        <w:tc>
          <w:tcPr>
            <w:tcW w:w="540" w:type="dxa"/>
            <w:tcBorders>
              <w:bottom w:val="single" w:sz="8" w:space="0" w:color="010202"/>
              <w:right w:val="single" w:sz="8" w:space="0" w:color="010202"/>
            </w:tcBorders>
            <w:shd w:val="clear" w:color="auto" w:fill="auto"/>
            <w:vAlign w:val="bottom"/>
          </w:tcPr>
          <w:p w:rsidR="001D4CC7" w:rsidRPr="002732AC" w:rsidRDefault="001D4CC7" w:rsidP="00B81181">
            <w:pPr>
              <w:spacing w:line="262" w:lineRule="exact"/>
              <w:jc w:val="center"/>
              <w:rPr>
                <w:rFonts w:ascii="Times New Roman" w:eastAsia="Times New Roman" w:hAnsi="Times New Roman" w:cs="Times New Roman"/>
                <w:color w:val="000000" w:themeColor="text1" w:themeShade="80"/>
                <w:w w:val="99"/>
                <w:sz w:val="24"/>
                <w:szCs w:val="24"/>
              </w:rPr>
            </w:pPr>
            <w:r w:rsidRPr="002732AC">
              <w:rPr>
                <w:rFonts w:ascii="Times New Roman" w:eastAsia="Times New Roman" w:hAnsi="Times New Roman" w:cs="Times New Roman"/>
                <w:color w:val="000000" w:themeColor="text1" w:themeShade="80"/>
                <w:w w:val="99"/>
                <w:sz w:val="24"/>
                <w:szCs w:val="24"/>
              </w:rPr>
              <w:t>3</w:t>
            </w:r>
          </w:p>
        </w:tc>
      </w:tr>
      <w:tr w:rsidR="001D4CC7" w:rsidRPr="002732AC" w:rsidTr="001D4CC7">
        <w:trPr>
          <w:trHeight w:val="262"/>
        </w:trPr>
        <w:tc>
          <w:tcPr>
            <w:tcW w:w="630" w:type="dxa"/>
            <w:tcBorders>
              <w:left w:val="single" w:sz="8" w:space="0" w:color="010202"/>
              <w:bottom w:val="single" w:sz="8" w:space="0" w:color="010202"/>
              <w:right w:val="single" w:sz="8" w:space="0" w:color="010202"/>
            </w:tcBorders>
            <w:vAlign w:val="bottom"/>
          </w:tcPr>
          <w:p w:rsidR="001D4CC7" w:rsidRPr="002732AC" w:rsidRDefault="001D4CC7" w:rsidP="00B81181">
            <w:pPr>
              <w:spacing w:line="264" w:lineRule="exact"/>
              <w:ind w:right="80"/>
              <w:jc w:val="right"/>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2.</w:t>
            </w:r>
          </w:p>
        </w:tc>
        <w:tc>
          <w:tcPr>
            <w:tcW w:w="962" w:type="dxa"/>
            <w:tcBorders>
              <w:left w:val="single" w:sz="8" w:space="0" w:color="010202"/>
              <w:bottom w:val="single" w:sz="8" w:space="0" w:color="010202"/>
              <w:right w:val="single" w:sz="8" w:space="0" w:color="010202"/>
            </w:tcBorders>
            <w:vAlign w:val="bottom"/>
          </w:tcPr>
          <w:p w:rsidR="001D4CC7" w:rsidRPr="002732AC" w:rsidRDefault="001D4CC7" w:rsidP="00B81181">
            <w:pPr>
              <w:spacing w:line="264" w:lineRule="exact"/>
              <w:jc w:val="center"/>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EL421A</w:t>
            </w:r>
          </w:p>
        </w:tc>
        <w:tc>
          <w:tcPr>
            <w:tcW w:w="1530" w:type="dxa"/>
            <w:tcBorders>
              <w:left w:val="single" w:sz="8" w:space="0" w:color="010202"/>
              <w:bottom w:val="single" w:sz="8" w:space="0" w:color="010202"/>
              <w:right w:val="single" w:sz="8" w:space="0" w:color="010202"/>
            </w:tcBorders>
          </w:tcPr>
          <w:p w:rsidR="001D4CC7" w:rsidRPr="002732AC" w:rsidRDefault="001D4CC7" w:rsidP="00B81181">
            <w:pPr>
              <w:spacing w:line="264" w:lineRule="exact"/>
              <w:ind w:right="80"/>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Air and Noise Pollution Control</w:t>
            </w:r>
          </w:p>
        </w:tc>
        <w:tc>
          <w:tcPr>
            <w:tcW w:w="658" w:type="dxa"/>
            <w:tcBorders>
              <w:left w:val="single" w:sz="8" w:space="0" w:color="010202"/>
              <w:bottom w:val="single" w:sz="8" w:space="0" w:color="010202"/>
              <w:right w:val="single" w:sz="8" w:space="0" w:color="010202"/>
            </w:tcBorders>
            <w:vAlign w:val="bottom"/>
          </w:tcPr>
          <w:p w:rsidR="001D4CC7" w:rsidRPr="002732AC" w:rsidRDefault="001D4CC7" w:rsidP="00B81181">
            <w:pPr>
              <w:spacing w:line="264" w:lineRule="exact"/>
              <w:jc w:val="center"/>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VII</w:t>
            </w:r>
          </w:p>
        </w:tc>
        <w:tc>
          <w:tcPr>
            <w:tcW w:w="720" w:type="dxa"/>
            <w:tcBorders>
              <w:left w:val="single" w:sz="8" w:space="0" w:color="010202"/>
              <w:bottom w:val="single" w:sz="8" w:space="0" w:color="010202"/>
              <w:right w:val="single" w:sz="4" w:space="0" w:color="auto"/>
            </w:tcBorders>
            <w:vAlign w:val="bottom"/>
          </w:tcPr>
          <w:p w:rsidR="001D4CC7" w:rsidRPr="002732AC" w:rsidRDefault="001D4CC7" w:rsidP="00B81181">
            <w:pPr>
              <w:spacing w:line="264" w:lineRule="exact"/>
              <w:jc w:val="center"/>
              <w:rPr>
                <w:rFonts w:ascii="Times New Roman" w:eastAsia="Times New Roman" w:hAnsi="Times New Roman" w:cs="Times New Roman"/>
                <w:color w:val="000000" w:themeColor="text1" w:themeShade="80"/>
                <w:w w:val="99"/>
                <w:sz w:val="24"/>
                <w:szCs w:val="24"/>
              </w:rPr>
            </w:pPr>
            <w:r w:rsidRPr="002732AC">
              <w:rPr>
                <w:rFonts w:ascii="Times New Roman" w:eastAsia="Times New Roman" w:hAnsi="Times New Roman" w:cs="Times New Roman"/>
                <w:color w:val="000000" w:themeColor="text1" w:themeShade="80"/>
                <w:w w:val="99"/>
                <w:sz w:val="24"/>
                <w:szCs w:val="24"/>
              </w:rPr>
              <w:t>3</w:t>
            </w:r>
          </w:p>
        </w:tc>
        <w:tc>
          <w:tcPr>
            <w:tcW w:w="720" w:type="dxa"/>
            <w:tcBorders>
              <w:left w:val="single" w:sz="4" w:space="0" w:color="auto"/>
              <w:right w:val="single" w:sz="4" w:space="0" w:color="auto"/>
            </w:tcBorders>
          </w:tcPr>
          <w:p w:rsidR="001D4CC7" w:rsidRPr="002732AC" w:rsidRDefault="001D4CC7" w:rsidP="00C474ED">
            <w:pPr>
              <w:spacing w:line="264" w:lineRule="exact"/>
              <w:jc w:val="both"/>
              <w:rPr>
                <w:rFonts w:ascii="Times New Roman" w:eastAsia="Arial Narrow" w:hAnsi="Times New Roman" w:cs="Times New Roman"/>
                <w:color w:val="000000" w:themeColor="text1" w:themeShade="80"/>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1D4CC7" w:rsidRPr="002732AC" w:rsidRDefault="001D4CC7" w:rsidP="00B81181">
            <w:pPr>
              <w:spacing w:line="264" w:lineRule="exact"/>
              <w:ind w:right="80"/>
              <w:jc w:val="right"/>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2.</w:t>
            </w:r>
          </w:p>
        </w:tc>
        <w:tc>
          <w:tcPr>
            <w:tcW w:w="900" w:type="dxa"/>
            <w:tcBorders>
              <w:left w:val="single" w:sz="4" w:space="0" w:color="auto"/>
              <w:bottom w:val="single" w:sz="8" w:space="0" w:color="010202"/>
              <w:right w:val="single" w:sz="8" w:space="0" w:color="010202"/>
            </w:tcBorders>
            <w:shd w:val="clear" w:color="auto" w:fill="auto"/>
            <w:vAlign w:val="bottom"/>
          </w:tcPr>
          <w:p w:rsidR="001D4CC7" w:rsidRPr="002732AC" w:rsidRDefault="001D4CC7" w:rsidP="00B81181">
            <w:pPr>
              <w:spacing w:line="264" w:lineRule="exact"/>
              <w:jc w:val="center"/>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EL429A</w:t>
            </w:r>
          </w:p>
        </w:tc>
        <w:tc>
          <w:tcPr>
            <w:tcW w:w="1440" w:type="dxa"/>
            <w:tcBorders>
              <w:bottom w:val="single" w:sz="8" w:space="0" w:color="010202"/>
              <w:right w:val="single" w:sz="8" w:space="0" w:color="010202"/>
            </w:tcBorders>
            <w:shd w:val="clear" w:color="auto" w:fill="auto"/>
            <w:vAlign w:val="bottom"/>
          </w:tcPr>
          <w:p w:rsidR="001D4CC7" w:rsidRPr="002732AC" w:rsidRDefault="001D4CC7" w:rsidP="00B81181">
            <w:pPr>
              <w:spacing w:line="264" w:lineRule="exact"/>
              <w:ind w:left="100"/>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Airport Planning and Design</w:t>
            </w:r>
          </w:p>
        </w:tc>
        <w:tc>
          <w:tcPr>
            <w:tcW w:w="630" w:type="dxa"/>
            <w:tcBorders>
              <w:bottom w:val="single" w:sz="8" w:space="0" w:color="010202"/>
              <w:right w:val="single" w:sz="8" w:space="0" w:color="010202"/>
            </w:tcBorders>
            <w:shd w:val="clear" w:color="auto" w:fill="auto"/>
            <w:vAlign w:val="bottom"/>
          </w:tcPr>
          <w:p w:rsidR="001D4CC7" w:rsidRPr="002732AC" w:rsidRDefault="001D4CC7" w:rsidP="00B81181">
            <w:pPr>
              <w:spacing w:line="264" w:lineRule="exact"/>
              <w:jc w:val="center"/>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VII</w:t>
            </w:r>
          </w:p>
        </w:tc>
        <w:tc>
          <w:tcPr>
            <w:tcW w:w="540" w:type="dxa"/>
            <w:tcBorders>
              <w:bottom w:val="single" w:sz="8" w:space="0" w:color="010202"/>
              <w:right w:val="single" w:sz="8" w:space="0" w:color="010202"/>
            </w:tcBorders>
            <w:shd w:val="clear" w:color="auto" w:fill="auto"/>
            <w:vAlign w:val="bottom"/>
          </w:tcPr>
          <w:p w:rsidR="001D4CC7" w:rsidRPr="002732AC" w:rsidRDefault="001D4CC7" w:rsidP="00B81181">
            <w:pPr>
              <w:spacing w:line="264" w:lineRule="exact"/>
              <w:jc w:val="center"/>
              <w:rPr>
                <w:rFonts w:ascii="Times New Roman" w:eastAsia="Times New Roman" w:hAnsi="Times New Roman" w:cs="Times New Roman"/>
                <w:color w:val="000000" w:themeColor="text1" w:themeShade="80"/>
                <w:w w:val="99"/>
                <w:sz w:val="24"/>
                <w:szCs w:val="24"/>
              </w:rPr>
            </w:pPr>
            <w:r w:rsidRPr="002732AC">
              <w:rPr>
                <w:rFonts w:ascii="Times New Roman" w:eastAsia="Times New Roman" w:hAnsi="Times New Roman" w:cs="Times New Roman"/>
                <w:color w:val="000000" w:themeColor="text1" w:themeShade="80"/>
                <w:w w:val="99"/>
                <w:sz w:val="24"/>
                <w:szCs w:val="24"/>
              </w:rPr>
              <w:t>3</w:t>
            </w:r>
          </w:p>
        </w:tc>
      </w:tr>
      <w:tr w:rsidR="001D4CC7" w:rsidRPr="002732AC" w:rsidTr="001D4CC7">
        <w:trPr>
          <w:trHeight w:val="303"/>
        </w:trPr>
        <w:tc>
          <w:tcPr>
            <w:tcW w:w="630" w:type="dxa"/>
            <w:tcBorders>
              <w:left w:val="single" w:sz="8" w:space="0" w:color="010202"/>
              <w:bottom w:val="single" w:sz="8" w:space="0" w:color="010202"/>
              <w:right w:val="single" w:sz="8" w:space="0" w:color="010202"/>
            </w:tcBorders>
            <w:vAlign w:val="bottom"/>
          </w:tcPr>
          <w:p w:rsidR="001D4CC7" w:rsidRPr="002732AC" w:rsidRDefault="001D4CC7" w:rsidP="00B81181">
            <w:pPr>
              <w:spacing w:line="264" w:lineRule="exact"/>
              <w:ind w:right="80"/>
              <w:jc w:val="right"/>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3.</w:t>
            </w:r>
          </w:p>
        </w:tc>
        <w:tc>
          <w:tcPr>
            <w:tcW w:w="962" w:type="dxa"/>
            <w:tcBorders>
              <w:left w:val="single" w:sz="8" w:space="0" w:color="010202"/>
              <w:bottom w:val="single" w:sz="8" w:space="0" w:color="010202"/>
              <w:right w:val="single" w:sz="8" w:space="0" w:color="010202"/>
            </w:tcBorders>
            <w:vAlign w:val="bottom"/>
          </w:tcPr>
          <w:p w:rsidR="001D4CC7" w:rsidRPr="002732AC" w:rsidRDefault="001D4CC7" w:rsidP="00B81181">
            <w:pPr>
              <w:spacing w:line="264" w:lineRule="exact"/>
              <w:jc w:val="center"/>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EL423A</w:t>
            </w:r>
          </w:p>
        </w:tc>
        <w:tc>
          <w:tcPr>
            <w:tcW w:w="1530" w:type="dxa"/>
            <w:tcBorders>
              <w:left w:val="single" w:sz="8" w:space="0" w:color="010202"/>
              <w:bottom w:val="single" w:sz="8" w:space="0" w:color="010202"/>
              <w:right w:val="single" w:sz="8" w:space="0" w:color="010202"/>
            </w:tcBorders>
          </w:tcPr>
          <w:p w:rsidR="001D4CC7" w:rsidRPr="002732AC" w:rsidRDefault="001D4CC7" w:rsidP="00B81181">
            <w:pPr>
              <w:spacing w:line="264" w:lineRule="exact"/>
              <w:ind w:right="80"/>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Foundation engineering</w:t>
            </w:r>
          </w:p>
        </w:tc>
        <w:tc>
          <w:tcPr>
            <w:tcW w:w="658" w:type="dxa"/>
            <w:tcBorders>
              <w:left w:val="single" w:sz="8" w:space="0" w:color="010202"/>
              <w:bottom w:val="single" w:sz="8" w:space="0" w:color="010202"/>
              <w:right w:val="single" w:sz="8" w:space="0" w:color="010202"/>
            </w:tcBorders>
            <w:vAlign w:val="bottom"/>
          </w:tcPr>
          <w:p w:rsidR="001D4CC7" w:rsidRPr="002732AC" w:rsidRDefault="001D4CC7" w:rsidP="00B81181">
            <w:pPr>
              <w:spacing w:line="264" w:lineRule="exact"/>
              <w:jc w:val="center"/>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VII</w:t>
            </w:r>
          </w:p>
        </w:tc>
        <w:tc>
          <w:tcPr>
            <w:tcW w:w="720" w:type="dxa"/>
            <w:tcBorders>
              <w:left w:val="single" w:sz="8" w:space="0" w:color="010202"/>
              <w:bottom w:val="single" w:sz="8" w:space="0" w:color="010202"/>
              <w:right w:val="single" w:sz="4" w:space="0" w:color="auto"/>
            </w:tcBorders>
            <w:vAlign w:val="bottom"/>
          </w:tcPr>
          <w:p w:rsidR="001D4CC7" w:rsidRPr="002732AC" w:rsidRDefault="001D4CC7" w:rsidP="00B81181">
            <w:pPr>
              <w:spacing w:line="264" w:lineRule="exact"/>
              <w:jc w:val="center"/>
              <w:rPr>
                <w:rFonts w:ascii="Times New Roman" w:eastAsia="Times New Roman" w:hAnsi="Times New Roman" w:cs="Times New Roman"/>
                <w:color w:val="000000" w:themeColor="text1" w:themeShade="80"/>
                <w:w w:val="99"/>
                <w:sz w:val="24"/>
                <w:szCs w:val="24"/>
              </w:rPr>
            </w:pPr>
            <w:r w:rsidRPr="002732AC">
              <w:rPr>
                <w:rFonts w:ascii="Times New Roman" w:eastAsia="Times New Roman" w:hAnsi="Times New Roman" w:cs="Times New Roman"/>
                <w:color w:val="000000" w:themeColor="text1" w:themeShade="80"/>
                <w:w w:val="99"/>
                <w:sz w:val="24"/>
                <w:szCs w:val="24"/>
              </w:rPr>
              <w:t>3</w:t>
            </w:r>
          </w:p>
        </w:tc>
        <w:tc>
          <w:tcPr>
            <w:tcW w:w="720" w:type="dxa"/>
            <w:tcBorders>
              <w:left w:val="single" w:sz="4" w:space="0" w:color="auto"/>
              <w:right w:val="single" w:sz="4" w:space="0" w:color="auto"/>
            </w:tcBorders>
          </w:tcPr>
          <w:p w:rsidR="001D4CC7" w:rsidRPr="002732AC" w:rsidRDefault="001D4CC7" w:rsidP="00C474ED">
            <w:pPr>
              <w:spacing w:line="264" w:lineRule="exact"/>
              <w:jc w:val="both"/>
              <w:rPr>
                <w:rFonts w:ascii="Times New Roman" w:eastAsia="Arial Narrow" w:hAnsi="Times New Roman" w:cs="Times New Roman"/>
                <w:color w:val="000000" w:themeColor="text1" w:themeShade="80"/>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1D4CC7" w:rsidRPr="002732AC" w:rsidRDefault="001D4CC7" w:rsidP="00B81181">
            <w:pPr>
              <w:spacing w:line="264" w:lineRule="exact"/>
              <w:ind w:right="80"/>
              <w:jc w:val="right"/>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3.</w:t>
            </w:r>
          </w:p>
        </w:tc>
        <w:tc>
          <w:tcPr>
            <w:tcW w:w="900" w:type="dxa"/>
            <w:tcBorders>
              <w:left w:val="single" w:sz="4" w:space="0" w:color="auto"/>
              <w:bottom w:val="single" w:sz="8" w:space="0" w:color="010202"/>
              <w:right w:val="single" w:sz="8" w:space="0" w:color="010202"/>
            </w:tcBorders>
            <w:shd w:val="clear" w:color="auto" w:fill="auto"/>
            <w:vAlign w:val="bottom"/>
          </w:tcPr>
          <w:p w:rsidR="001D4CC7" w:rsidRPr="002732AC" w:rsidRDefault="001D4CC7" w:rsidP="00B81181">
            <w:pPr>
              <w:spacing w:line="264" w:lineRule="exact"/>
              <w:jc w:val="center"/>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EL431A</w:t>
            </w:r>
          </w:p>
        </w:tc>
        <w:tc>
          <w:tcPr>
            <w:tcW w:w="1440" w:type="dxa"/>
            <w:tcBorders>
              <w:bottom w:val="single" w:sz="8" w:space="0" w:color="010202"/>
              <w:right w:val="single" w:sz="8" w:space="0" w:color="010202"/>
            </w:tcBorders>
            <w:shd w:val="clear" w:color="auto" w:fill="auto"/>
            <w:vAlign w:val="bottom"/>
          </w:tcPr>
          <w:p w:rsidR="001D4CC7" w:rsidRPr="002732AC" w:rsidRDefault="001D4CC7" w:rsidP="00B81181">
            <w:pPr>
              <w:spacing w:line="264" w:lineRule="exact"/>
              <w:ind w:left="100"/>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River Engineering</w:t>
            </w:r>
          </w:p>
        </w:tc>
        <w:tc>
          <w:tcPr>
            <w:tcW w:w="630" w:type="dxa"/>
            <w:tcBorders>
              <w:bottom w:val="single" w:sz="8" w:space="0" w:color="010202"/>
              <w:right w:val="single" w:sz="8" w:space="0" w:color="010202"/>
            </w:tcBorders>
            <w:shd w:val="clear" w:color="auto" w:fill="auto"/>
            <w:vAlign w:val="bottom"/>
          </w:tcPr>
          <w:p w:rsidR="001D4CC7" w:rsidRPr="002732AC" w:rsidRDefault="001D4CC7" w:rsidP="00B81181">
            <w:pPr>
              <w:spacing w:line="264" w:lineRule="exact"/>
              <w:jc w:val="center"/>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VII</w:t>
            </w:r>
          </w:p>
        </w:tc>
        <w:tc>
          <w:tcPr>
            <w:tcW w:w="540" w:type="dxa"/>
            <w:tcBorders>
              <w:bottom w:val="single" w:sz="8" w:space="0" w:color="010202"/>
              <w:right w:val="single" w:sz="8" w:space="0" w:color="010202"/>
            </w:tcBorders>
            <w:shd w:val="clear" w:color="auto" w:fill="auto"/>
            <w:vAlign w:val="bottom"/>
          </w:tcPr>
          <w:p w:rsidR="001D4CC7" w:rsidRPr="002732AC" w:rsidRDefault="001D4CC7" w:rsidP="00B81181">
            <w:pPr>
              <w:spacing w:line="264" w:lineRule="exact"/>
              <w:jc w:val="center"/>
              <w:rPr>
                <w:rFonts w:ascii="Times New Roman" w:eastAsia="Times New Roman" w:hAnsi="Times New Roman" w:cs="Times New Roman"/>
                <w:color w:val="000000" w:themeColor="text1" w:themeShade="80"/>
                <w:w w:val="99"/>
                <w:sz w:val="24"/>
                <w:szCs w:val="24"/>
              </w:rPr>
            </w:pPr>
            <w:r w:rsidRPr="002732AC">
              <w:rPr>
                <w:rFonts w:ascii="Times New Roman" w:eastAsia="Times New Roman" w:hAnsi="Times New Roman" w:cs="Times New Roman"/>
                <w:color w:val="000000" w:themeColor="text1" w:themeShade="80"/>
                <w:w w:val="99"/>
                <w:sz w:val="24"/>
                <w:szCs w:val="24"/>
              </w:rPr>
              <w:t>3</w:t>
            </w:r>
          </w:p>
        </w:tc>
      </w:tr>
      <w:tr w:rsidR="001D4CC7" w:rsidRPr="002732AC" w:rsidTr="001D4CC7">
        <w:trPr>
          <w:trHeight w:val="266"/>
        </w:trPr>
        <w:tc>
          <w:tcPr>
            <w:tcW w:w="630" w:type="dxa"/>
            <w:tcBorders>
              <w:left w:val="single" w:sz="8" w:space="0" w:color="010202"/>
              <w:bottom w:val="single" w:sz="8" w:space="0" w:color="010202"/>
              <w:right w:val="single" w:sz="8" w:space="0" w:color="010202"/>
            </w:tcBorders>
            <w:vAlign w:val="bottom"/>
          </w:tcPr>
          <w:p w:rsidR="001D4CC7" w:rsidRPr="002732AC" w:rsidRDefault="001D4CC7" w:rsidP="00B81181">
            <w:pPr>
              <w:spacing w:line="264" w:lineRule="exact"/>
              <w:ind w:right="80"/>
              <w:jc w:val="right"/>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4.</w:t>
            </w:r>
          </w:p>
        </w:tc>
        <w:tc>
          <w:tcPr>
            <w:tcW w:w="962" w:type="dxa"/>
            <w:tcBorders>
              <w:left w:val="single" w:sz="8" w:space="0" w:color="010202"/>
              <w:bottom w:val="single" w:sz="8" w:space="0" w:color="010202"/>
              <w:right w:val="single" w:sz="8" w:space="0" w:color="010202"/>
            </w:tcBorders>
            <w:vAlign w:val="bottom"/>
          </w:tcPr>
          <w:p w:rsidR="001D4CC7" w:rsidRPr="002732AC" w:rsidRDefault="001D4CC7" w:rsidP="00B81181">
            <w:pPr>
              <w:spacing w:line="264" w:lineRule="exact"/>
              <w:jc w:val="center"/>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EL425A</w:t>
            </w:r>
          </w:p>
        </w:tc>
        <w:tc>
          <w:tcPr>
            <w:tcW w:w="1530" w:type="dxa"/>
            <w:tcBorders>
              <w:left w:val="single" w:sz="8" w:space="0" w:color="010202"/>
              <w:bottom w:val="single" w:sz="8" w:space="0" w:color="010202"/>
              <w:right w:val="single" w:sz="8" w:space="0" w:color="010202"/>
            </w:tcBorders>
          </w:tcPr>
          <w:p w:rsidR="001D4CC7" w:rsidRPr="002732AC" w:rsidRDefault="001D4CC7" w:rsidP="00B81181">
            <w:pPr>
              <w:spacing w:line="264" w:lineRule="exact"/>
              <w:ind w:right="80"/>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Rock Mechanics</w:t>
            </w:r>
          </w:p>
        </w:tc>
        <w:tc>
          <w:tcPr>
            <w:tcW w:w="658" w:type="dxa"/>
            <w:tcBorders>
              <w:left w:val="single" w:sz="8" w:space="0" w:color="010202"/>
              <w:bottom w:val="single" w:sz="8" w:space="0" w:color="010202"/>
              <w:right w:val="single" w:sz="8" w:space="0" w:color="010202"/>
            </w:tcBorders>
            <w:vAlign w:val="bottom"/>
          </w:tcPr>
          <w:p w:rsidR="001D4CC7" w:rsidRPr="002732AC" w:rsidRDefault="001D4CC7" w:rsidP="00B81181">
            <w:pPr>
              <w:spacing w:line="264" w:lineRule="exact"/>
              <w:jc w:val="center"/>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VII</w:t>
            </w:r>
          </w:p>
        </w:tc>
        <w:tc>
          <w:tcPr>
            <w:tcW w:w="720" w:type="dxa"/>
            <w:tcBorders>
              <w:left w:val="single" w:sz="8" w:space="0" w:color="010202"/>
              <w:bottom w:val="single" w:sz="8" w:space="0" w:color="010202"/>
              <w:right w:val="single" w:sz="4" w:space="0" w:color="auto"/>
            </w:tcBorders>
            <w:vAlign w:val="bottom"/>
          </w:tcPr>
          <w:p w:rsidR="001D4CC7" w:rsidRPr="002732AC" w:rsidRDefault="001D4CC7" w:rsidP="00B81181">
            <w:pPr>
              <w:spacing w:line="264" w:lineRule="exact"/>
              <w:jc w:val="center"/>
              <w:rPr>
                <w:rFonts w:ascii="Times New Roman" w:eastAsia="Times New Roman" w:hAnsi="Times New Roman" w:cs="Times New Roman"/>
                <w:color w:val="000000" w:themeColor="text1" w:themeShade="80"/>
                <w:w w:val="99"/>
                <w:sz w:val="24"/>
                <w:szCs w:val="24"/>
              </w:rPr>
            </w:pPr>
            <w:r w:rsidRPr="002732AC">
              <w:rPr>
                <w:rFonts w:ascii="Times New Roman" w:eastAsia="Times New Roman" w:hAnsi="Times New Roman" w:cs="Times New Roman"/>
                <w:color w:val="000000" w:themeColor="text1" w:themeShade="80"/>
                <w:w w:val="99"/>
                <w:sz w:val="24"/>
                <w:szCs w:val="24"/>
              </w:rPr>
              <w:t>3</w:t>
            </w:r>
          </w:p>
        </w:tc>
        <w:tc>
          <w:tcPr>
            <w:tcW w:w="720" w:type="dxa"/>
            <w:tcBorders>
              <w:left w:val="single" w:sz="4" w:space="0" w:color="auto"/>
              <w:right w:val="single" w:sz="4" w:space="0" w:color="auto"/>
            </w:tcBorders>
          </w:tcPr>
          <w:p w:rsidR="001D4CC7" w:rsidRPr="002732AC" w:rsidRDefault="001D4CC7" w:rsidP="00C474ED">
            <w:pPr>
              <w:spacing w:line="264" w:lineRule="exact"/>
              <w:jc w:val="both"/>
              <w:rPr>
                <w:rFonts w:ascii="Times New Roman" w:eastAsia="Arial Narrow" w:hAnsi="Times New Roman" w:cs="Times New Roman"/>
                <w:color w:val="000000" w:themeColor="text1" w:themeShade="80"/>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1D4CC7" w:rsidRPr="002732AC" w:rsidRDefault="001D4CC7" w:rsidP="00B81181">
            <w:pPr>
              <w:spacing w:line="264" w:lineRule="exact"/>
              <w:ind w:right="80"/>
              <w:jc w:val="right"/>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4.</w:t>
            </w:r>
          </w:p>
        </w:tc>
        <w:tc>
          <w:tcPr>
            <w:tcW w:w="900" w:type="dxa"/>
            <w:tcBorders>
              <w:left w:val="single" w:sz="4" w:space="0" w:color="auto"/>
              <w:bottom w:val="single" w:sz="8" w:space="0" w:color="010202"/>
              <w:right w:val="single" w:sz="8" w:space="0" w:color="010202"/>
            </w:tcBorders>
            <w:shd w:val="clear" w:color="auto" w:fill="auto"/>
            <w:vAlign w:val="bottom"/>
          </w:tcPr>
          <w:p w:rsidR="001D4CC7" w:rsidRPr="002732AC" w:rsidRDefault="001D4CC7" w:rsidP="00B81181">
            <w:pPr>
              <w:spacing w:line="264" w:lineRule="exact"/>
              <w:jc w:val="center"/>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EL433A</w:t>
            </w:r>
          </w:p>
        </w:tc>
        <w:tc>
          <w:tcPr>
            <w:tcW w:w="1440" w:type="dxa"/>
            <w:tcBorders>
              <w:bottom w:val="single" w:sz="8" w:space="0" w:color="010202"/>
              <w:right w:val="single" w:sz="8" w:space="0" w:color="010202"/>
            </w:tcBorders>
            <w:shd w:val="clear" w:color="auto" w:fill="auto"/>
            <w:vAlign w:val="bottom"/>
          </w:tcPr>
          <w:p w:rsidR="001D4CC7" w:rsidRPr="002732AC" w:rsidRDefault="001D4CC7" w:rsidP="00B81181">
            <w:pPr>
              <w:spacing w:line="264" w:lineRule="exact"/>
              <w:ind w:left="100"/>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Pipeline Engineering</w:t>
            </w:r>
          </w:p>
        </w:tc>
        <w:tc>
          <w:tcPr>
            <w:tcW w:w="630" w:type="dxa"/>
            <w:tcBorders>
              <w:bottom w:val="single" w:sz="8" w:space="0" w:color="010202"/>
              <w:right w:val="single" w:sz="8" w:space="0" w:color="010202"/>
            </w:tcBorders>
            <w:shd w:val="clear" w:color="auto" w:fill="auto"/>
            <w:vAlign w:val="bottom"/>
          </w:tcPr>
          <w:p w:rsidR="001D4CC7" w:rsidRPr="002732AC" w:rsidRDefault="001D4CC7" w:rsidP="00B81181">
            <w:pPr>
              <w:spacing w:line="264" w:lineRule="exact"/>
              <w:jc w:val="center"/>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VII</w:t>
            </w:r>
          </w:p>
        </w:tc>
        <w:tc>
          <w:tcPr>
            <w:tcW w:w="540" w:type="dxa"/>
            <w:tcBorders>
              <w:bottom w:val="single" w:sz="8" w:space="0" w:color="010202"/>
              <w:right w:val="single" w:sz="8" w:space="0" w:color="010202"/>
            </w:tcBorders>
            <w:shd w:val="clear" w:color="auto" w:fill="auto"/>
            <w:vAlign w:val="bottom"/>
          </w:tcPr>
          <w:p w:rsidR="001D4CC7" w:rsidRPr="002732AC" w:rsidRDefault="001D4CC7" w:rsidP="00B81181">
            <w:pPr>
              <w:spacing w:line="264" w:lineRule="exact"/>
              <w:jc w:val="center"/>
              <w:rPr>
                <w:rFonts w:ascii="Times New Roman" w:eastAsia="Times New Roman" w:hAnsi="Times New Roman" w:cs="Times New Roman"/>
                <w:color w:val="000000" w:themeColor="text1" w:themeShade="80"/>
                <w:w w:val="99"/>
                <w:sz w:val="24"/>
                <w:szCs w:val="24"/>
              </w:rPr>
            </w:pPr>
            <w:r w:rsidRPr="002732AC">
              <w:rPr>
                <w:rFonts w:ascii="Times New Roman" w:eastAsia="Times New Roman" w:hAnsi="Times New Roman" w:cs="Times New Roman"/>
                <w:color w:val="000000" w:themeColor="text1" w:themeShade="80"/>
                <w:w w:val="99"/>
                <w:sz w:val="24"/>
                <w:szCs w:val="24"/>
              </w:rPr>
              <w:t>3</w:t>
            </w:r>
          </w:p>
        </w:tc>
      </w:tr>
    </w:tbl>
    <w:p w:rsidR="009C0860" w:rsidRPr="002732AC" w:rsidRDefault="009C0860" w:rsidP="000F6C71">
      <w:pPr>
        <w:spacing w:line="0" w:lineRule="atLeast"/>
        <w:ind w:right="-19"/>
        <w:jc w:val="center"/>
        <w:rPr>
          <w:rFonts w:ascii="Times New Roman" w:eastAsia="Arial Narrow" w:hAnsi="Times New Roman" w:cs="Times New Roman"/>
          <w:b/>
          <w:color w:val="000000" w:themeColor="text1" w:themeShade="80"/>
          <w:sz w:val="24"/>
          <w:szCs w:val="24"/>
        </w:rPr>
      </w:pPr>
    </w:p>
    <w:p w:rsidR="00236794" w:rsidRDefault="00957937" w:rsidP="00957937">
      <w:pPr>
        <w:ind w:right="-19"/>
        <w:rPr>
          <w:rFonts w:ascii="Times New Roman" w:eastAsia="Arial Narrow" w:hAnsi="Times New Roman" w:cs="Times New Roman"/>
          <w:b/>
          <w:color w:val="000000" w:themeColor="text1" w:themeShade="80"/>
          <w:sz w:val="24"/>
          <w:szCs w:val="24"/>
        </w:rPr>
      </w:pPr>
      <w:r>
        <w:rPr>
          <w:rFonts w:ascii="Times New Roman" w:eastAsia="Arial Narrow" w:hAnsi="Times New Roman" w:cs="Times New Roman"/>
          <w:b/>
          <w:color w:val="000000" w:themeColor="text1" w:themeShade="80"/>
          <w:sz w:val="24"/>
          <w:szCs w:val="24"/>
        </w:rPr>
        <w:t xml:space="preserve">                             </w:t>
      </w:r>
    </w:p>
    <w:p w:rsidR="00236794" w:rsidRDefault="00236794" w:rsidP="00957937">
      <w:pPr>
        <w:ind w:right="-19"/>
        <w:rPr>
          <w:rFonts w:ascii="Times New Roman" w:eastAsia="Arial Narrow" w:hAnsi="Times New Roman" w:cs="Times New Roman"/>
          <w:b/>
          <w:color w:val="000000" w:themeColor="text1" w:themeShade="80"/>
          <w:sz w:val="24"/>
          <w:szCs w:val="24"/>
        </w:rPr>
      </w:pPr>
    </w:p>
    <w:p w:rsidR="00236794" w:rsidRDefault="00236794" w:rsidP="00957937">
      <w:pPr>
        <w:ind w:right="-19"/>
        <w:rPr>
          <w:rFonts w:ascii="Times New Roman" w:eastAsia="Arial Narrow" w:hAnsi="Times New Roman" w:cs="Times New Roman"/>
          <w:b/>
          <w:color w:val="000000" w:themeColor="text1" w:themeShade="80"/>
          <w:sz w:val="24"/>
          <w:szCs w:val="24"/>
        </w:rPr>
      </w:pPr>
    </w:p>
    <w:p w:rsidR="00236794" w:rsidRDefault="00236794" w:rsidP="00957937">
      <w:pPr>
        <w:ind w:right="-19"/>
        <w:rPr>
          <w:rFonts w:ascii="Times New Roman" w:eastAsia="Arial Narrow" w:hAnsi="Times New Roman" w:cs="Times New Roman"/>
          <w:b/>
          <w:color w:val="000000" w:themeColor="text1" w:themeShade="80"/>
          <w:sz w:val="24"/>
          <w:szCs w:val="24"/>
        </w:rPr>
      </w:pPr>
    </w:p>
    <w:p w:rsidR="00236794" w:rsidRDefault="00236794" w:rsidP="00957937">
      <w:pPr>
        <w:ind w:right="-19"/>
        <w:rPr>
          <w:rFonts w:ascii="Times New Roman" w:eastAsia="Arial Narrow" w:hAnsi="Times New Roman" w:cs="Times New Roman"/>
          <w:b/>
          <w:color w:val="000000" w:themeColor="text1" w:themeShade="80"/>
          <w:sz w:val="24"/>
          <w:szCs w:val="24"/>
        </w:rPr>
      </w:pPr>
    </w:p>
    <w:p w:rsidR="00236794" w:rsidRDefault="00236794" w:rsidP="00957937">
      <w:pPr>
        <w:ind w:right="-19"/>
        <w:rPr>
          <w:rFonts w:ascii="Times New Roman" w:eastAsia="Arial Narrow" w:hAnsi="Times New Roman" w:cs="Times New Roman"/>
          <w:b/>
          <w:color w:val="000000" w:themeColor="text1" w:themeShade="80"/>
          <w:sz w:val="24"/>
          <w:szCs w:val="24"/>
        </w:rPr>
      </w:pPr>
    </w:p>
    <w:p w:rsidR="00236794" w:rsidRDefault="00236794" w:rsidP="00957937">
      <w:pPr>
        <w:ind w:right="-19"/>
        <w:rPr>
          <w:rFonts w:ascii="Times New Roman" w:eastAsia="Arial Narrow" w:hAnsi="Times New Roman" w:cs="Times New Roman"/>
          <w:b/>
          <w:color w:val="000000" w:themeColor="text1" w:themeShade="80"/>
          <w:sz w:val="24"/>
          <w:szCs w:val="24"/>
        </w:rPr>
      </w:pPr>
    </w:p>
    <w:p w:rsidR="00236794" w:rsidRDefault="00236794" w:rsidP="00957937">
      <w:pPr>
        <w:ind w:right="-19"/>
        <w:rPr>
          <w:rFonts w:ascii="Times New Roman" w:eastAsia="Arial Narrow" w:hAnsi="Times New Roman" w:cs="Times New Roman"/>
          <w:b/>
          <w:color w:val="000000" w:themeColor="text1" w:themeShade="80"/>
          <w:sz w:val="24"/>
          <w:szCs w:val="24"/>
        </w:rPr>
      </w:pPr>
    </w:p>
    <w:p w:rsidR="00236794" w:rsidRDefault="00236794" w:rsidP="00957937">
      <w:pPr>
        <w:ind w:right="-19"/>
        <w:rPr>
          <w:rFonts w:ascii="Times New Roman" w:eastAsia="Arial Narrow" w:hAnsi="Times New Roman" w:cs="Times New Roman"/>
          <w:b/>
          <w:color w:val="000000" w:themeColor="text1" w:themeShade="80"/>
          <w:sz w:val="24"/>
          <w:szCs w:val="24"/>
        </w:rPr>
      </w:pPr>
    </w:p>
    <w:p w:rsidR="00236794" w:rsidRDefault="00236794" w:rsidP="00957937">
      <w:pPr>
        <w:ind w:right="-19"/>
        <w:rPr>
          <w:rFonts w:ascii="Times New Roman" w:eastAsia="Arial Narrow" w:hAnsi="Times New Roman" w:cs="Times New Roman"/>
          <w:b/>
          <w:color w:val="000000" w:themeColor="text1" w:themeShade="80"/>
          <w:sz w:val="24"/>
          <w:szCs w:val="24"/>
        </w:rPr>
      </w:pPr>
    </w:p>
    <w:p w:rsidR="00236794" w:rsidRDefault="00236794" w:rsidP="00957937">
      <w:pPr>
        <w:ind w:right="-19"/>
        <w:rPr>
          <w:rFonts w:ascii="Times New Roman" w:eastAsia="Arial Narrow" w:hAnsi="Times New Roman" w:cs="Times New Roman"/>
          <w:b/>
          <w:color w:val="000000" w:themeColor="text1" w:themeShade="80"/>
          <w:sz w:val="24"/>
          <w:szCs w:val="24"/>
        </w:rPr>
      </w:pPr>
    </w:p>
    <w:p w:rsidR="00236794" w:rsidRDefault="00236794" w:rsidP="00957937">
      <w:pPr>
        <w:ind w:right="-19"/>
        <w:rPr>
          <w:rFonts w:ascii="Times New Roman" w:eastAsia="Arial Narrow" w:hAnsi="Times New Roman" w:cs="Times New Roman"/>
          <w:b/>
          <w:color w:val="000000" w:themeColor="text1" w:themeShade="80"/>
          <w:sz w:val="24"/>
          <w:szCs w:val="24"/>
        </w:rPr>
      </w:pPr>
    </w:p>
    <w:p w:rsidR="00236794" w:rsidRDefault="00236794" w:rsidP="00957937">
      <w:pPr>
        <w:ind w:right="-19"/>
        <w:rPr>
          <w:rFonts w:ascii="Times New Roman" w:eastAsia="Arial Narrow" w:hAnsi="Times New Roman" w:cs="Times New Roman"/>
          <w:b/>
          <w:color w:val="000000" w:themeColor="text1" w:themeShade="80"/>
          <w:sz w:val="24"/>
          <w:szCs w:val="24"/>
        </w:rPr>
      </w:pPr>
    </w:p>
    <w:p w:rsidR="00236794" w:rsidRDefault="00236794" w:rsidP="00957937">
      <w:pPr>
        <w:ind w:right="-19"/>
        <w:rPr>
          <w:rFonts w:ascii="Times New Roman" w:eastAsia="Arial Narrow" w:hAnsi="Times New Roman" w:cs="Times New Roman"/>
          <w:b/>
          <w:color w:val="000000" w:themeColor="text1" w:themeShade="80"/>
          <w:sz w:val="24"/>
          <w:szCs w:val="24"/>
        </w:rPr>
      </w:pPr>
    </w:p>
    <w:p w:rsidR="00236794" w:rsidRDefault="00236794" w:rsidP="00957937">
      <w:pPr>
        <w:ind w:right="-19"/>
        <w:rPr>
          <w:rFonts w:ascii="Times New Roman" w:eastAsia="Arial Narrow" w:hAnsi="Times New Roman" w:cs="Times New Roman"/>
          <w:b/>
          <w:color w:val="000000" w:themeColor="text1" w:themeShade="80"/>
          <w:sz w:val="24"/>
          <w:szCs w:val="24"/>
        </w:rPr>
      </w:pPr>
    </w:p>
    <w:p w:rsidR="00236794" w:rsidRDefault="00236794" w:rsidP="00957937">
      <w:pPr>
        <w:ind w:right="-19"/>
        <w:rPr>
          <w:rFonts w:ascii="Times New Roman" w:eastAsia="Arial Narrow" w:hAnsi="Times New Roman" w:cs="Times New Roman"/>
          <w:b/>
          <w:color w:val="000000" w:themeColor="text1" w:themeShade="80"/>
          <w:sz w:val="24"/>
          <w:szCs w:val="24"/>
        </w:rPr>
      </w:pPr>
    </w:p>
    <w:p w:rsidR="00236794" w:rsidRDefault="00236794" w:rsidP="00957937">
      <w:pPr>
        <w:ind w:right="-19"/>
        <w:rPr>
          <w:rFonts w:ascii="Times New Roman" w:eastAsia="Arial Narrow" w:hAnsi="Times New Roman" w:cs="Times New Roman"/>
          <w:b/>
          <w:color w:val="000000" w:themeColor="text1" w:themeShade="80"/>
          <w:sz w:val="24"/>
          <w:szCs w:val="24"/>
        </w:rPr>
      </w:pPr>
    </w:p>
    <w:p w:rsidR="00236794" w:rsidRDefault="00236794" w:rsidP="00957937">
      <w:pPr>
        <w:ind w:right="-19"/>
        <w:rPr>
          <w:rFonts w:ascii="Times New Roman" w:eastAsia="Arial Narrow" w:hAnsi="Times New Roman" w:cs="Times New Roman"/>
          <w:b/>
          <w:color w:val="000000" w:themeColor="text1" w:themeShade="80"/>
          <w:sz w:val="24"/>
          <w:szCs w:val="24"/>
        </w:rPr>
      </w:pPr>
    </w:p>
    <w:p w:rsidR="00236794" w:rsidRDefault="00236794" w:rsidP="00957937">
      <w:pPr>
        <w:ind w:right="-19"/>
        <w:rPr>
          <w:rFonts w:ascii="Times New Roman" w:eastAsia="Arial Narrow" w:hAnsi="Times New Roman" w:cs="Times New Roman"/>
          <w:b/>
          <w:color w:val="000000" w:themeColor="text1" w:themeShade="80"/>
          <w:sz w:val="24"/>
          <w:szCs w:val="24"/>
        </w:rPr>
      </w:pPr>
    </w:p>
    <w:p w:rsidR="00236794" w:rsidRDefault="00236794" w:rsidP="00957937">
      <w:pPr>
        <w:ind w:right="-19"/>
        <w:rPr>
          <w:rFonts w:ascii="Times New Roman" w:eastAsia="Arial Narrow" w:hAnsi="Times New Roman" w:cs="Times New Roman"/>
          <w:b/>
          <w:color w:val="000000" w:themeColor="text1" w:themeShade="80"/>
          <w:sz w:val="24"/>
          <w:szCs w:val="24"/>
        </w:rPr>
      </w:pPr>
    </w:p>
    <w:p w:rsidR="006A07DA" w:rsidRDefault="006A07DA" w:rsidP="00957937">
      <w:pPr>
        <w:ind w:right="-19"/>
        <w:rPr>
          <w:rFonts w:ascii="Times New Roman" w:eastAsia="Arial Narrow" w:hAnsi="Times New Roman" w:cs="Times New Roman"/>
          <w:b/>
          <w:color w:val="000000" w:themeColor="text1" w:themeShade="80"/>
          <w:sz w:val="24"/>
          <w:szCs w:val="24"/>
        </w:rPr>
      </w:pPr>
    </w:p>
    <w:p w:rsidR="00236794" w:rsidRDefault="00236794" w:rsidP="00957937">
      <w:pPr>
        <w:ind w:right="-19"/>
        <w:rPr>
          <w:rFonts w:ascii="Times New Roman" w:eastAsia="Arial Narrow" w:hAnsi="Times New Roman" w:cs="Times New Roman"/>
          <w:b/>
          <w:color w:val="000000" w:themeColor="text1" w:themeShade="80"/>
          <w:sz w:val="24"/>
          <w:szCs w:val="24"/>
        </w:rPr>
      </w:pPr>
    </w:p>
    <w:p w:rsidR="00236794" w:rsidRDefault="00236794" w:rsidP="00957937">
      <w:pPr>
        <w:ind w:right="-19"/>
        <w:rPr>
          <w:rFonts w:ascii="Times New Roman" w:eastAsia="Arial Narrow" w:hAnsi="Times New Roman" w:cs="Times New Roman"/>
          <w:b/>
          <w:color w:val="000000" w:themeColor="text1" w:themeShade="80"/>
          <w:sz w:val="24"/>
          <w:szCs w:val="24"/>
        </w:rPr>
      </w:pPr>
    </w:p>
    <w:p w:rsidR="00D91498" w:rsidRPr="002732AC" w:rsidRDefault="00D91498" w:rsidP="00236794">
      <w:pPr>
        <w:ind w:right="-19"/>
        <w:jc w:val="center"/>
        <w:rPr>
          <w:rFonts w:ascii="Times New Roman" w:eastAsia="Arial Narrow" w:hAnsi="Times New Roman" w:cs="Times New Roman"/>
          <w:b/>
          <w:color w:val="000000" w:themeColor="text1" w:themeShade="80"/>
          <w:sz w:val="24"/>
          <w:szCs w:val="24"/>
        </w:rPr>
      </w:pPr>
      <w:r w:rsidRPr="002732AC">
        <w:rPr>
          <w:rFonts w:ascii="Times New Roman" w:eastAsia="Arial Narrow" w:hAnsi="Times New Roman" w:cs="Times New Roman"/>
          <w:b/>
          <w:color w:val="000000" w:themeColor="text1" w:themeShade="80"/>
          <w:sz w:val="24"/>
          <w:szCs w:val="24"/>
        </w:rPr>
        <w:lastRenderedPageBreak/>
        <w:t>Bachelor of Technology (CIVIL Engineering), KUK</w:t>
      </w:r>
    </w:p>
    <w:p w:rsidR="00D91498" w:rsidRPr="002732AC" w:rsidRDefault="00D91498" w:rsidP="00A60D97">
      <w:pPr>
        <w:ind w:right="-19"/>
        <w:jc w:val="center"/>
        <w:rPr>
          <w:rFonts w:ascii="Times New Roman" w:eastAsia="Arial Narrow" w:hAnsi="Times New Roman" w:cs="Times New Roman"/>
          <w:b/>
          <w:color w:val="000000" w:themeColor="text1" w:themeShade="80"/>
          <w:sz w:val="24"/>
          <w:szCs w:val="24"/>
        </w:rPr>
      </w:pPr>
      <w:proofErr w:type="spellStart"/>
      <w:r w:rsidRPr="002732AC">
        <w:rPr>
          <w:rFonts w:ascii="Times New Roman" w:eastAsia="Arial Narrow" w:hAnsi="Times New Roman" w:cs="Times New Roman"/>
          <w:b/>
          <w:color w:val="000000" w:themeColor="text1" w:themeShade="80"/>
          <w:sz w:val="24"/>
          <w:szCs w:val="24"/>
        </w:rPr>
        <w:t>CreditBased</w:t>
      </w:r>
      <w:proofErr w:type="spellEnd"/>
      <w:r w:rsidRPr="002732AC">
        <w:rPr>
          <w:rFonts w:ascii="Times New Roman" w:eastAsia="Arial Narrow" w:hAnsi="Times New Roman" w:cs="Times New Roman"/>
          <w:b/>
          <w:color w:val="000000" w:themeColor="text1" w:themeShade="80"/>
          <w:sz w:val="24"/>
          <w:szCs w:val="24"/>
        </w:rPr>
        <w:t xml:space="preserve"> (2018</w:t>
      </w:r>
      <w:r w:rsidR="00D7706C">
        <w:rPr>
          <w:rFonts w:ascii="Times New Roman" w:eastAsia="Arial Narrow" w:hAnsi="Times New Roman" w:cs="Times New Roman"/>
          <w:b/>
          <w:color w:val="000000" w:themeColor="text1" w:themeShade="80"/>
          <w:sz w:val="24"/>
          <w:szCs w:val="24"/>
        </w:rPr>
        <w:t>-</w:t>
      </w:r>
      <w:r w:rsidRPr="002732AC">
        <w:rPr>
          <w:rFonts w:ascii="Times New Roman" w:eastAsia="Arial Narrow" w:hAnsi="Times New Roman" w:cs="Times New Roman"/>
          <w:b/>
          <w:color w:val="000000" w:themeColor="text1" w:themeShade="80"/>
          <w:sz w:val="24"/>
          <w:szCs w:val="24"/>
        </w:rPr>
        <w:t>19 Onwards)</w:t>
      </w:r>
    </w:p>
    <w:p w:rsidR="00D91498" w:rsidRPr="002732AC" w:rsidRDefault="00D91498" w:rsidP="00A60D97">
      <w:pPr>
        <w:ind w:right="-19"/>
        <w:jc w:val="center"/>
        <w:rPr>
          <w:rFonts w:ascii="Times New Roman" w:eastAsia="Arial Narrow" w:hAnsi="Times New Roman" w:cs="Times New Roman"/>
          <w:i/>
          <w:color w:val="000000" w:themeColor="text1" w:themeShade="80"/>
          <w:sz w:val="24"/>
          <w:szCs w:val="24"/>
        </w:rPr>
      </w:pPr>
      <w:r w:rsidRPr="002732AC">
        <w:rPr>
          <w:rFonts w:ascii="Times New Roman" w:eastAsia="Arial Narrow" w:hAnsi="Times New Roman" w:cs="Times New Roman"/>
          <w:i/>
          <w:color w:val="000000" w:themeColor="text1" w:themeShade="80"/>
          <w:sz w:val="24"/>
          <w:szCs w:val="24"/>
        </w:rPr>
        <w:t>SCHEME OF STUDIES/</w:t>
      </w:r>
      <w:bookmarkStart w:id="0" w:name="_GoBack"/>
      <w:bookmarkEnd w:id="0"/>
      <w:r w:rsidR="001A5288" w:rsidRPr="002732AC">
        <w:rPr>
          <w:rFonts w:ascii="Times New Roman" w:eastAsia="Arial Narrow" w:hAnsi="Times New Roman" w:cs="Times New Roman"/>
          <w:i/>
          <w:color w:val="000000" w:themeColor="text1" w:themeShade="80"/>
          <w:sz w:val="24"/>
          <w:szCs w:val="24"/>
        </w:rPr>
        <w:t>EXAMINATIONS</w:t>
      </w:r>
      <w:r w:rsidR="001A5288" w:rsidRPr="002732AC">
        <w:rPr>
          <w:rFonts w:ascii="Times New Roman" w:eastAsia="Arial Narrow" w:hAnsi="Times New Roman" w:cs="Times New Roman"/>
          <w:b/>
          <w:color w:val="000000" w:themeColor="text1" w:themeShade="80"/>
          <w:sz w:val="24"/>
          <w:szCs w:val="24"/>
        </w:rPr>
        <w:t xml:space="preserve"> (</w:t>
      </w:r>
      <w:r w:rsidRPr="002732AC">
        <w:rPr>
          <w:rFonts w:ascii="Times New Roman" w:eastAsia="Arial Narrow" w:hAnsi="Times New Roman" w:cs="Times New Roman"/>
          <w:b/>
          <w:color w:val="000000" w:themeColor="text1" w:themeShade="80"/>
          <w:sz w:val="24"/>
          <w:szCs w:val="24"/>
        </w:rPr>
        <w:t>Semester VIII)</w:t>
      </w:r>
    </w:p>
    <w:p w:rsidR="00D91498" w:rsidRPr="002732AC" w:rsidRDefault="00D91498" w:rsidP="00FE18B0">
      <w:pPr>
        <w:spacing w:line="44" w:lineRule="exact"/>
        <w:jc w:val="center"/>
        <w:rPr>
          <w:rFonts w:ascii="Times New Roman" w:eastAsia="Times New Roman" w:hAnsi="Times New Roman" w:cs="Times New Roman"/>
          <w:color w:val="000000" w:themeColor="text1" w:themeShade="80"/>
          <w:sz w:val="24"/>
          <w:szCs w:val="24"/>
        </w:rPr>
      </w:pPr>
    </w:p>
    <w:tbl>
      <w:tblPr>
        <w:tblW w:w="8716" w:type="dxa"/>
        <w:tblInd w:w="-274" w:type="dxa"/>
        <w:tblLayout w:type="fixed"/>
        <w:tblCellMar>
          <w:left w:w="0" w:type="dxa"/>
          <w:right w:w="0" w:type="dxa"/>
        </w:tblCellMar>
        <w:tblLook w:val="0000"/>
      </w:tblPr>
      <w:tblGrid>
        <w:gridCol w:w="513"/>
        <w:gridCol w:w="893"/>
        <w:gridCol w:w="1524"/>
        <w:gridCol w:w="806"/>
        <w:gridCol w:w="630"/>
        <w:gridCol w:w="716"/>
        <w:gridCol w:w="716"/>
        <w:gridCol w:w="30"/>
        <w:gridCol w:w="626"/>
        <w:gridCol w:w="630"/>
        <w:gridCol w:w="360"/>
        <w:gridCol w:w="612"/>
        <w:gridCol w:w="660"/>
      </w:tblGrid>
      <w:tr w:rsidR="007E1F59" w:rsidRPr="002732AC" w:rsidTr="006E3B5B">
        <w:trPr>
          <w:trHeight w:val="284"/>
        </w:trPr>
        <w:tc>
          <w:tcPr>
            <w:tcW w:w="513" w:type="dxa"/>
            <w:tcBorders>
              <w:top w:val="single" w:sz="8" w:space="0" w:color="auto"/>
              <w:left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S.</w:t>
            </w:r>
          </w:p>
        </w:tc>
        <w:tc>
          <w:tcPr>
            <w:tcW w:w="893" w:type="dxa"/>
            <w:tcBorders>
              <w:top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Course No./</w:t>
            </w:r>
          </w:p>
        </w:tc>
        <w:tc>
          <w:tcPr>
            <w:tcW w:w="1524" w:type="dxa"/>
            <w:tcBorders>
              <w:top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Subject</w:t>
            </w:r>
          </w:p>
        </w:tc>
        <w:tc>
          <w:tcPr>
            <w:tcW w:w="806" w:type="dxa"/>
            <w:tcBorders>
              <w:top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L:T:P</w:t>
            </w:r>
          </w:p>
        </w:tc>
        <w:tc>
          <w:tcPr>
            <w:tcW w:w="630" w:type="dxa"/>
            <w:tcBorders>
              <w:top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Hours/</w:t>
            </w:r>
          </w:p>
        </w:tc>
        <w:tc>
          <w:tcPr>
            <w:tcW w:w="716" w:type="dxa"/>
            <w:tcBorders>
              <w:top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Credits</w:t>
            </w:r>
          </w:p>
        </w:tc>
        <w:tc>
          <w:tcPr>
            <w:tcW w:w="716" w:type="dxa"/>
            <w:tcBorders>
              <w:top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1646" w:type="dxa"/>
            <w:gridSpan w:val="4"/>
            <w:tcBorders>
              <w:top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Examination Schedule (Marks)</w:t>
            </w:r>
          </w:p>
        </w:tc>
        <w:tc>
          <w:tcPr>
            <w:tcW w:w="612" w:type="dxa"/>
            <w:tcBorders>
              <w:top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60" w:type="dxa"/>
            <w:tcBorders>
              <w:top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Duration</w:t>
            </w:r>
          </w:p>
        </w:tc>
      </w:tr>
      <w:tr w:rsidR="007E1F59" w:rsidRPr="002732AC" w:rsidTr="006E3B5B">
        <w:trPr>
          <w:trHeight w:val="117"/>
        </w:trPr>
        <w:tc>
          <w:tcPr>
            <w:tcW w:w="513" w:type="dxa"/>
            <w:vMerge w:val="restart"/>
            <w:tcBorders>
              <w:left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No.</w:t>
            </w:r>
          </w:p>
        </w:tc>
        <w:tc>
          <w:tcPr>
            <w:tcW w:w="893" w:type="dxa"/>
            <w:vMerge w:val="restart"/>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Code</w:t>
            </w:r>
          </w:p>
        </w:tc>
        <w:tc>
          <w:tcPr>
            <w:tcW w:w="1524"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806"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30" w:type="dxa"/>
            <w:vMerge w:val="restart"/>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Week</w:t>
            </w:r>
          </w:p>
        </w:tc>
        <w:tc>
          <w:tcPr>
            <w:tcW w:w="716"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716" w:type="dxa"/>
            <w:tcBorders>
              <w:bottom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30" w:type="dxa"/>
            <w:tcBorders>
              <w:bottom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26" w:type="dxa"/>
            <w:tcBorders>
              <w:bottom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30" w:type="dxa"/>
            <w:tcBorders>
              <w:bottom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360" w:type="dxa"/>
            <w:tcBorders>
              <w:bottom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12"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60" w:type="dxa"/>
            <w:vMerge w:val="restart"/>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of exam</w:t>
            </w:r>
          </w:p>
        </w:tc>
      </w:tr>
      <w:tr w:rsidR="007E1F59" w:rsidRPr="002732AC" w:rsidTr="006E3B5B">
        <w:trPr>
          <w:trHeight w:val="174"/>
        </w:trPr>
        <w:tc>
          <w:tcPr>
            <w:tcW w:w="513" w:type="dxa"/>
            <w:vMerge/>
            <w:tcBorders>
              <w:left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893" w:type="dxa"/>
            <w:vMerge/>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1524"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806"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30" w:type="dxa"/>
            <w:vMerge/>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716"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716" w:type="dxa"/>
            <w:vMerge w:val="restart"/>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Major</w:t>
            </w:r>
          </w:p>
        </w:tc>
        <w:tc>
          <w:tcPr>
            <w:tcW w:w="3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26" w:type="dxa"/>
            <w:vMerge w:val="restart"/>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Minor Test</w:t>
            </w:r>
          </w:p>
        </w:tc>
        <w:tc>
          <w:tcPr>
            <w:tcW w:w="630" w:type="dxa"/>
            <w:vMerge w:val="restart"/>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Practical</w:t>
            </w:r>
          </w:p>
        </w:tc>
        <w:tc>
          <w:tcPr>
            <w:tcW w:w="360" w:type="dxa"/>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12" w:type="dxa"/>
            <w:vMerge w:val="restart"/>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Total</w:t>
            </w:r>
          </w:p>
        </w:tc>
        <w:tc>
          <w:tcPr>
            <w:tcW w:w="660" w:type="dxa"/>
            <w:vMerge/>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r>
      <w:tr w:rsidR="007E1F59" w:rsidRPr="002732AC" w:rsidTr="006E3B5B">
        <w:trPr>
          <w:trHeight w:val="774"/>
        </w:trPr>
        <w:tc>
          <w:tcPr>
            <w:tcW w:w="513" w:type="dxa"/>
            <w:tcBorders>
              <w:left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893"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1524"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806"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3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716"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716" w:type="dxa"/>
            <w:vMerge/>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3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26" w:type="dxa"/>
            <w:vMerge/>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30" w:type="dxa"/>
            <w:vMerge/>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360" w:type="dxa"/>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12" w:type="dxa"/>
            <w:vMerge/>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60" w:type="dxa"/>
            <w:vMerge w:val="restart"/>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(Hours)</w:t>
            </w:r>
          </w:p>
        </w:tc>
      </w:tr>
      <w:tr w:rsidR="007E1F59" w:rsidRPr="002732AC" w:rsidTr="006E3B5B">
        <w:trPr>
          <w:trHeight w:val="87"/>
        </w:trPr>
        <w:tc>
          <w:tcPr>
            <w:tcW w:w="513" w:type="dxa"/>
            <w:tcBorders>
              <w:left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893"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1524"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806"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3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716" w:type="dxa"/>
            <w:tcBorders>
              <w:right w:val="single" w:sz="8" w:space="0" w:color="auto"/>
            </w:tcBorders>
            <w:shd w:val="clear" w:color="auto" w:fill="auto"/>
            <w:vAlign w:val="bottom"/>
          </w:tcPr>
          <w:p w:rsidR="00D91498" w:rsidRPr="002732AC" w:rsidRDefault="00D91498" w:rsidP="000F6C71">
            <w:pPr>
              <w:rPr>
                <w:rFonts w:ascii="Times New Roman" w:eastAsia="Arial Narrow" w:hAnsi="Times New Roman" w:cs="Times New Roman"/>
                <w:color w:val="000000" w:themeColor="text1" w:themeShade="80"/>
                <w:sz w:val="24"/>
                <w:szCs w:val="24"/>
              </w:rPr>
            </w:pPr>
          </w:p>
        </w:tc>
        <w:tc>
          <w:tcPr>
            <w:tcW w:w="716" w:type="dxa"/>
            <w:vMerge w:val="restart"/>
            <w:shd w:val="clear" w:color="auto" w:fill="auto"/>
            <w:vAlign w:val="bottom"/>
          </w:tcPr>
          <w:p w:rsidR="00D91498" w:rsidRPr="002732AC" w:rsidRDefault="00D91498" w:rsidP="000F6C71">
            <w:pP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Test</w:t>
            </w:r>
          </w:p>
        </w:tc>
        <w:tc>
          <w:tcPr>
            <w:tcW w:w="3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26"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3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360" w:type="dxa"/>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12"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60" w:type="dxa"/>
            <w:vMerge/>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r>
      <w:tr w:rsidR="007E1F59" w:rsidRPr="002732AC" w:rsidTr="006E3B5B">
        <w:trPr>
          <w:trHeight w:val="84"/>
        </w:trPr>
        <w:tc>
          <w:tcPr>
            <w:tcW w:w="513" w:type="dxa"/>
            <w:tcBorders>
              <w:left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893"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1524" w:type="dxa"/>
            <w:tcBorders>
              <w:right w:val="single" w:sz="8" w:space="0" w:color="auto"/>
            </w:tcBorders>
            <w:shd w:val="clear" w:color="auto" w:fill="auto"/>
            <w:vAlign w:val="bottom"/>
          </w:tcPr>
          <w:p w:rsidR="00D91498" w:rsidRPr="002732AC" w:rsidRDefault="00D91498" w:rsidP="000F6C71">
            <w:pPr>
              <w:rPr>
                <w:rFonts w:ascii="Times New Roman" w:eastAsia="Arial Narrow" w:hAnsi="Times New Roman" w:cs="Times New Roman"/>
                <w:color w:val="000000" w:themeColor="text1" w:themeShade="80"/>
                <w:sz w:val="24"/>
                <w:szCs w:val="24"/>
              </w:rPr>
            </w:pPr>
          </w:p>
        </w:tc>
        <w:tc>
          <w:tcPr>
            <w:tcW w:w="806" w:type="dxa"/>
            <w:tcBorders>
              <w:right w:val="single" w:sz="8" w:space="0" w:color="auto"/>
            </w:tcBorders>
            <w:shd w:val="clear" w:color="auto" w:fill="auto"/>
            <w:vAlign w:val="bottom"/>
          </w:tcPr>
          <w:p w:rsidR="00D91498" w:rsidRPr="002732AC" w:rsidRDefault="00D91498" w:rsidP="000F6C71">
            <w:pPr>
              <w:rPr>
                <w:rFonts w:ascii="Times New Roman" w:eastAsia="Arial Narrow" w:hAnsi="Times New Roman" w:cs="Times New Roman"/>
                <w:color w:val="000000" w:themeColor="text1" w:themeShade="80"/>
                <w:sz w:val="24"/>
                <w:szCs w:val="24"/>
              </w:rPr>
            </w:pPr>
          </w:p>
        </w:tc>
        <w:tc>
          <w:tcPr>
            <w:tcW w:w="630" w:type="dxa"/>
            <w:tcBorders>
              <w:right w:val="single" w:sz="8" w:space="0" w:color="auto"/>
            </w:tcBorders>
            <w:shd w:val="clear" w:color="auto" w:fill="auto"/>
            <w:vAlign w:val="bottom"/>
          </w:tcPr>
          <w:p w:rsidR="00D91498" w:rsidRPr="002732AC" w:rsidRDefault="00D91498" w:rsidP="000F6C71">
            <w:pPr>
              <w:rPr>
                <w:rFonts w:ascii="Times New Roman" w:eastAsia="Arial Narrow" w:hAnsi="Times New Roman" w:cs="Times New Roman"/>
                <w:color w:val="000000" w:themeColor="text1" w:themeShade="80"/>
                <w:sz w:val="24"/>
                <w:szCs w:val="24"/>
              </w:rPr>
            </w:pPr>
          </w:p>
        </w:tc>
        <w:tc>
          <w:tcPr>
            <w:tcW w:w="716"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716" w:type="dxa"/>
            <w:vMerge/>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3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26"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3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360" w:type="dxa"/>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12"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6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r>
      <w:tr w:rsidR="007E1F59" w:rsidRPr="002732AC" w:rsidTr="006E3B5B">
        <w:trPr>
          <w:trHeight w:val="87"/>
        </w:trPr>
        <w:tc>
          <w:tcPr>
            <w:tcW w:w="513" w:type="dxa"/>
            <w:tcBorders>
              <w:left w:val="single" w:sz="8" w:space="0" w:color="auto"/>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893"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1524"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806"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30"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716"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716" w:type="dxa"/>
            <w:tcBorders>
              <w:bottom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30"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26"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30"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360" w:type="dxa"/>
            <w:tcBorders>
              <w:bottom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12"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60"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r>
      <w:tr w:rsidR="007E1F59" w:rsidRPr="002732AC" w:rsidTr="006E3B5B">
        <w:trPr>
          <w:trHeight w:val="264"/>
        </w:trPr>
        <w:tc>
          <w:tcPr>
            <w:tcW w:w="513" w:type="dxa"/>
            <w:tcBorders>
              <w:left w:val="single" w:sz="8" w:space="0" w:color="auto"/>
              <w:right w:val="single" w:sz="8" w:space="0" w:color="auto"/>
            </w:tcBorders>
            <w:shd w:val="clear" w:color="auto" w:fill="auto"/>
            <w:vAlign w:val="bottom"/>
          </w:tcPr>
          <w:p w:rsidR="00D91498" w:rsidRPr="002732AC" w:rsidRDefault="00E23E67"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1</w:t>
            </w:r>
          </w:p>
        </w:tc>
        <w:tc>
          <w:tcPr>
            <w:tcW w:w="893" w:type="dxa"/>
            <w:tcBorders>
              <w:right w:val="single" w:sz="8" w:space="0" w:color="auto"/>
            </w:tcBorders>
            <w:shd w:val="clear" w:color="auto" w:fill="auto"/>
            <w:vAlign w:val="bottom"/>
          </w:tcPr>
          <w:p w:rsidR="00D91498" w:rsidRPr="002732AC" w:rsidRDefault="001C7E4E"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CE402A</w:t>
            </w:r>
          </w:p>
        </w:tc>
        <w:tc>
          <w:tcPr>
            <w:tcW w:w="1524" w:type="dxa"/>
            <w:tcBorders>
              <w:right w:val="single" w:sz="8" w:space="0" w:color="auto"/>
            </w:tcBorders>
            <w:shd w:val="clear" w:color="auto" w:fill="auto"/>
            <w:vAlign w:val="bottom"/>
          </w:tcPr>
          <w:p w:rsidR="00D91498" w:rsidRPr="002732AC" w:rsidRDefault="00616130"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Engineering Economics, Estimation &amp; Costing</w:t>
            </w:r>
          </w:p>
        </w:tc>
        <w:tc>
          <w:tcPr>
            <w:tcW w:w="806" w:type="dxa"/>
            <w:tcBorders>
              <w:right w:val="single" w:sz="8" w:space="0" w:color="auto"/>
            </w:tcBorders>
            <w:shd w:val="clear" w:color="auto" w:fill="auto"/>
            <w:vAlign w:val="bottom"/>
          </w:tcPr>
          <w:p w:rsidR="00D91498" w:rsidRPr="002732AC" w:rsidRDefault="005C0859"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w:t>
            </w:r>
            <w:r w:rsidR="009A391B" w:rsidRPr="002732AC">
              <w:rPr>
                <w:rFonts w:ascii="Times New Roman" w:eastAsia="Arial Narrow" w:hAnsi="Times New Roman" w:cs="Times New Roman"/>
                <w:color w:val="000000" w:themeColor="text1" w:themeShade="80"/>
                <w:sz w:val="24"/>
                <w:szCs w:val="24"/>
              </w:rPr>
              <w:t>:0</w:t>
            </w:r>
            <w:r w:rsidR="00D91498" w:rsidRPr="002732AC">
              <w:rPr>
                <w:rFonts w:ascii="Times New Roman" w:eastAsia="Arial Narrow" w:hAnsi="Times New Roman" w:cs="Times New Roman"/>
                <w:color w:val="000000" w:themeColor="text1" w:themeShade="80"/>
                <w:sz w:val="24"/>
                <w:szCs w:val="24"/>
              </w:rPr>
              <w:t>:0</w:t>
            </w:r>
          </w:p>
        </w:tc>
        <w:tc>
          <w:tcPr>
            <w:tcW w:w="630" w:type="dxa"/>
            <w:tcBorders>
              <w:right w:val="single" w:sz="8" w:space="0" w:color="auto"/>
            </w:tcBorders>
            <w:shd w:val="clear" w:color="auto" w:fill="auto"/>
            <w:vAlign w:val="bottom"/>
          </w:tcPr>
          <w:p w:rsidR="00D91498" w:rsidRPr="002732AC" w:rsidRDefault="005C0859"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w:t>
            </w:r>
          </w:p>
        </w:tc>
        <w:tc>
          <w:tcPr>
            <w:tcW w:w="716" w:type="dxa"/>
            <w:tcBorders>
              <w:right w:val="single" w:sz="8" w:space="0" w:color="auto"/>
            </w:tcBorders>
            <w:shd w:val="clear" w:color="auto" w:fill="auto"/>
            <w:vAlign w:val="bottom"/>
          </w:tcPr>
          <w:p w:rsidR="00D91498" w:rsidRPr="002732AC" w:rsidRDefault="005C0859"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w:t>
            </w:r>
          </w:p>
        </w:tc>
        <w:tc>
          <w:tcPr>
            <w:tcW w:w="716" w:type="dxa"/>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75</w:t>
            </w:r>
          </w:p>
        </w:tc>
        <w:tc>
          <w:tcPr>
            <w:tcW w:w="3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26"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25</w:t>
            </w:r>
          </w:p>
        </w:tc>
        <w:tc>
          <w:tcPr>
            <w:tcW w:w="63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0</w:t>
            </w:r>
          </w:p>
        </w:tc>
        <w:tc>
          <w:tcPr>
            <w:tcW w:w="360" w:type="dxa"/>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12" w:type="dxa"/>
            <w:tcBorders>
              <w:right w:val="single" w:sz="8" w:space="0" w:color="auto"/>
            </w:tcBorders>
            <w:shd w:val="clear" w:color="auto" w:fill="auto"/>
            <w:vAlign w:val="bottom"/>
          </w:tcPr>
          <w:p w:rsidR="00D91498" w:rsidRPr="002732AC" w:rsidRDefault="00D91498" w:rsidP="000F6C71">
            <w:pPr>
              <w:ind w:right="200"/>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100</w:t>
            </w:r>
          </w:p>
        </w:tc>
        <w:tc>
          <w:tcPr>
            <w:tcW w:w="66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r>
      <w:tr w:rsidR="007E1F59" w:rsidRPr="002732AC" w:rsidTr="006E3B5B">
        <w:trPr>
          <w:trHeight w:val="42"/>
        </w:trPr>
        <w:tc>
          <w:tcPr>
            <w:tcW w:w="513" w:type="dxa"/>
            <w:tcBorders>
              <w:left w:val="single" w:sz="8" w:space="0" w:color="auto"/>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893"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1524"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806"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30"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716"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716" w:type="dxa"/>
            <w:tcBorders>
              <w:bottom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30"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26"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30"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360" w:type="dxa"/>
            <w:tcBorders>
              <w:bottom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12"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60"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r>
      <w:tr w:rsidR="007E1F59" w:rsidRPr="002732AC" w:rsidTr="006E3B5B">
        <w:trPr>
          <w:trHeight w:val="264"/>
        </w:trPr>
        <w:tc>
          <w:tcPr>
            <w:tcW w:w="513" w:type="dxa"/>
            <w:tcBorders>
              <w:left w:val="single" w:sz="8" w:space="0" w:color="auto"/>
              <w:right w:val="single" w:sz="8" w:space="0" w:color="auto"/>
            </w:tcBorders>
            <w:shd w:val="clear" w:color="auto" w:fill="auto"/>
            <w:vAlign w:val="bottom"/>
          </w:tcPr>
          <w:p w:rsidR="00D91498" w:rsidRPr="002732AC" w:rsidRDefault="00E23E67"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w:t>
            </w:r>
          </w:p>
        </w:tc>
        <w:tc>
          <w:tcPr>
            <w:tcW w:w="893" w:type="dxa"/>
            <w:tcBorders>
              <w:right w:val="single" w:sz="8" w:space="0" w:color="auto"/>
            </w:tcBorders>
            <w:shd w:val="clear" w:color="auto" w:fill="auto"/>
            <w:vAlign w:val="bottom"/>
          </w:tcPr>
          <w:p w:rsidR="00D91498" w:rsidRPr="002732AC" w:rsidRDefault="001C7E4E"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CE404A</w:t>
            </w:r>
          </w:p>
        </w:tc>
        <w:tc>
          <w:tcPr>
            <w:tcW w:w="1524" w:type="dxa"/>
            <w:tcBorders>
              <w:right w:val="single" w:sz="8" w:space="0" w:color="auto"/>
            </w:tcBorders>
            <w:shd w:val="clear" w:color="auto" w:fill="auto"/>
            <w:vAlign w:val="bottom"/>
          </w:tcPr>
          <w:p w:rsidR="00D91498" w:rsidRPr="002732AC" w:rsidRDefault="000A1F3A"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Bridge Engineering</w:t>
            </w:r>
          </w:p>
        </w:tc>
        <w:tc>
          <w:tcPr>
            <w:tcW w:w="806" w:type="dxa"/>
            <w:tcBorders>
              <w:right w:val="single" w:sz="8" w:space="0" w:color="auto"/>
            </w:tcBorders>
            <w:shd w:val="clear" w:color="auto" w:fill="auto"/>
            <w:vAlign w:val="bottom"/>
          </w:tcPr>
          <w:p w:rsidR="00D91498" w:rsidRPr="002732AC" w:rsidRDefault="00B67BF2"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w:t>
            </w:r>
            <w:r w:rsidR="005C0859" w:rsidRPr="002732AC">
              <w:rPr>
                <w:rFonts w:ascii="Times New Roman" w:eastAsia="Arial Narrow" w:hAnsi="Times New Roman" w:cs="Times New Roman"/>
                <w:color w:val="000000" w:themeColor="text1" w:themeShade="80"/>
                <w:sz w:val="24"/>
                <w:szCs w:val="24"/>
              </w:rPr>
              <w:t>:0</w:t>
            </w:r>
            <w:r w:rsidR="00D91498" w:rsidRPr="002732AC">
              <w:rPr>
                <w:rFonts w:ascii="Times New Roman" w:eastAsia="Arial Narrow" w:hAnsi="Times New Roman" w:cs="Times New Roman"/>
                <w:color w:val="000000" w:themeColor="text1" w:themeShade="80"/>
                <w:sz w:val="24"/>
                <w:szCs w:val="24"/>
              </w:rPr>
              <w:t>:0</w:t>
            </w:r>
          </w:p>
        </w:tc>
        <w:tc>
          <w:tcPr>
            <w:tcW w:w="630" w:type="dxa"/>
            <w:tcBorders>
              <w:right w:val="single" w:sz="8" w:space="0" w:color="auto"/>
            </w:tcBorders>
            <w:shd w:val="clear" w:color="auto" w:fill="auto"/>
            <w:vAlign w:val="bottom"/>
          </w:tcPr>
          <w:p w:rsidR="00D91498" w:rsidRPr="002732AC" w:rsidRDefault="00B67BF2"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w:t>
            </w:r>
          </w:p>
        </w:tc>
        <w:tc>
          <w:tcPr>
            <w:tcW w:w="716" w:type="dxa"/>
            <w:tcBorders>
              <w:right w:val="single" w:sz="8" w:space="0" w:color="auto"/>
            </w:tcBorders>
            <w:shd w:val="clear" w:color="auto" w:fill="auto"/>
            <w:vAlign w:val="bottom"/>
          </w:tcPr>
          <w:p w:rsidR="00D91498" w:rsidRPr="002732AC" w:rsidRDefault="00B67BF2"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w:t>
            </w:r>
          </w:p>
        </w:tc>
        <w:tc>
          <w:tcPr>
            <w:tcW w:w="716" w:type="dxa"/>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75</w:t>
            </w:r>
          </w:p>
        </w:tc>
        <w:tc>
          <w:tcPr>
            <w:tcW w:w="3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26"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25</w:t>
            </w:r>
          </w:p>
        </w:tc>
        <w:tc>
          <w:tcPr>
            <w:tcW w:w="63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0</w:t>
            </w:r>
          </w:p>
        </w:tc>
        <w:tc>
          <w:tcPr>
            <w:tcW w:w="360" w:type="dxa"/>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12" w:type="dxa"/>
            <w:tcBorders>
              <w:right w:val="single" w:sz="8" w:space="0" w:color="auto"/>
            </w:tcBorders>
            <w:shd w:val="clear" w:color="auto" w:fill="auto"/>
            <w:vAlign w:val="bottom"/>
          </w:tcPr>
          <w:p w:rsidR="00D91498" w:rsidRPr="002732AC" w:rsidRDefault="00D91498" w:rsidP="000F6C71">
            <w:pPr>
              <w:ind w:right="200"/>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100</w:t>
            </w:r>
          </w:p>
        </w:tc>
        <w:tc>
          <w:tcPr>
            <w:tcW w:w="66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r>
      <w:tr w:rsidR="007E1F59" w:rsidRPr="002732AC" w:rsidTr="006E3B5B">
        <w:trPr>
          <w:trHeight w:val="43"/>
        </w:trPr>
        <w:tc>
          <w:tcPr>
            <w:tcW w:w="513" w:type="dxa"/>
            <w:tcBorders>
              <w:left w:val="single" w:sz="8" w:space="0" w:color="auto"/>
              <w:bottom w:val="single" w:sz="4"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893" w:type="dxa"/>
            <w:tcBorders>
              <w:bottom w:val="single" w:sz="4"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1524" w:type="dxa"/>
            <w:tcBorders>
              <w:bottom w:val="single" w:sz="4"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806" w:type="dxa"/>
            <w:tcBorders>
              <w:bottom w:val="single" w:sz="4"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30" w:type="dxa"/>
            <w:tcBorders>
              <w:bottom w:val="single" w:sz="4"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716" w:type="dxa"/>
            <w:tcBorders>
              <w:bottom w:val="single" w:sz="4"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716" w:type="dxa"/>
            <w:tcBorders>
              <w:bottom w:val="single" w:sz="4"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30" w:type="dxa"/>
            <w:tcBorders>
              <w:bottom w:val="single" w:sz="4"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26" w:type="dxa"/>
            <w:tcBorders>
              <w:bottom w:val="single" w:sz="4"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30" w:type="dxa"/>
            <w:tcBorders>
              <w:bottom w:val="single" w:sz="4"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360" w:type="dxa"/>
            <w:tcBorders>
              <w:bottom w:val="single" w:sz="4"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12" w:type="dxa"/>
            <w:tcBorders>
              <w:bottom w:val="single" w:sz="4"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60" w:type="dxa"/>
            <w:tcBorders>
              <w:bottom w:val="single" w:sz="4"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r>
      <w:tr w:rsidR="007E1F59" w:rsidRPr="002732AC" w:rsidTr="006E3B5B">
        <w:trPr>
          <w:trHeight w:val="264"/>
        </w:trPr>
        <w:tc>
          <w:tcPr>
            <w:tcW w:w="513" w:type="dxa"/>
            <w:tcBorders>
              <w:top w:val="single" w:sz="4" w:space="0" w:color="auto"/>
              <w:left w:val="single" w:sz="8" w:space="0" w:color="auto"/>
              <w:right w:val="single" w:sz="8" w:space="0" w:color="auto"/>
            </w:tcBorders>
            <w:shd w:val="clear" w:color="auto" w:fill="auto"/>
            <w:vAlign w:val="bottom"/>
          </w:tcPr>
          <w:p w:rsidR="00D91498" w:rsidRPr="002732AC" w:rsidRDefault="00E23E67"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c>
          <w:tcPr>
            <w:tcW w:w="893" w:type="dxa"/>
            <w:tcBorders>
              <w:top w:val="single" w:sz="4" w:space="0" w:color="auto"/>
              <w:right w:val="single" w:sz="8" w:space="0" w:color="auto"/>
            </w:tcBorders>
            <w:shd w:val="clear" w:color="auto" w:fill="auto"/>
            <w:vAlign w:val="bottom"/>
          </w:tcPr>
          <w:p w:rsidR="00D91498" w:rsidRPr="002732AC" w:rsidRDefault="001C7E4E"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OE</w:t>
            </w:r>
            <w:r w:rsidR="00C9096B" w:rsidRPr="002732AC">
              <w:rPr>
                <w:rFonts w:ascii="Times New Roman" w:eastAsia="Arial Narrow" w:hAnsi="Times New Roman" w:cs="Times New Roman"/>
                <w:color w:val="000000" w:themeColor="text1" w:themeShade="80"/>
                <w:sz w:val="24"/>
                <w:szCs w:val="24"/>
              </w:rPr>
              <w:t>I</w:t>
            </w:r>
            <w:r w:rsidR="00FE3545" w:rsidRPr="002732AC">
              <w:rPr>
                <w:rFonts w:ascii="Times New Roman" w:eastAsia="Arial Narrow" w:hAnsi="Times New Roman" w:cs="Times New Roman"/>
                <w:color w:val="000000" w:themeColor="text1" w:themeShade="80"/>
                <w:sz w:val="24"/>
                <w:szCs w:val="24"/>
              </w:rPr>
              <w:t>I</w:t>
            </w:r>
            <w:r w:rsidR="00841519" w:rsidRPr="002732AC">
              <w:rPr>
                <w:rFonts w:ascii="Times New Roman" w:eastAsia="Arial Narrow" w:hAnsi="Times New Roman" w:cs="Times New Roman"/>
                <w:color w:val="000000" w:themeColor="text1" w:themeShade="80"/>
                <w:sz w:val="24"/>
                <w:szCs w:val="24"/>
              </w:rPr>
              <w:t>I</w:t>
            </w:r>
          </w:p>
        </w:tc>
        <w:tc>
          <w:tcPr>
            <w:tcW w:w="1524" w:type="dxa"/>
            <w:tcBorders>
              <w:top w:val="single" w:sz="4" w:space="0" w:color="auto"/>
              <w:right w:val="single" w:sz="8" w:space="0" w:color="auto"/>
            </w:tcBorders>
            <w:shd w:val="clear" w:color="auto" w:fill="auto"/>
            <w:vAlign w:val="bottom"/>
          </w:tcPr>
          <w:p w:rsidR="00D91498" w:rsidRPr="002732AC" w:rsidRDefault="00C9096B"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 xml:space="preserve">Open </w:t>
            </w:r>
            <w:proofErr w:type="spellStart"/>
            <w:r w:rsidRPr="002732AC">
              <w:rPr>
                <w:rFonts w:ascii="Times New Roman" w:eastAsia="Arial Narrow" w:hAnsi="Times New Roman" w:cs="Times New Roman"/>
                <w:color w:val="000000" w:themeColor="text1" w:themeShade="80"/>
                <w:sz w:val="24"/>
                <w:szCs w:val="24"/>
              </w:rPr>
              <w:t>Elective</w:t>
            </w:r>
            <w:r w:rsidR="00841519" w:rsidRPr="002732AC">
              <w:rPr>
                <w:rFonts w:ascii="Times New Roman" w:eastAsia="Arial Narrow" w:hAnsi="Times New Roman" w:cs="Times New Roman"/>
                <w:color w:val="000000" w:themeColor="text1" w:themeShade="80"/>
                <w:sz w:val="24"/>
                <w:szCs w:val="24"/>
              </w:rPr>
              <w:t>I</w:t>
            </w:r>
            <w:r w:rsidRPr="002732AC">
              <w:rPr>
                <w:rFonts w:ascii="Times New Roman" w:eastAsia="Arial Narrow" w:hAnsi="Times New Roman" w:cs="Times New Roman"/>
                <w:color w:val="000000" w:themeColor="text1" w:themeShade="80"/>
                <w:sz w:val="24"/>
                <w:szCs w:val="24"/>
              </w:rPr>
              <w:t>II</w:t>
            </w:r>
            <w:proofErr w:type="spellEnd"/>
          </w:p>
        </w:tc>
        <w:tc>
          <w:tcPr>
            <w:tcW w:w="806" w:type="dxa"/>
            <w:tcBorders>
              <w:top w:val="single" w:sz="4" w:space="0" w:color="auto"/>
              <w:right w:val="single" w:sz="8" w:space="0" w:color="auto"/>
            </w:tcBorders>
            <w:shd w:val="clear" w:color="auto" w:fill="auto"/>
            <w:vAlign w:val="bottom"/>
          </w:tcPr>
          <w:p w:rsidR="00D91498" w:rsidRPr="002732AC" w:rsidRDefault="00841519"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w:t>
            </w:r>
            <w:r w:rsidR="00D135DC" w:rsidRPr="002732AC">
              <w:rPr>
                <w:rFonts w:ascii="Times New Roman" w:eastAsia="Arial Narrow" w:hAnsi="Times New Roman" w:cs="Times New Roman"/>
                <w:color w:val="000000" w:themeColor="text1" w:themeShade="80"/>
                <w:sz w:val="24"/>
                <w:szCs w:val="24"/>
              </w:rPr>
              <w:t>:0</w:t>
            </w:r>
            <w:r w:rsidR="00D91498" w:rsidRPr="002732AC">
              <w:rPr>
                <w:rFonts w:ascii="Times New Roman" w:eastAsia="Arial Narrow" w:hAnsi="Times New Roman" w:cs="Times New Roman"/>
                <w:color w:val="000000" w:themeColor="text1" w:themeShade="80"/>
                <w:sz w:val="24"/>
                <w:szCs w:val="24"/>
              </w:rPr>
              <w:t>:0</w:t>
            </w:r>
          </w:p>
        </w:tc>
        <w:tc>
          <w:tcPr>
            <w:tcW w:w="630" w:type="dxa"/>
            <w:tcBorders>
              <w:top w:val="single" w:sz="4" w:space="0" w:color="auto"/>
              <w:right w:val="single" w:sz="8" w:space="0" w:color="auto"/>
            </w:tcBorders>
            <w:shd w:val="clear" w:color="auto" w:fill="auto"/>
            <w:vAlign w:val="bottom"/>
          </w:tcPr>
          <w:p w:rsidR="00D91498" w:rsidRPr="002732AC" w:rsidRDefault="00841519"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w:t>
            </w:r>
          </w:p>
        </w:tc>
        <w:tc>
          <w:tcPr>
            <w:tcW w:w="716" w:type="dxa"/>
            <w:tcBorders>
              <w:top w:val="single" w:sz="4" w:space="0" w:color="auto"/>
              <w:right w:val="single" w:sz="8" w:space="0" w:color="auto"/>
            </w:tcBorders>
            <w:shd w:val="clear" w:color="auto" w:fill="auto"/>
            <w:vAlign w:val="bottom"/>
          </w:tcPr>
          <w:p w:rsidR="00D91498" w:rsidRPr="002732AC" w:rsidRDefault="00841519"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w:t>
            </w:r>
          </w:p>
        </w:tc>
        <w:tc>
          <w:tcPr>
            <w:tcW w:w="716" w:type="dxa"/>
            <w:tcBorders>
              <w:top w:val="single" w:sz="4"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75</w:t>
            </w:r>
          </w:p>
        </w:tc>
        <w:tc>
          <w:tcPr>
            <w:tcW w:w="30" w:type="dxa"/>
            <w:tcBorders>
              <w:top w:val="single" w:sz="4"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26" w:type="dxa"/>
            <w:tcBorders>
              <w:top w:val="single" w:sz="4"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25</w:t>
            </w:r>
          </w:p>
        </w:tc>
        <w:tc>
          <w:tcPr>
            <w:tcW w:w="630" w:type="dxa"/>
            <w:tcBorders>
              <w:top w:val="single" w:sz="4"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0</w:t>
            </w:r>
          </w:p>
        </w:tc>
        <w:tc>
          <w:tcPr>
            <w:tcW w:w="360" w:type="dxa"/>
            <w:tcBorders>
              <w:top w:val="single" w:sz="4"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12" w:type="dxa"/>
            <w:tcBorders>
              <w:top w:val="single" w:sz="4" w:space="0" w:color="auto"/>
              <w:right w:val="single" w:sz="8" w:space="0" w:color="auto"/>
            </w:tcBorders>
            <w:shd w:val="clear" w:color="auto" w:fill="auto"/>
            <w:vAlign w:val="bottom"/>
          </w:tcPr>
          <w:p w:rsidR="00D91498" w:rsidRPr="002732AC" w:rsidRDefault="00D91498" w:rsidP="000F6C71">
            <w:pPr>
              <w:ind w:right="200"/>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100</w:t>
            </w:r>
          </w:p>
        </w:tc>
        <w:tc>
          <w:tcPr>
            <w:tcW w:w="660" w:type="dxa"/>
            <w:tcBorders>
              <w:top w:val="single" w:sz="4"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r>
      <w:tr w:rsidR="007E1F59" w:rsidRPr="002732AC" w:rsidTr="006E3B5B">
        <w:trPr>
          <w:trHeight w:val="42"/>
        </w:trPr>
        <w:tc>
          <w:tcPr>
            <w:tcW w:w="513" w:type="dxa"/>
            <w:tcBorders>
              <w:left w:val="single" w:sz="8" w:space="0" w:color="auto"/>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893"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1524"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806"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30"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716"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716" w:type="dxa"/>
            <w:tcBorders>
              <w:bottom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30"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26"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30"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360" w:type="dxa"/>
            <w:tcBorders>
              <w:bottom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12"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60"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r>
      <w:tr w:rsidR="007E1F59" w:rsidRPr="002732AC" w:rsidTr="006E3B5B">
        <w:trPr>
          <w:trHeight w:val="264"/>
        </w:trPr>
        <w:tc>
          <w:tcPr>
            <w:tcW w:w="513" w:type="dxa"/>
            <w:tcBorders>
              <w:left w:val="single" w:sz="8" w:space="0" w:color="auto"/>
              <w:right w:val="single" w:sz="8" w:space="0" w:color="auto"/>
            </w:tcBorders>
            <w:shd w:val="clear" w:color="auto" w:fill="auto"/>
            <w:vAlign w:val="bottom"/>
          </w:tcPr>
          <w:p w:rsidR="00D91498" w:rsidRPr="002732AC" w:rsidRDefault="00E23E67"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4</w:t>
            </w:r>
          </w:p>
        </w:tc>
        <w:tc>
          <w:tcPr>
            <w:tcW w:w="893" w:type="dxa"/>
            <w:tcBorders>
              <w:right w:val="single" w:sz="8" w:space="0" w:color="auto"/>
            </w:tcBorders>
            <w:shd w:val="clear" w:color="auto" w:fill="auto"/>
            <w:vAlign w:val="bottom"/>
          </w:tcPr>
          <w:p w:rsidR="00D91498" w:rsidRPr="002732AC" w:rsidRDefault="001C7E4E"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EL</w:t>
            </w:r>
            <w:r w:rsidR="00FE3545" w:rsidRPr="002732AC">
              <w:rPr>
                <w:rFonts w:ascii="Times New Roman" w:eastAsia="Arial Narrow" w:hAnsi="Times New Roman" w:cs="Times New Roman"/>
                <w:color w:val="000000" w:themeColor="text1" w:themeShade="80"/>
                <w:sz w:val="24"/>
                <w:szCs w:val="24"/>
              </w:rPr>
              <w:t>V</w:t>
            </w:r>
          </w:p>
        </w:tc>
        <w:tc>
          <w:tcPr>
            <w:tcW w:w="1524" w:type="dxa"/>
            <w:tcBorders>
              <w:right w:val="single" w:sz="8" w:space="0" w:color="auto"/>
            </w:tcBorders>
            <w:shd w:val="clear" w:color="auto" w:fill="auto"/>
            <w:vAlign w:val="bottom"/>
          </w:tcPr>
          <w:p w:rsidR="00D91498" w:rsidRPr="002732AC" w:rsidRDefault="000A1F3A" w:rsidP="000F6C71">
            <w:pPr>
              <w:jc w:val="center"/>
              <w:rPr>
                <w:rFonts w:ascii="Times New Roman" w:eastAsia="Arial Narrow" w:hAnsi="Times New Roman" w:cs="Times New Roman"/>
                <w:color w:val="000000" w:themeColor="text1" w:themeShade="80"/>
                <w:sz w:val="24"/>
                <w:szCs w:val="24"/>
              </w:rPr>
            </w:pPr>
            <w:proofErr w:type="spellStart"/>
            <w:r w:rsidRPr="002732AC">
              <w:rPr>
                <w:rFonts w:ascii="Times New Roman" w:eastAsia="Arial Narrow" w:hAnsi="Times New Roman" w:cs="Times New Roman"/>
                <w:color w:val="000000" w:themeColor="text1" w:themeShade="80"/>
                <w:sz w:val="24"/>
                <w:szCs w:val="24"/>
              </w:rPr>
              <w:t>ElectiveV</w:t>
            </w:r>
            <w:proofErr w:type="spellEnd"/>
          </w:p>
        </w:tc>
        <w:tc>
          <w:tcPr>
            <w:tcW w:w="806" w:type="dxa"/>
            <w:tcBorders>
              <w:right w:val="single" w:sz="8" w:space="0" w:color="auto"/>
            </w:tcBorders>
            <w:shd w:val="clear" w:color="auto" w:fill="auto"/>
            <w:vAlign w:val="bottom"/>
          </w:tcPr>
          <w:p w:rsidR="00D91498" w:rsidRPr="002732AC" w:rsidRDefault="009A391B"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r w:rsidR="00D91498" w:rsidRPr="002732AC">
              <w:rPr>
                <w:rFonts w:ascii="Times New Roman" w:eastAsia="Arial Narrow" w:hAnsi="Times New Roman" w:cs="Times New Roman"/>
                <w:color w:val="000000" w:themeColor="text1" w:themeShade="80"/>
                <w:sz w:val="24"/>
                <w:szCs w:val="24"/>
              </w:rPr>
              <w:t>:</w:t>
            </w:r>
            <w:r w:rsidR="00D135DC" w:rsidRPr="002732AC">
              <w:rPr>
                <w:rFonts w:ascii="Times New Roman" w:eastAsia="Arial Narrow" w:hAnsi="Times New Roman" w:cs="Times New Roman"/>
                <w:color w:val="000000" w:themeColor="text1" w:themeShade="80"/>
                <w:sz w:val="24"/>
                <w:szCs w:val="24"/>
              </w:rPr>
              <w:t>0</w:t>
            </w:r>
            <w:r w:rsidR="00D91498" w:rsidRPr="002732AC">
              <w:rPr>
                <w:rFonts w:ascii="Times New Roman" w:eastAsia="Arial Narrow" w:hAnsi="Times New Roman" w:cs="Times New Roman"/>
                <w:color w:val="000000" w:themeColor="text1" w:themeShade="80"/>
                <w:sz w:val="24"/>
                <w:szCs w:val="24"/>
              </w:rPr>
              <w:t>:0</w:t>
            </w:r>
          </w:p>
        </w:tc>
        <w:tc>
          <w:tcPr>
            <w:tcW w:w="630" w:type="dxa"/>
            <w:tcBorders>
              <w:right w:val="single" w:sz="8" w:space="0" w:color="auto"/>
            </w:tcBorders>
            <w:shd w:val="clear" w:color="auto" w:fill="auto"/>
            <w:vAlign w:val="bottom"/>
          </w:tcPr>
          <w:p w:rsidR="00D91498" w:rsidRPr="002732AC" w:rsidRDefault="00D135DC"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c>
          <w:tcPr>
            <w:tcW w:w="716" w:type="dxa"/>
            <w:tcBorders>
              <w:right w:val="single" w:sz="8" w:space="0" w:color="auto"/>
            </w:tcBorders>
            <w:shd w:val="clear" w:color="auto" w:fill="auto"/>
            <w:vAlign w:val="bottom"/>
          </w:tcPr>
          <w:p w:rsidR="00D91498" w:rsidRPr="002732AC" w:rsidRDefault="00D135DC"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c>
          <w:tcPr>
            <w:tcW w:w="716" w:type="dxa"/>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75</w:t>
            </w:r>
          </w:p>
        </w:tc>
        <w:tc>
          <w:tcPr>
            <w:tcW w:w="3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26"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25</w:t>
            </w:r>
          </w:p>
        </w:tc>
        <w:tc>
          <w:tcPr>
            <w:tcW w:w="63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0</w:t>
            </w:r>
          </w:p>
        </w:tc>
        <w:tc>
          <w:tcPr>
            <w:tcW w:w="360" w:type="dxa"/>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12" w:type="dxa"/>
            <w:tcBorders>
              <w:right w:val="single" w:sz="8" w:space="0" w:color="auto"/>
            </w:tcBorders>
            <w:shd w:val="clear" w:color="auto" w:fill="auto"/>
            <w:vAlign w:val="bottom"/>
          </w:tcPr>
          <w:p w:rsidR="00D91498" w:rsidRPr="002732AC" w:rsidRDefault="00D91498" w:rsidP="000F6C71">
            <w:pPr>
              <w:ind w:right="200"/>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100</w:t>
            </w:r>
          </w:p>
        </w:tc>
        <w:tc>
          <w:tcPr>
            <w:tcW w:w="66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r>
      <w:tr w:rsidR="007E1F59" w:rsidRPr="002732AC" w:rsidTr="006E3B5B">
        <w:trPr>
          <w:trHeight w:val="42"/>
        </w:trPr>
        <w:tc>
          <w:tcPr>
            <w:tcW w:w="513" w:type="dxa"/>
            <w:tcBorders>
              <w:left w:val="single" w:sz="8" w:space="0" w:color="auto"/>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893"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1524"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806"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30"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716"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716" w:type="dxa"/>
            <w:tcBorders>
              <w:bottom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30"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26"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30"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360" w:type="dxa"/>
            <w:tcBorders>
              <w:bottom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12"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60"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r>
      <w:tr w:rsidR="007E1F59" w:rsidRPr="002732AC" w:rsidTr="006E3B5B">
        <w:trPr>
          <w:trHeight w:val="264"/>
        </w:trPr>
        <w:tc>
          <w:tcPr>
            <w:tcW w:w="513" w:type="dxa"/>
            <w:tcBorders>
              <w:left w:val="single" w:sz="8" w:space="0" w:color="auto"/>
              <w:right w:val="single" w:sz="8" w:space="0" w:color="auto"/>
            </w:tcBorders>
            <w:shd w:val="clear" w:color="auto" w:fill="auto"/>
            <w:vAlign w:val="bottom"/>
          </w:tcPr>
          <w:p w:rsidR="00D91498" w:rsidRPr="002732AC" w:rsidRDefault="00E23E67"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5</w:t>
            </w:r>
          </w:p>
        </w:tc>
        <w:tc>
          <w:tcPr>
            <w:tcW w:w="893" w:type="dxa"/>
            <w:tcBorders>
              <w:right w:val="single" w:sz="8" w:space="0" w:color="auto"/>
            </w:tcBorders>
            <w:shd w:val="clear" w:color="auto" w:fill="auto"/>
            <w:vAlign w:val="bottom"/>
          </w:tcPr>
          <w:p w:rsidR="00D91498" w:rsidRPr="002732AC" w:rsidRDefault="001C7E4E" w:rsidP="00F16EFA">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EL</w:t>
            </w:r>
            <w:r w:rsidR="00FE3545" w:rsidRPr="002732AC">
              <w:rPr>
                <w:rFonts w:ascii="Times New Roman" w:eastAsia="Arial Narrow" w:hAnsi="Times New Roman" w:cs="Times New Roman"/>
                <w:color w:val="000000" w:themeColor="text1" w:themeShade="80"/>
                <w:sz w:val="24"/>
                <w:szCs w:val="24"/>
              </w:rPr>
              <w:t>VI</w:t>
            </w:r>
          </w:p>
        </w:tc>
        <w:tc>
          <w:tcPr>
            <w:tcW w:w="1524" w:type="dxa"/>
            <w:tcBorders>
              <w:right w:val="single" w:sz="8" w:space="0" w:color="auto"/>
            </w:tcBorders>
            <w:shd w:val="clear" w:color="auto" w:fill="auto"/>
            <w:vAlign w:val="bottom"/>
          </w:tcPr>
          <w:p w:rsidR="00D91498" w:rsidRPr="002732AC" w:rsidRDefault="000A1F3A" w:rsidP="000F6C71">
            <w:pPr>
              <w:jc w:val="center"/>
              <w:rPr>
                <w:rFonts w:ascii="Times New Roman" w:eastAsia="Arial Narrow" w:hAnsi="Times New Roman" w:cs="Times New Roman"/>
                <w:color w:val="000000" w:themeColor="text1" w:themeShade="80"/>
                <w:sz w:val="24"/>
                <w:szCs w:val="24"/>
              </w:rPr>
            </w:pPr>
            <w:proofErr w:type="spellStart"/>
            <w:r w:rsidRPr="002732AC">
              <w:rPr>
                <w:rFonts w:ascii="Times New Roman" w:eastAsia="Arial Narrow" w:hAnsi="Times New Roman" w:cs="Times New Roman"/>
                <w:color w:val="000000" w:themeColor="text1" w:themeShade="80"/>
                <w:sz w:val="24"/>
                <w:szCs w:val="24"/>
              </w:rPr>
              <w:t>Elective</w:t>
            </w:r>
            <w:r w:rsidR="004621E6" w:rsidRPr="002732AC">
              <w:rPr>
                <w:rFonts w:ascii="Times New Roman" w:eastAsia="Arial Narrow" w:hAnsi="Times New Roman" w:cs="Times New Roman"/>
                <w:color w:val="000000" w:themeColor="text1" w:themeShade="80"/>
                <w:sz w:val="24"/>
                <w:szCs w:val="24"/>
              </w:rPr>
              <w:t>VI</w:t>
            </w:r>
            <w:proofErr w:type="spellEnd"/>
          </w:p>
        </w:tc>
        <w:tc>
          <w:tcPr>
            <w:tcW w:w="806" w:type="dxa"/>
            <w:tcBorders>
              <w:right w:val="single" w:sz="8" w:space="0" w:color="auto"/>
            </w:tcBorders>
            <w:shd w:val="clear" w:color="auto" w:fill="auto"/>
            <w:vAlign w:val="bottom"/>
          </w:tcPr>
          <w:p w:rsidR="00D91498" w:rsidRPr="002732AC" w:rsidRDefault="00D135DC"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3:0</w:t>
            </w:r>
            <w:r w:rsidR="00D91498" w:rsidRPr="002732AC">
              <w:rPr>
                <w:rFonts w:ascii="Times New Roman" w:eastAsia="Arial Narrow" w:hAnsi="Times New Roman" w:cs="Times New Roman"/>
                <w:color w:val="000000" w:themeColor="text1" w:themeShade="80"/>
                <w:sz w:val="24"/>
                <w:szCs w:val="24"/>
              </w:rPr>
              <w:t>:0</w:t>
            </w:r>
          </w:p>
        </w:tc>
        <w:tc>
          <w:tcPr>
            <w:tcW w:w="630" w:type="dxa"/>
            <w:tcBorders>
              <w:right w:val="single" w:sz="8" w:space="0" w:color="auto"/>
            </w:tcBorders>
            <w:shd w:val="clear" w:color="auto" w:fill="auto"/>
            <w:vAlign w:val="bottom"/>
          </w:tcPr>
          <w:p w:rsidR="00D91498" w:rsidRPr="002732AC" w:rsidRDefault="00D135DC"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c>
          <w:tcPr>
            <w:tcW w:w="716" w:type="dxa"/>
            <w:tcBorders>
              <w:right w:val="single" w:sz="8" w:space="0" w:color="auto"/>
            </w:tcBorders>
            <w:shd w:val="clear" w:color="auto" w:fill="auto"/>
            <w:vAlign w:val="bottom"/>
          </w:tcPr>
          <w:p w:rsidR="00D91498" w:rsidRPr="002732AC" w:rsidRDefault="00D135DC"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c>
          <w:tcPr>
            <w:tcW w:w="716" w:type="dxa"/>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75</w:t>
            </w:r>
          </w:p>
        </w:tc>
        <w:tc>
          <w:tcPr>
            <w:tcW w:w="3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26"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25</w:t>
            </w:r>
          </w:p>
        </w:tc>
        <w:tc>
          <w:tcPr>
            <w:tcW w:w="63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0</w:t>
            </w:r>
          </w:p>
        </w:tc>
        <w:tc>
          <w:tcPr>
            <w:tcW w:w="360" w:type="dxa"/>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12" w:type="dxa"/>
            <w:tcBorders>
              <w:right w:val="single" w:sz="8" w:space="0" w:color="auto"/>
            </w:tcBorders>
            <w:shd w:val="clear" w:color="auto" w:fill="auto"/>
            <w:vAlign w:val="bottom"/>
          </w:tcPr>
          <w:p w:rsidR="00D91498" w:rsidRPr="002732AC" w:rsidRDefault="00D91498" w:rsidP="000F6C71">
            <w:pPr>
              <w:ind w:right="200"/>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100</w:t>
            </w:r>
          </w:p>
        </w:tc>
        <w:tc>
          <w:tcPr>
            <w:tcW w:w="66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r>
      <w:tr w:rsidR="007E1F59" w:rsidRPr="002732AC" w:rsidTr="006E3B5B">
        <w:trPr>
          <w:trHeight w:val="45"/>
        </w:trPr>
        <w:tc>
          <w:tcPr>
            <w:tcW w:w="513" w:type="dxa"/>
            <w:tcBorders>
              <w:left w:val="single" w:sz="8" w:space="0" w:color="auto"/>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893"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1524"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806"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30"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716"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716" w:type="dxa"/>
            <w:tcBorders>
              <w:bottom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30"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26"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30"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360" w:type="dxa"/>
            <w:tcBorders>
              <w:bottom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12"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60"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r>
      <w:tr w:rsidR="007E1F59" w:rsidRPr="002732AC" w:rsidTr="006E3B5B">
        <w:trPr>
          <w:trHeight w:val="264"/>
        </w:trPr>
        <w:tc>
          <w:tcPr>
            <w:tcW w:w="513" w:type="dxa"/>
            <w:tcBorders>
              <w:left w:val="single" w:sz="8" w:space="0" w:color="auto"/>
              <w:right w:val="single" w:sz="8" w:space="0" w:color="auto"/>
            </w:tcBorders>
            <w:shd w:val="clear" w:color="auto" w:fill="auto"/>
            <w:vAlign w:val="bottom"/>
          </w:tcPr>
          <w:p w:rsidR="00D91498" w:rsidRPr="002732AC" w:rsidRDefault="00E23E67"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6</w:t>
            </w:r>
          </w:p>
        </w:tc>
        <w:tc>
          <w:tcPr>
            <w:tcW w:w="893" w:type="dxa"/>
            <w:tcBorders>
              <w:right w:val="single" w:sz="8" w:space="0" w:color="auto"/>
            </w:tcBorders>
            <w:shd w:val="clear" w:color="auto" w:fill="auto"/>
            <w:vAlign w:val="bottom"/>
          </w:tcPr>
          <w:p w:rsidR="00D91498" w:rsidRPr="002732AC" w:rsidRDefault="001C7E4E"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CE412</w:t>
            </w:r>
            <w:r w:rsidR="00246353" w:rsidRPr="002732AC">
              <w:rPr>
                <w:rFonts w:ascii="Times New Roman" w:eastAsia="Arial Narrow" w:hAnsi="Times New Roman" w:cs="Times New Roman"/>
                <w:color w:val="000000" w:themeColor="text1" w:themeShade="80"/>
                <w:sz w:val="24"/>
                <w:szCs w:val="24"/>
              </w:rPr>
              <w:t>L</w:t>
            </w:r>
            <w:r w:rsidRPr="002732AC">
              <w:rPr>
                <w:rFonts w:ascii="Times New Roman" w:eastAsia="Arial Narrow" w:hAnsi="Times New Roman" w:cs="Times New Roman"/>
                <w:color w:val="000000" w:themeColor="text1" w:themeShade="80"/>
                <w:sz w:val="24"/>
                <w:szCs w:val="24"/>
              </w:rPr>
              <w:t>A</w:t>
            </w:r>
          </w:p>
        </w:tc>
        <w:tc>
          <w:tcPr>
            <w:tcW w:w="1524" w:type="dxa"/>
            <w:tcBorders>
              <w:right w:val="single" w:sz="8" w:space="0" w:color="auto"/>
            </w:tcBorders>
            <w:shd w:val="clear" w:color="auto" w:fill="auto"/>
            <w:vAlign w:val="bottom"/>
          </w:tcPr>
          <w:p w:rsidR="00D91498" w:rsidRPr="002732AC" w:rsidRDefault="00C958FA"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Compressive Viva</w:t>
            </w:r>
          </w:p>
        </w:tc>
        <w:tc>
          <w:tcPr>
            <w:tcW w:w="806" w:type="dxa"/>
            <w:tcBorders>
              <w:right w:val="single" w:sz="8" w:space="0" w:color="auto"/>
            </w:tcBorders>
            <w:shd w:val="clear" w:color="auto" w:fill="auto"/>
            <w:vAlign w:val="bottom"/>
          </w:tcPr>
          <w:p w:rsidR="00D91498" w:rsidRPr="002732AC" w:rsidRDefault="00990115"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0:0</w:t>
            </w:r>
            <w:r w:rsidR="00D91498" w:rsidRPr="002732AC">
              <w:rPr>
                <w:rFonts w:ascii="Times New Roman" w:eastAsia="Arial Narrow" w:hAnsi="Times New Roman" w:cs="Times New Roman"/>
                <w:color w:val="000000" w:themeColor="text1" w:themeShade="80"/>
                <w:sz w:val="24"/>
                <w:szCs w:val="24"/>
              </w:rPr>
              <w:t>:0</w:t>
            </w:r>
          </w:p>
        </w:tc>
        <w:tc>
          <w:tcPr>
            <w:tcW w:w="630" w:type="dxa"/>
            <w:tcBorders>
              <w:right w:val="single" w:sz="8" w:space="0" w:color="auto"/>
            </w:tcBorders>
            <w:shd w:val="clear" w:color="auto" w:fill="auto"/>
            <w:vAlign w:val="bottom"/>
          </w:tcPr>
          <w:p w:rsidR="00D91498" w:rsidRPr="002732AC" w:rsidRDefault="00990115"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0</w:t>
            </w:r>
          </w:p>
        </w:tc>
        <w:tc>
          <w:tcPr>
            <w:tcW w:w="716" w:type="dxa"/>
            <w:tcBorders>
              <w:right w:val="single" w:sz="8" w:space="0" w:color="auto"/>
            </w:tcBorders>
            <w:shd w:val="clear" w:color="auto" w:fill="auto"/>
            <w:vAlign w:val="bottom"/>
          </w:tcPr>
          <w:p w:rsidR="00D91498" w:rsidRPr="002732AC" w:rsidRDefault="00990115"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0</w:t>
            </w:r>
          </w:p>
        </w:tc>
        <w:tc>
          <w:tcPr>
            <w:tcW w:w="716" w:type="dxa"/>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3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26"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30" w:type="dxa"/>
            <w:tcBorders>
              <w:right w:val="single" w:sz="8" w:space="0" w:color="auto"/>
            </w:tcBorders>
            <w:shd w:val="clear" w:color="auto" w:fill="auto"/>
            <w:vAlign w:val="bottom"/>
          </w:tcPr>
          <w:p w:rsidR="00D91498" w:rsidRPr="002732AC" w:rsidRDefault="0059074B"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5</w:t>
            </w:r>
            <w:r w:rsidR="00D91498" w:rsidRPr="002732AC">
              <w:rPr>
                <w:rFonts w:ascii="Times New Roman" w:eastAsia="Arial Narrow" w:hAnsi="Times New Roman" w:cs="Times New Roman"/>
                <w:color w:val="000000" w:themeColor="text1" w:themeShade="80"/>
                <w:sz w:val="24"/>
                <w:szCs w:val="24"/>
              </w:rPr>
              <w:t>0</w:t>
            </w:r>
          </w:p>
        </w:tc>
        <w:tc>
          <w:tcPr>
            <w:tcW w:w="360" w:type="dxa"/>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12" w:type="dxa"/>
            <w:tcBorders>
              <w:right w:val="single" w:sz="8" w:space="0" w:color="auto"/>
            </w:tcBorders>
            <w:shd w:val="clear" w:color="auto" w:fill="auto"/>
            <w:vAlign w:val="bottom"/>
          </w:tcPr>
          <w:p w:rsidR="00D91498" w:rsidRPr="002732AC" w:rsidRDefault="0059074B" w:rsidP="000F6C71">
            <w:pPr>
              <w:ind w:right="200"/>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50</w:t>
            </w:r>
          </w:p>
        </w:tc>
        <w:tc>
          <w:tcPr>
            <w:tcW w:w="66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r>
      <w:tr w:rsidR="007E1F59" w:rsidRPr="002732AC" w:rsidTr="006E3B5B">
        <w:trPr>
          <w:trHeight w:val="42"/>
        </w:trPr>
        <w:tc>
          <w:tcPr>
            <w:tcW w:w="513" w:type="dxa"/>
            <w:tcBorders>
              <w:left w:val="single" w:sz="8" w:space="0" w:color="auto"/>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893"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1524"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806"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30"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716"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716" w:type="dxa"/>
            <w:tcBorders>
              <w:bottom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30"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26"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30"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360" w:type="dxa"/>
            <w:tcBorders>
              <w:bottom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12"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60"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r>
      <w:tr w:rsidR="007E1F59" w:rsidRPr="002732AC" w:rsidTr="006E3B5B">
        <w:trPr>
          <w:trHeight w:val="264"/>
        </w:trPr>
        <w:tc>
          <w:tcPr>
            <w:tcW w:w="513" w:type="dxa"/>
            <w:tcBorders>
              <w:left w:val="single" w:sz="8" w:space="0" w:color="auto"/>
              <w:right w:val="single" w:sz="8" w:space="0" w:color="auto"/>
            </w:tcBorders>
            <w:shd w:val="clear" w:color="auto" w:fill="auto"/>
            <w:vAlign w:val="bottom"/>
          </w:tcPr>
          <w:p w:rsidR="00D91498" w:rsidRPr="002732AC" w:rsidRDefault="00E23E67"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7</w:t>
            </w:r>
          </w:p>
        </w:tc>
        <w:tc>
          <w:tcPr>
            <w:tcW w:w="893" w:type="dxa"/>
            <w:tcBorders>
              <w:right w:val="single" w:sz="8" w:space="0" w:color="auto"/>
            </w:tcBorders>
            <w:shd w:val="clear" w:color="auto" w:fill="auto"/>
            <w:vAlign w:val="bottom"/>
          </w:tcPr>
          <w:p w:rsidR="00D91498" w:rsidRPr="002732AC" w:rsidRDefault="001C7E4E"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CE414</w:t>
            </w:r>
            <w:r w:rsidR="00246353" w:rsidRPr="002732AC">
              <w:rPr>
                <w:rFonts w:ascii="Times New Roman" w:eastAsia="Arial Narrow" w:hAnsi="Times New Roman" w:cs="Times New Roman"/>
                <w:color w:val="000000" w:themeColor="text1" w:themeShade="80"/>
                <w:sz w:val="24"/>
                <w:szCs w:val="24"/>
              </w:rPr>
              <w:t>L</w:t>
            </w:r>
            <w:r w:rsidRPr="002732AC">
              <w:rPr>
                <w:rFonts w:ascii="Times New Roman" w:eastAsia="Arial Narrow" w:hAnsi="Times New Roman" w:cs="Times New Roman"/>
                <w:color w:val="000000" w:themeColor="text1" w:themeShade="80"/>
                <w:sz w:val="24"/>
                <w:szCs w:val="24"/>
              </w:rPr>
              <w:t>A</w:t>
            </w:r>
          </w:p>
        </w:tc>
        <w:tc>
          <w:tcPr>
            <w:tcW w:w="1524" w:type="dxa"/>
            <w:tcBorders>
              <w:right w:val="single" w:sz="8" w:space="0" w:color="auto"/>
            </w:tcBorders>
            <w:shd w:val="clear" w:color="auto" w:fill="auto"/>
            <w:vAlign w:val="bottom"/>
          </w:tcPr>
          <w:p w:rsidR="00D91498" w:rsidRPr="002732AC" w:rsidRDefault="00C958FA"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Major Project</w:t>
            </w:r>
          </w:p>
        </w:tc>
        <w:tc>
          <w:tcPr>
            <w:tcW w:w="806" w:type="dxa"/>
            <w:tcBorders>
              <w:right w:val="single" w:sz="8" w:space="0" w:color="auto"/>
            </w:tcBorders>
            <w:shd w:val="clear" w:color="auto" w:fill="auto"/>
            <w:vAlign w:val="bottom"/>
          </w:tcPr>
          <w:p w:rsidR="00D91498" w:rsidRPr="002732AC" w:rsidRDefault="007D3C10"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0:0:</w:t>
            </w:r>
            <w:r w:rsidR="00F16EFA" w:rsidRPr="002732AC">
              <w:rPr>
                <w:rFonts w:ascii="Times New Roman" w:eastAsia="Arial Narrow" w:hAnsi="Times New Roman" w:cs="Times New Roman"/>
                <w:color w:val="000000" w:themeColor="text1" w:themeShade="80"/>
                <w:sz w:val="24"/>
                <w:szCs w:val="24"/>
              </w:rPr>
              <w:t>10</w:t>
            </w:r>
          </w:p>
        </w:tc>
        <w:tc>
          <w:tcPr>
            <w:tcW w:w="630" w:type="dxa"/>
            <w:tcBorders>
              <w:right w:val="single" w:sz="8" w:space="0" w:color="auto"/>
            </w:tcBorders>
            <w:shd w:val="clear" w:color="auto" w:fill="auto"/>
            <w:vAlign w:val="bottom"/>
          </w:tcPr>
          <w:p w:rsidR="00D91498" w:rsidRPr="002732AC" w:rsidRDefault="00F16EFA"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10</w:t>
            </w:r>
          </w:p>
        </w:tc>
        <w:tc>
          <w:tcPr>
            <w:tcW w:w="716" w:type="dxa"/>
            <w:tcBorders>
              <w:right w:val="single" w:sz="8" w:space="0" w:color="auto"/>
            </w:tcBorders>
            <w:shd w:val="clear" w:color="auto" w:fill="auto"/>
            <w:vAlign w:val="bottom"/>
          </w:tcPr>
          <w:p w:rsidR="00D91498" w:rsidRPr="002732AC" w:rsidRDefault="00F16EFA"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5</w:t>
            </w:r>
          </w:p>
        </w:tc>
        <w:tc>
          <w:tcPr>
            <w:tcW w:w="716" w:type="dxa"/>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3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26"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40</w:t>
            </w:r>
          </w:p>
        </w:tc>
        <w:tc>
          <w:tcPr>
            <w:tcW w:w="63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60</w:t>
            </w:r>
          </w:p>
        </w:tc>
        <w:tc>
          <w:tcPr>
            <w:tcW w:w="360" w:type="dxa"/>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12" w:type="dxa"/>
            <w:tcBorders>
              <w:right w:val="single" w:sz="8" w:space="0" w:color="auto"/>
            </w:tcBorders>
            <w:shd w:val="clear" w:color="auto" w:fill="auto"/>
            <w:vAlign w:val="bottom"/>
          </w:tcPr>
          <w:p w:rsidR="00D91498" w:rsidRPr="002732AC" w:rsidRDefault="00D91498" w:rsidP="000F6C71">
            <w:pPr>
              <w:ind w:right="200"/>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100</w:t>
            </w:r>
          </w:p>
        </w:tc>
        <w:tc>
          <w:tcPr>
            <w:tcW w:w="66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r>
      <w:tr w:rsidR="007E1F59" w:rsidRPr="002732AC" w:rsidTr="006E3B5B">
        <w:trPr>
          <w:trHeight w:val="42"/>
        </w:trPr>
        <w:tc>
          <w:tcPr>
            <w:tcW w:w="513" w:type="dxa"/>
            <w:tcBorders>
              <w:left w:val="single" w:sz="8" w:space="0" w:color="auto"/>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893"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1524"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806"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30"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716"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716" w:type="dxa"/>
            <w:tcBorders>
              <w:bottom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30"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26"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30"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360" w:type="dxa"/>
            <w:tcBorders>
              <w:bottom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12"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60"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r>
      <w:tr w:rsidR="007E1F59" w:rsidRPr="002732AC" w:rsidTr="006E3B5B">
        <w:trPr>
          <w:trHeight w:val="264"/>
        </w:trPr>
        <w:tc>
          <w:tcPr>
            <w:tcW w:w="513" w:type="dxa"/>
            <w:tcBorders>
              <w:left w:val="single" w:sz="8" w:space="0" w:color="auto"/>
              <w:right w:val="single" w:sz="8" w:space="0" w:color="auto"/>
            </w:tcBorders>
            <w:shd w:val="clear" w:color="auto" w:fill="auto"/>
            <w:vAlign w:val="bottom"/>
          </w:tcPr>
          <w:p w:rsidR="00D91498" w:rsidRPr="002732AC" w:rsidRDefault="00E23E67"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8</w:t>
            </w:r>
          </w:p>
        </w:tc>
        <w:tc>
          <w:tcPr>
            <w:tcW w:w="893" w:type="dxa"/>
            <w:tcBorders>
              <w:right w:val="single" w:sz="8" w:space="0" w:color="auto"/>
            </w:tcBorders>
            <w:shd w:val="clear" w:color="auto" w:fill="auto"/>
            <w:vAlign w:val="bottom"/>
          </w:tcPr>
          <w:p w:rsidR="00D91498" w:rsidRPr="002732AC" w:rsidRDefault="001C7E4E" w:rsidP="00D7706C">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CE</w:t>
            </w:r>
            <w:r w:rsidR="00D7706C">
              <w:rPr>
                <w:rFonts w:ascii="Times New Roman" w:eastAsia="Arial Narrow" w:hAnsi="Times New Roman" w:cs="Times New Roman"/>
                <w:color w:val="000000" w:themeColor="text1" w:themeShade="80"/>
                <w:sz w:val="24"/>
                <w:szCs w:val="24"/>
              </w:rPr>
              <w:t xml:space="preserve">  </w:t>
            </w:r>
            <w:r w:rsidR="00246353" w:rsidRPr="002732AC">
              <w:rPr>
                <w:rFonts w:ascii="Times New Roman" w:eastAsia="Arial Narrow" w:hAnsi="Times New Roman" w:cs="Times New Roman"/>
                <w:color w:val="000000" w:themeColor="text1" w:themeShade="80"/>
                <w:sz w:val="24"/>
                <w:szCs w:val="24"/>
              </w:rPr>
              <w:t>L</w:t>
            </w:r>
            <w:r w:rsidRPr="002732AC">
              <w:rPr>
                <w:rFonts w:ascii="Times New Roman" w:eastAsia="Arial Narrow" w:hAnsi="Times New Roman" w:cs="Times New Roman"/>
                <w:color w:val="000000" w:themeColor="text1" w:themeShade="80"/>
                <w:sz w:val="24"/>
                <w:szCs w:val="24"/>
              </w:rPr>
              <w:t>A</w:t>
            </w:r>
          </w:p>
        </w:tc>
        <w:tc>
          <w:tcPr>
            <w:tcW w:w="1524" w:type="dxa"/>
            <w:tcBorders>
              <w:right w:val="single" w:sz="8" w:space="0" w:color="auto"/>
            </w:tcBorders>
            <w:shd w:val="clear" w:color="auto" w:fill="auto"/>
            <w:vAlign w:val="bottom"/>
          </w:tcPr>
          <w:p w:rsidR="00D91498" w:rsidRPr="002732AC" w:rsidRDefault="00C958FA" w:rsidP="000F6C71">
            <w:pPr>
              <w:jc w:val="center"/>
              <w:rPr>
                <w:rFonts w:ascii="Times New Roman" w:eastAsia="Arial Narrow" w:hAnsi="Times New Roman" w:cs="Times New Roman"/>
                <w:color w:val="000000" w:themeColor="text1" w:themeShade="80"/>
                <w:sz w:val="24"/>
                <w:szCs w:val="24"/>
              </w:rPr>
            </w:pPr>
            <w:proofErr w:type="spellStart"/>
            <w:r w:rsidRPr="002732AC">
              <w:rPr>
                <w:rFonts w:ascii="Times New Roman" w:eastAsia="Arial Narrow" w:hAnsi="Times New Roman" w:cs="Times New Roman"/>
                <w:color w:val="000000" w:themeColor="text1" w:themeShade="80"/>
                <w:sz w:val="24"/>
                <w:szCs w:val="24"/>
              </w:rPr>
              <w:t>SeminarII</w:t>
            </w:r>
            <w:proofErr w:type="spellEnd"/>
          </w:p>
        </w:tc>
        <w:tc>
          <w:tcPr>
            <w:tcW w:w="806" w:type="dxa"/>
            <w:tcBorders>
              <w:right w:val="single" w:sz="8" w:space="0" w:color="auto"/>
            </w:tcBorders>
            <w:shd w:val="clear" w:color="auto" w:fill="auto"/>
            <w:vAlign w:val="bottom"/>
          </w:tcPr>
          <w:p w:rsidR="00D91498" w:rsidRPr="002732AC" w:rsidRDefault="005D7896" w:rsidP="005D7896">
            <w:pPr>
              <w:jc w:val="center"/>
              <w:rPr>
                <w:rFonts w:ascii="Times New Roman" w:eastAsia="Arial Narrow" w:hAnsi="Times New Roman" w:cs="Times New Roman"/>
                <w:color w:val="000000" w:themeColor="text1" w:themeShade="80"/>
                <w:sz w:val="24"/>
                <w:szCs w:val="24"/>
              </w:rPr>
            </w:pPr>
            <w:r>
              <w:rPr>
                <w:rFonts w:ascii="Times New Roman" w:eastAsia="Arial Narrow" w:hAnsi="Times New Roman" w:cs="Times New Roman"/>
                <w:color w:val="000000" w:themeColor="text1" w:themeShade="80"/>
                <w:sz w:val="24"/>
                <w:szCs w:val="24"/>
              </w:rPr>
              <w:t>0</w:t>
            </w:r>
            <w:r w:rsidR="00990115" w:rsidRPr="002732AC">
              <w:rPr>
                <w:rFonts w:ascii="Times New Roman" w:eastAsia="Arial Narrow" w:hAnsi="Times New Roman" w:cs="Times New Roman"/>
                <w:color w:val="000000" w:themeColor="text1" w:themeShade="80"/>
                <w:sz w:val="24"/>
                <w:szCs w:val="24"/>
              </w:rPr>
              <w:t>:0</w:t>
            </w:r>
            <w:r w:rsidR="00D91498" w:rsidRPr="002732AC">
              <w:rPr>
                <w:rFonts w:ascii="Times New Roman" w:eastAsia="Arial Narrow" w:hAnsi="Times New Roman" w:cs="Times New Roman"/>
                <w:color w:val="000000" w:themeColor="text1" w:themeShade="80"/>
                <w:sz w:val="24"/>
                <w:szCs w:val="24"/>
              </w:rPr>
              <w:t>:</w:t>
            </w:r>
            <w:r>
              <w:rPr>
                <w:rFonts w:ascii="Times New Roman" w:eastAsia="Arial Narrow" w:hAnsi="Times New Roman" w:cs="Times New Roman"/>
                <w:color w:val="000000" w:themeColor="text1" w:themeShade="80"/>
                <w:sz w:val="24"/>
                <w:szCs w:val="24"/>
              </w:rPr>
              <w:t>2</w:t>
            </w:r>
          </w:p>
        </w:tc>
        <w:tc>
          <w:tcPr>
            <w:tcW w:w="630" w:type="dxa"/>
            <w:tcBorders>
              <w:right w:val="single" w:sz="8" w:space="0" w:color="auto"/>
            </w:tcBorders>
            <w:shd w:val="clear" w:color="auto" w:fill="auto"/>
            <w:vAlign w:val="bottom"/>
          </w:tcPr>
          <w:p w:rsidR="00D91498" w:rsidRPr="002732AC" w:rsidRDefault="00F16EFA"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w:t>
            </w:r>
          </w:p>
        </w:tc>
        <w:tc>
          <w:tcPr>
            <w:tcW w:w="716" w:type="dxa"/>
            <w:tcBorders>
              <w:right w:val="single" w:sz="8" w:space="0" w:color="auto"/>
            </w:tcBorders>
            <w:shd w:val="clear" w:color="auto" w:fill="auto"/>
            <w:vAlign w:val="bottom"/>
          </w:tcPr>
          <w:p w:rsidR="00D91498" w:rsidRPr="002732AC" w:rsidRDefault="00F16EFA"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0</w:t>
            </w:r>
          </w:p>
        </w:tc>
        <w:tc>
          <w:tcPr>
            <w:tcW w:w="716" w:type="dxa"/>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3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26" w:type="dxa"/>
            <w:tcBorders>
              <w:right w:val="single" w:sz="8" w:space="0" w:color="auto"/>
            </w:tcBorders>
            <w:shd w:val="clear" w:color="auto" w:fill="auto"/>
            <w:vAlign w:val="bottom"/>
          </w:tcPr>
          <w:p w:rsidR="00D91498" w:rsidRPr="002732AC" w:rsidRDefault="0059074B"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50</w:t>
            </w:r>
          </w:p>
        </w:tc>
        <w:tc>
          <w:tcPr>
            <w:tcW w:w="63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0</w:t>
            </w:r>
          </w:p>
        </w:tc>
        <w:tc>
          <w:tcPr>
            <w:tcW w:w="360" w:type="dxa"/>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12" w:type="dxa"/>
            <w:tcBorders>
              <w:right w:val="single" w:sz="8" w:space="0" w:color="auto"/>
            </w:tcBorders>
            <w:shd w:val="clear" w:color="auto" w:fill="auto"/>
            <w:vAlign w:val="bottom"/>
          </w:tcPr>
          <w:p w:rsidR="00D91498" w:rsidRPr="002732AC" w:rsidRDefault="0059074B" w:rsidP="000F6C71">
            <w:pPr>
              <w:ind w:right="200"/>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50</w:t>
            </w:r>
          </w:p>
        </w:tc>
        <w:tc>
          <w:tcPr>
            <w:tcW w:w="66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r>
      <w:tr w:rsidR="007E1F59" w:rsidRPr="002732AC" w:rsidTr="006E3B5B">
        <w:trPr>
          <w:trHeight w:val="42"/>
        </w:trPr>
        <w:tc>
          <w:tcPr>
            <w:tcW w:w="513" w:type="dxa"/>
            <w:tcBorders>
              <w:left w:val="single" w:sz="8" w:space="0" w:color="auto"/>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893"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1524"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806"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30"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716"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716" w:type="dxa"/>
            <w:tcBorders>
              <w:bottom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30"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26"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30"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360" w:type="dxa"/>
            <w:tcBorders>
              <w:bottom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12"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60" w:type="dxa"/>
            <w:tcBorders>
              <w:bottom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r>
      <w:tr w:rsidR="007E1F59" w:rsidRPr="002732AC" w:rsidTr="006E3B5B">
        <w:trPr>
          <w:trHeight w:val="67"/>
        </w:trPr>
        <w:tc>
          <w:tcPr>
            <w:tcW w:w="513" w:type="dxa"/>
            <w:tcBorders>
              <w:left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893"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1524"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Total</w:t>
            </w:r>
          </w:p>
        </w:tc>
        <w:tc>
          <w:tcPr>
            <w:tcW w:w="806" w:type="dxa"/>
            <w:tcBorders>
              <w:right w:val="single" w:sz="8" w:space="0" w:color="auto"/>
            </w:tcBorders>
            <w:shd w:val="clear" w:color="auto" w:fill="auto"/>
            <w:vAlign w:val="bottom"/>
          </w:tcPr>
          <w:p w:rsidR="00D91498" w:rsidRPr="002732AC" w:rsidRDefault="00D923D4" w:rsidP="005D7896">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1</w:t>
            </w:r>
            <w:r w:rsidR="005D7896">
              <w:rPr>
                <w:rFonts w:ascii="Times New Roman" w:eastAsia="Arial Narrow" w:hAnsi="Times New Roman" w:cs="Times New Roman"/>
                <w:color w:val="000000" w:themeColor="text1" w:themeShade="80"/>
                <w:sz w:val="24"/>
                <w:szCs w:val="24"/>
              </w:rPr>
              <w:t>2</w:t>
            </w:r>
            <w:r w:rsidRPr="002732AC">
              <w:rPr>
                <w:rFonts w:ascii="Times New Roman" w:eastAsia="Arial Narrow" w:hAnsi="Times New Roman" w:cs="Times New Roman"/>
                <w:color w:val="000000" w:themeColor="text1" w:themeShade="80"/>
                <w:sz w:val="24"/>
                <w:szCs w:val="24"/>
              </w:rPr>
              <w:t>:0</w:t>
            </w:r>
            <w:r w:rsidR="00D91498" w:rsidRPr="002732AC">
              <w:rPr>
                <w:rFonts w:ascii="Times New Roman" w:eastAsia="Arial Narrow" w:hAnsi="Times New Roman" w:cs="Times New Roman"/>
                <w:color w:val="000000" w:themeColor="text1" w:themeShade="80"/>
                <w:sz w:val="24"/>
                <w:szCs w:val="24"/>
              </w:rPr>
              <w:t>:</w:t>
            </w:r>
            <w:r w:rsidR="00F16EFA" w:rsidRPr="002732AC">
              <w:rPr>
                <w:rFonts w:ascii="Times New Roman" w:eastAsia="Arial Narrow" w:hAnsi="Times New Roman" w:cs="Times New Roman"/>
                <w:color w:val="000000" w:themeColor="text1" w:themeShade="80"/>
                <w:sz w:val="24"/>
                <w:szCs w:val="24"/>
              </w:rPr>
              <w:t>1</w:t>
            </w:r>
            <w:r w:rsidR="005D7896">
              <w:rPr>
                <w:rFonts w:ascii="Times New Roman" w:eastAsia="Arial Narrow" w:hAnsi="Times New Roman" w:cs="Times New Roman"/>
                <w:color w:val="000000" w:themeColor="text1" w:themeShade="80"/>
                <w:sz w:val="24"/>
                <w:szCs w:val="24"/>
              </w:rPr>
              <w:t>2</w:t>
            </w:r>
          </w:p>
        </w:tc>
        <w:tc>
          <w:tcPr>
            <w:tcW w:w="630" w:type="dxa"/>
            <w:tcBorders>
              <w:right w:val="single" w:sz="8" w:space="0" w:color="auto"/>
            </w:tcBorders>
            <w:shd w:val="clear" w:color="auto" w:fill="auto"/>
            <w:vAlign w:val="bottom"/>
          </w:tcPr>
          <w:p w:rsidR="00D91498" w:rsidRPr="002732AC" w:rsidRDefault="00A62FFD" w:rsidP="00F16EFA">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w:t>
            </w:r>
            <w:r w:rsidR="00F16EFA" w:rsidRPr="002732AC">
              <w:rPr>
                <w:rFonts w:ascii="Times New Roman" w:eastAsia="Arial Narrow" w:hAnsi="Times New Roman" w:cs="Times New Roman"/>
                <w:color w:val="000000" w:themeColor="text1" w:themeShade="80"/>
                <w:sz w:val="24"/>
                <w:szCs w:val="24"/>
              </w:rPr>
              <w:t>4</w:t>
            </w:r>
          </w:p>
        </w:tc>
        <w:tc>
          <w:tcPr>
            <w:tcW w:w="716" w:type="dxa"/>
            <w:tcBorders>
              <w:right w:val="single" w:sz="8" w:space="0" w:color="auto"/>
            </w:tcBorders>
            <w:shd w:val="clear" w:color="auto" w:fill="auto"/>
            <w:vAlign w:val="bottom"/>
          </w:tcPr>
          <w:p w:rsidR="00D91498" w:rsidRPr="002732AC" w:rsidRDefault="001D1312"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1</w:t>
            </w:r>
            <w:r w:rsidR="00F16EFA" w:rsidRPr="002732AC">
              <w:rPr>
                <w:rFonts w:ascii="Times New Roman" w:eastAsia="Arial Narrow" w:hAnsi="Times New Roman" w:cs="Times New Roman"/>
                <w:color w:val="000000" w:themeColor="text1" w:themeShade="80"/>
                <w:sz w:val="24"/>
                <w:szCs w:val="24"/>
              </w:rPr>
              <w:t>9</w:t>
            </w:r>
          </w:p>
        </w:tc>
        <w:tc>
          <w:tcPr>
            <w:tcW w:w="716" w:type="dxa"/>
            <w:shd w:val="clear" w:color="auto" w:fill="auto"/>
            <w:vAlign w:val="bottom"/>
          </w:tcPr>
          <w:p w:rsidR="00D91498" w:rsidRPr="002732AC" w:rsidRDefault="003B0861"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375</w:t>
            </w:r>
          </w:p>
        </w:tc>
        <w:tc>
          <w:tcPr>
            <w:tcW w:w="3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26" w:type="dxa"/>
            <w:tcBorders>
              <w:right w:val="single" w:sz="8" w:space="0" w:color="auto"/>
            </w:tcBorders>
            <w:shd w:val="clear" w:color="auto" w:fill="auto"/>
            <w:vAlign w:val="bottom"/>
          </w:tcPr>
          <w:p w:rsidR="00D91498" w:rsidRPr="002732AC" w:rsidRDefault="003B0861"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215</w:t>
            </w:r>
          </w:p>
        </w:tc>
        <w:tc>
          <w:tcPr>
            <w:tcW w:w="630" w:type="dxa"/>
            <w:tcBorders>
              <w:right w:val="single" w:sz="8" w:space="0" w:color="auto"/>
            </w:tcBorders>
            <w:shd w:val="clear" w:color="auto" w:fill="auto"/>
            <w:vAlign w:val="bottom"/>
          </w:tcPr>
          <w:p w:rsidR="00D91498" w:rsidRPr="002732AC" w:rsidRDefault="003B0861"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110</w:t>
            </w:r>
          </w:p>
        </w:tc>
        <w:tc>
          <w:tcPr>
            <w:tcW w:w="360" w:type="dxa"/>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12" w:type="dxa"/>
            <w:tcBorders>
              <w:right w:val="single" w:sz="8" w:space="0" w:color="auto"/>
            </w:tcBorders>
            <w:shd w:val="clear" w:color="auto" w:fill="auto"/>
            <w:vAlign w:val="bottom"/>
          </w:tcPr>
          <w:p w:rsidR="00D91498" w:rsidRPr="002732AC" w:rsidRDefault="003B0861" w:rsidP="000F6C71">
            <w:pPr>
              <w:ind w:right="200"/>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700</w:t>
            </w:r>
          </w:p>
        </w:tc>
        <w:tc>
          <w:tcPr>
            <w:tcW w:w="66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r>
      <w:tr w:rsidR="007E1F59" w:rsidRPr="002732AC" w:rsidTr="006E3B5B">
        <w:trPr>
          <w:trHeight w:val="312"/>
        </w:trPr>
        <w:tc>
          <w:tcPr>
            <w:tcW w:w="513" w:type="dxa"/>
            <w:tcBorders>
              <w:left w:val="single" w:sz="8" w:space="0" w:color="auto"/>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893"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1524"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806"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3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716"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716" w:type="dxa"/>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3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26"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3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360" w:type="dxa"/>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c>
          <w:tcPr>
            <w:tcW w:w="612" w:type="dxa"/>
            <w:tcBorders>
              <w:right w:val="single" w:sz="8" w:space="0" w:color="auto"/>
            </w:tcBorders>
            <w:shd w:val="clear" w:color="auto" w:fill="auto"/>
            <w:vAlign w:val="bottom"/>
          </w:tcPr>
          <w:p w:rsidR="00D91498" w:rsidRPr="002732AC" w:rsidRDefault="00D91498" w:rsidP="000F6C71">
            <w:pPr>
              <w:ind w:right="200"/>
              <w:jc w:val="center"/>
              <w:rPr>
                <w:rFonts w:ascii="Times New Roman" w:eastAsia="Arial Narrow" w:hAnsi="Times New Roman" w:cs="Times New Roman"/>
                <w:color w:val="000000" w:themeColor="text1" w:themeShade="80"/>
                <w:sz w:val="24"/>
                <w:szCs w:val="24"/>
              </w:rPr>
            </w:pPr>
          </w:p>
        </w:tc>
        <w:tc>
          <w:tcPr>
            <w:tcW w:w="660" w:type="dxa"/>
            <w:tcBorders>
              <w:right w:val="single" w:sz="8" w:space="0" w:color="auto"/>
            </w:tcBorders>
            <w:shd w:val="clear" w:color="auto" w:fill="auto"/>
            <w:vAlign w:val="bottom"/>
          </w:tcPr>
          <w:p w:rsidR="00D91498" w:rsidRPr="002732AC" w:rsidRDefault="00D91498" w:rsidP="000F6C71">
            <w:pPr>
              <w:jc w:val="center"/>
              <w:rPr>
                <w:rFonts w:ascii="Times New Roman" w:eastAsia="Arial Narrow" w:hAnsi="Times New Roman" w:cs="Times New Roman"/>
                <w:color w:val="000000" w:themeColor="text1" w:themeShade="80"/>
                <w:sz w:val="24"/>
                <w:szCs w:val="24"/>
              </w:rPr>
            </w:pPr>
          </w:p>
        </w:tc>
      </w:tr>
      <w:tr w:rsidR="007E1F59" w:rsidRPr="002732AC" w:rsidTr="006E3B5B">
        <w:trPr>
          <w:trHeight w:val="48"/>
        </w:trPr>
        <w:tc>
          <w:tcPr>
            <w:tcW w:w="513" w:type="dxa"/>
            <w:tcBorders>
              <w:left w:val="single" w:sz="8" w:space="0" w:color="auto"/>
              <w:bottom w:val="single" w:sz="8" w:space="0" w:color="auto"/>
              <w:right w:val="single" w:sz="8" w:space="0" w:color="auto"/>
            </w:tcBorders>
            <w:shd w:val="clear" w:color="auto" w:fill="auto"/>
            <w:vAlign w:val="bottom"/>
          </w:tcPr>
          <w:p w:rsidR="00D91498" w:rsidRPr="002732AC" w:rsidRDefault="00D91498" w:rsidP="00FE18B0">
            <w:pPr>
              <w:spacing w:line="0" w:lineRule="atLeast"/>
              <w:jc w:val="center"/>
              <w:rPr>
                <w:rFonts w:ascii="Times New Roman" w:eastAsia="Times New Roman" w:hAnsi="Times New Roman" w:cs="Times New Roman"/>
                <w:color w:val="000000" w:themeColor="text1" w:themeShade="80"/>
                <w:sz w:val="24"/>
                <w:szCs w:val="24"/>
              </w:rPr>
            </w:pPr>
          </w:p>
        </w:tc>
        <w:tc>
          <w:tcPr>
            <w:tcW w:w="893" w:type="dxa"/>
            <w:tcBorders>
              <w:bottom w:val="single" w:sz="8" w:space="0" w:color="auto"/>
              <w:right w:val="single" w:sz="8" w:space="0" w:color="auto"/>
            </w:tcBorders>
            <w:shd w:val="clear" w:color="auto" w:fill="auto"/>
            <w:vAlign w:val="bottom"/>
          </w:tcPr>
          <w:p w:rsidR="00D91498" w:rsidRPr="002732AC" w:rsidRDefault="00D91498" w:rsidP="00FE18B0">
            <w:pPr>
              <w:spacing w:line="0" w:lineRule="atLeast"/>
              <w:jc w:val="center"/>
              <w:rPr>
                <w:rFonts w:ascii="Times New Roman" w:eastAsia="Times New Roman" w:hAnsi="Times New Roman" w:cs="Times New Roman"/>
                <w:color w:val="000000" w:themeColor="text1" w:themeShade="80"/>
                <w:sz w:val="24"/>
                <w:szCs w:val="24"/>
              </w:rPr>
            </w:pPr>
          </w:p>
        </w:tc>
        <w:tc>
          <w:tcPr>
            <w:tcW w:w="1524" w:type="dxa"/>
            <w:tcBorders>
              <w:bottom w:val="single" w:sz="8" w:space="0" w:color="auto"/>
              <w:right w:val="single" w:sz="8" w:space="0" w:color="auto"/>
            </w:tcBorders>
            <w:shd w:val="clear" w:color="auto" w:fill="auto"/>
            <w:vAlign w:val="bottom"/>
          </w:tcPr>
          <w:p w:rsidR="00D91498" w:rsidRPr="002732AC" w:rsidRDefault="00D91498" w:rsidP="00FE18B0">
            <w:pPr>
              <w:spacing w:line="0" w:lineRule="atLeast"/>
              <w:jc w:val="center"/>
              <w:rPr>
                <w:rFonts w:ascii="Times New Roman" w:eastAsia="Times New Roman" w:hAnsi="Times New Roman" w:cs="Times New Roman"/>
                <w:color w:val="000000" w:themeColor="text1" w:themeShade="80"/>
                <w:sz w:val="24"/>
                <w:szCs w:val="24"/>
              </w:rPr>
            </w:pPr>
          </w:p>
        </w:tc>
        <w:tc>
          <w:tcPr>
            <w:tcW w:w="806" w:type="dxa"/>
            <w:tcBorders>
              <w:bottom w:val="single" w:sz="8" w:space="0" w:color="auto"/>
              <w:right w:val="single" w:sz="8" w:space="0" w:color="auto"/>
            </w:tcBorders>
            <w:shd w:val="clear" w:color="auto" w:fill="auto"/>
            <w:vAlign w:val="bottom"/>
          </w:tcPr>
          <w:p w:rsidR="00D91498" w:rsidRPr="002732AC" w:rsidRDefault="00D91498" w:rsidP="00FE18B0">
            <w:pPr>
              <w:spacing w:line="0" w:lineRule="atLeast"/>
              <w:jc w:val="center"/>
              <w:rPr>
                <w:rFonts w:ascii="Times New Roman" w:eastAsia="Times New Roman" w:hAnsi="Times New Roman" w:cs="Times New Roman"/>
                <w:color w:val="000000" w:themeColor="text1" w:themeShade="80"/>
                <w:sz w:val="24"/>
                <w:szCs w:val="24"/>
              </w:rPr>
            </w:pPr>
          </w:p>
        </w:tc>
        <w:tc>
          <w:tcPr>
            <w:tcW w:w="630" w:type="dxa"/>
            <w:tcBorders>
              <w:bottom w:val="single" w:sz="8" w:space="0" w:color="auto"/>
              <w:right w:val="single" w:sz="8" w:space="0" w:color="auto"/>
            </w:tcBorders>
            <w:shd w:val="clear" w:color="auto" w:fill="auto"/>
            <w:vAlign w:val="bottom"/>
          </w:tcPr>
          <w:p w:rsidR="00D91498" w:rsidRPr="002732AC" w:rsidRDefault="00D91498" w:rsidP="00FE18B0">
            <w:pPr>
              <w:spacing w:line="0" w:lineRule="atLeast"/>
              <w:jc w:val="center"/>
              <w:rPr>
                <w:rFonts w:ascii="Times New Roman" w:eastAsia="Times New Roman" w:hAnsi="Times New Roman" w:cs="Times New Roman"/>
                <w:color w:val="000000" w:themeColor="text1" w:themeShade="80"/>
                <w:sz w:val="24"/>
                <w:szCs w:val="24"/>
              </w:rPr>
            </w:pPr>
          </w:p>
        </w:tc>
        <w:tc>
          <w:tcPr>
            <w:tcW w:w="716" w:type="dxa"/>
            <w:tcBorders>
              <w:bottom w:val="single" w:sz="8" w:space="0" w:color="auto"/>
              <w:right w:val="single" w:sz="8" w:space="0" w:color="auto"/>
            </w:tcBorders>
            <w:shd w:val="clear" w:color="auto" w:fill="auto"/>
            <w:vAlign w:val="bottom"/>
          </w:tcPr>
          <w:p w:rsidR="00D91498" w:rsidRPr="002732AC" w:rsidRDefault="00D91498" w:rsidP="00FE18B0">
            <w:pPr>
              <w:spacing w:line="0" w:lineRule="atLeast"/>
              <w:jc w:val="center"/>
              <w:rPr>
                <w:rFonts w:ascii="Times New Roman" w:eastAsia="Times New Roman" w:hAnsi="Times New Roman" w:cs="Times New Roman"/>
                <w:color w:val="000000" w:themeColor="text1" w:themeShade="80"/>
                <w:sz w:val="24"/>
                <w:szCs w:val="24"/>
              </w:rPr>
            </w:pPr>
          </w:p>
        </w:tc>
        <w:tc>
          <w:tcPr>
            <w:tcW w:w="716" w:type="dxa"/>
            <w:tcBorders>
              <w:bottom w:val="single" w:sz="8" w:space="0" w:color="auto"/>
            </w:tcBorders>
            <w:shd w:val="clear" w:color="auto" w:fill="auto"/>
            <w:vAlign w:val="bottom"/>
          </w:tcPr>
          <w:p w:rsidR="00D91498" w:rsidRPr="002732AC" w:rsidRDefault="00D91498" w:rsidP="00FE18B0">
            <w:pPr>
              <w:spacing w:line="0" w:lineRule="atLeast"/>
              <w:jc w:val="center"/>
              <w:rPr>
                <w:rFonts w:ascii="Times New Roman" w:eastAsia="Times New Roman" w:hAnsi="Times New Roman" w:cs="Times New Roman"/>
                <w:color w:val="000000" w:themeColor="text1" w:themeShade="80"/>
                <w:sz w:val="24"/>
                <w:szCs w:val="24"/>
              </w:rPr>
            </w:pPr>
          </w:p>
        </w:tc>
        <w:tc>
          <w:tcPr>
            <w:tcW w:w="30" w:type="dxa"/>
            <w:tcBorders>
              <w:bottom w:val="single" w:sz="8" w:space="0" w:color="auto"/>
              <w:right w:val="single" w:sz="8" w:space="0" w:color="auto"/>
            </w:tcBorders>
            <w:shd w:val="clear" w:color="auto" w:fill="auto"/>
            <w:vAlign w:val="bottom"/>
          </w:tcPr>
          <w:p w:rsidR="00D91498" w:rsidRPr="002732AC" w:rsidRDefault="00D91498" w:rsidP="00FE18B0">
            <w:pPr>
              <w:spacing w:line="0" w:lineRule="atLeast"/>
              <w:jc w:val="center"/>
              <w:rPr>
                <w:rFonts w:ascii="Times New Roman" w:eastAsia="Times New Roman" w:hAnsi="Times New Roman" w:cs="Times New Roman"/>
                <w:color w:val="000000" w:themeColor="text1" w:themeShade="80"/>
                <w:sz w:val="24"/>
                <w:szCs w:val="24"/>
              </w:rPr>
            </w:pPr>
          </w:p>
        </w:tc>
        <w:tc>
          <w:tcPr>
            <w:tcW w:w="626" w:type="dxa"/>
            <w:tcBorders>
              <w:bottom w:val="single" w:sz="8" w:space="0" w:color="auto"/>
              <w:right w:val="single" w:sz="8" w:space="0" w:color="auto"/>
            </w:tcBorders>
            <w:shd w:val="clear" w:color="auto" w:fill="auto"/>
            <w:vAlign w:val="bottom"/>
          </w:tcPr>
          <w:p w:rsidR="00D91498" w:rsidRPr="002732AC" w:rsidRDefault="00D91498" w:rsidP="00FE18B0">
            <w:pPr>
              <w:spacing w:line="0" w:lineRule="atLeast"/>
              <w:jc w:val="center"/>
              <w:rPr>
                <w:rFonts w:ascii="Times New Roman" w:eastAsia="Times New Roman" w:hAnsi="Times New Roman" w:cs="Times New Roman"/>
                <w:color w:val="000000" w:themeColor="text1" w:themeShade="80"/>
                <w:sz w:val="24"/>
                <w:szCs w:val="24"/>
              </w:rPr>
            </w:pPr>
          </w:p>
        </w:tc>
        <w:tc>
          <w:tcPr>
            <w:tcW w:w="630" w:type="dxa"/>
            <w:tcBorders>
              <w:bottom w:val="single" w:sz="8" w:space="0" w:color="auto"/>
              <w:right w:val="single" w:sz="8" w:space="0" w:color="auto"/>
            </w:tcBorders>
            <w:shd w:val="clear" w:color="auto" w:fill="auto"/>
            <w:vAlign w:val="bottom"/>
          </w:tcPr>
          <w:p w:rsidR="00D91498" w:rsidRPr="002732AC" w:rsidRDefault="00D91498" w:rsidP="00FE18B0">
            <w:pPr>
              <w:spacing w:line="0" w:lineRule="atLeast"/>
              <w:jc w:val="center"/>
              <w:rPr>
                <w:rFonts w:ascii="Times New Roman" w:eastAsia="Times New Roman" w:hAnsi="Times New Roman" w:cs="Times New Roman"/>
                <w:color w:val="000000" w:themeColor="text1" w:themeShade="80"/>
                <w:sz w:val="24"/>
                <w:szCs w:val="24"/>
              </w:rPr>
            </w:pPr>
          </w:p>
        </w:tc>
        <w:tc>
          <w:tcPr>
            <w:tcW w:w="360" w:type="dxa"/>
            <w:tcBorders>
              <w:bottom w:val="single" w:sz="8" w:space="0" w:color="auto"/>
            </w:tcBorders>
            <w:shd w:val="clear" w:color="auto" w:fill="auto"/>
            <w:vAlign w:val="bottom"/>
          </w:tcPr>
          <w:p w:rsidR="00D91498" w:rsidRPr="002732AC" w:rsidRDefault="00D91498" w:rsidP="00FE18B0">
            <w:pPr>
              <w:spacing w:line="0" w:lineRule="atLeast"/>
              <w:jc w:val="center"/>
              <w:rPr>
                <w:rFonts w:ascii="Times New Roman" w:eastAsia="Times New Roman" w:hAnsi="Times New Roman" w:cs="Times New Roman"/>
                <w:color w:val="000000" w:themeColor="text1" w:themeShade="80"/>
                <w:sz w:val="24"/>
                <w:szCs w:val="24"/>
              </w:rPr>
            </w:pPr>
          </w:p>
        </w:tc>
        <w:tc>
          <w:tcPr>
            <w:tcW w:w="612" w:type="dxa"/>
            <w:tcBorders>
              <w:bottom w:val="single" w:sz="8" w:space="0" w:color="auto"/>
              <w:right w:val="single" w:sz="8" w:space="0" w:color="auto"/>
            </w:tcBorders>
            <w:shd w:val="clear" w:color="auto" w:fill="auto"/>
            <w:vAlign w:val="bottom"/>
          </w:tcPr>
          <w:p w:rsidR="00D91498" w:rsidRPr="002732AC" w:rsidRDefault="00D91498" w:rsidP="00FE18B0">
            <w:pPr>
              <w:spacing w:line="0" w:lineRule="atLeast"/>
              <w:jc w:val="center"/>
              <w:rPr>
                <w:rFonts w:ascii="Times New Roman" w:eastAsia="Times New Roman" w:hAnsi="Times New Roman" w:cs="Times New Roman"/>
                <w:color w:val="000000" w:themeColor="text1" w:themeShade="80"/>
                <w:sz w:val="24"/>
                <w:szCs w:val="24"/>
              </w:rPr>
            </w:pPr>
          </w:p>
        </w:tc>
        <w:tc>
          <w:tcPr>
            <w:tcW w:w="660" w:type="dxa"/>
            <w:tcBorders>
              <w:bottom w:val="single" w:sz="8" w:space="0" w:color="auto"/>
              <w:right w:val="single" w:sz="8" w:space="0" w:color="auto"/>
            </w:tcBorders>
            <w:shd w:val="clear" w:color="auto" w:fill="auto"/>
            <w:vAlign w:val="bottom"/>
          </w:tcPr>
          <w:p w:rsidR="00D91498" w:rsidRPr="002732AC" w:rsidRDefault="00D91498" w:rsidP="00FE18B0">
            <w:pPr>
              <w:spacing w:line="0" w:lineRule="atLeast"/>
              <w:jc w:val="center"/>
              <w:rPr>
                <w:rFonts w:ascii="Times New Roman" w:eastAsia="Times New Roman" w:hAnsi="Times New Roman" w:cs="Times New Roman"/>
                <w:color w:val="000000" w:themeColor="text1" w:themeShade="80"/>
                <w:sz w:val="24"/>
                <w:szCs w:val="24"/>
              </w:rPr>
            </w:pPr>
          </w:p>
        </w:tc>
      </w:tr>
    </w:tbl>
    <w:p w:rsidR="00D91498" w:rsidRPr="002732AC" w:rsidRDefault="00D91498" w:rsidP="00C474ED">
      <w:pPr>
        <w:spacing w:line="310" w:lineRule="exact"/>
        <w:jc w:val="both"/>
        <w:rPr>
          <w:rFonts w:ascii="Times New Roman" w:eastAsia="Times New Roman" w:hAnsi="Times New Roman" w:cs="Times New Roman"/>
          <w:color w:val="000000" w:themeColor="text1" w:themeShade="80"/>
          <w:sz w:val="24"/>
          <w:szCs w:val="24"/>
        </w:rPr>
      </w:pPr>
    </w:p>
    <w:p w:rsidR="009C0860" w:rsidRDefault="00D91498" w:rsidP="000F6C71">
      <w:pPr>
        <w:tabs>
          <w:tab w:val="left" w:pos="3630"/>
        </w:tabs>
        <w:spacing w:line="239" w:lineRule="auto"/>
        <w:ind w:right="760"/>
        <w:jc w:val="both"/>
        <w:rPr>
          <w:rFonts w:ascii="Times New Roman" w:eastAsia="Arial Narrow" w:hAnsi="Times New Roman" w:cs="Times New Roman"/>
          <w:b/>
          <w:color w:val="000000" w:themeColor="text1" w:themeShade="80"/>
          <w:sz w:val="24"/>
          <w:szCs w:val="24"/>
        </w:rPr>
      </w:pPr>
      <w:r w:rsidRPr="002732AC">
        <w:rPr>
          <w:rFonts w:ascii="Times New Roman" w:eastAsia="Arial Narrow" w:hAnsi="Times New Roman" w:cs="Times New Roman"/>
          <w:b/>
          <w:color w:val="000000" w:themeColor="text1" w:themeShade="80"/>
          <w:sz w:val="24"/>
          <w:szCs w:val="24"/>
        </w:rPr>
        <w:t xml:space="preserve">Note: </w:t>
      </w:r>
      <w:r w:rsidR="00683B12" w:rsidRPr="002732AC">
        <w:rPr>
          <w:rFonts w:ascii="Times New Roman" w:eastAsia="Arial Narrow" w:hAnsi="Times New Roman" w:cs="Times New Roman"/>
          <w:b/>
          <w:color w:val="000000" w:themeColor="text1" w:themeShade="80"/>
          <w:sz w:val="24"/>
          <w:szCs w:val="24"/>
        </w:rPr>
        <w:t xml:space="preserve">The student have to carry out the MAJOR Project </w:t>
      </w:r>
      <w:r w:rsidR="001E7632" w:rsidRPr="002732AC">
        <w:rPr>
          <w:rFonts w:ascii="Times New Roman" w:eastAsia="Arial Narrow" w:hAnsi="Times New Roman" w:cs="Times New Roman"/>
          <w:b/>
          <w:color w:val="000000" w:themeColor="text1" w:themeShade="80"/>
          <w:sz w:val="24"/>
          <w:szCs w:val="24"/>
        </w:rPr>
        <w:t>either from Structural</w:t>
      </w:r>
      <w:r w:rsidR="00683B12" w:rsidRPr="002732AC">
        <w:rPr>
          <w:rFonts w:ascii="Times New Roman" w:eastAsia="Arial Narrow" w:hAnsi="Times New Roman" w:cs="Times New Roman"/>
          <w:b/>
          <w:color w:val="000000" w:themeColor="text1" w:themeShade="80"/>
          <w:sz w:val="24"/>
          <w:szCs w:val="24"/>
        </w:rPr>
        <w:t xml:space="preserve"> Engineering, Environmental Engineering and Water </w:t>
      </w:r>
      <w:proofErr w:type="spellStart"/>
      <w:r w:rsidR="00683B12" w:rsidRPr="002732AC">
        <w:rPr>
          <w:rFonts w:ascii="Times New Roman" w:eastAsia="Arial Narrow" w:hAnsi="Times New Roman" w:cs="Times New Roman"/>
          <w:b/>
          <w:color w:val="000000" w:themeColor="text1" w:themeShade="80"/>
          <w:sz w:val="24"/>
          <w:szCs w:val="24"/>
        </w:rPr>
        <w:t>ResourceEngineering</w:t>
      </w:r>
      <w:proofErr w:type="spellEnd"/>
      <w:r w:rsidR="00683B12" w:rsidRPr="002732AC">
        <w:rPr>
          <w:rFonts w:ascii="Times New Roman" w:eastAsia="Arial Narrow" w:hAnsi="Times New Roman" w:cs="Times New Roman"/>
          <w:b/>
          <w:color w:val="000000" w:themeColor="text1" w:themeShade="80"/>
          <w:sz w:val="24"/>
          <w:szCs w:val="24"/>
        </w:rPr>
        <w:t>.</w:t>
      </w:r>
    </w:p>
    <w:p w:rsidR="00236794" w:rsidRDefault="00236794" w:rsidP="000F6C71">
      <w:pPr>
        <w:tabs>
          <w:tab w:val="left" w:pos="3630"/>
        </w:tabs>
        <w:spacing w:line="239" w:lineRule="auto"/>
        <w:ind w:right="760"/>
        <w:jc w:val="both"/>
        <w:rPr>
          <w:rFonts w:ascii="Times New Roman" w:eastAsia="Arial Narrow" w:hAnsi="Times New Roman" w:cs="Times New Roman"/>
          <w:b/>
          <w:color w:val="000000" w:themeColor="text1" w:themeShade="80"/>
          <w:sz w:val="24"/>
          <w:szCs w:val="24"/>
        </w:rPr>
      </w:pPr>
    </w:p>
    <w:p w:rsidR="00236794" w:rsidRDefault="00236794" w:rsidP="000F6C71">
      <w:pPr>
        <w:tabs>
          <w:tab w:val="left" w:pos="3630"/>
        </w:tabs>
        <w:spacing w:line="239" w:lineRule="auto"/>
        <w:ind w:right="760"/>
        <w:jc w:val="both"/>
        <w:rPr>
          <w:rFonts w:ascii="Times New Roman" w:eastAsia="Arial Narrow" w:hAnsi="Times New Roman" w:cs="Times New Roman"/>
          <w:b/>
          <w:color w:val="000000" w:themeColor="text1" w:themeShade="80"/>
          <w:sz w:val="24"/>
          <w:szCs w:val="24"/>
        </w:rPr>
      </w:pPr>
    </w:p>
    <w:p w:rsidR="00236794" w:rsidRDefault="00236794" w:rsidP="000F6C71">
      <w:pPr>
        <w:tabs>
          <w:tab w:val="left" w:pos="3630"/>
        </w:tabs>
        <w:spacing w:line="239" w:lineRule="auto"/>
        <w:ind w:right="760"/>
        <w:jc w:val="both"/>
        <w:rPr>
          <w:rFonts w:ascii="Times New Roman" w:eastAsia="Arial Narrow" w:hAnsi="Times New Roman" w:cs="Times New Roman"/>
          <w:b/>
          <w:color w:val="000000" w:themeColor="text1" w:themeShade="80"/>
          <w:sz w:val="24"/>
          <w:szCs w:val="24"/>
        </w:rPr>
      </w:pPr>
    </w:p>
    <w:p w:rsidR="00236794" w:rsidRPr="002732AC" w:rsidRDefault="00236794" w:rsidP="000F6C71">
      <w:pPr>
        <w:tabs>
          <w:tab w:val="left" w:pos="3630"/>
        </w:tabs>
        <w:spacing w:line="239" w:lineRule="auto"/>
        <w:ind w:right="760"/>
        <w:jc w:val="both"/>
        <w:rPr>
          <w:rFonts w:ascii="Times New Roman" w:eastAsia="Arial Narrow" w:hAnsi="Times New Roman" w:cs="Times New Roman"/>
          <w:b/>
          <w:color w:val="000000" w:themeColor="text1" w:themeShade="80"/>
          <w:sz w:val="24"/>
          <w:szCs w:val="24"/>
        </w:rPr>
      </w:pPr>
    </w:p>
    <w:p w:rsidR="009C0860" w:rsidRPr="002732AC" w:rsidRDefault="009C0860" w:rsidP="000F6C71">
      <w:pPr>
        <w:spacing w:line="0" w:lineRule="atLeast"/>
        <w:jc w:val="both"/>
        <w:rPr>
          <w:rFonts w:ascii="Times New Roman" w:eastAsia="Times New Roman" w:hAnsi="Times New Roman" w:cs="Times New Roman"/>
          <w:b/>
          <w:color w:val="000000" w:themeColor="text1" w:themeShade="80"/>
          <w:sz w:val="24"/>
          <w:szCs w:val="24"/>
        </w:rPr>
      </w:pPr>
    </w:p>
    <w:p w:rsidR="00D7706C" w:rsidRDefault="00D7706C" w:rsidP="00C474ED">
      <w:pPr>
        <w:spacing w:line="0" w:lineRule="atLeast"/>
        <w:ind w:left="3060"/>
        <w:jc w:val="both"/>
        <w:rPr>
          <w:rFonts w:ascii="Times New Roman" w:eastAsia="Times New Roman" w:hAnsi="Times New Roman" w:cs="Times New Roman"/>
          <w:b/>
          <w:color w:val="000000" w:themeColor="text1" w:themeShade="80"/>
          <w:sz w:val="24"/>
          <w:szCs w:val="24"/>
        </w:rPr>
      </w:pPr>
    </w:p>
    <w:p w:rsidR="00A6561F" w:rsidRPr="002732AC" w:rsidRDefault="00A6561F" w:rsidP="00C474ED">
      <w:pPr>
        <w:spacing w:line="0" w:lineRule="atLeast"/>
        <w:ind w:left="3060"/>
        <w:jc w:val="both"/>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lastRenderedPageBreak/>
        <w:t xml:space="preserve">OPEN ELECTIVE </w:t>
      </w:r>
      <w:r w:rsidR="001E7632" w:rsidRPr="002732AC">
        <w:rPr>
          <w:rFonts w:ascii="Times New Roman" w:eastAsia="Times New Roman" w:hAnsi="Times New Roman" w:cs="Times New Roman"/>
          <w:b/>
          <w:color w:val="000000" w:themeColor="text1" w:themeShade="80"/>
          <w:sz w:val="24"/>
          <w:szCs w:val="24"/>
        </w:rPr>
        <w:t>–</w:t>
      </w:r>
      <w:r w:rsidRPr="002732AC">
        <w:rPr>
          <w:rFonts w:ascii="Times New Roman" w:eastAsia="Times New Roman" w:hAnsi="Times New Roman" w:cs="Times New Roman"/>
          <w:b/>
          <w:color w:val="000000" w:themeColor="text1" w:themeShade="80"/>
          <w:sz w:val="24"/>
          <w:szCs w:val="24"/>
        </w:rPr>
        <w:t xml:space="preserve"> II</w:t>
      </w:r>
      <w:r w:rsidR="001161FF" w:rsidRPr="002732AC">
        <w:rPr>
          <w:rFonts w:ascii="Times New Roman" w:eastAsia="Times New Roman" w:hAnsi="Times New Roman" w:cs="Times New Roman"/>
          <w:b/>
          <w:color w:val="000000" w:themeColor="text1" w:themeShade="80"/>
          <w:sz w:val="24"/>
          <w:szCs w:val="24"/>
        </w:rPr>
        <w:t>I</w:t>
      </w:r>
    </w:p>
    <w:p w:rsidR="00A6561F" w:rsidRPr="002732AC" w:rsidRDefault="00A6561F" w:rsidP="00C474ED">
      <w:pPr>
        <w:spacing w:line="23" w:lineRule="exact"/>
        <w:jc w:val="both"/>
        <w:rPr>
          <w:rFonts w:ascii="Times New Roman" w:eastAsia="Times New Roman" w:hAnsi="Times New Roman" w:cs="Times New Roman"/>
          <w:color w:val="000000" w:themeColor="text1" w:themeShade="80"/>
          <w:sz w:val="24"/>
          <w:szCs w:val="24"/>
        </w:rPr>
      </w:pPr>
    </w:p>
    <w:tbl>
      <w:tblPr>
        <w:tblW w:w="0" w:type="auto"/>
        <w:jc w:val="center"/>
        <w:tblLayout w:type="fixed"/>
        <w:tblCellMar>
          <w:left w:w="0" w:type="dxa"/>
          <w:right w:w="0" w:type="dxa"/>
        </w:tblCellMar>
        <w:tblLook w:val="0000"/>
      </w:tblPr>
      <w:tblGrid>
        <w:gridCol w:w="773"/>
        <w:gridCol w:w="1101"/>
        <w:gridCol w:w="2754"/>
        <w:gridCol w:w="995"/>
        <w:gridCol w:w="1170"/>
      </w:tblGrid>
      <w:tr w:rsidR="00A6561F" w:rsidRPr="002732AC" w:rsidTr="00DC0048">
        <w:trPr>
          <w:trHeight w:val="243"/>
          <w:jc w:val="center"/>
        </w:trPr>
        <w:tc>
          <w:tcPr>
            <w:tcW w:w="773" w:type="dxa"/>
            <w:tcBorders>
              <w:top w:val="single" w:sz="8" w:space="0" w:color="010202"/>
              <w:left w:val="single" w:sz="8" w:space="0" w:color="010202"/>
              <w:bottom w:val="single" w:sz="4" w:space="0" w:color="auto"/>
              <w:right w:val="single" w:sz="8" w:space="0" w:color="010202"/>
            </w:tcBorders>
            <w:shd w:val="clear" w:color="auto" w:fill="auto"/>
            <w:vAlign w:val="bottom"/>
          </w:tcPr>
          <w:p w:rsidR="00A6561F" w:rsidRPr="002732AC" w:rsidRDefault="000F6C71" w:rsidP="000F6C71">
            <w:pP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Sl. No</w:t>
            </w:r>
          </w:p>
        </w:tc>
        <w:tc>
          <w:tcPr>
            <w:tcW w:w="1101" w:type="dxa"/>
            <w:tcBorders>
              <w:top w:val="single" w:sz="8" w:space="0" w:color="010202"/>
              <w:bottom w:val="single" w:sz="4" w:space="0" w:color="auto"/>
              <w:right w:val="single" w:sz="8" w:space="0" w:color="010202"/>
            </w:tcBorders>
            <w:shd w:val="clear" w:color="auto" w:fill="auto"/>
            <w:vAlign w:val="bottom"/>
          </w:tcPr>
          <w:p w:rsidR="00A6561F" w:rsidRPr="002732AC" w:rsidRDefault="00A6561F" w:rsidP="000F6C71">
            <w:pPr>
              <w:ind w:left="160"/>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Code No.</w:t>
            </w:r>
          </w:p>
        </w:tc>
        <w:tc>
          <w:tcPr>
            <w:tcW w:w="2754" w:type="dxa"/>
            <w:tcBorders>
              <w:top w:val="single" w:sz="8" w:space="0" w:color="010202"/>
              <w:bottom w:val="single" w:sz="4" w:space="0" w:color="auto"/>
              <w:right w:val="single" w:sz="8" w:space="0" w:color="010202"/>
            </w:tcBorders>
            <w:shd w:val="clear" w:color="auto" w:fill="auto"/>
            <w:vAlign w:val="bottom"/>
          </w:tcPr>
          <w:p w:rsidR="00A6561F" w:rsidRPr="002732AC" w:rsidRDefault="00A6561F" w:rsidP="000F6C71">
            <w:pPr>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Subject</w:t>
            </w:r>
          </w:p>
        </w:tc>
        <w:tc>
          <w:tcPr>
            <w:tcW w:w="995" w:type="dxa"/>
            <w:tcBorders>
              <w:top w:val="single" w:sz="8" w:space="0" w:color="010202"/>
              <w:bottom w:val="single" w:sz="4" w:space="0" w:color="auto"/>
              <w:right w:val="single" w:sz="8" w:space="0" w:color="010202"/>
            </w:tcBorders>
            <w:shd w:val="clear" w:color="auto" w:fill="auto"/>
            <w:vAlign w:val="bottom"/>
          </w:tcPr>
          <w:p w:rsidR="00A6561F" w:rsidRPr="002732AC" w:rsidRDefault="00A6561F" w:rsidP="000F6C71">
            <w:pPr>
              <w:jc w:val="center"/>
              <w:rPr>
                <w:rFonts w:ascii="Times New Roman" w:eastAsia="Times New Roman" w:hAnsi="Times New Roman" w:cs="Times New Roman"/>
                <w:b/>
                <w:color w:val="000000" w:themeColor="text1" w:themeShade="80"/>
                <w:w w:val="98"/>
                <w:sz w:val="24"/>
                <w:szCs w:val="24"/>
              </w:rPr>
            </w:pPr>
            <w:r w:rsidRPr="002732AC">
              <w:rPr>
                <w:rFonts w:ascii="Times New Roman" w:eastAsia="Times New Roman" w:hAnsi="Times New Roman" w:cs="Times New Roman"/>
                <w:b/>
                <w:color w:val="000000" w:themeColor="text1" w:themeShade="80"/>
                <w:w w:val="98"/>
                <w:sz w:val="24"/>
                <w:szCs w:val="24"/>
              </w:rPr>
              <w:t>Semester</w:t>
            </w:r>
          </w:p>
        </w:tc>
        <w:tc>
          <w:tcPr>
            <w:tcW w:w="1170" w:type="dxa"/>
            <w:tcBorders>
              <w:top w:val="single" w:sz="8" w:space="0" w:color="010202"/>
              <w:bottom w:val="single" w:sz="4" w:space="0" w:color="auto"/>
              <w:right w:val="single" w:sz="8" w:space="0" w:color="010202"/>
            </w:tcBorders>
            <w:shd w:val="clear" w:color="auto" w:fill="auto"/>
            <w:vAlign w:val="bottom"/>
          </w:tcPr>
          <w:p w:rsidR="00A6561F" w:rsidRPr="002732AC" w:rsidRDefault="00A6561F" w:rsidP="000F6C71">
            <w:pPr>
              <w:ind w:left="260"/>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Credits</w:t>
            </w:r>
          </w:p>
        </w:tc>
      </w:tr>
      <w:tr w:rsidR="00A6561F" w:rsidRPr="002732AC" w:rsidTr="00DC0048">
        <w:trPr>
          <w:trHeight w:val="340"/>
          <w:jc w:val="center"/>
        </w:trPr>
        <w:tc>
          <w:tcPr>
            <w:tcW w:w="773" w:type="dxa"/>
            <w:tcBorders>
              <w:top w:val="single" w:sz="4" w:space="0" w:color="auto"/>
              <w:left w:val="single" w:sz="4" w:space="0" w:color="auto"/>
              <w:bottom w:val="single" w:sz="4" w:space="0" w:color="auto"/>
              <w:right w:val="single" w:sz="4" w:space="0" w:color="auto"/>
            </w:tcBorders>
            <w:shd w:val="clear" w:color="auto" w:fill="auto"/>
            <w:vAlign w:val="bottom"/>
          </w:tcPr>
          <w:p w:rsidR="00A6561F" w:rsidRPr="002732AC" w:rsidRDefault="00A6561F"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1.</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A6561F" w:rsidRPr="002732AC" w:rsidRDefault="002F705A"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OE406</w:t>
            </w:r>
            <w:r w:rsidR="00FF5B51" w:rsidRPr="002732AC">
              <w:rPr>
                <w:rFonts w:ascii="Times New Roman" w:eastAsia="Arial Narrow" w:hAnsi="Times New Roman" w:cs="Times New Roman"/>
                <w:color w:val="000000" w:themeColor="text1" w:themeShade="80"/>
                <w:sz w:val="24"/>
                <w:szCs w:val="24"/>
              </w:rPr>
              <w:t>A</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bottom"/>
          </w:tcPr>
          <w:p w:rsidR="00A6561F" w:rsidRPr="002732AC" w:rsidRDefault="001161FF"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ICT for Development</w:t>
            </w:r>
          </w:p>
        </w:tc>
        <w:tc>
          <w:tcPr>
            <w:tcW w:w="995" w:type="dxa"/>
            <w:tcBorders>
              <w:top w:val="single" w:sz="4" w:space="0" w:color="auto"/>
              <w:left w:val="single" w:sz="4" w:space="0" w:color="auto"/>
              <w:bottom w:val="single" w:sz="4" w:space="0" w:color="auto"/>
              <w:right w:val="single" w:sz="4" w:space="0" w:color="auto"/>
            </w:tcBorders>
            <w:shd w:val="clear" w:color="auto" w:fill="auto"/>
            <w:vAlign w:val="bottom"/>
          </w:tcPr>
          <w:p w:rsidR="00A6561F" w:rsidRPr="002732AC" w:rsidRDefault="00A6561F"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VII</w:t>
            </w:r>
            <w:r w:rsidR="001E7632" w:rsidRPr="002732AC">
              <w:rPr>
                <w:rFonts w:ascii="Times New Roman" w:eastAsia="Arial Narrow" w:hAnsi="Times New Roman" w:cs="Times New Roman"/>
                <w:color w:val="000000" w:themeColor="text1" w:themeShade="80"/>
                <w:sz w:val="24"/>
                <w:szCs w:val="24"/>
              </w:rPr>
              <w:t>I</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A6561F" w:rsidRPr="002732AC" w:rsidRDefault="00A6561F"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r>
      <w:tr w:rsidR="00DC0048" w:rsidRPr="002732AC" w:rsidTr="00DC0048">
        <w:trPr>
          <w:trHeight w:val="262"/>
          <w:jc w:val="center"/>
        </w:trPr>
        <w:tc>
          <w:tcPr>
            <w:tcW w:w="773" w:type="dxa"/>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OE408A</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B81181">
            <w:pPr>
              <w:spacing w:line="20" w:lineRule="exact"/>
              <w:rPr>
                <w:rFonts w:ascii="Times New Roman" w:eastAsia="Times New Roman" w:hAnsi="Times New Roman" w:cs="Times New Roman"/>
                <w:color w:val="000000" w:themeColor="text1" w:themeShade="80"/>
                <w:sz w:val="24"/>
                <w:szCs w:val="24"/>
              </w:rPr>
            </w:pPr>
          </w:p>
          <w:p w:rsidR="00DC0048" w:rsidRPr="002732AC" w:rsidRDefault="00DC0048" w:rsidP="00DC0048">
            <w:pPr>
              <w:jc w:val="center"/>
              <w:rPr>
                <w:rFonts w:ascii="Times New Roman" w:eastAsia="Times New Roman"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Comparative Study of Literature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VIII</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r>
      <w:tr w:rsidR="00DC0048" w:rsidRPr="002732AC" w:rsidTr="00DC0048">
        <w:trPr>
          <w:trHeight w:val="266"/>
          <w:jc w:val="center"/>
        </w:trPr>
        <w:tc>
          <w:tcPr>
            <w:tcW w:w="773" w:type="dxa"/>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OE410A</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DC0048">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History of Science &amp; Engineering</w:t>
            </w:r>
          </w:p>
        </w:tc>
        <w:tc>
          <w:tcPr>
            <w:tcW w:w="995" w:type="dxa"/>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VIII</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r>
      <w:tr w:rsidR="00DC0048" w:rsidRPr="002732AC" w:rsidTr="00DC0048">
        <w:trPr>
          <w:trHeight w:val="332"/>
          <w:jc w:val="center"/>
        </w:trPr>
        <w:tc>
          <w:tcPr>
            <w:tcW w:w="773" w:type="dxa"/>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4</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OE418A</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DC0048">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Economic Policies in India</w:t>
            </w:r>
          </w:p>
        </w:tc>
        <w:tc>
          <w:tcPr>
            <w:tcW w:w="995" w:type="dxa"/>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VIII</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0F6C71">
            <w:pPr>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r>
    </w:tbl>
    <w:p w:rsidR="00481C43" w:rsidRPr="002732AC" w:rsidRDefault="00481C43" w:rsidP="00DC0048">
      <w:pPr>
        <w:tabs>
          <w:tab w:val="left" w:pos="3630"/>
        </w:tabs>
        <w:spacing w:line="239" w:lineRule="auto"/>
        <w:ind w:right="760"/>
        <w:rPr>
          <w:rFonts w:ascii="Times New Roman" w:eastAsia="Arial Narrow" w:hAnsi="Times New Roman" w:cs="Times New Roman"/>
          <w:color w:val="000000" w:themeColor="text1" w:themeShade="80"/>
          <w:sz w:val="24"/>
          <w:szCs w:val="24"/>
        </w:rPr>
      </w:pPr>
    </w:p>
    <w:p w:rsidR="00481C43" w:rsidRPr="002732AC" w:rsidRDefault="006C53BC" w:rsidP="00FE18B0">
      <w:pPr>
        <w:tabs>
          <w:tab w:val="left" w:pos="6614"/>
          <w:tab w:val="left" w:pos="9390"/>
        </w:tabs>
        <w:spacing w:line="0" w:lineRule="atLeast"/>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ELECTIVEV</w:t>
      </w:r>
      <w:r w:rsidR="001E7632" w:rsidRPr="002732AC">
        <w:rPr>
          <w:rFonts w:ascii="Times New Roman" w:eastAsia="Times New Roman" w:hAnsi="Times New Roman" w:cs="Times New Roman"/>
          <w:b/>
          <w:color w:val="000000" w:themeColor="text1" w:themeShade="80"/>
          <w:sz w:val="24"/>
          <w:szCs w:val="24"/>
        </w:rPr>
        <w:t xml:space="preserve"> A</w:t>
      </w:r>
      <w:r w:rsidR="009C0860" w:rsidRPr="002732AC">
        <w:rPr>
          <w:rFonts w:ascii="Times New Roman" w:eastAsia="Times New Roman" w:hAnsi="Times New Roman" w:cs="Times New Roman"/>
          <w:b/>
          <w:color w:val="000000" w:themeColor="text1" w:themeShade="80"/>
          <w:sz w:val="24"/>
          <w:szCs w:val="24"/>
        </w:rPr>
        <w:tab/>
      </w:r>
      <w:r w:rsidR="00481C43" w:rsidRPr="002732AC">
        <w:rPr>
          <w:rFonts w:ascii="Times New Roman" w:eastAsia="Times New Roman" w:hAnsi="Times New Roman" w:cs="Times New Roman"/>
          <w:b/>
          <w:color w:val="000000" w:themeColor="text1" w:themeShade="80"/>
          <w:sz w:val="24"/>
          <w:szCs w:val="24"/>
        </w:rPr>
        <w:t>E</w:t>
      </w:r>
      <w:r w:rsidRPr="002732AC">
        <w:rPr>
          <w:rFonts w:ascii="Times New Roman" w:eastAsia="Times New Roman" w:hAnsi="Times New Roman" w:cs="Times New Roman"/>
          <w:b/>
          <w:color w:val="000000" w:themeColor="text1" w:themeShade="80"/>
          <w:sz w:val="24"/>
          <w:szCs w:val="24"/>
        </w:rPr>
        <w:t>LECTIVEVI</w:t>
      </w:r>
      <w:r w:rsidR="001E7632" w:rsidRPr="002732AC">
        <w:rPr>
          <w:rFonts w:ascii="Times New Roman" w:eastAsia="Times New Roman" w:hAnsi="Times New Roman" w:cs="Times New Roman"/>
          <w:b/>
          <w:color w:val="000000" w:themeColor="text1" w:themeShade="80"/>
          <w:sz w:val="24"/>
          <w:szCs w:val="24"/>
        </w:rPr>
        <w:t xml:space="preserve"> A</w:t>
      </w:r>
    </w:p>
    <w:p w:rsidR="00481C43" w:rsidRPr="002732AC" w:rsidRDefault="00481C43" w:rsidP="00FE18B0">
      <w:pPr>
        <w:spacing w:line="27" w:lineRule="exact"/>
        <w:jc w:val="center"/>
        <w:rPr>
          <w:rFonts w:ascii="Times New Roman" w:eastAsia="Times New Roman" w:hAnsi="Times New Roman" w:cs="Times New Roman"/>
          <w:color w:val="000000" w:themeColor="text1" w:themeShade="80"/>
          <w:sz w:val="24"/>
          <w:szCs w:val="24"/>
        </w:rPr>
      </w:pPr>
    </w:p>
    <w:tbl>
      <w:tblPr>
        <w:tblW w:w="5000" w:type="pct"/>
        <w:tblCellMar>
          <w:left w:w="0" w:type="dxa"/>
          <w:right w:w="0" w:type="dxa"/>
        </w:tblCellMar>
        <w:tblLook w:val="0000"/>
      </w:tblPr>
      <w:tblGrid>
        <w:gridCol w:w="474"/>
        <w:gridCol w:w="847"/>
        <w:gridCol w:w="1411"/>
        <w:gridCol w:w="953"/>
        <w:gridCol w:w="780"/>
        <w:gridCol w:w="119"/>
        <w:gridCol w:w="464"/>
        <w:gridCol w:w="837"/>
        <w:gridCol w:w="1416"/>
        <w:gridCol w:w="943"/>
        <w:gridCol w:w="801"/>
      </w:tblGrid>
      <w:tr w:rsidR="00DC0048" w:rsidRPr="002732AC" w:rsidTr="001959D7">
        <w:trPr>
          <w:trHeight w:val="243"/>
        </w:trPr>
        <w:tc>
          <w:tcPr>
            <w:tcW w:w="252" w:type="pct"/>
            <w:tcBorders>
              <w:top w:val="single" w:sz="8" w:space="0" w:color="010202"/>
              <w:left w:val="single" w:sz="8" w:space="0" w:color="010202"/>
              <w:bottom w:val="single" w:sz="4" w:space="0" w:color="auto"/>
              <w:right w:val="single" w:sz="8" w:space="0" w:color="010202"/>
            </w:tcBorders>
            <w:vAlign w:val="bottom"/>
          </w:tcPr>
          <w:p w:rsidR="00DC0048" w:rsidRPr="002732AC" w:rsidRDefault="00DC0048" w:rsidP="00FE18B0">
            <w:pPr>
              <w:spacing w:line="243" w:lineRule="exact"/>
              <w:ind w:right="180"/>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Sl.</w:t>
            </w:r>
          </w:p>
          <w:p w:rsidR="00DC0048" w:rsidRPr="002732AC" w:rsidRDefault="00DC0048" w:rsidP="00FE18B0">
            <w:pPr>
              <w:spacing w:line="0" w:lineRule="atLeast"/>
              <w:ind w:right="160"/>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No</w:t>
            </w:r>
          </w:p>
        </w:tc>
        <w:tc>
          <w:tcPr>
            <w:tcW w:w="420" w:type="pct"/>
            <w:tcBorders>
              <w:top w:val="single" w:sz="8" w:space="0" w:color="010202"/>
              <w:left w:val="single" w:sz="8" w:space="0" w:color="010202"/>
              <w:bottom w:val="single" w:sz="4" w:space="0" w:color="auto"/>
              <w:right w:val="single" w:sz="8" w:space="0" w:color="010202"/>
            </w:tcBorders>
            <w:vAlign w:val="bottom"/>
          </w:tcPr>
          <w:p w:rsidR="00DC0048" w:rsidRPr="002732AC" w:rsidRDefault="00DC0048" w:rsidP="00FE18B0">
            <w:pPr>
              <w:spacing w:line="243" w:lineRule="exact"/>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Code No.</w:t>
            </w:r>
          </w:p>
        </w:tc>
        <w:tc>
          <w:tcPr>
            <w:tcW w:w="882" w:type="pct"/>
            <w:tcBorders>
              <w:top w:val="single" w:sz="8" w:space="0" w:color="010202"/>
              <w:left w:val="single" w:sz="8" w:space="0" w:color="010202"/>
              <w:bottom w:val="single" w:sz="4" w:space="0" w:color="auto"/>
              <w:right w:val="single" w:sz="8" w:space="0" w:color="010202"/>
            </w:tcBorders>
          </w:tcPr>
          <w:p w:rsidR="00DC0048" w:rsidRPr="002732AC" w:rsidRDefault="00DC0048" w:rsidP="00FE18B0">
            <w:pPr>
              <w:spacing w:line="243" w:lineRule="exact"/>
              <w:ind w:right="180"/>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Subject</w:t>
            </w:r>
          </w:p>
        </w:tc>
        <w:tc>
          <w:tcPr>
            <w:tcW w:w="336" w:type="pct"/>
            <w:tcBorders>
              <w:top w:val="single" w:sz="8" w:space="0" w:color="010202"/>
              <w:left w:val="single" w:sz="8" w:space="0" w:color="010202"/>
              <w:bottom w:val="single" w:sz="4" w:space="0" w:color="auto"/>
              <w:right w:val="single" w:sz="8" w:space="0" w:color="010202"/>
            </w:tcBorders>
            <w:vAlign w:val="bottom"/>
          </w:tcPr>
          <w:p w:rsidR="00DC0048" w:rsidRPr="002732AC" w:rsidRDefault="00DC0048" w:rsidP="00FE18B0">
            <w:pPr>
              <w:spacing w:line="243" w:lineRule="exact"/>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Semester</w:t>
            </w:r>
          </w:p>
        </w:tc>
        <w:tc>
          <w:tcPr>
            <w:tcW w:w="420" w:type="pct"/>
            <w:tcBorders>
              <w:top w:val="single" w:sz="8" w:space="0" w:color="010202"/>
              <w:left w:val="single" w:sz="8" w:space="0" w:color="010202"/>
              <w:bottom w:val="single" w:sz="4" w:space="0" w:color="auto"/>
              <w:right w:val="single" w:sz="8" w:space="0" w:color="010202"/>
            </w:tcBorders>
            <w:vAlign w:val="bottom"/>
          </w:tcPr>
          <w:p w:rsidR="00DC0048" w:rsidRPr="002732AC" w:rsidRDefault="00DC0048" w:rsidP="00FE18B0">
            <w:pPr>
              <w:spacing w:line="243" w:lineRule="exact"/>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Credits</w:t>
            </w:r>
          </w:p>
        </w:tc>
        <w:tc>
          <w:tcPr>
            <w:tcW w:w="168" w:type="pct"/>
            <w:tcBorders>
              <w:left w:val="single" w:sz="4" w:space="0" w:color="auto"/>
              <w:right w:val="single" w:sz="4" w:space="0" w:color="auto"/>
            </w:tcBorders>
          </w:tcPr>
          <w:p w:rsidR="00DC0048" w:rsidRPr="002732AC" w:rsidRDefault="00DC0048" w:rsidP="00FE18B0">
            <w:pPr>
              <w:spacing w:line="243" w:lineRule="exact"/>
              <w:ind w:right="180"/>
              <w:jc w:val="center"/>
              <w:rPr>
                <w:rFonts w:ascii="Times New Roman" w:eastAsia="Times New Roman" w:hAnsi="Times New Roman" w:cs="Times New Roman"/>
                <w:b/>
                <w:color w:val="000000" w:themeColor="text1" w:themeShade="80"/>
                <w:sz w:val="24"/>
                <w:szCs w:val="24"/>
              </w:rPr>
            </w:pP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B81181">
            <w:pPr>
              <w:spacing w:line="243" w:lineRule="exact"/>
              <w:ind w:right="180"/>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Sl.</w:t>
            </w:r>
          </w:p>
          <w:p w:rsidR="00DC0048" w:rsidRPr="002732AC" w:rsidRDefault="00DC0048" w:rsidP="00B81181">
            <w:pPr>
              <w:spacing w:line="0" w:lineRule="atLeast"/>
              <w:ind w:right="160"/>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No</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B81181">
            <w:pPr>
              <w:spacing w:line="243" w:lineRule="exact"/>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Code No.</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DC0048" w:rsidRPr="002732AC" w:rsidRDefault="00DC0048" w:rsidP="00B81181">
            <w:pPr>
              <w:spacing w:line="243" w:lineRule="exact"/>
              <w:ind w:right="180"/>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Subject</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B81181">
            <w:pPr>
              <w:spacing w:line="243" w:lineRule="exact"/>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Semester</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B81181">
            <w:pPr>
              <w:spacing w:line="243" w:lineRule="exact"/>
              <w:jc w:val="center"/>
              <w:rPr>
                <w:rFonts w:ascii="Times New Roman" w:eastAsia="Times New Roman" w:hAnsi="Times New Roman" w:cs="Times New Roman"/>
                <w:b/>
                <w:color w:val="000000" w:themeColor="text1" w:themeShade="80"/>
                <w:sz w:val="24"/>
                <w:szCs w:val="24"/>
              </w:rPr>
            </w:pPr>
            <w:r w:rsidRPr="002732AC">
              <w:rPr>
                <w:rFonts w:ascii="Times New Roman" w:eastAsia="Times New Roman" w:hAnsi="Times New Roman" w:cs="Times New Roman"/>
                <w:b/>
                <w:color w:val="000000" w:themeColor="text1" w:themeShade="80"/>
                <w:sz w:val="24"/>
                <w:szCs w:val="24"/>
              </w:rPr>
              <w:t>Credits</w:t>
            </w:r>
          </w:p>
        </w:tc>
      </w:tr>
      <w:tr w:rsidR="00DC0048" w:rsidRPr="002732AC" w:rsidTr="001959D7">
        <w:trPr>
          <w:trHeight w:val="299"/>
        </w:trPr>
        <w:tc>
          <w:tcPr>
            <w:tcW w:w="252" w:type="pct"/>
            <w:tcBorders>
              <w:top w:val="single" w:sz="4" w:space="0" w:color="auto"/>
              <w:left w:val="single" w:sz="4" w:space="0" w:color="auto"/>
              <w:bottom w:val="single" w:sz="4" w:space="0" w:color="auto"/>
              <w:right w:val="single" w:sz="4" w:space="0" w:color="auto"/>
            </w:tcBorders>
            <w:vAlign w:val="bottom"/>
          </w:tcPr>
          <w:p w:rsidR="00DC0048" w:rsidRPr="002732AC" w:rsidRDefault="00DC0048" w:rsidP="00A60D97">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1.</w:t>
            </w:r>
          </w:p>
        </w:tc>
        <w:tc>
          <w:tcPr>
            <w:tcW w:w="420" w:type="pct"/>
            <w:tcBorders>
              <w:top w:val="single" w:sz="4" w:space="0" w:color="auto"/>
              <w:left w:val="single" w:sz="4" w:space="0" w:color="auto"/>
              <w:bottom w:val="single" w:sz="4" w:space="0" w:color="auto"/>
              <w:right w:val="single" w:sz="4" w:space="0" w:color="auto"/>
            </w:tcBorders>
            <w:vAlign w:val="bottom"/>
          </w:tcPr>
          <w:p w:rsidR="00DC0048" w:rsidRPr="002732AC" w:rsidRDefault="00DC0048" w:rsidP="00A60D97">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EL420A</w:t>
            </w:r>
          </w:p>
        </w:tc>
        <w:tc>
          <w:tcPr>
            <w:tcW w:w="882" w:type="pct"/>
            <w:tcBorders>
              <w:top w:val="single" w:sz="4" w:space="0" w:color="auto"/>
              <w:left w:val="single" w:sz="4" w:space="0" w:color="auto"/>
              <w:bottom w:val="single" w:sz="4" w:space="0" w:color="auto"/>
              <w:right w:val="single" w:sz="4" w:space="0" w:color="auto"/>
            </w:tcBorders>
          </w:tcPr>
          <w:p w:rsidR="00DC0048" w:rsidRPr="002732AC" w:rsidRDefault="00DC0048" w:rsidP="00A60D97">
            <w:pPr>
              <w:spacing w:line="264" w:lineRule="exact"/>
              <w:jc w:val="center"/>
              <w:rPr>
                <w:rFonts w:ascii="Times New Roman" w:eastAsia="Arial Narrow" w:hAnsi="Times New Roman" w:cs="Times New Roman"/>
                <w:color w:val="000000" w:themeColor="text1" w:themeShade="80"/>
                <w:sz w:val="24"/>
                <w:szCs w:val="24"/>
              </w:rPr>
            </w:pPr>
            <w:proofErr w:type="spellStart"/>
            <w:r w:rsidRPr="002732AC">
              <w:rPr>
                <w:rFonts w:ascii="Times New Roman" w:eastAsia="Arial Narrow" w:hAnsi="Times New Roman" w:cs="Times New Roman"/>
                <w:color w:val="000000" w:themeColor="text1" w:themeShade="80"/>
                <w:sz w:val="24"/>
                <w:szCs w:val="24"/>
              </w:rPr>
              <w:t>Prestress</w:t>
            </w:r>
            <w:proofErr w:type="spellEnd"/>
            <w:r w:rsidRPr="002732AC">
              <w:rPr>
                <w:rFonts w:ascii="Times New Roman" w:eastAsia="Arial Narrow" w:hAnsi="Times New Roman" w:cs="Times New Roman"/>
                <w:color w:val="000000" w:themeColor="text1" w:themeShade="80"/>
                <w:sz w:val="24"/>
                <w:szCs w:val="24"/>
              </w:rPr>
              <w:t xml:space="preserve"> Concrete</w:t>
            </w:r>
          </w:p>
        </w:tc>
        <w:tc>
          <w:tcPr>
            <w:tcW w:w="336" w:type="pct"/>
            <w:tcBorders>
              <w:top w:val="single" w:sz="4" w:space="0" w:color="auto"/>
              <w:left w:val="single" w:sz="4" w:space="0" w:color="auto"/>
              <w:bottom w:val="single" w:sz="4" w:space="0" w:color="auto"/>
              <w:right w:val="single" w:sz="4" w:space="0" w:color="auto"/>
            </w:tcBorders>
            <w:vAlign w:val="bottom"/>
          </w:tcPr>
          <w:p w:rsidR="00DC0048" w:rsidRPr="002732AC" w:rsidRDefault="00DC0048" w:rsidP="00A60D97">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VIII</w:t>
            </w:r>
          </w:p>
        </w:tc>
        <w:tc>
          <w:tcPr>
            <w:tcW w:w="420" w:type="pct"/>
            <w:tcBorders>
              <w:top w:val="single" w:sz="4" w:space="0" w:color="auto"/>
              <w:left w:val="single" w:sz="4" w:space="0" w:color="auto"/>
              <w:bottom w:val="single" w:sz="4" w:space="0" w:color="auto"/>
              <w:right w:val="single" w:sz="4" w:space="0" w:color="auto"/>
            </w:tcBorders>
            <w:vAlign w:val="bottom"/>
          </w:tcPr>
          <w:p w:rsidR="00DC0048" w:rsidRPr="002732AC" w:rsidRDefault="00DC0048" w:rsidP="00A60D97">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c>
          <w:tcPr>
            <w:tcW w:w="168" w:type="pct"/>
            <w:tcBorders>
              <w:left w:val="single" w:sz="4" w:space="0" w:color="auto"/>
              <w:right w:val="single" w:sz="4" w:space="0" w:color="auto"/>
            </w:tcBorders>
          </w:tcPr>
          <w:p w:rsidR="00DC0048" w:rsidRPr="002732AC" w:rsidRDefault="00DC0048" w:rsidP="00FE18B0">
            <w:pPr>
              <w:spacing w:line="0" w:lineRule="atLeast"/>
              <w:ind w:right="160"/>
              <w:jc w:val="center"/>
              <w:rPr>
                <w:rFonts w:ascii="Times New Roman" w:eastAsia="Times New Roman" w:hAnsi="Times New Roman" w:cs="Times New Roman"/>
                <w:b/>
                <w:color w:val="000000" w:themeColor="text1" w:themeShade="80"/>
                <w:sz w:val="24"/>
                <w:szCs w:val="24"/>
              </w:rPr>
            </w:pP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DC0048">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DC0048">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EL428A</w:t>
            </w:r>
          </w:p>
        </w:tc>
        <w:tc>
          <w:tcPr>
            <w:tcW w:w="723" w:type="pct"/>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DC0048">
            <w:pPr>
              <w:spacing w:line="264" w:lineRule="exact"/>
              <w:ind w:left="100"/>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Wastewater Treatment</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DC0048">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VIII</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DC0048">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r>
      <w:tr w:rsidR="00DC0048" w:rsidRPr="002732AC" w:rsidTr="001959D7">
        <w:trPr>
          <w:trHeight w:val="262"/>
        </w:trPr>
        <w:tc>
          <w:tcPr>
            <w:tcW w:w="252" w:type="pct"/>
            <w:tcBorders>
              <w:top w:val="single" w:sz="4" w:space="0" w:color="auto"/>
              <w:left w:val="single" w:sz="4" w:space="0" w:color="auto"/>
              <w:bottom w:val="single" w:sz="4" w:space="0" w:color="auto"/>
              <w:right w:val="single" w:sz="4" w:space="0" w:color="auto"/>
            </w:tcBorders>
            <w:vAlign w:val="bottom"/>
          </w:tcPr>
          <w:p w:rsidR="00DC0048" w:rsidRPr="002732AC" w:rsidRDefault="00DC0048" w:rsidP="00A60D97">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w:t>
            </w:r>
          </w:p>
        </w:tc>
        <w:tc>
          <w:tcPr>
            <w:tcW w:w="420" w:type="pct"/>
            <w:tcBorders>
              <w:top w:val="single" w:sz="4" w:space="0" w:color="auto"/>
              <w:left w:val="single" w:sz="4" w:space="0" w:color="auto"/>
              <w:bottom w:val="single" w:sz="4" w:space="0" w:color="auto"/>
              <w:right w:val="single" w:sz="4" w:space="0" w:color="auto"/>
            </w:tcBorders>
            <w:vAlign w:val="bottom"/>
          </w:tcPr>
          <w:p w:rsidR="00DC0048" w:rsidRPr="002732AC" w:rsidRDefault="00DC0048" w:rsidP="00A60D97">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EL422A</w:t>
            </w:r>
          </w:p>
        </w:tc>
        <w:tc>
          <w:tcPr>
            <w:tcW w:w="882" w:type="pct"/>
            <w:tcBorders>
              <w:top w:val="single" w:sz="4" w:space="0" w:color="auto"/>
              <w:left w:val="single" w:sz="4" w:space="0" w:color="auto"/>
              <w:bottom w:val="single" w:sz="4" w:space="0" w:color="auto"/>
              <w:right w:val="single" w:sz="4" w:space="0" w:color="auto"/>
            </w:tcBorders>
          </w:tcPr>
          <w:p w:rsidR="00DC0048" w:rsidRPr="002732AC" w:rsidRDefault="00DC0048" w:rsidP="00A60D97">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Earthquake Engineering</w:t>
            </w:r>
          </w:p>
        </w:tc>
        <w:tc>
          <w:tcPr>
            <w:tcW w:w="336" w:type="pct"/>
            <w:tcBorders>
              <w:top w:val="single" w:sz="4" w:space="0" w:color="auto"/>
              <w:left w:val="single" w:sz="4" w:space="0" w:color="auto"/>
              <w:bottom w:val="single" w:sz="4" w:space="0" w:color="auto"/>
              <w:right w:val="single" w:sz="4" w:space="0" w:color="auto"/>
            </w:tcBorders>
            <w:vAlign w:val="bottom"/>
          </w:tcPr>
          <w:p w:rsidR="00DC0048" w:rsidRPr="002732AC" w:rsidRDefault="00DC0048" w:rsidP="00A60D97">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VIII</w:t>
            </w:r>
          </w:p>
        </w:tc>
        <w:tc>
          <w:tcPr>
            <w:tcW w:w="420" w:type="pct"/>
            <w:tcBorders>
              <w:top w:val="single" w:sz="4" w:space="0" w:color="auto"/>
              <w:left w:val="single" w:sz="4" w:space="0" w:color="auto"/>
              <w:bottom w:val="single" w:sz="4" w:space="0" w:color="auto"/>
              <w:right w:val="single" w:sz="4" w:space="0" w:color="auto"/>
            </w:tcBorders>
            <w:vAlign w:val="bottom"/>
          </w:tcPr>
          <w:p w:rsidR="00DC0048" w:rsidRPr="002732AC" w:rsidRDefault="00DC0048" w:rsidP="00A60D97">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c>
          <w:tcPr>
            <w:tcW w:w="168" w:type="pct"/>
            <w:tcBorders>
              <w:left w:val="single" w:sz="4" w:space="0" w:color="auto"/>
              <w:right w:val="single" w:sz="4" w:space="0" w:color="auto"/>
            </w:tcBorders>
          </w:tcPr>
          <w:p w:rsidR="00DC0048" w:rsidRPr="002732AC" w:rsidRDefault="00DC0048" w:rsidP="00FE18B0">
            <w:pPr>
              <w:spacing w:line="264" w:lineRule="exact"/>
              <w:jc w:val="center"/>
              <w:rPr>
                <w:rFonts w:ascii="Times New Roman" w:eastAsia="Arial Narrow" w:hAnsi="Times New Roman" w:cs="Times New Roman"/>
                <w:color w:val="000000" w:themeColor="text1" w:themeShade="80"/>
                <w:sz w:val="24"/>
                <w:szCs w:val="24"/>
              </w:rPr>
            </w:pP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DC0048">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2.</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DC0048">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EL430A</w:t>
            </w:r>
          </w:p>
        </w:tc>
        <w:tc>
          <w:tcPr>
            <w:tcW w:w="723" w:type="pct"/>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DC0048">
            <w:pPr>
              <w:spacing w:line="264" w:lineRule="exact"/>
              <w:ind w:left="100"/>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 xml:space="preserve">Water and Air Quality </w:t>
            </w:r>
            <w:proofErr w:type="spellStart"/>
            <w:r w:rsidRPr="002732AC">
              <w:rPr>
                <w:rFonts w:ascii="Times New Roman" w:eastAsia="Arial Narrow" w:hAnsi="Times New Roman" w:cs="Times New Roman"/>
                <w:color w:val="000000" w:themeColor="text1" w:themeShade="80"/>
                <w:sz w:val="24"/>
                <w:szCs w:val="24"/>
              </w:rPr>
              <w:t>Modelling</w:t>
            </w:r>
            <w:proofErr w:type="spellEnd"/>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DC0048">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VIII</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DC0048">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r>
      <w:tr w:rsidR="00DC0048" w:rsidRPr="002732AC" w:rsidTr="001959D7">
        <w:trPr>
          <w:trHeight w:val="188"/>
        </w:trPr>
        <w:tc>
          <w:tcPr>
            <w:tcW w:w="252" w:type="pct"/>
            <w:tcBorders>
              <w:top w:val="single" w:sz="4" w:space="0" w:color="auto"/>
              <w:left w:val="single" w:sz="4" w:space="0" w:color="auto"/>
              <w:bottom w:val="single" w:sz="4" w:space="0" w:color="auto"/>
              <w:right w:val="single" w:sz="4" w:space="0" w:color="auto"/>
            </w:tcBorders>
            <w:vAlign w:val="bottom"/>
          </w:tcPr>
          <w:p w:rsidR="00DC0048" w:rsidRPr="002732AC" w:rsidRDefault="00DC0048" w:rsidP="00A60D97">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c>
          <w:tcPr>
            <w:tcW w:w="420" w:type="pct"/>
            <w:tcBorders>
              <w:top w:val="single" w:sz="4" w:space="0" w:color="auto"/>
              <w:left w:val="single" w:sz="4" w:space="0" w:color="auto"/>
              <w:bottom w:val="single" w:sz="4" w:space="0" w:color="auto"/>
              <w:right w:val="single" w:sz="4" w:space="0" w:color="auto"/>
            </w:tcBorders>
            <w:vAlign w:val="bottom"/>
          </w:tcPr>
          <w:p w:rsidR="00DC0048" w:rsidRPr="002732AC" w:rsidRDefault="00DC0048" w:rsidP="00A60D97">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EL424A</w:t>
            </w:r>
          </w:p>
        </w:tc>
        <w:tc>
          <w:tcPr>
            <w:tcW w:w="882" w:type="pct"/>
            <w:tcBorders>
              <w:top w:val="single" w:sz="4" w:space="0" w:color="auto"/>
              <w:left w:val="single" w:sz="4" w:space="0" w:color="auto"/>
              <w:bottom w:val="single" w:sz="4" w:space="0" w:color="auto"/>
              <w:right w:val="single" w:sz="4" w:space="0" w:color="auto"/>
            </w:tcBorders>
          </w:tcPr>
          <w:p w:rsidR="00DC0048" w:rsidRPr="002732AC" w:rsidRDefault="00757DDB" w:rsidP="00A60D97">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Offshore Engineering</w:t>
            </w:r>
          </w:p>
        </w:tc>
        <w:tc>
          <w:tcPr>
            <w:tcW w:w="336" w:type="pct"/>
            <w:tcBorders>
              <w:top w:val="single" w:sz="4" w:space="0" w:color="auto"/>
              <w:left w:val="single" w:sz="4" w:space="0" w:color="auto"/>
              <w:bottom w:val="single" w:sz="4" w:space="0" w:color="auto"/>
              <w:right w:val="single" w:sz="4" w:space="0" w:color="auto"/>
            </w:tcBorders>
            <w:vAlign w:val="bottom"/>
          </w:tcPr>
          <w:p w:rsidR="00DC0048" w:rsidRPr="002732AC" w:rsidRDefault="00DC0048" w:rsidP="00A60D97">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VIII</w:t>
            </w:r>
          </w:p>
        </w:tc>
        <w:tc>
          <w:tcPr>
            <w:tcW w:w="420" w:type="pct"/>
            <w:tcBorders>
              <w:top w:val="single" w:sz="4" w:space="0" w:color="auto"/>
              <w:left w:val="single" w:sz="4" w:space="0" w:color="auto"/>
              <w:bottom w:val="single" w:sz="4" w:space="0" w:color="auto"/>
              <w:right w:val="single" w:sz="4" w:space="0" w:color="auto"/>
            </w:tcBorders>
            <w:vAlign w:val="bottom"/>
          </w:tcPr>
          <w:p w:rsidR="00DC0048" w:rsidRPr="002732AC" w:rsidRDefault="00DC0048" w:rsidP="00A60D97">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c>
          <w:tcPr>
            <w:tcW w:w="168" w:type="pct"/>
            <w:tcBorders>
              <w:left w:val="single" w:sz="4" w:space="0" w:color="auto"/>
              <w:right w:val="single" w:sz="4" w:space="0" w:color="auto"/>
            </w:tcBorders>
          </w:tcPr>
          <w:p w:rsidR="00DC0048" w:rsidRPr="002732AC" w:rsidRDefault="00DC0048" w:rsidP="00FE18B0">
            <w:pPr>
              <w:spacing w:line="264" w:lineRule="exact"/>
              <w:jc w:val="center"/>
              <w:rPr>
                <w:rFonts w:ascii="Times New Roman" w:eastAsia="Arial Narrow" w:hAnsi="Times New Roman" w:cs="Times New Roman"/>
                <w:color w:val="000000" w:themeColor="text1" w:themeShade="80"/>
                <w:sz w:val="24"/>
                <w:szCs w:val="24"/>
              </w:rPr>
            </w:pP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DC0048">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DC0048">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EL432A</w:t>
            </w:r>
          </w:p>
        </w:tc>
        <w:tc>
          <w:tcPr>
            <w:tcW w:w="723" w:type="pct"/>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DC0048">
            <w:pPr>
              <w:spacing w:line="264" w:lineRule="exact"/>
              <w:ind w:left="100"/>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 xml:space="preserve">Traffic Engineering and Management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DC0048">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VIII</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DC0048">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r>
      <w:tr w:rsidR="00DC0048" w:rsidRPr="002732AC" w:rsidTr="001959D7">
        <w:trPr>
          <w:trHeight w:val="266"/>
        </w:trPr>
        <w:tc>
          <w:tcPr>
            <w:tcW w:w="252" w:type="pct"/>
            <w:tcBorders>
              <w:top w:val="single" w:sz="4" w:space="0" w:color="auto"/>
              <w:left w:val="single" w:sz="8" w:space="0" w:color="010202"/>
              <w:bottom w:val="single" w:sz="8" w:space="0" w:color="010202"/>
              <w:right w:val="single" w:sz="8" w:space="0" w:color="010202"/>
            </w:tcBorders>
            <w:vAlign w:val="bottom"/>
          </w:tcPr>
          <w:p w:rsidR="00DC0048" w:rsidRPr="002732AC" w:rsidRDefault="00DC0048" w:rsidP="00A60D97">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4.</w:t>
            </w:r>
          </w:p>
        </w:tc>
        <w:tc>
          <w:tcPr>
            <w:tcW w:w="420" w:type="pct"/>
            <w:tcBorders>
              <w:top w:val="single" w:sz="4" w:space="0" w:color="auto"/>
              <w:left w:val="single" w:sz="8" w:space="0" w:color="010202"/>
              <w:bottom w:val="single" w:sz="8" w:space="0" w:color="010202"/>
              <w:right w:val="single" w:sz="8" w:space="0" w:color="010202"/>
            </w:tcBorders>
            <w:vAlign w:val="bottom"/>
          </w:tcPr>
          <w:p w:rsidR="00DC0048" w:rsidRPr="002732AC" w:rsidRDefault="00DC0048" w:rsidP="00A60D97">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EL426A</w:t>
            </w:r>
          </w:p>
        </w:tc>
        <w:tc>
          <w:tcPr>
            <w:tcW w:w="882" w:type="pct"/>
            <w:tcBorders>
              <w:top w:val="single" w:sz="4" w:space="0" w:color="auto"/>
              <w:left w:val="single" w:sz="8" w:space="0" w:color="010202"/>
              <w:bottom w:val="single" w:sz="8" w:space="0" w:color="010202"/>
              <w:right w:val="single" w:sz="8" w:space="0" w:color="010202"/>
            </w:tcBorders>
            <w:vAlign w:val="center"/>
          </w:tcPr>
          <w:p w:rsidR="00DC0048" w:rsidRPr="002732AC" w:rsidRDefault="00757DDB" w:rsidP="00A60D97">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Structural Geology</w:t>
            </w:r>
          </w:p>
        </w:tc>
        <w:tc>
          <w:tcPr>
            <w:tcW w:w="336" w:type="pct"/>
            <w:tcBorders>
              <w:top w:val="single" w:sz="4" w:space="0" w:color="auto"/>
              <w:left w:val="single" w:sz="8" w:space="0" w:color="010202"/>
              <w:bottom w:val="single" w:sz="8" w:space="0" w:color="010202"/>
              <w:right w:val="single" w:sz="8" w:space="0" w:color="010202"/>
            </w:tcBorders>
            <w:vAlign w:val="bottom"/>
          </w:tcPr>
          <w:p w:rsidR="00DC0048" w:rsidRPr="002732AC" w:rsidRDefault="00DC0048" w:rsidP="00A60D97">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VIII</w:t>
            </w:r>
          </w:p>
        </w:tc>
        <w:tc>
          <w:tcPr>
            <w:tcW w:w="420" w:type="pct"/>
            <w:tcBorders>
              <w:top w:val="single" w:sz="4" w:space="0" w:color="auto"/>
              <w:left w:val="single" w:sz="8" w:space="0" w:color="010202"/>
              <w:bottom w:val="single" w:sz="8" w:space="0" w:color="010202"/>
              <w:right w:val="single" w:sz="8" w:space="0" w:color="010202"/>
            </w:tcBorders>
            <w:vAlign w:val="bottom"/>
          </w:tcPr>
          <w:p w:rsidR="00DC0048" w:rsidRPr="002732AC" w:rsidRDefault="00DC0048" w:rsidP="00A60D97">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c>
          <w:tcPr>
            <w:tcW w:w="168" w:type="pct"/>
            <w:tcBorders>
              <w:left w:val="single" w:sz="4" w:space="0" w:color="auto"/>
              <w:right w:val="single" w:sz="4" w:space="0" w:color="auto"/>
            </w:tcBorders>
          </w:tcPr>
          <w:p w:rsidR="00DC0048" w:rsidRPr="002732AC" w:rsidRDefault="00DC0048" w:rsidP="00FE18B0">
            <w:pPr>
              <w:spacing w:line="264" w:lineRule="exact"/>
              <w:jc w:val="center"/>
              <w:rPr>
                <w:rFonts w:ascii="Times New Roman" w:eastAsia="Arial Narrow" w:hAnsi="Times New Roman" w:cs="Times New Roman"/>
                <w:color w:val="000000" w:themeColor="text1" w:themeShade="80"/>
                <w:sz w:val="24"/>
                <w:szCs w:val="24"/>
              </w:rPr>
            </w:pP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DC0048">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DC0048">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EL434A</w:t>
            </w:r>
          </w:p>
        </w:tc>
        <w:tc>
          <w:tcPr>
            <w:tcW w:w="723" w:type="pct"/>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DC0048">
            <w:pPr>
              <w:spacing w:line="264" w:lineRule="exact"/>
              <w:ind w:left="100"/>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Infrastructure Planning and Design</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DC0048">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VIII</w:t>
            </w:r>
          </w:p>
        </w:tc>
        <w:tc>
          <w:tcPr>
            <w:tcW w:w="630" w:type="pct"/>
            <w:tcBorders>
              <w:top w:val="single" w:sz="4" w:space="0" w:color="auto"/>
              <w:left w:val="single" w:sz="4" w:space="0" w:color="auto"/>
              <w:bottom w:val="single" w:sz="4" w:space="0" w:color="auto"/>
              <w:right w:val="single" w:sz="4" w:space="0" w:color="auto"/>
            </w:tcBorders>
            <w:shd w:val="clear" w:color="auto" w:fill="auto"/>
            <w:vAlign w:val="bottom"/>
          </w:tcPr>
          <w:p w:rsidR="00DC0048" w:rsidRPr="002732AC" w:rsidRDefault="00DC0048" w:rsidP="00DC0048">
            <w:pPr>
              <w:spacing w:line="264" w:lineRule="exact"/>
              <w:jc w:val="center"/>
              <w:rPr>
                <w:rFonts w:ascii="Times New Roman" w:eastAsia="Arial Narrow" w:hAnsi="Times New Roman" w:cs="Times New Roman"/>
                <w:color w:val="000000" w:themeColor="text1" w:themeShade="80"/>
                <w:sz w:val="24"/>
                <w:szCs w:val="24"/>
              </w:rPr>
            </w:pPr>
            <w:r w:rsidRPr="002732AC">
              <w:rPr>
                <w:rFonts w:ascii="Times New Roman" w:eastAsia="Arial Narrow" w:hAnsi="Times New Roman" w:cs="Times New Roman"/>
                <w:color w:val="000000" w:themeColor="text1" w:themeShade="80"/>
                <w:sz w:val="24"/>
                <w:szCs w:val="24"/>
              </w:rPr>
              <w:t>3</w:t>
            </w:r>
          </w:p>
        </w:tc>
      </w:tr>
    </w:tbl>
    <w:p w:rsidR="00430CAA" w:rsidRDefault="00430CAA" w:rsidP="00C474ED">
      <w:pPr>
        <w:spacing w:line="200" w:lineRule="exact"/>
        <w:jc w:val="both"/>
        <w:rPr>
          <w:rFonts w:ascii="Times New Roman" w:eastAsia="Times New Roman" w:hAnsi="Times New Roman" w:cs="Times New Roman"/>
          <w:color w:val="000000" w:themeColor="text1" w:themeShade="80"/>
          <w:sz w:val="24"/>
          <w:szCs w:val="24"/>
        </w:rPr>
      </w:pPr>
    </w:p>
    <w:p w:rsidR="00236794" w:rsidRDefault="00236794" w:rsidP="00C474ED">
      <w:pPr>
        <w:spacing w:line="200" w:lineRule="exact"/>
        <w:jc w:val="both"/>
        <w:rPr>
          <w:rFonts w:ascii="Times New Roman" w:eastAsia="Times New Roman" w:hAnsi="Times New Roman" w:cs="Times New Roman"/>
          <w:color w:val="000000" w:themeColor="text1" w:themeShade="80"/>
          <w:sz w:val="24"/>
          <w:szCs w:val="24"/>
        </w:rPr>
      </w:pPr>
    </w:p>
    <w:p w:rsidR="00236794" w:rsidRDefault="00236794" w:rsidP="00C474ED">
      <w:pPr>
        <w:spacing w:line="200" w:lineRule="exact"/>
        <w:jc w:val="both"/>
        <w:rPr>
          <w:rFonts w:ascii="Times New Roman" w:eastAsia="Times New Roman" w:hAnsi="Times New Roman" w:cs="Times New Roman"/>
          <w:color w:val="000000" w:themeColor="text1" w:themeShade="80"/>
          <w:sz w:val="24"/>
          <w:szCs w:val="24"/>
        </w:rPr>
      </w:pPr>
    </w:p>
    <w:p w:rsidR="00236794" w:rsidRDefault="00236794" w:rsidP="00C474ED">
      <w:pPr>
        <w:spacing w:line="200" w:lineRule="exact"/>
        <w:jc w:val="both"/>
        <w:rPr>
          <w:rFonts w:ascii="Times New Roman" w:eastAsia="Times New Roman" w:hAnsi="Times New Roman" w:cs="Times New Roman"/>
          <w:color w:val="000000" w:themeColor="text1" w:themeShade="80"/>
          <w:sz w:val="24"/>
          <w:szCs w:val="24"/>
        </w:rPr>
      </w:pPr>
    </w:p>
    <w:p w:rsidR="00236794" w:rsidRDefault="00236794" w:rsidP="00C474ED">
      <w:pPr>
        <w:spacing w:line="200" w:lineRule="exact"/>
        <w:jc w:val="both"/>
        <w:rPr>
          <w:rFonts w:ascii="Times New Roman" w:eastAsia="Times New Roman" w:hAnsi="Times New Roman" w:cs="Times New Roman"/>
          <w:color w:val="000000" w:themeColor="text1" w:themeShade="80"/>
          <w:sz w:val="24"/>
          <w:szCs w:val="24"/>
        </w:rPr>
      </w:pPr>
    </w:p>
    <w:p w:rsidR="00236794" w:rsidRDefault="00236794" w:rsidP="00C474ED">
      <w:pPr>
        <w:spacing w:line="200" w:lineRule="exact"/>
        <w:jc w:val="both"/>
        <w:rPr>
          <w:rFonts w:ascii="Times New Roman" w:eastAsia="Times New Roman" w:hAnsi="Times New Roman" w:cs="Times New Roman"/>
          <w:color w:val="000000" w:themeColor="text1" w:themeShade="80"/>
          <w:sz w:val="24"/>
          <w:szCs w:val="24"/>
        </w:rPr>
      </w:pPr>
    </w:p>
    <w:p w:rsidR="00236794" w:rsidRDefault="00236794" w:rsidP="00C474ED">
      <w:pPr>
        <w:spacing w:line="200" w:lineRule="exact"/>
        <w:jc w:val="both"/>
        <w:rPr>
          <w:rFonts w:ascii="Times New Roman" w:eastAsia="Times New Roman" w:hAnsi="Times New Roman" w:cs="Times New Roman"/>
          <w:color w:val="000000" w:themeColor="text1" w:themeShade="80"/>
          <w:sz w:val="24"/>
          <w:szCs w:val="24"/>
        </w:rPr>
      </w:pPr>
    </w:p>
    <w:p w:rsidR="00236794" w:rsidRDefault="00236794" w:rsidP="00C474ED">
      <w:pPr>
        <w:spacing w:line="200" w:lineRule="exact"/>
        <w:jc w:val="both"/>
        <w:rPr>
          <w:rFonts w:ascii="Times New Roman" w:eastAsia="Times New Roman" w:hAnsi="Times New Roman" w:cs="Times New Roman"/>
          <w:color w:val="000000" w:themeColor="text1" w:themeShade="80"/>
          <w:sz w:val="24"/>
          <w:szCs w:val="24"/>
        </w:rPr>
      </w:pPr>
    </w:p>
    <w:p w:rsidR="00236794" w:rsidRDefault="00236794" w:rsidP="00C474ED">
      <w:pPr>
        <w:spacing w:line="200" w:lineRule="exact"/>
        <w:jc w:val="both"/>
        <w:rPr>
          <w:rFonts w:ascii="Times New Roman" w:eastAsia="Times New Roman" w:hAnsi="Times New Roman" w:cs="Times New Roman"/>
          <w:color w:val="000000" w:themeColor="text1" w:themeShade="80"/>
          <w:sz w:val="24"/>
          <w:szCs w:val="24"/>
        </w:rPr>
      </w:pPr>
    </w:p>
    <w:p w:rsidR="00236794" w:rsidRDefault="00236794" w:rsidP="00C474ED">
      <w:pPr>
        <w:spacing w:line="200" w:lineRule="exact"/>
        <w:jc w:val="both"/>
        <w:rPr>
          <w:rFonts w:ascii="Times New Roman" w:eastAsia="Times New Roman" w:hAnsi="Times New Roman" w:cs="Times New Roman"/>
          <w:color w:val="000000" w:themeColor="text1" w:themeShade="80"/>
          <w:sz w:val="24"/>
          <w:szCs w:val="24"/>
        </w:rPr>
      </w:pPr>
    </w:p>
    <w:p w:rsidR="00236794" w:rsidRDefault="00236794" w:rsidP="00C474ED">
      <w:pPr>
        <w:spacing w:line="200" w:lineRule="exact"/>
        <w:jc w:val="both"/>
        <w:rPr>
          <w:rFonts w:ascii="Times New Roman" w:eastAsia="Times New Roman" w:hAnsi="Times New Roman" w:cs="Times New Roman"/>
          <w:color w:val="000000" w:themeColor="text1" w:themeShade="80"/>
          <w:sz w:val="24"/>
          <w:szCs w:val="24"/>
        </w:rPr>
      </w:pPr>
    </w:p>
    <w:p w:rsidR="00236794" w:rsidRDefault="00236794" w:rsidP="00C474ED">
      <w:pPr>
        <w:spacing w:line="200" w:lineRule="exact"/>
        <w:jc w:val="both"/>
        <w:rPr>
          <w:rFonts w:ascii="Times New Roman" w:eastAsia="Times New Roman" w:hAnsi="Times New Roman" w:cs="Times New Roman"/>
          <w:color w:val="000000" w:themeColor="text1" w:themeShade="80"/>
          <w:sz w:val="24"/>
          <w:szCs w:val="24"/>
        </w:rPr>
      </w:pPr>
    </w:p>
    <w:p w:rsidR="00236794" w:rsidRDefault="00236794" w:rsidP="00C474ED">
      <w:pPr>
        <w:spacing w:line="200" w:lineRule="exact"/>
        <w:jc w:val="both"/>
        <w:rPr>
          <w:rFonts w:ascii="Times New Roman" w:eastAsia="Times New Roman" w:hAnsi="Times New Roman" w:cs="Times New Roman"/>
          <w:color w:val="000000" w:themeColor="text1" w:themeShade="80"/>
          <w:sz w:val="24"/>
          <w:szCs w:val="24"/>
        </w:rPr>
      </w:pPr>
    </w:p>
    <w:p w:rsidR="00236794" w:rsidRDefault="00236794" w:rsidP="00C474ED">
      <w:pPr>
        <w:spacing w:line="200" w:lineRule="exact"/>
        <w:jc w:val="both"/>
        <w:rPr>
          <w:rFonts w:ascii="Times New Roman" w:eastAsia="Times New Roman" w:hAnsi="Times New Roman" w:cs="Times New Roman"/>
          <w:color w:val="000000" w:themeColor="text1" w:themeShade="80"/>
          <w:sz w:val="24"/>
          <w:szCs w:val="24"/>
        </w:rPr>
      </w:pPr>
    </w:p>
    <w:p w:rsidR="00236794" w:rsidRDefault="00236794" w:rsidP="00C474ED">
      <w:pPr>
        <w:spacing w:line="200" w:lineRule="exact"/>
        <w:jc w:val="both"/>
        <w:rPr>
          <w:rFonts w:ascii="Times New Roman" w:eastAsia="Times New Roman" w:hAnsi="Times New Roman" w:cs="Times New Roman"/>
          <w:color w:val="000000" w:themeColor="text1" w:themeShade="80"/>
          <w:sz w:val="24"/>
          <w:szCs w:val="24"/>
        </w:rPr>
      </w:pPr>
    </w:p>
    <w:p w:rsidR="00236794" w:rsidRDefault="00236794" w:rsidP="00C474ED">
      <w:pPr>
        <w:spacing w:line="200" w:lineRule="exact"/>
        <w:jc w:val="both"/>
        <w:rPr>
          <w:rFonts w:ascii="Times New Roman" w:eastAsia="Times New Roman" w:hAnsi="Times New Roman" w:cs="Times New Roman"/>
          <w:color w:val="000000" w:themeColor="text1" w:themeShade="80"/>
          <w:sz w:val="24"/>
          <w:szCs w:val="24"/>
        </w:rPr>
      </w:pPr>
    </w:p>
    <w:p w:rsidR="00236794" w:rsidRDefault="00236794" w:rsidP="00C474ED">
      <w:pPr>
        <w:spacing w:line="200" w:lineRule="exact"/>
        <w:jc w:val="both"/>
        <w:rPr>
          <w:rFonts w:ascii="Times New Roman" w:eastAsia="Times New Roman" w:hAnsi="Times New Roman" w:cs="Times New Roman"/>
          <w:color w:val="000000" w:themeColor="text1" w:themeShade="80"/>
          <w:sz w:val="24"/>
          <w:szCs w:val="24"/>
        </w:rPr>
      </w:pPr>
    </w:p>
    <w:p w:rsidR="00236794" w:rsidRDefault="00236794" w:rsidP="00C474ED">
      <w:pPr>
        <w:spacing w:line="200" w:lineRule="exact"/>
        <w:jc w:val="both"/>
        <w:rPr>
          <w:rFonts w:ascii="Times New Roman" w:eastAsia="Times New Roman" w:hAnsi="Times New Roman" w:cs="Times New Roman"/>
          <w:color w:val="000000" w:themeColor="text1" w:themeShade="80"/>
          <w:sz w:val="24"/>
          <w:szCs w:val="24"/>
        </w:rPr>
      </w:pPr>
    </w:p>
    <w:p w:rsidR="00236794" w:rsidRDefault="00236794" w:rsidP="00C474ED">
      <w:pPr>
        <w:spacing w:line="200" w:lineRule="exact"/>
        <w:jc w:val="both"/>
        <w:rPr>
          <w:rFonts w:ascii="Times New Roman" w:eastAsia="Times New Roman" w:hAnsi="Times New Roman" w:cs="Times New Roman"/>
          <w:color w:val="000000" w:themeColor="text1" w:themeShade="80"/>
          <w:sz w:val="24"/>
          <w:szCs w:val="24"/>
        </w:rPr>
      </w:pPr>
    </w:p>
    <w:p w:rsidR="00236794" w:rsidRDefault="00236794" w:rsidP="00C474ED">
      <w:pPr>
        <w:spacing w:line="200" w:lineRule="exact"/>
        <w:jc w:val="both"/>
        <w:rPr>
          <w:rFonts w:ascii="Times New Roman" w:eastAsia="Times New Roman" w:hAnsi="Times New Roman" w:cs="Times New Roman"/>
          <w:color w:val="000000" w:themeColor="text1" w:themeShade="80"/>
          <w:sz w:val="24"/>
          <w:szCs w:val="24"/>
        </w:rPr>
      </w:pPr>
    </w:p>
    <w:p w:rsidR="00236794" w:rsidRDefault="00236794" w:rsidP="00C474ED">
      <w:pPr>
        <w:spacing w:line="200" w:lineRule="exact"/>
        <w:jc w:val="both"/>
        <w:rPr>
          <w:rFonts w:ascii="Times New Roman" w:eastAsia="Times New Roman" w:hAnsi="Times New Roman" w:cs="Times New Roman"/>
          <w:color w:val="000000" w:themeColor="text1" w:themeShade="80"/>
          <w:sz w:val="24"/>
          <w:szCs w:val="24"/>
        </w:rPr>
      </w:pPr>
    </w:p>
    <w:p w:rsidR="00236794" w:rsidRDefault="00236794" w:rsidP="00C474ED">
      <w:pPr>
        <w:spacing w:line="200" w:lineRule="exact"/>
        <w:jc w:val="both"/>
        <w:rPr>
          <w:rFonts w:ascii="Times New Roman" w:eastAsia="Times New Roman" w:hAnsi="Times New Roman" w:cs="Times New Roman"/>
          <w:color w:val="000000" w:themeColor="text1" w:themeShade="80"/>
          <w:sz w:val="24"/>
          <w:szCs w:val="24"/>
        </w:rPr>
      </w:pPr>
    </w:p>
    <w:p w:rsidR="00236794" w:rsidRDefault="00236794" w:rsidP="00C474ED">
      <w:pPr>
        <w:spacing w:line="200" w:lineRule="exact"/>
        <w:jc w:val="both"/>
        <w:rPr>
          <w:rFonts w:ascii="Times New Roman" w:eastAsia="Times New Roman" w:hAnsi="Times New Roman" w:cs="Times New Roman"/>
          <w:color w:val="000000" w:themeColor="text1" w:themeShade="80"/>
          <w:sz w:val="24"/>
          <w:szCs w:val="24"/>
        </w:rPr>
      </w:pPr>
    </w:p>
    <w:p w:rsidR="00236794" w:rsidRDefault="00236794" w:rsidP="00C474ED">
      <w:pPr>
        <w:spacing w:line="200" w:lineRule="exact"/>
        <w:jc w:val="both"/>
        <w:rPr>
          <w:rFonts w:ascii="Times New Roman" w:eastAsia="Times New Roman" w:hAnsi="Times New Roman" w:cs="Times New Roman"/>
          <w:color w:val="000000" w:themeColor="text1" w:themeShade="80"/>
          <w:sz w:val="24"/>
          <w:szCs w:val="24"/>
        </w:rPr>
      </w:pPr>
    </w:p>
    <w:p w:rsidR="00236794" w:rsidRDefault="00236794" w:rsidP="00C474ED">
      <w:pPr>
        <w:spacing w:line="200" w:lineRule="exact"/>
        <w:jc w:val="both"/>
        <w:rPr>
          <w:rFonts w:ascii="Times New Roman" w:eastAsia="Times New Roman" w:hAnsi="Times New Roman" w:cs="Times New Roman"/>
          <w:color w:val="000000" w:themeColor="text1" w:themeShade="80"/>
          <w:sz w:val="24"/>
          <w:szCs w:val="24"/>
        </w:rPr>
      </w:pPr>
    </w:p>
    <w:p w:rsidR="00236794" w:rsidRDefault="00236794" w:rsidP="00C474ED">
      <w:pPr>
        <w:spacing w:line="200" w:lineRule="exact"/>
        <w:jc w:val="both"/>
        <w:rPr>
          <w:rFonts w:ascii="Times New Roman" w:eastAsia="Times New Roman" w:hAnsi="Times New Roman" w:cs="Times New Roman"/>
          <w:color w:val="000000" w:themeColor="text1" w:themeShade="80"/>
          <w:sz w:val="24"/>
          <w:szCs w:val="24"/>
        </w:rPr>
      </w:pPr>
    </w:p>
    <w:p w:rsidR="00236794" w:rsidRDefault="00236794" w:rsidP="00C474ED">
      <w:pPr>
        <w:spacing w:line="200" w:lineRule="exact"/>
        <w:jc w:val="both"/>
        <w:rPr>
          <w:rFonts w:ascii="Times New Roman" w:eastAsia="Times New Roman" w:hAnsi="Times New Roman" w:cs="Times New Roman"/>
          <w:color w:val="000000" w:themeColor="text1" w:themeShade="80"/>
          <w:sz w:val="24"/>
          <w:szCs w:val="24"/>
        </w:rPr>
      </w:pPr>
    </w:p>
    <w:p w:rsidR="00236794" w:rsidRDefault="00236794" w:rsidP="00C474ED">
      <w:pPr>
        <w:spacing w:line="200" w:lineRule="exact"/>
        <w:jc w:val="both"/>
        <w:rPr>
          <w:rFonts w:ascii="Times New Roman" w:eastAsia="Times New Roman" w:hAnsi="Times New Roman" w:cs="Times New Roman"/>
          <w:color w:val="000000" w:themeColor="text1" w:themeShade="80"/>
          <w:sz w:val="24"/>
          <w:szCs w:val="24"/>
        </w:rPr>
      </w:pPr>
    </w:p>
    <w:p w:rsidR="00236794" w:rsidRDefault="00236794" w:rsidP="00C474ED">
      <w:pPr>
        <w:spacing w:line="200" w:lineRule="exact"/>
        <w:jc w:val="both"/>
        <w:rPr>
          <w:rFonts w:ascii="Times New Roman" w:eastAsia="Times New Roman" w:hAnsi="Times New Roman" w:cs="Times New Roman"/>
          <w:color w:val="000000" w:themeColor="text1" w:themeShade="80"/>
          <w:sz w:val="24"/>
          <w:szCs w:val="24"/>
        </w:rPr>
      </w:pPr>
    </w:p>
    <w:p w:rsidR="00236794" w:rsidRDefault="00236794" w:rsidP="00C474ED">
      <w:pPr>
        <w:spacing w:line="200" w:lineRule="exact"/>
        <w:jc w:val="both"/>
        <w:rPr>
          <w:rFonts w:ascii="Times New Roman" w:eastAsia="Times New Roman" w:hAnsi="Times New Roman" w:cs="Times New Roman"/>
          <w:color w:val="000000" w:themeColor="text1" w:themeShade="80"/>
          <w:sz w:val="24"/>
          <w:szCs w:val="24"/>
        </w:rPr>
      </w:pPr>
    </w:p>
    <w:p w:rsidR="00236794" w:rsidRDefault="00236794" w:rsidP="00C474ED">
      <w:pPr>
        <w:spacing w:line="200" w:lineRule="exact"/>
        <w:jc w:val="both"/>
        <w:rPr>
          <w:rFonts w:ascii="Times New Roman" w:eastAsia="Times New Roman" w:hAnsi="Times New Roman" w:cs="Times New Roman"/>
          <w:color w:val="000000" w:themeColor="text1" w:themeShade="80"/>
          <w:sz w:val="24"/>
          <w:szCs w:val="24"/>
        </w:rPr>
      </w:pPr>
    </w:p>
    <w:p w:rsidR="00236794" w:rsidRPr="002732AC" w:rsidRDefault="00236794" w:rsidP="00C474ED">
      <w:pPr>
        <w:spacing w:line="200" w:lineRule="exact"/>
        <w:jc w:val="both"/>
        <w:rPr>
          <w:rFonts w:ascii="Times New Roman" w:eastAsia="Times New Roman" w:hAnsi="Times New Roman" w:cs="Times New Roman"/>
          <w:color w:val="000000" w:themeColor="text1" w:themeShade="80"/>
          <w:sz w:val="24"/>
          <w:szCs w:val="24"/>
        </w:rPr>
      </w:pPr>
    </w:p>
    <w:p w:rsidR="00B50D16" w:rsidRPr="002732AC" w:rsidRDefault="00B50D16" w:rsidP="00C474ED">
      <w:pPr>
        <w:spacing w:line="200" w:lineRule="exact"/>
        <w:jc w:val="both"/>
        <w:rPr>
          <w:rFonts w:ascii="Times New Roman" w:eastAsia="Times New Roman" w:hAnsi="Times New Roman" w:cs="Times New Roman"/>
          <w:color w:val="000000" w:themeColor="text1" w:themeShade="80"/>
          <w:sz w:val="24"/>
          <w:szCs w:val="24"/>
        </w:rPr>
      </w:pPr>
    </w:p>
    <w:tbl>
      <w:tblPr>
        <w:tblStyle w:val="TableGrid1"/>
        <w:tblW w:w="10008" w:type="dxa"/>
        <w:tblLayout w:type="fixed"/>
        <w:tblLook w:val="04A0"/>
      </w:tblPr>
      <w:tblGrid>
        <w:gridCol w:w="617"/>
        <w:gridCol w:w="726"/>
        <w:gridCol w:w="726"/>
        <w:gridCol w:w="934"/>
        <w:gridCol w:w="4618"/>
        <w:gridCol w:w="2387"/>
      </w:tblGrid>
      <w:tr w:rsidR="00061413" w:rsidRPr="002732AC" w:rsidTr="00EB5F20">
        <w:trPr>
          <w:trHeight w:val="285"/>
        </w:trPr>
        <w:tc>
          <w:tcPr>
            <w:tcW w:w="10008" w:type="dxa"/>
            <w:gridSpan w:val="6"/>
          </w:tcPr>
          <w:p w:rsidR="00061413" w:rsidRPr="002732AC" w:rsidRDefault="00061413" w:rsidP="00F53703">
            <w:pPr>
              <w:autoSpaceDE w:val="0"/>
              <w:autoSpaceDN w:val="0"/>
              <w:adjustRightInd w:val="0"/>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lastRenderedPageBreak/>
              <w:t>B. Tech. VII Semester (Civil Engineering)</w:t>
            </w:r>
          </w:p>
        </w:tc>
      </w:tr>
      <w:tr w:rsidR="00061413" w:rsidRPr="002732AC" w:rsidTr="00EB5F20">
        <w:trPr>
          <w:trHeight w:val="285"/>
        </w:trPr>
        <w:tc>
          <w:tcPr>
            <w:tcW w:w="10008" w:type="dxa"/>
            <w:gridSpan w:val="6"/>
          </w:tcPr>
          <w:p w:rsidR="00061413" w:rsidRPr="002732AC" w:rsidRDefault="00061413" w:rsidP="00F53703">
            <w:pPr>
              <w:autoSpaceDE w:val="0"/>
              <w:autoSpaceDN w:val="0"/>
              <w:adjustRightInd w:val="0"/>
              <w:jc w:val="center"/>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SUBJECT: DESIGN OF CONCRETE STRUCTUTRESII</w:t>
            </w:r>
          </w:p>
        </w:tc>
      </w:tr>
      <w:tr w:rsidR="00061413" w:rsidRPr="002732AC" w:rsidTr="00EB5F20">
        <w:trPr>
          <w:trHeight w:val="285"/>
        </w:trPr>
        <w:tc>
          <w:tcPr>
            <w:tcW w:w="617"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L</w:t>
            </w:r>
          </w:p>
        </w:tc>
        <w:tc>
          <w:tcPr>
            <w:tcW w:w="726"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w:t>
            </w:r>
          </w:p>
        </w:tc>
        <w:tc>
          <w:tcPr>
            <w:tcW w:w="726"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P/D</w:t>
            </w:r>
          </w:p>
        </w:tc>
        <w:tc>
          <w:tcPr>
            <w:tcW w:w="934"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Total</w:t>
            </w:r>
          </w:p>
        </w:tc>
        <w:tc>
          <w:tcPr>
            <w:tcW w:w="4618"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color w:val="000000" w:themeColor="text1" w:themeShade="80"/>
                <w:w w:val="98"/>
                <w:sz w:val="24"/>
                <w:szCs w:val="24"/>
              </w:rPr>
              <w:t xml:space="preserve">Subject Code: </w:t>
            </w:r>
            <w:r w:rsidRPr="002732AC">
              <w:rPr>
                <w:rFonts w:ascii="Times New Roman" w:hAnsi="Times New Roman" w:cs="Times New Roman"/>
                <w:b/>
                <w:bCs/>
                <w:color w:val="000000" w:themeColor="text1" w:themeShade="80"/>
                <w:sz w:val="24"/>
                <w:szCs w:val="24"/>
              </w:rPr>
              <w:t>CE</w:t>
            </w:r>
            <w:r w:rsidR="00957937">
              <w:rPr>
                <w:rFonts w:ascii="Times New Roman" w:hAnsi="Times New Roman" w:cs="Times New Roman"/>
                <w:b/>
                <w:bCs/>
                <w:color w:val="000000" w:themeColor="text1" w:themeShade="80"/>
                <w:sz w:val="24"/>
                <w:szCs w:val="24"/>
              </w:rPr>
              <w:t>-</w:t>
            </w:r>
            <w:r w:rsidRPr="002732AC">
              <w:rPr>
                <w:rFonts w:ascii="Times New Roman" w:hAnsi="Times New Roman" w:cs="Times New Roman"/>
                <w:b/>
                <w:bCs/>
                <w:color w:val="000000" w:themeColor="text1" w:themeShade="80"/>
                <w:sz w:val="24"/>
                <w:szCs w:val="24"/>
              </w:rPr>
              <w:t>401</w:t>
            </w:r>
            <w:r w:rsidR="005316DF" w:rsidRPr="002732AC">
              <w:rPr>
                <w:rFonts w:ascii="Times New Roman" w:hAnsi="Times New Roman" w:cs="Times New Roman"/>
                <w:b/>
                <w:bCs/>
                <w:color w:val="000000" w:themeColor="text1" w:themeShade="80"/>
                <w:sz w:val="24"/>
                <w:szCs w:val="24"/>
              </w:rPr>
              <w:t>A</w:t>
            </w:r>
          </w:p>
        </w:tc>
        <w:tc>
          <w:tcPr>
            <w:tcW w:w="2387"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Max. Marks: 100</w:t>
            </w:r>
          </w:p>
        </w:tc>
      </w:tr>
      <w:tr w:rsidR="00061413" w:rsidRPr="002732AC" w:rsidTr="00EB5F20">
        <w:trPr>
          <w:trHeight w:val="267"/>
        </w:trPr>
        <w:tc>
          <w:tcPr>
            <w:tcW w:w="617" w:type="dxa"/>
          </w:tcPr>
          <w:p w:rsidR="00061413" w:rsidRPr="002732AC" w:rsidRDefault="00D610F5" w:rsidP="00F53703">
            <w:pPr>
              <w:autoSpaceDE w:val="0"/>
              <w:autoSpaceDN w:val="0"/>
              <w:adjustRightInd w:val="0"/>
              <w:jc w:val="center"/>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2</w:t>
            </w:r>
          </w:p>
        </w:tc>
        <w:tc>
          <w:tcPr>
            <w:tcW w:w="726" w:type="dxa"/>
          </w:tcPr>
          <w:p w:rsidR="00061413" w:rsidRPr="002732AC" w:rsidRDefault="00D610F5" w:rsidP="00F53703">
            <w:pPr>
              <w:autoSpaceDE w:val="0"/>
              <w:autoSpaceDN w:val="0"/>
              <w:adjustRightInd w:val="0"/>
              <w:jc w:val="center"/>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726" w:type="dxa"/>
          </w:tcPr>
          <w:p w:rsidR="00061413" w:rsidRPr="002732AC" w:rsidRDefault="00061413" w:rsidP="00F53703">
            <w:pPr>
              <w:autoSpaceDE w:val="0"/>
              <w:autoSpaceDN w:val="0"/>
              <w:adjustRightInd w:val="0"/>
              <w:jc w:val="center"/>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934" w:type="dxa"/>
          </w:tcPr>
          <w:p w:rsidR="00061413" w:rsidRPr="002732AC" w:rsidRDefault="0025675D" w:rsidP="00F53703">
            <w:pPr>
              <w:autoSpaceDE w:val="0"/>
              <w:autoSpaceDN w:val="0"/>
              <w:adjustRightInd w:val="0"/>
              <w:jc w:val="center"/>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2</w:t>
            </w:r>
          </w:p>
        </w:tc>
        <w:tc>
          <w:tcPr>
            <w:tcW w:w="4618"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387"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Theory: 75 marks</w:t>
            </w:r>
          </w:p>
        </w:tc>
      </w:tr>
      <w:tr w:rsidR="00061413" w:rsidRPr="002732AC" w:rsidTr="00EB5F20">
        <w:trPr>
          <w:trHeight w:val="285"/>
        </w:trPr>
        <w:tc>
          <w:tcPr>
            <w:tcW w:w="617"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726"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726"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934"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4618"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387" w:type="dxa"/>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Sessional</w:t>
            </w:r>
            <w:proofErr w:type="spellEnd"/>
            <w:r w:rsidRPr="002732AC">
              <w:rPr>
                <w:rFonts w:ascii="Times New Roman" w:hAnsi="Times New Roman" w:cs="Times New Roman"/>
                <w:color w:val="000000" w:themeColor="text1" w:themeShade="80"/>
                <w:sz w:val="24"/>
                <w:szCs w:val="24"/>
              </w:rPr>
              <w:t>: 25 Marks</w:t>
            </w:r>
          </w:p>
        </w:tc>
      </w:tr>
      <w:tr w:rsidR="00061413" w:rsidRPr="002732AC" w:rsidTr="00EB5F20">
        <w:trPr>
          <w:trHeight w:val="285"/>
        </w:trPr>
        <w:tc>
          <w:tcPr>
            <w:tcW w:w="617"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726"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726"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934"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4618"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387" w:type="dxa"/>
          </w:tcPr>
          <w:p w:rsidR="00061413" w:rsidRPr="002732AC" w:rsidRDefault="00D610F5" w:rsidP="00D610F5">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Duration: 3 </w:t>
            </w:r>
            <w:r w:rsidR="00061413" w:rsidRPr="002732AC">
              <w:rPr>
                <w:rFonts w:ascii="Times New Roman" w:hAnsi="Times New Roman" w:cs="Times New Roman"/>
                <w:color w:val="000000" w:themeColor="text1" w:themeShade="80"/>
                <w:sz w:val="24"/>
                <w:szCs w:val="24"/>
              </w:rPr>
              <w:t>hrs.</w:t>
            </w:r>
          </w:p>
        </w:tc>
      </w:tr>
      <w:tr w:rsidR="00061413" w:rsidRPr="002732AC" w:rsidTr="00EB5F20">
        <w:trPr>
          <w:trHeight w:val="552"/>
        </w:trPr>
        <w:tc>
          <w:tcPr>
            <w:tcW w:w="1343"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Course Objective</w:t>
            </w:r>
          </w:p>
        </w:tc>
        <w:tc>
          <w:tcPr>
            <w:tcW w:w="8665"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Students will acquire the knowledge about the design of concrete structures like </w:t>
            </w:r>
            <w:r w:rsidR="001E7632" w:rsidRPr="002732AC">
              <w:rPr>
                <w:rFonts w:ascii="Times New Roman" w:hAnsi="Times New Roman" w:cs="Times New Roman"/>
                <w:color w:val="000000" w:themeColor="text1" w:themeShade="80"/>
                <w:sz w:val="24"/>
                <w:szCs w:val="24"/>
              </w:rPr>
              <w:t>Beam, Slabs</w:t>
            </w:r>
            <w:r w:rsidRPr="002732AC">
              <w:rPr>
                <w:rFonts w:ascii="Times New Roman" w:hAnsi="Times New Roman" w:cs="Times New Roman"/>
                <w:color w:val="000000" w:themeColor="text1" w:themeShade="80"/>
                <w:sz w:val="24"/>
                <w:szCs w:val="24"/>
              </w:rPr>
              <w:t xml:space="preserve">, Stair case, Water Tanks and Building frames. </w:t>
            </w:r>
          </w:p>
        </w:tc>
      </w:tr>
      <w:tr w:rsidR="00061413" w:rsidRPr="002732AC" w:rsidTr="00EB5F20">
        <w:trPr>
          <w:trHeight w:val="285"/>
        </w:trPr>
        <w:tc>
          <w:tcPr>
            <w:tcW w:w="1343" w:type="dxa"/>
            <w:gridSpan w:val="2"/>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UNIT</w:t>
            </w:r>
          </w:p>
        </w:tc>
        <w:tc>
          <w:tcPr>
            <w:tcW w:w="8665"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Course Outcomes</w:t>
            </w:r>
          </w:p>
        </w:tc>
      </w:tr>
      <w:tr w:rsidR="00061413" w:rsidRPr="002732AC" w:rsidTr="00EB5F20">
        <w:trPr>
          <w:trHeight w:val="552"/>
        </w:trPr>
        <w:tc>
          <w:tcPr>
            <w:tcW w:w="1343"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w:t>
            </w:r>
          </w:p>
        </w:tc>
        <w:tc>
          <w:tcPr>
            <w:tcW w:w="8665"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Students will be able to study behavior in the Beam and </w:t>
            </w:r>
            <w:proofErr w:type="spellStart"/>
            <w:r w:rsidRPr="002732AC">
              <w:rPr>
                <w:rFonts w:ascii="Times New Roman" w:hAnsi="Times New Roman" w:cs="Times New Roman"/>
                <w:color w:val="000000" w:themeColor="text1" w:themeShade="80"/>
                <w:sz w:val="24"/>
                <w:szCs w:val="24"/>
              </w:rPr>
              <w:t>Prestressed</w:t>
            </w:r>
            <w:proofErr w:type="spellEnd"/>
            <w:r w:rsidRPr="002732AC">
              <w:rPr>
                <w:rFonts w:ascii="Times New Roman" w:hAnsi="Times New Roman" w:cs="Times New Roman"/>
                <w:color w:val="000000" w:themeColor="text1" w:themeShade="80"/>
                <w:sz w:val="24"/>
                <w:szCs w:val="24"/>
              </w:rPr>
              <w:t xml:space="preserve"> concrete –</w:t>
            </w:r>
            <w:r w:rsidR="001E7632" w:rsidRPr="002732AC">
              <w:rPr>
                <w:rFonts w:ascii="Times New Roman" w:hAnsi="Times New Roman" w:cs="Times New Roman"/>
                <w:color w:val="000000" w:themeColor="text1" w:themeShade="80"/>
                <w:sz w:val="24"/>
                <w:szCs w:val="24"/>
              </w:rPr>
              <w:t>moments, shear</w:t>
            </w:r>
            <w:r w:rsidRPr="002732AC">
              <w:rPr>
                <w:rFonts w:ascii="Times New Roman" w:hAnsi="Times New Roman" w:cs="Times New Roman"/>
                <w:color w:val="000000" w:themeColor="text1" w:themeShade="80"/>
                <w:sz w:val="24"/>
                <w:szCs w:val="24"/>
              </w:rPr>
              <w:t xml:space="preserve"> and design of beam.</w:t>
            </w:r>
          </w:p>
        </w:tc>
      </w:tr>
      <w:tr w:rsidR="00061413" w:rsidRPr="002732AC" w:rsidTr="00EB5F20">
        <w:trPr>
          <w:trHeight w:val="571"/>
        </w:trPr>
        <w:tc>
          <w:tcPr>
            <w:tcW w:w="1343"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w:t>
            </w:r>
          </w:p>
        </w:tc>
        <w:tc>
          <w:tcPr>
            <w:tcW w:w="8665"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Students will be able to design different types </w:t>
            </w:r>
            <w:r w:rsidR="001E7632" w:rsidRPr="002732AC">
              <w:rPr>
                <w:rFonts w:ascii="Times New Roman" w:hAnsi="Times New Roman" w:cs="Times New Roman"/>
                <w:color w:val="000000" w:themeColor="text1" w:themeShade="80"/>
                <w:sz w:val="24"/>
                <w:szCs w:val="24"/>
              </w:rPr>
              <w:t>of Slabs, Stair</w:t>
            </w:r>
            <w:r w:rsidRPr="002732AC">
              <w:rPr>
                <w:rFonts w:ascii="Times New Roman" w:hAnsi="Times New Roman" w:cs="Times New Roman"/>
                <w:color w:val="000000" w:themeColor="text1" w:themeShade="80"/>
                <w:sz w:val="24"/>
                <w:szCs w:val="24"/>
              </w:rPr>
              <w:t xml:space="preserve"> case and Foundations.</w:t>
            </w:r>
          </w:p>
        </w:tc>
      </w:tr>
      <w:tr w:rsidR="00061413" w:rsidRPr="002732AC" w:rsidTr="00EB5F20">
        <w:trPr>
          <w:trHeight w:val="285"/>
        </w:trPr>
        <w:tc>
          <w:tcPr>
            <w:tcW w:w="1343"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III</w:t>
            </w:r>
          </w:p>
        </w:tc>
        <w:tc>
          <w:tcPr>
            <w:tcW w:w="8665"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Students will be able to design </w:t>
            </w:r>
            <w:r w:rsidR="001E7632" w:rsidRPr="002732AC">
              <w:rPr>
                <w:rFonts w:ascii="Times New Roman" w:hAnsi="Times New Roman" w:cs="Times New Roman"/>
                <w:color w:val="000000" w:themeColor="text1" w:themeShade="80"/>
                <w:sz w:val="24"/>
                <w:szCs w:val="24"/>
              </w:rPr>
              <w:t>of Water</w:t>
            </w:r>
            <w:r w:rsidRPr="002732AC">
              <w:rPr>
                <w:rFonts w:ascii="Times New Roman" w:hAnsi="Times New Roman" w:cs="Times New Roman"/>
                <w:color w:val="000000" w:themeColor="text1" w:themeShade="80"/>
                <w:sz w:val="24"/>
                <w:szCs w:val="24"/>
              </w:rPr>
              <w:t xml:space="preserve"> tanks, Silos and Bunkers.</w:t>
            </w:r>
          </w:p>
        </w:tc>
      </w:tr>
      <w:tr w:rsidR="00061413" w:rsidRPr="002732AC" w:rsidTr="00EB5F20">
        <w:trPr>
          <w:trHeight w:val="303"/>
        </w:trPr>
        <w:tc>
          <w:tcPr>
            <w:tcW w:w="1343"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IV</w:t>
            </w:r>
          </w:p>
        </w:tc>
        <w:tc>
          <w:tcPr>
            <w:tcW w:w="8665"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be able to analyze the frames structures</w:t>
            </w:r>
          </w:p>
        </w:tc>
      </w:tr>
    </w:tbl>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lang w:val="en-IN"/>
        </w:rPr>
      </w:pPr>
    </w:p>
    <w:p w:rsidR="00061413" w:rsidRPr="002732AC" w:rsidRDefault="00061413" w:rsidP="00101857">
      <w:pPr>
        <w:autoSpaceDE w:val="0"/>
        <w:autoSpaceDN w:val="0"/>
        <w:adjustRightInd w:val="0"/>
        <w:jc w:val="center"/>
        <w:rPr>
          <w:rFonts w:ascii="Times New Roman" w:hAnsi="Times New Roman" w:cs="Times New Roman"/>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w:t>
      </w:r>
      <w:r w:rsidR="00236794">
        <w:rPr>
          <w:rFonts w:ascii="Times New Roman" w:hAnsi="Times New Roman" w:cs="Times New Roman"/>
          <w:b/>
          <w:bCs/>
          <w:color w:val="000000" w:themeColor="text1" w:themeShade="80"/>
          <w:sz w:val="24"/>
          <w:szCs w:val="24"/>
          <w:lang w:val="en-IN"/>
        </w:rPr>
        <w:t xml:space="preserve"> </w:t>
      </w:r>
      <w:r w:rsidRPr="002732AC">
        <w:rPr>
          <w:rFonts w:ascii="Times New Roman" w:hAnsi="Times New Roman" w:cs="Times New Roman"/>
          <w:b/>
          <w:bCs/>
          <w:color w:val="000000" w:themeColor="text1" w:themeShade="80"/>
          <w:sz w:val="24"/>
          <w:szCs w:val="24"/>
          <w:lang w:val="en-IN"/>
        </w:rPr>
        <w:t>I</w:t>
      </w:r>
    </w:p>
    <w:p w:rsidR="00061413" w:rsidRPr="002732AC" w:rsidRDefault="00061413" w:rsidP="00C474ED">
      <w:pPr>
        <w:autoSpaceDE w:val="0"/>
        <w:autoSpaceDN w:val="0"/>
        <w:adjustRightInd w:val="0"/>
        <w:ind w:left="-720" w:firstLine="72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 xml:space="preserve">Continuous Beams: </w:t>
      </w: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color w:val="000000" w:themeColor="text1" w:themeShade="80"/>
          <w:sz w:val="24"/>
          <w:szCs w:val="24"/>
          <w:lang w:val="en-IN"/>
        </w:rPr>
        <w:t xml:space="preserve">Basic assumptions, Moment of inertia, settlements, Modification of moments, maximum moments and shear, beams curved in </w:t>
      </w:r>
      <w:proofErr w:type="spellStart"/>
      <w:r w:rsidRPr="002732AC">
        <w:rPr>
          <w:rFonts w:ascii="Times New Roman" w:hAnsi="Times New Roman" w:cs="Times New Roman"/>
          <w:color w:val="000000" w:themeColor="text1" w:themeShade="80"/>
          <w:sz w:val="24"/>
          <w:szCs w:val="24"/>
          <w:lang w:val="en-IN"/>
        </w:rPr>
        <w:t>plananalysis</w:t>
      </w:r>
      <w:proofErr w:type="spellEnd"/>
      <w:r w:rsidRPr="002732AC">
        <w:rPr>
          <w:rFonts w:ascii="Times New Roman" w:hAnsi="Times New Roman" w:cs="Times New Roman"/>
          <w:color w:val="000000" w:themeColor="text1" w:themeShade="80"/>
          <w:sz w:val="24"/>
          <w:szCs w:val="24"/>
          <w:lang w:val="en-IN"/>
        </w:rPr>
        <w:t xml:space="preserve"> for torsion, redistribution of moments for single and </w:t>
      </w:r>
      <w:proofErr w:type="spellStart"/>
      <w:r w:rsidRPr="002732AC">
        <w:rPr>
          <w:rFonts w:ascii="Times New Roman" w:hAnsi="Times New Roman" w:cs="Times New Roman"/>
          <w:color w:val="000000" w:themeColor="text1" w:themeShade="80"/>
          <w:sz w:val="24"/>
          <w:szCs w:val="24"/>
          <w:lang w:val="en-IN"/>
        </w:rPr>
        <w:t>multispan</w:t>
      </w:r>
      <w:proofErr w:type="spellEnd"/>
      <w:r w:rsidRPr="002732AC">
        <w:rPr>
          <w:rFonts w:ascii="Times New Roman" w:hAnsi="Times New Roman" w:cs="Times New Roman"/>
          <w:color w:val="000000" w:themeColor="text1" w:themeShade="80"/>
          <w:sz w:val="24"/>
          <w:szCs w:val="24"/>
          <w:lang w:val="en-IN"/>
        </w:rPr>
        <w:t xml:space="preserve"> beams, design examples. </w:t>
      </w:r>
    </w:p>
    <w:p w:rsidR="00061413" w:rsidRPr="002732AC" w:rsidRDefault="00061413" w:rsidP="00C474ED">
      <w:pPr>
        <w:autoSpaceDE w:val="0"/>
        <w:autoSpaceDN w:val="0"/>
        <w:adjustRightInd w:val="0"/>
        <w:ind w:left="-720" w:firstLine="720"/>
        <w:jc w:val="both"/>
        <w:rPr>
          <w:rFonts w:ascii="Times New Roman" w:hAnsi="Times New Roman" w:cs="Times New Roman"/>
          <w:color w:val="000000" w:themeColor="text1" w:themeShade="80"/>
          <w:sz w:val="24"/>
          <w:szCs w:val="24"/>
          <w:lang w:val="en-IN"/>
        </w:rPr>
      </w:pPr>
      <w:proofErr w:type="spellStart"/>
      <w:r w:rsidRPr="002732AC">
        <w:rPr>
          <w:rFonts w:ascii="Times New Roman" w:hAnsi="Times New Roman" w:cs="Times New Roman"/>
          <w:b/>
          <w:bCs/>
          <w:color w:val="000000" w:themeColor="text1" w:themeShade="80"/>
          <w:sz w:val="24"/>
          <w:szCs w:val="24"/>
          <w:lang w:val="en-IN"/>
        </w:rPr>
        <w:t>Prestressed</w:t>
      </w:r>
      <w:proofErr w:type="spellEnd"/>
      <w:r w:rsidRPr="002732AC">
        <w:rPr>
          <w:rFonts w:ascii="Times New Roman" w:hAnsi="Times New Roman" w:cs="Times New Roman"/>
          <w:b/>
          <w:bCs/>
          <w:color w:val="000000" w:themeColor="text1" w:themeShade="80"/>
          <w:sz w:val="24"/>
          <w:szCs w:val="24"/>
          <w:lang w:val="en-IN"/>
        </w:rPr>
        <w:t xml:space="preserve"> Concrete: </w:t>
      </w: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color w:val="000000" w:themeColor="text1" w:themeShade="80"/>
          <w:sz w:val="24"/>
          <w:szCs w:val="24"/>
          <w:lang w:val="en-IN"/>
        </w:rPr>
        <w:t xml:space="preserve">Basic principles, classification of </w:t>
      </w:r>
      <w:proofErr w:type="spellStart"/>
      <w:r w:rsidRPr="002732AC">
        <w:rPr>
          <w:rFonts w:ascii="Times New Roman" w:hAnsi="Times New Roman" w:cs="Times New Roman"/>
          <w:color w:val="000000" w:themeColor="text1" w:themeShade="80"/>
          <w:sz w:val="24"/>
          <w:szCs w:val="24"/>
          <w:lang w:val="en-IN"/>
        </w:rPr>
        <w:t>prestressed</w:t>
      </w:r>
      <w:proofErr w:type="spellEnd"/>
      <w:r w:rsidRPr="002732AC">
        <w:rPr>
          <w:rFonts w:ascii="Times New Roman" w:hAnsi="Times New Roman" w:cs="Times New Roman"/>
          <w:color w:val="000000" w:themeColor="text1" w:themeShade="80"/>
          <w:sz w:val="24"/>
          <w:szCs w:val="24"/>
          <w:lang w:val="en-IN"/>
        </w:rPr>
        <w:t xml:space="preserve"> members, various </w:t>
      </w:r>
      <w:proofErr w:type="spellStart"/>
      <w:r w:rsidR="00C11CD2" w:rsidRPr="002732AC">
        <w:rPr>
          <w:rFonts w:ascii="Times New Roman" w:hAnsi="Times New Roman" w:cs="Times New Roman"/>
          <w:color w:val="000000" w:themeColor="text1" w:themeShade="80"/>
          <w:sz w:val="24"/>
          <w:szCs w:val="24"/>
          <w:lang w:val="en-IN"/>
        </w:rPr>
        <w:t>Prestressing</w:t>
      </w:r>
      <w:proofErr w:type="spellEnd"/>
      <w:r w:rsidR="00C11CD2" w:rsidRPr="002732AC">
        <w:rPr>
          <w:rFonts w:ascii="Times New Roman" w:hAnsi="Times New Roman" w:cs="Times New Roman"/>
          <w:color w:val="000000" w:themeColor="text1" w:themeShade="80"/>
          <w:sz w:val="24"/>
          <w:szCs w:val="24"/>
          <w:lang w:val="en-IN"/>
        </w:rPr>
        <w:t xml:space="preserve"> systems</w:t>
      </w:r>
      <w:r w:rsidRPr="002732AC">
        <w:rPr>
          <w:rFonts w:ascii="Times New Roman" w:hAnsi="Times New Roman" w:cs="Times New Roman"/>
          <w:color w:val="000000" w:themeColor="text1" w:themeShade="80"/>
          <w:sz w:val="24"/>
          <w:szCs w:val="24"/>
          <w:lang w:val="en-IN"/>
        </w:rPr>
        <w:t xml:space="preserve">, losses in </w:t>
      </w:r>
      <w:proofErr w:type="spellStart"/>
      <w:r w:rsidRPr="002732AC">
        <w:rPr>
          <w:rFonts w:ascii="Times New Roman" w:hAnsi="Times New Roman" w:cs="Times New Roman"/>
          <w:color w:val="000000" w:themeColor="text1" w:themeShade="80"/>
          <w:sz w:val="24"/>
          <w:szCs w:val="24"/>
          <w:lang w:val="en-IN"/>
        </w:rPr>
        <w:t>prestress</w:t>
      </w:r>
      <w:proofErr w:type="spellEnd"/>
      <w:r w:rsidRPr="002732AC">
        <w:rPr>
          <w:rFonts w:ascii="Times New Roman" w:hAnsi="Times New Roman" w:cs="Times New Roman"/>
          <w:color w:val="000000" w:themeColor="text1" w:themeShade="80"/>
          <w:sz w:val="24"/>
          <w:szCs w:val="24"/>
          <w:lang w:val="en-IN"/>
        </w:rPr>
        <w:t>, initial and final stress conditions, analysis and design of sections for flexure and shear, load balancing concept, I:S:Specifications</w:t>
      </w:r>
      <w:r w:rsidR="0025675D" w:rsidRPr="002732AC">
        <w:rPr>
          <w:rFonts w:ascii="Times New Roman" w:hAnsi="Times New Roman" w:cs="Times New Roman"/>
          <w:color w:val="000000" w:themeColor="text1" w:themeShade="80"/>
          <w:sz w:val="24"/>
          <w:szCs w:val="24"/>
          <w:lang w:val="en-IN"/>
        </w:rPr>
        <w:t xml:space="preserve">. </w:t>
      </w:r>
      <w:r w:rsidRPr="002732AC">
        <w:rPr>
          <w:rFonts w:ascii="Times New Roman" w:hAnsi="Times New Roman" w:cs="Times New Roman"/>
          <w:color w:val="000000" w:themeColor="text1" w:themeShade="80"/>
          <w:sz w:val="24"/>
          <w:szCs w:val="24"/>
          <w:lang w:val="en-IN"/>
        </w:rPr>
        <w:t xml:space="preserve">End </w:t>
      </w:r>
      <w:proofErr w:type="spellStart"/>
      <w:r w:rsidRPr="002732AC">
        <w:rPr>
          <w:rFonts w:ascii="Times New Roman" w:hAnsi="Times New Roman" w:cs="Times New Roman"/>
          <w:color w:val="000000" w:themeColor="text1" w:themeShade="80"/>
          <w:sz w:val="24"/>
          <w:szCs w:val="24"/>
          <w:lang w:val="en-IN"/>
        </w:rPr>
        <w:t>blocksAnalysis</w:t>
      </w:r>
      <w:proofErr w:type="spellEnd"/>
      <w:r w:rsidRPr="002732AC">
        <w:rPr>
          <w:rFonts w:ascii="Times New Roman" w:hAnsi="Times New Roman" w:cs="Times New Roman"/>
          <w:color w:val="000000" w:themeColor="text1" w:themeShade="80"/>
          <w:sz w:val="24"/>
          <w:szCs w:val="24"/>
          <w:lang w:val="en-IN"/>
        </w:rPr>
        <w:t xml:space="preserve"> of stresses, </w:t>
      </w:r>
      <w:proofErr w:type="spellStart"/>
      <w:r w:rsidRPr="002732AC">
        <w:rPr>
          <w:rFonts w:ascii="Times New Roman" w:hAnsi="Times New Roman" w:cs="Times New Roman"/>
          <w:color w:val="000000" w:themeColor="text1" w:themeShade="80"/>
          <w:sz w:val="24"/>
          <w:szCs w:val="24"/>
          <w:lang w:val="en-IN"/>
        </w:rPr>
        <w:t>Magnel's</w:t>
      </w:r>
      <w:proofErr w:type="spellEnd"/>
      <w:r w:rsidRPr="002732AC">
        <w:rPr>
          <w:rFonts w:ascii="Times New Roman" w:hAnsi="Times New Roman" w:cs="Times New Roman"/>
          <w:color w:val="000000" w:themeColor="text1" w:themeShade="80"/>
          <w:sz w:val="24"/>
          <w:szCs w:val="24"/>
          <w:lang w:val="en-IN"/>
        </w:rPr>
        <w:t xml:space="preserve"> method, </w:t>
      </w:r>
      <w:proofErr w:type="spellStart"/>
      <w:r w:rsidRPr="002732AC">
        <w:rPr>
          <w:rFonts w:ascii="Times New Roman" w:hAnsi="Times New Roman" w:cs="Times New Roman"/>
          <w:color w:val="000000" w:themeColor="text1" w:themeShade="80"/>
          <w:sz w:val="24"/>
          <w:szCs w:val="24"/>
          <w:lang w:val="en-IN"/>
        </w:rPr>
        <w:t>Guyon's</w:t>
      </w:r>
      <w:proofErr w:type="spellEnd"/>
      <w:r w:rsidRPr="002732AC">
        <w:rPr>
          <w:rFonts w:ascii="Times New Roman" w:hAnsi="Times New Roman" w:cs="Times New Roman"/>
          <w:color w:val="000000" w:themeColor="text1" w:themeShade="80"/>
          <w:sz w:val="24"/>
          <w:szCs w:val="24"/>
          <w:lang w:val="en-IN"/>
        </w:rPr>
        <w:t xml:space="preserve"> method, Bursting and </w:t>
      </w:r>
      <w:r w:rsidR="00C11CD2" w:rsidRPr="002732AC">
        <w:rPr>
          <w:rFonts w:ascii="Times New Roman" w:hAnsi="Times New Roman" w:cs="Times New Roman"/>
          <w:color w:val="000000" w:themeColor="text1" w:themeShade="80"/>
          <w:sz w:val="24"/>
          <w:szCs w:val="24"/>
          <w:lang w:val="en-IN"/>
        </w:rPr>
        <w:t>spelling</w:t>
      </w:r>
      <w:r w:rsidRPr="002732AC">
        <w:rPr>
          <w:rFonts w:ascii="Times New Roman" w:hAnsi="Times New Roman" w:cs="Times New Roman"/>
          <w:color w:val="000000" w:themeColor="text1" w:themeShade="80"/>
          <w:sz w:val="24"/>
          <w:szCs w:val="24"/>
          <w:lang w:val="en-IN"/>
        </w:rPr>
        <w:t xml:space="preserve"> stresses, design examples. </w:t>
      </w:r>
    </w:p>
    <w:p w:rsidR="0025675D" w:rsidRPr="002732AC" w:rsidRDefault="0025675D" w:rsidP="00101857">
      <w:pPr>
        <w:autoSpaceDE w:val="0"/>
        <w:autoSpaceDN w:val="0"/>
        <w:adjustRightInd w:val="0"/>
        <w:jc w:val="center"/>
        <w:rPr>
          <w:rFonts w:ascii="Times New Roman" w:hAnsi="Times New Roman" w:cs="Times New Roman"/>
          <w:b/>
          <w:bCs/>
          <w:color w:val="000000" w:themeColor="text1" w:themeShade="80"/>
          <w:sz w:val="24"/>
          <w:szCs w:val="24"/>
          <w:lang w:val="en-IN"/>
        </w:rPr>
      </w:pPr>
    </w:p>
    <w:p w:rsidR="00061413" w:rsidRPr="002732AC" w:rsidRDefault="00061413" w:rsidP="00101857">
      <w:pPr>
        <w:autoSpaceDE w:val="0"/>
        <w:autoSpaceDN w:val="0"/>
        <w:adjustRightInd w:val="0"/>
        <w:jc w:val="center"/>
        <w:rPr>
          <w:rFonts w:ascii="Times New Roman" w:hAnsi="Times New Roman" w:cs="Times New Roman"/>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w:t>
      </w:r>
      <w:r w:rsidR="00236794">
        <w:rPr>
          <w:rFonts w:ascii="Times New Roman" w:hAnsi="Times New Roman" w:cs="Times New Roman"/>
          <w:b/>
          <w:bCs/>
          <w:color w:val="000000" w:themeColor="text1" w:themeShade="80"/>
          <w:sz w:val="24"/>
          <w:szCs w:val="24"/>
          <w:lang w:val="en-IN"/>
        </w:rPr>
        <w:t xml:space="preserve"> </w:t>
      </w:r>
      <w:r w:rsidRPr="002732AC">
        <w:rPr>
          <w:rFonts w:ascii="Times New Roman" w:hAnsi="Times New Roman" w:cs="Times New Roman"/>
          <w:b/>
          <w:bCs/>
          <w:color w:val="000000" w:themeColor="text1" w:themeShade="80"/>
          <w:sz w:val="24"/>
          <w:szCs w:val="24"/>
          <w:lang w:val="en-IN"/>
        </w:rPr>
        <w:t>II</w:t>
      </w:r>
    </w:p>
    <w:p w:rsidR="00061413" w:rsidRPr="002732AC" w:rsidRDefault="00061413" w:rsidP="00C474ED">
      <w:pPr>
        <w:autoSpaceDE w:val="0"/>
        <w:autoSpaceDN w:val="0"/>
        <w:adjustRightInd w:val="0"/>
        <w:ind w:left="-720" w:firstLine="72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 xml:space="preserve">Flat slabs and staircases: </w:t>
      </w: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color w:val="000000" w:themeColor="text1" w:themeShade="80"/>
          <w:sz w:val="24"/>
          <w:szCs w:val="24"/>
          <w:lang w:val="en-IN"/>
        </w:rPr>
        <w:t xml:space="preserve">Advantages of flat slabs, general design considerations, approximate direct design method, design of flat slabs, openings in flat slab, design of various types of staircases, design examples. </w:t>
      </w:r>
    </w:p>
    <w:p w:rsidR="00061413" w:rsidRPr="002732AC" w:rsidRDefault="00061413" w:rsidP="0025675D">
      <w:pPr>
        <w:autoSpaceDE w:val="0"/>
        <w:autoSpaceDN w:val="0"/>
        <w:adjustRightInd w:val="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 xml:space="preserve">Foundations: </w:t>
      </w: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color w:val="000000" w:themeColor="text1" w:themeShade="80"/>
          <w:sz w:val="24"/>
          <w:szCs w:val="24"/>
          <w:lang w:val="en-IN"/>
        </w:rPr>
        <w:t xml:space="preserve">Combined footings, raft foundation, design of pile cap and piles, </w:t>
      </w:r>
      <w:proofErr w:type="spellStart"/>
      <w:r w:rsidRPr="002732AC">
        <w:rPr>
          <w:rFonts w:ascii="Times New Roman" w:hAnsi="Times New Roman" w:cs="Times New Roman"/>
          <w:color w:val="000000" w:themeColor="text1" w:themeShade="80"/>
          <w:sz w:val="24"/>
          <w:szCs w:val="24"/>
          <w:lang w:val="en-IN"/>
        </w:rPr>
        <w:t>underreamed</w:t>
      </w:r>
      <w:proofErr w:type="spellEnd"/>
      <w:r w:rsidRPr="002732AC">
        <w:rPr>
          <w:rFonts w:ascii="Times New Roman" w:hAnsi="Times New Roman" w:cs="Times New Roman"/>
          <w:color w:val="000000" w:themeColor="text1" w:themeShade="80"/>
          <w:sz w:val="24"/>
          <w:szCs w:val="24"/>
          <w:lang w:val="en-IN"/>
        </w:rPr>
        <w:t xml:space="preserve"> piles, design examples. </w:t>
      </w:r>
    </w:p>
    <w:p w:rsidR="00061413" w:rsidRPr="002732AC" w:rsidRDefault="00061413" w:rsidP="00101857">
      <w:pPr>
        <w:autoSpaceDE w:val="0"/>
        <w:autoSpaceDN w:val="0"/>
        <w:adjustRightInd w:val="0"/>
        <w:jc w:val="center"/>
        <w:rPr>
          <w:rFonts w:ascii="Times New Roman" w:hAnsi="Times New Roman" w:cs="Times New Roman"/>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w:t>
      </w:r>
      <w:r w:rsidR="00236794">
        <w:rPr>
          <w:rFonts w:ascii="Times New Roman" w:hAnsi="Times New Roman" w:cs="Times New Roman"/>
          <w:b/>
          <w:bCs/>
          <w:color w:val="000000" w:themeColor="text1" w:themeShade="80"/>
          <w:sz w:val="24"/>
          <w:szCs w:val="24"/>
          <w:lang w:val="en-IN"/>
        </w:rPr>
        <w:t xml:space="preserve"> </w:t>
      </w:r>
      <w:r w:rsidRPr="002732AC">
        <w:rPr>
          <w:rFonts w:ascii="Times New Roman" w:hAnsi="Times New Roman" w:cs="Times New Roman"/>
          <w:b/>
          <w:bCs/>
          <w:color w:val="000000" w:themeColor="text1" w:themeShade="80"/>
          <w:sz w:val="24"/>
          <w:szCs w:val="24"/>
          <w:lang w:val="en-IN"/>
        </w:rPr>
        <w:t>III</w:t>
      </w:r>
    </w:p>
    <w:p w:rsidR="00061413" w:rsidRPr="002732AC" w:rsidRDefault="00061413" w:rsidP="00C474ED">
      <w:pPr>
        <w:autoSpaceDE w:val="0"/>
        <w:autoSpaceDN w:val="0"/>
        <w:adjustRightInd w:val="0"/>
        <w:ind w:left="-720" w:firstLine="72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 xml:space="preserve">Water Tanks, Silos and Bunkers: </w:t>
      </w: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color w:val="000000" w:themeColor="text1" w:themeShade="80"/>
          <w:sz w:val="24"/>
          <w:szCs w:val="24"/>
          <w:lang w:val="en-IN"/>
        </w:rPr>
        <w:t xml:space="preserve">Estimation of Wind and earthquake forces, design requirements, rectangular and cylindrical underground and overhead tanks, </w:t>
      </w:r>
      <w:proofErr w:type="spellStart"/>
      <w:r w:rsidRPr="002732AC">
        <w:rPr>
          <w:rFonts w:ascii="Times New Roman" w:hAnsi="Times New Roman" w:cs="Times New Roman"/>
          <w:color w:val="000000" w:themeColor="text1" w:themeShade="80"/>
          <w:sz w:val="24"/>
          <w:szCs w:val="24"/>
          <w:lang w:val="en-IN"/>
        </w:rPr>
        <w:t>Intze</w:t>
      </w:r>
      <w:proofErr w:type="spellEnd"/>
      <w:r w:rsidRPr="002732AC">
        <w:rPr>
          <w:rFonts w:ascii="Times New Roman" w:hAnsi="Times New Roman" w:cs="Times New Roman"/>
          <w:color w:val="000000" w:themeColor="text1" w:themeShade="80"/>
          <w:sz w:val="24"/>
          <w:szCs w:val="24"/>
          <w:lang w:val="en-IN"/>
        </w:rPr>
        <w:t xml:space="preserve"> tanks, design considerations, design examples.</w:t>
      </w:r>
      <w:r w:rsidR="0025675D" w:rsidRPr="002732AC">
        <w:rPr>
          <w:rFonts w:ascii="Times New Roman" w:hAnsi="Times New Roman" w:cs="Times New Roman"/>
          <w:color w:val="000000" w:themeColor="text1" w:themeShade="80"/>
          <w:sz w:val="24"/>
          <w:szCs w:val="24"/>
          <w:lang w:val="en-IN"/>
        </w:rPr>
        <w:t xml:space="preserve"> </w:t>
      </w:r>
      <w:r w:rsidRPr="002732AC">
        <w:rPr>
          <w:rFonts w:ascii="Times New Roman" w:hAnsi="Times New Roman" w:cs="Times New Roman"/>
          <w:color w:val="000000" w:themeColor="text1" w:themeShade="80"/>
          <w:sz w:val="24"/>
          <w:szCs w:val="24"/>
          <w:lang w:val="en-IN"/>
        </w:rPr>
        <w:t xml:space="preserve">Silos and </w:t>
      </w:r>
      <w:proofErr w:type="spellStart"/>
      <w:r w:rsidRPr="002732AC">
        <w:rPr>
          <w:rFonts w:ascii="Times New Roman" w:hAnsi="Times New Roman" w:cs="Times New Roman"/>
          <w:color w:val="000000" w:themeColor="text1" w:themeShade="80"/>
          <w:sz w:val="24"/>
          <w:szCs w:val="24"/>
          <w:lang w:val="en-IN"/>
        </w:rPr>
        <w:t>BunkersVarious</w:t>
      </w:r>
      <w:proofErr w:type="spellEnd"/>
      <w:r w:rsidRPr="002732AC">
        <w:rPr>
          <w:rFonts w:ascii="Times New Roman" w:hAnsi="Times New Roman" w:cs="Times New Roman"/>
          <w:color w:val="000000" w:themeColor="text1" w:themeShade="80"/>
          <w:sz w:val="24"/>
          <w:szCs w:val="24"/>
          <w:lang w:val="en-IN"/>
        </w:rPr>
        <w:t xml:space="preserve"> theories, Bunkers with sloping bottoms and with high side walls, battery of bunkers, design examples. </w:t>
      </w:r>
    </w:p>
    <w:p w:rsidR="00061413" w:rsidRPr="002732AC" w:rsidRDefault="00061413" w:rsidP="00101857">
      <w:pPr>
        <w:autoSpaceDE w:val="0"/>
        <w:autoSpaceDN w:val="0"/>
        <w:adjustRightInd w:val="0"/>
        <w:jc w:val="center"/>
        <w:rPr>
          <w:rFonts w:ascii="Times New Roman" w:hAnsi="Times New Roman" w:cs="Times New Roman"/>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w:t>
      </w:r>
      <w:r w:rsidR="00236794">
        <w:rPr>
          <w:rFonts w:ascii="Times New Roman" w:hAnsi="Times New Roman" w:cs="Times New Roman"/>
          <w:b/>
          <w:bCs/>
          <w:color w:val="000000" w:themeColor="text1" w:themeShade="80"/>
          <w:sz w:val="24"/>
          <w:szCs w:val="24"/>
          <w:lang w:val="en-IN"/>
        </w:rPr>
        <w:t xml:space="preserve"> </w:t>
      </w:r>
      <w:r w:rsidRPr="002732AC">
        <w:rPr>
          <w:rFonts w:ascii="Times New Roman" w:hAnsi="Times New Roman" w:cs="Times New Roman"/>
          <w:b/>
          <w:bCs/>
          <w:color w:val="000000" w:themeColor="text1" w:themeShade="80"/>
          <w:sz w:val="24"/>
          <w:szCs w:val="24"/>
          <w:lang w:val="en-IN"/>
        </w:rPr>
        <w:t>IV</w:t>
      </w:r>
    </w:p>
    <w:p w:rsidR="00061413" w:rsidRPr="002732AC" w:rsidRDefault="00061413" w:rsidP="00C474ED">
      <w:pPr>
        <w:autoSpaceDE w:val="0"/>
        <w:autoSpaceDN w:val="0"/>
        <w:adjustRightInd w:val="0"/>
        <w:ind w:left="-720" w:firstLine="72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 xml:space="preserve">Building Frames: </w:t>
      </w: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color w:val="000000" w:themeColor="text1" w:themeShade="80"/>
          <w:sz w:val="24"/>
          <w:szCs w:val="24"/>
          <w:lang w:val="en-IN"/>
        </w:rPr>
        <w:t xml:space="preserve">Introduction, Member </w:t>
      </w:r>
      <w:r w:rsidR="00C11CD2" w:rsidRPr="002732AC">
        <w:rPr>
          <w:rFonts w:ascii="Times New Roman" w:hAnsi="Times New Roman" w:cs="Times New Roman"/>
          <w:color w:val="000000" w:themeColor="text1" w:themeShade="80"/>
          <w:sz w:val="24"/>
          <w:szCs w:val="24"/>
          <w:lang w:val="en-IN"/>
        </w:rPr>
        <w:t>stiffness’s</w:t>
      </w:r>
      <w:r w:rsidRPr="002732AC">
        <w:rPr>
          <w:rFonts w:ascii="Times New Roman" w:hAnsi="Times New Roman" w:cs="Times New Roman"/>
          <w:color w:val="000000" w:themeColor="text1" w:themeShade="80"/>
          <w:sz w:val="24"/>
          <w:szCs w:val="24"/>
          <w:lang w:val="en-IN"/>
        </w:rPr>
        <w:t xml:space="preserve">, Loads, Analysis for vertical and lateral loads, Torsion in buildings, Ductility of beams, design and detailing for ductility, design examples. </w:t>
      </w:r>
    </w:p>
    <w:p w:rsidR="00061413" w:rsidRPr="002732AC" w:rsidRDefault="00061413" w:rsidP="00C474ED">
      <w:pPr>
        <w:autoSpaceDE w:val="0"/>
        <w:autoSpaceDN w:val="0"/>
        <w:adjustRightInd w:val="0"/>
        <w:ind w:left="-720" w:firstLine="72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 xml:space="preserve">Yield Line Theory: </w:t>
      </w:r>
    </w:p>
    <w:p w:rsidR="0025675D"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color w:val="000000" w:themeColor="text1" w:themeShade="80"/>
          <w:sz w:val="24"/>
          <w:szCs w:val="24"/>
          <w:lang w:val="en-IN"/>
        </w:rPr>
        <w:t xml:space="preserve">Basic assumptions, Methods of analysis, yield line patterns and failure mechanisms, analysis of one way and two way rectangular and nonrectangular slabs, effect of top corner steel in square slabs, design </w:t>
      </w:r>
      <w:proofErr w:type="spellStart"/>
      <w:r w:rsidRPr="002732AC">
        <w:rPr>
          <w:rFonts w:ascii="Times New Roman" w:hAnsi="Times New Roman" w:cs="Times New Roman"/>
          <w:color w:val="000000" w:themeColor="text1" w:themeShade="80"/>
          <w:sz w:val="24"/>
          <w:szCs w:val="24"/>
          <w:lang w:val="en-IN"/>
        </w:rPr>
        <w:t>exampl</w:t>
      </w:r>
      <w:proofErr w:type="spellEnd"/>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lastRenderedPageBreak/>
        <w:t xml:space="preserve">Books: </w:t>
      </w:r>
    </w:p>
    <w:p w:rsidR="00061413" w:rsidRPr="002732AC" w:rsidRDefault="00061413" w:rsidP="0023645B">
      <w:pPr>
        <w:numPr>
          <w:ilvl w:val="0"/>
          <w:numId w:val="1"/>
        </w:numPr>
        <w:autoSpaceDE w:val="0"/>
        <w:autoSpaceDN w:val="0"/>
        <w:adjustRightInd w:val="0"/>
        <w:ind w:left="360" w:hanging="1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color w:val="000000" w:themeColor="text1" w:themeShade="80"/>
          <w:sz w:val="24"/>
          <w:szCs w:val="24"/>
          <w:lang w:val="en-IN"/>
        </w:rPr>
        <w:t>Plain and Reinforced Concrete, Vol.2, Jai Krishna &amp;</w:t>
      </w:r>
      <w:proofErr w:type="spellStart"/>
      <w:r w:rsidRPr="002732AC">
        <w:rPr>
          <w:rFonts w:ascii="Times New Roman" w:hAnsi="Times New Roman" w:cs="Times New Roman"/>
          <w:color w:val="000000" w:themeColor="text1" w:themeShade="80"/>
          <w:sz w:val="24"/>
          <w:szCs w:val="24"/>
          <w:lang w:val="en-IN"/>
        </w:rPr>
        <w:t>O.P.Jain</w:t>
      </w:r>
      <w:proofErr w:type="spellEnd"/>
      <w:r w:rsidRPr="002732AC">
        <w:rPr>
          <w:rFonts w:ascii="Times New Roman" w:hAnsi="Times New Roman" w:cs="Times New Roman"/>
          <w:color w:val="000000" w:themeColor="text1" w:themeShade="80"/>
          <w:sz w:val="24"/>
          <w:szCs w:val="24"/>
          <w:lang w:val="en-IN"/>
        </w:rPr>
        <w:t xml:space="preserve">, </w:t>
      </w:r>
      <w:proofErr w:type="spellStart"/>
      <w:r w:rsidRPr="002732AC">
        <w:rPr>
          <w:rFonts w:ascii="Times New Roman" w:hAnsi="Times New Roman" w:cs="Times New Roman"/>
          <w:color w:val="000000" w:themeColor="text1" w:themeShade="80"/>
          <w:sz w:val="24"/>
          <w:szCs w:val="24"/>
          <w:lang w:val="en-IN"/>
        </w:rPr>
        <w:t>Nem</w:t>
      </w:r>
      <w:proofErr w:type="spellEnd"/>
      <w:r w:rsidRPr="002732AC">
        <w:rPr>
          <w:rFonts w:ascii="Times New Roman" w:hAnsi="Times New Roman" w:cs="Times New Roman"/>
          <w:color w:val="000000" w:themeColor="text1" w:themeShade="80"/>
          <w:sz w:val="24"/>
          <w:szCs w:val="24"/>
          <w:lang w:val="en-IN"/>
        </w:rPr>
        <w:t xml:space="preserve"> </w:t>
      </w:r>
      <w:proofErr w:type="spellStart"/>
      <w:r w:rsidRPr="002732AC">
        <w:rPr>
          <w:rFonts w:ascii="Times New Roman" w:hAnsi="Times New Roman" w:cs="Times New Roman"/>
          <w:color w:val="000000" w:themeColor="text1" w:themeShade="80"/>
          <w:sz w:val="24"/>
          <w:szCs w:val="24"/>
          <w:lang w:val="en-IN"/>
        </w:rPr>
        <w:t>Chand</w:t>
      </w:r>
      <w:proofErr w:type="spellEnd"/>
      <w:r w:rsidRPr="002732AC">
        <w:rPr>
          <w:rFonts w:ascii="Times New Roman" w:hAnsi="Times New Roman" w:cs="Times New Roman"/>
          <w:color w:val="000000" w:themeColor="text1" w:themeShade="80"/>
          <w:sz w:val="24"/>
          <w:szCs w:val="24"/>
          <w:lang w:val="en-IN"/>
        </w:rPr>
        <w:t xml:space="preserve"> &amp; </w:t>
      </w:r>
      <w:proofErr w:type="spellStart"/>
      <w:r w:rsidRPr="002732AC">
        <w:rPr>
          <w:rFonts w:ascii="Times New Roman" w:hAnsi="Times New Roman" w:cs="Times New Roman"/>
          <w:color w:val="000000" w:themeColor="text1" w:themeShade="80"/>
          <w:sz w:val="24"/>
          <w:szCs w:val="24"/>
          <w:lang w:val="en-IN"/>
        </w:rPr>
        <w:t>Bros.,Roorkee</w:t>
      </w:r>
      <w:proofErr w:type="spellEnd"/>
      <w:r w:rsidRPr="002732AC">
        <w:rPr>
          <w:rFonts w:ascii="Times New Roman" w:hAnsi="Times New Roman" w:cs="Times New Roman"/>
          <w:color w:val="000000" w:themeColor="text1" w:themeShade="80"/>
          <w:sz w:val="24"/>
          <w:szCs w:val="24"/>
          <w:lang w:val="en-IN"/>
        </w:rPr>
        <w:t xml:space="preserve">. </w:t>
      </w:r>
    </w:p>
    <w:p w:rsidR="00061413" w:rsidRPr="002732AC" w:rsidRDefault="00061413" w:rsidP="0023645B">
      <w:pPr>
        <w:numPr>
          <w:ilvl w:val="0"/>
          <w:numId w:val="1"/>
        </w:numPr>
        <w:autoSpaceDE w:val="0"/>
        <w:autoSpaceDN w:val="0"/>
        <w:adjustRightInd w:val="0"/>
        <w:ind w:left="360" w:hanging="10"/>
        <w:jc w:val="both"/>
        <w:rPr>
          <w:rFonts w:ascii="Times New Roman" w:hAnsi="Times New Roman" w:cs="Times New Roman"/>
          <w:color w:val="000000" w:themeColor="text1" w:themeShade="80"/>
          <w:sz w:val="24"/>
          <w:szCs w:val="24"/>
          <w:lang w:val="en-IN"/>
        </w:rPr>
      </w:pPr>
      <w:proofErr w:type="spellStart"/>
      <w:r w:rsidRPr="002732AC">
        <w:rPr>
          <w:rFonts w:ascii="Times New Roman" w:hAnsi="Times New Roman" w:cs="Times New Roman"/>
          <w:color w:val="000000" w:themeColor="text1" w:themeShade="80"/>
          <w:sz w:val="24"/>
          <w:szCs w:val="24"/>
          <w:lang w:val="en-IN"/>
        </w:rPr>
        <w:t>PreStressed</w:t>
      </w:r>
      <w:proofErr w:type="spellEnd"/>
      <w:r w:rsidRPr="002732AC">
        <w:rPr>
          <w:rFonts w:ascii="Times New Roman" w:hAnsi="Times New Roman" w:cs="Times New Roman"/>
          <w:color w:val="000000" w:themeColor="text1" w:themeShade="80"/>
          <w:sz w:val="24"/>
          <w:szCs w:val="24"/>
          <w:lang w:val="en-IN"/>
        </w:rPr>
        <w:t xml:space="preserve"> Concrete, </w:t>
      </w:r>
      <w:r w:rsidR="00C11CD2" w:rsidRPr="002732AC">
        <w:rPr>
          <w:rFonts w:ascii="Times New Roman" w:hAnsi="Times New Roman" w:cs="Times New Roman"/>
          <w:color w:val="000000" w:themeColor="text1" w:themeShade="80"/>
          <w:sz w:val="24"/>
          <w:szCs w:val="24"/>
          <w:lang w:val="en-IN"/>
        </w:rPr>
        <w:t xml:space="preserve">Krishna </w:t>
      </w:r>
      <w:proofErr w:type="spellStart"/>
      <w:r w:rsidR="00C11CD2" w:rsidRPr="002732AC">
        <w:rPr>
          <w:rFonts w:ascii="Times New Roman" w:hAnsi="Times New Roman" w:cs="Times New Roman"/>
          <w:color w:val="000000" w:themeColor="text1" w:themeShade="80"/>
          <w:sz w:val="24"/>
          <w:szCs w:val="24"/>
          <w:lang w:val="en-IN"/>
        </w:rPr>
        <w:t>Raju</w:t>
      </w:r>
      <w:proofErr w:type="spellEnd"/>
      <w:r w:rsidR="00C11CD2" w:rsidRPr="002732AC">
        <w:rPr>
          <w:rFonts w:ascii="Times New Roman" w:hAnsi="Times New Roman" w:cs="Times New Roman"/>
          <w:color w:val="000000" w:themeColor="text1" w:themeShade="80"/>
          <w:sz w:val="24"/>
          <w:szCs w:val="24"/>
          <w:lang w:val="en-IN"/>
        </w:rPr>
        <w:t xml:space="preserve">, TMH </w:t>
      </w:r>
      <w:proofErr w:type="spellStart"/>
      <w:r w:rsidR="00C11CD2" w:rsidRPr="002732AC">
        <w:rPr>
          <w:rFonts w:ascii="Times New Roman" w:hAnsi="Times New Roman" w:cs="Times New Roman"/>
          <w:color w:val="000000" w:themeColor="text1" w:themeShade="80"/>
          <w:sz w:val="24"/>
          <w:szCs w:val="24"/>
          <w:lang w:val="en-IN"/>
        </w:rPr>
        <w:t>Pub</w:t>
      </w:r>
      <w:r w:rsidRPr="002732AC">
        <w:rPr>
          <w:rFonts w:ascii="Times New Roman" w:hAnsi="Times New Roman" w:cs="Times New Roman"/>
          <w:color w:val="000000" w:themeColor="text1" w:themeShade="80"/>
          <w:sz w:val="24"/>
          <w:szCs w:val="24"/>
          <w:lang w:val="en-IN"/>
        </w:rPr>
        <w:t>,</w:t>
      </w:r>
      <w:r w:rsidR="00C11CD2" w:rsidRPr="002732AC">
        <w:rPr>
          <w:rFonts w:ascii="Times New Roman" w:hAnsi="Times New Roman" w:cs="Times New Roman"/>
          <w:color w:val="000000" w:themeColor="text1" w:themeShade="80"/>
          <w:sz w:val="24"/>
          <w:szCs w:val="24"/>
          <w:lang w:val="en-IN"/>
        </w:rPr>
        <w:t>New</w:t>
      </w:r>
      <w:proofErr w:type="spellEnd"/>
      <w:r w:rsidR="00C11CD2" w:rsidRPr="002732AC">
        <w:rPr>
          <w:rFonts w:ascii="Times New Roman" w:hAnsi="Times New Roman" w:cs="Times New Roman"/>
          <w:color w:val="000000" w:themeColor="text1" w:themeShade="80"/>
          <w:sz w:val="24"/>
          <w:szCs w:val="24"/>
          <w:lang w:val="en-IN"/>
        </w:rPr>
        <w:t>, Delhi</w:t>
      </w:r>
      <w:r w:rsidRPr="002732AC">
        <w:rPr>
          <w:rFonts w:ascii="Times New Roman" w:hAnsi="Times New Roman" w:cs="Times New Roman"/>
          <w:color w:val="000000" w:themeColor="text1" w:themeShade="80"/>
          <w:sz w:val="24"/>
          <w:szCs w:val="24"/>
          <w:lang w:val="en-IN"/>
        </w:rPr>
        <w:t xml:space="preserve">. </w:t>
      </w:r>
    </w:p>
    <w:p w:rsidR="00061413" w:rsidRPr="002732AC" w:rsidRDefault="00061413" w:rsidP="0023645B">
      <w:pPr>
        <w:numPr>
          <w:ilvl w:val="0"/>
          <w:numId w:val="1"/>
        </w:numPr>
        <w:autoSpaceDE w:val="0"/>
        <w:autoSpaceDN w:val="0"/>
        <w:adjustRightInd w:val="0"/>
        <w:ind w:left="360" w:hanging="1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color w:val="000000" w:themeColor="text1" w:themeShade="80"/>
          <w:sz w:val="24"/>
          <w:szCs w:val="24"/>
          <w:lang w:val="en-IN"/>
        </w:rPr>
        <w:t xml:space="preserve">Design of </w:t>
      </w:r>
      <w:proofErr w:type="spellStart"/>
      <w:r w:rsidRPr="002732AC">
        <w:rPr>
          <w:rFonts w:ascii="Times New Roman" w:hAnsi="Times New Roman" w:cs="Times New Roman"/>
          <w:color w:val="000000" w:themeColor="text1" w:themeShade="80"/>
          <w:sz w:val="24"/>
          <w:szCs w:val="24"/>
          <w:lang w:val="en-IN"/>
        </w:rPr>
        <w:t>Prestressed</w:t>
      </w:r>
      <w:proofErr w:type="spellEnd"/>
      <w:r w:rsidRPr="002732AC">
        <w:rPr>
          <w:rFonts w:ascii="Times New Roman" w:hAnsi="Times New Roman" w:cs="Times New Roman"/>
          <w:color w:val="000000" w:themeColor="text1" w:themeShade="80"/>
          <w:sz w:val="24"/>
          <w:szCs w:val="24"/>
          <w:lang w:val="en-IN"/>
        </w:rPr>
        <w:t xml:space="preserve"> Concrete Structures, </w:t>
      </w:r>
      <w:proofErr w:type="spellStart"/>
      <w:r w:rsidRPr="002732AC">
        <w:rPr>
          <w:rFonts w:ascii="Times New Roman" w:hAnsi="Times New Roman" w:cs="Times New Roman"/>
          <w:color w:val="000000" w:themeColor="text1" w:themeShade="80"/>
          <w:sz w:val="24"/>
          <w:szCs w:val="24"/>
          <w:lang w:val="en-IN"/>
        </w:rPr>
        <w:t>T.Y.Lin</w:t>
      </w:r>
      <w:proofErr w:type="spellEnd"/>
      <w:r w:rsidRPr="002732AC">
        <w:rPr>
          <w:rFonts w:ascii="Times New Roman" w:hAnsi="Times New Roman" w:cs="Times New Roman"/>
          <w:color w:val="000000" w:themeColor="text1" w:themeShade="80"/>
          <w:sz w:val="24"/>
          <w:szCs w:val="24"/>
          <w:lang w:val="en-IN"/>
        </w:rPr>
        <w:t>, John Wiley &amp;</w:t>
      </w:r>
      <w:r w:rsidR="00C11CD2" w:rsidRPr="002732AC">
        <w:rPr>
          <w:rFonts w:ascii="Times New Roman" w:hAnsi="Times New Roman" w:cs="Times New Roman"/>
          <w:color w:val="000000" w:themeColor="text1" w:themeShade="80"/>
          <w:sz w:val="24"/>
          <w:szCs w:val="24"/>
          <w:lang w:val="en-IN"/>
        </w:rPr>
        <w:t xml:space="preserve">Sons, New </w:t>
      </w:r>
      <w:r w:rsidRPr="002732AC">
        <w:rPr>
          <w:rFonts w:ascii="Times New Roman" w:hAnsi="Times New Roman" w:cs="Times New Roman"/>
          <w:color w:val="000000" w:themeColor="text1" w:themeShade="80"/>
          <w:sz w:val="24"/>
          <w:szCs w:val="24"/>
          <w:lang w:val="en-IN"/>
        </w:rPr>
        <w:t>.Delhi.</w:t>
      </w:r>
    </w:p>
    <w:p w:rsidR="00061413" w:rsidRPr="002732AC" w:rsidRDefault="00061413" w:rsidP="0023645B">
      <w:pPr>
        <w:numPr>
          <w:ilvl w:val="0"/>
          <w:numId w:val="1"/>
        </w:numPr>
        <w:autoSpaceDE w:val="0"/>
        <w:autoSpaceDN w:val="0"/>
        <w:adjustRightInd w:val="0"/>
        <w:ind w:left="360" w:hanging="1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color w:val="000000" w:themeColor="text1" w:themeShade="80"/>
          <w:sz w:val="24"/>
          <w:szCs w:val="24"/>
          <w:lang w:val="en-IN"/>
        </w:rPr>
        <w:t xml:space="preserve">Reinforced </w:t>
      </w:r>
      <w:proofErr w:type="spellStart"/>
      <w:r w:rsidRPr="002732AC">
        <w:rPr>
          <w:rFonts w:ascii="Times New Roman" w:hAnsi="Times New Roman" w:cs="Times New Roman"/>
          <w:color w:val="000000" w:themeColor="text1" w:themeShade="80"/>
          <w:sz w:val="24"/>
          <w:szCs w:val="24"/>
          <w:lang w:val="en-IN"/>
        </w:rPr>
        <w:t>ConcreteLimit</w:t>
      </w:r>
      <w:proofErr w:type="spellEnd"/>
      <w:r w:rsidRPr="002732AC">
        <w:rPr>
          <w:rFonts w:ascii="Times New Roman" w:hAnsi="Times New Roman" w:cs="Times New Roman"/>
          <w:color w:val="000000" w:themeColor="text1" w:themeShade="80"/>
          <w:sz w:val="24"/>
          <w:szCs w:val="24"/>
          <w:lang w:val="en-IN"/>
        </w:rPr>
        <w:t xml:space="preserve"> </w:t>
      </w:r>
      <w:r w:rsidR="00C11CD2" w:rsidRPr="002732AC">
        <w:rPr>
          <w:rFonts w:ascii="Times New Roman" w:hAnsi="Times New Roman" w:cs="Times New Roman"/>
          <w:color w:val="000000" w:themeColor="text1" w:themeShade="80"/>
          <w:sz w:val="24"/>
          <w:szCs w:val="24"/>
          <w:lang w:val="en-IN"/>
        </w:rPr>
        <w:t>Stage</w:t>
      </w:r>
      <w:r w:rsidRPr="002732AC">
        <w:rPr>
          <w:rFonts w:ascii="Times New Roman" w:hAnsi="Times New Roman" w:cs="Times New Roman"/>
          <w:color w:val="000000" w:themeColor="text1" w:themeShade="80"/>
          <w:sz w:val="24"/>
          <w:szCs w:val="24"/>
          <w:lang w:val="en-IN"/>
        </w:rPr>
        <w:t xml:space="preserve"> Design, </w:t>
      </w:r>
      <w:proofErr w:type="spellStart"/>
      <w:r w:rsidRPr="002732AC">
        <w:rPr>
          <w:rFonts w:ascii="Times New Roman" w:hAnsi="Times New Roman" w:cs="Times New Roman"/>
          <w:color w:val="000000" w:themeColor="text1" w:themeShade="80"/>
          <w:sz w:val="24"/>
          <w:szCs w:val="24"/>
          <w:lang w:val="en-IN"/>
        </w:rPr>
        <w:t>A.K.Jain</w:t>
      </w:r>
      <w:proofErr w:type="spellEnd"/>
      <w:r w:rsidRPr="002732AC">
        <w:rPr>
          <w:rFonts w:ascii="Times New Roman" w:hAnsi="Times New Roman" w:cs="Times New Roman"/>
          <w:color w:val="000000" w:themeColor="text1" w:themeShade="80"/>
          <w:sz w:val="24"/>
          <w:szCs w:val="24"/>
          <w:lang w:val="en-IN"/>
        </w:rPr>
        <w:t xml:space="preserve">, </w:t>
      </w:r>
      <w:proofErr w:type="spellStart"/>
      <w:r w:rsidRPr="002732AC">
        <w:rPr>
          <w:rFonts w:ascii="Times New Roman" w:hAnsi="Times New Roman" w:cs="Times New Roman"/>
          <w:color w:val="000000" w:themeColor="text1" w:themeShade="80"/>
          <w:sz w:val="24"/>
          <w:szCs w:val="24"/>
          <w:lang w:val="en-IN"/>
        </w:rPr>
        <w:t>Nem</w:t>
      </w:r>
      <w:proofErr w:type="spellEnd"/>
      <w:r w:rsidRPr="002732AC">
        <w:rPr>
          <w:rFonts w:ascii="Times New Roman" w:hAnsi="Times New Roman" w:cs="Times New Roman"/>
          <w:color w:val="000000" w:themeColor="text1" w:themeShade="80"/>
          <w:sz w:val="24"/>
          <w:szCs w:val="24"/>
          <w:lang w:val="en-IN"/>
        </w:rPr>
        <w:t xml:space="preserve"> </w:t>
      </w:r>
      <w:proofErr w:type="spellStart"/>
      <w:r w:rsidRPr="002732AC">
        <w:rPr>
          <w:rFonts w:ascii="Times New Roman" w:hAnsi="Times New Roman" w:cs="Times New Roman"/>
          <w:color w:val="000000" w:themeColor="text1" w:themeShade="80"/>
          <w:sz w:val="24"/>
          <w:szCs w:val="24"/>
          <w:lang w:val="en-IN"/>
        </w:rPr>
        <w:t>Chand</w:t>
      </w:r>
      <w:proofErr w:type="spellEnd"/>
      <w:r w:rsidRPr="002732AC">
        <w:rPr>
          <w:rFonts w:ascii="Times New Roman" w:hAnsi="Times New Roman" w:cs="Times New Roman"/>
          <w:color w:val="000000" w:themeColor="text1" w:themeShade="80"/>
          <w:sz w:val="24"/>
          <w:szCs w:val="24"/>
          <w:lang w:val="en-IN"/>
        </w:rPr>
        <w:t xml:space="preserve"> &amp; Bros., </w:t>
      </w:r>
      <w:proofErr w:type="spellStart"/>
      <w:r w:rsidRPr="002732AC">
        <w:rPr>
          <w:rFonts w:ascii="Times New Roman" w:hAnsi="Times New Roman" w:cs="Times New Roman"/>
          <w:color w:val="000000" w:themeColor="text1" w:themeShade="80"/>
          <w:sz w:val="24"/>
          <w:szCs w:val="24"/>
          <w:lang w:val="en-IN"/>
        </w:rPr>
        <w:t>Roorkee</w:t>
      </w:r>
      <w:proofErr w:type="spellEnd"/>
      <w:r w:rsidRPr="002732AC">
        <w:rPr>
          <w:rFonts w:ascii="Times New Roman" w:hAnsi="Times New Roman" w:cs="Times New Roman"/>
          <w:color w:val="000000" w:themeColor="text1" w:themeShade="80"/>
          <w:sz w:val="24"/>
          <w:szCs w:val="24"/>
          <w:lang w:val="en-IN"/>
        </w:rPr>
        <w:t xml:space="preserve">. </w:t>
      </w:r>
    </w:p>
    <w:p w:rsidR="00061413" w:rsidRPr="002732AC" w:rsidRDefault="00061413" w:rsidP="0023645B">
      <w:pPr>
        <w:numPr>
          <w:ilvl w:val="0"/>
          <w:numId w:val="1"/>
        </w:numPr>
        <w:autoSpaceDE w:val="0"/>
        <w:autoSpaceDN w:val="0"/>
        <w:adjustRightInd w:val="0"/>
        <w:ind w:left="360" w:hanging="1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color w:val="000000" w:themeColor="text1" w:themeShade="80"/>
          <w:sz w:val="24"/>
          <w:szCs w:val="24"/>
          <w:lang w:val="en-IN"/>
        </w:rPr>
        <w:t xml:space="preserve">IS 13431980,IS Code of Practice for </w:t>
      </w:r>
      <w:proofErr w:type="spellStart"/>
      <w:r w:rsidRPr="002732AC">
        <w:rPr>
          <w:rFonts w:ascii="Times New Roman" w:hAnsi="Times New Roman" w:cs="Times New Roman"/>
          <w:color w:val="000000" w:themeColor="text1" w:themeShade="80"/>
          <w:sz w:val="24"/>
          <w:szCs w:val="24"/>
          <w:lang w:val="en-IN"/>
        </w:rPr>
        <w:t>Prestressed</w:t>
      </w:r>
      <w:proofErr w:type="spellEnd"/>
      <w:r w:rsidRPr="002732AC">
        <w:rPr>
          <w:rFonts w:ascii="Times New Roman" w:hAnsi="Times New Roman" w:cs="Times New Roman"/>
          <w:color w:val="000000" w:themeColor="text1" w:themeShade="80"/>
          <w:sz w:val="24"/>
          <w:szCs w:val="24"/>
          <w:lang w:val="en-IN"/>
        </w:rPr>
        <w:t xml:space="preserve"> Concrete. </w:t>
      </w:r>
    </w:p>
    <w:p w:rsidR="00061413" w:rsidRPr="002732AC" w:rsidRDefault="00061413" w:rsidP="0023645B">
      <w:pPr>
        <w:numPr>
          <w:ilvl w:val="0"/>
          <w:numId w:val="1"/>
        </w:numPr>
        <w:autoSpaceDE w:val="0"/>
        <w:autoSpaceDN w:val="0"/>
        <w:adjustRightInd w:val="0"/>
        <w:ind w:left="360" w:hanging="1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color w:val="000000" w:themeColor="text1" w:themeShade="80"/>
          <w:sz w:val="24"/>
          <w:szCs w:val="24"/>
          <w:lang w:val="en-IN"/>
        </w:rPr>
        <w:t xml:space="preserve">IS 33701976(Part I to IV), Indian Standard Code of Practice for Liquid Retaining Structures. </w:t>
      </w:r>
    </w:p>
    <w:p w:rsidR="00061413" w:rsidRPr="002732AC" w:rsidRDefault="00061413" w:rsidP="0023645B">
      <w:pPr>
        <w:numPr>
          <w:ilvl w:val="0"/>
          <w:numId w:val="1"/>
        </w:numPr>
        <w:autoSpaceDE w:val="0"/>
        <w:autoSpaceDN w:val="0"/>
        <w:adjustRightInd w:val="0"/>
        <w:ind w:left="360" w:hanging="1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color w:val="000000" w:themeColor="text1" w:themeShade="80"/>
          <w:sz w:val="24"/>
          <w:szCs w:val="24"/>
          <w:lang w:val="en-IN"/>
        </w:rPr>
        <w:t>IS 4562000, Indian Standard of Practice for Plain and Reinforced Concrete, IS 1893, 4326 &amp;</w:t>
      </w:r>
      <w:r w:rsidR="0025675D" w:rsidRPr="002732AC">
        <w:rPr>
          <w:rFonts w:ascii="Times New Roman" w:hAnsi="Times New Roman" w:cs="Times New Roman"/>
          <w:color w:val="000000" w:themeColor="text1" w:themeShade="80"/>
          <w:sz w:val="24"/>
          <w:szCs w:val="24"/>
          <w:lang w:val="en-IN"/>
        </w:rPr>
        <w:t xml:space="preserve"> </w:t>
      </w:r>
      <w:r w:rsidRPr="002732AC">
        <w:rPr>
          <w:rFonts w:ascii="Times New Roman" w:hAnsi="Times New Roman" w:cs="Times New Roman"/>
          <w:color w:val="000000" w:themeColor="text1" w:themeShade="80"/>
          <w:sz w:val="24"/>
          <w:szCs w:val="24"/>
          <w:lang w:val="en-IN"/>
        </w:rPr>
        <w:t>13920 Indian Standard Code of Practice for Earthquake Resistant Design of Structures.</w:t>
      </w: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lang w:val="en-IN"/>
        </w:rPr>
      </w:pP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lang w:val="en-IN"/>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1959D7" w:rsidRPr="002732AC" w:rsidRDefault="001959D7" w:rsidP="00C474ED">
      <w:pPr>
        <w:jc w:val="both"/>
        <w:rPr>
          <w:rFonts w:ascii="Times New Roman" w:hAnsi="Times New Roman" w:cs="Times New Roman"/>
          <w:color w:val="000000" w:themeColor="text1" w:themeShade="80"/>
          <w:sz w:val="24"/>
          <w:szCs w:val="24"/>
        </w:rPr>
      </w:pPr>
    </w:p>
    <w:p w:rsidR="001959D7" w:rsidRPr="002732AC" w:rsidRDefault="001959D7" w:rsidP="00C474ED">
      <w:pPr>
        <w:jc w:val="both"/>
        <w:rPr>
          <w:rFonts w:ascii="Times New Roman" w:hAnsi="Times New Roman" w:cs="Times New Roman"/>
          <w:color w:val="000000" w:themeColor="text1" w:themeShade="80"/>
          <w:sz w:val="24"/>
          <w:szCs w:val="24"/>
        </w:rPr>
      </w:pPr>
    </w:p>
    <w:p w:rsidR="001959D7" w:rsidRPr="002732AC" w:rsidRDefault="001959D7" w:rsidP="00C474ED">
      <w:pPr>
        <w:jc w:val="both"/>
        <w:rPr>
          <w:rFonts w:ascii="Times New Roman" w:hAnsi="Times New Roman" w:cs="Times New Roman"/>
          <w:color w:val="000000" w:themeColor="text1" w:themeShade="80"/>
          <w:sz w:val="24"/>
          <w:szCs w:val="24"/>
        </w:rPr>
      </w:pPr>
    </w:p>
    <w:p w:rsidR="001959D7" w:rsidRPr="002732AC" w:rsidRDefault="001959D7" w:rsidP="00C474ED">
      <w:pPr>
        <w:jc w:val="both"/>
        <w:rPr>
          <w:rFonts w:ascii="Times New Roman" w:hAnsi="Times New Roman" w:cs="Times New Roman"/>
          <w:color w:val="000000" w:themeColor="text1" w:themeShade="80"/>
          <w:sz w:val="24"/>
          <w:szCs w:val="24"/>
        </w:rPr>
      </w:pPr>
    </w:p>
    <w:p w:rsidR="001959D7" w:rsidRPr="002732AC" w:rsidRDefault="001959D7" w:rsidP="00C474ED">
      <w:pPr>
        <w:jc w:val="both"/>
        <w:rPr>
          <w:rFonts w:ascii="Times New Roman" w:hAnsi="Times New Roman" w:cs="Times New Roman"/>
          <w:color w:val="000000" w:themeColor="text1" w:themeShade="80"/>
          <w:sz w:val="24"/>
          <w:szCs w:val="24"/>
        </w:rPr>
      </w:pPr>
    </w:p>
    <w:p w:rsidR="001959D7" w:rsidRPr="002732AC" w:rsidRDefault="001959D7" w:rsidP="00C474ED">
      <w:pPr>
        <w:jc w:val="both"/>
        <w:rPr>
          <w:rFonts w:ascii="Times New Roman" w:hAnsi="Times New Roman" w:cs="Times New Roman"/>
          <w:color w:val="000000" w:themeColor="text1" w:themeShade="80"/>
          <w:sz w:val="24"/>
          <w:szCs w:val="24"/>
        </w:rPr>
      </w:pPr>
    </w:p>
    <w:p w:rsidR="001959D7" w:rsidRPr="002732AC" w:rsidRDefault="001959D7" w:rsidP="00C474ED">
      <w:pPr>
        <w:jc w:val="both"/>
        <w:rPr>
          <w:rFonts w:ascii="Times New Roman" w:hAnsi="Times New Roman" w:cs="Times New Roman"/>
          <w:color w:val="000000" w:themeColor="text1" w:themeShade="80"/>
          <w:sz w:val="24"/>
          <w:szCs w:val="24"/>
        </w:rPr>
      </w:pPr>
    </w:p>
    <w:p w:rsidR="001959D7" w:rsidRPr="002732AC" w:rsidRDefault="001959D7" w:rsidP="00C474ED">
      <w:pPr>
        <w:jc w:val="both"/>
        <w:rPr>
          <w:rFonts w:ascii="Times New Roman" w:hAnsi="Times New Roman" w:cs="Times New Roman"/>
          <w:color w:val="000000" w:themeColor="text1" w:themeShade="80"/>
          <w:sz w:val="24"/>
          <w:szCs w:val="24"/>
        </w:rPr>
      </w:pPr>
    </w:p>
    <w:p w:rsidR="001959D7" w:rsidRPr="002732AC" w:rsidRDefault="001959D7" w:rsidP="00C474ED">
      <w:pPr>
        <w:jc w:val="both"/>
        <w:rPr>
          <w:rFonts w:ascii="Times New Roman" w:hAnsi="Times New Roman" w:cs="Times New Roman"/>
          <w:color w:val="000000" w:themeColor="text1" w:themeShade="80"/>
          <w:sz w:val="24"/>
          <w:szCs w:val="24"/>
        </w:rPr>
      </w:pPr>
    </w:p>
    <w:p w:rsidR="001959D7" w:rsidRPr="002732AC" w:rsidRDefault="001959D7" w:rsidP="00C474ED">
      <w:pPr>
        <w:jc w:val="both"/>
        <w:rPr>
          <w:rFonts w:ascii="Times New Roman" w:hAnsi="Times New Roman" w:cs="Times New Roman"/>
          <w:color w:val="000000" w:themeColor="text1" w:themeShade="80"/>
          <w:sz w:val="24"/>
          <w:szCs w:val="24"/>
        </w:rPr>
      </w:pPr>
    </w:p>
    <w:p w:rsidR="001959D7" w:rsidRPr="002732AC" w:rsidRDefault="001959D7" w:rsidP="00C474ED">
      <w:pPr>
        <w:jc w:val="both"/>
        <w:rPr>
          <w:rFonts w:ascii="Times New Roman" w:hAnsi="Times New Roman" w:cs="Times New Roman"/>
          <w:color w:val="000000" w:themeColor="text1" w:themeShade="80"/>
          <w:sz w:val="24"/>
          <w:szCs w:val="24"/>
        </w:rPr>
      </w:pPr>
    </w:p>
    <w:p w:rsidR="001959D7" w:rsidRPr="002732AC" w:rsidRDefault="001959D7" w:rsidP="00C474ED">
      <w:pPr>
        <w:jc w:val="both"/>
        <w:rPr>
          <w:rFonts w:ascii="Times New Roman" w:hAnsi="Times New Roman" w:cs="Times New Roman"/>
          <w:color w:val="000000" w:themeColor="text1" w:themeShade="80"/>
          <w:sz w:val="24"/>
          <w:szCs w:val="24"/>
        </w:rPr>
      </w:pPr>
    </w:p>
    <w:p w:rsidR="001959D7" w:rsidRDefault="001959D7" w:rsidP="00C474ED">
      <w:pPr>
        <w:jc w:val="both"/>
        <w:rPr>
          <w:rFonts w:ascii="Times New Roman" w:hAnsi="Times New Roman" w:cs="Times New Roman"/>
          <w:color w:val="000000" w:themeColor="text1" w:themeShade="80"/>
          <w:sz w:val="24"/>
          <w:szCs w:val="24"/>
        </w:rPr>
      </w:pPr>
    </w:p>
    <w:p w:rsidR="00236794" w:rsidRDefault="00236794" w:rsidP="00C474ED">
      <w:pPr>
        <w:jc w:val="both"/>
        <w:rPr>
          <w:rFonts w:ascii="Times New Roman" w:hAnsi="Times New Roman" w:cs="Times New Roman"/>
          <w:color w:val="000000" w:themeColor="text1" w:themeShade="80"/>
          <w:sz w:val="24"/>
          <w:szCs w:val="24"/>
        </w:rPr>
      </w:pPr>
    </w:p>
    <w:p w:rsidR="00236794" w:rsidRDefault="00236794" w:rsidP="00C474ED">
      <w:pPr>
        <w:jc w:val="both"/>
        <w:rPr>
          <w:rFonts w:ascii="Times New Roman" w:hAnsi="Times New Roman" w:cs="Times New Roman"/>
          <w:color w:val="000000" w:themeColor="text1" w:themeShade="80"/>
          <w:sz w:val="24"/>
          <w:szCs w:val="24"/>
        </w:rPr>
      </w:pPr>
    </w:p>
    <w:p w:rsidR="00236794" w:rsidRPr="002732AC" w:rsidRDefault="00236794"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Pr="002732AC" w:rsidRDefault="00957937" w:rsidP="00C474ED">
      <w:pPr>
        <w:jc w:val="both"/>
        <w:rPr>
          <w:rFonts w:ascii="Times New Roman" w:hAnsi="Times New Roman" w:cs="Times New Roman"/>
          <w:color w:val="000000" w:themeColor="text1" w:themeShade="80"/>
          <w:sz w:val="24"/>
          <w:szCs w:val="24"/>
        </w:rPr>
      </w:pPr>
    </w:p>
    <w:p w:rsidR="001959D7" w:rsidRPr="002732AC" w:rsidRDefault="001959D7" w:rsidP="00C474ED">
      <w:pPr>
        <w:jc w:val="both"/>
        <w:rPr>
          <w:rFonts w:ascii="Times New Roman" w:hAnsi="Times New Roman" w:cs="Times New Roman"/>
          <w:color w:val="000000" w:themeColor="text1" w:themeShade="80"/>
          <w:sz w:val="24"/>
          <w:szCs w:val="24"/>
        </w:rPr>
      </w:pPr>
    </w:p>
    <w:p w:rsidR="003E26F6" w:rsidRPr="002732AC" w:rsidRDefault="003E26F6" w:rsidP="00C474ED">
      <w:pPr>
        <w:jc w:val="both"/>
        <w:rPr>
          <w:rFonts w:ascii="Times New Roman" w:hAnsi="Times New Roman" w:cs="Times New Roman"/>
          <w:color w:val="000000" w:themeColor="text1" w:themeShade="80"/>
          <w:sz w:val="24"/>
          <w:szCs w:val="24"/>
        </w:rPr>
      </w:pPr>
    </w:p>
    <w:tbl>
      <w:tblPr>
        <w:tblStyle w:val="TableGrid1"/>
        <w:tblW w:w="10008" w:type="dxa"/>
        <w:tblLayout w:type="fixed"/>
        <w:tblLook w:val="04A0"/>
      </w:tblPr>
      <w:tblGrid>
        <w:gridCol w:w="617"/>
        <w:gridCol w:w="726"/>
        <w:gridCol w:w="726"/>
        <w:gridCol w:w="934"/>
        <w:gridCol w:w="4618"/>
        <w:gridCol w:w="2387"/>
      </w:tblGrid>
      <w:tr w:rsidR="009530F9" w:rsidRPr="002732AC" w:rsidTr="009530F9">
        <w:trPr>
          <w:trHeight w:val="341"/>
        </w:trPr>
        <w:tc>
          <w:tcPr>
            <w:tcW w:w="10008" w:type="dxa"/>
            <w:gridSpan w:val="6"/>
          </w:tcPr>
          <w:p w:rsidR="009530F9" w:rsidRPr="002732AC" w:rsidRDefault="009530F9" w:rsidP="00B81181">
            <w:pPr>
              <w:autoSpaceDE w:val="0"/>
              <w:autoSpaceDN w:val="0"/>
              <w:adjustRightInd w:val="0"/>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lastRenderedPageBreak/>
              <w:t>B. Tech. VII Semester (Civil Engineering)</w:t>
            </w:r>
          </w:p>
        </w:tc>
      </w:tr>
      <w:tr w:rsidR="009530F9" w:rsidRPr="002732AC" w:rsidTr="00B81181">
        <w:trPr>
          <w:trHeight w:val="285"/>
        </w:trPr>
        <w:tc>
          <w:tcPr>
            <w:tcW w:w="10008" w:type="dxa"/>
            <w:gridSpan w:val="6"/>
          </w:tcPr>
          <w:p w:rsidR="009530F9" w:rsidRPr="002732AC" w:rsidRDefault="009530F9" w:rsidP="00B81181">
            <w:pPr>
              <w:autoSpaceDE w:val="0"/>
              <w:autoSpaceDN w:val="0"/>
              <w:adjustRightInd w:val="0"/>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SUBJECT: Energy Science &amp; Engineering</w:t>
            </w:r>
          </w:p>
        </w:tc>
      </w:tr>
      <w:tr w:rsidR="009530F9" w:rsidRPr="002732AC" w:rsidTr="00B81181">
        <w:trPr>
          <w:trHeight w:val="285"/>
        </w:trPr>
        <w:tc>
          <w:tcPr>
            <w:tcW w:w="617" w:type="dxa"/>
          </w:tcPr>
          <w:p w:rsidR="009530F9" w:rsidRPr="002732AC" w:rsidRDefault="009530F9"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L</w:t>
            </w:r>
          </w:p>
        </w:tc>
        <w:tc>
          <w:tcPr>
            <w:tcW w:w="726" w:type="dxa"/>
          </w:tcPr>
          <w:p w:rsidR="009530F9" w:rsidRPr="002732AC" w:rsidRDefault="009530F9"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w:t>
            </w:r>
          </w:p>
        </w:tc>
        <w:tc>
          <w:tcPr>
            <w:tcW w:w="726" w:type="dxa"/>
          </w:tcPr>
          <w:p w:rsidR="009530F9" w:rsidRPr="002732AC" w:rsidRDefault="009530F9"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P/D</w:t>
            </w:r>
          </w:p>
        </w:tc>
        <w:tc>
          <w:tcPr>
            <w:tcW w:w="934" w:type="dxa"/>
          </w:tcPr>
          <w:p w:rsidR="009530F9" w:rsidRPr="002732AC" w:rsidRDefault="009530F9"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Total</w:t>
            </w:r>
          </w:p>
        </w:tc>
        <w:tc>
          <w:tcPr>
            <w:tcW w:w="4618" w:type="dxa"/>
          </w:tcPr>
          <w:p w:rsidR="009530F9" w:rsidRPr="002732AC" w:rsidRDefault="009530F9" w:rsidP="009530F9">
            <w:pPr>
              <w:autoSpaceDE w:val="0"/>
              <w:autoSpaceDN w:val="0"/>
              <w:adjustRightInd w:val="0"/>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Subject Code: ES</w:t>
            </w:r>
            <w:r w:rsidR="00957937">
              <w:rPr>
                <w:rFonts w:ascii="Times New Roman" w:hAnsi="Times New Roman" w:cs="Times New Roman"/>
                <w:b/>
                <w:bCs/>
                <w:color w:val="000000" w:themeColor="text1" w:themeShade="80"/>
                <w:sz w:val="24"/>
                <w:szCs w:val="24"/>
              </w:rPr>
              <w:t>-</w:t>
            </w:r>
            <w:r w:rsidRPr="002732AC">
              <w:rPr>
                <w:rFonts w:ascii="Times New Roman" w:hAnsi="Times New Roman" w:cs="Times New Roman"/>
                <w:b/>
                <w:bCs/>
                <w:color w:val="000000" w:themeColor="text1" w:themeShade="80"/>
                <w:sz w:val="24"/>
                <w:szCs w:val="24"/>
              </w:rPr>
              <w:t>212A</w:t>
            </w:r>
          </w:p>
        </w:tc>
        <w:tc>
          <w:tcPr>
            <w:tcW w:w="2387" w:type="dxa"/>
          </w:tcPr>
          <w:p w:rsidR="009530F9" w:rsidRPr="002732AC" w:rsidRDefault="009530F9" w:rsidP="00B81181">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Max. Marks: 100</w:t>
            </w:r>
          </w:p>
        </w:tc>
      </w:tr>
      <w:tr w:rsidR="009530F9" w:rsidRPr="002732AC" w:rsidTr="00B81181">
        <w:trPr>
          <w:trHeight w:val="267"/>
        </w:trPr>
        <w:tc>
          <w:tcPr>
            <w:tcW w:w="617" w:type="dxa"/>
          </w:tcPr>
          <w:p w:rsidR="009530F9" w:rsidRPr="002732AC" w:rsidRDefault="009530F9" w:rsidP="00B81181">
            <w:pPr>
              <w:autoSpaceDE w:val="0"/>
              <w:autoSpaceDN w:val="0"/>
              <w:adjustRightInd w:val="0"/>
              <w:jc w:val="center"/>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2</w:t>
            </w:r>
          </w:p>
        </w:tc>
        <w:tc>
          <w:tcPr>
            <w:tcW w:w="726" w:type="dxa"/>
          </w:tcPr>
          <w:p w:rsidR="009530F9" w:rsidRPr="002732AC" w:rsidRDefault="009530F9" w:rsidP="00B81181">
            <w:pPr>
              <w:autoSpaceDE w:val="0"/>
              <w:autoSpaceDN w:val="0"/>
              <w:adjustRightInd w:val="0"/>
              <w:jc w:val="center"/>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726" w:type="dxa"/>
          </w:tcPr>
          <w:p w:rsidR="009530F9" w:rsidRPr="002732AC" w:rsidRDefault="009530F9" w:rsidP="00B81181">
            <w:pPr>
              <w:autoSpaceDE w:val="0"/>
              <w:autoSpaceDN w:val="0"/>
              <w:adjustRightInd w:val="0"/>
              <w:jc w:val="center"/>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934" w:type="dxa"/>
          </w:tcPr>
          <w:p w:rsidR="009530F9" w:rsidRPr="002732AC" w:rsidRDefault="00A416FC" w:rsidP="00B81181">
            <w:pPr>
              <w:autoSpaceDE w:val="0"/>
              <w:autoSpaceDN w:val="0"/>
              <w:adjustRightInd w:val="0"/>
              <w:jc w:val="center"/>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2</w:t>
            </w:r>
          </w:p>
        </w:tc>
        <w:tc>
          <w:tcPr>
            <w:tcW w:w="4618" w:type="dxa"/>
          </w:tcPr>
          <w:p w:rsidR="009530F9" w:rsidRPr="002732AC" w:rsidRDefault="009530F9"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2387" w:type="dxa"/>
          </w:tcPr>
          <w:p w:rsidR="009530F9" w:rsidRPr="002732AC" w:rsidRDefault="009530F9" w:rsidP="00B81181">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Theory: 75 marks</w:t>
            </w:r>
          </w:p>
        </w:tc>
      </w:tr>
      <w:tr w:rsidR="009530F9" w:rsidRPr="002732AC" w:rsidTr="00B81181">
        <w:trPr>
          <w:trHeight w:val="285"/>
        </w:trPr>
        <w:tc>
          <w:tcPr>
            <w:tcW w:w="617" w:type="dxa"/>
          </w:tcPr>
          <w:p w:rsidR="009530F9" w:rsidRPr="002732AC" w:rsidRDefault="009530F9"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726" w:type="dxa"/>
          </w:tcPr>
          <w:p w:rsidR="009530F9" w:rsidRPr="002732AC" w:rsidRDefault="009530F9"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726" w:type="dxa"/>
          </w:tcPr>
          <w:p w:rsidR="009530F9" w:rsidRPr="002732AC" w:rsidRDefault="009530F9"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934" w:type="dxa"/>
          </w:tcPr>
          <w:p w:rsidR="009530F9" w:rsidRPr="002732AC" w:rsidRDefault="009530F9"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4618" w:type="dxa"/>
          </w:tcPr>
          <w:p w:rsidR="009530F9" w:rsidRPr="002732AC" w:rsidRDefault="009530F9"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2387" w:type="dxa"/>
          </w:tcPr>
          <w:p w:rsidR="009530F9" w:rsidRPr="002732AC" w:rsidRDefault="009530F9" w:rsidP="00B81181">
            <w:pPr>
              <w:autoSpaceDE w:val="0"/>
              <w:autoSpaceDN w:val="0"/>
              <w:adjustRightInd w:val="0"/>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Sessional</w:t>
            </w:r>
            <w:proofErr w:type="spellEnd"/>
            <w:r w:rsidRPr="002732AC">
              <w:rPr>
                <w:rFonts w:ascii="Times New Roman" w:hAnsi="Times New Roman" w:cs="Times New Roman"/>
                <w:color w:val="000000" w:themeColor="text1" w:themeShade="80"/>
                <w:sz w:val="24"/>
                <w:szCs w:val="24"/>
              </w:rPr>
              <w:t>: 25 Marks</w:t>
            </w:r>
          </w:p>
        </w:tc>
      </w:tr>
      <w:tr w:rsidR="009530F9" w:rsidRPr="002732AC" w:rsidTr="00B81181">
        <w:trPr>
          <w:trHeight w:val="285"/>
        </w:trPr>
        <w:tc>
          <w:tcPr>
            <w:tcW w:w="617" w:type="dxa"/>
          </w:tcPr>
          <w:p w:rsidR="009530F9" w:rsidRPr="002732AC" w:rsidRDefault="009530F9"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726" w:type="dxa"/>
          </w:tcPr>
          <w:p w:rsidR="009530F9" w:rsidRPr="002732AC" w:rsidRDefault="009530F9"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726" w:type="dxa"/>
          </w:tcPr>
          <w:p w:rsidR="009530F9" w:rsidRPr="002732AC" w:rsidRDefault="009530F9"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934" w:type="dxa"/>
          </w:tcPr>
          <w:p w:rsidR="009530F9" w:rsidRPr="002732AC" w:rsidRDefault="009530F9"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4618" w:type="dxa"/>
          </w:tcPr>
          <w:p w:rsidR="009530F9" w:rsidRPr="002732AC" w:rsidRDefault="009530F9"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2387" w:type="dxa"/>
          </w:tcPr>
          <w:p w:rsidR="009530F9" w:rsidRPr="002732AC" w:rsidRDefault="009530F9" w:rsidP="00B81181">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Duration: 3 hrs.</w:t>
            </w:r>
          </w:p>
        </w:tc>
      </w:tr>
      <w:tr w:rsidR="009530F9" w:rsidRPr="002732AC" w:rsidTr="00B81181">
        <w:trPr>
          <w:trHeight w:val="552"/>
        </w:trPr>
        <w:tc>
          <w:tcPr>
            <w:tcW w:w="1343" w:type="dxa"/>
            <w:gridSpan w:val="2"/>
          </w:tcPr>
          <w:p w:rsidR="009530F9" w:rsidRPr="002732AC" w:rsidRDefault="009530F9"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Course Objective</w:t>
            </w:r>
          </w:p>
        </w:tc>
        <w:tc>
          <w:tcPr>
            <w:tcW w:w="8665" w:type="dxa"/>
            <w:gridSpan w:val="4"/>
          </w:tcPr>
          <w:p w:rsidR="0059026A" w:rsidRPr="002732AC" w:rsidRDefault="0059026A" w:rsidP="0059026A">
            <w:pPr>
              <w:spacing w:line="241" w:lineRule="auto"/>
              <w:ind w:left="120" w:right="100"/>
              <w:jc w:val="both"/>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 xml:space="preserve">The knowledge acquired lays a </w:t>
            </w:r>
            <w:proofErr w:type="spellStart"/>
            <w:r w:rsidRPr="002732AC">
              <w:rPr>
                <w:rFonts w:ascii="Times New Roman" w:eastAsia="Times New Roman" w:hAnsi="Times New Roman" w:cs="Times New Roman"/>
                <w:color w:val="000000" w:themeColor="text1" w:themeShade="80"/>
                <w:sz w:val="24"/>
                <w:szCs w:val="24"/>
              </w:rPr>
              <w:t>goodfoundation</w:t>
            </w:r>
            <w:proofErr w:type="spellEnd"/>
            <w:r w:rsidRPr="002732AC">
              <w:rPr>
                <w:rFonts w:ascii="Times New Roman" w:eastAsia="Times New Roman" w:hAnsi="Times New Roman" w:cs="Times New Roman"/>
                <w:color w:val="000000" w:themeColor="text1" w:themeShade="80"/>
                <w:sz w:val="24"/>
                <w:szCs w:val="24"/>
              </w:rPr>
              <w:t xml:space="preserve"> for design of various civil engineering systems/ projects dealing with these energy generation paradigms in an efficient manner.</w:t>
            </w:r>
          </w:p>
          <w:p w:rsidR="009530F9" w:rsidRPr="002732AC" w:rsidRDefault="009530F9" w:rsidP="00B81181">
            <w:pPr>
              <w:autoSpaceDE w:val="0"/>
              <w:autoSpaceDN w:val="0"/>
              <w:adjustRightInd w:val="0"/>
              <w:jc w:val="both"/>
              <w:rPr>
                <w:rFonts w:ascii="Times New Roman" w:hAnsi="Times New Roman" w:cs="Times New Roman"/>
                <w:color w:val="000000" w:themeColor="text1" w:themeShade="80"/>
                <w:sz w:val="24"/>
                <w:szCs w:val="24"/>
              </w:rPr>
            </w:pPr>
          </w:p>
        </w:tc>
      </w:tr>
      <w:tr w:rsidR="009530F9" w:rsidRPr="002732AC" w:rsidTr="00B81181">
        <w:trPr>
          <w:trHeight w:val="285"/>
        </w:trPr>
        <w:tc>
          <w:tcPr>
            <w:tcW w:w="1343" w:type="dxa"/>
            <w:gridSpan w:val="2"/>
          </w:tcPr>
          <w:p w:rsidR="009530F9" w:rsidRPr="002732AC" w:rsidRDefault="009530F9" w:rsidP="00B81181">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UNIT</w:t>
            </w:r>
          </w:p>
        </w:tc>
        <w:tc>
          <w:tcPr>
            <w:tcW w:w="8665" w:type="dxa"/>
            <w:gridSpan w:val="4"/>
          </w:tcPr>
          <w:p w:rsidR="009530F9" w:rsidRPr="002732AC" w:rsidRDefault="009530F9" w:rsidP="00B81181">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Course Outcomes</w:t>
            </w:r>
          </w:p>
        </w:tc>
      </w:tr>
      <w:tr w:rsidR="009530F9" w:rsidRPr="002732AC" w:rsidTr="00B81181">
        <w:trPr>
          <w:trHeight w:val="552"/>
        </w:trPr>
        <w:tc>
          <w:tcPr>
            <w:tcW w:w="1343" w:type="dxa"/>
            <w:gridSpan w:val="2"/>
          </w:tcPr>
          <w:p w:rsidR="009530F9" w:rsidRPr="002732AC" w:rsidRDefault="009530F9" w:rsidP="00B81181">
            <w:pPr>
              <w:autoSpaceDE w:val="0"/>
              <w:autoSpaceDN w:val="0"/>
              <w:adjustRightInd w:val="0"/>
              <w:jc w:val="both"/>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I</w:t>
            </w:r>
          </w:p>
        </w:tc>
        <w:tc>
          <w:tcPr>
            <w:tcW w:w="8665" w:type="dxa"/>
            <w:gridSpan w:val="4"/>
          </w:tcPr>
          <w:p w:rsidR="009530F9" w:rsidRPr="002732AC" w:rsidRDefault="009530F9" w:rsidP="00B81181">
            <w:pPr>
              <w:autoSpaceDE w:val="0"/>
              <w:autoSpaceDN w:val="0"/>
              <w:adjustRightInd w:val="0"/>
              <w:jc w:val="both"/>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To provide an introduction to energy systems and renewable</w:t>
            </w:r>
            <w:r w:rsidR="005C50D0" w:rsidRPr="002732AC">
              <w:rPr>
                <w:rFonts w:ascii="Times New Roman" w:eastAsia="Times New Roman" w:hAnsi="Times New Roman" w:cs="Times New Roman"/>
                <w:color w:val="000000" w:themeColor="text1" w:themeShade="80"/>
                <w:sz w:val="24"/>
                <w:szCs w:val="24"/>
              </w:rPr>
              <w:t xml:space="preserve"> </w:t>
            </w:r>
            <w:r w:rsidRPr="002732AC">
              <w:rPr>
                <w:rFonts w:ascii="Times New Roman" w:eastAsia="Times New Roman" w:hAnsi="Times New Roman" w:cs="Times New Roman"/>
                <w:color w:val="000000" w:themeColor="text1" w:themeShade="80"/>
                <w:sz w:val="24"/>
                <w:szCs w:val="24"/>
              </w:rPr>
              <w:t>energy resources</w:t>
            </w:r>
          </w:p>
        </w:tc>
      </w:tr>
      <w:tr w:rsidR="009530F9" w:rsidRPr="002732AC" w:rsidTr="00B81181">
        <w:trPr>
          <w:trHeight w:val="571"/>
        </w:trPr>
        <w:tc>
          <w:tcPr>
            <w:tcW w:w="1343" w:type="dxa"/>
            <w:gridSpan w:val="2"/>
          </w:tcPr>
          <w:p w:rsidR="009530F9" w:rsidRPr="002732AC" w:rsidRDefault="009530F9" w:rsidP="00B81181">
            <w:pPr>
              <w:autoSpaceDE w:val="0"/>
              <w:autoSpaceDN w:val="0"/>
              <w:adjustRightInd w:val="0"/>
              <w:jc w:val="both"/>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II</w:t>
            </w:r>
          </w:p>
        </w:tc>
        <w:tc>
          <w:tcPr>
            <w:tcW w:w="8665" w:type="dxa"/>
            <w:gridSpan w:val="4"/>
          </w:tcPr>
          <w:p w:rsidR="009530F9" w:rsidRPr="002732AC" w:rsidRDefault="00DC6722" w:rsidP="00DC6722">
            <w:pPr>
              <w:autoSpaceDE w:val="0"/>
              <w:autoSpaceDN w:val="0"/>
              <w:adjustRightInd w:val="0"/>
              <w:jc w:val="both"/>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It will explore fossil fuels and nuclear energy, and then focus on alternatives, renewable energy sources such as solar, biomass (conversions), wind power, waves and tidal, geothermal, ocean thermal, hydro and nuclear.</w:t>
            </w:r>
          </w:p>
        </w:tc>
      </w:tr>
      <w:tr w:rsidR="009530F9" w:rsidRPr="002732AC" w:rsidTr="00B81181">
        <w:trPr>
          <w:trHeight w:val="285"/>
        </w:trPr>
        <w:tc>
          <w:tcPr>
            <w:tcW w:w="1343" w:type="dxa"/>
            <w:gridSpan w:val="2"/>
          </w:tcPr>
          <w:p w:rsidR="009530F9" w:rsidRPr="002732AC" w:rsidRDefault="009530F9" w:rsidP="00B81181">
            <w:pPr>
              <w:autoSpaceDE w:val="0"/>
              <w:autoSpaceDN w:val="0"/>
              <w:adjustRightInd w:val="0"/>
              <w:jc w:val="both"/>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III</w:t>
            </w:r>
          </w:p>
        </w:tc>
        <w:tc>
          <w:tcPr>
            <w:tcW w:w="8665" w:type="dxa"/>
            <w:gridSpan w:val="4"/>
          </w:tcPr>
          <w:p w:rsidR="009530F9" w:rsidRPr="002732AC" w:rsidRDefault="00DC6722" w:rsidP="00B81181">
            <w:pPr>
              <w:autoSpaceDE w:val="0"/>
              <w:autoSpaceDN w:val="0"/>
              <w:adjustRightInd w:val="0"/>
              <w:jc w:val="both"/>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It will explore society’s present needs and future energy demands, examine conventional energy sources.</w:t>
            </w:r>
          </w:p>
        </w:tc>
      </w:tr>
      <w:tr w:rsidR="009530F9" w:rsidRPr="002732AC" w:rsidTr="00B81181">
        <w:trPr>
          <w:trHeight w:val="303"/>
        </w:trPr>
        <w:tc>
          <w:tcPr>
            <w:tcW w:w="1343" w:type="dxa"/>
            <w:gridSpan w:val="2"/>
          </w:tcPr>
          <w:p w:rsidR="009530F9" w:rsidRPr="002732AC" w:rsidRDefault="009530F9" w:rsidP="00B81181">
            <w:pPr>
              <w:autoSpaceDE w:val="0"/>
              <w:autoSpaceDN w:val="0"/>
              <w:adjustRightInd w:val="0"/>
              <w:jc w:val="both"/>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IV</w:t>
            </w:r>
          </w:p>
        </w:tc>
        <w:tc>
          <w:tcPr>
            <w:tcW w:w="8665" w:type="dxa"/>
            <w:gridSpan w:val="4"/>
          </w:tcPr>
          <w:p w:rsidR="009530F9" w:rsidRPr="002732AC" w:rsidRDefault="0059026A" w:rsidP="00B81181">
            <w:pPr>
              <w:autoSpaceDE w:val="0"/>
              <w:autoSpaceDN w:val="0"/>
              <w:adjustRightInd w:val="0"/>
              <w:jc w:val="both"/>
              <w:rPr>
                <w:rFonts w:ascii="Times New Roman" w:eastAsia="Times New Roman"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Energy conservation methods will be emphasized from Civil Engineering perspective.</w:t>
            </w:r>
          </w:p>
        </w:tc>
      </w:tr>
    </w:tbl>
    <w:p w:rsidR="003E26F6" w:rsidRPr="002732AC" w:rsidRDefault="003E26F6" w:rsidP="00C474ED">
      <w:pPr>
        <w:jc w:val="both"/>
        <w:rPr>
          <w:rFonts w:ascii="Times New Roman" w:hAnsi="Times New Roman" w:cs="Times New Roman"/>
          <w:color w:val="000000" w:themeColor="text1" w:themeShade="80"/>
          <w:sz w:val="24"/>
          <w:szCs w:val="24"/>
        </w:rPr>
      </w:pPr>
    </w:p>
    <w:p w:rsidR="003E26F6" w:rsidRPr="002732AC" w:rsidRDefault="003E26F6" w:rsidP="00C474ED">
      <w:pPr>
        <w:jc w:val="both"/>
        <w:rPr>
          <w:rFonts w:ascii="Times New Roman" w:hAnsi="Times New Roman" w:cs="Times New Roman"/>
          <w:color w:val="000000" w:themeColor="text1" w:themeShade="80"/>
          <w:sz w:val="24"/>
          <w:szCs w:val="24"/>
        </w:rPr>
      </w:pPr>
    </w:p>
    <w:p w:rsidR="003E26F6" w:rsidRPr="002732AC" w:rsidRDefault="003E26F6" w:rsidP="0059026A">
      <w:pPr>
        <w:spacing w:line="242" w:lineRule="auto"/>
        <w:ind w:left="120" w:right="100"/>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w:t>
      </w:r>
      <w:r w:rsidR="00236794">
        <w:rPr>
          <w:rFonts w:ascii="Times New Roman" w:hAnsi="Times New Roman" w:cs="Times New Roman"/>
          <w:b/>
          <w:color w:val="000000" w:themeColor="text1" w:themeShade="80"/>
          <w:sz w:val="24"/>
          <w:szCs w:val="24"/>
        </w:rPr>
        <w:t xml:space="preserve"> </w:t>
      </w:r>
      <w:r w:rsidRPr="002732AC">
        <w:rPr>
          <w:rFonts w:ascii="Times New Roman" w:hAnsi="Times New Roman" w:cs="Times New Roman"/>
          <w:b/>
          <w:color w:val="000000" w:themeColor="text1" w:themeShade="80"/>
          <w:sz w:val="24"/>
          <w:szCs w:val="24"/>
        </w:rPr>
        <w:t>I</w:t>
      </w:r>
    </w:p>
    <w:p w:rsidR="003E26F6" w:rsidRPr="002732AC" w:rsidRDefault="003E26F6" w:rsidP="009530F9">
      <w:pPr>
        <w:spacing w:line="242" w:lineRule="auto"/>
        <w:ind w:left="120" w:right="10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 xml:space="preserve">Introduction to Energy Science: </w:t>
      </w:r>
      <w:r w:rsidR="005C50D0" w:rsidRPr="002732AC">
        <w:rPr>
          <w:rFonts w:ascii="Times New Roman" w:hAnsi="Times New Roman" w:cs="Times New Roman"/>
          <w:color w:val="000000" w:themeColor="text1" w:themeShade="80"/>
          <w:sz w:val="24"/>
          <w:szCs w:val="24"/>
        </w:rPr>
        <w:t xml:space="preserve">Introduction to Energy, sustainability &amp; the environment, Energy systems and resources </w:t>
      </w:r>
      <w:r w:rsidRPr="002732AC">
        <w:rPr>
          <w:rFonts w:ascii="Times New Roman" w:hAnsi="Times New Roman" w:cs="Times New Roman"/>
          <w:color w:val="000000" w:themeColor="text1" w:themeShade="80"/>
          <w:sz w:val="24"/>
          <w:szCs w:val="24"/>
        </w:rPr>
        <w:t>Scientific principles and historical interpretati</w:t>
      </w:r>
      <w:r w:rsidR="005C50D0" w:rsidRPr="002732AC">
        <w:rPr>
          <w:rFonts w:ascii="Times New Roman" w:hAnsi="Times New Roman" w:cs="Times New Roman"/>
          <w:color w:val="000000" w:themeColor="text1" w:themeShade="80"/>
          <w:sz w:val="24"/>
          <w:szCs w:val="24"/>
        </w:rPr>
        <w:t>on of energy use in</w:t>
      </w:r>
      <w:r w:rsidRPr="002732AC">
        <w:rPr>
          <w:rFonts w:ascii="Times New Roman" w:hAnsi="Times New Roman" w:cs="Times New Roman"/>
          <w:color w:val="000000" w:themeColor="text1" w:themeShade="80"/>
          <w:sz w:val="24"/>
          <w:szCs w:val="24"/>
        </w:rPr>
        <w:t xml:space="preserve"> </w:t>
      </w:r>
      <w:r w:rsidR="005C50D0" w:rsidRPr="002732AC">
        <w:rPr>
          <w:rFonts w:ascii="Times New Roman" w:hAnsi="Times New Roman" w:cs="Times New Roman"/>
          <w:color w:val="000000" w:themeColor="text1" w:themeShade="80"/>
          <w:sz w:val="24"/>
          <w:szCs w:val="24"/>
        </w:rPr>
        <w:t>critical</w:t>
      </w:r>
      <w:r w:rsidRPr="002732AC">
        <w:rPr>
          <w:rFonts w:ascii="Times New Roman" w:hAnsi="Times New Roman" w:cs="Times New Roman"/>
          <w:color w:val="000000" w:themeColor="text1" w:themeShade="80"/>
          <w:sz w:val="24"/>
          <w:szCs w:val="24"/>
        </w:rPr>
        <w:t xml:space="preserve"> societal, e</w:t>
      </w:r>
      <w:r w:rsidR="005C50D0" w:rsidRPr="002732AC">
        <w:rPr>
          <w:rFonts w:ascii="Times New Roman" w:hAnsi="Times New Roman" w:cs="Times New Roman"/>
          <w:color w:val="000000" w:themeColor="text1" w:themeShade="80"/>
          <w:sz w:val="24"/>
          <w:szCs w:val="24"/>
        </w:rPr>
        <w:t>nvironmental and climate issues.</w:t>
      </w:r>
      <w:r w:rsidRPr="002732AC">
        <w:rPr>
          <w:rFonts w:ascii="Times New Roman" w:hAnsi="Times New Roman" w:cs="Times New Roman"/>
          <w:color w:val="000000" w:themeColor="text1" w:themeShade="80"/>
          <w:sz w:val="24"/>
          <w:szCs w:val="24"/>
        </w:rPr>
        <w:t xml:space="preserve"> </w:t>
      </w:r>
    </w:p>
    <w:p w:rsidR="003E26F6" w:rsidRPr="002732AC" w:rsidRDefault="003E26F6" w:rsidP="008C5657">
      <w:pPr>
        <w:spacing w:line="242" w:lineRule="auto"/>
        <w:ind w:left="120" w:right="100"/>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w:t>
      </w:r>
      <w:r w:rsidR="00236794">
        <w:rPr>
          <w:rFonts w:ascii="Times New Roman" w:hAnsi="Times New Roman" w:cs="Times New Roman"/>
          <w:b/>
          <w:color w:val="000000" w:themeColor="text1" w:themeShade="80"/>
          <w:sz w:val="24"/>
          <w:szCs w:val="24"/>
        </w:rPr>
        <w:t xml:space="preserve"> </w:t>
      </w:r>
      <w:r w:rsidRPr="002732AC">
        <w:rPr>
          <w:rFonts w:ascii="Times New Roman" w:hAnsi="Times New Roman" w:cs="Times New Roman"/>
          <w:b/>
          <w:color w:val="000000" w:themeColor="text1" w:themeShade="80"/>
          <w:sz w:val="24"/>
          <w:szCs w:val="24"/>
        </w:rPr>
        <w:t>II</w:t>
      </w:r>
    </w:p>
    <w:p w:rsidR="003E26F6" w:rsidRPr="002732AC" w:rsidRDefault="003E26F6" w:rsidP="009530F9">
      <w:pPr>
        <w:spacing w:line="242" w:lineRule="auto"/>
        <w:ind w:left="120" w:right="10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Energy Sources:</w:t>
      </w:r>
      <w:r w:rsidRPr="002732AC">
        <w:rPr>
          <w:rFonts w:ascii="Times New Roman" w:hAnsi="Times New Roman" w:cs="Times New Roman"/>
          <w:color w:val="000000" w:themeColor="text1" w:themeShade="80"/>
          <w:sz w:val="24"/>
          <w:szCs w:val="24"/>
        </w:rPr>
        <w:t xml:space="preserve"> Fossil fuels (coal, oil, </w:t>
      </w:r>
      <w:proofErr w:type="spellStart"/>
      <w:r w:rsidRPr="002732AC">
        <w:rPr>
          <w:rFonts w:ascii="Times New Roman" w:hAnsi="Times New Roman" w:cs="Times New Roman"/>
          <w:color w:val="000000" w:themeColor="text1" w:themeShade="80"/>
          <w:sz w:val="24"/>
          <w:szCs w:val="24"/>
        </w:rPr>
        <w:t>oilbearing</w:t>
      </w:r>
      <w:proofErr w:type="spellEnd"/>
      <w:r w:rsidRPr="002732AC">
        <w:rPr>
          <w:rFonts w:ascii="Times New Roman" w:hAnsi="Times New Roman" w:cs="Times New Roman"/>
          <w:color w:val="000000" w:themeColor="text1" w:themeShade="80"/>
          <w:sz w:val="24"/>
          <w:szCs w:val="24"/>
        </w:rPr>
        <w:t xml:space="preserve"> shale and sands, coal gasification)  past, present &amp; future, Remedies &amp; alternatives for fossil fuels  biomass, wind, solar, nuclear, wave, tidal and hydrogen; Sustainability and environmental tradeoffs of different energy systems; possibilities for</w:t>
      </w:r>
      <w:r w:rsidR="001959D7" w:rsidRPr="002732AC">
        <w:rPr>
          <w:rFonts w:ascii="Times New Roman" w:hAnsi="Times New Roman" w:cs="Times New Roman"/>
          <w:color w:val="000000" w:themeColor="text1" w:themeShade="80"/>
          <w:sz w:val="24"/>
          <w:szCs w:val="24"/>
        </w:rPr>
        <w:t xml:space="preserve"> energy storage or regeneration.</w:t>
      </w:r>
    </w:p>
    <w:p w:rsidR="003E26F6" w:rsidRPr="002732AC" w:rsidRDefault="003E26F6" w:rsidP="008C5657">
      <w:pPr>
        <w:spacing w:line="242" w:lineRule="auto"/>
        <w:ind w:left="120" w:right="100"/>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w:t>
      </w:r>
      <w:r w:rsidR="00236794">
        <w:rPr>
          <w:rFonts w:ascii="Times New Roman" w:hAnsi="Times New Roman" w:cs="Times New Roman"/>
          <w:b/>
          <w:color w:val="000000" w:themeColor="text1" w:themeShade="80"/>
          <w:sz w:val="24"/>
          <w:szCs w:val="24"/>
        </w:rPr>
        <w:t xml:space="preserve"> </w:t>
      </w:r>
      <w:r w:rsidRPr="002732AC">
        <w:rPr>
          <w:rFonts w:ascii="Times New Roman" w:hAnsi="Times New Roman" w:cs="Times New Roman"/>
          <w:b/>
          <w:color w:val="000000" w:themeColor="text1" w:themeShade="80"/>
          <w:sz w:val="24"/>
          <w:szCs w:val="24"/>
        </w:rPr>
        <w:t>III</w:t>
      </w:r>
    </w:p>
    <w:p w:rsidR="003E26F6" w:rsidRPr="002732AC" w:rsidRDefault="003E26F6" w:rsidP="009530F9">
      <w:pPr>
        <w:spacing w:line="242" w:lineRule="auto"/>
        <w:ind w:left="120" w:right="10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 xml:space="preserve">Energy &amp; Environment: </w:t>
      </w:r>
      <w:r w:rsidRPr="002732AC">
        <w:rPr>
          <w:rFonts w:ascii="Times New Roman" w:hAnsi="Times New Roman" w:cs="Times New Roman"/>
          <w:color w:val="000000" w:themeColor="text1" w:themeShade="80"/>
          <w:sz w:val="24"/>
          <w:szCs w:val="24"/>
        </w:rPr>
        <w:t>Energy efficiency and conservation; introduction to clean energy technologies and its importance in sustainable development; Carbon footprint, energy consumpti</w:t>
      </w:r>
      <w:r w:rsidR="001959D7" w:rsidRPr="002732AC">
        <w:rPr>
          <w:rFonts w:ascii="Times New Roman" w:hAnsi="Times New Roman" w:cs="Times New Roman"/>
          <w:color w:val="000000" w:themeColor="text1" w:themeShade="80"/>
          <w:sz w:val="24"/>
          <w:szCs w:val="24"/>
        </w:rPr>
        <w:t>on and sustainability; economics of energy.</w:t>
      </w:r>
    </w:p>
    <w:p w:rsidR="003E26F6" w:rsidRPr="002732AC" w:rsidRDefault="003E26F6" w:rsidP="008C5657">
      <w:pPr>
        <w:spacing w:line="242" w:lineRule="auto"/>
        <w:ind w:left="120" w:right="100"/>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w:t>
      </w:r>
      <w:r w:rsidR="00236794">
        <w:rPr>
          <w:rFonts w:ascii="Times New Roman" w:hAnsi="Times New Roman" w:cs="Times New Roman"/>
          <w:b/>
          <w:color w:val="000000" w:themeColor="text1" w:themeShade="80"/>
          <w:sz w:val="24"/>
          <w:szCs w:val="24"/>
        </w:rPr>
        <w:t xml:space="preserve"> </w:t>
      </w:r>
      <w:r w:rsidRPr="002732AC">
        <w:rPr>
          <w:rFonts w:ascii="Times New Roman" w:hAnsi="Times New Roman" w:cs="Times New Roman"/>
          <w:b/>
          <w:color w:val="000000" w:themeColor="text1" w:themeShade="80"/>
          <w:sz w:val="24"/>
          <w:szCs w:val="24"/>
        </w:rPr>
        <w:t>IV</w:t>
      </w:r>
    </w:p>
    <w:p w:rsidR="00D059E0" w:rsidRPr="002732AC" w:rsidRDefault="003E26F6" w:rsidP="001959D7">
      <w:pPr>
        <w:spacing w:line="242" w:lineRule="auto"/>
        <w:ind w:left="120" w:right="10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 xml:space="preserve">Civil Engineering Projects connected with the Energy Sources: </w:t>
      </w:r>
      <w:r w:rsidRPr="002732AC">
        <w:rPr>
          <w:rFonts w:ascii="Times New Roman" w:hAnsi="Times New Roman" w:cs="Times New Roman"/>
          <w:color w:val="000000" w:themeColor="text1" w:themeShade="80"/>
          <w:sz w:val="24"/>
          <w:szCs w:val="24"/>
        </w:rPr>
        <w:t>Coal mining technologies, Oil exploration off</w:t>
      </w:r>
      <w:r w:rsidR="005C50D0" w:rsidRPr="002732AC">
        <w:rPr>
          <w:rFonts w:ascii="Times New Roman" w:hAnsi="Times New Roman" w:cs="Times New Roman"/>
          <w:color w:val="000000" w:themeColor="text1" w:themeShade="80"/>
          <w:sz w:val="24"/>
          <w:szCs w:val="24"/>
        </w:rPr>
        <w:t xml:space="preserve"> </w:t>
      </w:r>
      <w:r w:rsidRPr="002732AC">
        <w:rPr>
          <w:rFonts w:ascii="Times New Roman" w:hAnsi="Times New Roman" w:cs="Times New Roman"/>
          <w:color w:val="000000" w:themeColor="text1" w:themeShade="80"/>
          <w:sz w:val="24"/>
          <w:szCs w:val="24"/>
        </w:rPr>
        <w:t>shore platforms, Underground and undersea oil pipelines, solar chimney project, wave energy caissons, coastal installations for tidal power, wind mill towers; hydro power stations aboveground and underground along with associated dams, tunnels, penstocks, etc</w:t>
      </w:r>
      <w:r w:rsidR="001959D7" w:rsidRPr="002732AC">
        <w:rPr>
          <w:rFonts w:ascii="Times New Roman" w:hAnsi="Times New Roman" w:cs="Times New Roman"/>
          <w:color w:val="000000" w:themeColor="text1" w:themeShade="80"/>
          <w:sz w:val="24"/>
          <w:szCs w:val="24"/>
        </w:rPr>
        <w:t>.</w:t>
      </w:r>
    </w:p>
    <w:p w:rsidR="001959D7" w:rsidRPr="002732AC" w:rsidRDefault="001959D7" w:rsidP="009530F9">
      <w:pPr>
        <w:spacing w:after="120"/>
        <w:jc w:val="both"/>
        <w:rPr>
          <w:rFonts w:ascii="Times New Roman" w:hAnsi="Times New Roman" w:cs="Times New Roman"/>
          <w:b/>
          <w:color w:val="000000" w:themeColor="text1" w:themeShade="80"/>
          <w:sz w:val="24"/>
          <w:szCs w:val="24"/>
        </w:rPr>
      </w:pPr>
    </w:p>
    <w:p w:rsidR="009530F9" w:rsidRPr="002732AC" w:rsidRDefault="00236794" w:rsidP="009530F9">
      <w:pPr>
        <w:spacing w:after="120"/>
        <w:jc w:val="both"/>
        <w:rPr>
          <w:rFonts w:ascii="Times New Roman" w:hAnsi="Times New Roman" w:cs="Times New Roman"/>
          <w:b/>
          <w:color w:val="000000" w:themeColor="text1" w:themeShade="80"/>
          <w:sz w:val="24"/>
          <w:szCs w:val="24"/>
        </w:rPr>
      </w:pPr>
      <w:r>
        <w:rPr>
          <w:rFonts w:ascii="Times New Roman" w:hAnsi="Times New Roman" w:cs="Times New Roman"/>
          <w:b/>
          <w:color w:val="000000" w:themeColor="text1" w:themeShade="80"/>
          <w:sz w:val="24"/>
          <w:szCs w:val="24"/>
        </w:rPr>
        <w:t>Books</w:t>
      </w:r>
      <w:r w:rsidR="009530F9" w:rsidRPr="002732AC">
        <w:rPr>
          <w:rFonts w:ascii="Times New Roman" w:hAnsi="Times New Roman" w:cs="Times New Roman"/>
          <w:b/>
          <w:color w:val="000000" w:themeColor="text1" w:themeShade="80"/>
          <w:sz w:val="24"/>
          <w:szCs w:val="24"/>
        </w:rPr>
        <w:t>:</w:t>
      </w:r>
    </w:p>
    <w:p w:rsidR="001959D7" w:rsidRPr="002732AC" w:rsidRDefault="001959D7" w:rsidP="001959D7">
      <w:pPr>
        <w:spacing w:line="242" w:lineRule="auto"/>
        <w:ind w:left="120" w:right="10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1. Boyle, Godfrey (2004), Renewable Energy (2nd edition). Oxford University Press</w:t>
      </w:r>
    </w:p>
    <w:p w:rsidR="001959D7" w:rsidRPr="002732AC" w:rsidRDefault="001959D7" w:rsidP="001959D7">
      <w:pPr>
        <w:spacing w:line="242" w:lineRule="auto"/>
        <w:ind w:left="120" w:right="10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2. Boyle, Godfrey, Bob Everett, and Janet </w:t>
      </w:r>
      <w:proofErr w:type="spellStart"/>
      <w:r w:rsidRPr="002732AC">
        <w:rPr>
          <w:rFonts w:ascii="Times New Roman" w:hAnsi="Times New Roman" w:cs="Times New Roman"/>
          <w:color w:val="000000" w:themeColor="text1" w:themeShade="80"/>
          <w:sz w:val="24"/>
          <w:szCs w:val="24"/>
        </w:rPr>
        <w:t>Ramage</w:t>
      </w:r>
      <w:proofErr w:type="spellEnd"/>
      <w:r w:rsidRPr="002732AC">
        <w:rPr>
          <w:rFonts w:ascii="Times New Roman" w:hAnsi="Times New Roman" w:cs="Times New Roman"/>
          <w:color w:val="000000" w:themeColor="text1" w:themeShade="80"/>
          <w:sz w:val="24"/>
          <w:szCs w:val="24"/>
        </w:rPr>
        <w:t xml:space="preserve"> (Eds.) (2004), Energy Systems and</w:t>
      </w:r>
    </w:p>
    <w:p w:rsidR="001959D7" w:rsidRPr="002732AC" w:rsidRDefault="001959D7" w:rsidP="001959D7">
      <w:pPr>
        <w:spacing w:line="242" w:lineRule="auto"/>
        <w:ind w:left="120" w:right="10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Sustainability: Power for a Sustainable Future. Oxford University Press</w:t>
      </w:r>
    </w:p>
    <w:p w:rsidR="001959D7" w:rsidRPr="002732AC" w:rsidRDefault="001959D7" w:rsidP="001959D7">
      <w:pPr>
        <w:spacing w:line="242" w:lineRule="auto"/>
        <w:ind w:left="120" w:right="10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3. Schaeffer, John (2007), Real Goods Solar Living Sourcebook: The Complete Guide to</w:t>
      </w:r>
    </w:p>
    <w:p w:rsidR="001959D7" w:rsidRPr="002732AC" w:rsidRDefault="001959D7" w:rsidP="001959D7">
      <w:pPr>
        <w:spacing w:line="242" w:lineRule="auto"/>
        <w:ind w:left="120" w:right="10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Renewable Energy Technologies and Sustainable Living, </w:t>
      </w:r>
      <w:proofErr w:type="spellStart"/>
      <w:r w:rsidRPr="002732AC">
        <w:rPr>
          <w:rFonts w:ascii="Times New Roman" w:hAnsi="Times New Roman" w:cs="Times New Roman"/>
          <w:color w:val="000000" w:themeColor="text1" w:themeShade="80"/>
          <w:sz w:val="24"/>
          <w:szCs w:val="24"/>
        </w:rPr>
        <w:t>Gaiam</w:t>
      </w:r>
      <w:proofErr w:type="spellEnd"/>
    </w:p>
    <w:p w:rsidR="001959D7" w:rsidRPr="002732AC" w:rsidRDefault="001959D7" w:rsidP="001959D7">
      <w:pPr>
        <w:spacing w:line="242" w:lineRule="auto"/>
        <w:ind w:left="120" w:right="10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lastRenderedPageBreak/>
        <w:t xml:space="preserve">4. </w:t>
      </w:r>
      <w:proofErr w:type="spellStart"/>
      <w:r w:rsidRPr="002732AC">
        <w:rPr>
          <w:rFonts w:ascii="Times New Roman" w:hAnsi="Times New Roman" w:cs="Times New Roman"/>
          <w:color w:val="000000" w:themeColor="text1" w:themeShade="80"/>
          <w:sz w:val="24"/>
          <w:szCs w:val="24"/>
        </w:rPr>
        <w:t>JeanPhilippe</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Zaccour</w:t>
      </w:r>
      <w:proofErr w:type="spellEnd"/>
      <w:r w:rsidRPr="002732AC">
        <w:rPr>
          <w:rFonts w:ascii="Times New Roman" w:hAnsi="Times New Roman" w:cs="Times New Roman"/>
          <w:color w:val="000000" w:themeColor="text1" w:themeShade="80"/>
          <w:sz w:val="24"/>
          <w:szCs w:val="24"/>
        </w:rPr>
        <w:t>, Georges (Eds.), (2005), Energy and Environment Set: Mathematics of</w:t>
      </w:r>
    </w:p>
    <w:p w:rsidR="001959D7" w:rsidRPr="002732AC" w:rsidRDefault="001959D7" w:rsidP="001959D7">
      <w:pPr>
        <w:spacing w:line="242" w:lineRule="auto"/>
        <w:ind w:left="120" w:right="10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Decision Making, </w:t>
      </w:r>
      <w:proofErr w:type="spellStart"/>
      <w:r w:rsidRPr="002732AC">
        <w:rPr>
          <w:rFonts w:ascii="Times New Roman" w:hAnsi="Times New Roman" w:cs="Times New Roman"/>
          <w:color w:val="000000" w:themeColor="text1" w:themeShade="80"/>
          <w:sz w:val="24"/>
          <w:szCs w:val="24"/>
        </w:rPr>
        <w:t>Loulou</w:t>
      </w:r>
      <w:proofErr w:type="spellEnd"/>
      <w:r w:rsidRPr="002732AC">
        <w:rPr>
          <w:rFonts w:ascii="Times New Roman" w:hAnsi="Times New Roman" w:cs="Times New Roman"/>
          <w:color w:val="000000" w:themeColor="text1" w:themeShade="80"/>
          <w:sz w:val="24"/>
          <w:szCs w:val="24"/>
        </w:rPr>
        <w:t xml:space="preserve">, Richard; </w:t>
      </w:r>
      <w:proofErr w:type="spellStart"/>
      <w:r w:rsidRPr="002732AC">
        <w:rPr>
          <w:rFonts w:ascii="Times New Roman" w:hAnsi="Times New Roman" w:cs="Times New Roman"/>
          <w:color w:val="000000" w:themeColor="text1" w:themeShade="80"/>
          <w:sz w:val="24"/>
          <w:szCs w:val="24"/>
        </w:rPr>
        <w:t>Waaub</w:t>
      </w:r>
      <w:proofErr w:type="spellEnd"/>
      <w:r w:rsidRPr="002732AC">
        <w:rPr>
          <w:rFonts w:ascii="Times New Roman" w:hAnsi="Times New Roman" w:cs="Times New Roman"/>
          <w:color w:val="000000" w:themeColor="text1" w:themeShade="80"/>
          <w:sz w:val="24"/>
          <w:szCs w:val="24"/>
        </w:rPr>
        <w:t>, XVIII,</w:t>
      </w:r>
    </w:p>
    <w:p w:rsidR="001959D7" w:rsidRPr="002732AC" w:rsidRDefault="001959D7" w:rsidP="001959D7">
      <w:pPr>
        <w:spacing w:line="242" w:lineRule="auto"/>
        <w:ind w:left="120" w:right="10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5. </w:t>
      </w:r>
      <w:proofErr w:type="spellStart"/>
      <w:r w:rsidRPr="002732AC">
        <w:rPr>
          <w:rFonts w:ascii="Times New Roman" w:hAnsi="Times New Roman" w:cs="Times New Roman"/>
          <w:color w:val="000000" w:themeColor="text1" w:themeShade="80"/>
          <w:sz w:val="24"/>
          <w:szCs w:val="24"/>
        </w:rPr>
        <w:t>Ristinen</w:t>
      </w:r>
      <w:proofErr w:type="spellEnd"/>
      <w:r w:rsidRPr="002732AC">
        <w:rPr>
          <w:rFonts w:ascii="Times New Roman" w:hAnsi="Times New Roman" w:cs="Times New Roman"/>
          <w:color w:val="000000" w:themeColor="text1" w:themeShade="80"/>
          <w:sz w:val="24"/>
          <w:szCs w:val="24"/>
        </w:rPr>
        <w:t xml:space="preserve">, Robert A. </w:t>
      </w:r>
      <w:proofErr w:type="spellStart"/>
      <w:r w:rsidRPr="002732AC">
        <w:rPr>
          <w:rFonts w:ascii="Times New Roman" w:hAnsi="Times New Roman" w:cs="Times New Roman"/>
          <w:color w:val="000000" w:themeColor="text1" w:themeShade="80"/>
          <w:sz w:val="24"/>
          <w:szCs w:val="24"/>
        </w:rPr>
        <w:t>Kraushaar</w:t>
      </w:r>
      <w:proofErr w:type="spellEnd"/>
      <w:r w:rsidRPr="002732AC">
        <w:rPr>
          <w:rFonts w:ascii="Times New Roman" w:hAnsi="Times New Roman" w:cs="Times New Roman"/>
          <w:color w:val="000000" w:themeColor="text1" w:themeShade="80"/>
          <w:sz w:val="24"/>
          <w:szCs w:val="24"/>
        </w:rPr>
        <w:t xml:space="preserve">, Jack J. </w:t>
      </w:r>
      <w:proofErr w:type="spellStart"/>
      <w:r w:rsidRPr="002732AC">
        <w:rPr>
          <w:rFonts w:ascii="Times New Roman" w:hAnsi="Times New Roman" w:cs="Times New Roman"/>
          <w:color w:val="000000" w:themeColor="text1" w:themeShade="80"/>
          <w:sz w:val="24"/>
          <w:szCs w:val="24"/>
        </w:rPr>
        <w:t>AKraushaar</w:t>
      </w:r>
      <w:proofErr w:type="spellEnd"/>
      <w:r w:rsidRPr="002732AC">
        <w:rPr>
          <w:rFonts w:ascii="Times New Roman" w:hAnsi="Times New Roman" w:cs="Times New Roman"/>
          <w:color w:val="000000" w:themeColor="text1" w:themeShade="80"/>
          <w:sz w:val="24"/>
          <w:szCs w:val="24"/>
        </w:rPr>
        <w:t xml:space="preserve">, Jack P. </w:t>
      </w:r>
      <w:proofErr w:type="spellStart"/>
      <w:r w:rsidRPr="002732AC">
        <w:rPr>
          <w:rFonts w:ascii="Times New Roman" w:hAnsi="Times New Roman" w:cs="Times New Roman"/>
          <w:color w:val="000000" w:themeColor="text1" w:themeShade="80"/>
          <w:sz w:val="24"/>
          <w:szCs w:val="24"/>
        </w:rPr>
        <w:t>Ristinen</w:t>
      </w:r>
      <w:proofErr w:type="spellEnd"/>
      <w:r w:rsidRPr="002732AC">
        <w:rPr>
          <w:rFonts w:ascii="Times New Roman" w:hAnsi="Times New Roman" w:cs="Times New Roman"/>
          <w:color w:val="000000" w:themeColor="text1" w:themeShade="80"/>
          <w:sz w:val="24"/>
          <w:szCs w:val="24"/>
        </w:rPr>
        <w:t>, Robert A. (2006) Energy</w:t>
      </w:r>
    </w:p>
    <w:p w:rsidR="001959D7" w:rsidRPr="002732AC" w:rsidRDefault="001959D7" w:rsidP="001959D7">
      <w:pPr>
        <w:spacing w:line="242" w:lineRule="auto"/>
        <w:ind w:left="120" w:right="10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and the Environment, 2nd Edition, John Wiley</w:t>
      </w:r>
    </w:p>
    <w:p w:rsidR="001959D7" w:rsidRPr="002732AC" w:rsidRDefault="001959D7" w:rsidP="001959D7">
      <w:pPr>
        <w:spacing w:line="242" w:lineRule="auto"/>
        <w:ind w:left="120" w:right="10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6. UNDP (2000), Energy and the Challenge of Sustainability, World Energy assessment</w:t>
      </w:r>
    </w:p>
    <w:p w:rsidR="001959D7" w:rsidRPr="002732AC" w:rsidRDefault="001959D7" w:rsidP="001959D7">
      <w:pPr>
        <w:spacing w:line="242" w:lineRule="auto"/>
        <w:ind w:left="120" w:right="10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7. E H Thorndike (1976), Energy &amp; Environment: A Primer for Scientists and Engineers,</w:t>
      </w:r>
    </w:p>
    <w:p w:rsidR="003E26F6" w:rsidRPr="002732AC" w:rsidRDefault="001959D7" w:rsidP="001959D7">
      <w:pPr>
        <w:spacing w:line="242" w:lineRule="auto"/>
        <w:ind w:left="120" w:right="100"/>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AddisonWesley</w:t>
      </w:r>
      <w:proofErr w:type="spellEnd"/>
      <w:r w:rsidRPr="002732AC">
        <w:rPr>
          <w:rFonts w:ascii="Times New Roman" w:hAnsi="Times New Roman" w:cs="Times New Roman"/>
          <w:color w:val="000000" w:themeColor="text1" w:themeShade="80"/>
          <w:sz w:val="24"/>
          <w:szCs w:val="24"/>
        </w:rPr>
        <w:t xml:space="preserve"> Publishing Company</w:t>
      </w:r>
    </w:p>
    <w:p w:rsidR="003E26F6" w:rsidRPr="002732AC" w:rsidRDefault="003E26F6" w:rsidP="001959D7">
      <w:pPr>
        <w:spacing w:line="242" w:lineRule="auto"/>
        <w:ind w:left="120" w:right="100"/>
        <w:jc w:val="both"/>
        <w:rPr>
          <w:rFonts w:ascii="Times New Roman" w:hAnsi="Times New Roman" w:cs="Times New Roman"/>
          <w:color w:val="000000" w:themeColor="text1" w:themeShade="80"/>
          <w:sz w:val="24"/>
          <w:szCs w:val="24"/>
        </w:rPr>
      </w:pPr>
    </w:p>
    <w:p w:rsidR="003E26F6" w:rsidRPr="002732AC" w:rsidRDefault="003E26F6" w:rsidP="00C474ED">
      <w:pPr>
        <w:jc w:val="both"/>
        <w:rPr>
          <w:rFonts w:ascii="Times New Roman" w:hAnsi="Times New Roman" w:cs="Times New Roman"/>
          <w:color w:val="000000" w:themeColor="text1" w:themeShade="80"/>
          <w:sz w:val="24"/>
          <w:szCs w:val="24"/>
        </w:rPr>
      </w:pPr>
    </w:p>
    <w:p w:rsidR="00430CAA" w:rsidRPr="002732AC" w:rsidRDefault="00430CAA" w:rsidP="00C474ED">
      <w:pPr>
        <w:jc w:val="both"/>
        <w:rPr>
          <w:rFonts w:ascii="Times New Roman" w:hAnsi="Times New Roman" w:cs="Times New Roman"/>
          <w:color w:val="000000" w:themeColor="text1" w:themeShade="80"/>
          <w:sz w:val="24"/>
          <w:szCs w:val="24"/>
        </w:rPr>
      </w:pPr>
    </w:p>
    <w:p w:rsidR="00430CAA" w:rsidRPr="002732AC" w:rsidRDefault="00430CAA" w:rsidP="00C474ED">
      <w:pPr>
        <w:jc w:val="both"/>
        <w:rPr>
          <w:rFonts w:ascii="Times New Roman" w:hAnsi="Times New Roman" w:cs="Times New Roman"/>
          <w:color w:val="000000" w:themeColor="text1" w:themeShade="80"/>
          <w:sz w:val="24"/>
          <w:szCs w:val="24"/>
        </w:rPr>
      </w:pPr>
    </w:p>
    <w:p w:rsidR="00430CAA" w:rsidRDefault="00430CAA" w:rsidP="00C474ED">
      <w:pPr>
        <w:jc w:val="both"/>
        <w:rPr>
          <w:rFonts w:ascii="Times New Roman" w:hAnsi="Times New Roman" w:cs="Times New Roman"/>
          <w:color w:val="000000" w:themeColor="text1" w:themeShade="80"/>
          <w:sz w:val="24"/>
          <w:szCs w:val="24"/>
        </w:rPr>
      </w:pPr>
    </w:p>
    <w:p w:rsidR="00C97E7E" w:rsidRDefault="00C97E7E" w:rsidP="00C474ED">
      <w:pPr>
        <w:jc w:val="both"/>
        <w:rPr>
          <w:rFonts w:ascii="Times New Roman" w:hAnsi="Times New Roman" w:cs="Times New Roman"/>
          <w:color w:val="000000" w:themeColor="text1" w:themeShade="80"/>
          <w:sz w:val="24"/>
          <w:szCs w:val="24"/>
        </w:rPr>
      </w:pPr>
    </w:p>
    <w:p w:rsidR="00C97E7E" w:rsidRDefault="00C97E7E" w:rsidP="00C474ED">
      <w:pPr>
        <w:jc w:val="both"/>
        <w:rPr>
          <w:rFonts w:ascii="Times New Roman" w:hAnsi="Times New Roman" w:cs="Times New Roman"/>
          <w:color w:val="000000" w:themeColor="text1" w:themeShade="80"/>
          <w:sz w:val="24"/>
          <w:szCs w:val="24"/>
        </w:rPr>
      </w:pPr>
    </w:p>
    <w:p w:rsidR="00C97E7E" w:rsidRDefault="00C97E7E" w:rsidP="00C474ED">
      <w:pPr>
        <w:jc w:val="both"/>
        <w:rPr>
          <w:rFonts w:ascii="Times New Roman" w:hAnsi="Times New Roman" w:cs="Times New Roman"/>
          <w:color w:val="000000" w:themeColor="text1" w:themeShade="80"/>
          <w:sz w:val="24"/>
          <w:szCs w:val="24"/>
        </w:rPr>
      </w:pPr>
    </w:p>
    <w:p w:rsidR="00C97E7E" w:rsidRPr="002732AC" w:rsidRDefault="00C97E7E" w:rsidP="00C474ED">
      <w:pPr>
        <w:jc w:val="both"/>
        <w:rPr>
          <w:rFonts w:ascii="Times New Roman" w:hAnsi="Times New Roman" w:cs="Times New Roman"/>
          <w:color w:val="000000" w:themeColor="text1" w:themeShade="80"/>
          <w:sz w:val="24"/>
          <w:szCs w:val="24"/>
        </w:rPr>
      </w:pPr>
    </w:p>
    <w:p w:rsidR="00430CAA" w:rsidRPr="002732AC" w:rsidRDefault="00430CAA" w:rsidP="00C474ED">
      <w:pPr>
        <w:jc w:val="both"/>
        <w:rPr>
          <w:rFonts w:ascii="Times New Roman" w:hAnsi="Times New Roman" w:cs="Times New Roman"/>
          <w:color w:val="000000" w:themeColor="text1" w:themeShade="80"/>
          <w:sz w:val="24"/>
          <w:szCs w:val="24"/>
        </w:rPr>
      </w:pPr>
    </w:p>
    <w:p w:rsidR="00430CAA" w:rsidRPr="002732AC" w:rsidRDefault="00430CAA" w:rsidP="00C474ED">
      <w:pPr>
        <w:jc w:val="both"/>
        <w:rPr>
          <w:rFonts w:ascii="Times New Roman" w:hAnsi="Times New Roman" w:cs="Times New Roman"/>
          <w:color w:val="000000" w:themeColor="text1" w:themeShade="80"/>
          <w:sz w:val="24"/>
          <w:szCs w:val="24"/>
        </w:rPr>
      </w:pPr>
    </w:p>
    <w:p w:rsidR="00430CAA" w:rsidRPr="002732AC" w:rsidRDefault="00430CAA" w:rsidP="00C474ED">
      <w:pPr>
        <w:jc w:val="both"/>
        <w:rPr>
          <w:rFonts w:ascii="Times New Roman" w:hAnsi="Times New Roman" w:cs="Times New Roman"/>
          <w:color w:val="000000" w:themeColor="text1" w:themeShade="80"/>
          <w:sz w:val="24"/>
          <w:szCs w:val="24"/>
        </w:rPr>
      </w:pPr>
    </w:p>
    <w:p w:rsidR="00430CAA" w:rsidRPr="002732AC" w:rsidRDefault="00430CAA" w:rsidP="00C474ED">
      <w:pPr>
        <w:jc w:val="both"/>
        <w:rPr>
          <w:rFonts w:ascii="Times New Roman" w:hAnsi="Times New Roman" w:cs="Times New Roman"/>
          <w:color w:val="000000" w:themeColor="text1" w:themeShade="80"/>
          <w:sz w:val="24"/>
          <w:szCs w:val="24"/>
        </w:rPr>
      </w:pPr>
    </w:p>
    <w:p w:rsidR="00430CAA" w:rsidRDefault="00430CAA"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Pr="002732AC" w:rsidRDefault="00957937" w:rsidP="00C474ED">
      <w:pPr>
        <w:jc w:val="both"/>
        <w:rPr>
          <w:rFonts w:ascii="Times New Roman" w:hAnsi="Times New Roman" w:cs="Times New Roman"/>
          <w:color w:val="000000" w:themeColor="text1" w:themeShade="80"/>
          <w:sz w:val="24"/>
          <w:szCs w:val="24"/>
        </w:rPr>
      </w:pPr>
    </w:p>
    <w:p w:rsidR="00430CAA" w:rsidRPr="002732AC" w:rsidRDefault="00430CAA" w:rsidP="00C474ED">
      <w:pPr>
        <w:jc w:val="both"/>
        <w:rPr>
          <w:rFonts w:ascii="Times New Roman" w:hAnsi="Times New Roman" w:cs="Times New Roman"/>
          <w:color w:val="000000" w:themeColor="text1" w:themeShade="80"/>
          <w:sz w:val="24"/>
          <w:szCs w:val="24"/>
        </w:rPr>
      </w:pPr>
    </w:p>
    <w:tbl>
      <w:tblPr>
        <w:tblStyle w:val="TableGrid1"/>
        <w:tblW w:w="10008" w:type="dxa"/>
        <w:tblLayout w:type="fixed"/>
        <w:tblLook w:val="04A0"/>
      </w:tblPr>
      <w:tblGrid>
        <w:gridCol w:w="729"/>
        <w:gridCol w:w="631"/>
        <w:gridCol w:w="735"/>
        <w:gridCol w:w="945"/>
        <w:gridCol w:w="4439"/>
        <w:gridCol w:w="2529"/>
      </w:tblGrid>
      <w:tr w:rsidR="00D0261C" w:rsidRPr="002732AC" w:rsidTr="00F91BAE">
        <w:trPr>
          <w:trHeight w:val="284"/>
        </w:trPr>
        <w:tc>
          <w:tcPr>
            <w:tcW w:w="10008" w:type="dxa"/>
            <w:gridSpan w:val="6"/>
          </w:tcPr>
          <w:p w:rsidR="00D0261C" w:rsidRPr="002732AC" w:rsidRDefault="00D0261C" w:rsidP="00F53703">
            <w:pPr>
              <w:autoSpaceDE w:val="0"/>
              <w:autoSpaceDN w:val="0"/>
              <w:adjustRightInd w:val="0"/>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lastRenderedPageBreak/>
              <w:t>B. Tech. VII Semester (Civil Engineering)</w:t>
            </w:r>
          </w:p>
        </w:tc>
      </w:tr>
      <w:tr w:rsidR="00D0261C" w:rsidRPr="002732AC" w:rsidTr="00F91BAE">
        <w:trPr>
          <w:trHeight w:val="284"/>
        </w:trPr>
        <w:tc>
          <w:tcPr>
            <w:tcW w:w="10008" w:type="dxa"/>
            <w:gridSpan w:val="6"/>
          </w:tcPr>
          <w:p w:rsidR="00D0261C" w:rsidRPr="002732AC" w:rsidRDefault="00D0261C" w:rsidP="00F53703">
            <w:pPr>
              <w:autoSpaceDE w:val="0"/>
              <w:autoSpaceDN w:val="0"/>
              <w:adjustRightInd w:val="0"/>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SUBJECT: Water Resource Engineering</w:t>
            </w:r>
          </w:p>
        </w:tc>
      </w:tr>
      <w:tr w:rsidR="005316DF" w:rsidRPr="002732AC" w:rsidTr="00F91BAE">
        <w:trPr>
          <w:trHeight w:val="252"/>
        </w:trPr>
        <w:tc>
          <w:tcPr>
            <w:tcW w:w="729" w:type="dxa"/>
          </w:tcPr>
          <w:p w:rsidR="005316DF" w:rsidRPr="002732AC" w:rsidRDefault="005316DF"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L</w:t>
            </w:r>
          </w:p>
        </w:tc>
        <w:tc>
          <w:tcPr>
            <w:tcW w:w="631" w:type="dxa"/>
          </w:tcPr>
          <w:p w:rsidR="005316DF" w:rsidRPr="002732AC" w:rsidRDefault="005316DF"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w:t>
            </w:r>
          </w:p>
        </w:tc>
        <w:tc>
          <w:tcPr>
            <w:tcW w:w="735" w:type="dxa"/>
          </w:tcPr>
          <w:p w:rsidR="005316DF" w:rsidRPr="002732AC" w:rsidRDefault="005316DF"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P/D</w:t>
            </w:r>
          </w:p>
        </w:tc>
        <w:tc>
          <w:tcPr>
            <w:tcW w:w="945" w:type="dxa"/>
          </w:tcPr>
          <w:p w:rsidR="005316DF" w:rsidRPr="002732AC" w:rsidRDefault="005316DF"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Total</w:t>
            </w:r>
          </w:p>
        </w:tc>
        <w:tc>
          <w:tcPr>
            <w:tcW w:w="4439" w:type="dxa"/>
          </w:tcPr>
          <w:p w:rsidR="005316DF" w:rsidRPr="002732AC" w:rsidRDefault="00D059E0"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color w:val="000000" w:themeColor="text1" w:themeShade="80"/>
                <w:w w:val="98"/>
                <w:sz w:val="24"/>
                <w:szCs w:val="24"/>
              </w:rPr>
              <w:t>Subjec</w:t>
            </w:r>
            <w:r w:rsidR="009C6F92" w:rsidRPr="002732AC">
              <w:rPr>
                <w:rFonts w:ascii="Times New Roman" w:hAnsi="Times New Roman" w:cs="Times New Roman"/>
                <w:b/>
                <w:color w:val="000000" w:themeColor="text1" w:themeShade="80"/>
                <w:w w:val="98"/>
                <w:sz w:val="24"/>
                <w:szCs w:val="24"/>
              </w:rPr>
              <w:t>t Code: CE</w:t>
            </w:r>
            <w:r w:rsidR="00957937">
              <w:rPr>
                <w:rFonts w:ascii="Times New Roman" w:hAnsi="Times New Roman" w:cs="Times New Roman"/>
                <w:b/>
                <w:color w:val="000000" w:themeColor="text1" w:themeShade="80"/>
                <w:w w:val="98"/>
                <w:sz w:val="24"/>
                <w:szCs w:val="24"/>
              </w:rPr>
              <w:t>-</w:t>
            </w:r>
            <w:r w:rsidR="009C6F92" w:rsidRPr="002732AC">
              <w:rPr>
                <w:rFonts w:ascii="Times New Roman" w:hAnsi="Times New Roman" w:cs="Times New Roman"/>
                <w:b/>
                <w:color w:val="000000" w:themeColor="text1" w:themeShade="80"/>
                <w:w w:val="98"/>
                <w:sz w:val="24"/>
                <w:szCs w:val="24"/>
              </w:rPr>
              <w:t>405</w:t>
            </w:r>
            <w:r w:rsidR="005316DF" w:rsidRPr="002732AC">
              <w:rPr>
                <w:rFonts w:ascii="Times New Roman" w:hAnsi="Times New Roman" w:cs="Times New Roman"/>
                <w:b/>
                <w:color w:val="000000" w:themeColor="text1" w:themeShade="80"/>
                <w:w w:val="98"/>
                <w:sz w:val="24"/>
                <w:szCs w:val="24"/>
              </w:rPr>
              <w:t>A</w:t>
            </w:r>
          </w:p>
        </w:tc>
        <w:tc>
          <w:tcPr>
            <w:tcW w:w="2529" w:type="dxa"/>
          </w:tcPr>
          <w:p w:rsidR="005316DF" w:rsidRPr="002732AC" w:rsidRDefault="005316DF"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Max. Marks: 100</w:t>
            </w:r>
          </w:p>
        </w:tc>
      </w:tr>
      <w:tr w:rsidR="005316DF" w:rsidRPr="002732AC" w:rsidTr="00F91BAE">
        <w:trPr>
          <w:trHeight w:val="284"/>
        </w:trPr>
        <w:tc>
          <w:tcPr>
            <w:tcW w:w="729" w:type="dxa"/>
          </w:tcPr>
          <w:p w:rsidR="005316DF" w:rsidRPr="002732AC" w:rsidRDefault="001D1312"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2</w:t>
            </w:r>
          </w:p>
        </w:tc>
        <w:tc>
          <w:tcPr>
            <w:tcW w:w="631" w:type="dxa"/>
          </w:tcPr>
          <w:p w:rsidR="005316DF" w:rsidRPr="002732AC" w:rsidRDefault="00F5370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735" w:type="dxa"/>
          </w:tcPr>
          <w:p w:rsidR="005316DF" w:rsidRPr="002732AC" w:rsidRDefault="005316DF"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945" w:type="dxa"/>
          </w:tcPr>
          <w:p w:rsidR="005316DF" w:rsidRPr="002732AC" w:rsidRDefault="001D1312"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2</w:t>
            </w:r>
          </w:p>
        </w:tc>
        <w:tc>
          <w:tcPr>
            <w:tcW w:w="4439" w:type="dxa"/>
          </w:tcPr>
          <w:p w:rsidR="005316DF" w:rsidRPr="002732AC" w:rsidRDefault="005316DF"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529" w:type="dxa"/>
          </w:tcPr>
          <w:p w:rsidR="005316DF" w:rsidRPr="002732AC" w:rsidRDefault="005316DF"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Theory: 75 marks</w:t>
            </w:r>
          </w:p>
        </w:tc>
      </w:tr>
      <w:tr w:rsidR="005316DF" w:rsidRPr="002732AC" w:rsidTr="00F91BAE">
        <w:trPr>
          <w:trHeight w:val="284"/>
        </w:trPr>
        <w:tc>
          <w:tcPr>
            <w:tcW w:w="729" w:type="dxa"/>
          </w:tcPr>
          <w:p w:rsidR="005316DF" w:rsidRPr="002732AC" w:rsidRDefault="005316DF"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631" w:type="dxa"/>
          </w:tcPr>
          <w:p w:rsidR="005316DF" w:rsidRPr="002732AC" w:rsidRDefault="005316DF"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735" w:type="dxa"/>
          </w:tcPr>
          <w:p w:rsidR="005316DF" w:rsidRPr="002732AC" w:rsidRDefault="005316DF"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945" w:type="dxa"/>
          </w:tcPr>
          <w:p w:rsidR="005316DF" w:rsidRPr="002732AC" w:rsidRDefault="005316DF"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4439" w:type="dxa"/>
          </w:tcPr>
          <w:p w:rsidR="005316DF" w:rsidRPr="002732AC" w:rsidRDefault="005316DF"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529" w:type="dxa"/>
          </w:tcPr>
          <w:p w:rsidR="005316DF" w:rsidRPr="002732AC" w:rsidRDefault="005316DF" w:rsidP="00C474ED">
            <w:pPr>
              <w:autoSpaceDE w:val="0"/>
              <w:autoSpaceDN w:val="0"/>
              <w:adjustRightInd w:val="0"/>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Sessional</w:t>
            </w:r>
            <w:proofErr w:type="spellEnd"/>
            <w:r w:rsidRPr="002732AC">
              <w:rPr>
                <w:rFonts w:ascii="Times New Roman" w:hAnsi="Times New Roman" w:cs="Times New Roman"/>
                <w:color w:val="000000" w:themeColor="text1" w:themeShade="80"/>
                <w:sz w:val="24"/>
                <w:szCs w:val="24"/>
              </w:rPr>
              <w:t>: 25 Marks</w:t>
            </w:r>
          </w:p>
        </w:tc>
      </w:tr>
      <w:tr w:rsidR="005316DF" w:rsidRPr="002732AC" w:rsidTr="00F91BAE">
        <w:trPr>
          <w:trHeight w:val="252"/>
        </w:trPr>
        <w:tc>
          <w:tcPr>
            <w:tcW w:w="729" w:type="dxa"/>
          </w:tcPr>
          <w:p w:rsidR="005316DF" w:rsidRPr="002732AC" w:rsidRDefault="005316DF"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631" w:type="dxa"/>
          </w:tcPr>
          <w:p w:rsidR="005316DF" w:rsidRPr="002732AC" w:rsidRDefault="005316DF"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735" w:type="dxa"/>
          </w:tcPr>
          <w:p w:rsidR="005316DF" w:rsidRPr="002732AC" w:rsidRDefault="005316DF"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945" w:type="dxa"/>
          </w:tcPr>
          <w:p w:rsidR="005316DF" w:rsidRPr="002732AC" w:rsidRDefault="005316DF"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4439" w:type="dxa"/>
          </w:tcPr>
          <w:p w:rsidR="005316DF" w:rsidRPr="002732AC" w:rsidRDefault="005316DF"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529" w:type="dxa"/>
          </w:tcPr>
          <w:p w:rsidR="005316DF" w:rsidRPr="002732AC" w:rsidRDefault="005316DF"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Duration: 3 hrs.</w:t>
            </w:r>
          </w:p>
        </w:tc>
      </w:tr>
      <w:tr w:rsidR="005316DF" w:rsidRPr="002732AC" w:rsidTr="00F91BAE">
        <w:trPr>
          <w:trHeight w:val="568"/>
        </w:trPr>
        <w:tc>
          <w:tcPr>
            <w:tcW w:w="1360" w:type="dxa"/>
            <w:gridSpan w:val="2"/>
          </w:tcPr>
          <w:p w:rsidR="005316DF" w:rsidRPr="002732AC" w:rsidRDefault="005316DF"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Course Objective</w:t>
            </w:r>
          </w:p>
        </w:tc>
        <w:tc>
          <w:tcPr>
            <w:tcW w:w="8648" w:type="dxa"/>
            <w:gridSpan w:val="4"/>
          </w:tcPr>
          <w:p w:rsidR="005316DF" w:rsidRPr="002732AC" w:rsidRDefault="008C5657" w:rsidP="008C5657">
            <w:pPr>
              <w:tabs>
                <w:tab w:val="left" w:pos="540"/>
              </w:tabs>
              <w:spacing w:line="235" w:lineRule="auto"/>
              <w:ind w:right="320"/>
              <w:rPr>
                <w:rFonts w:ascii="Times New Roman" w:eastAsia="Wingdings" w:hAnsi="Times New Roman" w:cs="Times New Roman"/>
                <w:color w:val="000000" w:themeColor="text1" w:themeShade="80"/>
                <w:sz w:val="24"/>
                <w:szCs w:val="24"/>
              </w:rPr>
            </w:pPr>
            <w:r w:rsidRPr="002732AC">
              <w:rPr>
                <w:rFonts w:ascii="Times New Roman" w:eastAsia="Times New Roman" w:hAnsi="Times New Roman" w:cs="Times New Roman"/>
                <w:color w:val="000000" w:themeColor="text1" w:themeShade="80"/>
                <w:sz w:val="24"/>
                <w:szCs w:val="24"/>
              </w:rPr>
              <w:t xml:space="preserve">Understand application of systems concept, advanced optimization techniques to cover the </w:t>
            </w:r>
            <w:proofErr w:type="spellStart"/>
            <w:r w:rsidRPr="002732AC">
              <w:rPr>
                <w:rFonts w:ascii="Times New Roman" w:eastAsia="Times New Roman" w:hAnsi="Times New Roman" w:cs="Times New Roman"/>
                <w:color w:val="000000" w:themeColor="text1" w:themeShade="80"/>
                <w:sz w:val="24"/>
                <w:szCs w:val="24"/>
              </w:rPr>
              <w:t>sociotechnical</w:t>
            </w:r>
            <w:proofErr w:type="spellEnd"/>
            <w:r w:rsidRPr="002732AC">
              <w:rPr>
                <w:rFonts w:ascii="Times New Roman" w:eastAsia="Times New Roman" w:hAnsi="Times New Roman" w:cs="Times New Roman"/>
                <w:color w:val="000000" w:themeColor="text1" w:themeShade="80"/>
                <w:sz w:val="24"/>
                <w:szCs w:val="24"/>
              </w:rPr>
              <w:t xml:space="preserve"> aspects in the field of water resources</w:t>
            </w:r>
          </w:p>
        </w:tc>
      </w:tr>
      <w:tr w:rsidR="005316DF" w:rsidRPr="002732AC" w:rsidTr="00D0261C">
        <w:trPr>
          <w:trHeight w:val="233"/>
        </w:trPr>
        <w:tc>
          <w:tcPr>
            <w:tcW w:w="1360" w:type="dxa"/>
            <w:gridSpan w:val="2"/>
          </w:tcPr>
          <w:p w:rsidR="005316DF" w:rsidRPr="002732AC" w:rsidRDefault="005316DF"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UNIT</w:t>
            </w:r>
          </w:p>
        </w:tc>
        <w:tc>
          <w:tcPr>
            <w:tcW w:w="8648" w:type="dxa"/>
            <w:gridSpan w:val="4"/>
          </w:tcPr>
          <w:p w:rsidR="005316DF" w:rsidRPr="002732AC" w:rsidRDefault="005316DF"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Course Outcomes</w:t>
            </w:r>
          </w:p>
        </w:tc>
      </w:tr>
      <w:tr w:rsidR="005316DF" w:rsidRPr="002732AC" w:rsidTr="00F91BAE">
        <w:trPr>
          <w:trHeight w:val="284"/>
        </w:trPr>
        <w:tc>
          <w:tcPr>
            <w:tcW w:w="1360" w:type="dxa"/>
            <w:gridSpan w:val="2"/>
          </w:tcPr>
          <w:p w:rsidR="005316DF" w:rsidRPr="002732AC" w:rsidRDefault="005316DF"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w:t>
            </w:r>
          </w:p>
        </w:tc>
        <w:tc>
          <w:tcPr>
            <w:tcW w:w="8648" w:type="dxa"/>
            <w:gridSpan w:val="4"/>
          </w:tcPr>
          <w:p w:rsidR="005316DF" w:rsidRPr="002732AC" w:rsidRDefault="005316DF"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able to study the concept of water resource planning</w:t>
            </w:r>
          </w:p>
        </w:tc>
      </w:tr>
      <w:tr w:rsidR="005316DF" w:rsidRPr="002732AC" w:rsidTr="00D0261C">
        <w:trPr>
          <w:trHeight w:val="287"/>
        </w:trPr>
        <w:tc>
          <w:tcPr>
            <w:tcW w:w="1360" w:type="dxa"/>
            <w:gridSpan w:val="2"/>
          </w:tcPr>
          <w:p w:rsidR="005316DF" w:rsidRPr="002732AC" w:rsidRDefault="005316DF"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w:t>
            </w:r>
          </w:p>
        </w:tc>
        <w:tc>
          <w:tcPr>
            <w:tcW w:w="8648" w:type="dxa"/>
            <w:gridSpan w:val="4"/>
          </w:tcPr>
          <w:p w:rsidR="005316DF" w:rsidRPr="002732AC" w:rsidRDefault="005316DF"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Students will of understand basics of economics </w:t>
            </w:r>
          </w:p>
        </w:tc>
      </w:tr>
      <w:tr w:rsidR="005316DF" w:rsidRPr="002732AC" w:rsidTr="00F91BAE">
        <w:trPr>
          <w:trHeight w:val="284"/>
        </w:trPr>
        <w:tc>
          <w:tcPr>
            <w:tcW w:w="1360" w:type="dxa"/>
            <w:gridSpan w:val="2"/>
          </w:tcPr>
          <w:p w:rsidR="005316DF" w:rsidRPr="002732AC" w:rsidRDefault="005316DF"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III</w:t>
            </w:r>
          </w:p>
        </w:tc>
        <w:tc>
          <w:tcPr>
            <w:tcW w:w="8648" w:type="dxa"/>
            <w:gridSpan w:val="4"/>
          </w:tcPr>
          <w:p w:rsidR="005316DF" w:rsidRPr="002732AC" w:rsidRDefault="005316DF"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study about water resource systems</w:t>
            </w:r>
          </w:p>
        </w:tc>
      </w:tr>
      <w:tr w:rsidR="005316DF" w:rsidRPr="002732AC" w:rsidTr="00F91BAE">
        <w:trPr>
          <w:trHeight w:val="70"/>
        </w:trPr>
        <w:tc>
          <w:tcPr>
            <w:tcW w:w="1360" w:type="dxa"/>
            <w:gridSpan w:val="2"/>
          </w:tcPr>
          <w:p w:rsidR="005316DF" w:rsidRPr="002732AC" w:rsidRDefault="005316DF"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IV</w:t>
            </w:r>
          </w:p>
        </w:tc>
        <w:tc>
          <w:tcPr>
            <w:tcW w:w="8648" w:type="dxa"/>
            <w:gridSpan w:val="4"/>
          </w:tcPr>
          <w:p w:rsidR="005316DF" w:rsidRPr="002732AC" w:rsidRDefault="005316DF"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study about application of system approaches for water resources</w:t>
            </w:r>
          </w:p>
        </w:tc>
      </w:tr>
    </w:tbl>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F53703">
      <w:pPr>
        <w:autoSpaceDE w:val="0"/>
        <w:autoSpaceDN w:val="0"/>
        <w:adjustRightInd w:val="0"/>
        <w:jc w:val="center"/>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w:t>
      </w:r>
      <w:r w:rsidR="00236794">
        <w:rPr>
          <w:rFonts w:ascii="Times New Roman" w:hAnsi="Times New Roman" w:cs="Times New Roman"/>
          <w:b/>
          <w:bCs/>
          <w:color w:val="000000" w:themeColor="text1" w:themeShade="80"/>
          <w:sz w:val="24"/>
          <w:szCs w:val="24"/>
          <w:lang w:val="en-IN"/>
        </w:rPr>
        <w:t xml:space="preserve"> </w:t>
      </w:r>
      <w:r w:rsidRPr="002732AC">
        <w:rPr>
          <w:rFonts w:ascii="Times New Roman" w:hAnsi="Times New Roman" w:cs="Times New Roman"/>
          <w:b/>
          <w:bCs/>
          <w:color w:val="000000" w:themeColor="text1" w:themeShade="80"/>
          <w:sz w:val="24"/>
          <w:szCs w:val="24"/>
          <w:lang w:val="en-IN"/>
        </w:rPr>
        <w:t>I</w:t>
      </w:r>
    </w:p>
    <w:p w:rsidR="00061413" w:rsidRPr="002732AC" w:rsidRDefault="00061413" w:rsidP="00F53703">
      <w:pPr>
        <w:autoSpaceDE w:val="0"/>
        <w:autoSpaceDN w:val="0"/>
        <w:adjustRightInd w:val="0"/>
        <w:jc w:val="both"/>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Water Resources Planning:</w:t>
      </w:r>
    </w:p>
    <w:p w:rsidR="00061413" w:rsidRPr="002732AC" w:rsidRDefault="00061413" w:rsidP="00F53703">
      <w:pPr>
        <w:spacing w:after="12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Role of water in national development, assessment of water resources, planning process,</w:t>
      </w:r>
      <w:r w:rsidR="00DC6722" w:rsidRPr="002732AC">
        <w:rPr>
          <w:rFonts w:ascii="Times New Roman" w:hAnsi="Times New Roman" w:cs="Times New Roman"/>
          <w:color w:val="000000" w:themeColor="text1" w:themeShade="80"/>
          <w:sz w:val="24"/>
          <w:szCs w:val="24"/>
        </w:rPr>
        <w:t xml:space="preserve"> </w:t>
      </w:r>
      <w:r w:rsidRPr="002732AC">
        <w:rPr>
          <w:rFonts w:ascii="Times New Roman" w:hAnsi="Times New Roman" w:cs="Times New Roman"/>
          <w:color w:val="000000" w:themeColor="text1" w:themeShade="80"/>
          <w:sz w:val="24"/>
          <w:szCs w:val="24"/>
        </w:rPr>
        <w:t xml:space="preserve">environmental consideration in planning, system analysis in water planning, </w:t>
      </w:r>
      <w:proofErr w:type="spellStart"/>
      <w:r w:rsidRPr="002732AC">
        <w:rPr>
          <w:rFonts w:ascii="Times New Roman" w:hAnsi="Times New Roman" w:cs="Times New Roman"/>
          <w:color w:val="000000" w:themeColor="text1" w:themeShade="80"/>
          <w:sz w:val="24"/>
          <w:szCs w:val="24"/>
        </w:rPr>
        <w:t>somecommon</w:t>
      </w:r>
      <w:proofErr w:type="spellEnd"/>
      <w:r w:rsidRPr="002732AC">
        <w:rPr>
          <w:rFonts w:ascii="Times New Roman" w:hAnsi="Times New Roman" w:cs="Times New Roman"/>
          <w:color w:val="000000" w:themeColor="text1" w:themeShade="80"/>
          <w:sz w:val="24"/>
          <w:szCs w:val="24"/>
        </w:rPr>
        <w:t xml:space="preserve"> problems in project planning, functional requirements in multipurpose </w:t>
      </w:r>
      <w:proofErr w:type="spellStart"/>
      <w:r w:rsidRPr="002732AC">
        <w:rPr>
          <w:rFonts w:ascii="Times New Roman" w:hAnsi="Times New Roman" w:cs="Times New Roman"/>
          <w:color w:val="000000" w:themeColor="text1" w:themeShade="80"/>
          <w:sz w:val="24"/>
          <w:szCs w:val="24"/>
        </w:rPr>
        <w:t>projects,multipurpose</w:t>
      </w:r>
      <w:proofErr w:type="spellEnd"/>
      <w:r w:rsidRPr="002732AC">
        <w:rPr>
          <w:rFonts w:ascii="Times New Roman" w:hAnsi="Times New Roman" w:cs="Times New Roman"/>
          <w:color w:val="000000" w:themeColor="text1" w:themeShade="80"/>
          <w:sz w:val="24"/>
          <w:szCs w:val="24"/>
        </w:rPr>
        <w:t xml:space="preserve"> planning, </w:t>
      </w:r>
      <w:r w:rsidR="00C11CD2" w:rsidRPr="002732AC">
        <w:rPr>
          <w:rFonts w:ascii="Times New Roman" w:hAnsi="Times New Roman" w:cs="Times New Roman"/>
          <w:color w:val="000000" w:themeColor="text1" w:themeShade="80"/>
          <w:sz w:val="24"/>
          <w:szCs w:val="24"/>
        </w:rPr>
        <w:t>basin wise</w:t>
      </w:r>
      <w:r w:rsidRPr="002732AC">
        <w:rPr>
          <w:rFonts w:ascii="Times New Roman" w:hAnsi="Times New Roman" w:cs="Times New Roman"/>
          <w:color w:val="000000" w:themeColor="text1" w:themeShade="80"/>
          <w:sz w:val="24"/>
          <w:szCs w:val="24"/>
        </w:rPr>
        <w:t xml:space="preserve"> planning, long term </w:t>
      </w:r>
      <w:proofErr w:type="spellStart"/>
      <w:r w:rsidRPr="002732AC">
        <w:rPr>
          <w:rFonts w:ascii="Times New Roman" w:hAnsi="Times New Roman" w:cs="Times New Roman"/>
          <w:color w:val="000000" w:themeColor="text1" w:themeShade="80"/>
          <w:sz w:val="24"/>
          <w:szCs w:val="24"/>
        </w:rPr>
        <w:t>planning.Reservoir</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planningdependable</w:t>
      </w:r>
      <w:proofErr w:type="spellEnd"/>
      <w:r w:rsidRPr="002732AC">
        <w:rPr>
          <w:rFonts w:ascii="Times New Roman" w:hAnsi="Times New Roman" w:cs="Times New Roman"/>
          <w:color w:val="000000" w:themeColor="text1" w:themeShade="80"/>
          <w:sz w:val="24"/>
          <w:szCs w:val="24"/>
        </w:rPr>
        <w:t xml:space="preserve"> yield, sedimentation in reservoir, reservoir </w:t>
      </w:r>
      <w:proofErr w:type="spellStart"/>
      <w:r w:rsidRPr="002732AC">
        <w:rPr>
          <w:rFonts w:ascii="Times New Roman" w:hAnsi="Times New Roman" w:cs="Times New Roman"/>
          <w:color w:val="000000" w:themeColor="text1" w:themeShade="80"/>
          <w:sz w:val="24"/>
          <w:szCs w:val="24"/>
        </w:rPr>
        <w:t>capacity,empiricalarea</w:t>
      </w:r>
      <w:proofErr w:type="spellEnd"/>
      <w:r w:rsidRPr="002732AC">
        <w:rPr>
          <w:rFonts w:ascii="Times New Roman" w:hAnsi="Times New Roman" w:cs="Times New Roman"/>
          <w:color w:val="000000" w:themeColor="text1" w:themeShade="80"/>
          <w:sz w:val="24"/>
          <w:szCs w:val="24"/>
        </w:rPr>
        <w:t xml:space="preserve"> reduction method.</w:t>
      </w:r>
    </w:p>
    <w:p w:rsidR="00061413" w:rsidRPr="002732AC" w:rsidRDefault="00061413" w:rsidP="00F53703">
      <w:pPr>
        <w:autoSpaceDE w:val="0"/>
        <w:autoSpaceDN w:val="0"/>
        <w:adjustRightInd w:val="0"/>
        <w:jc w:val="center"/>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w:t>
      </w:r>
      <w:r w:rsidR="00236794">
        <w:rPr>
          <w:rFonts w:ascii="Times New Roman" w:hAnsi="Times New Roman" w:cs="Times New Roman"/>
          <w:b/>
          <w:bCs/>
          <w:color w:val="000000" w:themeColor="text1" w:themeShade="80"/>
          <w:sz w:val="24"/>
          <w:szCs w:val="24"/>
          <w:lang w:val="en-IN"/>
        </w:rPr>
        <w:t xml:space="preserve"> </w:t>
      </w:r>
      <w:r w:rsidRPr="002732AC">
        <w:rPr>
          <w:rFonts w:ascii="Times New Roman" w:hAnsi="Times New Roman" w:cs="Times New Roman"/>
          <w:b/>
          <w:bCs/>
          <w:color w:val="000000" w:themeColor="text1" w:themeShade="80"/>
          <w:sz w:val="24"/>
          <w:szCs w:val="24"/>
          <w:lang w:val="en-IN"/>
        </w:rPr>
        <w:t>II</w:t>
      </w:r>
    </w:p>
    <w:p w:rsidR="00061413" w:rsidRPr="002732AC" w:rsidRDefault="00061413" w:rsidP="00F53703">
      <w:pPr>
        <w:autoSpaceDE w:val="0"/>
        <w:autoSpaceDN w:val="0"/>
        <w:adjustRightInd w:val="0"/>
        <w:jc w:val="both"/>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Economic and Financial Analysis:</w:t>
      </w:r>
    </w:p>
    <w:p w:rsidR="00061413" w:rsidRPr="002732AC" w:rsidRDefault="00061413" w:rsidP="00F53703">
      <w:pPr>
        <w:spacing w:after="12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Meaning and nature of economic theory, micro and </w:t>
      </w:r>
      <w:r w:rsidR="00EA616A" w:rsidRPr="002732AC">
        <w:rPr>
          <w:rFonts w:ascii="Times New Roman" w:hAnsi="Times New Roman" w:cs="Times New Roman"/>
          <w:color w:val="000000" w:themeColor="text1" w:themeShade="80"/>
          <w:sz w:val="24"/>
          <w:szCs w:val="24"/>
        </w:rPr>
        <w:t>macroeconomics</w:t>
      </w:r>
      <w:r w:rsidRPr="002732AC">
        <w:rPr>
          <w:rFonts w:ascii="Times New Roman" w:hAnsi="Times New Roman" w:cs="Times New Roman"/>
          <w:color w:val="000000" w:themeColor="text1" w:themeShade="80"/>
          <w:sz w:val="24"/>
          <w:szCs w:val="24"/>
        </w:rPr>
        <w:t xml:space="preserve">, the concept </w:t>
      </w:r>
      <w:proofErr w:type="spellStart"/>
      <w:r w:rsidRPr="002732AC">
        <w:rPr>
          <w:rFonts w:ascii="Times New Roman" w:hAnsi="Times New Roman" w:cs="Times New Roman"/>
          <w:color w:val="000000" w:themeColor="text1" w:themeShade="80"/>
          <w:sz w:val="24"/>
          <w:szCs w:val="24"/>
        </w:rPr>
        <w:t>ofequilibrium</w:t>
      </w:r>
      <w:proofErr w:type="spellEnd"/>
      <w:r w:rsidRPr="002732AC">
        <w:rPr>
          <w:rFonts w:ascii="Times New Roman" w:hAnsi="Times New Roman" w:cs="Times New Roman"/>
          <w:color w:val="000000" w:themeColor="text1" w:themeShade="80"/>
          <w:sz w:val="24"/>
          <w:szCs w:val="24"/>
        </w:rPr>
        <w:t xml:space="preserve">, equivalence of kind, equivalence of time and value, cost benefit, </w:t>
      </w:r>
      <w:proofErr w:type="spellStart"/>
      <w:r w:rsidRPr="002732AC">
        <w:rPr>
          <w:rFonts w:ascii="Times New Roman" w:hAnsi="Times New Roman" w:cs="Times New Roman"/>
          <w:color w:val="000000" w:themeColor="text1" w:themeShade="80"/>
          <w:sz w:val="24"/>
          <w:szCs w:val="24"/>
        </w:rPr>
        <w:t>discountingfactors</w:t>
      </w:r>
      <w:proofErr w:type="spellEnd"/>
      <w:r w:rsidRPr="002732AC">
        <w:rPr>
          <w:rFonts w:ascii="Times New Roman" w:hAnsi="Times New Roman" w:cs="Times New Roman"/>
          <w:color w:val="000000" w:themeColor="text1" w:themeShade="80"/>
          <w:sz w:val="24"/>
          <w:szCs w:val="24"/>
        </w:rPr>
        <w:t xml:space="preserve"> and techniques, conditions for project optimality, cost benefit analysis, cost</w:t>
      </w:r>
      <w:r w:rsidR="00F53703" w:rsidRPr="002732AC">
        <w:rPr>
          <w:rFonts w:ascii="Times New Roman" w:hAnsi="Times New Roman" w:cs="Times New Roman"/>
          <w:color w:val="000000" w:themeColor="text1" w:themeShade="80"/>
          <w:sz w:val="24"/>
          <w:szCs w:val="24"/>
        </w:rPr>
        <w:t xml:space="preserve"> allocation, separable and </w:t>
      </w:r>
      <w:proofErr w:type="spellStart"/>
      <w:r w:rsidRPr="002732AC">
        <w:rPr>
          <w:rFonts w:ascii="Times New Roman" w:hAnsi="Times New Roman" w:cs="Times New Roman"/>
          <w:color w:val="000000" w:themeColor="text1" w:themeShade="80"/>
          <w:sz w:val="24"/>
          <w:szCs w:val="24"/>
        </w:rPr>
        <w:t>nonseparable</w:t>
      </w:r>
      <w:proofErr w:type="spellEnd"/>
      <w:r w:rsidRPr="002732AC">
        <w:rPr>
          <w:rFonts w:ascii="Times New Roman" w:hAnsi="Times New Roman" w:cs="Times New Roman"/>
          <w:color w:val="000000" w:themeColor="text1" w:themeShade="80"/>
          <w:sz w:val="24"/>
          <w:szCs w:val="24"/>
        </w:rPr>
        <w:t xml:space="preserve"> cost, alternate justifiable and remaining </w:t>
      </w:r>
      <w:proofErr w:type="spellStart"/>
      <w:r w:rsidRPr="002732AC">
        <w:rPr>
          <w:rFonts w:ascii="Times New Roman" w:hAnsi="Times New Roman" w:cs="Times New Roman"/>
          <w:color w:val="000000" w:themeColor="text1" w:themeShade="80"/>
          <w:sz w:val="24"/>
          <w:szCs w:val="24"/>
        </w:rPr>
        <w:t>benefitmethods</w:t>
      </w:r>
      <w:proofErr w:type="spellEnd"/>
      <w:r w:rsidRPr="002732AC">
        <w:rPr>
          <w:rFonts w:ascii="Times New Roman" w:hAnsi="Times New Roman" w:cs="Times New Roman"/>
          <w:color w:val="000000" w:themeColor="text1" w:themeShade="80"/>
          <w:sz w:val="24"/>
          <w:szCs w:val="24"/>
        </w:rPr>
        <w:t>, profitability analysis.</w:t>
      </w:r>
    </w:p>
    <w:p w:rsidR="00061413" w:rsidRPr="002732AC" w:rsidRDefault="00061413" w:rsidP="00F53703">
      <w:pPr>
        <w:autoSpaceDE w:val="0"/>
        <w:autoSpaceDN w:val="0"/>
        <w:adjustRightInd w:val="0"/>
        <w:jc w:val="center"/>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w:t>
      </w:r>
      <w:r w:rsidR="00236794">
        <w:rPr>
          <w:rFonts w:ascii="Times New Roman" w:hAnsi="Times New Roman" w:cs="Times New Roman"/>
          <w:b/>
          <w:bCs/>
          <w:color w:val="000000" w:themeColor="text1" w:themeShade="80"/>
          <w:sz w:val="24"/>
          <w:szCs w:val="24"/>
          <w:lang w:val="en-IN"/>
        </w:rPr>
        <w:t xml:space="preserve"> </w:t>
      </w:r>
      <w:r w:rsidRPr="002732AC">
        <w:rPr>
          <w:rFonts w:ascii="Times New Roman" w:hAnsi="Times New Roman" w:cs="Times New Roman"/>
          <w:b/>
          <w:bCs/>
          <w:color w:val="000000" w:themeColor="text1" w:themeShade="80"/>
          <w:sz w:val="24"/>
          <w:szCs w:val="24"/>
          <w:lang w:val="en-IN"/>
        </w:rPr>
        <w:t>III</w:t>
      </w:r>
    </w:p>
    <w:p w:rsidR="00061413" w:rsidRPr="002732AC" w:rsidRDefault="00061413" w:rsidP="00F53703">
      <w:pPr>
        <w:autoSpaceDE w:val="0"/>
        <w:autoSpaceDN w:val="0"/>
        <w:adjustRightInd w:val="0"/>
        <w:jc w:val="both"/>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Water Resources Systems Engineering:</w:t>
      </w:r>
    </w:p>
    <w:p w:rsidR="00061413" w:rsidRPr="002732AC" w:rsidRDefault="00061413" w:rsidP="00F53703">
      <w:pPr>
        <w:spacing w:after="12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Concept of system's engineering, optimal policy analysis, simulation and </w:t>
      </w:r>
      <w:proofErr w:type="spellStart"/>
      <w:r w:rsidRPr="002732AC">
        <w:rPr>
          <w:rFonts w:ascii="Times New Roman" w:hAnsi="Times New Roman" w:cs="Times New Roman"/>
          <w:color w:val="000000" w:themeColor="text1" w:themeShade="80"/>
          <w:sz w:val="24"/>
          <w:szCs w:val="24"/>
        </w:rPr>
        <w:t>simulationmodeling</w:t>
      </w:r>
      <w:proofErr w:type="spellEnd"/>
      <w:r w:rsidRPr="002732AC">
        <w:rPr>
          <w:rFonts w:ascii="Times New Roman" w:hAnsi="Times New Roman" w:cs="Times New Roman"/>
          <w:color w:val="000000" w:themeColor="text1" w:themeShade="80"/>
          <w:sz w:val="24"/>
          <w:szCs w:val="24"/>
        </w:rPr>
        <w:t xml:space="preserve">, nature of water resources system, analog simulation, limitations of </w:t>
      </w:r>
      <w:proofErr w:type="spellStart"/>
      <w:r w:rsidRPr="002732AC">
        <w:rPr>
          <w:rFonts w:ascii="Times New Roman" w:hAnsi="Times New Roman" w:cs="Times New Roman"/>
          <w:color w:val="000000" w:themeColor="text1" w:themeShade="80"/>
          <w:sz w:val="24"/>
          <w:szCs w:val="24"/>
        </w:rPr>
        <w:t>simulation,objective</w:t>
      </w:r>
      <w:proofErr w:type="spellEnd"/>
      <w:r w:rsidRPr="002732AC">
        <w:rPr>
          <w:rFonts w:ascii="Times New Roman" w:hAnsi="Times New Roman" w:cs="Times New Roman"/>
          <w:color w:val="000000" w:themeColor="text1" w:themeShade="80"/>
          <w:sz w:val="24"/>
          <w:szCs w:val="24"/>
        </w:rPr>
        <w:t xml:space="preserve"> function, production function, optimality condition, linear, nonlinear </w:t>
      </w:r>
      <w:proofErr w:type="spellStart"/>
      <w:r w:rsidRPr="002732AC">
        <w:rPr>
          <w:rFonts w:ascii="Times New Roman" w:hAnsi="Times New Roman" w:cs="Times New Roman"/>
          <w:color w:val="000000" w:themeColor="text1" w:themeShade="80"/>
          <w:sz w:val="24"/>
          <w:szCs w:val="24"/>
        </w:rPr>
        <w:t>anddynamic</w:t>
      </w:r>
      <w:proofErr w:type="spellEnd"/>
      <w:r w:rsidRPr="002732AC">
        <w:rPr>
          <w:rFonts w:ascii="Times New Roman" w:hAnsi="Times New Roman" w:cs="Times New Roman"/>
          <w:color w:val="000000" w:themeColor="text1" w:themeShade="80"/>
          <w:sz w:val="24"/>
          <w:szCs w:val="24"/>
        </w:rPr>
        <w:t xml:space="preserve"> programming, applications to real time operations of existing </w:t>
      </w:r>
      <w:proofErr w:type="spellStart"/>
      <w:r w:rsidRPr="002732AC">
        <w:rPr>
          <w:rFonts w:ascii="Times New Roman" w:hAnsi="Times New Roman" w:cs="Times New Roman"/>
          <w:color w:val="000000" w:themeColor="text1" w:themeShade="80"/>
          <w:sz w:val="24"/>
          <w:szCs w:val="24"/>
        </w:rPr>
        <w:t>system,hydrologic</w:t>
      </w:r>
      <w:proofErr w:type="spellEnd"/>
      <w:r w:rsidRPr="002732AC">
        <w:rPr>
          <w:rFonts w:ascii="Times New Roman" w:hAnsi="Times New Roman" w:cs="Times New Roman"/>
          <w:color w:val="000000" w:themeColor="text1" w:themeShade="80"/>
          <w:sz w:val="24"/>
          <w:szCs w:val="24"/>
        </w:rPr>
        <w:t xml:space="preserve"> modeling and applications of basic concepts.</w:t>
      </w:r>
    </w:p>
    <w:p w:rsidR="00061413" w:rsidRPr="002732AC" w:rsidRDefault="00061413" w:rsidP="00F53703">
      <w:pPr>
        <w:autoSpaceDE w:val="0"/>
        <w:autoSpaceDN w:val="0"/>
        <w:adjustRightInd w:val="0"/>
        <w:jc w:val="center"/>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w:t>
      </w:r>
      <w:r w:rsidR="00236794">
        <w:rPr>
          <w:rFonts w:ascii="Times New Roman" w:hAnsi="Times New Roman" w:cs="Times New Roman"/>
          <w:b/>
          <w:bCs/>
          <w:color w:val="000000" w:themeColor="text1" w:themeShade="80"/>
          <w:sz w:val="24"/>
          <w:szCs w:val="24"/>
          <w:lang w:val="en-IN"/>
        </w:rPr>
        <w:t xml:space="preserve"> </w:t>
      </w:r>
      <w:r w:rsidRPr="002732AC">
        <w:rPr>
          <w:rFonts w:ascii="Times New Roman" w:hAnsi="Times New Roman" w:cs="Times New Roman"/>
          <w:b/>
          <w:bCs/>
          <w:color w:val="000000" w:themeColor="text1" w:themeShade="80"/>
          <w:sz w:val="24"/>
          <w:szCs w:val="24"/>
          <w:lang w:val="en-IN"/>
        </w:rPr>
        <w:t>IV</w:t>
      </w:r>
    </w:p>
    <w:p w:rsidR="00061413" w:rsidRPr="002732AC" w:rsidRDefault="00061413" w:rsidP="00F53703">
      <w:pPr>
        <w:autoSpaceDE w:val="0"/>
        <w:autoSpaceDN w:val="0"/>
        <w:adjustRightInd w:val="0"/>
        <w:jc w:val="both"/>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Applications of System Approach in Water Resources:</w:t>
      </w:r>
    </w:p>
    <w:p w:rsidR="00061413" w:rsidRPr="002732AC" w:rsidRDefault="00061413" w:rsidP="00F53703">
      <w:pPr>
        <w:spacing w:after="12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Applications of system engineering in practical problems like hydrology, irrigation </w:t>
      </w:r>
      <w:proofErr w:type="spellStart"/>
      <w:r w:rsidRPr="002732AC">
        <w:rPr>
          <w:rFonts w:ascii="Times New Roman" w:hAnsi="Times New Roman" w:cs="Times New Roman"/>
          <w:color w:val="000000" w:themeColor="text1" w:themeShade="80"/>
          <w:sz w:val="24"/>
          <w:szCs w:val="24"/>
        </w:rPr>
        <w:t>anddrainage</w:t>
      </w:r>
      <w:proofErr w:type="spellEnd"/>
      <w:r w:rsidRPr="002732AC">
        <w:rPr>
          <w:rFonts w:ascii="Times New Roman" w:hAnsi="Times New Roman" w:cs="Times New Roman"/>
          <w:color w:val="000000" w:themeColor="text1" w:themeShade="80"/>
          <w:sz w:val="24"/>
          <w:szCs w:val="24"/>
        </w:rPr>
        <w:t xml:space="preserve"> engineering, distribution network, </w:t>
      </w:r>
      <w:r w:rsidR="00430CAA" w:rsidRPr="002732AC">
        <w:rPr>
          <w:rFonts w:ascii="Times New Roman" w:hAnsi="Times New Roman" w:cs="Times New Roman"/>
          <w:color w:val="000000" w:themeColor="text1" w:themeShade="80"/>
          <w:sz w:val="24"/>
          <w:szCs w:val="24"/>
        </w:rPr>
        <w:t>and mathematical</w:t>
      </w:r>
      <w:r w:rsidRPr="002732AC">
        <w:rPr>
          <w:rFonts w:ascii="Times New Roman" w:hAnsi="Times New Roman" w:cs="Times New Roman"/>
          <w:color w:val="000000" w:themeColor="text1" w:themeShade="80"/>
          <w:sz w:val="24"/>
          <w:szCs w:val="24"/>
        </w:rPr>
        <w:t xml:space="preserve"> models for forecasting </w:t>
      </w:r>
      <w:proofErr w:type="spellStart"/>
      <w:r w:rsidRPr="002732AC">
        <w:rPr>
          <w:rFonts w:ascii="Times New Roman" w:hAnsi="Times New Roman" w:cs="Times New Roman"/>
          <w:color w:val="000000" w:themeColor="text1" w:themeShade="80"/>
          <w:sz w:val="24"/>
          <w:szCs w:val="24"/>
        </w:rPr>
        <w:t>andother</w:t>
      </w:r>
      <w:proofErr w:type="spellEnd"/>
      <w:r w:rsidRPr="002732AC">
        <w:rPr>
          <w:rFonts w:ascii="Times New Roman" w:hAnsi="Times New Roman" w:cs="Times New Roman"/>
          <w:color w:val="000000" w:themeColor="text1" w:themeShade="80"/>
          <w:sz w:val="24"/>
          <w:szCs w:val="24"/>
        </w:rPr>
        <w:t xml:space="preserve"> water resources related problems.</w:t>
      </w: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F53703">
      <w:pPr>
        <w:autoSpaceDE w:val="0"/>
        <w:autoSpaceDN w:val="0"/>
        <w:adjustRightInd w:val="0"/>
        <w:jc w:val="both"/>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Books:</w:t>
      </w:r>
    </w:p>
    <w:p w:rsidR="00061413" w:rsidRPr="002732AC" w:rsidRDefault="00061413" w:rsidP="00F53703">
      <w:pPr>
        <w:spacing w:after="12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1 Water Resources Engineering by </w:t>
      </w:r>
      <w:proofErr w:type="spellStart"/>
      <w:r w:rsidRPr="002732AC">
        <w:rPr>
          <w:rFonts w:ascii="Times New Roman" w:hAnsi="Times New Roman" w:cs="Times New Roman"/>
          <w:color w:val="000000" w:themeColor="text1" w:themeShade="80"/>
          <w:sz w:val="24"/>
          <w:szCs w:val="24"/>
        </w:rPr>
        <w:t>Linseley</w:t>
      </w:r>
      <w:proofErr w:type="spellEnd"/>
      <w:r w:rsidRPr="002732AC">
        <w:rPr>
          <w:rFonts w:ascii="Times New Roman" w:hAnsi="Times New Roman" w:cs="Times New Roman"/>
          <w:color w:val="000000" w:themeColor="text1" w:themeShade="80"/>
          <w:sz w:val="24"/>
          <w:szCs w:val="24"/>
        </w:rPr>
        <w:t xml:space="preserve"> and </w:t>
      </w:r>
      <w:proofErr w:type="spellStart"/>
      <w:r w:rsidRPr="002732AC">
        <w:rPr>
          <w:rFonts w:ascii="Times New Roman" w:hAnsi="Times New Roman" w:cs="Times New Roman"/>
          <w:color w:val="000000" w:themeColor="text1" w:themeShade="80"/>
          <w:sz w:val="24"/>
          <w:szCs w:val="24"/>
        </w:rPr>
        <w:t>Franzini</w:t>
      </w:r>
      <w:proofErr w:type="spellEnd"/>
    </w:p>
    <w:p w:rsidR="00061413" w:rsidRPr="002732AC" w:rsidRDefault="00061413" w:rsidP="00F53703">
      <w:pPr>
        <w:spacing w:after="12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2 Economics of Water Resources Engineering by James and Lee.</w:t>
      </w:r>
    </w:p>
    <w:p w:rsidR="00061413" w:rsidRPr="002732AC" w:rsidRDefault="00061413" w:rsidP="00F53703">
      <w:pPr>
        <w:spacing w:after="12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3 </w:t>
      </w:r>
      <w:proofErr w:type="spellStart"/>
      <w:r w:rsidRPr="002732AC">
        <w:rPr>
          <w:rFonts w:ascii="Times New Roman" w:hAnsi="Times New Roman" w:cs="Times New Roman"/>
          <w:color w:val="000000" w:themeColor="text1" w:themeShade="80"/>
          <w:sz w:val="24"/>
          <w:szCs w:val="24"/>
        </w:rPr>
        <w:t>Optimisation</w:t>
      </w:r>
      <w:proofErr w:type="spellEnd"/>
      <w:r w:rsidRPr="002732AC">
        <w:rPr>
          <w:rFonts w:ascii="Times New Roman" w:hAnsi="Times New Roman" w:cs="Times New Roman"/>
          <w:color w:val="000000" w:themeColor="text1" w:themeShade="80"/>
          <w:sz w:val="24"/>
          <w:szCs w:val="24"/>
        </w:rPr>
        <w:t xml:space="preserve"> Theory and Applications by </w:t>
      </w:r>
      <w:proofErr w:type="spellStart"/>
      <w:r w:rsidRPr="002732AC">
        <w:rPr>
          <w:rFonts w:ascii="Times New Roman" w:hAnsi="Times New Roman" w:cs="Times New Roman"/>
          <w:color w:val="000000" w:themeColor="text1" w:themeShade="80"/>
          <w:sz w:val="24"/>
          <w:szCs w:val="24"/>
        </w:rPr>
        <w:t>S.S.Roy</w:t>
      </w:r>
      <w:proofErr w:type="spellEnd"/>
    </w:p>
    <w:p w:rsidR="00061413" w:rsidRPr="002732AC" w:rsidRDefault="00061413" w:rsidP="00F53703">
      <w:pPr>
        <w:spacing w:after="12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lastRenderedPageBreak/>
        <w:t xml:space="preserve">4 Water Resources Systems Planning &amp; Economics by </w:t>
      </w:r>
      <w:proofErr w:type="spellStart"/>
      <w:r w:rsidRPr="002732AC">
        <w:rPr>
          <w:rFonts w:ascii="Times New Roman" w:hAnsi="Times New Roman" w:cs="Times New Roman"/>
          <w:color w:val="000000" w:themeColor="text1" w:themeShade="80"/>
          <w:sz w:val="24"/>
          <w:szCs w:val="24"/>
        </w:rPr>
        <w:t>R.S.Varshney</w:t>
      </w:r>
      <w:proofErr w:type="spellEnd"/>
      <w:r w:rsidRPr="002732AC">
        <w:rPr>
          <w:rFonts w:ascii="Times New Roman" w:hAnsi="Times New Roman" w:cs="Times New Roman"/>
          <w:color w:val="000000" w:themeColor="text1" w:themeShade="80"/>
          <w:sz w:val="24"/>
          <w:szCs w:val="24"/>
        </w:rPr>
        <w:t>.</w:t>
      </w:r>
    </w:p>
    <w:p w:rsidR="003E26F6" w:rsidRPr="002732AC" w:rsidRDefault="00061413" w:rsidP="006A493D">
      <w:pPr>
        <w:spacing w:after="12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5 Operational </w:t>
      </w:r>
      <w:proofErr w:type="spellStart"/>
      <w:r w:rsidRPr="002732AC">
        <w:rPr>
          <w:rFonts w:ascii="Times New Roman" w:hAnsi="Times New Roman" w:cs="Times New Roman"/>
          <w:color w:val="000000" w:themeColor="text1" w:themeShade="80"/>
          <w:sz w:val="24"/>
          <w:szCs w:val="24"/>
        </w:rPr>
        <w:t>ResearchAn</w:t>
      </w:r>
      <w:proofErr w:type="spellEnd"/>
      <w:r w:rsidRPr="002732AC">
        <w:rPr>
          <w:rFonts w:ascii="Times New Roman" w:hAnsi="Times New Roman" w:cs="Times New Roman"/>
          <w:color w:val="000000" w:themeColor="text1" w:themeShade="80"/>
          <w:sz w:val="24"/>
          <w:szCs w:val="24"/>
        </w:rPr>
        <w:t xml:space="preserve"> Introduction by </w:t>
      </w:r>
      <w:proofErr w:type="spellStart"/>
      <w:r w:rsidRPr="002732AC">
        <w:rPr>
          <w:rFonts w:ascii="Times New Roman" w:hAnsi="Times New Roman" w:cs="Times New Roman"/>
          <w:color w:val="000000" w:themeColor="text1" w:themeShade="80"/>
          <w:sz w:val="24"/>
          <w:szCs w:val="24"/>
        </w:rPr>
        <w:t>HamdyA.Taha</w:t>
      </w:r>
      <w:proofErr w:type="spellEnd"/>
      <w:r w:rsidRPr="002732AC">
        <w:rPr>
          <w:rFonts w:ascii="Times New Roman" w:hAnsi="Times New Roman" w:cs="Times New Roman"/>
          <w:color w:val="000000" w:themeColor="text1" w:themeShade="80"/>
          <w:sz w:val="24"/>
          <w:szCs w:val="24"/>
        </w:rPr>
        <w:t>.</w:t>
      </w:r>
    </w:p>
    <w:p w:rsidR="00AA0751" w:rsidRPr="002732AC" w:rsidRDefault="00AA0751" w:rsidP="006A493D">
      <w:pPr>
        <w:spacing w:after="120"/>
        <w:jc w:val="both"/>
        <w:rPr>
          <w:rFonts w:ascii="Times New Roman" w:hAnsi="Times New Roman" w:cs="Times New Roman"/>
          <w:color w:val="000000" w:themeColor="text1" w:themeShade="80"/>
          <w:sz w:val="24"/>
          <w:szCs w:val="24"/>
        </w:rPr>
      </w:pPr>
    </w:p>
    <w:p w:rsidR="0025675D" w:rsidRPr="002732AC" w:rsidRDefault="0025675D" w:rsidP="006A493D">
      <w:pPr>
        <w:spacing w:after="120"/>
        <w:jc w:val="both"/>
        <w:rPr>
          <w:rFonts w:ascii="Times New Roman" w:hAnsi="Times New Roman" w:cs="Times New Roman"/>
          <w:color w:val="000000" w:themeColor="text1" w:themeShade="80"/>
          <w:sz w:val="24"/>
          <w:szCs w:val="24"/>
        </w:rPr>
      </w:pPr>
    </w:p>
    <w:p w:rsidR="0025675D" w:rsidRPr="002732AC" w:rsidRDefault="0025675D" w:rsidP="006A493D">
      <w:pPr>
        <w:spacing w:after="120"/>
        <w:jc w:val="both"/>
        <w:rPr>
          <w:rFonts w:ascii="Times New Roman" w:hAnsi="Times New Roman" w:cs="Times New Roman"/>
          <w:color w:val="000000" w:themeColor="text1" w:themeShade="80"/>
          <w:sz w:val="24"/>
          <w:szCs w:val="24"/>
        </w:rPr>
      </w:pPr>
    </w:p>
    <w:p w:rsidR="0025675D" w:rsidRPr="002732AC" w:rsidRDefault="0025675D" w:rsidP="006A493D">
      <w:pPr>
        <w:spacing w:after="120"/>
        <w:jc w:val="both"/>
        <w:rPr>
          <w:rFonts w:ascii="Times New Roman" w:hAnsi="Times New Roman" w:cs="Times New Roman"/>
          <w:color w:val="000000" w:themeColor="text1" w:themeShade="80"/>
          <w:sz w:val="24"/>
          <w:szCs w:val="24"/>
        </w:rPr>
      </w:pPr>
    </w:p>
    <w:p w:rsidR="0025675D" w:rsidRPr="002732AC" w:rsidRDefault="0025675D" w:rsidP="006A493D">
      <w:pPr>
        <w:spacing w:after="120"/>
        <w:jc w:val="both"/>
        <w:rPr>
          <w:rFonts w:ascii="Times New Roman" w:hAnsi="Times New Roman" w:cs="Times New Roman"/>
          <w:color w:val="000000" w:themeColor="text1" w:themeShade="80"/>
          <w:sz w:val="24"/>
          <w:szCs w:val="24"/>
        </w:rPr>
      </w:pPr>
    </w:p>
    <w:p w:rsidR="0025675D" w:rsidRDefault="0025675D" w:rsidP="006A493D">
      <w:pPr>
        <w:spacing w:after="120"/>
        <w:jc w:val="both"/>
        <w:rPr>
          <w:rFonts w:ascii="Times New Roman" w:hAnsi="Times New Roman" w:cs="Times New Roman"/>
          <w:color w:val="000000" w:themeColor="text1" w:themeShade="80"/>
          <w:sz w:val="24"/>
          <w:szCs w:val="24"/>
        </w:rPr>
      </w:pPr>
    </w:p>
    <w:p w:rsidR="00957937" w:rsidRDefault="00957937" w:rsidP="006A493D">
      <w:pPr>
        <w:spacing w:after="120"/>
        <w:jc w:val="both"/>
        <w:rPr>
          <w:rFonts w:ascii="Times New Roman" w:hAnsi="Times New Roman" w:cs="Times New Roman"/>
          <w:color w:val="000000" w:themeColor="text1" w:themeShade="80"/>
          <w:sz w:val="24"/>
          <w:szCs w:val="24"/>
        </w:rPr>
      </w:pPr>
    </w:p>
    <w:p w:rsidR="00957937" w:rsidRDefault="00957937" w:rsidP="006A493D">
      <w:pPr>
        <w:spacing w:after="120"/>
        <w:jc w:val="both"/>
        <w:rPr>
          <w:rFonts w:ascii="Times New Roman" w:hAnsi="Times New Roman" w:cs="Times New Roman"/>
          <w:color w:val="000000" w:themeColor="text1" w:themeShade="80"/>
          <w:sz w:val="24"/>
          <w:szCs w:val="24"/>
        </w:rPr>
      </w:pPr>
    </w:p>
    <w:p w:rsidR="00957937" w:rsidRDefault="00957937" w:rsidP="006A493D">
      <w:pPr>
        <w:spacing w:after="120"/>
        <w:jc w:val="both"/>
        <w:rPr>
          <w:rFonts w:ascii="Times New Roman" w:hAnsi="Times New Roman" w:cs="Times New Roman"/>
          <w:color w:val="000000" w:themeColor="text1" w:themeShade="80"/>
          <w:sz w:val="24"/>
          <w:szCs w:val="24"/>
        </w:rPr>
      </w:pPr>
    </w:p>
    <w:p w:rsidR="00957937" w:rsidRDefault="00957937" w:rsidP="006A493D">
      <w:pPr>
        <w:spacing w:after="120"/>
        <w:jc w:val="both"/>
        <w:rPr>
          <w:rFonts w:ascii="Times New Roman" w:hAnsi="Times New Roman" w:cs="Times New Roman"/>
          <w:color w:val="000000" w:themeColor="text1" w:themeShade="80"/>
          <w:sz w:val="24"/>
          <w:szCs w:val="24"/>
        </w:rPr>
      </w:pPr>
    </w:p>
    <w:p w:rsidR="00957937" w:rsidRDefault="00957937" w:rsidP="006A493D">
      <w:pPr>
        <w:spacing w:after="120"/>
        <w:jc w:val="both"/>
        <w:rPr>
          <w:rFonts w:ascii="Times New Roman" w:hAnsi="Times New Roman" w:cs="Times New Roman"/>
          <w:color w:val="000000" w:themeColor="text1" w:themeShade="80"/>
          <w:sz w:val="24"/>
          <w:szCs w:val="24"/>
        </w:rPr>
      </w:pPr>
    </w:p>
    <w:p w:rsidR="00957937" w:rsidRDefault="00957937" w:rsidP="006A493D">
      <w:pPr>
        <w:spacing w:after="120"/>
        <w:jc w:val="both"/>
        <w:rPr>
          <w:rFonts w:ascii="Times New Roman" w:hAnsi="Times New Roman" w:cs="Times New Roman"/>
          <w:color w:val="000000" w:themeColor="text1" w:themeShade="80"/>
          <w:sz w:val="24"/>
          <w:szCs w:val="24"/>
        </w:rPr>
      </w:pPr>
    </w:p>
    <w:p w:rsidR="00957937" w:rsidRDefault="00957937" w:rsidP="006A493D">
      <w:pPr>
        <w:spacing w:after="120"/>
        <w:jc w:val="both"/>
        <w:rPr>
          <w:rFonts w:ascii="Times New Roman" w:hAnsi="Times New Roman" w:cs="Times New Roman"/>
          <w:color w:val="000000" w:themeColor="text1" w:themeShade="80"/>
          <w:sz w:val="24"/>
          <w:szCs w:val="24"/>
        </w:rPr>
      </w:pPr>
    </w:p>
    <w:p w:rsidR="00957937" w:rsidRDefault="00957937" w:rsidP="006A493D">
      <w:pPr>
        <w:spacing w:after="120"/>
        <w:jc w:val="both"/>
        <w:rPr>
          <w:rFonts w:ascii="Times New Roman" w:hAnsi="Times New Roman" w:cs="Times New Roman"/>
          <w:color w:val="000000" w:themeColor="text1" w:themeShade="80"/>
          <w:sz w:val="24"/>
          <w:szCs w:val="24"/>
        </w:rPr>
      </w:pPr>
    </w:p>
    <w:p w:rsidR="00957937" w:rsidRDefault="00957937" w:rsidP="006A493D">
      <w:pPr>
        <w:spacing w:after="120"/>
        <w:jc w:val="both"/>
        <w:rPr>
          <w:rFonts w:ascii="Times New Roman" w:hAnsi="Times New Roman" w:cs="Times New Roman"/>
          <w:color w:val="000000" w:themeColor="text1" w:themeShade="80"/>
          <w:sz w:val="24"/>
          <w:szCs w:val="24"/>
        </w:rPr>
      </w:pPr>
    </w:p>
    <w:p w:rsidR="00957937" w:rsidRDefault="00957937" w:rsidP="006A493D">
      <w:pPr>
        <w:spacing w:after="120"/>
        <w:jc w:val="both"/>
        <w:rPr>
          <w:rFonts w:ascii="Times New Roman" w:hAnsi="Times New Roman" w:cs="Times New Roman"/>
          <w:color w:val="000000" w:themeColor="text1" w:themeShade="80"/>
          <w:sz w:val="24"/>
          <w:szCs w:val="24"/>
        </w:rPr>
      </w:pPr>
    </w:p>
    <w:p w:rsidR="00957937" w:rsidRDefault="00957937" w:rsidP="006A493D">
      <w:pPr>
        <w:spacing w:after="120"/>
        <w:jc w:val="both"/>
        <w:rPr>
          <w:rFonts w:ascii="Times New Roman" w:hAnsi="Times New Roman" w:cs="Times New Roman"/>
          <w:color w:val="000000" w:themeColor="text1" w:themeShade="80"/>
          <w:sz w:val="24"/>
          <w:szCs w:val="24"/>
        </w:rPr>
      </w:pPr>
    </w:p>
    <w:p w:rsidR="00957937" w:rsidRDefault="00957937" w:rsidP="006A493D">
      <w:pPr>
        <w:spacing w:after="120"/>
        <w:jc w:val="both"/>
        <w:rPr>
          <w:rFonts w:ascii="Times New Roman" w:hAnsi="Times New Roman" w:cs="Times New Roman"/>
          <w:color w:val="000000" w:themeColor="text1" w:themeShade="80"/>
          <w:sz w:val="24"/>
          <w:szCs w:val="24"/>
        </w:rPr>
      </w:pPr>
    </w:p>
    <w:p w:rsidR="00957937" w:rsidRDefault="00957937" w:rsidP="006A493D">
      <w:pPr>
        <w:spacing w:after="120"/>
        <w:jc w:val="both"/>
        <w:rPr>
          <w:rFonts w:ascii="Times New Roman" w:hAnsi="Times New Roman" w:cs="Times New Roman"/>
          <w:color w:val="000000" w:themeColor="text1" w:themeShade="80"/>
          <w:sz w:val="24"/>
          <w:szCs w:val="24"/>
        </w:rPr>
      </w:pPr>
    </w:p>
    <w:p w:rsidR="00957937" w:rsidRDefault="00957937" w:rsidP="006A493D">
      <w:pPr>
        <w:spacing w:after="120"/>
        <w:jc w:val="both"/>
        <w:rPr>
          <w:rFonts w:ascii="Times New Roman" w:hAnsi="Times New Roman" w:cs="Times New Roman"/>
          <w:color w:val="000000" w:themeColor="text1" w:themeShade="80"/>
          <w:sz w:val="24"/>
          <w:szCs w:val="24"/>
        </w:rPr>
      </w:pPr>
    </w:p>
    <w:p w:rsidR="00957937" w:rsidRDefault="00957937" w:rsidP="006A493D">
      <w:pPr>
        <w:spacing w:after="120"/>
        <w:jc w:val="both"/>
        <w:rPr>
          <w:rFonts w:ascii="Times New Roman" w:hAnsi="Times New Roman" w:cs="Times New Roman"/>
          <w:color w:val="000000" w:themeColor="text1" w:themeShade="80"/>
          <w:sz w:val="24"/>
          <w:szCs w:val="24"/>
        </w:rPr>
      </w:pPr>
    </w:p>
    <w:p w:rsidR="00957937" w:rsidRDefault="00957937" w:rsidP="006A493D">
      <w:pPr>
        <w:spacing w:after="120"/>
        <w:jc w:val="both"/>
        <w:rPr>
          <w:rFonts w:ascii="Times New Roman" w:hAnsi="Times New Roman" w:cs="Times New Roman"/>
          <w:color w:val="000000" w:themeColor="text1" w:themeShade="80"/>
          <w:sz w:val="24"/>
          <w:szCs w:val="24"/>
        </w:rPr>
      </w:pPr>
    </w:p>
    <w:p w:rsidR="00957937" w:rsidRDefault="00957937" w:rsidP="006A493D">
      <w:pPr>
        <w:spacing w:after="120"/>
        <w:jc w:val="both"/>
        <w:rPr>
          <w:rFonts w:ascii="Times New Roman" w:hAnsi="Times New Roman" w:cs="Times New Roman"/>
          <w:color w:val="000000" w:themeColor="text1" w:themeShade="80"/>
          <w:sz w:val="24"/>
          <w:szCs w:val="24"/>
        </w:rPr>
      </w:pPr>
    </w:p>
    <w:p w:rsidR="00957937" w:rsidRDefault="00957937" w:rsidP="006A493D">
      <w:pPr>
        <w:spacing w:after="120"/>
        <w:jc w:val="both"/>
        <w:rPr>
          <w:rFonts w:ascii="Times New Roman" w:hAnsi="Times New Roman" w:cs="Times New Roman"/>
          <w:color w:val="000000" w:themeColor="text1" w:themeShade="80"/>
          <w:sz w:val="24"/>
          <w:szCs w:val="24"/>
        </w:rPr>
      </w:pPr>
    </w:p>
    <w:p w:rsidR="00957937" w:rsidRDefault="00957937" w:rsidP="006A493D">
      <w:pPr>
        <w:spacing w:after="120"/>
        <w:jc w:val="both"/>
        <w:rPr>
          <w:rFonts w:ascii="Times New Roman" w:hAnsi="Times New Roman" w:cs="Times New Roman"/>
          <w:color w:val="000000" w:themeColor="text1" w:themeShade="80"/>
          <w:sz w:val="24"/>
          <w:szCs w:val="24"/>
        </w:rPr>
      </w:pPr>
    </w:p>
    <w:p w:rsidR="00957937" w:rsidRDefault="00957937" w:rsidP="006A493D">
      <w:pPr>
        <w:spacing w:after="120"/>
        <w:jc w:val="both"/>
        <w:rPr>
          <w:rFonts w:ascii="Times New Roman" w:hAnsi="Times New Roman" w:cs="Times New Roman"/>
          <w:color w:val="000000" w:themeColor="text1" w:themeShade="80"/>
          <w:sz w:val="24"/>
          <w:szCs w:val="24"/>
        </w:rPr>
      </w:pPr>
    </w:p>
    <w:p w:rsidR="00957937" w:rsidRDefault="00957937" w:rsidP="006A493D">
      <w:pPr>
        <w:spacing w:after="120"/>
        <w:jc w:val="both"/>
        <w:rPr>
          <w:rFonts w:ascii="Times New Roman" w:hAnsi="Times New Roman" w:cs="Times New Roman"/>
          <w:color w:val="000000" w:themeColor="text1" w:themeShade="80"/>
          <w:sz w:val="24"/>
          <w:szCs w:val="24"/>
        </w:rPr>
      </w:pPr>
    </w:p>
    <w:p w:rsidR="00957937" w:rsidRPr="002732AC" w:rsidRDefault="00957937" w:rsidP="006A493D">
      <w:pPr>
        <w:spacing w:after="120"/>
        <w:jc w:val="both"/>
        <w:rPr>
          <w:rFonts w:ascii="Times New Roman" w:hAnsi="Times New Roman" w:cs="Times New Roman"/>
          <w:color w:val="000000" w:themeColor="text1" w:themeShade="80"/>
          <w:sz w:val="24"/>
          <w:szCs w:val="24"/>
        </w:rPr>
      </w:pPr>
    </w:p>
    <w:p w:rsidR="0025675D" w:rsidRPr="002732AC" w:rsidRDefault="0025675D" w:rsidP="006A493D">
      <w:pPr>
        <w:spacing w:after="120"/>
        <w:jc w:val="both"/>
        <w:rPr>
          <w:rFonts w:ascii="Times New Roman" w:hAnsi="Times New Roman" w:cs="Times New Roman"/>
          <w:color w:val="000000" w:themeColor="text1" w:themeShade="80"/>
          <w:sz w:val="24"/>
          <w:szCs w:val="24"/>
        </w:rPr>
      </w:pPr>
    </w:p>
    <w:p w:rsidR="0025675D" w:rsidRPr="002732AC" w:rsidRDefault="0025675D" w:rsidP="006A493D">
      <w:pPr>
        <w:spacing w:after="120"/>
        <w:jc w:val="both"/>
        <w:rPr>
          <w:rFonts w:ascii="Times New Roman" w:hAnsi="Times New Roman" w:cs="Times New Roman"/>
          <w:color w:val="000000" w:themeColor="text1" w:themeShade="80"/>
          <w:sz w:val="24"/>
          <w:szCs w:val="24"/>
        </w:rPr>
      </w:pPr>
    </w:p>
    <w:p w:rsidR="0025675D" w:rsidRPr="002732AC" w:rsidRDefault="0025675D" w:rsidP="006A493D">
      <w:pPr>
        <w:spacing w:after="120"/>
        <w:jc w:val="both"/>
        <w:rPr>
          <w:rFonts w:ascii="Times New Roman" w:hAnsi="Times New Roman" w:cs="Times New Roman"/>
          <w:color w:val="000000" w:themeColor="text1" w:themeShade="80"/>
          <w:sz w:val="24"/>
          <w:szCs w:val="24"/>
        </w:rPr>
      </w:pPr>
    </w:p>
    <w:p w:rsidR="0025675D" w:rsidRDefault="0025675D" w:rsidP="006A493D">
      <w:pPr>
        <w:spacing w:after="120"/>
        <w:jc w:val="both"/>
        <w:rPr>
          <w:rFonts w:ascii="Times New Roman" w:hAnsi="Times New Roman" w:cs="Times New Roman"/>
          <w:color w:val="000000" w:themeColor="text1" w:themeShade="80"/>
          <w:sz w:val="24"/>
          <w:szCs w:val="24"/>
        </w:rPr>
      </w:pPr>
    </w:p>
    <w:p w:rsidR="00C97E7E" w:rsidRPr="002732AC" w:rsidRDefault="00C97E7E" w:rsidP="006A493D">
      <w:pPr>
        <w:spacing w:after="120"/>
        <w:jc w:val="both"/>
        <w:rPr>
          <w:rFonts w:ascii="Times New Roman" w:hAnsi="Times New Roman" w:cs="Times New Roman"/>
          <w:color w:val="000000" w:themeColor="text1" w:themeShade="80"/>
          <w:sz w:val="24"/>
          <w:szCs w:val="24"/>
        </w:rPr>
      </w:pPr>
    </w:p>
    <w:tbl>
      <w:tblPr>
        <w:tblpPr w:leftFromText="180" w:rightFromText="180" w:bottomFromText="200" w:vertAnchor="text" w:horzAnchor="margin" w:tblpY="263"/>
        <w:tblW w:w="10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2"/>
        <w:gridCol w:w="733"/>
        <w:gridCol w:w="733"/>
        <w:gridCol w:w="943"/>
        <w:gridCol w:w="4730"/>
        <w:gridCol w:w="2334"/>
      </w:tblGrid>
      <w:tr w:rsidR="00AA0751" w:rsidRPr="002732AC" w:rsidTr="00B81181">
        <w:trPr>
          <w:trHeight w:val="260"/>
        </w:trPr>
        <w:tc>
          <w:tcPr>
            <w:tcW w:w="10095" w:type="dxa"/>
            <w:gridSpan w:val="6"/>
            <w:tcBorders>
              <w:top w:val="single" w:sz="4" w:space="0" w:color="000000"/>
              <w:left w:val="single" w:sz="4" w:space="0" w:color="000000"/>
              <w:bottom w:val="single" w:sz="4" w:space="0" w:color="000000"/>
              <w:right w:val="single" w:sz="4" w:space="0" w:color="000000"/>
            </w:tcBorders>
            <w:hideMark/>
          </w:tcPr>
          <w:p w:rsidR="00AA0751" w:rsidRPr="002732AC" w:rsidRDefault="00112672" w:rsidP="00B81181">
            <w:pPr>
              <w:autoSpaceDE w:val="0"/>
              <w:autoSpaceDN w:val="0"/>
              <w:adjustRightInd w:val="0"/>
              <w:spacing w:line="247" w:lineRule="auto"/>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lastRenderedPageBreak/>
              <w:t>B. Tech. VII</w:t>
            </w:r>
            <w:r w:rsidR="00AA0751" w:rsidRPr="002732AC">
              <w:rPr>
                <w:rFonts w:ascii="Times New Roman" w:hAnsi="Times New Roman" w:cs="Times New Roman"/>
                <w:b/>
                <w:bCs/>
                <w:color w:val="000000" w:themeColor="text1" w:themeShade="80"/>
                <w:sz w:val="24"/>
                <w:szCs w:val="24"/>
              </w:rPr>
              <w:t xml:space="preserve"> Semester (Civil Engineering)</w:t>
            </w:r>
          </w:p>
        </w:tc>
      </w:tr>
      <w:tr w:rsidR="00AA0751" w:rsidRPr="002732AC" w:rsidTr="00B81181">
        <w:trPr>
          <w:trHeight w:val="292"/>
        </w:trPr>
        <w:tc>
          <w:tcPr>
            <w:tcW w:w="10095" w:type="dxa"/>
            <w:gridSpan w:val="6"/>
            <w:tcBorders>
              <w:top w:val="single" w:sz="4" w:space="0" w:color="000000"/>
              <w:left w:val="single" w:sz="4" w:space="0" w:color="000000"/>
              <w:bottom w:val="single" w:sz="4" w:space="0" w:color="000000"/>
              <w:right w:val="single" w:sz="4" w:space="0" w:color="000000"/>
            </w:tcBorders>
            <w:hideMark/>
          </w:tcPr>
          <w:p w:rsidR="00AA0751" w:rsidRPr="002732AC" w:rsidRDefault="00AA0751" w:rsidP="00B81181">
            <w:pPr>
              <w:autoSpaceDE w:val="0"/>
              <w:autoSpaceDN w:val="0"/>
              <w:adjustRightInd w:val="0"/>
              <w:spacing w:line="247" w:lineRule="auto"/>
              <w:jc w:val="center"/>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 xml:space="preserve">SUBJECT:  </w:t>
            </w:r>
            <w:r w:rsidRPr="002732AC">
              <w:rPr>
                <w:rFonts w:ascii="Times New Roman" w:hAnsi="Times New Roman" w:cs="Times New Roman"/>
                <w:color w:val="000000" w:themeColor="text1" w:themeShade="80"/>
                <w:sz w:val="24"/>
                <w:szCs w:val="24"/>
              </w:rPr>
              <w:t xml:space="preserve"> </w:t>
            </w:r>
            <w:r w:rsidRPr="002732AC">
              <w:rPr>
                <w:rFonts w:ascii="Times New Roman" w:hAnsi="Times New Roman" w:cs="Times New Roman"/>
                <w:b/>
                <w:color w:val="000000" w:themeColor="text1" w:themeShade="80"/>
                <w:sz w:val="24"/>
                <w:szCs w:val="24"/>
              </w:rPr>
              <w:t>Metro Systems and Engineering</w:t>
            </w:r>
          </w:p>
        </w:tc>
      </w:tr>
      <w:tr w:rsidR="00AA0751" w:rsidRPr="002732AC" w:rsidTr="00B81181">
        <w:trPr>
          <w:trHeight w:val="292"/>
        </w:trPr>
        <w:tc>
          <w:tcPr>
            <w:tcW w:w="622" w:type="dxa"/>
            <w:tcBorders>
              <w:top w:val="single" w:sz="4" w:space="0" w:color="000000"/>
              <w:left w:val="single" w:sz="4" w:space="0" w:color="000000"/>
              <w:bottom w:val="single" w:sz="4" w:space="0" w:color="000000"/>
              <w:right w:val="single" w:sz="4" w:space="0" w:color="000000"/>
            </w:tcBorders>
            <w:hideMark/>
          </w:tcPr>
          <w:p w:rsidR="00AA0751" w:rsidRPr="002732AC" w:rsidRDefault="00AA0751"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L</w:t>
            </w:r>
          </w:p>
        </w:tc>
        <w:tc>
          <w:tcPr>
            <w:tcW w:w="733" w:type="dxa"/>
            <w:tcBorders>
              <w:top w:val="single" w:sz="4" w:space="0" w:color="000000"/>
              <w:left w:val="single" w:sz="4" w:space="0" w:color="000000"/>
              <w:bottom w:val="single" w:sz="4" w:space="0" w:color="000000"/>
              <w:right w:val="single" w:sz="4" w:space="0" w:color="000000"/>
            </w:tcBorders>
            <w:hideMark/>
          </w:tcPr>
          <w:p w:rsidR="00AA0751" w:rsidRPr="002732AC" w:rsidRDefault="00AA0751"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w:t>
            </w:r>
          </w:p>
        </w:tc>
        <w:tc>
          <w:tcPr>
            <w:tcW w:w="733" w:type="dxa"/>
            <w:tcBorders>
              <w:top w:val="single" w:sz="4" w:space="0" w:color="000000"/>
              <w:left w:val="single" w:sz="4" w:space="0" w:color="000000"/>
              <w:bottom w:val="single" w:sz="4" w:space="0" w:color="000000"/>
              <w:right w:val="single" w:sz="4" w:space="0" w:color="000000"/>
            </w:tcBorders>
            <w:hideMark/>
          </w:tcPr>
          <w:p w:rsidR="00AA0751" w:rsidRPr="002732AC" w:rsidRDefault="00AA0751"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P/D</w:t>
            </w:r>
          </w:p>
        </w:tc>
        <w:tc>
          <w:tcPr>
            <w:tcW w:w="943" w:type="dxa"/>
            <w:tcBorders>
              <w:top w:val="single" w:sz="4" w:space="0" w:color="000000"/>
              <w:left w:val="single" w:sz="4" w:space="0" w:color="000000"/>
              <w:bottom w:val="single" w:sz="4" w:space="0" w:color="000000"/>
              <w:right w:val="single" w:sz="4" w:space="0" w:color="000000"/>
            </w:tcBorders>
            <w:hideMark/>
          </w:tcPr>
          <w:p w:rsidR="00AA0751" w:rsidRPr="002732AC" w:rsidRDefault="00AA0751"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Total</w:t>
            </w:r>
          </w:p>
        </w:tc>
        <w:tc>
          <w:tcPr>
            <w:tcW w:w="4730" w:type="dxa"/>
            <w:tcBorders>
              <w:top w:val="single" w:sz="4" w:space="0" w:color="000000"/>
              <w:left w:val="single" w:sz="4" w:space="0" w:color="000000"/>
              <w:bottom w:val="single" w:sz="4" w:space="0" w:color="000000"/>
              <w:right w:val="single" w:sz="4" w:space="0" w:color="000000"/>
            </w:tcBorders>
            <w:hideMark/>
          </w:tcPr>
          <w:p w:rsidR="00AA0751" w:rsidRPr="002732AC" w:rsidRDefault="00AA0751"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color w:val="000000" w:themeColor="text1" w:themeShade="80"/>
                <w:w w:val="98"/>
                <w:sz w:val="24"/>
                <w:szCs w:val="24"/>
              </w:rPr>
              <w:t xml:space="preserve">Subject Code: </w:t>
            </w:r>
            <w:r w:rsidRPr="002732AC">
              <w:rPr>
                <w:rFonts w:ascii="Times New Roman" w:hAnsi="Times New Roman" w:cs="Times New Roman"/>
                <w:b/>
                <w:color w:val="000000" w:themeColor="text1" w:themeShade="80"/>
                <w:sz w:val="24"/>
                <w:szCs w:val="24"/>
              </w:rPr>
              <w:t>OE</w:t>
            </w:r>
            <w:r w:rsidR="00C97E7E">
              <w:rPr>
                <w:rFonts w:ascii="Times New Roman" w:hAnsi="Times New Roman" w:cs="Times New Roman"/>
                <w:b/>
                <w:color w:val="000000" w:themeColor="text1" w:themeShade="80"/>
                <w:sz w:val="24"/>
                <w:szCs w:val="24"/>
              </w:rPr>
              <w:t>-</w:t>
            </w:r>
            <w:r w:rsidRPr="002732AC">
              <w:rPr>
                <w:rFonts w:ascii="Times New Roman" w:hAnsi="Times New Roman" w:cs="Times New Roman"/>
                <w:b/>
                <w:color w:val="000000" w:themeColor="text1" w:themeShade="80"/>
                <w:sz w:val="24"/>
                <w:szCs w:val="24"/>
              </w:rPr>
              <w:t>40</w:t>
            </w:r>
            <w:r w:rsidR="00CE66BC" w:rsidRPr="002732AC">
              <w:rPr>
                <w:rFonts w:ascii="Times New Roman" w:hAnsi="Times New Roman" w:cs="Times New Roman"/>
                <w:b/>
                <w:color w:val="000000" w:themeColor="text1" w:themeShade="80"/>
                <w:sz w:val="24"/>
                <w:szCs w:val="24"/>
              </w:rPr>
              <w:t>7</w:t>
            </w:r>
            <w:r w:rsidRPr="002732AC">
              <w:rPr>
                <w:rFonts w:ascii="Times New Roman" w:hAnsi="Times New Roman" w:cs="Times New Roman"/>
                <w:b/>
                <w:color w:val="000000" w:themeColor="text1" w:themeShade="80"/>
                <w:sz w:val="24"/>
                <w:szCs w:val="24"/>
              </w:rPr>
              <w:t>A</w:t>
            </w:r>
          </w:p>
        </w:tc>
        <w:tc>
          <w:tcPr>
            <w:tcW w:w="2334" w:type="dxa"/>
            <w:tcBorders>
              <w:top w:val="single" w:sz="4" w:space="0" w:color="000000"/>
              <w:left w:val="single" w:sz="4" w:space="0" w:color="000000"/>
              <w:bottom w:val="single" w:sz="4" w:space="0" w:color="000000"/>
              <w:right w:val="single" w:sz="4" w:space="0" w:color="000000"/>
            </w:tcBorders>
            <w:hideMark/>
          </w:tcPr>
          <w:p w:rsidR="00AA0751" w:rsidRPr="002732AC" w:rsidRDefault="00AA0751"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Max. Marks: 100</w:t>
            </w:r>
          </w:p>
        </w:tc>
      </w:tr>
      <w:tr w:rsidR="00AA0751" w:rsidRPr="002732AC" w:rsidTr="00B81181">
        <w:trPr>
          <w:trHeight w:val="292"/>
        </w:trPr>
        <w:tc>
          <w:tcPr>
            <w:tcW w:w="622" w:type="dxa"/>
            <w:tcBorders>
              <w:top w:val="single" w:sz="4" w:space="0" w:color="000000"/>
              <w:left w:val="single" w:sz="4" w:space="0" w:color="000000"/>
              <w:bottom w:val="single" w:sz="4" w:space="0" w:color="000000"/>
              <w:right w:val="single" w:sz="4" w:space="0" w:color="000000"/>
            </w:tcBorders>
            <w:hideMark/>
          </w:tcPr>
          <w:p w:rsidR="00AA0751" w:rsidRPr="002732AC" w:rsidRDefault="00AA0751"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733" w:type="dxa"/>
            <w:tcBorders>
              <w:top w:val="single" w:sz="4" w:space="0" w:color="000000"/>
              <w:left w:val="single" w:sz="4" w:space="0" w:color="000000"/>
              <w:bottom w:val="single" w:sz="4" w:space="0" w:color="000000"/>
              <w:right w:val="single" w:sz="4" w:space="0" w:color="000000"/>
            </w:tcBorders>
            <w:hideMark/>
          </w:tcPr>
          <w:p w:rsidR="00AA0751" w:rsidRPr="002732AC" w:rsidRDefault="00AA0751"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733" w:type="dxa"/>
            <w:tcBorders>
              <w:top w:val="single" w:sz="4" w:space="0" w:color="000000"/>
              <w:left w:val="single" w:sz="4" w:space="0" w:color="000000"/>
              <w:bottom w:val="single" w:sz="4" w:space="0" w:color="000000"/>
              <w:right w:val="single" w:sz="4" w:space="0" w:color="000000"/>
            </w:tcBorders>
            <w:hideMark/>
          </w:tcPr>
          <w:p w:rsidR="00AA0751" w:rsidRPr="002732AC" w:rsidRDefault="00AA0751"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943" w:type="dxa"/>
            <w:tcBorders>
              <w:top w:val="single" w:sz="4" w:space="0" w:color="000000"/>
              <w:left w:val="single" w:sz="4" w:space="0" w:color="000000"/>
              <w:bottom w:val="single" w:sz="4" w:space="0" w:color="000000"/>
              <w:right w:val="single" w:sz="4" w:space="0" w:color="000000"/>
            </w:tcBorders>
            <w:hideMark/>
          </w:tcPr>
          <w:p w:rsidR="00AA0751" w:rsidRPr="002732AC" w:rsidRDefault="00AA0751"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4730" w:type="dxa"/>
            <w:tcBorders>
              <w:top w:val="single" w:sz="4" w:space="0" w:color="000000"/>
              <w:left w:val="single" w:sz="4" w:space="0" w:color="000000"/>
              <w:bottom w:val="single" w:sz="4" w:space="0" w:color="000000"/>
              <w:right w:val="single" w:sz="4" w:space="0" w:color="000000"/>
            </w:tcBorders>
          </w:tcPr>
          <w:p w:rsidR="00AA0751" w:rsidRPr="002732AC" w:rsidRDefault="00AA0751" w:rsidP="00B81181">
            <w:pPr>
              <w:autoSpaceDE w:val="0"/>
              <w:autoSpaceDN w:val="0"/>
              <w:adjustRightInd w:val="0"/>
              <w:spacing w:line="247" w:lineRule="auto"/>
              <w:jc w:val="both"/>
              <w:rPr>
                <w:rFonts w:ascii="Times New Roman" w:hAnsi="Times New Roman" w:cs="Times New Roman"/>
                <w:color w:val="000000" w:themeColor="text1" w:themeShade="80"/>
                <w:sz w:val="24"/>
                <w:szCs w:val="24"/>
              </w:rPr>
            </w:pPr>
          </w:p>
        </w:tc>
        <w:tc>
          <w:tcPr>
            <w:tcW w:w="2334" w:type="dxa"/>
            <w:tcBorders>
              <w:top w:val="single" w:sz="4" w:space="0" w:color="000000"/>
              <w:left w:val="single" w:sz="4" w:space="0" w:color="000000"/>
              <w:bottom w:val="single" w:sz="4" w:space="0" w:color="000000"/>
              <w:right w:val="single" w:sz="4" w:space="0" w:color="000000"/>
            </w:tcBorders>
            <w:hideMark/>
          </w:tcPr>
          <w:p w:rsidR="00AA0751" w:rsidRPr="002732AC" w:rsidRDefault="00AA0751"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Theory: 75 marks</w:t>
            </w:r>
          </w:p>
        </w:tc>
      </w:tr>
      <w:tr w:rsidR="00AA0751" w:rsidRPr="002732AC" w:rsidTr="00B81181">
        <w:trPr>
          <w:trHeight w:val="292"/>
        </w:trPr>
        <w:tc>
          <w:tcPr>
            <w:tcW w:w="622" w:type="dxa"/>
            <w:tcBorders>
              <w:top w:val="single" w:sz="4" w:space="0" w:color="000000"/>
              <w:left w:val="single" w:sz="4" w:space="0" w:color="000000"/>
              <w:bottom w:val="single" w:sz="4" w:space="0" w:color="000000"/>
              <w:right w:val="single" w:sz="4" w:space="0" w:color="000000"/>
            </w:tcBorders>
          </w:tcPr>
          <w:p w:rsidR="00AA0751" w:rsidRPr="002732AC" w:rsidRDefault="00AA0751"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AA0751" w:rsidRPr="002732AC" w:rsidRDefault="00AA0751"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AA0751" w:rsidRPr="002732AC" w:rsidRDefault="00AA0751"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AA0751" w:rsidRPr="002732AC" w:rsidRDefault="00AA0751"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4730" w:type="dxa"/>
            <w:tcBorders>
              <w:top w:val="single" w:sz="4" w:space="0" w:color="000000"/>
              <w:left w:val="single" w:sz="4" w:space="0" w:color="000000"/>
              <w:bottom w:val="single" w:sz="4" w:space="0" w:color="000000"/>
              <w:right w:val="single" w:sz="4" w:space="0" w:color="000000"/>
            </w:tcBorders>
          </w:tcPr>
          <w:p w:rsidR="00AA0751" w:rsidRPr="002732AC" w:rsidRDefault="00AA0751" w:rsidP="00B81181">
            <w:pPr>
              <w:autoSpaceDE w:val="0"/>
              <w:autoSpaceDN w:val="0"/>
              <w:adjustRightInd w:val="0"/>
              <w:spacing w:line="247" w:lineRule="auto"/>
              <w:jc w:val="both"/>
              <w:rPr>
                <w:rFonts w:ascii="Times New Roman" w:hAnsi="Times New Roman" w:cs="Times New Roman"/>
                <w:color w:val="000000" w:themeColor="text1" w:themeShade="80"/>
                <w:sz w:val="24"/>
                <w:szCs w:val="24"/>
              </w:rPr>
            </w:pPr>
          </w:p>
        </w:tc>
        <w:tc>
          <w:tcPr>
            <w:tcW w:w="2334" w:type="dxa"/>
            <w:tcBorders>
              <w:top w:val="single" w:sz="4" w:space="0" w:color="000000"/>
              <w:left w:val="single" w:sz="4" w:space="0" w:color="000000"/>
              <w:bottom w:val="single" w:sz="4" w:space="0" w:color="000000"/>
              <w:right w:val="single" w:sz="4" w:space="0" w:color="000000"/>
            </w:tcBorders>
            <w:hideMark/>
          </w:tcPr>
          <w:p w:rsidR="00AA0751" w:rsidRPr="002732AC" w:rsidRDefault="00AA0751" w:rsidP="00B81181">
            <w:pPr>
              <w:autoSpaceDE w:val="0"/>
              <w:autoSpaceDN w:val="0"/>
              <w:adjustRightInd w:val="0"/>
              <w:spacing w:line="247" w:lineRule="auto"/>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Sessional</w:t>
            </w:r>
            <w:proofErr w:type="spellEnd"/>
            <w:r w:rsidRPr="002732AC">
              <w:rPr>
                <w:rFonts w:ascii="Times New Roman" w:hAnsi="Times New Roman" w:cs="Times New Roman"/>
                <w:color w:val="000000" w:themeColor="text1" w:themeShade="80"/>
                <w:sz w:val="24"/>
                <w:szCs w:val="24"/>
              </w:rPr>
              <w:t>: 25 Marks</w:t>
            </w:r>
          </w:p>
        </w:tc>
      </w:tr>
      <w:tr w:rsidR="00AA0751" w:rsidRPr="002732AC" w:rsidTr="00B81181">
        <w:trPr>
          <w:trHeight w:val="260"/>
        </w:trPr>
        <w:tc>
          <w:tcPr>
            <w:tcW w:w="622" w:type="dxa"/>
            <w:tcBorders>
              <w:top w:val="single" w:sz="4" w:space="0" w:color="000000"/>
              <w:left w:val="single" w:sz="4" w:space="0" w:color="000000"/>
              <w:bottom w:val="single" w:sz="4" w:space="0" w:color="000000"/>
              <w:right w:val="single" w:sz="4" w:space="0" w:color="000000"/>
            </w:tcBorders>
          </w:tcPr>
          <w:p w:rsidR="00AA0751" w:rsidRPr="002732AC" w:rsidRDefault="00AA0751"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AA0751" w:rsidRPr="002732AC" w:rsidRDefault="00AA0751"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AA0751" w:rsidRPr="002732AC" w:rsidRDefault="00AA0751"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AA0751" w:rsidRPr="002732AC" w:rsidRDefault="00AA0751"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4730" w:type="dxa"/>
            <w:tcBorders>
              <w:top w:val="single" w:sz="4" w:space="0" w:color="000000"/>
              <w:left w:val="single" w:sz="4" w:space="0" w:color="000000"/>
              <w:bottom w:val="single" w:sz="4" w:space="0" w:color="000000"/>
              <w:right w:val="single" w:sz="4" w:space="0" w:color="000000"/>
            </w:tcBorders>
          </w:tcPr>
          <w:p w:rsidR="00AA0751" w:rsidRPr="002732AC" w:rsidRDefault="00AA0751" w:rsidP="00B81181">
            <w:pPr>
              <w:autoSpaceDE w:val="0"/>
              <w:autoSpaceDN w:val="0"/>
              <w:adjustRightInd w:val="0"/>
              <w:spacing w:line="247" w:lineRule="auto"/>
              <w:jc w:val="both"/>
              <w:rPr>
                <w:rFonts w:ascii="Times New Roman" w:hAnsi="Times New Roman" w:cs="Times New Roman"/>
                <w:color w:val="000000" w:themeColor="text1" w:themeShade="80"/>
                <w:sz w:val="24"/>
                <w:szCs w:val="24"/>
              </w:rPr>
            </w:pPr>
          </w:p>
        </w:tc>
        <w:tc>
          <w:tcPr>
            <w:tcW w:w="2334" w:type="dxa"/>
            <w:tcBorders>
              <w:top w:val="single" w:sz="4" w:space="0" w:color="000000"/>
              <w:left w:val="single" w:sz="4" w:space="0" w:color="000000"/>
              <w:bottom w:val="single" w:sz="4" w:space="0" w:color="000000"/>
              <w:right w:val="single" w:sz="4" w:space="0" w:color="000000"/>
            </w:tcBorders>
            <w:hideMark/>
          </w:tcPr>
          <w:p w:rsidR="00AA0751" w:rsidRPr="002732AC" w:rsidRDefault="00AA0751" w:rsidP="00B81181">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Duration: 3 hrs.</w:t>
            </w:r>
          </w:p>
        </w:tc>
      </w:tr>
      <w:tr w:rsidR="00AA0751" w:rsidRPr="002732AC" w:rsidTr="00B81181">
        <w:trPr>
          <w:trHeight w:val="585"/>
        </w:trPr>
        <w:tc>
          <w:tcPr>
            <w:tcW w:w="1355" w:type="dxa"/>
            <w:gridSpan w:val="2"/>
            <w:tcBorders>
              <w:top w:val="single" w:sz="4" w:space="0" w:color="000000"/>
              <w:left w:val="single" w:sz="4" w:space="0" w:color="000000"/>
              <w:bottom w:val="single" w:sz="4" w:space="0" w:color="000000"/>
              <w:right w:val="single" w:sz="4" w:space="0" w:color="000000"/>
            </w:tcBorders>
            <w:hideMark/>
          </w:tcPr>
          <w:p w:rsidR="00AA0751" w:rsidRPr="002732AC" w:rsidRDefault="00AA0751"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Course Objective</w:t>
            </w:r>
          </w:p>
        </w:tc>
        <w:tc>
          <w:tcPr>
            <w:tcW w:w="8740" w:type="dxa"/>
            <w:gridSpan w:val="4"/>
            <w:tcBorders>
              <w:top w:val="single" w:sz="4" w:space="0" w:color="000000"/>
              <w:left w:val="single" w:sz="4" w:space="0" w:color="000000"/>
              <w:bottom w:val="single" w:sz="4" w:space="0" w:color="000000"/>
              <w:right w:val="single" w:sz="4" w:space="0" w:color="000000"/>
            </w:tcBorders>
          </w:tcPr>
          <w:p w:rsidR="00AA0751" w:rsidRPr="002732AC" w:rsidRDefault="00AA0751" w:rsidP="00B81181">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To impart the knowledge about basic engineering</w:t>
            </w:r>
            <w:r w:rsidR="00DC6722" w:rsidRPr="002732AC">
              <w:rPr>
                <w:rFonts w:ascii="Times New Roman" w:hAnsi="Times New Roman" w:cs="Times New Roman"/>
                <w:color w:val="000000" w:themeColor="text1" w:themeShade="80"/>
                <w:sz w:val="24"/>
                <w:szCs w:val="24"/>
              </w:rPr>
              <w:t xml:space="preserve"> principles of Metro System.</w:t>
            </w:r>
          </w:p>
          <w:p w:rsidR="00AA0751" w:rsidRPr="002732AC" w:rsidRDefault="00AA0751" w:rsidP="00B81181">
            <w:pPr>
              <w:spacing w:line="247" w:lineRule="auto"/>
              <w:jc w:val="both"/>
              <w:rPr>
                <w:rFonts w:ascii="Times New Roman" w:hAnsi="Times New Roman" w:cs="Times New Roman"/>
                <w:color w:val="000000" w:themeColor="text1" w:themeShade="80"/>
                <w:sz w:val="24"/>
                <w:szCs w:val="24"/>
              </w:rPr>
            </w:pPr>
          </w:p>
        </w:tc>
      </w:tr>
      <w:tr w:rsidR="00AA0751" w:rsidRPr="002732AC" w:rsidTr="00B81181">
        <w:trPr>
          <w:trHeight w:val="260"/>
        </w:trPr>
        <w:tc>
          <w:tcPr>
            <w:tcW w:w="1355" w:type="dxa"/>
            <w:gridSpan w:val="2"/>
            <w:tcBorders>
              <w:top w:val="single" w:sz="4" w:space="0" w:color="000000"/>
              <w:left w:val="single" w:sz="4" w:space="0" w:color="000000"/>
              <w:bottom w:val="single" w:sz="4" w:space="0" w:color="000000"/>
              <w:right w:val="single" w:sz="4" w:space="0" w:color="000000"/>
            </w:tcBorders>
            <w:hideMark/>
          </w:tcPr>
          <w:p w:rsidR="00AA0751" w:rsidRPr="002732AC" w:rsidRDefault="00AA0751"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UNIT</w:t>
            </w:r>
          </w:p>
        </w:tc>
        <w:tc>
          <w:tcPr>
            <w:tcW w:w="8740" w:type="dxa"/>
            <w:gridSpan w:val="4"/>
            <w:tcBorders>
              <w:top w:val="single" w:sz="4" w:space="0" w:color="000000"/>
              <w:left w:val="single" w:sz="4" w:space="0" w:color="000000"/>
              <w:bottom w:val="single" w:sz="4" w:space="0" w:color="000000"/>
              <w:right w:val="single" w:sz="4" w:space="0" w:color="000000"/>
            </w:tcBorders>
            <w:hideMark/>
          </w:tcPr>
          <w:p w:rsidR="00AA0751" w:rsidRPr="002732AC" w:rsidRDefault="00AA0751" w:rsidP="00B81181">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Course Outcomes</w:t>
            </w:r>
          </w:p>
        </w:tc>
      </w:tr>
      <w:tr w:rsidR="00AA0751" w:rsidRPr="002732AC" w:rsidTr="00B81181">
        <w:trPr>
          <w:trHeight w:val="292"/>
        </w:trPr>
        <w:tc>
          <w:tcPr>
            <w:tcW w:w="1355" w:type="dxa"/>
            <w:gridSpan w:val="2"/>
            <w:tcBorders>
              <w:top w:val="single" w:sz="4" w:space="0" w:color="000000"/>
              <w:left w:val="single" w:sz="4" w:space="0" w:color="000000"/>
              <w:bottom w:val="single" w:sz="4" w:space="0" w:color="000000"/>
              <w:right w:val="single" w:sz="4" w:space="0" w:color="000000"/>
            </w:tcBorders>
            <w:hideMark/>
          </w:tcPr>
          <w:p w:rsidR="00AA0751" w:rsidRPr="002732AC" w:rsidRDefault="00AA0751"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w:t>
            </w:r>
          </w:p>
        </w:tc>
        <w:tc>
          <w:tcPr>
            <w:tcW w:w="8740" w:type="dxa"/>
            <w:gridSpan w:val="4"/>
            <w:tcBorders>
              <w:top w:val="single" w:sz="4" w:space="0" w:color="000000"/>
              <w:left w:val="single" w:sz="4" w:space="0" w:color="000000"/>
              <w:bottom w:val="single" w:sz="4" w:space="0" w:color="000000"/>
              <w:right w:val="single" w:sz="4" w:space="0" w:color="000000"/>
            </w:tcBorders>
            <w:hideMark/>
          </w:tcPr>
          <w:p w:rsidR="00AA0751" w:rsidRPr="002732AC" w:rsidRDefault="00AA0751" w:rsidP="00B81181">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w:t>
            </w:r>
            <w:r w:rsidR="00B6262E" w:rsidRPr="002732AC">
              <w:rPr>
                <w:rFonts w:ascii="Times New Roman" w:hAnsi="Times New Roman" w:cs="Times New Roman"/>
                <w:color w:val="000000" w:themeColor="text1" w:themeShade="80"/>
                <w:sz w:val="24"/>
                <w:szCs w:val="24"/>
              </w:rPr>
              <w:t xml:space="preserve"> be able to know about the </w:t>
            </w:r>
            <w:r w:rsidRPr="002732AC">
              <w:rPr>
                <w:rFonts w:ascii="Times New Roman" w:hAnsi="Times New Roman" w:cs="Times New Roman"/>
                <w:color w:val="000000" w:themeColor="text1" w:themeShade="80"/>
                <w:sz w:val="24"/>
                <w:szCs w:val="24"/>
              </w:rPr>
              <w:t>metro systems.</w:t>
            </w:r>
          </w:p>
        </w:tc>
      </w:tr>
      <w:tr w:rsidR="00AA0751" w:rsidRPr="002732AC" w:rsidTr="00B81181">
        <w:trPr>
          <w:trHeight w:val="292"/>
        </w:trPr>
        <w:tc>
          <w:tcPr>
            <w:tcW w:w="1355" w:type="dxa"/>
            <w:gridSpan w:val="2"/>
            <w:tcBorders>
              <w:top w:val="single" w:sz="4" w:space="0" w:color="000000"/>
              <w:left w:val="single" w:sz="4" w:space="0" w:color="000000"/>
              <w:bottom w:val="single" w:sz="4" w:space="0" w:color="000000"/>
              <w:right w:val="single" w:sz="4" w:space="0" w:color="000000"/>
            </w:tcBorders>
            <w:hideMark/>
          </w:tcPr>
          <w:p w:rsidR="00AA0751" w:rsidRPr="002732AC" w:rsidRDefault="00AA0751"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w:t>
            </w:r>
          </w:p>
        </w:tc>
        <w:tc>
          <w:tcPr>
            <w:tcW w:w="8740" w:type="dxa"/>
            <w:gridSpan w:val="4"/>
            <w:tcBorders>
              <w:top w:val="single" w:sz="4" w:space="0" w:color="000000"/>
              <w:left w:val="single" w:sz="4" w:space="0" w:color="000000"/>
              <w:bottom w:val="single" w:sz="4" w:space="0" w:color="000000"/>
              <w:right w:val="single" w:sz="4" w:space="0" w:color="000000"/>
            </w:tcBorders>
          </w:tcPr>
          <w:p w:rsidR="00AA0751" w:rsidRPr="002732AC" w:rsidRDefault="00AA0751" w:rsidP="00B6262E">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Students will be able to </w:t>
            </w:r>
            <w:r w:rsidR="00B6262E" w:rsidRPr="002732AC">
              <w:rPr>
                <w:rFonts w:ascii="Times New Roman" w:hAnsi="Times New Roman" w:cs="Times New Roman"/>
                <w:color w:val="000000" w:themeColor="text1" w:themeShade="80"/>
                <w:sz w:val="24"/>
                <w:szCs w:val="24"/>
              </w:rPr>
              <w:t xml:space="preserve">learn about different metro structures and their construction methods. </w:t>
            </w:r>
          </w:p>
        </w:tc>
      </w:tr>
      <w:tr w:rsidR="00AA0751" w:rsidRPr="002732AC" w:rsidTr="00B81181">
        <w:trPr>
          <w:trHeight w:val="508"/>
        </w:trPr>
        <w:tc>
          <w:tcPr>
            <w:tcW w:w="1355" w:type="dxa"/>
            <w:gridSpan w:val="2"/>
            <w:tcBorders>
              <w:top w:val="single" w:sz="4" w:space="0" w:color="000000"/>
              <w:left w:val="single" w:sz="4" w:space="0" w:color="000000"/>
              <w:bottom w:val="single" w:sz="4" w:space="0" w:color="000000"/>
              <w:right w:val="single" w:sz="4" w:space="0" w:color="000000"/>
            </w:tcBorders>
            <w:hideMark/>
          </w:tcPr>
          <w:p w:rsidR="00AA0751" w:rsidRPr="002732AC" w:rsidRDefault="00AA0751"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III</w:t>
            </w:r>
          </w:p>
        </w:tc>
        <w:tc>
          <w:tcPr>
            <w:tcW w:w="8740" w:type="dxa"/>
            <w:gridSpan w:val="4"/>
            <w:tcBorders>
              <w:top w:val="single" w:sz="4" w:space="0" w:color="000000"/>
              <w:left w:val="single" w:sz="4" w:space="0" w:color="000000"/>
              <w:bottom w:val="single" w:sz="4" w:space="0" w:color="000000"/>
              <w:right w:val="single" w:sz="4" w:space="0" w:color="000000"/>
            </w:tcBorders>
            <w:hideMark/>
          </w:tcPr>
          <w:p w:rsidR="00AA0751" w:rsidRPr="002732AC" w:rsidRDefault="00B6262E" w:rsidP="00B81181">
            <w:pPr>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Students will be able to learn about </w:t>
            </w:r>
            <w:r w:rsidR="00AA0751" w:rsidRPr="002732AC">
              <w:rPr>
                <w:rFonts w:ascii="Times New Roman" w:hAnsi="Times New Roman" w:cs="Times New Roman"/>
                <w:color w:val="000000" w:themeColor="text1" w:themeShade="80"/>
                <w:sz w:val="24"/>
                <w:szCs w:val="24"/>
              </w:rPr>
              <w:t>electronic signaling systems and Automatic fare collection.</w:t>
            </w:r>
          </w:p>
        </w:tc>
      </w:tr>
      <w:tr w:rsidR="00AA0751" w:rsidRPr="002732AC" w:rsidTr="00B81181">
        <w:trPr>
          <w:trHeight w:val="508"/>
        </w:trPr>
        <w:tc>
          <w:tcPr>
            <w:tcW w:w="1355" w:type="dxa"/>
            <w:gridSpan w:val="2"/>
            <w:tcBorders>
              <w:top w:val="single" w:sz="4" w:space="0" w:color="000000"/>
              <w:left w:val="single" w:sz="4" w:space="0" w:color="000000"/>
              <w:bottom w:val="single" w:sz="4" w:space="0" w:color="000000"/>
              <w:right w:val="single" w:sz="4" w:space="0" w:color="000000"/>
            </w:tcBorders>
          </w:tcPr>
          <w:p w:rsidR="00AA0751" w:rsidRPr="002732AC" w:rsidRDefault="00AA0751"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IV</w:t>
            </w:r>
          </w:p>
        </w:tc>
        <w:tc>
          <w:tcPr>
            <w:tcW w:w="8740" w:type="dxa"/>
            <w:gridSpan w:val="4"/>
            <w:tcBorders>
              <w:top w:val="single" w:sz="4" w:space="0" w:color="000000"/>
              <w:left w:val="single" w:sz="4" w:space="0" w:color="000000"/>
              <w:bottom w:val="single" w:sz="4" w:space="0" w:color="000000"/>
              <w:right w:val="single" w:sz="4" w:space="0" w:color="000000"/>
            </w:tcBorders>
          </w:tcPr>
          <w:p w:rsidR="00AA0751" w:rsidRPr="002732AC" w:rsidRDefault="00AA0751" w:rsidP="00B6262E">
            <w:pPr>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Students will be able to understand </w:t>
            </w:r>
            <w:r w:rsidR="00B6262E" w:rsidRPr="002732AC">
              <w:rPr>
                <w:rFonts w:ascii="Times New Roman" w:hAnsi="Times New Roman" w:cs="Times New Roman"/>
                <w:color w:val="000000" w:themeColor="text1" w:themeShade="80"/>
                <w:sz w:val="24"/>
                <w:szCs w:val="24"/>
              </w:rPr>
              <w:t>different facilities in metro.</w:t>
            </w:r>
          </w:p>
        </w:tc>
      </w:tr>
    </w:tbl>
    <w:p w:rsidR="00CE66BC" w:rsidRPr="002732AC" w:rsidRDefault="00CE66BC" w:rsidP="0025675D">
      <w:pPr>
        <w:autoSpaceDE w:val="0"/>
        <w:autoSpaceDN w:val="0"/>
        <w:adjustRightInd w:val="0"/>
        <w:rPr>
          <w:rFonts w:ascii="Times New Roman" w:hAnsi="Times New Roman" w:cs="Times New Roman"/>
          <w:b/>
          <w:bCs/>
          <w:color w:val="000000" w:themeColor="text1" w:themeShade="80"/>
          <w:sz w:val="24"/>
          <w:szCs w:val="24"/>
          <w:lang w:val="en-IN"/>
        </w:rPr>
      </w:pPr>
    </w:p>
    <w:p w:rsidR="00CE66BC" w:rsidRPr="002732AC" w:rsidRDefault="00CE66BC" w:rsidP="00CE66BC">
      <w:pPr>
        <w:autoSpaceDE w:val="0"/>
        <w:autoSpaceDN w:val="0"/>
        <w:adjustRightInd w:val="0"/>
        <w:jc w:val="center"/>
        <w:rPr>
          <w:rFonts w:ascii="Times New Roman" w:hAnsi="Times New Roman" w:cs="Times New Roman"/>
          <w:b/>
          <w:color w:val="000000" w:themeColor="text1" w:themeShade="80"/>
          <w:sz w:val="24"/>
          <w:szCs w:val="24"/>
        </w:rPr>
      </w:pPr>
      <w:r w:rsidRPr="002732AC">
        <w:rPr>
          <w:rFonts w:ascii="Times New Roman" w:hAnsi="Times New Roman" w:cs="Times New Roman"/>
          <w:b/>
          <w:bCs/>
          <w:color w:val="000000" w:themeColor="text1" w:themeShade="80"/>
          <w:sz w:val="24"/>
          <w:szCs w:val="24"/>
          <w:lang w:val="en-IN"/>
        </w:rPr>
        <w:t>Unit – I</w:t>
      </w:r>
    </w:p>
    <w:p w:rsidR="00CE66BC" w:rsidRPr="002732AC" w:rsidRDefault="00CE66BC" w:rsidP="00CE66BC">
      <w:pPr>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General:</w:t>
      </w:r>
      <w:r w:rsidRPr="002732AC">
        <w:rPr>
          <w:rFonts w:ascii="Times New Roman" w:hAnsi="Times New Roman" w:cs="Times New Roman"/>
          <w:color w:val="000000" w:themeColor="text1" w:themeShade="80"/>
          <w:sz w:val="24"/>
          <w:szCs w:val="24"/>
        </w:rPr>
        <w:t xml:space="preserve"> Overview of Metro Systems; Need for Metros; routing studies; Basic Planning and Financials.</w:t>
      </w:r>
    </w:p>
    <w:p w:rsidR="00CE66BC" w:rsidRPr="002732AC" w:rsidRDefault="00CE66BC" w:rsidP="00CE66BC">
      <w:pPr>
        <w:autoSpaceDE w:val="0"/>
        <w:autoSpaceDN w:val="0"/>
        <w:adjustRightInd w:val="0"/>
        <w:jc w:val="center"/>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 –II</w:t>
      </w:r>
    </w:p>
    <w:p w:rsidR="00CE66BC" w:rsidRPr="002732AC" w:rsidRDefault="00CE66BC" w:rsidP="00CE66BC">
      <w:pPr>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Civil Engineering</w:t>
      </w:r>
      <w:r w:rsidRPr="002732AC">
        <w:rPr>
          <w:rFonts w:ascii="Times New Roman" w:hAnsi="Times New Roman" w:cs="Times New Roman"/>
          <w:color w:val="000000" w:themeColor="text1" w:themeShade="80"/>
          <w:sz w:val="24"/>
          <w:szCs w:val="24"/>
        </w:rPr>
        <w:t xml:space="preserve"> Overview and construction methods for: Elevated and underground Stations; Viaduct spans and bridges; Underground tunnels; Depots; Commercial and Service buildings. Initial Surveys &amp; Investigations; Basics of Construction Planning &amp; Management,</w:t>
      </w:r>
    </w:p>
    <w:p w:rsidR="00CE66BC" w:rsidRPr="002732AC" w:rsidRDefault="00CE66BC" w:rsidP="00CE66BC">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Construction Quality &amp; Safety Systems. Traffic integration, multimodal transfers and pedestrian facilities; Environmental and social safeguards; Track </w:t>
      </w:r>
      <w:proofErr w:type="spellStart"/>
      <w:r w:rsidRPr="002732AC">
        <w:rPr>
          <w:rFonts w:ascii="Times New Roman" w:hAnsi="Times New Roman" w:cs="Times New Roman"/>
          <w:color w:val="000000" w:themeColor="text1" w:themeShade="80"/>
          <w:sz w:val="24"/>
          <w:szCs w:val="24"/>
        </w:rPr>
        <w:t>systemspermanent</w:t>
      </w:r>
      <w:proofErr w:type="spellEnd"/>
      <w:r w:rsidRPr="002732AC">
        <w:rPr>
          <w:rFonts w:ascii="Times New Roman" w:hAnsi="Times New Roman" w:cs="Times New Roman"/>
          <w:color w:val="000000" w:themeColor="text1" w:themeShade="80"/>
          <w:sz w:val="24"/>
          <w:szCs w:val="24"/>
        </w:rPr>
        <w:t xml:space="preserve"> way. Facilities Management</w:t>
      </w:r>
    </w:p>
    <w:p w:rsidR="00CE66BC" w:rsidRPr="002732AC" w:rsidRDefault="00CE66BC" w:rsidP="00CE66BC">
      <w:pPr>
        <w:jc w:val="both"/>
        <w:rPr>
          <w:rFonts w:ascii="Times New Roman" w:hAnsi="Times New Roman" w:cs="Times New Roman"/>
          <w:color w:val="000000" w:themeColor="text1" w:themeShade="80"/>
          <w:sz w:val="24"/>
          <w:szCs w:val="24"/>
        </w:rPr>
      </w:pPr>
    </w:p>
    <w:p w:rsidR="00CE66BC" w:rsidRPr="002732AC" w:rsidRDefault="00CE66BC" w:rsidP="00CE66BC">
      <w:pPr>
        <w:autoSpaceDE w:val="0"/>
        <w:autoSpaceDN w:val="0"/>
        <w:adjustRightInd w:val="0"/>
        <w:jc w:val="center"/>
        <w:rPr>
          <w:rFonts w:ascii="Times New Roman" w:hAnsi="Times New Roman" w:cs="Times New Roman"/>
          <w:b/>
          <w:bCs/>
          <w:color w:val="000000" w:themeColor="text1" w:themeShade="80"/>
          <w:sz w:val="24"/>
          <w:szCs w:val="24"/>
          <w:lang w:val="en-IN"/>
        </w:rPr>
      </w:pPr>
      <w:proofErr w:type="spellStart"/>
      <w:r w:rsidRPr="002732AC">
        <w:rPr>
          <w:rFonts w:ascii="Times New Roman" w:hAnsi="Times New Roman" w:cs="Times New Roman"/>
          <w:b/>
          <w:bCs/>
          <w:color w:val="000000" w:themeColor="text1" w:themeShade="80"/>
          <w:sz w:val="24"/>
          <w:szCs w:val="24"/>
          <w:lang w:val="en-IN"/>
        </w:rPr>
        <w:t>UnitIII</w:t>
      </w:r>
      <w:proofErr w:type="spellEnd"/>
    </w:p>
    <w:p w:rsidR="00CE66BC" w:rsidRPr="002732AC" w:rsidRDefault="00CE66BC" w:rsidP="00CE66BC">
      <w:pPr>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Electronics</w:t>
      </w:r>
      <w:r w:rsidR="00B6262E" w:rsidRPr="002732AC">
        <w:rPr>
          <w:rFonts w:ascii="Times New Roman" w:hAnsi="Times New Roman" w:cs="Times New Roman"/>
          <w:b/>
          <w:color w:val="000000" w:themeColor="text1" w:themeShade="80"/>
          <w:sz w:val="24"/>
          <w:szCs w:val="24"/>
        </w:rPr>
        <w:t xml:space="preserve"> </w:t>
      </w:r>
      <w:r w:rsidRPr="002732AC">
        <w:rPr>
          <w:rFonts w:ascii="Times New Roman" w:hAnsi="Times New Roman" w:cs="Times New Roman"/>
          <w:b/>
          <w:color w:val="000000" w:themeColor="text1" w:themeShade="80"/>
          <w:sz w:val="24"/>
          <w:szCs w:val="24"/>
        </w:rPr>
        <w:t>And Communication Engineering</w:t>
      </w:r>
      <w:r w:rsidRPr="002732AC">
        <w:rPr>
          <w:rFonts w:ascii="Times New Roman" w:hAnsi="Times New Roman" w:cs="Times New Roman"/>
          <w:color w:val="000000" w:themeColor="text1" w:themeShade="80"/>
          <w:sz w:val="24"/>
          <w:szCs w:val="24"/>
        </w:rPr>
        <w:t xml:space="preserve"> Signaling systems; Automatic fare collection; Operation Control Centre (OCC and BCC); SCADA and other control systems; Platform Screen Doors.</w:t>
      </w:r>
    </w:p>
    <w:p w:rsidR="00CE66BC" w:rsidRPr="002732AC" w:rsidRDefault="00CE66BC" w:rsidP="00CE66BC">
      <w:pPr>
        <w:autoSpaceDE w:val="0"/>
        <w:autoSpaceDN w:val="0"/>
        <w:adjustRightInd w:val="0"/>
        <w:jc w:val="center"/>
        <w:rPr>
          <w:rFonts w:ascii="Times New Roman" w:hAnsi="Times New Roman" w:cs="Times New Roman"/>
          <w:b/>
          <w:bCs/>
          <w:color w:val="000000" w:themeColor="text1" w:themeShade="80"/>
          <w:sz w:val="24"/>
          <w:szCs w:val="24"/>
          <w:lang w:val="en-IN"/>
        </w:rPr>
      </w:pPr>
      <w:proofErr w:type="spellStart"/>
      <w:r w:rsidRPr="002732AC">
        <w:rPr>
          <w:rFonts w:ascii="Times New Roman" w:hAnsi="Times New Roman" w:cs="Times New Roman"/>
          <w:b/>
          <w:bCs/>
          <w:color w:val="000000" w:themeColor="text1" w:themeShade="80"/>
          <w:sz w:val="24"/>
          <w:szCs w:val="24"/>
          <w:lang w:val="en-IN"/>
        </w:rPr>
        <w:t>UnitIV</w:t>
      </w:r>
      <w:proofErr w:type="spellEnd"/>
    </w:p>
    <w:p w:rsidR="00CE66BC" w:rsidRPr="002732AC" w:rsidRDefault="00CE66BC" w:rsidP="00CE66BC">
      <w:pPr>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Mechanical &amp;TVS, AC:</w:t>
      </w:r>
      <w:r w:rsidRPr="002732AC">
        <w:rPr>
          <w:rFonts w:ascii="Times New Roman" w:hAnsi="Times New Roman" w:cs="Times New Roman"/>
          <w:color w:val="000000" w:themeColor="text1" w:themeShade="80"/>
          <w:sz w:val="24"/>
          <w:szCs w:val="24"/>
        </w:rPr>
        <w:t xml:space="preserve"> Rolling stock, vehicle dynamics and structure; Tunnel Ventilation systems; Air conditioning for stations and buildings; Fire control systems; Lifts and Escalators. ELECTRICAL: OHE, Traction Power; Substations TSS and ASS; Power</w:t>
      </w:r>
      <w:r w:rsidR="00B6262E" w:rsidRPr="002732AC">
        <w:rPr>
          <w:rFonts w:ascii="Times New Roman" w:hAnsi="Times New Roman" w:cs="Times New Roman"/>
          <w:color w:val="000000" w:themeColor="text1" w:themeShade="80"/>
          <w:sz w:val="24"/>
          <w:szCs w:val="24"/>
        </w:rPr>
        <w:t xml:space="preserve"> </w:t>
      </w:r>
      <w:r w:rsidRPr="002732AC">
        <w:rPr>
          <w:rFonts w:ascii="Times New Roman" w:hAnsi="Times New Roman" w:cs="Times New Roman"/>
          <w:color w:val="000000" w:themeColor="text1" w:themeShade="80"/>
          <w:sz w:val="24"/>
          <w:szCs w:val="24"/>
        </w:rPr>
        <w:t>SCADA; Standby and Backup systems</w:t>
      </w:r>
      <w:r w:rsidR="00B6262E" w:rsidRPr="002732AC">
        <w:rPr>
          <w:rFonts w:ascii="Times New Roman" w:hAnsi="Times New Roman" w:cs="Times New Roman"/>
          <w:color w:val="000000" w:themeColor="text1" w:themeShade="80"/>
          <w:sz w:val="24"/>
          <w:szCs w:val="24"/>
        </w:rPr>
        <w:t>.</w:t>
      </w:r>
    </w:p>
    <w:p w:rsidR="00DC6722" w:rsidRPr="002732AC" w:rsidRDefault="00DC6722" w:rsidP="00CE66BC">
      <w:pPr>
        <w:jc w:val="both"/>
        <w:rPr>
          <w:rFonts w:ascii="Times New Roman" w:hAnsi="Times New Roman" w:cs="Times New Roman"/>
          <w:b/>
          <w:color w:val="000000" w:themeColor="text1" w:themeShade="80"/>
          <w:sz w:val="24"/>
          <w:szCs w:val="24"/>
        </w:rPr>
      </w:pPr>
    </w:p>
    <w:p w:rsidR="00CE66BC" w:rsidRPr="002732AC" w:rsidRDefault="00CE66BC" w:rsidP="00CE66BC">
      <w:pPr>
        <w:jc w:val="both"/>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Textbook:</w:t>
      </w:r>
    </w:p>
    <w:p w:rsidR="00201A31" w:rsidRPr="002732AC" w:rsidRDefault="00A157F7" w:rsidP="0023645B">
      <w:pPr>
        <w:pStyle w:val="ListParagraph"/>
        <w:numPr>
          <w:ilvl w:val="0"/>
          <w:numId w:val="16"/>
        </w:num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Guidebook on Delhi Metro, DMRC</w:t>
      </w:r>
    </w:p>
    <w:p w:rsidR="00201A31" w:rsidRPr="002732AC" w:rsidRDefault="00A157F7" w:rsidP="0023645B">
      <w:pPr>
        <w:pStyle w:val="ListParagraph"/>
        <w:numPr>
          <w:ilvl w:val="0"/>
          <w:numId w:val="16"/>
        </w:num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World Metro System, Paul. E. </w:t>
      </w:r>
      <w:proofErr w:type="spellStart"/>
      <w:r w:rsidRPr="002732AC">
        <w:rPr>
          <w:rFonts w:ascii="Times New Roman" w:hAnsi="Times New Roman" w:cs="Times New Roman"/>
          <w:color w:val="000000" w:themeColor="text1" w:themeShade="80"/>
          <w:sz w:val="24"/>
          <w:szCs w:val="24"/>
        </w:rPr>
        <w:t>Garbutt</w:t>
      </w:r>
      <w:proofErr w:type="spellEnd"/>
      <w:r w:rsidRPr="002732AC">
        <w:rPr>
          <w:rFonts w:ascii="Times New Roman" w:hAnsi="Times New Roman" w:cs="Times New Roman"/>
          <w:color w:val="000000" w:themeColor="text1" w:themeShade="80"/>
          <w:sz w:val="24"/>
          <w:szCs w:val="24"/>
        </w:rPr>
        <w:t>.</w:t>
      </w:r>
    </w:p>
    <w:p w:rsidR="00923676" w:rsidRPr="002732AC" w:rsidRDefault="00923676" w:rsidP="0023645B">
      <w:pPr>
        <w:pStyle w:val="ListParagraph"/>
        <w:numPr>
          <w:ilvl w:val="0"/>
          <w:numId w:val="16"/>
        </w:num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Metro Rail in India for Urban Mobility, M.M </w:t>
      </w:r>
      <w:proofErr w:type="spellStart"/>
      <w:r w:rsidRPr="002732AC">
        <w:rPr>
          <w:rFonts w:ascii="Times New Roman" w:hAnsi="Times New Roman" w:cs="Times New Roman"/>
          <w:color w:val="000000" w:themeColor="text1" w:themeShade="80"/>
          <w:sz w:val="24"/>
          <w:szCs w:val="24"/>
        </w:rPr>
        <w:t>Agarwal</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S.Chandra</w:t>
      </w:r>
      <w:proofErr w:type="spellEnd"/>
      <w:r w:rsidR="00A94D00" w:rsidRPr="002732AC">
        <w:rPr>
          <w:rFonts w:ascii="Times New Roman" w:hAnsi="Times New Roman" w:cs="Times New Roman"/>
          <w:color w:val="000000" w:themeColor="text1" w:themeShade="80"/>
          <w:sz w:val="24"/>
          <w:szCs w:val="24"/>
        </w:rPr>
        <w:t xml:space="preserve">, K.K </w:t>
      </w:r>
      <w:proofErr w:type="spellStart"/>
      <w:r w:rsidR="00A94D00" w:rsidRPr="002732AC">
        <w:rPr>
          <w:rFonts w:ascii="Times New Roman" w:hAnsi="Times New Roman" w:cs="Times New Roman"/>
          <w:color w:val="000000" w:themeColor="text1" w:themeShade="80"/>
          <w:sz w:val="24"/>
          <w:szCs w:val="24"/>
        </w:rPr>
        <w:t>Miglani</w:t>
      </w:r>
      <w:proofErr w:type="spellEnd"/>
    </w:p>
    <w:p w:rsidR="00201A31" w:rsidRPr="002732AC" w:rsidRDefault="00201A31" w:rsidP="00CE66BC">
      <w:pPr>
        <w:jc w:val="both"/>
        <w:rPr>
          <w:rFonts w:ascii="Times New Roman" w:hAnsi="Times New Roman" w:cs="Times New Roman"/>
          <w:color w:val="000000" w:themeColor="text1" w:themeShade="80"/>
          <w:sz w:val="24"/>
          <w:szCs w:val="24"/>
        </w:rPr>
      </w:pPr>
    </w:p>
    <w:p w:rsidR="00201A31" w:rsidRPr="002732AC" w:rsidRDefault="00201A31" w:rsidP="00CE66BC">
      <w:pPr>
        <w:jc w:val="both"/>
        <w:rPr>
          <w:rFonts w:ascii="Times New Roman" w:hAnsi="Times New Roman" w:cs="Times New Roman"/>
          <w:color w:val="000000" w:themeColor="text1" w:themeShade="80"/>
          <w:sz w:val="24"/>
          <w:szCs w:val="24"/>
        </w:rPr>
      </w:pPr>
    </w:p>
    <w:p w:rsidR="00C97E7E" w:rsidRDefault="00C97E7E" w:rsidP="00CE66BC">
      <w:pPr>
        <w:jc w:val="both"/>
        <w:rPr>
          <w:rFonts w:ascii="Times New Roman" w:hAnsi="Times New Roman" w:cs="Times New Roman"/>
          <w:color w:val="000000" w:themeColor="text1" w:themeShade="80"/>
          <w:sz w:val="24"/>
          <w:szCs w:val="24"/>
        </w:rPr>
      </w:pPr>
    </w:p>
    <w:p w:rsidR="00C97E7E" w:rsidRPr="002732AC" w:rsidRDefault="00C97E7E" w:rsidP="00CE66BC">
      <w:pPr>
        <w:jc w:val="both"/>
        <w:rPr>
          <w:rFonts w:ascii="Times New Roman" w:hAnsi="Times New Roman" w:cs="Times New Roman"/>
          <w:color w:val="000000" w:themeColor="text1" w:themeShade="80"/>
          <w:sz w:val="24"/>
          <w:szCs w:val="24"/>
        </w:rPr>
      </w:pPr>
    </w:p>
    <w:p w:rsidR="00CE66BC" w:rsidRPr="002732AC" w:rsidRDefault="00CE66BC" w:rsidP="00CE66BC">
      <w:pPr>
        <w:jc w:val="both"/>
        <w:rPr>
          <w:rFonts w:ascii="Times New Roman" w:hAnsi="Times New Roman" w:cs="Times New Roman"/>
          <w:color w:val="000000" w:themeColor="text1" w:themeShade="80"/>
          <w:sz w:val="24"/>
          <w:szCs w:val="24"/>
        </w:rPr>
      </w:pPr>
    </w:p>
    <w:tbl>
      <w:tblPr>
        <w:tblpPr w:leftFromText="180" w:rightFromText="180" w:vertAnchor="text" w:horzAnchor="margin" w:tblpY="31"/>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2"/>
        <w:gridCol w:w="733"/>
        <w:gridCol w:w="733"/>
        <w:gridCol w:w="943"/>
        <w:gridCol w:w="4732"/>
        <w:gridCol w:w="2335"/>
      </w:tblGrid>
      <w:tr w:rsidR="00CE66BC" w:rsidRPr="002732AC" w:rsidTr="00B81181">
        <w:trPr>
          <w:trHeight w:val="260"/>
        </w:trPr>
        <w:tc>
          <w:tcPr>
            <w:tcW w:w="10098" w:type="dxa"/>
            <w:gridSpan w:val="6"/>
            <w:shd w:val="clear" w:color="auto" w:fill="auto"/>
          </w:tcPr>
          <w:p w:rsidR="00CE66BC" w:rsidRPr="002732AC" w:rsidRDefault="00CE66BC" w:rsidP="00B81181">
            <w:pPr>
              <w:autoSpaceDE w:val="0"/>
              <w:autoSpaceDN w:val="0"/>
              <w:adjustRightInd w:val="0"/>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lastRenderedPageBreak/>
              <w:t>B. Tech. VII Semester (Civil Engineering)</w:t>
            </w:r>
          </w:p>
        </w:tc>
      </w:tr>
      <w:tr w:rsidR="00CE66BC" w:rsidRPr="002732AC" w:rsidTr="00B81181">
        <w:trPr>
          <w:trHeight w:val="292"/>
        </w:trPr>
        <w:tc>
          <w:tcPr>
            <w:tcW w:w="10098" w:type="dxa"/>
            <w:gridSpan w:val="6"/>
            <w:shd w:val="clear" w:color="auto" w:fill="auto"/>
          </w:tcPr>
          <w:p w:rsidR="00CE66BC" w:rsidRPr="002732AC" w:rsidRDefault="00CE66BC" w:rsidP="00B81181">
            <w:pPr>
              <w:autoSpaceDE w:val="0"/>
              <w:autoSpaceDN w:val="0"/>
              <w:adjustRightInd w:val="0"/>
              <w:jc w:val="center"/>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 xml:space="preserve">SUBJECT:  </w:t>
            </w:r>
            <w:r w:rsidR="00201A31" w:rsidRPr="002732AC">
              <w:rPr>
                <w:rFonts w:ascii="Times New Roman" w:hAnsi="Times New Roman" w:cs="Times New Roman"/>
                <w:b/>
                <w:bCs/>
                <w:color w:val="000000" w:themeColor="text1" w:themeShade="80"/>
                <w:sz w:val="24"/>
                <w:szCs w:val="24"/>
              </w:rPr>
              <w:t>Indian music system</w:t>
            </w:r>
          </w:p>
        </w:tc>
      </w:tr>
      <w:tr w:rsidR="00CE66BC" w:rsidRPr="002732AC" w:rsidTr="00B81181">
        <w:trPr>
          <w:trHeight w:val="292"/>
        </w:trPr>
        <w:tc>
          <w:tcPr>
            <w:tcW w:w="622" w:type="dxa"/>
            <w:shd w:val="clear" w:color="auto" w:fill="auto"/>
          </w:tcPr>
          <w:p w:rsidR="00CE66BC" w:rsidRPr="002732AC" w:rsidRDefault="00CE66BC"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L</w:t>
            </w:r>
          </w:p>
        </w:tc>
        <w:tc>
          <w:tcPr>
            <w:tcW w:w="733" w:type="dxa"/>
            <w:shd w:val="clear" w:color="auto" w:fill="auto"/>
          </w:tcPr>
          <w:p w:rsidR="00CE66BC" w:rsidRPr="002732AC" w:rsidRDefault="00CE66BC"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w:t>
            </w:r>
          </w:p>
        </w:tc>
        <w:tc>
          <w:tcPr>
            <w:tcW w:w="733" w:type="dxa"/>
            <w:shd w:val="clear" w:color="auto" w:fill="auto"/>
          </w:tcPr>
          <w:p w:rsidR="00CE66BC" w:rsidRPr="002732AC" w:rsidRDefault="00CE66BC"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P/D</w:t>
            </w:r>
          </w:p>
        </w:tc>
        <w:tc>
          <w:tcPr>
            <w:tcW w:w="943" w:type="dxa"/>
            <w:shd w:val="clear" w:color="auto" w:fill="auto"/>
          </w:tcPr>
          <w:p w:rsidR="00CE66BC" w:rsidRPr="002732AC" w:rsidRDefault="00CE66BC"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Total</w:t>
            </w:r>
          </w:p>
        </w:tc>
        <w:tc>
          <w:tcPr>
            <w:tcW w:w="4732" w:type="dxa"/>
            <w:shd w:val="clear" w:color="auto" w:fill="auto"/>
          </w:tcPr>
          <w:p w:rsidR="00CE66BC" w:rsidRPr="002732AC" w:rsidRDefault="00CE66BC" w:rsidP="00B81181">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color w:val="000000" w:themeColor="text1" w:themeShade="80"/>
                <w:w w:val="98"/>
                <w:sz w:val="24"/>
                <w:szCs w:val="24"/>
              </w:rPr>
              <w:t xml:space="preserve">Subject Code: </w:t>
            </w:r>
            <w:r w:rsidR="00201A31" w:rsidRPr="002732AC">
              <w:rPr>
                <w:rFonts w:ascii="Times New Roman" w:hAnsi="Times New Roman" w:cs="Times New Roman"/>
                <w:b/>
                <w:bCs/>
                <w:color w:val="000000" w:themeColor="text1" w:themeShade="80"/>
                <w:sz w:val="24"/>
                <w:szCs w:val="24"/>
              </w:rPr>
              <w:t>CE</w:t>
            </w:r>
            <w:r w:rsidR="00C97E7E">
              <w:rPr>
                <w:rFonts w:ascii="Times New Roman" w:hAnsi="Times New Roman" w:cs="Times New Roman"/>
                <w:b/>
                <w:bCs/>
                <w:color w:val="000000" w:themeColor="text1" w:themeShade="80"/>
                <w:sz w:val="24"/>
                <w:szCs w:val="24"/>
              </w:rPr>
              <w:t>-</w:t>
            </w:r>
            <w:r w:rsidR="00201A31" w:rsidRPr="002732AC">
              <w:rPr>
                <w:rFonts w:ascii="Times New Roman" w:hAnsi="Times New Roman" w:cs="Times New Roman"/>
                <w:b/>
                <w:bCs/>
                <w:color w:val="000000" w:themeColor="text1" w:themeShade="80"/>
                <w:sz w:val="24"/>
                <w:szCs w:val="24"/>
              </w:rPr>
              <w:t>409</w:t>
            </w:r>
            <w:r w:rsidRPr="002732AC">
              <w:rPr>
                <w:rFonts w:ascii="Times New Roman" w:hAnsi="Times New Roman" w:cs="Times New Roman"/>
                <w:b/>
                <w:bCs/>
                <w:color w:val="000000" w:themeColor="text1" w:themeShade="80"/>
                <w:sz w:val="24"/>
                <w:szCs w:val="24"/>
              </w:rPr>
              <w:t>A</w:t>
            </w:r>
          </w:p>
        </w:tc>
        <w:tc>
          <w:tcPr>
            <w:tcW w:w="2335" w:type="dxa"/>
            <w:shd w:val="clear" w:color="auto" w:fill="auto"/>
          </w:tcPr>
          <w:p w:rsidR="00CE66BC" w:rsidRPr="002732AC" w:rsidRDefault="00CE66BC" w:rsidP="00B81181">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Max. Marks: 100</w:t>
            </w:r>
          </w:p>
        </w:tc>
      </w:tr>
      <w:tr w:rsidR="00CE66BC" w:rsidRPr="002732AC" w:rsidTr="00B81181">
        <w:trPr>
          <w:trHeight w:val="292"/>
        </w:trPr>
        <w:tc>
          <w:tcPr>
            <w:tcW w:w="622" w:type="dxa"/>
            <w:shd w:val="clear" w:color="auto" w:fill="auto"/>
          </w:tcPr>
          <w:p w:rsidR="00CE66BC" w:rsidRPr="002732AC" w:rsidRDefault="00CE66BC"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733" w:type="dxa"/>
            <w:shd w:val="clear" w:color="auto" w:fill="auto"/>
          </w:tcPr>
          <w:p w:rsidR="00CE66BC" w:rsidRPr="002732AC" w:rsidRDefault="00CE66BC"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733" w:type="dxa"/>
            <w:shd w:val="clear" w:color="auto" w:fill="auto"/>
          </w:tcPr>
          <w:p w:rsidR="00CE66BC" w:rsidRPr="002732AC" w:rsidRDefault="00CE66BC"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943" w:type="dxa"/>
            <w:shd w:val="clear" w:color="auto" w:fill="auto"/>
          </w:tcPr>
          <w:p w:rsidR="00CE66BC" w:rsidRPr="002732AC" w:rsidRDefault="00CE66BC"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4732" w:type="dxa"/>
            <w:shd w:val="clear" w:color="auto" w:fill="auto"/>
          </w:tcPr>
          <w:p w:rsidR="00CE66BC" w:rsidRPr="002732AC" w:rsidRDefault="00CE66BC"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2335" w:type="dxa"/>
            <w:shd w:val="clear" w:color="auto" w:fill="auto"/>
          </w:tcPr>
          <w:p w:rsidR="00CE66BC" w:rsidRPr="002732AC" w:rsidRDefault="00CE66BC" w:rsidP="00B81181">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Theory: 75 marks</w:t>
            </w:r>
          </w:p>
        </w:tc>
      </w:tr>
      <w:tr w:rsidR="00CE66BC" w:rsidRPr="002732AC" w:rsidTr="00B81181">
        <w:trPr>
          <w:trHeight w:val="292"/>
        </w:trPr>
        <w:tc>
          <w:tcPr>
            <w:tcW w:w="622" w:type="dxa"/>
            <w:shd w:val="clear" w:color="auto" w:fill="auto"/>
          </w:tcPr>
          <w:p w:rsidR="00CE66BC" w:rsidRPr="002732AC" w:rsidRDefault="00CE66BC"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733" w:type="dxa"/>
            <w:shd w:val="clear" w:color="auto" w:fill="auto"/>
          </w:tcPr>
          <w:p w:rsidR="00CE66BC" w:rsidRPr="002732AC" w:rsidRDefault="00CE66BC"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733" w:type="dxa"/>
            <w:shd w:val="clear" w:color="auto" w:fill="auto"/>
          </w:tcPr>
          <w:p w:rsidR="00CE66BC" w:rsidRPr="002732AC" w:rsidRDefault="00CE66BC"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943" w:type="dxa"/>
            <w:shd w:val="clear" w:color="auto" w:fill="auto"/>
          </w:tcPr>
          <w:p w:rsidR="00CE66BC" w:rsidRPr="002732AC" w:rsidRDefault="00CE66BC"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4732" w:type="dxa"/>
            <w:shd w:val="clear" w:color="auto" w:fill="auto"/>
          </w:tcPr>
          <w:p w:rsidR="00CE66BC" w:rsidRPr="002732AC" w:rsidRDefault="00CE66BC"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2335" w:type="dxa"/>
            <w:shd w:val="clear" w:color="auto" w:fill="auto"/>
          </w:tcPr>
          <w:p w:rsidR="00CE66BC" w:rsidRPr="002732AC" w:rsidRDefault="00CE66BC" w:rsidP="00B81181">
            <w:pPr>
              <w:autoSpaceDE w:val="0"/>
              <w:autoSpaceDN w:val="0"/>
              <w:adjustRightInd w:val="0"/>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Sessional</w:t>
            </w:r>
            <w:proofErr w:type="spellEnd"/>
            <w:r w:rsidRPr="002732AC">
              <w:rPr>
                <w:rFonts w:ascii="Times New Roman" w:hAnsi="Times New Roman" w:cs="Times New Roman"/>
                <w:color w:val="000000" w:themeColor="text1" w:themeShade="80"/>
                <w:sz w:val="24"/>
                <w:szCs w:val="24"/>
              </w:rPr>
              <w:t>: 25 Marks</w:t>
            </w:r>
          </w:p>
        </w:tc>
      </w:tr>
      <w:tr w:rsidR="00CE66BC" w:rsidRPr="002732AC" w:rsidTr="00B81181">
        <w:trPr>
          <w:trHeight w:val="260"/>
        </w:trPr>
        <w:tc>
          <w:tcPr>
            <w:tcW w:w="622" w:type="dxa"/>
            <w:shd w:val="clear" w:color="auto" w:fill="auto"/>
          </w:tcPr>
          <w:p w:rsidR="00CE66BC" w:rsidRPr="002732AC" w:rsidRDefault="00CE66BC"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733" w:type="dxa"/>
            <w:shd w:val="clear" w:color="auto" w:fill="auto"/>
          </w:tcPr>
          <w:p w:rsidR="00CE66BC" w:rsidRPr="002732AC" w:rsidRDefault="00CE66BC"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733" w:type="dxa"/>
            <w:shd w:val="clear" w:color="auto" w:fill="auto"/>
          </w:tcPr>
          <w:p w:rsidR="00CE66BC" w:rsidRPr="002732AC" w:rsidRDefault="00CE66BC"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943" w:type="dxa"/>
            <w:shd w:val="clear" w:color="auto" w:fill="auto"/>
          </w:tcPr>
          <w:p w:rsidR="00CE66BC" w:rsidRPr="002732AC" w:rsidRDefault="00CE66BC"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4732" w:type="dxa"/>
            <w:shd w:val="clear" w:color="auto" w:fill="auto"/>
          </w:tcPr>
          <w:p w:rsidR="00CE66BC" w:rsidRPr="002732AC" w:rsidRDefault="00CE66BC"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2335" w:type="dxa"/>
            <w:shd w:val="clear" w:color="auto" w:fill="auto"/>
          </w:tcPr>
          <w:p w:rsidR="00CE66BC" w:rsidRPr="002732AC" w:rsidRDefault="00CE66BC" w:rsidP="00B81181">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Duration: 3 hrs.</w:t>
            </w:r>
          </w:p>
        </w:tc>
      </w:tr>
      <w:tr w:rsidR="00CE66BC" w:rsidRPr="002732AC" w:rsidTr="00B81181">
        <w:trPr>
          <w:trHeight w:val="585"/>
        </w:trPr>
        <w:tc>
          <w:tcPr>
            <w:tcW w:w="1355" w:type="dxa"/>
            <w:gridSpan w:val="2"/>
            <w:shd w:val="clear" w:color="auto" w:fill="auto"/>
          </w:tcPr>
          <w:p w:rsidR="00CE66BC" w:rsidRPr="002732AC" w:rsidRDefault="00CE66BC"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Course Objective</w:t>
            </w:r>
          </w:p>
        </w:tc>
        <w:tc>
          <w:tcPr>
            <w:tcW w:w="8743" w:type="dxa"/>
            <w:gridSpan w:val="4"/>
            <w:shd w:val="clear" w:color="auto" w:fill="auto"/>
          </w:tcPr>
          <w:p w:rsidR="00CE66BC" w:rsidRPr="002732AC" w:rsidRDefault="00DC6722" w:rsidP="00B81181">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To learn basic concept of Indian Music.</w:t>
            </w:r>
          </w:p>
        </w:tc>
      </w:tr>
      <w:tr w:rsidR="00CE66BC" w:rsidRPr="002732AC" w:rsidTr="00B81181">
        <w:trPr>
          <w:trHeight w:val="260"/>
        </w:trPr>
        <w:tc>
          <w:tcPr>
            <w:tcW w:w="1355" w:type="dxa"/>
            <w:gridSpan w:val="2"/>
            <w:shd w:val="clear" w:color="auto" w:fill="auto"/>
          </w:tcPr>
          <w:p w:rsidR="00CE66BC" w:rsidRPr="002732AC" w:rsidRDefault="00CE66BC" w:rsidP="00B81181">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UNIT</w:t>
            </w:r>
          </w:p>
        </w:tc>
        <w:tc>
          <w:tcPr>
            <w:tcW w:w="8743" w:type="dxa"/>
            <w:gridSpan w:val="4"/>
            <w:shd w:val="clear" w:color="auto" w:fill="auto"/>
          </w:tcPr>
          <w:p w:rsidR="00CE66BC" w:rsidRPr="002732AC" w:rsidRDefault="00CE66BC" w:rsidP="00B81181">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Course Outcomes</w:t>
            </w:r>
          </w:p>
        </w:tc>
      </w:tr>
      <w:tr w:rsidR="00CE66BC" w:rsidRPr="002732AC" w:rsidTr="00B81181">
        <w:trPr>
          <w:trHeight w:val="292"/>
        </w:trPr>
        <w:tc>
          <w:tcPr>
            <w:tcW w:w="1355" w:type="dxa"/>
            <w:gridSpan w:val="2"/>
            <w:shd w:val="clear" w:color="auto" w:fill="auto"/>
          </w:tcPr>
          <w:p w:rsidR="00CE66BC" w:rsidRPr="002732AC" w:rsidRDefault="00CE66BC"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w:t>
            </w:r>
          </w:p>
        </w:tc>
        <w:tc>
          <w:tcPr>
            <w:tcW w:w="8743" w:type="dxa"/>
            <w:gridSpan w:val="4"/>
            <w:shd w:val="clear" w:color="auto" w:fill="auto"/>
          </w:tcPr>
          <w:p w:rsidR="00CE66BC" w:rsidRPr="002732AC" w:rsidRDefault="00112672" w:rsidP="00B81181">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be able to learn about ragas</w:t>
            </w:r>
          </w:p>
        </w:tc>
      </w:tr>
      <w:tr w:rsidR="00CE66BC" w:rsidRPr="002732AC" w:rsidTr="00B81181">
        <w:trPr>
          <w:trHeight w:val="292"/>
        </w:trPr>
        <w:tc>
          <w:tcPr>
            <w:tcW w:w="1355" w:type="dxa"/>
            <w:gridSpan w:val="2"/>
            <w:tcBorders>
              <w:bottom w:val="single" w:sz="4" w:space="0" w:color="auto"/>
            </w:tcBorders>
            <w:shd w:val="clear" w:color="auto" w:fill="auto"/>
          </w:tcPr>
          <w:p w:rsidR="00CE66BC" w:rsidRPr="002732AC" w:rsidRDefault="00CE66BC"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w:t>
            </w:r>
          </w:p>
        </w:tc>
        <w:tc>
          <w:tcPr>
            <w:tcW w:w="8743" w:type="dxa"/>
            <w:gridSpan w:val="4"/>
            <w:tcBorders>
              <w:bottom w:val="single" w:sz="4" w:space="0" w:color="auto"/>
            </w:tcBorders>
            <w:shd w:val="clear" w:color="auto" w:fill="auto"/>
          </w:tcPr>
          <w:p w:rsidR="00CE66BC" w:rsidRPr="002732AC" w:rsidRDefault="00112672" w:rsidP="00B81181">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be able to understand to learn about different notation of sound.</w:t>
            </w:r>
          </w:p>
        </w:tc>
      </w:tr>
      <w:tr w:rsidR="00CE66BC" w:rsidRPr="002732AC" w:rsidTr="00B81181">
        <w:trPr>
          <w:trHeight w:val="260"/>
        </w:trPr>
        <w:tc>
          <w:tcPr>
            <w:tcW w:w="1355" w:type="dxa"/>
            <w:gridSpan w:val="2"/>
            <w:tcBorders>
              <w:top w:val="single" w:sz="4" w:space="0" w:color="auto"/>
              <w:left w:val="single" w:sz="4" w:space="0" w:color="auto"/>
              <w:bottom w:val="single" w:sz="4" w:space="0" w:color="auto"/>
              <w:right w:val="single" w:sz="4" w:space="0" w:color="auto"/>
            </w:tcBorders>
            <w:shd w:val="clear" w:color="auto" w:fill="auto"/>
          </w:tcPr>
          <w:p w:rsidR="00CE66BC" w:rsidRPr="002732AC" w:rsidRDefault="00CE66BC"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III</w:t>
            </w:r>
          </w:p>
        </w:tc>
        <w:tc>
          <w:tcPr>
            <w:tcW w:w="8743" w:type="dxa"/>
            <w:gridSpan w:val="4"/>
            <w:tcBorders>
              <w:top w:val="single" w:sz="4" w:space="0" w:color="auto"/>
              <w:left w:val="single" w:sz="4" w:space="0" w:color="auto"/>
              <w:bottom w:val="single" w:sz="4" w:space="0" w:color="auto"/>
              <w:right w:val="single" w:sz="4" w:space="0" w:color="auto"/>
            </w:tcBorders>
            <w:shd w:val="clear" w:color="auto" w:fill="auto"/>
          </w:tcPr>
          <w:p w:rsidR="00CE66BC" w:rsidRPr="002732AC" w:rsidRDefault="00112672" w:rsidP="00B81181">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able to learn notation compositions</w:t>
            </w:r>
            <w:r w:rsidR="004D6A56" w:rsidRPr="002732AC">
              <w:rPr>
                <w:rFonts w:ascii="Times New Roman" w:hAnsi="Times New Roman" w:cs="Times New Roman"/>
                <w:color w:val="000000" w:themeColor="text1" w:themeShade="80"/>
                <w:sz w:val="24"/>
                <w:szCs w:val="24"/>
              </w:rPr>
              <w:t>.</w:t>
            </w:r>
          </w:p>
        </w:tc>
      </w:tr>
      <w:tr w:rsidR="00CE66BC" w:rsidRPr="002732AC" w:rsidTr="00B81181">
        <w:trPr>
          <w:trHeight w:val="292"/>
        </w:trPr>
        <w:tc>
          <w:tcPr>
            <w:tcW w:w="1355" w:type="dxa"/>
            <w:gridSpan w:val="2"/>
            <w:tcBorders>
              <w:top w:val="single" w:sz="4" w:space="0" w:color="auto"/>
            </w:tcBorders>
            <w:shd w:val="clear" w:color="auto" w:fill="auto"/>
          </w:tcPr>
          <w:p w:rsidR="00CE66BC" w:rsidRPr="002732AC" w:rsidRDefault="00CE66BC"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IV</w:t>
            </w:r>
          </w:p>
        </w:tc>
        <w:tc>
          <w:tcPr>
            <w:tcW w:w="8743" w:type="dxa"/>
            <w:gridSpan w:val="4"/>
            <w:tcBorders>
              <w:top w:val="single" w:sz="4" w:space="0" w:color="auto"/>
            </w:tcBorders>
            <w:shd w:val="clear" w:color="auto" w:fill="auto"/>
          </w:tcPr>
          <w:p w:rsidR="00CE66BC" w:rsidRPr="002732AC" w:rsidRDefault="004D6A56" w:rsidP="00B81181">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lea</w:t>
            </w:r>
            <w:r w:rsidR="00F10EF3" w:rsidRPr="002732AC">
              <w:rPr>
                <w:rFonts w:ascii="Times New Roman" w:hAnsi="Times New Roman" w:cs="Times New Roman"/>
                <w:color w:val="000000" w:themeColor="text1" w:themeShade="80"/>
                <w:sz w:val="24"/>
                <w:szCs w:val="24"/>
              </w:rPr>
              <w:t>r</w:t>
            </w:r>
            <w:r w:rsidRPr="002732AC">
              <w:rPr>
                <w:rFonts w:ascii="Times New Roman" w:hAnsi="Times New Roman" w:cs="Times New Roman"/>
                <w:color w:val="000000" w:themeColor="text1" w:themeShade="80"/>
                <w:sz w:val="24"/>
                <w:szCs w:val="24"/>
              </w:rPr>
              <w:t>n theory of ragas.</w:t>
            </w:r>
          </w:p>
        </w:tc>
      </w:tr>
    </w:tbl>
    <w:p w:rsidR="00201A31" w:rsidRPr="002732AC" w:rsidRDefault="00201A31" w:rsidP="006A493D">
      <w:pPr>
        <w:spacing w:after="120"/>
        <w:jc w:val="both"/>
        <w:rPr>
          <w:rFonts w:ascii="Times New Roman" w:hAnsi="Times New Roman" w:cs="Times New Roman"/>
          <w:color w:val="000000" w:themeColor="text1" w:themeShade="80"/>
          <w:sz w:val="24"/>
          <w:szCs w:val="24"/>
        </w:rPr>
      </w:pPr>
    </w:p>
    <w:p w:rsidR="00201A31" w:rsidRPr="002732AC" w:rsidRDefault="00201A31" w:rsidP="00201A31">
      <w:pPr>
        <w:autoSpaceDE w:val="0"/>
        <w:autoSpaceDN w:val="0"/>
        <w:adjustRightInd w:val="0"/>
        <w:jc w:val="center"/>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w:t>
      </w:r>
      <w:r w:rsidR="00236794">
        <w:rPr>
          <w:rFonts w:ascii="Times New Roman" w:hAnsi="Times New Roman" w:cs="Times New Roman"/>
          <w:b/>
          <w:bCs/>
          <w:color w:val="000000" w:themeColor="text1" w:themeShade="80"/>
          <w:sz w:val="24"/>
          <w:szCs w:val="24"/>
          <w:lang w:val="en-IN"/>
        </w:rPr>
        <w:t xml:space="preserve"> </w:t>
      </w:r>
      <w:r w:rsidRPr="002732AC">
        <w:rPr>
          <w:rFonts w:ascii="Times New Roman" w:hAnsi="Times New Roman" w:cs="Times New Roman"/>
          <w:b/>
          <w:bCs/>
          <w:color w:val="000000" w:themeColor="text1" w:themeShade="80"/>
          <w:sz w:val="24"/>
          <w:szCs w:val="24"/>
          <w:lang w:val="en-IN"/>
        </w:rPr>
        <w:t>I</w:t>
      </w:r>
    </w:p>
    <w:p w:rsidR="00201A31" w:rsidRPr="002732AC" w:rsidRDefault="00201A31" w:rsidP="006A493D">
      <w:pPr>
        <w:spacing w:after="12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Raga, </w:t>
      </w:r>
      <w:proofErr w:type="spellStart"/>
      <w:r w:rsidRPr="002732AC">
        <w:rPr>
          <w:rFonts w:ascii="Times New Roman" w:hAnsi="Times New Roman" w:cs="Times New Roman"/>
          <w:color w:val="000000" w:themeColor="text1" w:themeShade="80"/>
          <w:sz w:val="24"/>
          <w:szCs w:val="24"/>
        </w:rPr>
        <w:t>Va</w:t>
      </w:r>
      <w:proofErr w:type="spellEnd"/>
      <w:r w:rsidRPr="002732AC">
        <w:rPr>
          <w:rFonts w:ascii="Times New Roman" w:hAnsi="Times New Roman" w:cs="Times New Roman"/>
          <w:color w:val="000000" w:themeColor="text1" w:themeShade="80"/>
          <w:sz w:val="24"/>
          <w:szCs w:val="24"/>
        </w:rPr>
        <w:t xml:space="preserve">( Nada, </w:t>
      </w:r>
      <w:proofErr w:type="spellStart"/>
      <w:r w:rsidRPr="002732AC">
        <w:rPr>
          <w:rFonts w:ascii="Times New Roman" w:hAnsi="Times New Roman" w:cs="Times New Roman"/>
          <w:color w:val="000000" w:themeColor="text1" w:themeShade="80"/>
          <w:sz w:val="24"/>
          <w:szCs w:val="24"/>
        </w:rPr>
        <w:t>Swara</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Shruti</w:t>
      </w:r>
      <w:proofErr w:type="spellEnd"/>
      <w:r w:rsidRPr="002732AC">
        <w:rPr>
          <w:rFonts w:ascii="Times New Roman" w:hAnsi="Times New Roman" w:cs="Times New Roman"/>
          <w:color w:val="000000" w:themeColor="text1" w:themeShade="80"/>
          <w:sz w:val="24"/>
          <w:szCs w:val="24"/>
        </w:rPr>
        <w:t xml:space="preserve">, Raga, </w:t>
      </w:r>
      <w:proofErr w:type="spellStart"/>
      <w:r w:rsidRPr="002732AC">
        <w:rPr>
          <w:rFonts w:ascii="Times New Roman" w:hAnsi="Times New Roman" w:cs="Times New Roman"/>
          <w:color w:val="000000" w:themeColor="text1" w:themeShade="80"/>
          <w:sz w:val="24"/>
          <w:szCs w:val="24"/>
        </w:rPr>
        <w:t>Mela</w:t>
      </w:r>
      <w:proofErr w:type="spellEnd"/>
      <w:r w:rsidRPr="002732AC">
        <w:rPr>
          <w:rFonts w:ascii="Times New Roman" w:hAnsi="Times New Roman" w:cs="Times New Roman"/>
          <w:color w:val="000000" w:themeColor="text1" w:themeShade="80"/>
          <w:sz w:val="24"/>
          <w:szCs w:val="24"/>
        </w:rPr>
        <w:t xml:space="preserve"> ( </w:t>
      </w:r>
      <w:proofErr w:type="spellStart"/>
      <w:r w:rsidRPr="002732AC">
        <w:rPr>
          <w:rFonts w:ascii="Times New Roman" w:hAnsi="Times New Roman" w:cs="Times New Roman"/>
          <w:color w:val="000000" w:themeColor="text1" w:themeShade="80"/>
          <w:sz w:val="24"/>
          <w:szCs w:val="24"/>
        </w:rPr>
        <w:t>Thata</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Alankar</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Tana</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Gamak</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Sthaya</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Kaku</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MargiDeshi</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RagalapRupkalap</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Vadi</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Samvadi</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Anuvadi</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Vivadi</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Tala</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Laya</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Avirbhav</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Tirobhav</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Parmelpraveshak</w:t>
      </w:r>
      <w:proofErr w:type="spellEnd"/>
      <w:r w:rsidRPr="002732AC">
        <w:rPr>
          <w:rFonts w:ascii="Times New Roman" w:hAnsi="Times New Roman" w:cs="Times New Roman"/>
          <w:color w:val="000000" w:themeColor="text1" w:themeShade="80"/>
          <w:sz w:val="24"/>
          <w:szCs w:val="24"/>
        </w:rPr>
        <w:t xml:space="preserve"> Raga, </w:t>
      </w:r>
      <w:proofErr w:type="spellStart"/>
      <w:r w:rsidRPr="002732AC">
        <w:rPr>
          <w:rFonts w:ascii="Times New Roman" w:hAnsi="Times New Roman" w:cs="Times New Roman"/>
          <w:color w:val="000000" w:themeColor="text1" w:themeShade="80"/>
          <w:sz w:val="24"/>
          <w:szCs w:val="24"/>
        </w:rPr>
        <w:t>Sandhiprakash</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ggeyakara</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Kalawant</w:t>
      </w:r>
      <w:proofErr w:type="spellEnd"/>
      <w:r w:rsidRPr="002732AC">
        <w:rPr>
          <w:rFonts w:ascii="Times New Roman" w:hAnsi="Times New Roman" w:cs="Times New Roman"/>
          <w:color w:val="000000" w:themeColor="text1" w:themeShade="80"/>
          <w:sz w:val="24"/>
          <w:szCs w:val="24"/>
        </w:rPr>
        <w:t>.</w:t>
      </w:r>
    </w:p>
    <w:p w:rsidR="00201A31" w:rsidRPr="002732AC" w:rsidRDefault="00201A31" w:rsidP="00201A31">
      <w:pPr>
        <w:autoSpaceDE w:val="0"/>
        <w:autoSpaceDN w:val="0"/>
        <w:adjustRightInd w:val="0"/>
        <w:jc w:val="center"/>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w:t>
      </w:r>
      <w:r w:rsidR="00236794">
        <w:rPr>
          <w:rFonts w:ascii="Times New Roman" w:hAnsi="Times New Roman" w:cs="Times New Roman"/>
          <w:b/>
          <w:bCs/>
          <w:color w:val="000000" w:themeColor="text1" w:themeShade="80"/>
          <w:sz w:val="24"/>
          <w:szCs w:val="24"/>
          <w:lang w:val="en-IN"/>
        </w:rPr>
        <w:t xml:space="preserve"> </w:t>
      </w:r>
      <w:r w:rsidRPr="002732AC">
        <w:rPr>
          <w:rFonts w:ascii="Times New Roman" w:hAnsi="Times New Roman" w:cs="Times New Roman"/>
          <w:b/>
          <w:bCs/>
          <w:color w:val="000000" w:themeColor="text1" w:themeShade="80"/>
          <w:sz w:val="24"/>
          <w:szCs w:val="24"/>
          <w:lang w:val="en-IN"/>
        </w:rPr>
        <w:t>II</w:t>
      </w:r>
    </w:p>
    <w:p w:rsidR="00201A31" w:rsidRPr="002732AC" w:rsidRDefault="00201A31" w:rsidP="00201A31">
      <w:pPr>
        <w:spacing w:after="12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 Vibration, Pitch, Intensity, Timbre, Just intonation, Equal tempered scale, forced Vibration, Free Vibration.</w:t>
      </w:r>
    </w:p>
    <w:p w:rsidR="00201A31" w:rsidRPr="002732AC" w:rsidRDefault="00201A31" w:rsidP="00201A31">
      <w:pPr>
        <w:autoSpaceDE w:val="0"/>
        <w:autoSpaceDN w:val="0"/>
        <w:adjustRightInd w:val="0"/>
        <w:jc w:val="center"/>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w:t>
      </w:r>
      <w:r w:rsidR="00236794">
        <w:rPr>
          <w:rFonts w:ascii="Times New Roman" w:hAnsi="Times New Roman" w:cs="Times New Roman"/>
          <w:b/>
          <w:bCs/>
          <w:color w:val="000000" w:themeColor="text1" w:themeShade="80"/>
          <w:sz w:val="24"/>
          <w:szCs w:val="24"/>
          <w:lang w:val="en-IN"/>
        </w:rPr>
        <w:t xml:space="preserve"> </w:t>
      </w:r>
      <w:r w:rsidRPr="002732AC">
        <w:rPr>
          <w:rFonts w:ascii="Times New Roman" w:hAnsi="Times New Roman" w:cs="Times New Roman"/>
          <w:b/>
          <w:bCs/>
          <w:color w:val="000000" w:themeColor="text1" w:themeShade="80"/>
          <w:sz w:val="24"/>
          <w:szCs w:val="24"/>
          <w:lang w:val="en-IN"/>
        </w:rPr>
        <w:t>III</w:t>
      </w:r>
    </w:p>
    <w:p w:rsidR="00201A31" w:rsidRPr="002732AC" w:rsidRDefault="00201A31" w:rsidP="006A493D">
      <w:pPr>
        <w:spacing w:after="12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 Notation of compositions in prescribed ragas. </w:t>
      </w:r>
    </w:p>
    <w:p w:rsidR="00201A31" w:rsidRPr="002732AC" w:rsidRDefault="00201A31" w:rsidP="00201A31">
      <w:pPr>
        <w:autoSpaceDE w:val="0"/>
        <w:autoSpaceDN w:val="0"/>
        <w:adjustRightInd w:val="0"/>
        <w:jc w:val="center"/>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w:t>
      </w:r>
      <w:r w:rsidR="00236794">
        <w:rPr>
          <w:rFonts w:ascii="Times New Roman" w:hAnsi="Times New Roman" w:cs="Times New Roman"/>
          <w:b/>
          <w:bCs/>
          <w:color w:val="000000" w:themeColor="text1" w:themeShade="80"/>
          <w:sz w:val="24"/>
          <w:szCs w:val="24"/>
          <w:lang w:val="en-IN"/>
        </w:rPr>
        <w:t xml:space="preserve"> </w:t>
      </w:r>
      <w:r w:rsidRPr="002732AC">
        <w:rPr>
          <w:rFonts w:ascii="Times New Roman" w:hAnsi="Times New Roman" w:cs="Times New Roman"/>
          <w:b/>
          <w:bCs/>
          <w:color w:val="000000" w:themeColor="text1" w:themeShade="80"/>
          <w:sz w:val="24"/>
          <w:szCs w:val="24"/>
          <w:lang w:val="en-IN"/>
        </w:rPr>
        <w:t>IV</w:t>
      </w:r>
    </w:p>
    <w:p w:rsidR="003E26F6" w:rsidRPr="002732AC" w:rsidRDefault="00201A31" w:rsidP="00201A31">
      <w:pPr>
        <w:spacing w:after="12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 Theoretical knowledge of prescribed ragas.</w:t>
      </w:r>
    </w:p>
    <w:p w:rsidR="00201A31" w:rsidRPr="002732AC" w:rsidRDefault="00201A31" w:rsidP="00201A31">
      <w:pPr>
        <w:pStyle w:val="ListParagraph"/>
        <w:spacing w:after="120"/>
        <w:jc w:val="both"/>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 xml:space="preserve">Books </w:t>
      </w:r>
    </w:p>
    <w:p w:rsidR="00201A31" w:rsidRPr="002732AC" w:rsidRDefault="00201A31" w:rsidP="0023645B">
      <w:pPr>
        <w:pStyle w:val="ListParagraph"/>
        <w:numPr>
          <w:ilvl w:val="0"/>
          <w:numId w:val="10"/>
        </w:numPr>
        <w:spacing w:after="12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S.S. </w:t>
      </w:r>
      <w:proofErr w:type="spellStart"/>
      <w:r w:rsidRPr="002732AC">
        <w:rPr>
          <w:rFonts w:ascii="Times New Roman" w:hAnsi="Times New Roman" w:cs="Times New Roman"/>
          <w:color w:val="000000" w:themeColor="text1" w:themeShade="80"/>
          <w:sz w:val="24"/>
          <w:szCs w:val="24"/>
        </w:rPr>
        <w:t>Paranjape</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Bhartiya</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Sangeet</w:t>
      </w:r>
      <w:proofErr w:type="spellEnd"/>
      <w:r w:rsidRPr="002732AC">
        <w:rPr>
          <w:rFonts w:ascii="Times New Roman" w:hAnsi="Times New Roman" w:cs="Times New Roman"/>
          <w:color w:val="000000" w:themeColor="text1" w:themeShade="80"/>
          <w:sz w:val="24"/>
          <w:szCs w:val="24"/>
        </w:rPr>
        <w:t xml:space="preserve"> Ka </w:t>
      </w:r>
      <w:proofErr w:type="spellStart"/>
      <w:r w:rsidRPr="002732AC">
        <w:rPr>
          <w:rFonts w:ascii="Times New Roman" w:hAnsi="Times New Roman" w:cs="Times New Roman"/>
          <w:color w:val="000000" w:themeColor="text1" w:themeShade="80"/>
          <w:sz w:val="24"/>
          <w:szCs w:val="24"/>
        </w:rPr>
        <w:t>Itihasa</w:t>
      </w:r>
      <w:proofErr w:type="spellEnd"/>
    </w:p>
    <w:p w:rsidR="00201A31" w:rsidRPr="002732AC" w:rsidRDefault="00201A31" w:rsidP="0023645B">
      <w:pPr>
        <w:pStyle w:val="ListParagraph"/>
        <w:numPr>
          <w:ilvl w:val="0"/>
          <w:numId w:val="10"/>
        </w:numPr>
        <w:spacing w:after="12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S.S. </w:t>
      </w:r>
      <w:proofErr w:type="spellStart"/>
      <w:r w:rsidRPr="002732AC">
        <w:rPr>
          <w:rFonts w:ascii="Times New Roman" w:hAnsi="Times New Roman" w:cs="Times New Roman"/>
          <w:color w:val="000000" w:themeColor="text1" w:themeShade="80"/>
          <w:sz w:val="24"/>
          <w:szCs w:val="24"/>
        </w:rPr>
        <w:t>Paranjape</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Sangeet</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Bodh</w:t>
      </w:r>
      <w:proofErr w:type="spellEnd"/>
      <w:r w:rsidRPr="002732AC">
        <w:rPr>
          <w:rFonts w:ascii="Times New Roman" w:hAnsi="Times New Roman" w:cs="Times New Roman"/>
          <w:color w:val="000000" w:themeColor="text1" w:themeShade="80"/>
          <w:sz w:val="24"/>
          <w:szCs w:val="24"/>
        </w:rPr>
        <w:t xml:space="preserve"> </w:t>
      </w:r>
    </w:p>
    <w:p w:rsidR="00201A31" w:rsidRPr="002732AC" w:rsidRDefault="00201A31" w:rsidP="0023645B">
      <w:pPr>
        <w:pStyle w:val="ListParagraph"/>
        <w:numPr>
          <w:ilvl w:val="0"/>
          <w:numId w:val="10"/>
        </w:numPr>
        <w:spacing w:after="12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V.N. </w:t>
      </w:r>
      <w:proofErr w:type="spellStart"/>
      <w:r w:rsidRPr="002732AC">
        <w:rPr>
          <w:rFonts w:ascii="Times New Roman" w:hAnsi="Times New Roman" w:cs="Times New Roman"/>
          <w:color w:val="000000" w:themeColor="text1" w:themeShade="80"/>
          <w:sz w:val="24"/>
          <w:szCs w:val="24"/>
        </w:rPr>
        <w:t>Bhatkhande</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Bhatkhande</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Sangeet</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Shastra</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PartIII</w:t>
      </w:r>
      <w:proofErr w:type="spellEnd"/>
      <w:r w:rsidRPr="002732AC">
        <w:rPr>
          <w:rFonts w:ascii="Times New Roman" w:hAnsi="Times New Roman" w:cs="Times New Roman"/>
          <w:color w:val="000000" w:themeColor="text1" w:themeShade="80"/>
          <w:sz w:val="24"/>
          <w:szCs w:val="24"/>
        </w:rPr>
        <w:t xml:space="preserve"> </w:t>
      </w:r>
    </w:p>
    <w:p w:rsidR="00201A31" w:rsidRPr="002732AC" w:rsidRDefault="00201A31" w:rsidP="0023645B">
      <w:pPr>
        <w:pStyle w:val="ListParagraph"/>
        <w:numPr>
          <w:ilvl w:val="0"/>
          <w:numId w:val="10"/>
        </w:numPr>
        <w:spacing w:after="12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Swami </w:t>
      </w:r>
      <w:proofErr w:type="spellStart"/>
      <w:r w:rsidRPr="002732AC">
        <w:rPr>
          <w:rFonts w:ascii="Times New Roman" w:hAnsi="Times New Roman" w:cs="Times New Roman"/>
          <w:color w:val="000000" w:themeColor="text1" w:themeShade="80"/>
          <w:sz w:val="24"/>
          <w:szCs w:val="24"/>
        </w:rPr>
        <w:t>Prajnananda</w:t>
      </w:r>
      <w:proofErr w:type="spellEnd"/>
      <w:r w:rsidRPr="002732AC">
        <w:rPr>
          <w:rFonts w:ascii="Times New Roman" w:hAnsi="Times New Roman" w:cs="Times New Roman"/>
          <w:color w:val="000000" w:themeColor="text1" w:themeShade="80"/>
          <w:sz w:val="24"/>
          <w:szCs w:val="24"/>
        </w:rPr>
        <w:t xml:space="preserve">  History of Indian Music</w:t>
      </w:r>
    </w:p>
    <w:p w:rsidR="003E26F6" w:rsidRDefault="003E26F6" w:rsidP="006A493D">
      <w:pPr>
        <w:spacing w:after="120"/>
        <w:jc w:val="both"/>
        <w:rPr>
          <w:rFonts w:ascii="Times New Roman" w:hAnsi="Times New Roman" w:cs="Times New Roman"/>
          <w:color w:val="000000" w:themeColor="text1" w:themeShade="80"/>
          <w:sz w:val="24"/>
          <w:szCs w:val="24"/>
        </w:rPr>
      </w:pPr>
    </w:p>
    <w:p w:rsidR="00236794" w:rsidRDefault="00236794" w:rsidP="006A493D">
      <w:pPr>
        <w:spacing w:after="120"/>
        <w:jc w:val="both"/>
        <w:rPr>
          <w:rFonts w:ascii="Times New Roman" w:hAnsi="Times New Roman" w:cs="Times New Roman"/>
          <w:color w:val="000000" w:themeColor="text1" w:themeShade="80"/>
          <w:sz w:val="24"/>
          <w:szCs w:val="24"/>
        </w:rPr>
      </w:pPr>
    </w:p>
    <w:p w:rsidR="00236794" w:rsidRDefault="00236794" w:rsidP="006A493D">
      <w:pPr>
        <w:spacing w:after="120"/>
        <w:jc w:val="both"/>
        <w:rPr>
          <w:rFonts w:ascii="Times New Roman" w:hAnsi="Times New Roman" w:cs="Times New Roman"/>
          <w:color w:val="000000" w:themeColor="text1" w:themeShade="80"/>
          <w:sz w:val="24"/>
          <w:szCs w:val="24"/>
        </w:rPr>
      </w:pPr>
    </w:p>
    <w:p w:rsidR="00236794" w:rsidRDefault="00236794" w:rsidP="006A493D">
      <w:pPr>
        <w:spacing w:after="120"/>
        <w:jc w:val="both"/>
        <w:rPr>
          <w:rFonts w:ascii="Times New Roman" w:hAnsi="Times New Roman" w:cs="Times New Roman"/>
          <w:color w:val="000000" w:themeColor="text1" w:themeShade="80"/>
          <w:sz w:val="24"/>
          <w:szCs w:val="24"/>
        </w:rPr>
      </w:pPr>
    </w:p>
    <w:p w:rsidR="00236794" w:rsidRPr="002732AC" w:rsidRDefault="00236794" w:rsidP="006A493D">
      <w:pPr>
        <w:spacing w:after="120"/>
        <w:jc w:val="both"/>
        <w:rPr>
          <w:rFonts w:ascii="Times New Roman" w:hAnsi="Times New Roman" w:cs="Times New Roman"/>
          <w:color w:val="000000" w:themeColor="text1" w:themeShade="80"/>
          <w:sz w:val="24"/>
          <w:szCs w:val="24"/>
        </w:rPr>
      </w:pPr>
    </w:p>
    <w:p w:rsidR="00E21B31" w:rsidRPr="002732AC" w:rsidRDefault="00E21B31" w:rsidP="006A493D">
      <w:pPr>
        <w:spacing w:after="120"/>
        <w:jc w:val="both"/>
        <w:rPr>
          <w:rFonts w:ascii="Times New Roman" w:hAnsi="Times New Roman" w:cs="Times New Roman"/>
          <w:color w:val="000000" w:themeColor="text1" w:themeShade="80"/>
          <w:sz w:val="24"/>
          <w:szCs w:val="24"/>
        </w:rPr>
      </w:pPr>
    </w:p>
    <w:p w:rsidR="00E21B31" w:rsidRPr="002732AC" w:rsidRDefault="00E21B31" w:rsidP="006A493D">
      <w:pPr>
        <w:spacing w:after="120"/>
        <w:jc w:val="both"/>
        <w:rPr>
          <w:rFonts w:ascii="Times New Roman" w:hAnsi="Times New Roman" w:cs="Times New Roman"/>
          <w:color w:val="000000" w:themeColor="text1" w:themeShade="80"/>
          <w:sz w:val="24"/>
          <w:szCs w:val="24"/>
        </w:rPr>
      </w:pPr>
    </w:p>
    <w:p w:rsidR="00F10EF3" w:rsidRDefault="00F10EF3" w:rsidP="006A493D">
      <w:pPr>
        <w:spacing w:after="120"/>
        <w:jc w:val="both"/>
        <w:rPr>
          <w:rFonts w:ascii="Times New Roman" w:hAnsi="Times New Roman" w:cs="Times New Roman"/>
          <w:color w:val="000000" w:themeColor="text1" w:themeShade="80"/>
          <w:sz w:val="24"/>
          <w:szCs w:val="24"/>
        </w:rPr>
      </w:pPr>
    </w:p>
    <w:p w:rsidR="00957937" w:rsidRDefault="00957937" w:rsidP="006A493D">
      <w:pPr>
        <w:spacing w:after="120"/>
        <w:jc w:val="both"/>
        <w:rPr>
          <w:rFonts w:ascii="Times New Roman" w:hAnsi="Times New Roman" w:cs="Times New Roman"/>
          <w:color w:val="000000" w:themeColor="text1" w:themeShade="80"/>
          <w:sz w:val="24"/>
          <w:szCs w:val="24"/>
        </w:rPr>
      </w:pPr>
    </w:p>
    <w:p w:rsidR="00957937" w:rsidRDefault="00957937" w:rsidP="006A493D">
      <w:pPr>
        <w:spacing w:after="120"/>
        <w:jc w:val="both"/>
        <w:rPr>
          <w:rFonts w:ascii="Times New Roman" w:hAnsi="Times New Roman" w:cs="Times New Roman"/>
          <w:color w:val="000000" w:themeColor="text1" w:themeShade="80"/>
          <w:sz w:val="24"/>
          <w:szCs w:val="24"/>
        </w:rPr>
      </w:pPr>
    </w:p>
    <w:p w:rsidR="00957937" w:rsidRPr="002732AC" w:rsidRDefault="00957937" w:rsidP="006A493D">
      <w:pPr>
        <w:spacing w:after="120"/>
        <w:jc w:val="both"/>
        <w:rPr>
          <w:rFonts w:ascii="Times New Roman" w:hAnsi="Times New Roman" w:cs="Times New Roman"/>
          <w:color w:val="000000" w:themeColor="text1" w:themeShade="80"/>
          <w:sz w:val="24"/>
          <w:szCs w:val="24"/>
        </w:rPr>
      </w:pPr>
    </w:p>
    <w:tbl>
      <w:tblPr>
        <w:tblpPr w:leftFromText="180" w:rightFromText="180" w:bottomFromText="200" w:vertAnchor="text" w:horzAnchor="margin" w:tblpY="263"/>
        <w:tblW w:w="10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2"/>
        <w:gridCol w:w="733"/>
        <w:gridCol w:w="733"/>
        <w:gridCol w:w="943"/>
        <w:gridCol w:w="4730"/>
        <w:gridCol w:w="2334"/>
      </w:tblGrid>
      <w:tr w:rsidR="00E21B31" w:rsidRPr="002732AC" w:rsidTr="00B81181">
        <w:trPr>
          <w:trHeight w:val="260"/>
        </w:trPr>
        <w:tc>
          <w:tcPr>
            <w:tcW w:w="10098" w:type="dxa"/>
            <w:gridSpan w:val="6"/>
            <w:tcBorders>
              <w:top w:val="single" w:sz="4" w:space="0" w:color="000000"/>
              <w:left w:val="single" w:sz="4" w:space="0" w:color="000000"/>
              <w:bottom w:val="single" w:sz="4" w:space="0" w:color="000000"/>
              <w:right w:val="single" w:sz="4" w:space="0" w:color="000000"/>
            </w:tcBorders>
            <w:hideMark/>
          </w:tcPr>
          <w:p w:rsidR="00E21B31" w:rsidRPr="002732AC" w:rsidRDefault="00E21B31" w:rsidP="004D6A56">
            <w:pPr>
              <w:autoSpaceDE w:val="0"/>
              <w:autoSpaceDN w:val="0"/>
              <w:adjustRightInd w:val="0"/>
              <w:spacing w:line="247" w:lineRule="auto"/>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lastRenderedPageBreak/>
              <w:t>B. Tech. VII Semester (Civil Engineering)</w:t>
            </w:r>
          </w:p>
        </w:tc>
      </w:tr>
      <w:tr w:rsidR="00E21B31" w:rsidRPr="002732AC" w:rsidTr="00B81181">
        <w:trPr>
          <w:trHeight w:val="292"/>
        </w:trPr>
        <w:tc>
          <w:tcPr>
            <w:tcW w:w="10098" w:type="dxa"/>
            <w:gridSpan w:val="6"/>
            <w:tcBorders>
              <w:top w:val="single" w:sz="4" w:space="0" w:color="000000"/>
              <w:left w:val="single" w:sz="4" w:space="0" w:color="000000"/>
              <w:bottom w:val="single" w:sz="4" w:space="0" w:color="000000"/>
              <w:right w:val="single" w:sz="4" w:space="0" w:color="000000"/>
            </w:tcBorders>
            <w:hideMark/>
          </w:tcPr>
          <w:p w:rsidR="00E21B31" w:rsidRPr="002732AC" w:rsidRDefault="00E21B31" w:rsidP="00B81181">
            <w:pPr>
              <w:autoSpaceDE w:val="0"/>
              <w:autoSpaceDN w:val="0"/>
              <w:adjustRightInd w:val="0"/>
              <w:spacing w:line="247" w:lineRule="auto"/>
              <w:jc w:val="center"/>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 xml:space="preserve">SUBJECT:  </w:t>
            </w:r>
            <w:r w:rsidRPr="002732AC">
              <w:rPr>
                <w:rFonts w:ascii="Times New Roman" w:hAnsi="Times New Roman" w:cs="Times New Roman"/>
                <w:b/>
                <w:color w:val="000000" w:themeColor="text1" w:themeShade="80"/>
                <w:sz w:val="24"/>
                <w:szCs w:val="24"/>
              </w:rPr>
              <w:t>Introduction to Philosophical Thoughts</w:t>
            </w:r>
          </w:p>
        </w:tc>
      </w:tr>
      <w:tr w:rsidR="00E21B31" w:rsidRPr="002732AC" w:rsidTr="00B81181">
        <w:trPr>
          <w:trHeight w:val="292"/>
        </w:trPr>
        <w:tc>
          <w:tcPr>
            <w:tcW w:w="622" w:type="dxa"/>
            <w:tcBorders>
              <w:top w:val="single" w:sz="4" w:space="0" w:color="000000"/>
              <w:left w:val="single" w:sz="4" w:space="0" w:color="000000"/>
              <w:bottom w:val="single" w:sz="4" w:space="0" w:color="000000"/>
              <w:right w:val="single" w:sz="4" w:space="0" w:color="000000"/>
            </w:tcBorders>
            <w:hideMark/>
          </w:tcPr>
          <w:p w:rsidR="00E21B31" w:rsidRPr="002732AC" w:rsidRDefault="00E21B31"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L</w:t>
            </w:r>
          </w:p>
        </w:tc>
        <w:tc>
          <w:tcPr>
            <w:tcW w:w="733" w:type="dxa"/>
            <w:tcBorders>
              <w:top w:val="single" w:sz="4" w:space="0" w:color="000000"/>
              <w:left w:val="single" w:sz="4" w:space="0" w:color="000000"/>
              <w:bottom w:val="single" w:sz="4" w:space="0" w:color="000000"/>
              <w:right w:val="single" w:sz="4" w:space="0" w:color="000000"/>
            </w:tcBorders>
            <w:hideMark/>
          </w:tcPr>
          <w:p w:rsidR="00E21B31" w:rsidRPr="002732AC" w:rsidRDefault="00E21B31"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w:t>
            </w:r>
          </w:p>
        </w:tc>
        <w:tc>
          <w:tcPr>
            <w:tcW w:w="733" w:type="dxa"/>
            <w:tcBorders>
              <w:top w:val="single" w:sz="4" w:space="0" w:color="000000"/>
              <w:left w:val="single" w:sz="4" w:space="0" w:color="000000"/>
              <w:bottom w:val="single" w:sz="4" w:space="0" w:color="000000"/>
              <w:right w:val="single" w:sz="4" w:space="0" w:color="000000"/>
            </w:tcBorders>
            <w:hideMark/>
          </w:tcPr>
          <w:p w:rsidR="00E21B31" w:rsidRPr="002732AC" w:rsidRDefault="00E21B31"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P/D</w:t>
            </w:r>
          </w:p>
        </w:tc>
        <w:tc>
          <w:tcPr>
            <w:tcW w:w="943" w:type="dxa"/>
            <w:tcBorders>
              <w:top w:val="single" w:sz="4" w:space="0" w:color="000000"/>
              <w:left w:val="single" w:sz="4" w:space="0" w:color="000000"/>
              <w:bottom w:val="single" w:sz="4" w:space="0" w:color="000000"/>
              <w:right w:val="single" w:sz="4" w:space="0" w:color="000000"/>
            </w:tcBorders>
            <w:hideMark/>
          </w:tcPr>
          <w:p w:rsidR="00E21B31" w:rsidRPr="002732AC" w:rsidRDefault="00E21B31"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Total</w:t>
            </w:r>
          </w:p>
        </w:tc>
        <w:tc>
          <w:tcPr>
            <w:tcW w:w="4732" w:type="dxa"/>
            <w:tcBorders>
              <w:top w:val="single" w:sz="4" w:space="0" w:color="000000"/>
              <w:left w:val="single" w:sz="4" w:space="0" w:color="000000"/>
              <w:bottom w:val="single" w:sz="4" w:space="0" w:color="000000"/>
              <w:right w:val="single" w:sz="4" w:space="0" w:color="000000"/>
            </w:tcBorders>
            <w:hideMark/>
          </w:tcPr>
          <w:p w:rsidR="00E21B31" w:rsidRPr="002732AC" w:rsidRDefault="00E21B31"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color w:val="000000" w:themeColor="text1" w:themeShade="80"/>
                <w:w w:val="98"/>
                <w:sz w:val="24"/>
                <w:szCs w:val="24"/>
              </w:rPr>
              <w:t>Subject Code</w:t>
            </w:r>
            <w:r w:rsidRPr="002732AC">
              <w:rPr>
                <w:rFonts w:ascii="Times New Roman" w:hAnsi="Times New Roman" w:cs="Times New Roman"/>
                <w:color w:val="000000" w:themeColor="text1" w:themeShade="80"/>
                <w:w w:val="98"/>
                <w:sz w:val="24"/>
                <w:szCs w:val="24"/>
              </w:rPr>
              <w:t xml:space="preserve">: </w:t>
            </w:r>
            <w:r w:rsidRPr="002732AC">
              <w:rPr>
                <w:rFonts w:ascii="Times New Roman" w:hAnsi="Times New Roman" w:cs="Times New Roman"/>
                <w:b/>
                <w:color w:val="000000" w:themeColor="text1" w:themeShade="80"/>
                <w:sz w:val="24"/>
                <w:szCs w:val="24"/>
              </w:rPr>
              <w:t>O</w:t>
            </w:r>
            <w:r w:rsidR="001637FE" w:rsidRPr="002732AC">
              <w:rPr>
                <w:rFonts w:ascii="Times New Roman" w:hAnsi="Times New Roman" w:cs="Times New Roman"/>
                <w:b/>
                <w:color w:val="000000" w:themeColor="text1" w:themeShade="80"/>
                <w:sz w:val="24"/>
                <w:szCs w:val="24"/>
              </w:rPr>
              <w:t>E</w:t>
            </w:r>
            <w:r w:rsidR="00C97E7E">
              <w:rPr>
                <w:rFonts w:ascii="Times New Roman" w:hAnsi="Times New Roman" w:cs="Times New Roman"/>
                <w:b/>
                <w:color w:val="000000" w:themeColor="text1" w:themeShade="80"/>
                <w:sz w:val="24"/>
                <w:szCs w:val="24"/>
              </w:rPr>
              <w:t>-</w:t>
            </w:r>
            <w:r w:rsidR="001637FE" w:rsidRPr="002732AC">
              <w:rPr>
                <w:rFonts w:ascii="Times New Roman" w:hAnsi="Times New Roman" w:cs="Times New Roman"/>
                <w:b/>
                <w:color w:val="000000" w:themeColor="text1" w:themeShade="80"/>
                <w:sz w:val="24"/>
                <w:szCs w:val="24"/>
              </w:rPr>
              <w:t>417</w:t>
            </w:r>
            <w:r w:rsidRPr="002732AC">
              <w:rPr>
                <w:rFonts w:ascii="Times New Roman" w:hAnsi="Times New Roman" w:cs="Times New Roman"/>
                <w:b/>
                <w:color w:val="000000" w:themeColor="text1" w:themeShade="80"/>
                <w:sz w:val="24"/>
                <w:szCs w:val="24"/>
              </w:rPr>
              <w:t>A</w:t>
            </w:r>
          </w:p>
        </w:tc>
        <w:tc>
          <w:tcPr>
            <w:tcW w:w="2335" w:type="dxa"/>
            <w:tcBorders>
              <w:top w:val="single" w:sz="4" w:space="0" w:color="000000"/>
              <w:left w:val="single" w:sz="4" w:space="0" w:color="000000"/>
              <w:bottom w:val="single" w:sz="4" w:space="0" w:color="000000"/>
              <w:right w:val="single" w:sz="4" w:space="0" w:color="000000"/>
            </w:tcBorders>
            <w:hideMark/>
          </w:tcPr>
          <w:p w:rsidR="00E21B31" w:rsidRPr="002732AC" w:rsidRDefault="00E21B31"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Max. Marks: 100</w:t>
            </w:r>
          </w:p>
        </w:tc>
      </w:tr>
      <w:tr w:rsidR="00E21B31" w:rsidRPr="002732AC" w:rsidTr="00B81181">
        <w:trPr>
          <w:trHeight w:val="292"/>
        </w:trPr>
        <w:tc>
          <w:tcPr>
            <w:tcW w:w="622" w:type="dxa"/>
            <w:tcBorders>
              <w:top w:val="single" w:sz="4" w:space="0" w:color="000000"/>
              <w:left w:val="single" w:sz="4" w:space="0" w:color="000000"/>
              <w:bottom w:val="single" w:sz="4" w:space="0" w:color="000000"/>
              <w:right w:val="single" w:sz="4" w:space="0" w:color="000000"/>
            </w:tcBorders>
            <w:hideMark/>
          </w:tcPr>
          <w:p w:rsidR="00E21B31" w:rsidRPr="002732AC" w:rsidRDefault="00E21B31"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733" w:type="dxa"/>
            <w:tcBorders>
              <w:top w:val="single" w:sz="4" w:space="0" w:color="000000"/>
              <w:left w:val="single" w:sz="4" w:space="0" w:color="000000"/>
              <w:bottom w:val="single" w:sz="4" w:space="0" w:color="000000"/>
              <w:right w:val="single" w:sz="4" w:space="0" w:color="000000"/>
            </w:tcBorders>
            <w:hideMark/>
          </w:tcPr>
          <w:p w:rsidR="00E21B31" w:rsidRPr="002732AC" w:rsidRDefault="00E21B31"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733" w:type="dxa"/>
            <w:tcBorders>
              <w:top w:val="single" w:sz="4" w:space="0" w:color="000000"/>
              <w:left w:val="single" w:sz="4" w:space="0" w:color="000000"/>
              <w:bottom w:val="single" w:sz="4" w:space="0" w:color="000000"/>
              <w:right w:val="single" w:sz="4" w:space="0" w:color="000000"/>
            </w:tcBorders>
            <w:hideMark/>
          </w:tcPr>
          <w:p w:rsidR="00E21B31" w:rsidRPr="002732AC" w:rsidRDefault="00E21B31"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943" w:type="dxa"/>
            <w:tcBorders>
              <w:top w:val="single" w:sz="4" w:space="0" w:color="000000"/>
              <w:left w:val="single" w:sz="4" w:space="0" w:color="000000"/>
              <w:bottom w:val="single" w:sz="4" w:space="0" w:color="000000"/>
              <w:right w:val="single" w:sz="4" w:space="0" w:color="000000"/>
            </w:tcBorders>
            <w:hideMark/>
          </w:tcPr>
          <w:p w:rsidR="00E21B31" w:rsidRPr="002732AC" w:rsidRDefault="00E21B31"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4732" w:type="dxa"/>
            <w:tcBorders>
              <w:top w:val="single" w:sz="4" w:space="0" w:color="000000"/>
              <w:left w:val="single" w:sz="4" w:space="0" w:color="000000"/>
              <w:bottom w:val="single" w:sz="4" w:space="0" w:color="000000"/>
              <w:right w:val="single" w:sz="4" w:space="0" w:color="000000"/>
            </w:tcBorders>
          </w:tcPr>
          <w:p w:rsidR="00E21B31" w:rsidRPr="002732AC" w:rsidRDefault="00E21B31"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2335" w:type="dxa"/>
            <w:tcBorders>
              <w:top w:val="single" w:sz="4" w:space="0" w:color="000000"/>
              <w:left w:val="single" w:sz="4" w:space="0" w:color="000000"/>
              <w:bottom w:val="single" w:sz="4" w:space="0" w:color="000000"/>
              <w:right w:val="single" w:sz="4" w:space="0" w:color="000000"/>
            </w:tcBorders>
            <w:hideMark/>
          </w:tcPr>
          <w:p w:rsidR="00E21B31" w:rsidRPr="002732AC" w:rsidRDefault="00E21B31"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Theory: 75 marks</w:t>
            </w:r>
          </w:p>
        </w:tc>
      </w:tr>
      <w:tr w:rsidR="00E21B31" w:rsidRPr="002732AC" w:rsidTr="00B81181">
        <w:trPr>
          <w:trHeight w:val="292"/>
        </w:trPr>
        <w:tc>
          <w:tcPr>
            <w:tcW w:w="622" w:type="dxa"/>
            <w:tcBorders>
              <w:top w:val="single" w:sz="4" w:space="0" w:color="000000"/>
              <w:left w:val="single" w:sz="4" w:space="0" w:color="000000"/>
              <w:bottom w:val="single" w:sz="4" w:space="0" w:color="000000"/>
              <w:right w:val="single" w:sz="4" w:space="0" w:color="000000"/>
            </w:tcBorders>
          </w:tcPr>
          <w:p w:rsidR="00E21B31" w:rsidRPr="002732AC" w:rsidRDefault="00E21B31"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E21B31" w:rsidRPr="002732AC" w:rsidRDefault="00E21B31"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E21B31" w:rsidRPr="002732AC" w:rsidRDefault="00E21B31"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E21B31" w:rsidRPr="002732AC" w:rsidRDefault="00E21B31"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E21B31" w:rsidRPr="002732AC" w:rsidRDefault="00E21B31"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2335" w:type="dxa"/>
            <w:tcBorders>
              <w:top w:val="single" w:sz="4" w:space="0" w:color="000000"/>
              <w:left w:val="single" w:sz="4" w:space="0" w:color="000000"/>
              <w:bottom w:val="single" w:sz="4" w:space="0" w:color="000000"/>
              <w:right w:val="single" w:sz="4" w:space="0" w:color="000000"/>
            </w:tcBorders>
            <w:hideMark/>
          </w:tcPr>
          <w:p w:rsidR="00E21B31" w:rsidRPr="002732AC" w:rsidRDefault="00E21B31" w:rsidP="00B81181">
            <w:pPr>
              <w:autoSpaceDE w:val="0"/>
              <w:autoSpaceDN w:val="0"/>
              <w:adjustRightInd w:val="0"/>
              <w:spacing w:line="247" w:lineRule="auto"/>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Sessional</w:t>
            </w:r>
            <w:proofErr w:type="spellEnd"/>
            <w:r w:rsidRPr="002732AC">
              <w:rPr>
                <w:rFonts w:ascii="Times New Roman" w:hAnsi="Times New Roman" w:cs="Times New Roman"/>
                <w:color w:val="000000" w:themeColor="text1" w:themeShade="80"/>
                <w:sz w:val="24"/>
                <w:szCs w:val="24"/>
              </w:rPr>
              <w:t>: 25 Marks</w:t>
            </w:r>
          </w:p>
        </w:tc>
      </w:tr>
      <w:tr w:rsidR="00E21B31" w:rsidRPr="002732AC" w:rsidTr="00B81181">
        <w:trPr>
          <w:trHeight w:val="260"/>
        </w:trPr>
        <w:tc>
          <w:tcPr>
            <w:tcW w:w="622" w:type="dxa"/>
            <w:tcBorders>
              <w:top w:val="single" w:sz="4" w:space="0" w:color="000000"/>
              <w:left w:val="single" w:sz="4" w:space="0" w:color="000000"/>
              <w:bottom w:val="single" w:sz="4" w:space="0" w:color="000000"/>
              <w:right w:val="single" w:sz="4" w:space="0" w:color="000000"/>
            </w:tcBorders>
          </w:tcPr>
          <w:p w:rsidR="00E21B31" w:rsidRPr="002732AC" w:rsidRDefault="00E21B31"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E21B31" w:rsidRPr="002732AC" w:rsidRDefault="00E21B31"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E21B31" w:rsidRPr="002732AC" w:rsidRDefault="00E21B31"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E21B31" w:rsidRPr="002732AC" w:rsidRDefault="00E21B31"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E21B31" w:rsidRPr="002732AC" w:rsidRDefault="00E21B31"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2335" w:type="dxa"/>
            <w:tcBorders>
              <w:top w:val="single" w:sz="4" w:space="0" w:color="000000"/>
              <w:left w:val="single" w:sz="4" w:space="0" w:color="000000"/>
              <w:bottom w:val="single" w:sz="4" w:space="0" w:color="000000"/>
              <w:right w:val="single" w:sz="4" w:space="0" w:color="000000"/>
            </w:tcBorders>
            <w:hideMark/>
          </w:tcPr>
          <w:p w:rsidR="00E21B31" w:rsidRPr="002732AC" w:rsidRDefault="00E21B31" w:rsidP="00B81181">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Duration: 3 hrs.</w:t>
            </w:r>
          </w:p>
        </w:tc>
      </w:tr>
      <w:tr w:rsidR="00E21B31" w:rsidRPr="002732AC" w:rsidTr="00B81181">
        <w:trPr>
          <w:trHeight w:val="585"/>
        </w:trPr>
        <w:tc>
          <w:tcPr>
            <w:tcW w:w="1355" w:type="dxa"/>
            <w:gridSpan w:val="2"/>
            <w:tcBorders>
              <w:top w:val="single" w:sz="4" w:space="0" w:color="000000"/>
              <w:left w:val="single" w:sz="4" w:space="0" w:color="000000"/>
              <w:bottom w:val="single" w:sz="4" w:space="0" w:color="000000"/>
              <w:right w:val="single" w:sz="4" w:space="0" w:color="000000"/>
            </w:tcBorders>
            <w:hideMark/>
          </w:tcPr>
          <w:p w:rsidR="00E21B31" w:rsidRPr="002732AC" w:rsidRDefault="00E21B31"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Course Objective</w:t>
            </w:r>
          </w:p>
        </w:tc>
        <w:tc>
          <w:tcPr>
            <w:tcW w:w="8743" w:type="dxa"/>
            <w:gridSpan w:val="4"/>
            <w:tcBorders>
              <w:top w:val="single" w:sz="4" w:space="0" w:color="000000"/>
              <w:left w:val="single" w:sz="4" w:space="0" w:color="000000"/>
              <w:bottom w:val="single" w:sz="4" w:space="0" w:color="000000"/>
              <w:right w:val="single" w:sz="4" w:space="0" w:color="000000"/>
            </w:tcBorders>
            <w:hideMark/>
          </w:tcPr>
          <w:p w:rsidR="00E21B31" w:rsidRPr="002732AC" w:rsidRDefault="00E21B31" w:rsidP="00B81181">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Students will acquire the knowledge about the </w:t>
            </w:r>
            <w:r w:rsidR="00FD275D" w:rsidRPr="002732AC">
              <w:rPr>
                <w:rFonts w:ascii="Times New Roman" w:hAnsi="Times New Roman" w:cs="Times New Roman"/>
                <w:color w:val="000000" w:themeColor="text1" w:themeShade="80"/>
                <w:sz w:val="24"/>
                <w:szCs w:val="24"/>
              </w:rPr>
              <w:t>Philosophical concepts</w:t>
            </w:r>
          </w:p>
        </w:tc>
      </w:tr>
      <w:tr w:rsidR="00E21B31" w:rsidRPr="002732AC" w:rsidTr="00B81181">
        <w:trPr>
          <w:trHeight w:val="260"/>
        </w:trPr>
        <w:tc>
          <w:tcPr>
            <w:tcW w:w="1355" w:type="dxa"/>
            <w:gridSpan w:val="2"/>
            <w:tcBorders>
              <w:top w:val="single" w:sz="4" w:space="0" w:color="000000"/>
              <w:left w:val="single" w:sz="4" w:space="0" w:color="000000"/>
              <w:bottom w:val="single" w:sz="4" w:space="0" w:color="000000"/>
              <w:right w:val="single" w:sz="4" w:space="0" w:color="000000"/>
            </w:tcBorders>
            <w:hideMark/>
          </w:tcPr>
          <w:p w:rsidR="00E21B31" w:rsidRPr="002732AC" w:rsidRDefault="00E21B31"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UNIT</w:t>
            </w:r>
          </w:p>
        </w:tc>
        <w:tc>
          <w:tcPr>
            <w:tcW w:w="8743" w:type="dxa"/>
            <w:gridSpan w:val="4"/>
            <w:tcBorders>
              <w:top w:val="single" w:sz="4" w:space="0" w:color="000000"/>
              <w:left w:val="single" w:sz="4" w:space="0" w:color="000000"/>
              <w:bottom w:val="single" w:sz="4" w:space="0" w:color="000000"/>
              <w:right w:val="single" w:sz="4" w:space="0" w:color="000000"/>
            </w:tcBorders>
            <w:hideMark/>
          </w:tcPr>
          <w:p w:rsidR="00E21B31" w:rsidRPr="002732AC" w:rsidRDefault="00E21B31" w:rsidP="00B81181">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Course Outcomes</w:t>
            </w:r>
          </w:p>
        </w:tc>
      </w:tr>
      <w:tr w:rsidR="00E21B31" w:rsidRPr="002732AC" w:rsidTr="00B81181">
        <w:trPr>
          <w:trHeight w:val="292"/>
        </w:trPr>
        <w:tc>
          <w:tcPr>
            <w:tcW w:w="1355" w:type="dxa"/>
            <w:gridSpan w:val="2"/>
            <w:tcBorders>
              <w:top w:val="single" w:sz="4" w:space="0" w:color="000000"/>
              <w:left w:val="single" w:sz="4" w:space="0" w:color="000000"/>
              <w:bottom w:val="single" w:sz="4" w:space="0" w:color="000000"/>
              <w:right w:val="single" w:sz="4" w:space="0" w:color="000000"/>
            </w:tcBorders>
            <w:hideMark/>
          </w:tcPr>
          <w:p w:rsidR="00E21B31" w:rsidRPr="002732AC" w:rsidRDefault="00E21B31"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w:t>
            </w:r>
          </w:p>
        </w:tc>
        <w:tc>
          <w:tcPr>
            <w:tcW w:w="8743" w:type="dxa"/>
            <w:gridSpan w:val="4"/>
            <w:tcBorders>
              <w:top w:val="single" w:sz="4" w:space="0" w:color="000000"/>
              <w:left w:val="single" w:sz="4" w:space="0" w:color="000000"/>
              <w:bottom w:val="single" w:sz="4" w:space="0" w:color="000000"/>
              <w:right w:val="single" w:sz="4" w:space="0" w:color="000000"/>
            </w:tcBorders>
            <w:hideMark/>
          </w:tcPr>
          <w:p w:rsidR="00E21B31" w:rsidRPr="002732AC" w:rsidRDefault="00E21B31" w:rsidP="00B81181">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be able to understand concept of philosophy</w:t>
            </w:r>
          </w:p>
        </w:tc>
      </w:tr>
      <w:tr w:rsidR="00E21B31" w:rsidRPr="002732AC" w:rsidTr="00B81181">
        <w:trPr>
          <w:trHeight w:val="292"/>
        </w:trPr>
        <w:tc>
          <w:tcPr>
            <w:tcW w:w="1355" w:type="dxa"/>
            <w:gridSpan w:val="2"/>
            <w:tcBorders>
              <w:top w:val="single" w:sz="4" w:space="0" w:color="000000"/>
              <w:left w:val="single" w:sz="4" w:space="0" w:color="000000"/>
              <w:bottom w:val="single" w:sz="4" w:space="0" w:color="000000"/>
              <w:right w:val="single" w:sz="4" w:space="0" w:color="000000"/>
            </w:tcBorders>
            <w:hideMark/>
          </w:tcPr>
          <w:p w:rsidR="00E21B31" w:rsidRPr="002732AC" w:rsidRDefault="00E21B31"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w:t>
            </w:r>
          </w:p>
        </w:tc>
        <w:tc>
          <w:tcPr>
            <w:tcW w:w="8743" w:type="dxa"/>
            <w:gridSpan w:val="4"/>
            <w:tcBorders>
              <w:top w:val="single" w:sz="4" w:space="0" w:color="000000"/>
              <w:left w:val="single" w:sz="4" w:space="0" w:color="000000"/>
              <w:bottom w:val="single" w:sz="4" w:space="0" w:color="000000"/>
              <w:right w:val="single" w:sz="4" w:space="0" w:color="000000"/>
            </w:tcBorders>
            <w:hideMark/>
          </w:tcPr>
          <w:p w:rsidR="00E21B31" w:rsidRPr="002732AC" w:rsidRDefault="00E21B31" w:rsidP="00B81181">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be able to understand concept of ethics</w:t>
            </w:r>
          </w:p>
        </w:tc>
      </w:tr>
      <w:tr w:rsidR="00E21B31" w:rsidRPr="002732AC" w:rsidTr="00DC6722">
        <w:trPr>
          <w:trHeight w:val="260"/>
        </w:trPr>
        <w:tc>
          <w:tcPr>
            <w:tcW w:w="1355" w:type="dxa"/>
            <w:gridSpan w:val="2"/>
            <w:tcBorders>
              <w:top w:val="single" w:sz="4" w:space="0" w:color="000000"/>
              <w:left w:val="single" w:sz="4" w:space="0" w:color="000000"/>
              <w:bottom w:val="single" w:sz="4" w:space="0" w:color="000000"/>
              <w:right w:val="single" w:sz="4" w:space="0" w:color="000000"/>
            </w:tcBorders>
            <w:hideMark/>
          </w:tcPr>
          <w:p w:rsidR="00E21B31" w:rsidRPr="002732AC" w:rsidRDefault="00E21B31"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III</w:t>
            </w:r>
          </w:p>
        </w:tc>
        <w:tc>
          <w:tcPr>
            <w:tcW w:w="8743" w:type="dxa"/>
            <w:gridSpan w:val="4"/>
            <w:tcBorders>
              <w:top w:val="single" w:sz="4" w:space="0" w:color="000000"/>
              <w:left w:val="single" w:sz="4" w:space="0" w:color="000000"/>
              <w:bottom w:val="single" w:sz="4" w:space="0" w:color="000000"/>
              <w:right w:val="single" w:sz="4" w:space="0" w:color="000000"/>
            </w:tcBorders>
            <w:hideMark/>
          </w:tcPr>
          <w:p w:rsidR="00E21B31" w:rsidRPr="002732AC" w:rsidRDefault="00E21B31" w:rsidP="00B81181">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be able to understand concept of philosophy of religion</w:t>
            </w:r>
          </w:p>
        </w:tc>
      </w:tr>
      <w:tr w:rsidR="00E21B31" w:rsidRPr="002732AC" w:rsidTr="00DC6722">
        <w:trPr>
          <w:trHeight w:val="292"/>
        </w:trPr>
        <w:tc>
          <w:tcPr>
            <w:tcW w:w="1355" w:type="dxa"/>
            <w:gridSpan w:val="2"/>
            <w:tcBorders>
              <w:top w:val="single" w:sz="4" w:space="0" w:color="000000"/>
              <w:left w:val="single" w:sz="4" w:space="0" w:color="000000"/>
              <w:bottom w:val="single" w:sz="4" w:space="0" w:color="auto"/>
              <w:right w:val="single" w:sz="4" w:space="0" w:color="000000"/>
            </w:tcBorders>
            <w:hideMark/>
          </w:tcPr>
          <w:p w:rsidR="00E21B31" w:rsidRPr="002732AC" w:rsidRDefault="00E21B31"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IV</w:t>
            </w:r>
          </w:p>
        </w:tc>
        <w:tc>
          <w:tcPr>
            <w:tcW w:w="8743" w:type="dxa"/>
            <w:gridSpan w:val="4"/>
            <w:tcBorders>
              <w:top w:val="single" w:sz="4" w:space="0" w:color="000000"/>
              <w:left w:val="single" w:sz="4" w:space="0" w:color="000000"/>
              <w:bottom w:val="single" w:sz="4" w:space="0" w:color="auto"/>
              <w:right w:val="single" w:sz="4" w:space="0" w:color="000000"/>
            </w:tcBorders>
            <w:hideMark/>
          </w:tcPr>
          <w:p w:rsidR="00E21B31" w:rsidRPr="002732AC" w:rsidRDefault="00E21B31" w:rsidP="00B81181">
            <w:pPr>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be able to understand concept of aesthetics</w:t>
            </w:r>
          </w:p>
        </w:tc>
      </w:tr>
    </w:tbl>
    <w:p w:rsidR="00E21B31" w:rsidRPr="002732AC" w:rsidRDefault="00E21B31" w:rsidP="006A493D">
      <w:pPr>
        <w:spacing w:after="120"/>
        <w:jc w:val="both"/>
        <w:rPr>
          <w:rFonts w:ascii="Times New Roman" w:hAnsi="Times New Roman" w:cs="Times New Roman"/>
          <w:color w:val="000000" w:themeColor="text1" w:themeShade="80"/>
          <w:sz w:val="24"/>
          <w:szCs w:val="24"/>
        </w:rPr>
      </w:pPr>
    </w:p>
    <w:p w:rsidR="001637FE" w:rsidRPr="002732AC" w:rsidRDefault="001637FE" w:rsidP="001637FE">
      <w:pPr>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w:t>
      </w:r>
      <w:r w:rsidR="00236794">
        <w:rPr>
          <w:rFonts w:ascii="Times New Roman" w:hAnsi="Times New Roman" w:cs="Times New Roman"/>
          <w:b/>
          <w:color w:val="000000" w:themeColor="text1" w:themeShade="80"/>
          <w:sz w:val="24"/>
          <w:szCs w:val="24"/>
        </w:rPr>
        <w:t xml:space="preserve"> </w:t>
      </w:r>
      <w:r w:rsidRPr="002732AC">
        <w:rPr>
          <w:rFonts w:ascii="Times New Roman" w:hAnsi="Times New Roman" w:cs="Times New Roman"/>
          <w:b/>
          <w:color w:val="000000" w:themeColor="text1" w:themeShade="80"/>
          <w:sz w:val="24"/>
          <w:szCs w:val="24"/>
        </w:rPr>
        <w:t>I</w:t>
      </w:r>
    </w:p>
    <w:p w:rsidR="001637FE" w:rsidRPr="002732AC" w:rsidRDefault="001637FE" w:rsidP="001637FE">
      <w:pPr>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Introduction to Class:</w:t>
      </w:r>
      <w:r w:rsidR="00F10EF3" w:rsidRPr="002732AC">
        <w:rPr>
          <w:rFonts w:ascii="Times New Roman" w:hAnsi="Times New Roman" w:cs="Times New Roman"/>
          <w:color w:val="000000" w:themeColor="text1" w:themeShade="80"/>
          <w:sz w:val="24"/>
          <w:szCs w:val="24"/>
        </w:rPr>
        <w:t xml:space="preserve"> Introduction to Philosophy and its worldview. </w:t>
      </w:r>
      <w:r w:rsidRPr="002732AC">
        <w:rPr>
          <w:rFonts w:ascii="Times New Roman" w:hAnsi="Times New Roman" w:cs="Times New Roman"/>
          <w:color w:val="000000" w:themeColor="text1" w:themeShade="80"/>
          <w:sz w:val="24"/>
          <w:szCs w:val="24"/>
        </w:rPr>
        <w:t>7 fold criteria for analysis</w:t>
      </w:r>
      <w:r w:rsidR="00F10EF3" w:rsidRPr="002732AC">
        <w:rPr>
          <w:rFonts w:ascii="Times New Roman" w:hAnsi="Times New Roman" w:cs="Times New Roman"/>
          <w:color w:val="000000" w:themeColor="text1" w:themeShade="80"/>
          <w:sz w:val="24"/>
          <w:szCs w:val="24"/>
        </w:rPr>
        <w:t>,</w:t>
      </w:r>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Presocratic</w:t>
      </w:r>
      <w:proofErr w:type="spellEnd"/>
      <w:r w:rsidRPr="002732AC">
        <w:rPr>
          <w:rFonts w:ascii="Times New Roman" w:hAnsi="Times New Roman" w:cs="Times New Roman"/>
          <w:color w:val="000000" w:themeColor="text1" w:themeShade="80"/>
          <w:sz w:val="24"/>
          <w:szCs w:val="24"/>
        </w:rPr>
        <w:t xml:space="preserve"> Philosophy, Metaphysics &amp; Epistemology: Ancient (Plato; Aristotle), Medieval (Plotinus; St. Augustine; St. Aquinas), Metaphysics &amp; Epistemology continued: Stoicism, Epicureanism, Skepticism, &amp; </w:t>
      </w:r>
      <w:proofErr w:type="spellStart"/>
      <w:r w:rsidRPr="002732AC">
        <w:rPr>
          <w:rFonts w:ascii="Times New Roman" w:hAnsi="Times New Roman" w:cs="Times New Roman"/>
          <w:color w:val="000000" w:themeColor="text1" w:themeShade="80"/>
          <w:sz w:val="24"/>
          <w:szCs w:val="24"/>
        </w:rPr>
        <w:t>NeoPlatonism</w:t>
      </w:r>
      <w:proofErr w:type="spellEnd"/>
      <w:r w:rsidRPr="002732AC">
        <w:rPr>
          <w:rFonts w:ascii="Times New Roman" w:hAnsi="Times New Roman" w:cs="Times New Roman"/>
          <w:color w:val="000000" w:themeColor="text1" w:themeShade="80"/>
          <w:sz w:val="24"/>
          <w:szCs w:val="24"/>
        </w:rPr>
        <w:t xml:space="preserve"> Berkeley; Leibniz; Spinoza; Locke; Hume; Kant; Introduction to Continental Philosophy</w:t>
      </w:r>
    </w:p>
    <w:p w:rsidR="001637FE" w:rsidRPr="002732AC" w:rsidRDefault="001637FE" w:rsidP="001637FE">
      <w:pPr>
        <w:jc w:val="center"/>
        <w:rPr>
          <w:rFonts w:ascii="Times New Roman" w:hAnsi="Times New Roman" w:cs="Times New Roman"/>
          <w:b/>
          <w:color w:val="000000" w:themeColor="text1" w:themeShade="80"/>
          <w:sz w:val="24"/>
          <w:szCs w:val="24"/>
        </w:rPr>
      </w:pPr>
    </w:p>
    <w:p w:rsidR="001637FE" w:rsidRPr="002732AC" w:rsidRDefault="001637FE" w:rsidP="001637FE">
      <w:pPr>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w:t>
      </w:r>
      <w:r w:rsidR="00236794">
        <w:rPr>
          <w:rFonts w:ascii="Times New Roman" w:hAnsi="Times New Roman" w:cs="Times New Roman"/>
          <w:b/>
          <w:color w:val="000000" w:themeColor="text1" w:themeShade="80"/>
          <w:sz w:val="24"/>
          <w:szCs w:val="24"/>
        </w:rPr>
        <w:t xml:space="preserve"> </w:t>
      </w:r>
      <w:r w:rsidRPr="002732AC">
        <w:rPr>
          <w:rFonts w:ascii="Times New Roman" w:hAnsi="Times New Roman" w:cs="Times New Roman"/>
          <w:b/>
          <w:color w:val="000000" w:themeColor="text1" w:themeShade="80"/>
          <w:sz w:val="24"/>
          <w:szCs w:val="24"/>
        </w:rPr>
        <w:t xml:space="preserve">II </w:t>
      </w:r>
    </w:p>
    <w:p w:rsidR="001637FE" w:rsidRPr="002732AC" w:rsidRDefault="001637FE" w:rsidP="001637FE">
      <w:pPr>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Introduction to Ethics:</w:t>
      </w:r>
      <w:r w:rsidRPr="002732AC">
        <w:rPr>
          <w:rFonts w:ascii="Times New Roman" w:hAnsi="Times New Roman" w:cs="Times New Roman"/>
          <w:color w:val="000000" w:themeColor="text1" w:themeShade="80"/>
          <w:sz w:val="24"/>
          <w:szCs w:val="24"/>
        </w:rPr>
        <w:t xml:space="preserve"> Virtue, Deontological, &amp; Consequential Ethics: Consequential Ethics; Utilitarianism (Jeremy Bentham; John Stuart Mill); Egoism of </w:t>
      </w:r>
      <w:proofErr w:type="spellStart"/>
      <w:r w:rsidRPr="002732AC">
        <w:rPr>
          <w:rFonts w:ascii="Times New Roman" w:hAnsi="Times New Roman" w:cs="Times New Roman"/>
          <w:color w:val="000000" w:themeColor="text1" w:themeShade="80"/>
          <w:sz w:val="24"/>
          <w:szCs w:val="24"/>
        </w:rPr>
        <w:t>Ayn</w:t>
      </w:r>
      <w:proofErr w:type="spellEnd"/>
      <w:r w:rsidRPr="002732AC">
        <w:rPr>
          <w:rFonts w:ascii="Times New Roman" w:hAnsi="Times New Roman" w:cs="Times New Roman"/>
          <w:color w:val="000000" w:themeColor="text1" w:themeShade="80"/>
          <w:sz w:val="24"/>
          <w:szCs w:val="24"/>
        </w:rPr>
        <w:t xml:space="preserve"> Rand; Relativism; Ethics of Care vs. Ethics of Justice (Carol Gilligan) Existentialism/ Nihilism</w:t>
      </w:r>
    </w:p>
    <w:p w:rsidR="001637FE" w:rsidRPr="002732AC" w:rsidRDefault="001637FE" w:rsidP="001637FE">
      <w:pPr>
        <w:autoSpaceDE w:val="0"/>
        <w:autoSpaceDN w:val="0"/>
        <w:adjustRightInd w:val="0"/>
        <w:jc w:val="both"/>
        <w:rPr>
          <w:rFonts w:ascii="Times New Roman" w:hAnsi="Times New Roman" w:cs="Times New Roman"/>
          <w:color w:val="000000" w:themeColor="text1" w:themeShade="80"/>
          <w:sz w:val="24"/>
          <w:szCs w:val="24"/>
        </w:rPr>
      </w:pPr>
    </w:p>
    <w:p w:rsidR="001637FE" w:rsidRPr="002732AC" w:rsidRDefault="001637FE" w:rsidP="001637FE">
      <w:pPr>
        <w:jc w:val="center"/>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color w:val="000000" w:themeColor="text1" w:themeShade="80"/>
          <w:sz w:val="24"/>
          <w:szCs w:val="24"/>
        </w:rPr>
        <w:t>UNIT</w:t>
      </w:r>
      <w:r w:rsidR="00236794">
        <w:rPr>
          <w:rFonts w:ascii="Times New Roman" w:hAnsi="Times New Roman" w:cs="Times New Roman"/>
          <w:b/>
          <w:color w:val="000000" w:themeColor="text1" w:themeShade="80"/>
          <w:sz w:val="24"/>
          <w:szCs w:val="24"/>
        </w:rPr>
        <w:t xml:space="preserve"> </w:t>
      </w:r>
      <w:r w:rsidRPr="002732AC">
        <w:rPr>
          <w:rFonts w:ascii="Times New Roman" w:hAnsi="Times New Roman" w:cs="Times New Roman"/>
          <w:b/>
          <w:color w:val="000000" w:themeColor="text1" w:themeShade="80"/>
          <w:sz w:val="24"/>
          <w:szCs w:val="24"/>
        </w:rPr>
        <w:t>III</w:t>
      </w:r>
    </w:p>
    <w:p w:rsidR="001637FE" w:rsidRPr="002732AC" w:rsidRDefault="001637FE" w:rsidP="001637FE">
      <w:pPr>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 xml:space="preserve">Introduction to Philosophy </w:t>
      </w:r>
      <w:r w:rsidRPr="002732AC">
        <w:rPr>
          <w:rFonts w:ascii="Times New Roman" w:hAnsi="Times New Roman" w:cs="Times New Roman"/>
          <w:color w:val="000000" w:themeColor="text1" w:themeShade="80"/>
          <w:sz w:val="24"/>
          <w:szCs w:val="24"/>
        </w:rPr>
        <w:t xml:space="preserve">of Religion: Existence of God: Arguments; Evidences; Existential; Religious Experience, Problem of Evil: Moral Evil: Natural Evil: God as Origin of Evil; Natural Evil; Pointless Evil, Problem of Miracles:  </w:t>
      </w:r>
    </w:p>
    <w:p w:rsidR="001637FE" w:rsidRPr="002732AC" w:rsidRDefault="001637FE" w:rsidP="001637FE">
      <w:pPr>
        <w:autoSpaceDE w:val="0"/>
        <w:autoSpaceDN w:val="0"/>
        <w:adjustRightInd w:val="0"/>
        <w:jc w:val="both"/>
        <w:rPr>
          <w:rFonts w:ascii="Times New Roman" w:hAnsi="Times New Roman" w:cs="Times New Roman"/>
          <w:color w:val="000000" w:themeColor="text1" w:themeShade="80"/>
          <w:sz w:val="24"/>
          <w:szCs w:val="24"/>
        </w:rPr>
      </w:pPr>
    </w:p>
    <w:p w:rsidR="001637FE" w:rsidRPr="002732AC" w:rsidRDefault="001637FE" w:rsidP="001637FE">
      <w:pPr>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w:t>
      </w:r>
      <w:r w:rsidR="00236794">
        <w:rPr>
          <w:rFonts w:ascii="Times New Roman" w:hAnsi="Times New Roman" w:cs="Times New Roman"/>
          <w:b/>
          <w:color w:val="000000" w:themeColor="text1" w:themeShade="80"/>
          <w:sz w:val="24"/>
          <w:szCs w:val="24"/>
        </w:rPr>
        <w:t xml:space="preserve"> </w:t>
      </w:r>
      <w:r w:rsidRPr="002732AC">
        <w:rPr>
          <w:rFonts w:ascii="Times New Roman" w:hAnsi="Times New Roman" w:cs="Times New Roman"/>
          <w:b/>
          <w:color w:val="000000" w:themeColor="text1" w:themeShade="80"/>
          <w:sz w:val="24"/>
          <w:szCs w:val="24"/>
        </w:rPr>
        <w:t>IV</w:t>
      </w:r>
    </w:p>
    <w:p w:rsidR="001637FE" w:rsidRPr="002732AC" w:rsidRDefault="001637FE" w:rsidP="001637FE">
      <w:pPr>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Introduction to Aesthetics:</w:t>
      </w:r>
      <w:r w:rsidRPr="002732AC">
        <w:rPr>
          <w:rFonts w:ascii="Times New Roman" w:hAnsi="Times New Roman" w:cs="Times New Roman"/>
          <w:color w:val="000000" w:themeColor="text1" w:themeShade="80"/>
          <w:sz w:val="24"/>
          <w:szCs w:val="24"/>
        </w:rPr>
        <w:t xml:space="preserve"> Historical Survey: From Plato to </w:t>
      </w:r>
      <w:proofErr w:type="spellStart"/>
      <w:r w:rsidRPr="002732AC">
        <w:rPr>
          <w:rFonts w:ascii="Times New Roman" w:hAnsi="Times New Roman" w:cs="Times New Roman"/>
          <w:color w:val="000000" w:themeColor="text1" w:themeShade="80"/>
          <w:sz w:val="24"/>
          <w:szCs w:val="24"/>
        </w:rPr>
        <w:t>Kuspit</w:t>
      </w:r>
      <w:proofErr w:type="spellEnd"/>
      <w:r w:rsidRPr="002732AC">
        <w:rPr>
          <w:rFonts w:ascii="Times New Roman" w:hAnsi="Times New Roman" w:cs="Times New Roman"/>
          <w:color w:val="000000" w:themeColor="text1" w:themeShade="80"/>
          <w:sz w:val="24"/>
          <w:szCs w:val="24"/>
        </w:rPr>
        <w:t xml:space="preserve"> Read and </w:t>
      </w:r>
      <w:proofErr w:type="spellStart"/>
      <w:r w:rsidRPr="002732AC">
        <w:rPr>
          <w:rFonts w:ascii="Times New Roman" w:hAnsi="Times New Roman" w:cs="Times New Roman"/>
          <w:color w:val="000000" w:themeColor="text1" w:themeShade="80"/>
          <w:sz w:val="24"/>
          <w:szCs w:val="24"/>
        </w:rPr>
        <w:t>discuss“Aesthetic</w:t>
      </w:r>
      <w:proofErr w:type="spellEnd"/>
      <w:r w:rsidRPr="002732AC">
        <w:rPr>
          <w:rFonts w:ascii="Times New Roman" w:hAnsi="Times New Roman" w:cs="Times New Roman"/>
          <w:color w:val="000000" w:themeColor="text1" w:themeShade="80"/>
          <w:sz w:val="24"/>
          <w:szCs w:val="24"/>
        </w:rPr>
        <w:t xml:space="preserve"> Universals” by Denis Dutton Aesthetics continued: Objective/subjective beauty; aesthetic value; aesthetic experience</w:t>
      </w:r>
    </w:p>
    <w:p w:rsidR="001637FE" w:rsidRPr="002732AC" w:rsidRDefault="001637FE" w:rsidP="001637FE">
      <w:pPr>
        <w:jc w:val="both"/>
        <w:rPr>
          <w:rFonts w:ascii="Times New Roman" w:hAnsi="Times New Roman" w:cs="Times New Roman"/>
          <w:color w:val="000000" w:themeColor="text1" w:themeShade="80"/>
          <w:sz w:val="24"/>
          <w:szCs w:val="24"/>
        </w:rPr>
      </w:pPr>
    </w:p>
    <w:p w:rsidR="00236794" w:rsidRPr="002732AC" w:rsidRDefault="00236794" w:rsidP="00236794">
      <w:pPr>
        <w:autoSpaceDE w:val="0"/>
        <w:autoSpaceDN w:val="0"/>
        <w:adjustRightInd w:val="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 xml:space="preserve">Books: </w:t>
      </w:r>
    </w:p>
    <w:p w:rsidR="001637FE" w:rsidRPr="002732AC" w:rsidRDefault="001637FE" w:rsidP="001637FE">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The Power of Idea, Book by Isaiah Berlin</w:t>
      </w:r>
    </w:p>
    <w:p w:rsidR="001637FE" w:rsidRPr="002732AC" w:rsidRDefault="001637FE" w:rsidP="001637FE">
      <w:pPr>
        <w:jc w:val="both"/>
        <w:rPr>
          <w:rFonts w:ascii="Times New Roman" w:hAnsi="Times New Roman" w:cs="Times New Roman"/>
          <w:color w:val="000000" w:themeColor="text1" w:themeShade="80"/>
          <w:sz w:val="24"/>
          <w:szCs w:val="24"/>
        </w:rPr>
      </w:pPr>
    </w:p>
    <w:p w:rsidR="00E21B31" w:rsidRPr="002732AC" w:rsidRDefault="00E21B31" w:rsidP="006A493D">
      <w:pPr>
        <w:spacing w:after="120"/>
        <w:jc w:val="both"/>
        <w:rPr>
          <w:rFonts w:ascii="Times New Roman" w:hAnsi="Times New Roman" w:cs="Times New Roman"/>
          <w:color w:val="000000" w:themeColor="text1" w:themeShade="80"/>
          <w:sz w:val="24"/>
          <w:szCs w:val="24"/>
        </w:rPr>
      </w:pPr>
    </w:p>
    <w:p w:rsidR="00E21B31" w:rsidRPr="002732AC" w:rsidRDefault="00E21B31" w:rsidP="006A493D">
      <w:pPr>
        <w:spacing w:after="120"/>
        <w:jc w:val="both"/>
        <w:rPr>
          <w:rFonts w:ascii="Times New Roman" w:hAnsi="Times New Roman" w:cs="Times New Roman"/>
          <w:color w:val="000000" w:themeColor="text1" w:themeShade="80"/>
          <w:sz w:val="24"/>
          <w:szCs w:val="24"/>
        </w:rPr>
      </w:pPr>
    </w:p>
    <w:p w:rsidR="00E21B31" w:rsidRPr="002732AC" w:rsidRDefault="00E21B31" w:rsidP="006A493D">
      <w:pPr>
        <w:spacing w:after="120"/>
        <w:jc w:val="both"/>
        <w:rPr>
          <w:rFonts w:ascii="Times New Roman" w:hAnsi="Times New Roman" w:cs="Times New Roman"/>
          <w:color w:val="000000" w:themeColor="text1" w:themeShade="80"/>
          <w:sz w:val="24"/>
          <w:szCs w:val="24"/>
        </w:rPr>
      </w:pPr>
    </w:p>
    <w:p w:rsidR="00D0261C" w:rsidRDefault="00D0261C" w:rsidP="00C474ED">
      <w:pPr>
        <w:jc w:val="both"/>
        <w:rPr>
          <w:rFonts w:ascii="Times New Roman" w:hAnsi="Times New Roman" w:cs="Times New Roman"/>
          <w:color w:val="000000" w:themeColor="text1" w:themeShade="80"/>
          <w:sz w:val="24"/>
          <w:szCs w:val="24"/>
        </w:rPr>
      </w:pPr>
    </w:p>
    <w:p w:rsidR="00957937" w:rsidRPr="002732AC" w:rsidRDefault="00957937" w:rsidP="00C474ED">
      <w:pPr>
        <w:jc w:val="both"/>
        <w:rPr>
          <w:rFonts w:ascii="Times New Roman" w:hAnsi="Times New Roman" w:cs="Times New Roman"/>
          <w:color w:val="000000" w:themeColor="text1" w:themeShade="80"/>
          <w:sz w:val="24"/>
          <w:szCs w:val="24"/>
          <w:lang w:val="en-IN"/>
        </w:rPr>
      </w:pPr>
    </w:p>
    <w:p w:rsidR="00D0261C" w:rsidRPr="002732AC" w:rsidRDefault="00D0261C" w:rsidP="00C474ED">
      <w:pPr>
        <w:jc w:val="both"/>
        <w:rPr>
          <w:rFonts w:ascii="Times New Roman" w:hAnsi="Times New Roman" w:cs="Times New Roman"/>
          <w:color w:val="000000" w:themeColor="text1" w:themeShade="80"/>
          <w:sz w:val="24"/>
          <w:szCs w:val="24"/>
          <w:lang w:val="en-IN"/>
        </w:rPr>
      </w:pPr>
    </w:p>
    <w:tbl>
      <w:tblPr>
        <w:tblStyle w:val="TableGrid2"/>
        <w:tblW w:w="9322" w:type="dxa"/>
        <w:tblLayout w:type="fixed"/>
        <w:tblLook w:val="04A0"/>
      </w:tblPr>
      <w:tblGrid>
        <w:gridCol w:w="711"/>
        <w:gridCol w:w="615"/>
        <w:gridCol w:w="717"/>
        <w:gridCol w:w="922"/>
        <w:gridCol w:w="4089"/>
        <w:gridCol w:w="2268"/>
      </w:tblGrid>
      <w:tr w:rsidR="00061413" w:rsidRPr="002732AC" w:rsidTr="003D73F4">
        <w:trPr>
          <w:trHeight w:val="260"/>
        </w:trPr>
        <w:tc>
          <w:tcPr>
            <w:tcW w:w="9322" w:type="dxa"/>
            <w:gridSpan w:val="6"/>
          </w:tcPr>
          <w:p w:rsidR="00061413" w:rsidRPr="002732AC" w:rsidRDefault="00EA616A" w:rsidP="00101857">
            <w:pPr>
              <w:autoSpaceDE w:val="0"/>
              <w:autoSpaceDN w:val="0"/>
              <w:adjustRightInd w:val="0"/>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lastRenderedPageBreak/>
              <w:t>B. Tech. VII</w:t>
            </w:r>
            <w:r w:rsidR="00061413" w:rsidRPr="002732AC">
              <w:rPr>
                <w:rFonts w:ascii="Times New Roman" w:hAnsi="Times New Roman" w:cs="Times New Roman"/>
                <w:b/>
                <w:bCs/>
                <w:color w:val="000000" w:themeColor="text1" w:themeShade="80"/>
                <w:sz w:val="24"/>
                <w:szCs w:val="24"/>
              </w:rPr>
              <w:t xml:space="preserve"> Semester (Civil Engineering)</w:t>
            </w:r>
          </w:p>
        </w:tc>
      </w:tr>
      <w:tr w:rsidR="00061413" w:rsidRPr="002732AC" w:rsidTr="003D73F4">
        <w:trPr>
          <w:trHeight w:val="260"/>
        </w:trPr>
        <w:tc>
          <w:tcPr>
            <w:tcW w:w="9322" w:type="dxa"/>
            <w:gridSpan w:val="6"/>
          </w:tcPr>
          <w:p w:rsidR="00061413" w:rsidRPr="002732AC" w:rsidRDefault="00061413" w:rsidP="00101857">
            <w:pPr>
              <w:jc w:val="center"/>
              <w:rPr>
                <w:rFonts w:ascii="Times New Roman" w:hAnsi="Times New Roman" w:cs="Times New Roman"/>
                <w:b/>
                <w:color w:val="000000" w:themeColor="text1" w:themeShade="80"/>
                <w:sz w:val="24"/>
                <w:szCs w:val="24"/>
              </w:rPr>
            </w:pPr>
            <w:r w:rsidRPr="002732AC">
              <w:rPr>
                <w:rFonts w:ascii="Times New Roman" w:hAnsi="Times New Roman" w:cs="Times New Roman"/>
                <w:b/>
                <w:bCs/>
                <w:color w:val="000000" w:themeColor="text1" w:themeShade="80"/>
                <w:sz w:val="24"/>
                <w:szCs w:val="24"/>
              </w:rPr>
              <w:t xml:space="preserve">SUBJECT: </w:t>
            </w:r>
            <w:r w:rsidR="00C97E7E" w:rsidRPr="002732AC">
              <w:rPr>
                <w:rFonts w:ascii="Times New Roman" w:hAnsi="Times New Roman" w:cs="Times New Roman"/>
                <w:b/>
                <w:color w:val="000000" w:themeColor="text1" w:themeShade="80"/>
                <w:sz w:val="24"/>
                <w:szCs w:val="24"/>
              </w:rPr>
              <w:t>Environmental Impact Assessment</w:t>
            </w:r>
          </w:p>
        </w:tc>
      </w:tr>
      <w:tr w:rsidR="00061413" w:rsidRPr="002732AC" w:rsidTr="003D73F4">
        <w:trPr>
          <w:trHeight w:val="293"/>
        </w:trPr>
        <w:tc>
          <w:tcPr>
            <w:tcW w:w="711"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L</w:t>
            </w:r>
          </w:p>
        </w:tc>
        <w:tc>
          <w:tcPr>
            <w:tcW w:w="615"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w:t>
            </w:r>
          </w:p>
        </w:tc>
        <w:tc>
          <w:tcPr>
            <w:tcW w:w="717"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P/D</w:t>
            </w:r>
          </w:p>
        </w:tc>
        <w:tc>
          <w:tcPr>
            <w:tcW w:w="922"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Total</w:t>
            </w:r>
          </w:p>
        </w:tc>
        <w:tc>
          <w:tcPr>
            <w:tcW w:w="4089" w:type="dxa"/>
          </w:tcPr>
          <w:p w:rsidR="00061413" w:rsidRPr="002732AC" w:rsidRDefault="00D0261C"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color w:val="000000" w:themeColor="text1" w:themeShade="80"/>
                <w:w w:val="98"/>
                <w:sz w:val="24"/>
                <w:szCs w:val="24"/>
              </w:rPr>
              <w:t xml:space="preserve">Subject Code: </w:t>
            </w:r>
            <w:r w:rsidR="00061413" w:rsidRPr="002732AC">
              <w:rPr>
                <w:rFonts w:ascii="Times New Roman" w:hAnsi="Times New Roman" w:cs="Times New Roman"/>
                <w:b/>
                <w:color w:val="000000" w:themeColor="text1" w:themeShade="80"/>
                <w:w w:val="98"/>
                <w:sz w:val="24"/>
                <w:szCs w:val="24"/>
              </w:rPr>
              <w:t>E</w:t>
            </w:r>
            <w:r w:rsidR="001637FE" w:rsidRPr="002732AC">
              <w:rPr>
                <w:rFonts w:ascii="Times New Roman" w:hAnsi="Times New Roman" w:cs="Times New Roman"/>
                <w:b/>
                <w:color w:val="000000" w:themeColor="text1" w:themeShade="80"/>
                <w:w w:val="98"/>
                <w:sz w:val="24"/>
                <w:szCs w:val="24"/>
              </w:rPr>
              <w:t>L</w:t>
            </w:r>
            <w:r w:rsidR="00C97E7E">
              <w:rPr>
                <w:rFonts w:ascii="Times New Roman" w:hAnsi="Times New Roman" w:cs="Times New Roman"/>
                <w:b/>
                <w:color w:val="000000" w:themeColor="text1" w:themeShade="80"/>
                <w:w w:val="98"/>
                <w:sz w:val="24"/>
                <w:szCs w:val="24"/>
              </w:rPr>
              <w:t>-</w:t>
            </w:r>
            <w:r w:rsidR="001637FE" w:rsidRPr="002732AC">
              <w:rPr>
                <w:rFonts w:ascii="Times New Roman" w:hAnsi="Times New Roman" w:cs="Times New Roman"/>
                <w:b/>
                <w:color w:val="000000" w:themeColor="text1" w:themeShade="80"/>
                <w:w w:val="98"/>
                <w:sz w:val="24"/>
                <w:szCs w:val="24"/>
              </w:rPr>
              <w:t>419</w:t>
            </w:r>
            <w:r w:rsidRPr="002732AC">
              <w:rPr>
                <w:rFonts w:ascii="Times New Roman" w:hAnsi="Times New Roman" w:cs="Times New Roman"/>
                <w:b/>
                <w:color w:val="000000" w:themeColor="text1" w:themeShade="80"/>
                <w:w w:val="98"/>
                <w:sz w:val="24"/>
                <w:szCs w:val="24"/>
              </w:rPr>
              <w:t>A</w:t>
            </w:r>
          </w:p>
        </w:tc>
        <w:tc>
          <w:tcPr>
            <w:tcW w:w="2268"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Max. Marks: 100</w:t>
            </w:r>
          </w:p>
        </w:tc>
      </w:tr>
      <w:tr w:rsidR="00061413" w:rsidRPr="002732AC" w:rsidTr="003D73F4">
        <w:trPr>
          <w:trHeight w:val="260"/>
        </w:trPr>
        <w:tc>
          <w:tcPr>
            <w:tcW w:w="711"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615" w:type="dxa"/>
          </w:tcPr>
          <w:p w:rsidR="00061413" w:rsidRPr="002732AC" w:rsidRDefault="00101857"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717"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922" w:type="dxa"/>
          </w:tcPr>
          <w:p w:rsidR="00061413" w:rsidRPr="002732AC" w:rsidRDefault="00D059E0"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4089"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268"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Theory: 75 marks</w:t>
            </w:r>
          </w:p>
        </w:tc>
      </w:tr>
      <w:tr w:rsidR="00061413" w:rsidRPr="002732AC" w:rsidTr="003D73F4">
        <w:trPr>
          <w:trHeight w:val="260"/>
        </w:trPr>
        <w:tc>
          <w:tcPr>
            <w:tcW w:w="711"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615"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717"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922"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4089"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268" w:type="dxa"/>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Sessional</w:t>
            </w:r>
            <w:proofErr w:type="spellEnd"/>
            <w:r w:rsidRPr="002732AC">
              <w:rPr>
                <w:rFonts w:ascii="Times New Roman" w:hAnsi="Times New Roman" w:cs="Times New Roman"/>
                <w:color w:val="000000" w:themeColor="text1" w:themeShade="80"/>
                <w:sz w:val="24"/>
                <w:szCs w:val="24"/>
              </w:rPr>
              <w:t>: 25 Marks</w:t>
            </w:r>
          </w:p>
        </w:tc>
      </w:tr>
      <w:tr w:rsidR="00061413" w:rsidRPr="002732AC" w:rsidTr="003D73F4">
        <w:trPr>
          <w:trHeight w:val="260"/>
        </w:trPr>
        <w:tc>
          <w:tcPr>
            <w:tcW w:w="711"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615"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717"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922"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4089"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268" w:type="dxa"/>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Duration: 3 hrs.</w:t>
            </w:r>
          </w:p>
        </w:tc>
      </w:tr>
      <w:tr w:rsidR="00061413" w:rsidRPr="002732AC" w:rsidTr="003D73F4">
        <w:trPr>
          <w:trHeight w:val="553"/>
        </w:trPr>
        <w:tc>
          <w:tcPr>
            <w:tcW w:w="1326" w:type="dxa"/>
            <w:gridSpan w:val="2"/>
          </w:tcPr>
          <w:p w:rsidR="00061413" w:rsidRPr="002732AC" w:rsidRDefault="00061413" w:rsidP="00C474ED">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 Course Objective</w:t>
            </w:r>
          </w:p>
        </w:tc>
        <w:tc>
          <w:tcPr>
            <w:tcW w:w="7996"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The aim of study is to understand the effect of Environment , Air and Water pollution on environment</w:t>
            </w:r>
          </w:p>
        </w:tc>
      </w:tr>
      <w:tr w:rsidR="00061413" w:rsidRPr="002732AC" w:rsidTr="003D73F4">
        <w:trPr>
          <w:trHeight w:val="260"/>
        </w:trPr>
        <w:tc>
          <w:tcPr>
            <w:tcW w:w="1326" w:type="dxa"/>
            <w:gridSpan w:val="2"/>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UNIT</w:t>
            </w:r>
          </w:p>
        </w:tc>
        <w:tc>
          <w:tcPr>
            <w:tcW w:w="7996"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Course Outcomes</w:t>
            </w:r>
          </w:p>
        </w:tc>
      </w:tr>
      <w:tr w:rsidR="00061413" w:rsidRPr="002732AC" w:rsidTr="003D73F4">
        <w:trPr>
          <w:trHeight w:val="260"/>
        </w:trPr>
        <w:tc>
          <w:tcPr>
            <w:tcW w:w="1326"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w:t>
            </w:r>
          </w:p>
        </w:tc>
        <w:tc>
          <w:tcPr>
            <w:tcW w:w="7996"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study the different sources of Environment pollution</w:t>
            </w:r>
          </w:p>
        </w:tc>
      </w:tr>
      <w:tr w:rsidR="00061413" w:rsidRPr="002732AC" w:rsidTr="003D73F4">
        <w:trPr>
          <w:trHeight w:val="260"/>
        </w:trPr>
        <w:tc>
          <w:tcPr>
            <w:tcW w:w="1326"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w:t>
            </w:r>
          </w:p>
        </w:tc>
        <w:tc>
          <w:tcPr>
            <w:tcW w:w="7996"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study the different sources of Air pollution and its effects</w:t>
            </w:r>
          </w:p>
        </w:tc>
      </w:tr>
      <w:tr w:rsidR="00061413" w:rsidRPr="002732AC" w:rsidTr="003D73F4">
        <w:trPr>
          <w:trHeight w:val="260"/>
        </w:trPr>
        <w:tc>
          <w:tcPr>
            <w:tcW w:w="1326"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III</w:t>
            </w:r>
          </w:p>
        </w:tc>
        <w:tc>
          <w:tcPr>
            <w:tcW w:w="7996"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study about the Waste management and its disposal of waste</w:t>
            </w:r>
          </w:p>
        </w:tc>
      </w:tr>
      <w:tr w:rsidR="00061413" w:rsidRPr="002732AC" w:rsidTr="003D73F4">
        <w:trPr>
          <w:trHeight w:val="293"/>
        </w:trPr>
        <w:tc>
          <w:tcPr>
            <w:tcW w:w="1326"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IV</w:t>
            </w:r>
          </w:p>
        </w:tc>
        <w:tc>
          <w:tcPr>
            <w:tcW w:w="7996"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study about Environmental assessment</w:t>
            </w:r>
          </w:p>
        </w:tc>
      </w:tr>
    </w:tbl>
    <w:p w:rsidR="00061413" w:rsidRPr="002732AC" w:rsidRDefault="00061413" w:rsidP="00101857">
      <w:pPr>
        <w:autoSpaceDE w:val="0"/>
        <w:autoSpaceDN w:val="0"/>
        <w:adjustRightInd w:val="0"/>
        <w:jc w:val="center"/>
        <w:rPr>
          <w:rFonts w:ascii="Times New Roman" w:hAnsi="Times New Roman" w:cs="Times New Roman"/>
          <w:b/>
          <w:bCs/>
          <w:color w:val="000000" w:themeColor="text1" w:themeShade="80"/>
          <w:sz w:val="24"/>
          <w:szCs w:val="24"/>
          <w:lang w:val="en-IN"/>
        </w:rPr>
      </w:pPr>
    </w:p>
    <w:p w:rsidR="00061413" w:rsidRPr="002732AC" w:rsidRDefault="00061413" w:rsidP="00101857">
      <w:pPr>
        <w:autoSpaceDE w:val="0"/>
        <w:autoSpaceDN w:val="0"/>
        <w:adjustRightInd w:val="0"/>
        <w:jc w:val="center"/>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w:t>
      </w:r>
      <w:r w:rsidR="00236794">
        <w:rPr>
          <w:rFonts w:ascii="Times New Roman" w:hAnsi="Times New Roman" w:cs="Times New Roman"/>
          <w:b/>
          <w:bCs/>
          <w:color w:val="000000" w:themeColor="text1" w:themeShade="80"/>
          <w:sz w:val="24"/>
          <w:szCs w:val="24"/>
          <w:lang w:val="en-IN"/>
        </w:rPr>
        <w:t xml:space="preserve"> </w:t>
      </w:r>
      <w:r w:rsidRPr="002732AC">
        <w:rPr>
          <w:rFonts w:ascii="Times New Roman" w:hAnsi="Times New Roman" w:cs="Times New Roman"/>
          <w:b/>
          <w:bCs/>
          <w:color w:val="000000" w:themeColor="text1" w:themeShade="80"/>
          <w:sz w:val="24"/>
          <w:szCs w:val="24"/>
          <w:lang w:val="en-IN"/>
        </w:rPr>
        <w:t>I</w:t>
      </w:r>
    </w:p>
    <w:p w:rsidR="00061413" w:rsidRPr="002732AC" w:rsidRDefault="00061413" w:rsidP="00101857">
      <w:pPr>
        <w:spacing w:after="12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b/>
          <w:color w:val="000000" w:themeColor="text1" w:themeShade="80"/>
          <w:sz w:val="24"/>
          <w:szCs w:val="24"/>
        </w:rPr>
        <w:t>Environment and Human Activity</w:t>
      </w:r>
      <w:r w:rsidRPr="002732AC">
        <w:rPr>
          <w:rFonts w:ascii="Times New Roman" w:hAnsi="Times New Roman" w:cs="Times New Roman"/>
          <w:color w:val="000000" w:themeColor="text1" w:themeShade="80"/>
          <w:sz w:val="24"/>
          <w:szCs w:val="24"/>
        </w:rPr>
        <w:t xml:space="preserve">: Resources, pollution, reuse and environmental management. Management of Aquatic Environment: Water quality controls. Drainage basin activities and water </w:t>
      </w:r>
      <w:r w:rsidR="00EA616A" w:rsidRPr="002732AC">
        <w:rPr>
          <w:rFonts w:ascii="Times New Roman" w:hAnsi="Times New Roman" w:cs="Times New Roman"/>
          <w:color w:val="000000" w:themeColor="text1" w:themeShade="80"/>
          <w:sz w:val="24"/>
          <w:szCs w:val="24"/>
        </w:rPr>
        <w:t>pollution. The</w:t>
      </w:r>
      <w:r w:rsidRPr="002732AC">
        <w:rPr>
          <w:rFonts w:ascii="Times New Roman" w:hAnsi="Times New Roman" w:cs="Times New Roman"/>
          <w:color w:val="000000" w:themeColor="text1" w:themeShade="80"/>
          <w:sz w:val="24"/>
          <w:szCs w:val="24"/>
        </w:rPr>
        <w:t xml:space="preserve"> impact of human activity on aquatic </w:t>
      </w:r>
      <w:r w:rsidR="00EA616A" w:rsidRPr="002732AC">
        <w:rPr>
          <w:rFonts w:ascii="Times New Roman" w:hAnsi="Times New Roman" w:cs="Times New Roman"/>
          <w:color w:val="000000" w:themeColor="text1" w:themeShade="80"/>
          <w:sz w:val="24"/>
          <w:szCs w:val="24"/>
        </w:rPr>
        <w:t>resources. The</w:t>
      </w:r>
      <w:r w:rsidRPr="002732AC">
        <w:rPr>
          <w:rFonts w:ascii="Times New Roman" w:hAnsi="Times New Roman" w:cs="Times New Roman"/>
          <w:color w:val="000000" w:themeColor="text1" w:themeShade="80"/>
          <w:sz w:val="24"/>
          <w:szCs w:val="24"/>
        </w:rPr>
        <w:t xml:space="preserve"> control measures, regional planning.</w:t>
      </w:r>
    </w:p>
    <w:p w:rsidR="00061413" w:rsidRPr="002732AC" w:rsidRDefault="00061413" w:rsidP="00101857">
      <w:pPr>
        <w:autoSpaceDE w:val="0"/>
        <w:autoSpaceDN w:val="0"/>
        <w:adjustRightInd w:val="0"/>
        <w:jc w:val="center"/>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w:t>
      </w:r>
      <w:r w:rsidR="00236794">
        <w:rPr>
          <w:rFonts w:ascii="Times New Roman" w:hAnsi="Times New Roman" w:cs="Times New Roman"/>
          <w:b/>
          <w:bCs/>
          <w:color w:val="000000" w:themeColor="text1" w:themeShade="80"/>
          <w:sz w:val="24"/>
          <w:szCs w:val="24"/>
          <w:lang w:val="en-IN"/>
        </w:rPr>
        <w:t xml:space="preserve"> </w:t>
      </w:r>
      <w:r w:rsidRPr="002732AC">
        <w:rPr>
          <w:rFonts w:ascii="Times New Roman" w:hAnsi="Times New Roman" w:cs="Times New Roman"/>
          <w:b/>
          <w:bCs/>
          <w:color w:val="000000" w:themeColor="text1" w:themeShade="80"/>
          <w:sz w:val="24"/>
          <w:szCs w:val="24"/>
          <w:lang w:val="en-IN"/>
        </w:rPr>
        <w:t>II</w:t>
      </w:r>
    </w:p>
    <w:p w:rsidR="00061413" w:rsidRPr="002732AC" w:rsidRDefault="00061413" w:rsidP="00101857">
      <w:pPr>
        <w:spacing w:after="12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Air Quality Management:</w:t>
      </w:r>
      <w:r w:rsidRPr="002732AC">
        <w:rPr>
          <w:rFonts w:ascii="Times New Roman" w:hAnsi="Times New Roman" w:cs="Times New Roman"/>
          <w:color w:val="000000" w:themeColor="text1" w:themeShade="80"/>
          <w:sz w:val="24"/>
          <w:szCs w:val="24"/>
        </w:rPr>
        <w:t xml:space="preserve"> Atmosphere, effect of human activity on air quality, waste disposal alternative. Optimization, planning of waste disposal.</w:t>
      </w:r>
    </w:p>
    <w:p w:rsidR="00061413" w:rsidRPr="002732AC" w:rsidRDefault="00061413" w:rsidP="00101857">
      <w:pPr>
        <w:autoSpaceDE w:val="0"/>
        <w:autoSpaceDN w:val="0"/>
        <w:adjustRightInd w:val="0"/>
        <w:jc w:val="center"/>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w:t>
      </w:r>
      <w:r w:rsidR="00236794">
        <w:rPr>
          <w:rFonts w:ascii="Times New Roman" w:hAnsi="Times New Roman" w:cs="Times New Roman"/>
          <w:b/>
          <w:bCs/>
          <w:color w:val="000000" w:themeColor="text1" w:themeShade="80"/>
          <w:sz w:val="24"/>
          <w:szCs w:val="24"/>
          <w:lang w:val="en-IN"/>
        </w:rPr>
        <w:t xml:space="preserve"> </w:t>
      </w:r>
      <w:r w:rsidRPr="002732AC">
        <w:rPr>
          <w:rFonts w:ascii="Times New Roman" w:hAnsi="Times New Roman" w:cs="Times New Roman"/>
          <w:b/>
          <w:bCs/>
          <w:color w:val="000000" w:themeColor="text1" w:themeShade="80"/>
          <w:sz w:val="24"/>
          <w:szCs w:val="24"/>
          <w:lang w:val="en-IN"/>
        </w:rPr>
        <w:t>III</w:t>
      </w:r>
    </w:p>
    <w:p w:rsidR="00061413" w:rsidRPr="002732AC" w:rsidRDefault="00061413" w:rsidP="00101857">
      <w:pPr>
        <w:spacing w:after="12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Waste Management:</w:t>
      </w:r>
      <w:r w:rsidRPr="002732AC">
        <w:rPr>
          <w:rFonts w:ascii="Times New Roman" w:hAnsi="Times New Roman" w:cs="Times New Roman"/>
          <w:color w:val="000000" w:themeColor="text1" w:themeShade="80"/>
          <w:sz w:val="24"/>
          <w:szCs w:val="24"/>
        </w:rPr>
        <w:t xml:space="preserve"> Waste disposal methods, impact of waste disposal of human activity. Land Use Management: Impact of land use on human life. Control, of hazards in land use, management of land use.</w:t>
      </w:r>
    </w:p>
    <w:p w:rsidR="00061413" w:rsidRPr="002732AC" w:rsidRDefault="00061413" w:rsidP="00101857">
      <w:pPr>
        <w:autoSpaceDE w:val="0"/>
        <w:autoSpaceDN w:val="0"/>
        <w:adjustRightInd w:val="0"/>
        <w:jc w:val="center"/>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w:t>
      </w:r>
      <w:r w:rsidR="00236794">
        <w:rPr>
          <w:rFonts w:ascii="Times New Roman" w:hAnsi="Times New Roman" w:cs="Times New Roman"/>
          <w:b/>
          <w:bCs/>
          <w:color w:val="000000" w:themeColor="text1" w:themeShade="80"/>
          <w:sz w:val="24"/>
          <w:szCs w:val="24"/>
          <w:lang w:val="en-IN"/>
        </w:rPr>
        <w:t xml:space="preserve"> </w:t>
      </w:r>
      <w:r w:rsidRPr="002732AC">
        <w:rPr>
          <w:rFonts w:ascii="Times New Roman" w:hAnsi="Times New Roman" w:cs="Times New Roman"/>
          <w:b/>
          <w:bCs/>
          <w:color w:val="000000" w:themeColor="text1" w:themeShade="80"/>
          <w:sz w:val="24"/>
          <w:szCs w:val="24"/>
          <w:lang w:val="en-IN"/>
        </w:rPr>
        <w:t>IV</w:t>
      </w: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Environmental Assessment:</w:t>
      </w:r>
      <w:r w:rsidRPr="002732AC">
        <w:rPr>
          <w:rFonts w:ascii="Times New Roman" w:hAnsi="Times New Roman" w:cs="Times New Roman"/>
          <w:color w:val="000000" w:themeColor="text1" w:themeShade="80"/>
          <w:sz w:val="24"/>
          <w:szCs w:val="24"/>
        </w:rPr>
        <w:t xml:space="preserve"> National environmental policy, implication of environment assessment in design process. Preparation of assessment, </w:t>
      </w:r>
      <w:r w:rsidR="00EA616A" w:rsidRPr="002732AC">
        <w:rPr>
          <w:rFonts w:ascii="Times New Roman" w:hAnsi="Times New Roman" w:cs="Times New Roman"/>
          <w:color w:val="000000" w:themeColor="text1" w:themeShade="80"/>
          <w:sz w:val="24"/>
          <w:szCs w:val="24"/>
        </w:rPr>
        <w:t>quantification. General</w:t>
      </w:r>
      <w:r w:rsidRPr="002732AC">
        <w:rPr>
          <w:rFonts w:ascii="Times New Roman" w:hAnsi="Times New Roman" w:cs="Times New Roman"/>
          <w:color w:val="000000" w:themeColor="text1" w:themeShade="80"/>
          <w:sz w:val="24"/>
          <w:szCs w:val="24"/>
        </w:rPr>
        <w:t xml:space="preserve"> requirements of environmental </w:t>
      </w:r>
      <w:r w:rsidR="00EA616A" w:rsidRPr="002732AC">
        <w:rPr>
          <w:rFonts w:ascii="Times New Roman" w:hAnsi="Times New Roman" w:cs="Times New Roman"/>
          <w:color w:val="000000" w:themeColor="text1" w:themeShade="80"/>
          <w:sz w:val="24"/>
          <w:szCs w:val="24"/>
        </w:rPr>
        <w:t>standards. Techniques</w:t>
      </w:r>
      <w:r w:rsidRPr="002732AC">
        <w:rPr>
          <w:rFonts w:ascii="Times New Roman" w:hAnsi="Times New Roman" w:cs="Times New Roman"/>
          <w:color w:val="000000" w:themeColor="text1" w:themeShade="80"/>
          <w:sz w:val="24"/>
          <w:szCs w:val="24"/>
        </w:rPr>
        <w:t xml:space="preserve"> of setting standards.</w:t>
      </w: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lang w:val="en-IN"/>
        </w:rPr>
      </w:pPr>
    </w:p>
    <w:p w:rsidR="00061413" w:rsidRPr="002732AC" w:rsidRDefault="00061413" w:rsidP="00C474ED">
      <w:pPr>
        <w:autoSpaceDE w:val="0"/>
        <w:autoSpaceDN w:val="0"/>
        <w:adjustRightInd w:val="0"/>
        <w:jc w:val="both"/>
        <w:rPr>
          <w:rFonts w:ascii="Times New Roman" w:hAnsi="Times New Roman" w:cs="Times New Roman"/>
          <w:b/>
          <w:color w:val="000000" w:themeColor="text1" w:themeShade="80"/>
          <w:sz w:val="24"/>
          <w:szCs w:val="24"/>
          <w:lang w:val="en-IN"/>
        </w:rPr>
      </w:pPr>
      <w:r w:rsidRPr="002732AC">
        <w:rPr>
          <w:rFonts w:ascii="Times New Roman" w:hAnsi="Times New Roman" w:cs="Times New Roman"/>
          <w:b/>
          <w:color w:val="000000" w:themeColor="text1" w:themeShade="80"/>
          <w:sz w:val="24"/>
          <w:szCs w:val="24"/>
          <w:lang w:val="en-IN"/>
        </w:rPr>
        <w:t>Books:</w:t>
      </w: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color w:val="000000" w:themeColor="text1" w:themeShade="80"/>
          <w:sz w:val="24"/>
          <w:szCs w:val="24"/>
          <w:lang w:val="en-IN"/>
        </w:rPr>
        <w:t xml:space="preserve">1. Environmental Impact Analysis by R.K. Jail and L.V. Urban. </w:t>
      </w: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color w:val="000000" w:themeColor="text1" w:themeShade="80"/>
          <w:sz w:val="24"/>
          <w:szCs w:val="24"/>
          <w:lang w:val="en-IN"/>
        </w:rPr>
        <w:t xml:space="preserve">2. Environmental Impact Assessment by Canter </w:t>
      </w:r>
    </w:p>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color w:val="000000" w:themeColor="text1" w:themeShade="80"/>
          <w:sz w:val="24"/>
          <w:szCs w:val="24"/>
          <w:lang w:val="en-IN"/>
        </w:rPr>
        <w:t xml:space="preserve">3. Environmental Impact Assessment by </w:t>
      </w:r>
      <w:proofErr w:type="spellStart"/>
      <w:r w:rsidRPr="002732AC">
        <w:rPr>
          <w:rFonts w:ascii="Times New Roman" w:hAnsi="Times New Roman" w:cs="Times New Roman"/>
          <w:color w:val="000000" w:themeColor="text1" w:themeShade="80"/>
          <w:sz w:val="24"/>
          <w:szCs w:val="24"/>
          <w:lang w:val="en-IN"/>
        </w:rPr>
        <w:t>J.Glasson</w:t>
      </w:r>
      <w:proofErr w:type="spellEnd"/>
      <w:r w:rsidRPr="002732AC">
        <w:rPr>
          <w:rFonts w:ascii="Times New Roman" w:hAnsi="Times New Roman" w:cs="Times New Roman"/>
          <w:color w:val="000000" w:themeColor="text1" w:themeShade="80"/>
          <w:sz w:val="24"/>
          <w:szCs w:val="24"/>
          <w:lang w:val="en-IN"/>
        </w:rPr>
        <w:t>.</w:t>
      </w:r>
    </w:p>
    <w:p w:rsidR="00061413" w:rsidRPr="002732AC" w:rsidRDefault="00061413" w:rsidP="00C474ED">
      <w:pPr>
        <w:jc w:val="both"/>
        <w:rPr>
          <w:rFonts w:ascii="Times New Roman" w:hAnsi="Times New Roman" w:cs="Times New Roman"/>
          <w:color w:val="000000" w:themeColor="text1" w:themeShade="80"/>
          <w:sz w:val="24"/>
          <w:szCs w:val="24"/>
          <w:lang w:val="en-IN"/>
        </w:rPr>
      </w:pPr>
    </w:p>
    <w:p w:rsidR="00061413" w:rsidRPr="002732AC" w:rsidRDefault="00061413" w:rsidP="00C474ED">
      <w:pPr>
        <w:jc w:val="both"/>
        <w:rPr>
          <w:rFonts w:ascii="Times New Roman" w:hAnsi="Times New Roman" w:cs="Times New Roman"/>
          <w:color w:val="000000" w:themeColor="text1" w:themeShade="80"/>
          <w:sz w:val="24"/>
          <w:szCs w:val="24"/>
          <w:lang w:val="en-IN"/>
        </w:rPr>
      </w:pPr>
    </w:p>
    <w:p w:rsidR="004D6A56" w:rsidRPr="002732AC" w:rsidRDefault="004D6A56" w:rsidP="00C474ED">
      <w:pPr>
        <w:jc w:val="both"/>
        <w:rPr>
          <w:rFonts w:ascii="Times New Roman" w:hAnsi="Times New Roman" w:cs="Times New Roman"/>
          <w:color w:val="000000" w:themeColor="text1" w:themeShade="80"/>
          <w:sz w:val="24"/>
          <w:szCs w:val="24"/>
          <w:lang w:val="en-IN"/>
        </w:rPr>
      </w:pPr>
    </w:p>
    <w:p w:rsidR="004D6A56" w:rsidRPr="002732AC" w:rsidRDefault="004D6A56" w:rsidP="00C474ED">
      <w:pPr>
        <w:jc w:val="both"/>
        <w:rPr>
          <w:rFonts w:ascii="Times New Roman" w:hAnsi="Times New Roman" w:cs="Times New Roman"/>
          <w:color w:val="000000" w:themeColor="text1" w:themeShade="80"/>
          <w:sz w:val="24"/>
          <w:szCs w:val="24"/>
          <w:lang w:val="en-IN"/>
        </w:rPr>
      </w:pPr>
    </w:p>
    <w:p w:rsidR="004D6A56" w:rsidRPr="002732AC" w:rsidRDefault="004D6A56" w:rsidP="00C474ED">
      <w:pPr>
        <w:jc w:val="both"/>
        <w:rPr>
          <w:rFonts w:ascii="Times New Roman" w:hAnsi="Times New Roman" w:cs="Times New Roman"/>
          <w:color w:val="000000" w:themeColor="text1" w:themeShade="80"/>
          <w:sz w:val="24"/>
          <w:szCs w:val="24"/>
          <w:lang w:val="en-IN"/>
        </w:rPr>
      </w:pPr>
    </w:p>
    <w:p w:rsidR="004D6A56" w:rsidRPr="002732AC" w:rsidRDefault="004D6A56" w:rsidP="00C474ED">
      <w:pPr>
        <w:jc w:val="both"/>
        <w:rPr>
          <w:rFonts w:ascii="Times New Roman" w:hAnsi="Times New Roman" w:cs="Times New Roman"/>
          <w:color w:val="000000" w:themeColor="text1" w:themeShade="80"/>
          <w:sz w:val="24"/>
          <w:szCs w:val="24"/>
          <w:lang w:val="en-IN"/>
        </w:rPr>
      </w:pPr>
    </w:p>
    <w:p w:rsidR="004D6A56" w:rsidRDefault="004D6A56" w:rsidP="00C474ED">
      <w:pPr>
        <w:jc w:val="both"/>
        <w:rPr>
          <w:rFonts w:ascii="Times New Roman" w:hAnsi="Times New Roman" w:cs="Times New Roman"/>
          <w:color w:val="000000" w:themeColor="text1" w:themeShade="80"/>
          <w:sz w:val="24"/>
          <w:szCs w:val="24"/>
          <w:lang w:val="en-IN"/>
        </w:rPr>
      </w:pPr>
    </w:p>
    <w:p w:rsidR="003D73F4" w:rsidRDefault="003D73F4" w:rsidP="00C474ED">
      <w:pPr>
        <w:jc w:val="both"/>
        <w:rPr>
          <w:rFonts w:ascii="Times New Roman" w:hAnsi="Times New Roman" w:cs="Times New Roman"/>
          <w:color w:val="000000" w:themeColor="text1" w:themeShade="80"/>
          <w:sz w:val="24"/>
          <w:szCs w:val="24"/>
          <w:lang w:val="en-IN"/>
        </w:rPr>
      </w:pPr>
    </w:p>
    <w:p w:rsidR="003D73F4" w:rsidRDefault="003D73F4" w:rsidP="00C474ED">
      <w:pPr>
        <w:jc w:val="both"/>
        <w:rPr>
          <w:rFonts w:ascii="Times New Roman" w:hAnsi="Times New Roman" w:cs="Times New Roman"/>
          <w:color w:val="000000" w:themeColor="text1" w:themeShade="80"/>
          <w:sz w:val="24"/>
          <w:szCs w:val="24"/>
          <w:lang w:val="en-IN"/>
        </w:rPr>
      </w:pPr>
    </w:p>
    <w:p w:rsidR="003D73F4" w:rsidRDefault="003D73F4" w:rsidP="00C474ED">
      <w:pPr>
        <w:jc w:val="both"/>
        <w:rPr>
          <w:rFonts w:ascii="Times New Roman" w:hAnsi="Times New Roman" w:cs="Times New Roman"/>
          <w:color w:val="000000" w:themeColor="text1" w:themeShade="80"/>
          <w:sz w:val="24"/>
          <w:szCs w:val="24"/>
          <w:lang w:val="en-IN"/>
        </w:rPr>
      </w:pPr>
    </w:p>
    <w:p w:rsidR="003D73F4" w:rsidRDefault="003D73F4" w:rsidP="00C474ED">
      <w:pPr>
        <w:jc w:val="both"/>
        <w:rPr>
          <w:rFonts w:ascii="Times New Roman" w:hAnsi="Times New Roman" w:cs="Times New Roman"/>
          <w:color w:val="000000" w:themeColor="text1" w:themeShade="80"/>
          <w:sz w:val="24"/>
          <w:szCs w:val="24"/>
          <w:lang w:val="en-IN"/>
        </w:rPr>
      </w:pPr>
    </w:p>
    <w:p w:rsidR="003D73F4" w:rsidRPr="002732AC" w:rsidRDefault="003D73F4" w:rsidP="00C474ED">
      <w:pPr>
        <w:jc w:val="both"/>
        <w:rPr>
          <w:rFonts w:ascii="Times New Roman" w:hAnsi="Times New Roman" w:cs="Times New Roman"/>
          <w:color w:val="000000" w:themeColor="text1" w:themeShade="80"/>
          <w:sz w:val="24"/>
          <w:szCs w:val="24"/>
          <w:lang w:val="en-IN"/>
        </w:rPr>
      </w:pPr>
    </w:p>
    <w:p w:rsidR="00C97E7E" w:rsidRDefault="00C97E7E" w:rsidP="00C474ED">
      <w:pPr>
        <w:jc w:val="both"/>
        <w:rPr>
          <w:rFonts w:ascii="Times New Roman" w:hAnsi="Times New Roman" w:cs="Times New Roman"/>
          <w:color w:val="000000" w:themeColor="text1" w:themeShade="80"/>
          <w:sz w:val="24"/>
          <w:szCs w:val="24"/>
        </w:rPr>
      </w:pPr>
    </w:p>
    <w:p w:rsidR="00C97E7E" w:rsidRPr="002732AC" w:rsidRDefault="00C97E7E" w:rsidP="00C474ED">
      <w:pPr>
        <w:jc w:val="both"/>
        <w:rPr>
          <w:rFonts w:ascii="Times New Roman" w:hAnsi="Times New Roman" w:cs="Times New Roman"/>
          <w:color w:val="000000" w:themeColor="text1" w:themeShade="80"/>
          <w:sz w:val="24"/>
          <w:szCs w:val="24"/>
        </w:rPr>
      </w:pPr>
    </w:p>
    <w:tbl>
      <w:tblPr>
        <w:tblpPr w:leftFromText="180" w:rightFromText="180" w:bottomFromText="200" w:vertAnchor="text" w:horzAnchor="margin" w:tblpY="263"/>
        <w:tblW w:w="10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2"/>
        <w:gridCol w:w="733"/>
        <w:gridCol w:w="733"/>
        <w:gridCol w:w="943"/>
        <w:gridCol w:w="4730"/>
        <w:gridCol w:w="2334"/>
      </w:tblGrid>
      <w:tr w:rsidR="001637FE" w:rsidRPr="002732AC" w:rsidTr="00FD275D">
        <w:trPr>
          <w:trHeight w:val="260"/>
        </w:trPr>
        <w:tc>
          <w:tcPr>
            <w:tcW w:w="10095" w:type="dxa"/>
            <w:gridSpan w:val="6"/>
            <w:tcBorders>
              <w:top w:val="single" w:sz="4" w:space="0" w:color="000000"/>
              <w:left w:val="single" w:sz="4" w:space="0" w:color="000000"/>
              <w:bottom w:val="single" w:sz="4" w:space="0" w:color="000000"/>
              <w:right w:val="single" w:sz="4" w:space="0" w:color="000000"/>
            </w:tcBorders>
            <w:hideMark/>
          </w:tcPr>
          <w:p w:rsidR="001637FE" w:rsidRPr="002732AC" w:rsidRDefault="001637FE" w:rsidP="004D6A56">
            <w:pPr>
              <w:autoSpaceDE w:val="0"/>
              <w:autoSpaceDN w:val="0"/>
              <w:adjustRightInd w:val="0"/>
              <w:spacing w:line="247" w:lineRule="auto"/>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B. Tech. VII Semester (Civil Engineering)</w:t>
            </w:r>
          </w:p>
        </w:tc>
      </w:tr>
      <w:tr w:rsidR="001637FE" w:rsidRPr="002732AC" w:rsidTr="00FD275D">
        <w:trPr>
          <w:trHeight w:val="292"/>
        </w:trPr>
        <w:tc>
          <w:tcPr>
            <w:tcW w:w="10095" w:type="dxa"/>
            <w:gridSpan w:val="6"/>
            <w:tcBorders>
              <w:top w:val="single" w:sz="4" w:space="0" w:color="000000"/>
              <w:left w:val="single" w:sz="4" w:space="0" w:color="000000"/>
              <w:bottom w:val="single" w:sz="4" w:space="0" w:color="000000"/>
              <w:right w:val="single" w:sz="4" w:space="0" w:color="000000"/>
            </w:tcBorders>
            <w:hideMark/>
          </w:tcPr>
          <w:p w:rsidR="001637FE" w:rsidRPr="002732AC" w:rsidRDefault="001637FE" w:rsidP="00B81181">
            <w:pPr>
              <w:autoSpaceDE w:val="0"/>
              <w:autoSpaceDN w:val="0"/>
              <w:adjustRightInd w:val="0"/>
              <w:spacing w:line="247" w:lineRule="auto"/>
              <w:jc w:val="center"/>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 xml:space="preserve">SUBJECT:  </w:t>
            </w:r>
            <w:r w:rsidRPr="002732AC">
              <w:rPr>
                <w:rFonts w:ascii="Times New Roman" w:hAnsi="Times New Roman" w:cs="Times New Roman"/>
                <w:b/>
                <w:color w:val="000000" w:themeColor="text1" w:themeShade="80"/>
                <w:sz w:val="24"/>
                <w:szCs w:val="24"/>
              </w:rPr>
              <w:t>Air and Noise Pollution Control</w:t>
            </w:r>
          </w:p>
        </w:tc>
      </w:tr>
      <w:tr w:rsidR="001637FE" w:rsidRPr="002732AC" w:rsidTr="00FD275D">
        <w:trPr>
          <w:trHeight w:val="292"/>
        </w:trPr>
        <w:tc>
          <w:tcPr>
            <w:tcW w:w="622" w:type="dxa"/>
            <w:tcBorders>
              <w:top w:val="single" w:sz="4" w:space="0" w:color="000000"/>
              <w:left w:val="single" w:sz="4" w:space="0" w:color="000000"/>
              <w:bottom w:val="single" w:sz="4" w:space="0" w:color="000000"/>
              <w:right w:val="single" w:sz="4" w:space="0" w:color="000000"/>
            </w:tcBorders>
            <w:hideMark/>
          </w:tcPr>
          <w:p w:rsidR="001637FE" w:rsidRPr="002732AC" w:rsidRDefault="001637FE"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L</w:t>
            </w:r>
          </w:p>
        </w:tc>
        <w:tc>
          <w:tcPr>
            <w:tcW w:w="733" w:type="dxa"/>
            <w:tcBorders>
              <w:top w:val="single" w:sz="4" w:space="0" w:color="000000"/>
              <w:left w:val="single" w:sz="4" w:space="0" w:color="000000"/>
              <w:bottom w:val="single" w:sz="4" w:space="0" w:color="000000"/>
              <w:right w:val="single" w:sz="4" w:space="0" w:color="000000"/>
            </w:tcBorders>
            <w:hideMark/>
          </w:tcPr>
          <w:p w:rsidR="001637FE" w:rsidRPr="002732AC" w:rsidRDefault="001637FE"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w:t>
            </w:r>
          </w:p>
        </w:tc>
        <w:tc>
          <w:tcPr>
            <w:tcW w:w="733" w:type="dxa"/>
            <w:tcBorders>
              <w:top w:val="single" w:sz="4" w:space="0" w:color="000000"/>
              <w:left w:val="single" w:sz="4" w:space="0" w:color="000000"/>
              <w:bottom w:val="single" w:sz="4" w:space="0" w:color="000000"/>
              <w:right w:val="single" w:sz="4" w:space="0" w:color="000000"/>
            </w:tcBorders>
            <w:hideMark/>
          </w:tcPr>
          <w:p w:rsidR="001637FE" w:rsidRPr="002732AC" w:rsidRDefault="001637FE"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P/D</w:t>
            </w:r>
          </w:p>
        </w:tc>
        <w:tc>
          <w:tcPr>
            <w:tcW w:w="943" w:type="dxa"/>
            <w:tcBorders>
              <w:top w:val="single" w:sz="4" w:space="0" w:color="000000"/>
              <w:left w:val="single" w:sz="4" w:space="0" w:color="000000"/>
              <w:bottom w:val="single" w:sz="4" w:space="0" w:color="000000"/>
              <w:right w:val="single" w:sz="4" w:space="0" w:color="000000"/>
            </w:tcBorders>
            <w:hideMark/>
          </w:tcPr>
          <w:p w:rsidR="001637FE" w:rsidRPr="002732AC" w:rsidRDefault="001637FE"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Total</w:t>
            </w:r>
          </w:p>
        </w:tc>
        <w:tc>
          <w:tcPr>
            <w:tcW w:w="4730" w:type="dxa"/>
            <w:tcBorders>
              <w:top w:val="single" w:sz="4" w:space="0" w:color="000000"/>
              <w:left w:val="single" w:sz="4" w:space="0" w:color="000000"/>
              <w:bottom w:val="single" w:sz="4" w:space="0" w:color="000000"/>
              <w:right w:val="single" w:sz="4" w:space="0" w:color="000000"/>
            </w:tcBorders>
            <w:hideMark/>
          </w:tcPr>
          <w:p w:rsidR="001637FE" w:rsidRPr="002732AC" w:rsidRDefault="001637FE"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color w:val="000000" w:themeColor="text1" w:themeShade="80"/>
                <w:w w:val="98"/>
                <w:sz w:val="24"/>
                <w:szCs w:val="24"/>
              </w:rPr>
              <w:t>Subject Code</w:t>
            </w:r>
            <w:r w:rsidR="00FD275D" w:rsidRPr="002732AC">
              <w:rPr>
                <w:rFonts w:ascii="Times New Roman" w:hAnsi="Times New Roman" w:cs="Times New Roman"/>
                <w:b/>
                <w:color w:val="000000" w:themeColor="text1" w:themeShade="80"/>
                <w:w w:val="98"/>
                <w:sz w:val="24"/>
                <w:szCs w:val="24"/>
              </w:rPr>
              <w:t xml:space="preserve"> </w:t>
            </w:r>
            <w:r w:rsidRPr="002732AC">
              <w:rPr>
                <w:rFonts w:ascii="Times New Roman" w:hAnsi="Times New Roman" w:cs="Times New Roman"/>
                <w:b/>
                <w:color w:val="000000" w:themeColor="text1" w:themeShade="80"/>
                <w:sz w:val="24"/>
                <w:szCs w:val="24"/>
              </w:rPr>
              <w:t>EL</w:t>
            </w:r>
            <w:r w:rsidR="00C97E7E">
              <w:rPr>
                <w:rFonts w:ascii="Times New Roman" w:hAnsi="Times New Roman" w:cs="Times New Roman"/>
                <w:b/>
                <w:color w:val="000000" w:themeColor="text1" w:themeShade="80"/>
                <w:sz w:val="24"/>
                <w:szCs w:val="24"/>
              </w:rPr>
              <w:t>-</w:t>
            </w:r>
            <w:r w:rsidRPr="002732AC">
              <w:rPr>
                <w:rFonts w:ascii="Times New Roman" w:hAnsi="Times New Roman" w:cs="Times New Roman"/>
                <w:b/>
                <w:color w:val="000000" w:themeColor="text1" w:themeShade="80"/>
                <w:sz w:val="24"/>
                <w:szCs w:val="24"/>
              </w:rPr>
              <w:t>421A</w:t>
            </w:r>
          </w:p>
        </w:tc>
        <w:tc>
          <w:tcPr>
            <w:tcW w:w="2334" w:type="dxa"/>
            <w:tcBorders>
              <w:top w:val="single" w:sz="4" w:space="0" w:color="000000"/>
              <w:left w:val="single" w:sz="4" w:space="0" w:color="000000"/>
              <w:bottom w:val="single" w:sz="4" w:space="0" w:color="000000"/>
              <w:right w:val="single" w:sz="4" w:space="0" w:color="000000"/>
            </w:tcBorders>
            <w:hideMark/>
          </w:tcPr>
          <w:p w:rsidR="001637FE" w:rsidRPr="002732AC" w:rsidRDefault="001637FE"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Max. Marks: 100</w:t>
            </w:r>
          </w:p>
        </w:tc>
      </w:tr>
      <w:tr w:rsidR="001637FE" w:rsidRPr="002732AC" w:rsidTr="00FD275D">
        <w:trPr>
          <w:trHeight w:val="292"/>
        </w:trPr>
        <w:tc>
          <w:tcPr>
            <w:tcW w:w="622" w:type="dxa"/>
            <w:tcBorders>
              <w:top w:val="single" w:sz="4" w:space="0" w:color="000000"/>
              <w:left w:val="single" w:sz="4" w:space="0" w:color="000000"/>
              <w:bottom w:val="single" w:sz="4" w:space="0" w:color="000000"/>
              <w:right w:val="single" w:sz="4" w:space="0" w:color="000000"/>
            </w:tcBorders>
            <w:hideMark/>
          </w:tcPr>
          <w:p w:rsidR="001637FE" w:rsidRPr="002732AC" w:rsidRDefault="001637FE"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733" w:type="dxa"/>
            <w:tcBorders>
              <w:top w:val="single" w:sz="4" w:space="0" w:color="000000"/>
              <w:left w:val="single" w:sz="4" w:space="0" w:color="000000"/>
              <w:bottom w:val="single" w:sz="4" w:space="0" w:color="000000"/>
              <w:right w:val="single" w:sz="4" w:space="0" w:color="000000"/>
            </w:tcBorders>
            <w:hideMark/>
          </w:tcPr>
          <w:p w:rsidR="001637FE" w:rsidRPr="002732AC" w:rsidRDefault="001637FE"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733" w:type="dxa"/>
            <w:tcBorders>
              <w:top w:val="single" w:sz="4" w:space="0" w:color="000000"/>
              <w:left w:val="single" w:sz="4" w:space="0" w:color="000000"/>
              <w:bottom w:val="single" w:sz="4" w:space="0" w:color="000000"/>
              <w:right w:val="single" w:sz="4" w:space="0" w:color="000000"/>
            </w:tcBorders>
            <w:hideMark/>
          </w:tcPr>
          <w:p w:rsidR="001637FE" w:rsidRPr="002732AC" w:rsidRDefault="001637FE"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943" w:type="dxa"/>
            <w:tcBorders>
              <w:top w:val="single" w:sz="4" w:space="0" w:color="000000"/>
              <w:left w:val="single" w:sz="4" w:space="0" w:color="000000"/>
              <w:bottom w:val="single" w:sz="4" w:space="0" w:color="000000"/>
              <w:right w:val="single" w:sz="4" w:space="0" w:color="000000"/>
            </w:tcBorders>
            <w:hideMark/>
          </w:tcPr>
          <w:p w:rsidR="001637FE" w:rsidRPr="002732AC" w:rsidRDefault="001637FE"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4730" w:type="dxa"/>
            <w:tcBorders>
              <w:top w:val="single" w:sz="4" w:space="0" w:color="000000"/>
              <w:left w:val="single" w:sz="4" w:space="0" w:color="000000"/>
              <w:bottom w:val="single" w:sz="4" w:space="0" w:color="000000"/>
              <w:right w:val="single" w:sz="4" w:space="0" w:color="000000"/>
            </w:tcBorders>
          </w:tcPr>
          <w:p w:rsidR="001637FE" w:rsidRPr="002732AC" w:rsidRDefault="001637FE" w:rsidP="00B81181">
            <w:pPr>
              <w:autoSpaceDE w:val="0"/>
              <w:autoSpaceDN w:val="0"/>
              <w:adjustRightInd w:val="0"/>
              <w:spacing w:line="247" w:lineRule="auto"/>
              <w:jc w:val="both"/>
              <w:rPr>
                <w:rFonts w:ascii="Times New Roman" w:hAnsi="Times New Roman" w:cs="Times New Roman"/>
                <w:color w:val="000000" w:themeColor="text1" w:themeShade="80"/>
                <w:sz w:val="24"/>
                <w:szCs w:val="24"/>
              </w:rPr>
            </w:pPr>
          </w:p>
        </w:tc>
        <w:tc>
          <w:tcPr>
            <w:tcW w:w="2334" w:type="dxa"/>
            <w:tcBorders>
              <w:top w:val="single" w:sz="4" w:space="0" w:color="000000"/>
              <w:left w:val="single" w:sz="4" w:space="0" w:color="000000"/>
              <w:bottom w:val="single" w:sz="4" w:space="0" w:color="000000"/>
              <w:right w:val="single" w:sz="4" w:space="0" w:color="000000"/>
            </w:tcBorders>
            <w:hideMark/>
          </w:tcPr>
          <w:p w:rsidR="001637FE" w:rsidRPr="002732AC" w:rsidRDefault="001637FE"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Theory: 75 marks</w:t>
            </w:r>
          </w:p>
        </w:tc>
      </w:tr>
      <w:tr w:rsidR="001637FE" w:rsidRPr="002732AC" w:rsidTr="00FD275D">
        <w:trPr>
          <w:trHeight w:val="292"/>
        </w:trPr>
        <w:tc>
          <w:tcPr>
            <w:tcW w:w="622" w:type="dxa"/>
            <w:tcBorders>
              <w:top w:val="single" w:sz="4" w:space="0" w:color="000000"/>
              <w:left w:val="single" w:sz="4" w:space="0" w:color="000000"/>
              <w:bottom w:val="single" w:sz="4" w:space="0" w:color="000000"/>
              <w:right w:val="single" w:sz="4" w:space="0" w:color="000000"/>
            </w:tcBorders>
          </w:tcPr>
          <w:p w:rsidR="001637FE" w:rsidRPr="002732AC" w:rsidRDefault="001637FE"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1637FE" w:rsidRPr="002732AC" w:rsidRDefault="001637FE"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1637FE" w:rsidRPr="002732AC" w:rsidRDefault="001637FE"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1637FE" w:rsidRPr="002732AC" w:rsidRDefault="001637FE"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4730" w:type="dxa"/>
            <w:tcBorders>
              <w:top w:val="single" w:sz="4" w:space="0" w:color="000000"/>
              <w:left w:val="single" w:sz="4" w:space="0" w:color="000000"/>
              <w:bottom w:val="single" w:sz="4" w:space="0" w:color="000000"/>
              <w:right w:val="single" w:sz="4" w:space="0" w:color="000000"/>
            </w:tcBorders>
          </w:tcPr>
          <w:p w:rsidR="001637FE" w:rsidRPr="002732AC" w:rsidRDefault="001637FE" w:rsidP="00B81181">
            <w:pPr>
              <w:autoSpaceDE w:val="0"/>
              <w:autoSpaceDN w:val="0"/>
              <w:adjustRightInd w:val="0"/>
              <w:spacing w:line="247" w:lineRule="auto"/>
              <w:jc w:val="both"/>
              <w:rPr>
                <w:rFonts w:ascii="Times New Roman" w:hAnsi="Times New Roman" w:cs="Times New Roman"/>
                <w:color w:val="000000" w:themeColor="text1" w:themeShade="80"/>
                <w:sz w:val="24"/>
                <w:szCs w:val="24"/>
              </w:rPr>
            </w:pPr>
          </w:p>
        </w:tc>
        <w:tc>
          <w:tcPr>
            <w:tcW w:w="2334" w:type="dxa"/>
            <w:tcBorders>
              <w:top w:val="single" w:sz="4" w:space="0" w:color="000000"/>
              <w:left w:val="single" w:sz="4" w:space="0" w:color="000000"/>
              <w:bottom w:val="single" w:sz="4" w:space="0" w:color="000000"/>
              <w:right w:val="single" w:sz="4" w:space="0" w:color="000000"/>
            </w:tcBorders>
            <w:hideMark/>
          </w:tcPr>
          <w:p w:rsidR="001637FE" w:rsidRPr="002732AC" w:rsidRDefault="001637FE" w:rsidP="00B81181">
            <w:pPr>
              <w:autoSpaceDE w:val="0"/>
              <w:autoSpaceDN w:val="0"/>
              <w:adjustRightInd w:val="0"/>
              <w:spacing w:line="247" w:lineRule="auto"/>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Sessional</w:t>
            </w:r>
            <w:proofErr w:type="spellEnd"/>
            <w:r w:rsidRPr="002732AC">
              <w:rPr>
                <w:rFonts w:ascii="Times New Roman" w:hAnsi="Times New Roman" w:cs="Times New Roman"/>
                <w:color w:val="000000" w:themeColor="text1" w:themeShade="80"/>
                <w:sz w:val="24"/>
                <w:szCs w:val="24"/>
              </w:rPr>
              <w:t>: 25 Marks</w:t>
            </w:r>
          </w:p>
        </w:tc>
      </w:tr>
      <w:tr w:rsidR="001637FE" w:rsidRPr="002732AC" w:rsidTr="00FD275D">
        <w:trPr>
          <w:trHeight w:val="260"/>
        </w:trPr>
        <w:tc>
          <w:tcPr>
            <w:tcW w:w="622" w:type="dxa"/>
            <w:tcBorders>
              <w:top w:val="single" w:sz="4" w:space="0" w:color="000000"/>
              <w:left w:val="single" w:sz="4" w:space="0" w:color="000000"/>
              <w:bottom w:val="single" w:sz="4" w:space="0" w:color="000000"/>
              <w:right w:val="single" w:sz="4" w:space="0" w:color="000000"/>
            </w:tcBorders>
          </w:tcPr>
          <w:p w:rsidR="001637FE" w:rsidRPr="002732AC" w:rsidRDefault="001637FE"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1637FE" w:rsidRPr="002732AC" w:rsidRDefault="001637FE"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1637FE" w:rsidRPr="002732AC" w:rsidRDefault="001637FE"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1637FE" w:rsidRPr="002732AC" w:rsidRDefault="001637FE"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4730" w:type="dxa"/>
            <w:tcBorders>
              <w:top w:val="single" w:sz="4" w:space="0" w:color="000000"/>
              <w:left w:val="single" w:sz="4" w:space="0" w:color="000000"/>
              <w:bottom w:val="single" w:sz="4" w:space="0" w:color="000000"/>
              <w:right w:val="single" w:sz="4" w:space="0" w:color="000000"/>
            </w:tcBorders>
          </w:tcPr>
          <w:p w:rsidR="001637FE" w:rsidRPr="002732AC" w:rsidRDefault="001637FE" w:rsidP="00B81181">
            <w:pPr>
              <w:autoSpaceDE w:val="0"/>
              <w:autoSpaceDN w:val="0"/>
              <w:adjustRightInd w:val="0"/>
              <w:spacing w:line="247" w:lineRule="auto"/>
              <w:jc w:val="both"/>
              <w:rPr>
                <w:rFonts w:ascii="Times New Roman" w:hAnsi="Times New Roman" w:cs="Times New Roman"/>
                <w:color w:val="000000" w:themeColor="text1" w:themeShade="80"/>
                <w:sz w:val="24"/>
                <w:szCs w:val="24"/>
              </w:rPr>
            </w:pPr>
          </w:p>
        </w:tc>
        <w:tc>
          <w:tcPr>
            <w:tcW w:w="2334" w:type="dxa"/>
            <w:tcBorders>
              <w:top w:val="single" w:sz="4" w:space="0" w:color="000000"/>
              <w:left w:val="single" w:sz="4" w:space="0" w:color="000000"/>
              <w:bottom w:val="single" w:sz="4" w:space="0" w:color="000000"/>
              <w:right w:val="single" w:sz="4" w:space="0" w:color="000000"/>
            </w:tcBorders>
            <w:hideMark/>
          </w:tcPr>
          <w:p w:rsidR="001637FE" w:rsidRPr="002732AC" w:rsidRDefault="001637FE" w:rsidP="00B81181">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Duration: 3 hrs.</w:t>
            </w:r>
          </w:p>
        </w:tc>
      </w:tr>
      <w:tr w:rsidR="001637FE" w:rsidRPr="002732AC" w:rsidTr="00FD275D">
        <w:trPr>
          <w:trHeight w:val="585"/>
        </w:trPr>
        <w:tc>
          <w:tcPr>
            <w:tcW w:w="1355" w:type="dxa"/>
            <w:gridSpan w:val="2"/>
            <w:tcBorders>
              <w:top w:val="single" w:sz="4" w:space="0" w:color="000000"/>
              <w:left w:val="single" w:sz="4" w:space="0" w:color="000000"/>
              <w:bottom w:val="single" w:sz="4" w:space="0" w:color="000000"/>
              <w:right w:val="single" w:sz="4" w:space="0" w:color="000000"/>
            </w:tcBorders>
            <w:hideMark/>
          </w:tcPr>
          <w:p w:rsidR="001637FE" w:rsidRPr="002732AC" w:rsidRDefault="001637FE" w:rsidP="00B81181">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Course Objective</w:t>
            </w:r>
          </w:p>
        </w:tc>
        <w:tc>
          <w:tcPr>
            <w:tcW w:w="8740" w:type="dxa"/>
            <w:gridSpan w:val="4"/>
            <w:tcBorders>
              <w:top w:val="single" w:sz="4" w:space="0" w:color="000000"/>
              <w:left w:val="single" w:sz="4" w:space="0" w:color="000000"/>
              <w:bottom w:val="single" w:sz="4" w:space="0" w:color="000000"/>
              <w:right w:val="single" w:sz="4" w:space="0" w:color="000000"/>
            </w:tcBorders>
          </w:tcPr>
          <w:p w:rsidR="001637FE" w:rsidRPr="002732AC" w:rsidRDefault="001637FE" w:rsidP="00B81181">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To impart the knowledge about basic engineering principles of River Engineering</w:t>
            </w:r>
          </w:p>
          <w:p w:rsidR="001637FE" w:rsidRPr="002732AC" w:rsidRDefault="001637FE" w:rsidP="00B81181">
            <w:pPr>
              <w:spacing w:line="247" w:lineRule="auto"/>
              <w:jc w:val="both"/>
              <w:rPr>
                <w:rFonts w:ascii="Times New Roman" w:hAnsi="Times New Roman" w:cs="Times New Roman"/>
                <w:color w:val="000000" w:themeColor="text1" w:themeShade="80"/>
                <w:sz w:val="24"/>
                <w:szCs w:val="24"/>
              </w:rPr>
            </w:pPr>
          </w:p>
        </w:tc>
      </w:tr>
      <w:tr w:rsidR="001637FE" w:rsidRPr="002732AC" w:rsidTr="00FD275D">
        <w:trPr>
          <w:trHeight w:val="260"/>
        </w:trPr>
        <w:tc>
          <w:tcPr>
            <w:tcW w:w="1355" w:type="dxa"/>
            <w:gridSpan w:val="2"/>
            <w:tcBorders>
              <w:top w:val="single" w:sz="4" w:space="0" w:color="000000"/>
              <w:left w:val="single" w:sz="4" w:space="0" w:color="000000"/>
              <w:bottom w:val="single" w:sz="4" w:space="0" w:color="000000"/>
              <w:right w:val="single" w:sz="4" w:space="0" w:color="000000"/>
            </w:tcBorders>
            <w:hideMark/>
          </w:tcPr>
          <w:p w:rsidR="001637FE" w:rsidRPr="002732AC" w:rsidRDefault="001637FE" w:rsidP="00B81181">
            <w:pPr>
              <w:autoSpaceDE w:val="0"/>
              <w:autoSpaceDN w:val="0"/>
              <w:adjustRightInd w:val="0"/>
              <w:spacing w:line="247" w:lineRule="auto"/>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UNIT</w:t>
            </w:r>
          </w:p>
        </w:tc>
        <w:tc>
          <w:tcPr>
            <w:tcW w:w="8740" w:type="dxa"/>
            <w:gridSpan w:val="4"/>
            <w:tcBorders>
              <w:top w:val="single" w:sz="4" w:space="0" w:color="000000"/>
              <w:left w:val="single" w:sz="4" w:space="0" w:color="000000"/>
              <w:bottom w:val="single" w:sz="4" w:space="0" w:color="000000"/>
              <w:right w:val="single" w:sz="4" w:space="0" w:color="000000"/>
            </w:tcBorders>
            <w:hideMark/>
          </w:tcPr>
          <w:p w:rsidR="001637FE" w:rsidRPr="002732AC" w:rsidRDefault="001637FE" w:rsidP="00B81181">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Course Outcomes</w:t>
            </w:r>
          </w:p>
        </w:tc>
      </w:tr>
      <w:tr w:rsidR="001637FE" w:rsidRPr="002732AC" w:rsidTr="00FD275D">
        <w:trPr>
          <w:trHeight w:val="292"/>
        </w:trPr>
        <w:tc>
          <w:tcPr>
            <w:tcW w:w="1355" w:type="dxa"/>
            <w:gridSpan w:val="2"/>
            <w:tcBorders>
              <w:top w:val="single" w:sz="4" w:space="0" w:color="000000"/>
              <w:left w:val="single" w:sz="4" w:space="0" w:color="000000"/>
              <w:bottom w:val="single" w:sz="4" w:space="0" w:color="000000"/>
              <w:right w:val="single" w:sz="4" w:space="0" w:color="000000"/>
            </w:tcBorders>
            <w:hideMark/>
          </w:tcPr>
          <w:p w:rsidR="001637FE" w:rsidRPr="002732AC" w:rsidRDefault="001637FE" w:rsidP="008D3154">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I</w:t>
            </w:r>
          </w:p>
        </w:tc>
        <w:tc>
          <w:tcPr>
            <w:tcW w:w="8740" w:type="dxa"/>
            <w:gridSpan w:val="4"/>
            <w:tcBorders>
              <w:top w:val="single" w:sz="4" w:space="0" w:color="000000"/>
              <w:left w:val="single" w:sz="4" w:space="0" w:color="000000"/>
              <w:bottom w:val="single" w:sz="4" w:space="0" w:color="000000"/>
              <w:right w:val="single" w:sz="4" w:space="0" w:color="000000"/>
            </w:tcBorders>
            <w:hideMark/>
          </w:tcPr>
          <w:p w:rsidR="001637FE" w:rsidRPr="002732AC" w:rsidRDefault="008D3154" w:rsidP="008D3154">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To take up the basic concepts of air pollution</w:t>
            </w:r>
          </w:p>
        </w:tc>
      </w:tr>
      <w:tr w:rsidR="00FD275D" w:rsidRPr="002732AC" w:rsidTr="00FD275D">
        <w:trPr>
          <w:trHeight w:val="292"/>
        </w:trPr>
        <w:tc>
          <w:tcPr>
            <w:tcW w:w="1355" w:type="dxa"/>
            <w:gridSpan w:val="2"/>
            <w:tcBorders>
              <w:top w:val="single" w:sz="4" w:space="0" w:color="000000"/>
              <w:left w:val="single" w:sz="4" w:space="0" w:color="000000"/>
              <w:bottom w:val="single" w:sz="4" w:space="0" w:color="000000"/>
              <w:right w:val="single" w:sz="4" w:space="0" w:color="000000"/>
            </w:tcBorders>
            <w:hideMark/>
          </w:tcPr>
          <w:p w:rsidR="00FD275D" w:rsidRPr="002732AC" w:rsidRDefault="00FD275D" w:rsidP="00FD275D">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II</w:t>
            </w:r>
          </w:p>
        </w:tc>
        <w:tc>
          <w:tcPr>
            <w:tcW w:w="8740" w:type="dxa"/>
            <w:gridSpan w:val="4"/>
            <w:tcBorders>
              <w:top w:val="single" w:sz="4" w:space="0" w:color="000000"/>
              <w:left w:val="single" w:sz="4" w:space="0" w:color="000000"/>
              <w:bottom w:val="single" w:sz="4" w:space="0" w:color="000000"/>
              <w:right w:val="single" w:sz="4" w:space="0" w:color="000000"/>
            </w:tcBorders>
            <w:hideMark/>
          </w:tcPr>
          <w:p w:rsidR="00FD275D" w:rsidRPr="002732AC" w:rsidRDefault="00FD275D" w:rsidP="00FD275D">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The contents involved the knowledge of causes of air pollution</w:t>
            </w:r>
          </w:p>
        </w:tc>
      </w:tr>
      <w:tr w:rsidR="00FD275D" w:rsidRPr="002732AC" w:rsidTr="00FD275D">
        <w:trPr>
          <w:trHeight w:val="260"/>
        </w:trPr>
        <w:tc>
          <w:tcPr>
            <w:tcW w:w="1355" w:type="dxa"/>
            <w:gridSpan w:val="2"/>
            <w:tcBorders>
              <w:top w:val="single" w:sz="4" w:space="0" w:color="000000"/>
              <w:left w:val="single" w:sz="4" w:space="0" w:color="000000"/>
              <w:bottom w:val="single" w:sz="4" w:space="0" w:color="000000"/>
              <w:right w:val="single" w:sz="4" w:space="0" w:color="000000"/>
            </w:tcBorders>
            <w:hideMark/>
          </w:tcPr>
          <w:p w:rsidR="00FD275D" w:rsidRPr="002732AC" w:rsidRDefault="00FD275D" w:rsidP="00FD275D">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III</w:t>
            </w:r>
          </w:p>
        </w:tc>
        <w:tc>
          <w:tcPr>
            <w:tcW w:w="8740" w:type="dxa"/>
            <w:gridSpan w:val="4"/>
            <w:tcBorders>
              <w:top w:val="single" w:sz="4" w:space="0" w:color="000000"/>
              <w:left w:val="single" w:sz="4" w:space="0" w:color="000000"/>
              <w:bottom w:val="single" w:sz="4" w:space="0" w:color="000000"/>
              <w:right w:val="single" w:sz="4" w:space="0" w:color="000000"/>
            </w:tcBorders>
            <w:hideMark/>
          </w:tcPr>
          <w:p w:rsidR="00FD275D" w:rsidRPr="002732AC" w:rsidRDefault="00FD275D" w:rsidP="00FD275D">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The contents involved the knowledge of health related to air pollution and to develop skills relevant to control of air pollution.</w:t>
            </w:r>
          </w:p>
        </w:tc>
      </w:tr>
      <w:tr w:rsidR="008D3154" w:rsidRPr="002732AC" w:rsidTr="00FD275D">
        <w:trPr>
          <w:trHeight w:val="260"/>
        </w:trPr>
        <w:tc>
          <w:tcPr>
            <w:tcW w:w="1355" w:type="dxa"/>
            <w:gridSpan w:val="2"/>
            <w:tcBorders>
              <w:top w:val="single" w:sz="4" w:space="0" w:color="000000"/>
              <w:left w:val="single" w:sz="4" w:space="0" w:color="000000"/>
              <w:bottom w:val="single" w:sz="4" w:space="0" w:color="000000"/>
              <w:right w:val="single" w:sz="4" w:space="0" w:color="000000"/>
            </w:tcBorders>
            <w:hideMark/>
          </w:tcPr>
          <w:p w:rsidR="008D3154" w:rsidRPr="002732AC" w:rsidRDefault="008D3154" w:rsidP="008D3154">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IV</w:t>
            </w:r>
          </w:p>
        </w:tc>
        <w:tc>
          <w:tcPr>
            <w:tcW w:w="8740" w:type="dxa"/>
            <w:gridSpan w:val="4"/>
            <w:tcBorders>
              <w:top w:val="single" w:sz="4" w:space="0" w:color="000000"/>
              <w:left w:val="single" w:sz="4" w:space="0" w:color="000000"/>
              <w:bottom w:val="single" w:sz="4" w:space="0" w:color="000000"/>
              <w:right w:val="single" w:sz="4" w:space="0" w:color="000000"/>
            </w:tcBorders>
            <w:hideMark/>
          </w:tcPr>
          <w:p w:rsidR="008D3154" w:rsidRPr="002732AC" w:rsidRDefault="00FD275D" w:rsidP="008D3154">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To take up the basic concepts of Noise pollution</w:t>
            </w:r>
          </w:p>
        </w:tc>
      </w:tr>
    </w:tbl>
    <w:p w:rsidR="00D0261C" w:rsidRPr="002732AC" w:rsidRDefault="00D0261C" w:rsidP="00C474ED">
      <w:pPr>
        <w:jc w:val="both"/>
        <w:rPr>
          <w:rFonts w:ascii="Times New Roman" w:hAnsi="Times New Roman" w:cs="Times New Roman"/>
          <w:color w:val="000000" w:themeColor="text1" w:themeShade="80"/>
          <w:sz w:val="24"/>
          <w:szCs w:val="24"/>
        </w:rPr>
      </w:pPr>
    </w:p>
    <w:p w:rsidR="001637FE" w:rsidRPr="002732AC" w:rsidRDefault="00236794" w:rsidP="001637FE">
      <w:pPr>
        <w:spacing w:line="237" w:lineRule="auto"/>
        <w:ind w:right="180"/>
        <w:jc w:val="center"/>
        <w:rPr>
          <w:rFonts w:ascii="Times New Roman" w:hAnsi="Times New Roman" w:cs="Times New Roman"/>
          <w:b/>
          <w:color w:val="000000" w:themeColor="text1" w:themeShade="80"/>
          <w:sz w:val="24"/>
          <w:szCs w:val="24"/>
        </w:rPr>
      </w:pPr>
      <w:r>
        <w:rPr>
          <w:rFonts w:ascii="Times New Roman" w:hAnsi="Times New Roman" w:cs="Times New Roman"/>
          <w:b/>
          <w:color w:val="000000" w:themeColor="text1" w:themeShade="80"/>
          <w:sz w:val="24"/>
          <w:szCs w:val="24"/>
        </w:rPr>
        <w:t>Unit</w:t>
      </w:r>
      <w:r w:rsidR="001637FE" w:rsidRPr="002732AC">
        <w:rPr>
          <w:rFonts w:ascii="Times New Roman" w:hAnsi="Times New Roman" w:cs="Times New Roman"/>
          <w:b/>
          <w:color w:val="000000" w:themeColor="text1" w:themeShade="80"/>
          <w:sz w:val="24"/>
          <w:szCs w:val="24"/>
        </w:rPr>
        <w:t xml:space="preserve"> I</w:t>
      </w:r>
    </w:p>
    <w:p w:rsidR="00F10EF3" w:rsidRPr="002732AC" w:rsidRDefault="00F10EF3" w:rsidP="008D3154">
      <w:pPr>
        <w:spacing w:line="237" w:lineRule="auto"/>
        <w:ind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Introduction: History of Air pollution and episodes, Sources of air pollution and types, Introduction to meteorology and transport of air pollution: Global winds, Headley cells, wind rose terrestrial wind profile, Effects of terrain and topography on winds, lapse rate, maximum mixing depths, plume rise</w:t>
      </w:r>
    </w:p>
    <w:p w:rsidR="001637FE" w:rsidRPr="002732AC" w:rsidRDefault="00236794" w:rsidP="001637FE">
      <w:pPr>
        <w:spacing w:line="237" w:lineRule="auto"/>
        <w:ind w:right="180"/>
        <w:jc w:val="center"/>
        <w:rPr>
          <w:rFonts w:ascii="Times New Roman" w:hAnsi="Times New Roman" w:cs="Times New Roman"/>
          <w:b/>
          <w:color w:val="000000" w:themeColor="text1" w:themeShade="80"/>
          <w:sz w:val="24"/>
          <w:szCs w:val="24"/>
        </w:rPr>
      </w:pPr>
      <w:r>
        <w:rPr>
          <w:rFonts w:ascii="Times New Roman" w:hAnsi="Times New Roman" w:cs="Times New Roman"/>
          <w:b/>
          <w:color w:val="000000" w:themeColor="text1" w:themeShade="80"/>
          <w:sz w:val="24"/>
          <w:szCs w:val="24"/>
        </w:rPr>
        <w:t>Unit</w:t>
      </w:r>
      <w:r w:rsidR="001637FE" w:rsidRPr="002732AC">
        <w:rPr>
          <w:rFonts w:ascii="Times New Roman" w:hAnsi="Times New Roman" w:cs="Times New Roman"/>
          <w:b/>
          <w:color w:val="000000" w:themeColor="text1" w:themeShade="80"/>
          <w:sz w:val="24"/>
          <w:szCs w:val="24"/>
        </w:rPr>
        <w:t xml:space="preserve"> II</w:t>
      </w:r>
    </w:p>
    <w:p w:rsidR="00FD275D" w:rsidRPr="002732AC" w:rsidRDefault="00FD275D" w:rsidP="00FD275D">
      <w:pPr>
        <w:spacing w:line="237" w:lineRule="auto"/>
        <w:ind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Effects of Air Pollution: Effects of Air Pollution on human beings, plants and animals and Properties. Global </w:t>
      </w:r>
      <w:proofErr w:type="spellStart"/>
      <w:r w:rsidRPr="002732AC">
        <w:rPr>
          <w:rFonts w:ascii="Times New Roman" w:hAnsi="Times New Roman" w:cs="Times New Roman"/>
          <w:color w:val="000000" w:themeColor="text1" w:themeShade="80"/>
          <w:sz w:val="24"/>
          <w:szCs w:val="24"/>
        </w:rPr>
        <w:t>EffectsGreen</w:t>
      </w:r>
      <w:proofErr w:type="spellEnd"/>
      <w:r w:rsidRPr="002732AC">
        <w:rPr>
          <w:rFonts w:ascii="Times New Roman" w:hAnsi="Times New Roman" w:cs="Times New Roman"/>
          <w:color w:val="000000" w:themeColor="text1" w:themeShade="80"/>
          <w:sz w:val="24"/>
          <w:szCs w:val="24"/>
        </w:rPr>
        <w:t xml:space="preserve"> house effect, Ozone depletion, heat island, dust storms, Automobile pollution sources and control, Photochemical smog, Future engines and fuels</w:t>
      </w:r>
    </w:p>
    <w:p w:rsidR="00FD275D" w:rsidRPr="002732AC" w:rsidRDefault="00FD275D" w:rsidP="001637FE">
      <w:pPr>
        <w:spacing w:line="237" w:lineRule="auto"/>
        <w:ind w:right="180"/>
        <w:jc w:val="center"/>
        <w:rPr>
          <w:rFonts w:ascii="Times New Roman" w:hAnsi="Times New Roman" w:cs="Times New Roman"/>
          <w:b/>
          <w:color w:val="000000" w:themeColor="text1" w:themeShade="80"/>
          <w:sz w:val="24"/>
          <w:szCs w:val="24"/>
        </w:rPr>
      </w:pPr>
    </w:p>
    <w:p w:rsidR="001637FE" w:rsidRPr="002732AC" w:rsidRDefault="00236794" w:rsidP="001637FE">
      <w:pPr>
        <w:spacing w:line="237" w:lineRule="auto"/>
        <w:ind w:right="180"/>
        <w:jc w:val="center"/>
        <w:rPr>
          <w:rFonts w:ascii="Times New Roman" w:hAnsi="Times New Roman" w:cs="Times New Roman"/>
          <w:b/>
          <w:color w:val="000000" w:themeColor="text1" w:themeShade="80"/>
          <w:sz w:val="24"/>
          <w:szCs w:val="24"/>
        </w:rPr>
      </w:pPr>
      <w:r>
        <w:rPr>
          <w:rFonts w:ascii="Times New Roman" w:hAnsi="Times New Roman" w:cs="Times New Roman"/>
          <w:b/>
          <w:color w:val="000000" w:themeColor="text1" w:themeShade="80"/>
          <w:sz w:val="24"/>
          <w:szCs w:val="24"/>
        </w:rPr>
        <w:t xml:space="preserve">Unit </w:t>
      </w:r>
      <w:r w:rsidR="00F10EF3" w:rsidRPr="002732AC">
        <w:rPr>
          <w:rFonts w:ascii="Times New Roman" w:hAnsi="Times New Roman" w:cs="Times New Roman"/>
          <w:b/>
          <w:color w:val="000000" w:themeColor="text1" w:themeShade="80"/>
          <w:sz w:val="24"/>
          <w:szCs w:val="24"/>
        </w:rPr>
        <w:t>III</w:t>
      </w:r>
    </w:p>
    <w:p w:rsidR="00FD275D" w:rsidRPr="002732AC" w:rsidRDefault="00FD275D" w:rsidP="00FD275D">
      <w:pPr>
        <w:spacing w:line="237" w:lineRule="auto"/>
        <w:ind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Air Pollution control: Air Pollution control at </w:t>
      </w:r>
      <w:proofErr w:type="spellStart"/>
      <w:r w:rsidRPr="002732AC">
        <w:rPr>
          <w:rFonts w:ascii="Times New Roman" w:hAnsi="Times New Roman" w:cs="Times New Roman"/>
          <w:color w:val="000000" w:themeColor="text1" w:themeShade="80"/>
          <w:sz w:val="24"/>
          <w:szCs w:val="24"/>
        </w:rPr>
        <w:t>sourceequipments</w:t>
      </w:r>
      <w:proofErr w:type="spellEnd"/>
      <w:r w:rsidRPr="002732AC">
        <w:rPr>
          <w:rFonts w:ascii="Times New Roman" w:hAnsi="Times New Roman" w:cs="Times New Roman"/>
          <w:color w:val="000000" w:themeColor="text1" w:themeShade="80"/>
          <w:sz w:val="24"/>
          <w:szCs w:val="24"/>
        </w:rPr>
        <w:t xml:space="preserve"> for control of air </w:t>
      </w:r>
      <w:proofErr w:type="spellStart"/>
      <w:r w:rsidRPr="002732AC">
        <w:rPr>
          <w:rFonts w:ascii="Times New Roman" w:hAnsi="Times New Roman" w:cs="Times New Roman"/>
          <w:color w:val="000000" w:themeColor="text1" w:themeShade="80"/>
          <w:sz w:val="24"/>
          <w:szCs w:val="24"/>
        </w:rPr>
        <w:t>pollutionFor</w:t>
      </w:r>
      <w:proofErr w:type="spellEnd"/>
      <w:r w:rsidRPr="002732AC">
        <w:rPr>
          <w:rFonts w:ascii="Times New Roman" w:hAnsi="Times New Roman" w:cs="Times New Roman"/>
          <w:color w:val="000000" w:themeColor="text1" w:themeShade="80"/>
          <w:sz w:val="24"/>
          <w:szCs w:val="24"/>
        </w:rPr>
        <w:t xml:space="preserve"> particulate </w:t>
      </w:r>
      <w:proofErr w:type="spellStart"/>
      <w:r w:rsidRPr="002732AC">
        <w:rPr>
          <w:rFonts w:ascii="Times New Roman" w:hAnsi="Times New Roman" w:cs="Times New Roman"/>
          <w:color w:val="000000" w:themeColor="text1" w:themeShade="80"/>
          <w:sz w:val="24"/>
          <w:szCs w:val="24"/>
        </w:rPr>
        <w:t>matterSettling</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chambersFabric</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filtersScrubbersCyclones</w:t>
      </w:r>
      <w:proofErr w:type="spellEnd"/>
      <w:r w:rsidRPr="002732AC">
        <w:rPr>
          <w:rFonts w:ascii="Times New Roman" w:hAnsi="Times New Roman" w:cs="Times New Roman"/>
          <w:color w:val="000000" w:themeColor="text1" w:themeShade="80"/>
          <w:sz w:val="24"/>
          <w:szCs w:val="24"/>
        </w:rPr>
        <w:t xml:space="preserve">, Electrostatic precipitators, </w:t>
      </w:r>
      <w:proofErr w:type="gramStart"/>
      <w:r w:rsidRPr="002732AC">
        <w:rPr>
          <w:rFonts w:ascii="Times New Roman" w:hAnsi="Times New Roman" w:cs="Times New Roman"/>
          <w:color w:val="000000" w:themeColor="text1" w:themeShade="80"/>
          <w:sz w:val="24"/>
          <w:szCs w:val="24"/>
        </w:rPr>
        <w:t>For</w:t>
      </w:r>
      <w:proofErr w:type="gramEnd"/>
      <w:r w:rsidRPr="002732AC">
        <w:rPr>
          <w:rFonts w:ascii="Times New Roman" w:hAnsi="Times New Roman" w:cs="Times New Roman"/>
          <w:color w:val="000000" w:themeColor="text1" w:themeShade="80"/>
          <w:sz w:val="24"/>
          <w:szCs w:val="24"/>
        </w:rPr>
        <w:t xml:space="preserve"> Gaseous </w:t>
      </w:r>
      <w:proofErr w:type="spellStart"/>
      <w:r w:rsidRPr="002732AC">
        <w:rPr>
          <w:rFonts w:ascii="Times New Roman" w:hAnsi="Times New Roman" w:cs="Times New Roman"/>
          <w:color w:val="000000" w:themeColor="text1" w:themeShade="80"/>
          <w:sz w:val="24"/>
          <w:szCs w:val="24"/>
        </w:rPr>
        <w:t>pollutantscontrol</w:t>
      </w:r>
      <w:proofErr w:type="spellEnd"/>
      <w:r w:rsidRPr="002732AC">
        <w:rPr>
          <w:rFonts w:ascii="Times New Roman" w:hAnsi="Times New Roman" w:cs="Times New Roman"/>
          <w:color w:val="000000" w:themeColor="text1" w:themeShade="80"/>
          <w:sz w:val="24"/>
          <w:szCs w:val="24"/>
        </w:rPr>
        <w:t xml:space="preserve"> by </w:t>
      </w:r>
      <w:proofErr w:type="spellStart"/>
      <w:r w:rsidRPr="002732AC">
        <w:rPr>
          <w:rFonts w:ascii="Times New Roman" w:hAnsi="Times New Roman" w:cs="Times New Roman"/>
          <w:color w:val="000000" w:themeColor="text1" w:themeShade="80"/>
          <w:sz w:val="24"/>
          <w:szCs w:val="24"/>
        </w:rPr>
        <w:t>absorptionadsorption</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scrubberssecondary</w:t>
      </w:r>
      <w:proofErr w:type="spellEnd"/>
      <w:r w:rsidRPr="002732AC">
        <w:rPr>
          <w:rFonts w:ascii="Times New Roman" w:hAnsi="Times New Roman" w:cs="Times New Roman"/>
          <w:color w:val="000000" w:themeColor="text1" w:themeShade="80"/>
          <w:sz w:val="24"/>
          <w:szCs w:val="24"/>
        </w:rPr>
        <w:t xml:space="preserve"> combustion after burners, Working principles advantages and disadvantages, design criteria and examples. </w:t>
      </w:r>
    </w:p>
    <w:p w:rsidR="00FD275D" w:rsidRPr="002732AC" w:rsidRDefault="00FD275D" w:rsidP="00FD275D">
      <w:pPr>
        <w:spacing w:line="237" w:lineRule="auto"/>
        <w:ind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Air Quality Sampling and Monitoring: Stack sampling, instrumentation and methods of analysis of SO2, CO etc, legislation for control of air pollution and automobile pollution.</w:t>
      </w:r>
    </w:p>
    <w:p w:rsidR="00FD275D" w:rsidRPr="002732AC" w:rsidRDefault="00FD275D" w:rsidP="001637FE">
      <w:pPr>
        <w:spacing w:line="237" w:lineRule="auto"/>
        <w:ind w:right="180"/>
        <w:jc w:val="center"/>
        <w:rPr>
          <w:rFonts w:ascii="Times New Roman" w:hAnsi="Times New Roman" w:cs="Times New Roman"/>
          <w:b/>
          <w:color w:val="000000" w:themeColor="text1" w:themeShade="80"/>
          <w:sz w:val="24"/>
          <w:szCs w:val="24"/>
        </w:rPr>
      </w:pPr>
    </w:p>
    <w:p w:rsidR="00F10EF3" w:rsidRPr="002732AC" w:rsidRDefault="00236794" w:rsidP="00F10EF3">
      <w:pPr>
        <w:spacing w:line="237" w:lineRule="auto"/>
        <w:ind w:right="180"/>
        <w:jc w:val="center"/>
        <w:rPr>
          <w:rFonts w:ascii="Times New Roman" w:hAnsi="Times New Roman" w:cs="Times New Roman"/>
          <w:b/>
          <w:color w:val="000000" w:themeColor="text1" w:themeShade="80"/>
          <w:sz w:val="24"/>
          <w:szCs w:val="24"/>
        </w:rPr>
      </w:pPr>
      <w:r>
        <w:rPr>
          <w:rFonts w:ascii="Times New Roman" w:hAnsi="Times New Roman" w:cs="Times New Roman"/>
          <w:b/>
          <w:color w:val="000000" w:themeColor="text1" w:themeShade="80"/>
          <w:sz w:val="24"/>
          <w:szCs w:val="24"/>
        </w:rPr>
        <w:t xml:space="preserve">Unit </w:t>
      </w:r>
      <w:r w:rsidR="00F10EF3" w:rsidRPr="002732AC">
        <w:rPr>
          <w:rFonts w:ascii="Times New Roman" w:hAnsi="Times New Roman" w:cs="Times New Roman"/>
          <w:b/>
          <w:color w:val="000000" w:themeColor="text1" w:themeShade="80"/>
          <w:sz w:val="24"/>
          <w:szCs w:val="24"/>
        </w:rPr>
        <w:t>IV</w:t>
      </w:r>
    </w:p>
    <w:p w:rsidR="00FD275D" w:rsidRPr="002732AC" w:rsidRDefault="00FD275D" w:rsidP="00FD275D">
      <w:pPr>
        <w:spacing w:line="237" w:lineRule="auto"/>
        <w:ind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Noise pollution: Basics of acoustics and specification of sound; sound power, sound intensity and sound pressure levels; plane, point and line sources, multiple sources; outdoor and indoor noise propagation; psychoacoustics and noise criteria, effects of noise on health, annoyance rating schemes; special noise environments: Infrasound, ultrasound, impulsive sound and sonic boom; noise standards and limit values; noise instrumentation and monitoring procedure. </w:t>
      </w:r>
      <w:proofErr w:type="gramStart"/>
      <w:r w:rsidRPr="002732AC">
        <w:rPr>
          <w:rFonts w:ascii="Times New Roman" w:hAnsi="Times New Roman" w:cs="Times New Roman"/>
          <w:color w:val="000000" w:themeColor="text1" w:themeShade="80"/>
          <w:sz w:val="24"/>
          <w:szCs w:val="24"/>
        </w:rPr>
        <w:t>Noise indices.</w:t>
      </w:r>
      <w:proofErr w:type="gramEnd"/>
      <w:r w:rsidRPr="002732AC">
        <w:rPr>
          <w:rFonts w:ascii="Times New Roman" w:hAnsi="Times New Roman" w:cs="Times New Roman"/>
          <w:color w:val="000000" w:themeColor="text1" w:themeShade="80"/>
          <w:sz w:val="24"/>
          <w:szCs w:val="24"/>
        </w:rPr>
        <w:t xml:space="preserve"> </w:t>
      </w:r>
      <w:proofErr w:type="gramStart"/>
      <w:r w:rsidRPr="002732AC">
        <w:rPr>
          <w:rFonts w:ascii="Times New Roman" w:hAnsi="Times New Roman" w:cs="Times New Roman"/>
          <w:color w:val="000000" w:themeColor="text1" w:themeShade="80"/>
          <w:sz w:val="24"/>
          <w:szCs w:val="24"/>
        </w:rPr>
        <w:t>Noise control methods.</w:t>
      </w:r>
      <w:proofErr w:type="gramEnd"/>
    </w:p>
    <w:p w:rsidR="00FD275D" w:rsidRPr="002732AC" w:rsidRDefault="00FD275D" w:rsidP="001637FE">
      <w:pPr>
        <w:spacing w:line="237" w:lineRule="auto"/>
        <w:ind w:right="180"/>
        <w:jc w:val="both"/>
        <w:rPr>
          <w:rFonts w:ascii="Times New Roman" w:hAnsi="Times New Roman" w:cs="Times New Roman"/>
          <w:color w:val="000000" w:themeColor="text1" w:themeShade="80"/>
          <w:sz w:val="24"/>
          <w:szCs w:val="24"/>
        </w:rPr>
      </w:pPr>
    </w:p>
    <w:p w:rsidR="00F10EF3" w:rsidRPr="002732AC" w:rsidRDefault="00F10EF3" w:rsidP="001637FE">
      <w:pPr>
        <w:spacing w:line="237" w:lineRule="auto"/>
        <w:ind w:right="180"/>
        <w:jc w:val="both"/>
        <w:rPr>
          <w:rFonts w:ascii="Times New Roman" w:hAnsi="Times New Roman" w:cs="Times New Roman"/>
          <w:color w:val="000000" w:themeColor="text1" w:themeShade="80"/>
          <w:sz w:val="24"/>
          <w:szCs w:val="24"/>
        </w:rPr>
      </w:pPr>
    </w:p>
    <w:p w:rsidR="00236794" w:rsidRPr="002732AC" w:rsidRDefault="00236794" w:rsidP="00236794">
      <w:pPr>
        <w:autoSpaceDE w:val="0"/>
        <w:autoSpaceDN w:val="0"/>
        <w:adjustRightInd w:val="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 xml:space="preserve">Books: </w:t>
      </w:r>
    </w:p>
    <w:p w:rsidR="001637FE" w:rsidRPr="002732AC" w:rsidRDefault="001637FE" w:rsidP="001637FE">
      <w:pPr>
        <w:spacing w:line="237" w:lineRule="auto"/>
        <w:ind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1. C. S. </w:t>
      </w:r>
      <w:proofErr w:type="spellStart"/>
      <w:r w:rsidRPr="002732AC">
        <w:rPr>
          <w:rFonts w:ascii="Times New Roman" w:hAnsi="Times New Roman" w:cs="Times New Roman"/>
          <w:color w:val="000000" w:themeColor="text1" w:themeShade="80"/>
          <w:sz w:val="24"/>
          <w:szCs w:val="24"/>
        </w:rPr>
        <w:t>Rao</w:t>
      </w:r>
      <w:proofErr w:type="spellEnd"/>
      <w:r w:rsidRPr="002732AC">
        <w:rPr>
          <w:rFonts w:ascii="Times New Roman" w:hAnsi="Times New Roman" w:cs="Times New Roman"/>
          <w:color w:val="000000" w:themeColor="text1" w:themeShade="80"/>
          <w:sz w:val="24"/>
          <w:szCs w:val="24"/>
        </w:rPr>
        <w:t>, “Environmental Pollution Control Engineering”, Wiley Eastern Limited, 2000.</w:t>
      </w:r>
    </w:p>
    <w:p w:rsidR="001637FE" w:rsidRPr="002732AC" w:rsidRDefault="001637FE" w:rsidP="001637FE">
      <w:pPr>
        <w:spacing w:line="237" w:lineRule="auto"/>
        <w:ind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2. M. N. </w:t>
      </w:r>
      <w:proofErr w:type="spellStart"/>
      <w:r w:rsidRPr="002732AC">
        <w:rPr>
          <w:rFonts w:ascii="Times New Roman" w:hAnsi="Times New Roman" w:cs="Times New Roman"/>
          <w:color w:val="000000" w:themeColor="text1" w:themeShade="80"/>
          <w:sz w:val="24"/>
          <w:szCs w:val="24"/>
        </w:rPr>
        <w:t>Rao</w:t>
      </w:r>
      <w:proofErr w:type="spellEnd"/>
      <w:r w:rsidRPr="002732AC">
        <w:rPr>
          <w:rFonts w:ascii="Times New Roman" w:hAnsi="Times New Roman" w:cs="Times New Roman"/>
          <w:color w:val="000000" w:themeColor="text1" w:themeShade="80"/>
          <w:sz w:val="24"/>
          <w:szCs w:val="24"/>
        </w:rPr>
        <w:t xml:space="preserve">, H. V. N. </w:t>
      </w:r>
      <w:proofErr w:type="spellStart"/>
      <w:r w:rsidRPr="002732AC">
        <w:rPr>
          <w:rFonts w:ascii="Times New Roman" w:hAnsi="Times New Roman" w:cs="Times New Roman"/>
          <w:color w:val="000000" w:themeColor="text1" w:themeShade="80"/>
          <w:sz w:val="24"/>
          <w:szCs w:val="24"/>
        </w:rPr>
        <w:t>Rao</w:t>
      </w:r>
      <w:proofErr w:type="spellEnd"/>
      <w:r w:rsidRPr="002732AC">
        <w:rPr>
          <w:rFonts w:ascii="Times New Roman" w:hAnsi="Times New Roman" w:cs="Times New Roman"/>
          <w:color w:val="000000" w:themeColor="text1" w:themeShade="80"/>
          <w:sz w:val="24"/>
          <w:szCs w:val="24"/>
        </w:rPr>
        <w:t xml:space="preserve">, Air pollution, Tata McGraw Hill </w:t>
      </w:r>
      <w:proofErr w:type="spellStart"/>
      <w:r w:rsidRPr="002732AC">
        <w:rPr>
          <w:rFonts w:ascii="Times New Roman" w:hAnsi="Times New Roman" w:cs="Times New Roman"/>
          <w:color w:val="000000" w:themeColor="text1" w:themeShade="80"/>
          <w:sz w:val="24"/>
          <w:szCs w:val="24"/>
        </w:rPr>
        <w:t>Pvt</w:t>
      </w:r>
      <w:proofErr w:type="spellEnd"/>
      <w:r w:rsidRPr="002732AC">
        <w:rPr>
          <w:rFonts w:ascii="Times New Roman" w:hAnsi="Times New Roman" w:cs="Times New Roman"/>
          <w:color w:val="000000" w:themeColor="text1" w:themeShade="80"/>
          <w:sz w:val="24"/>
          <w:szCs w:val="24"/>
        </w:rPr>
        <w:t xml:space="preserve"> Ltd, New Delhi, 1993</w:t>
      </w:r>
    </w:p>
    <w:p w:rsidR="00D0261C" w:rsidRPr="002732AC" w:rsidRDefault="001637FE" w:rsidP="008D3154">
      <w:pPr>
        <w:spacing w:line="237" w:lineRule="auto"/>
        <w:ind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lastRenderedPageBreak/>
        <w:t xml:space="preserve">3. Dr. Y. </w:t>
      </w:r>
      <w:proofErr w:type="spellStart"/>
      <w:r w:rsidRPr="002732AC">
        <w:rPr>
          <w:rFonts w:ascii="Times New Roman" w:hAnsi="Times New Roman" w:cs="Times New Roman"/>
          <w:color w:val="000000" w:themeColor="text1" w:themeShade="80"/>
          <w:sz w:val="24"/>
          <w:szCs w:val="24"/>
        </w:rPr>
        <w:t>Anjaneyulu</w:t>
      </w:r>
      <w:proofErr w:type="spellEnd"/>
      <w:r w:rsidRPr="002732AC">
        <w:rPr>
          <w:rFonts w:ascii="Times New Roman" w:hAnsi="Times New Roman" w:cs="Times New Roman"/>
          <w:color w:val="000000" w:themeColor="text1" w:themeShade="80"/>
          <w:sz w:val="24"/>
          <w:szCs w:val="24"/>
        </w:rPr>
        <w:t>, “Air Pollution and Control Technologies”, Allied publishers Pvt. Ltd., 2002.</w:t>
      </w:r>
    </w:p>
    <w:p w:rsidR="000A06CE" w:rsidRPr="002732AC" w:rsidRDefault="000A06CE" w:rsidP="000A06CE">
      <w:pPr>
        <w:spacing w:line="237" w:lineRule="auto"/>
        <w:ind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4. Advanced Air and Noise Pollution Control by Lawrence K. Wang, Norman C. Pereira &amp; Yung </w:t>
      </w:r>
      <w:proofErr w:type="spellStart"/>
      <w:r w:rsidRPr="002732AC">
        <w:rPr>
          <w:rFonts w:ascii="Times New Roman" w:hAnsi="Times New Roman" w:cs="Times New Roman"/>
          <w:color w:val="000000" w:themeColor="text1" w:themeShade="80"/>
          <w:sz w:val="24"/>
          <w:szCs w:val="24"/>
        </w:rPr>
        <w:t>Ise</w:t>
      </w:r>
      <w:proofErr w:type="spellEnd"/>
      <w:r w:rsidRPr="002732AC">
        <w:rPr>
          <w:rFonts w:ascii="Times New Roman" w:hAnsi="Times New Roman" w:cs="Times New Roman"/>
          <w:color w:val="000000" w:themeColor="text1" w:themeShade="80"/>
          <w:sz w:val="24"/>
          <w:szCs w:val="24"/>
        </w:rPr>
        <w:t xml:space="preserve"> Hung.</w:t>
      </w:r>
    </w:p>
    <w:p w:rsidR="000A06CE" w:rsidRPr="002732AC" w:rsidRDefault="000A06CE" w:rsidP="000A06CE">
      <w:pPr>
        <w:spacing w:line="237" w:lineRule="auto"/>
        <w:ind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5. Noise Pollution and Control by S. </w:t>
      </w:r>
      <w:proofErr w:type="spellStart"/>
      <w:r w:rsidRPr="002732AC">
        <w:rPr>
          <w:rFonts w:ascii="Times New Roman" w:hAnsi="Times New Roman" w:cs="Times New Roman"/>
          <w:color w:val="000000" w:themeColor="text1" w:themeShade="80"/>
          <w:sz w:val="24"/>
          <w:szCs w:val="24"/>
        </w:rPr>
        <w:t>P.Singhal</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Narosa</w:t>
      </w:r>
      <w:proofErr w:type="spellEnd"/>
      <w:r w:rsidRPr="002732AC">
        <w:rPr>
          <w:rFonts w:ascii="Times New Roman" w:hAnsi="Times New Roman" w:cs="Times New Roman"/>
          <w:color w:val="000000" w:themeColor="text1" w:themeShade="80"/>
          <w:sz w:val="24"/>
          <w:szCs w:val="24"/>
        </w:rPr>
        <w:t xml:space="preserve"> Pub House</w:t>
      </w:r>
    </w:p>
    <w:p w:rsidR="00D0261C" w:rsidRPr="002732AC" w:rsidRDefault="00D0261C" w:rsidP="00C474ED">
      <w:pPr>
        <w:jc w:val="both"/>
        <w:rPr>
          <w:rFonts w:ascii="Times New Roman" w:hAnsi="Times New Roman" w:cs="Times New Roman"/>
          <w:color w:val="000000" w:themeColor="text1" w:themeShade="80"/>
          <w:sz w:val="24"/>
          <w:szCs w:val="24"/>
        </w:rPr>
      </w:pPr>
    </w:p>
    <w:p w:rsidR="000A06CE" w:rsidRPr="002732AC" w:rsidRDefault="000A06CE" w:rsidP="00C474ED">
      <w:pPr>
        <w:jc w:val="both"/>
        <w:rPr>
          <w:rFonts w:ascii="Times New Roman" w:hAnsi="Times New Roman" w:cs="Times New Roman"/>
          <w:color w:val="000000" w:themeColor="text1" w:themeShade="80"/>
          <w:sz w:val="24"/>
          <w:szCs w:val="24"/>
        </w:rPr>
      </w:pPr>
    </w:p>
    <w:p w:rsidR="000A06CE" w:rsidRPr="002732AC" w:rsidRDefault="000A06CE" w:rsidP="00C474ED">
      <w:pPr>
        <w:jc w:val="both"/>
        <w:rPr>
          <w:rFonts w:ascii="Times New Roman" w:hAnsi="Times New Roman" w:cs="Times New Roman"/>
          <w:color w:val="000000" w:themeColor="text1" w:themeShade="80"/>
          <w:sz w:val="24"/>
          <w:szCs w:val="24"/>
        </w:rPr>
      </w:pPr>
    </w:p>
    <w:p w:rsidR="000A06CE" w:rsidRPr="002732AC" w:rsidRDefault="000A06CE" w:rsidP="00C474ED">
      <w:pPr>
        <w:jc w:val="both"/>
        <w:rPr>
          <w:rFonts w:ascii="Times New Roman" w:hAnsi="Times New Roman" w:cs="Times New Roman"/>
          <w:color w:val="000000" w:themeColor="text1" w:themeShade="80"/>
          <w:sz w:val="24"/>
          <w:szCs w:val="24"/>
        </w:rPr>
      </w:pPr>
    </w:p>
    <w:p w:rsidR="000A06CE" w:rsidRPr="002732AC" w:rsidRDefault="000A06CE" w:rsidP="00C474ED">
      <w:pPr>
        <w:jc w:val="both"/>
        <w:rPr>
          <w:rFonts w:ascii="Times New Roman" w:hAnsi="Times New Roman" w:cs="Times New Roman"/>
          <w:color w:val="000000" w:themeColor="text1" w:themeShade="80"/>
          <w:sz w:val="24"/>
          <w:szCs w:val="24"/>
        </w:rPr>
      </w:pPr>
    </w:p>
    <w:p w:rsidR="000A06CE" w:rsidRPr="002732AC" w:rsidRDefault="000A06CE" w:rsidP="00C474ED">
      <w:pPr>
        <w:jc w:val="both"/>
        <w:rPr>
          <w:rFonts w:ascii="Times New Roman" w:hAnsi="Times New Roman" w:cs="Times New Roman"/>
          <w:color w:val="000000" w:themeColor="text1" w:themeShade="80"/>
          <w:sz w:val="24"/>
          <w:szCs w:val="24"/>
        </w:rPr>
      </w:pPr>
    </w:p>
    <w:p w:rsidR="000A06CE" w:rsidRPr="002732AC" w:rsidRDefault="000A06CE" w:rsidP="00C474ED">
      <w:pPr>
        <w:jc w:val="both"/>
        <w:rPr>
          <w:rFonts w:ascii="Times New Roman" w:hAnsi="Times New Roman" w:cs="Times New Roman"/>
          <w:color w:val="000000" w:themeColor="text1" w:themeShade="80"/>
          <w:sz w:val="24"/>
          <w:szCs w:val="24"/>
        </w:rPr>
      </w:pPr>
    </w:p>
    <w:p w:rsidR="000A06CE" w:rsidRPr="002732AC" w:rsidRDefault="000A06CE" w:rsidP="00C474ED">
      <w:pPr>
        <w:jc w:val="both"/>
        <w:rPr>
          <w:rFonts w:ascii="Times New Roman" w:hAnsi="Times New Roman" w:cs="Times New Roman"/>
          <w:color w:val="000000" w:themeColor="text1" w:themeShade="80"/>
          <w:sz w:val="24"/>
          <w:szCs w:val="24"/>
        </w:rPr>
      </w:pPr>
    </w:p>
    <w:p w:rsidR="000A06CE" w:rsidRDefault="000A06CE"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Pr="002732AC" w:rsidRDefault="00957937" w:rsidP="00C474ED">
      <w:pPr>
        <w:jc w:val="both"/>
        <w:rPr>
          <w:rFonts w:ascii="Times New Roman" w:hAnsi="Times New Roman" w:cs="Times New Roman"/>
          <w:color w:val="000000" w:themeColor="text1" w:themeShade="80"/>
          <w:sz w:val="24"/>
          <w:szCs w:val="24"/>
        </w:rPr>
      </w:pPr>
    </w:p>
    <w:p w:rsidR="000A06CE" w:rsidRDefault="000A06CE" w:rsidP="00C474ED">
      <w:pPr>
        <w:jc w:val="both"/>
        <w:rPr>
          <w:rFonts w:ascii="Times New Roman" w:hAnsi="Times New Roman" w:cs="Times New Roman"/>
          <w:color w:val="000000" w:themeColor="text1" w:themeShade="80"/>
          <w:sz w:val="24"/>
          <w:szCs w:val="24"/>
        </w:rPr>
      </w:pPr>
    </w:p>
    <w:p w:rsidR="00C97E7E" w:rsidRPr="002732AC" w:rsidRDefault="00C97E7E" w:rsidP="00C474ED">
      <w:pPr>
        <w:jc w:val="both"/>
        <w:rPr>
          <w:rFonts w:ascii="Times New Roman" w:hAnsi="Times New Roman" w:cs="Times New Roman"/>
          <w:color w:val="000000" w:themeColor="text1" w:themeShade="80"/>
          <w:sz w:val="24"/>
          <w:szCs w:val="24"/>
        </w:rPr>
      </w:pPr>
    </w:p>
    <w:tbl>
      <w:tblPr>
        <w:tblpPr w:leftFromText="180" w:rightFromText="180" w:vertAnchor="text" w:horzAnchor="margin" w:tblpY="263"/>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2"/>
        <w:gridCol w:w="733"/>
        <w:gridCol w:w="733"/>
        <w:gridCol w:w="943"/>
        <w:gridCol w:w="4732"/>
        <w:gridCol w:w="2335"/>
      </w:tblGrid>
      <w:tr w:rsidR="00061413" w:rsidRPr="002732AC" w:rsidTr="00EB5F20">
        <w:trPr>
          <w:trHeight w:val="260"/>
        </w:trPr>
        <w:tc>
          <w:tcPr>
            <w:tcW w:w="10098" w:type="dxa"/>
            <w:gridSpan w:val="6"/>
            <w:shd w:val="clear" w:color="auto" w:fill="auto"/>
          </w:tcPr>
          <w:p w:rsidR="00061413" w:rsidRPr="002732AC" w:rsidRDefault="00061413" w:rsidP="00EA616A">
            <w:pPr>
              <w:autoSpaceDE w:val="0"/>
              <w:autoSpaceDN w:val="0"/>
              <w:adjustRightInd w:val="0"/>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lastRenderedPageBreak/>
              <w:t>B. Tech. VII Semester (Civil Engineering)</w:t>
            </w:r>
          </w:p>
        </w:tc>
      </w:tr>
      <w:tr w:rsidR="00061413" w:rsidRPr="002732AC" w:rsidTr="00EB5F20">
        <w:trPr>
          <w:trHeight w:val="292"/>
        </w:trPr>
        <w:tc>
          <w:tcPr>
            <w:tcW w:w="10098" w:type="dxa"/>
            <w:gridSpan w:val="6"/>
            <w:shd w:val="clear" w:color="auto" w:fill="auto"/>
          </w:tcPr>
          <w:p w:rsidR="00061413" w:rsidRPr="002732AC" w:rsidRDefault="00061413" w:rsidP="00101857">
            <w:pPr>
              <w:autoSpaceDE w:val="0"/>
              <w:autoSpaceDN w:val="0"/>
              <w:adjustRightInd w:val="0"/>
              <w:jc w:val="center"/>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 xml:space="preserve">SUBJECT:  </w:t>
            </w:r>
            <w:r w:rsidR="00EA616A" w:rsidRPr="002732AC">
              <w:rPr>
                <w:rFonts w:ascii="Times New Roman" w:hAnsi="Times New Roman" w:cs="Times New Roman"/>
                <w:b/>
                <w:bCs/>
                <w:color w:val="000000" w:themeColor="text1" w:themeShade="80"/>
                <w:sz w:val="24"/>
                <w:szCs w:val="24"/>
              </w:rPr>
              <w:t>Foundation Engineering</w:t>
            </w:r>
          </w:p>
        </w:tc>
      </w:tr>
      <w:tr w:rsidR="00061413" w:rsidRPr="002732AC" w:rsidTr="00EB5F20">
        <w:trPr>
          <w:trHeight w:val="292"/>
        </w:trPr>
        <w:tc>
          <w:tcPr>
            <w:tcW w:w="622"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L</w:t>
            </w:r>
          </w:p>
        </w:tc>
        <w:tc>
          <w:tcPr>
            <w:tcW w:w="733"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w:t>
            </w:r>
          </w:p>
        </w:tc>
        <w:tc>
          <w:tcPr>
            <w:tcW w:w="733"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P/D</w:t>
            </w:r>
          </w:p>
        </w:tc>
        <w:tc>
          <w:tcPr>
            <w:tcW w:w="943"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Total</w:t>
            </w:r>
          </w:p>
        </w:tc>
        <w:tc>
          <w:tcPr>
            <w:tcW w:w="4732"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color w:val="000000" w:themeColor="text1" w:themeShade="80"/>
                <w:w w:val="98"/>
                <w:sz w:val="24"/>
                <w:szCs w:val="24"/>
              </w:rPr>
              <w:t xml:space="preserve">Subject Code: </w:t>
            </w:r>
            <w:r w:rsidRPr="002732AC">
              <w:rPr>
                <w:rFonts w:ascii="Times New Roman" w:hAnsi="Times New Roman" w:cs="Times New Roman"/>
                <w:b/>
                <w:color w:val="000000" w:themeColor="text1" w:themeShade="80"/>
                <w:sz w:val="24"/>
                <w:szCs w:val="24"/>
              </w:rPr>
              <w:t>EL</w:t>
            </w:r>
            <w:r w:rsidR="00C97E7E">
              <w:rPr>
                <w:rFonts w:ascii="Times New Roman" w:hAnsi="Times New Roman" w:cs="Times New Roman"/>
                <w:b/>
                <w:color w:val="000000" w:themeColor="text1" w:themeShade="80"/>
                <w:sz w:val="24"/>
                <w:szCs w:val="24"/>
              </w:rPr>
              <w:t>-</w:t>
            </w:r>
            <w:r w:rsidRPr="002732AC">
              <w:rPr>
                <w:rFonts w:ascii="Times New Roman" w:hAnsi="Times New Roman" w:cs="Times New Roman"/>
                <w:b/>
                <w:color w:val="000000" w:themeColor="text1" w:themeShade="80"/>
                <w:sz w:val="24"/>
                <w:szCs w:val="24"/>
              </w:rPr>
              <w:t>423</w:t>
            </w:r>
            <w:r w:rsidR="00D0261C" w:rsidRPr="002732AC">
              <w:rPr>
                <w:rFonts w:ascii="Times New Roman" w:hAnsi="Times New Roman" w:cs="Times New Roman"/>
                <w:b/>
                <w:color w:val="000000" w:themeColor="text1" w:themeShade="80"/>
                <w:sz w:val="24"/>
                <w:szCs w:val="24"/>
              </w:rPr>
              <w:t>A</w:t>
            </w:r>
          </w:p>
        </w:tc>
        <w:tc>
          <w:tcPr>
            <w:tcW w:w="2335"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Max. Marks: 100</w:t>
            </w:r>
          </w:p>
        </w:tc>
      </w:tr>
      <w:tr w:rsidR="00061413" w:rsidRPr="002732AC" w:rsidTr="00EB5F20">
        <w:trPr>
          <w:trHeight w:val="292"/>
        </w:trPr>
        <w:tc>
          <w:tcPr>
            <w:tcW w:w="622"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733" w:type="dxa"/>
            <w:shd w:val="clear" w:color="auto" w:fill="auto"/>
          </w:tcPr>
          <w:p w:rsidR="00061413" w:rsidRPr="002732AC" w:rsidRDefault="00101857"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733"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943" w:type="dxa"/>
            <w:shd w:val="clear" w:color="auto" w:fill="auto"/>
          </w:tcPr>
          <w:p w:rsidR="00061413" w:rsidRPr="002732AC" w:rsidRDefault="00D059E0"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4732"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335"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Theory: 75 marks</w:t>
            </w:r>
          </w:p>
        </w:tc>
      </w:tr>
      <w:tr w:rsidR="00061413" w:rsidRPr="002732AC" w:rsidTr="00EB5F20">
        <w:trPr>
          <w:trHeight w:val="292"/>
        </w:trPr>
        <w:tc>
          <w:tcPr>
            <w:tcW w:w="622"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733"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733"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943"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4732"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335" w:type="dxa"/>
            <w:shd w:val="clear" w:color="auto" w:fill="auto"/>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Sessional</w:t>
            </w:r>
            <w:proofErr w:type="spellEnd"/>
            <w:r w:rsidRPr="002732AC">
              <w:rPr>
                <w:rFonts w:ascii="Times New Roman" w:hAnsi="Times New Roman" w:cs="Times New Roman"/>
                <w:color w:val="000000" w:themeColor="text1" w:themeShade="80"/>
                <w:sz w:val="24"/>
                <w:szCs w:val="24"/>
              </w:rPr>
              <w:t>: 25 Marks</w:t>
            </w:r>
          </w:p>
        </w:tc>
      </w:tr>
      <w:tr w:rsidR="00061413" w:rsidRPr="002732AC" w:rsidTr="00EB5F20">
        <w:trPr>
          <w:trHeight w:val="260"/>
        </w:trPr>
        <w:tc>
          <w:tcPr>
            <w:tcW w:w="622"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733"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733"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943"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4732"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335" w:type="dxa"/>
            <w:shd w:val="clear" w:color="auto" w:fill="auto"/>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Duration: 3 hrs.</w:t>
            </w:r>
          </w:p>
        </w:tc>
      </w:tr>
      <w:tr w:rsidR="00061413" w:rsidRPr="002732AC" w:rsidTr="00EB5F20">
        <w:trPr>
          <w:trHeight w:val="585"/>
        </w:trPr>
        <w:tc>
          <w:tcPr>
            <w:tcW w:w="1355" w:type="dxa"/>
            <w:gridSpan w:val="2"/>
            <w:shd w:val="clear" w:color="auto" w:fill="auto"/>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Course Objective</w:t>
            </w:r>
          </w:p>
        </w:tc>
        <w:tc>
          <w:tcPr>
            <w:tcW w:w="8743" w:type="dxa"/>
            <w:gridSpan w:val="4"/>
            <w:shd w:val="clear" w:color="auto" w:fill="auto"/>
          </w:tcPr>
          <w:p w:rsidR="00061413" w:rsidRPr="002732AC" w:rsidRDefault="00061413" w:rsidP="00C474ED">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To impart the knowledge on various soil exploration techniques, and</w:t>
            </w:r>
            <w:r w:rsidR="00F7173B" w:rsidRPr="002732AC">
              <w:rPr>
                <w:rFonts w:ascii="Times New Roman" w:hAnsi="Times New Roman" w:cs="Times New Roman"/>
                <w:color w:val="000000" w:themeColor="text1" w:themeShade="80"/>
                <w:sz w:val="24"/>
                <w:szCs w:val="24"/>
              </w:rPr>
              <w:t xml:space="preserve"> </w:t>
            </w:r>
            <w:r w:rsidR="00C11CD2" w:rsidRPr="002732AC">
              <w:rPr>
                <w:rFonts w:ascii="Times New Roman" w:hAnsi="Times New Roman" w:cs="Times New Roman"/>
                <w:color w:val="000000" w:themeColor="text1" w:themeShade="80"/>
                <w:sz w:val="24"/>
                <w:szCs w:val="24"/>
              </w:rPr>
              <w:t>analyses</w:t>
            </w:r>
            <w:r w:rsidRPr="002732AC">
              <w:rPr>
                <w:rFonts w:ascii="Times New Roman" w:hAnsi="Times New Roman" w:cs="Times New Roman"/>
                <w:color w:val="000000" w:themeColor="text1" w:themeShade="80"/>
                <w:sz w:val="24"/>
                <w:szCs w:val="24"/>
              </w:rPr>
              <w:t xml:space="preserve"> and design of various substructure</w:t>
            </w:r>
          </w:p>
        </w:tc>
      </w:tr>
      <w:tr w:rsidR="00061413" w:rsidRPr="002732AC" w:rsidTr="00EB5F20">
        <w:trPr>
          <w:trHeight w:val="260"/>
        </w:trPr>
        <w:tc>
          <w:tcPr>
            <w:tcW w:w="1355" w:type="dxa"/>
            <w:gridSpan w:val="2"/>
            <w:shd w:val="clear" w:color="auto" w:fill="auto"/>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UNIT</w:t>
            </w:r>
          </w:p>
        </w:tc>
        <w:tc>
          <w:tcPr>
            <w:tcW w:w="8743" w:type="dxa"/>
            <w:gridSpan w:val="4"/>
            <w:shd w:val="clear" w:color="auto" w:fill="auto"/>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Course Outcomes</w:t>
            </w:r>
          </w:p>
        </w:tc>
      </w:tr>
      <w:tr w:rsidR="00061413" w:rsidRPr="002732AC" w:rsidTr="00EB5F20">
        <w:trPr>
          <w:trHeight w:val="292"/>
        </w:trPr>
        <w:tc>
          <w:tcPr>
            <w:tcW w:w="1355" w:type="dxa"/>
            <w:gridSpan w:val="2"/>
            <w:shd w:val="clear" w:color="auto" w:fill="auto"/>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w:t>
            </w:r>
          </w:p>
        </w:tc>
        <w:tc>
          <w:tcPr>
            <w:tcW w:w="8743" w:type="dxa"/>
            <w:gridSpan w:val="4"/>
            <w:shd w:val="clear" w:color="auto" w:fill="auto"/>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be able to study different types of soil exploration</w:t>
            </w:r>
          </w:p>
        </w:tc>
      </w:tr>
      <w:tr w:rsidR="00061413" w:rsidRPr="002732AC" w:rsidTr="00EB5F20">
        <w:trPr>
          <w:trHeight w:val="292"/>
        </w:trPr>
        <w:tc>
          <w:tcPr>
            <w:tcW w:w="1355" w:type="dxa"/>
            <w:gridSpan w:val="2"/>
            <w:shd w:val="clear" w:color="auto" w:fill="auto"/>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w:t>
            </w:r>
          </w:p>
        </w:tc>
        <w:tc>
          <w:tcPr>
            <w:tcW w:w="8743" w:type="dxa"/>
            <w:gridSpan w:val="4"/>
            <w:shd w:val="clear" w:color="auto" w:fill="auto"/>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be able to study slope stability</w:t>
            </w:r>
          </w:p>
        </w:tc>
      </w:tr>
      <w:tr w:rsidR="00061413" w:rsidRPr="002732AC" w:rsidTr="00EB5F20">
        <w:trPr>
          <w:trHeight w:val="260"/>
        </w:trPr>
        <w:tc>
          <w:tcPr>
            <w:tcW w:w="1355" w:type="dxa"/>
            <w:gridSpan w:val="2"/>
            <w:shd w:val="clear" w:color="auto" w:fill="auto"/>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III</w:t>
            </w:r>
          </w:p>
        </w:tc>
        <w:tc>
          <w:tcPr>
            <w:tcW w:w="8743" w:type="dxa"/>
            <w:gridSpan w:val="4"/>
            <w:shd w:val="clear" w:color="auto" w:fill="auto"/>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be able to understand Earth pressure theories</w:t>
            </w:r>
          </w:p>
        </w:tc>
      </w:tr>
      <w:tr w:rsidR="00061413" w:rsidRPr="002732AC" w:rsidTr="00EB5F20">
        <w:trPr>
          <w:trHeight w:val="292"/>
        </w:trPr>
        <w:tc>
          <w:tcPr>
            <w:tcW w:w="1355" w:type="dxa"/>
            <w:gridSpan w:val="2"/>
            <w:shd w:val="clear" w:color="auto" w:fill="auto"/>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IV</w:t>
            </w:r>
          </w:p>
        </w:tc>
        <w:tc>
          <w:tcPr>
            <w:tcW w:w="8743" w:type="dxa"/>
            <w:gridSpan w:val="4"/>
            <w:shd w:val="clear" w:color="auto" w:fill="auto"/>
          </w:tcPr>
          <w:p w:rsidR="00061413" w:rsidRPr="002732AC" w:rsidRDefault="00061413" w:rsidP="00C474ED">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be able to understand shallow foundation</w:t>
            </w:r>
            <w:r w:rsidR="00F7173B" w:rsidRPr="002732AC">
              <w:rPr>
                <w:rFonts w:ascii="Times New Roman" w:hAnsi="Times New Roman" w:cs="Times New Roman"/>
                <w:color w:val="000000" w:themeColor="text1" w:themeShade="80"/>
                <w:sz w:val="24"/>
                <w:szCs w:val="24"/>
              </w:rPr>
              <w:t xml:space="preserve"> and pile foundation</w:t>
            </w:r>
          </w:p>
        </w:tc>
      </w:tr>
    </w:tbl>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236794" w:rsidP="00101857">
      <w:pPr>
        <w:autoSpaceDE w:val="0"/>
        <w:autoSpaceDN w:val="0"/>
        <w:adjustRightInd w:val="0"/>
        <w:jc w:val="center"/>
        <w:rPr>
          <w:rFonts w:ascii="Times New Roman" w:hAnsi="Times New Roman" w:cs="Times New Roman"/>
          <w:b/>
          <w:bCs/>
          <w:color w:val="000000" w:themeColor="text1" w:themeShade="80"/>
          <w:sz w:val="24"/>
          <w:szCs w:val="24"/>
          <w:lang w:val="en-IN"/>
        </w:rPr>
      </w:pPr>
      <w:r>
        <w:rPr>
          <w:rFonts w:ascii="Times New Roman" w:hAnsi="Times New Roman" w:cs="Times New Roman"/>
          <w:b/>
          <w:bCs/>
          <w:color w:val="000000" w:themeColor="text1" w:themeShade="80"/>
          <w:sz w:val="24"/>
          <w:szCs w:val="24"/>
          <w:lang w:val="en-IN"/>
        </w:rPr>
        <w:t>UNIT</w:t>
      </w:r>
      <w:r w:rsidR="00061413" w:rsidRPr="002732AC">
        <w:rPr>
          <w:rFonts w:ascii="Times New Roman" w:hAnsi="Times New Roman" w:cs="Times New Roman"/>
          <w:b/>
          <w:bCs/>
          <w:color w:val="000000" w:themeColor="text1" w:themeShade="80"/>
          <w:sz w:val="24"/>
          <w:szCs w:val="24"/>
          <w:lang w:val="en-IN"/>
        </w:rPr>
        <w:t xml:space="preserve"> I</w:t>
      </w: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Soil Exploration:</w:t>
      </w:r>
      <w:r w:rsidRPr="002732AC">
        <w:rPr>
          <w:rFonts w:ascii="Times New Roman" w:hAnsi="Times New Roman" w:cs="Times New Roman"/>
          <w:color w:val="000000" w:themeColor="text1" w:themeShade="80"/>
          <w:sz w:val="24"/>
          <w:szCs w:val="24"/>
        </w:rPr>
        <w:t xml:space="preserve"> Need – methods of soil exploration – boring and sampling methods –penetration tests – plate load test – pressure meter – planning of soil exploration </w:t>
      </w:r>
      <w:proofErr w:type="spellStart"/>
      <w:r w:rsidRPr="002732AC">
        <w:rPr>
          <w:rFonts w:ascii="Times New Roman" w:hAnsi="Times New Roman" w:cs="Times New Roman"/>
          <w:color w:val="000000" w:themeColor="text1" w:themeShade="80"/>
          <w:sz w:val="24"/>
          <w:szCs w:val="24"/>
        </w:rPr>
        <w:t>programand</w:t>
      </w:r>
      <w:proofErr w:type="spellEnd"/>
      <w:r w:rsidRPr="002732AC">
        <w:rPr>
          <w:rFonts w:ascii="Times New Roman" w:hAnsi="Times New Roman" w:cs="Times New Roman"/>
          <w:color w:val="000000" w:themeColor="text1" w:themeShade="80"/>
          <w:sz w:val="24"/>
          <w:szCs w:val="24"/>
        </w:rPr>
        <w:t xml:space="preserve"> preparation of soil investigation report.</w:t>
      </w:r>
    </w:p>
    <w:p w:rsidR="00061413" w:rsidRPr="002732AC" w:rsidRDefault="00F7173B" w:rsidP="00F7173B">
      <w:pPr>
        <w:autoSpaceDE w:val="0"/>
        <w:autoSpaceDN w:val="0"/>
        <w:adjustRightInd w:val="0"/>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 xml:space="preserve">                                                                    </w:t>
      </w:r>
      <w:r w:rsidR="00236794">
        <w:rPr>
          <w:rFonts w:ascii="Times New Roman" w:hAnsi="Times New Roman" w:cs="Times New Roman"/>
          <w:b/>
          <w:bCs/>
          <w:color w:val="000000" w:themeColor="text1" w:themeShade="80"/>
          <w:sz w:val="24"/>
          <w:szCs w:val="24"/>
          <w:lang w:val="en-IN"/>
        </w:rPr>
        <w:t>UNIT</w:t>
      </w:r>
      <w:r w:rsidR="00061413" w:rsidRPr="002732AC">
        <w:rPr>
          <w:rFonts w:ascii="Times New Roman" w:hAnsi="Times New Roman" w:cs="Times New Roman"/>
          <w:b/>
          <w:bCs/>
          <w:color w:val="000000" w:themeColor="text1" w:themeShade="80"/>
          <w:sz w:val="24"/>
          <w:szCs w:val="24"/>
          <w:lang w:val="en-IN"/>
        </w:rPr>
        <w:t xml:space="preserve"> II</w:t>
      </w:r>
    </w:p>
    <w:p w:rsidR="00061413" w:rsidRPr="002732AC" w:rsidRDefault="00061413" w:rsidP="00EA616A">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Slope Stability:</w:t>
      </w:r>
      <w:r w:rsidRPr="002732AC">
        <w:rPr>
          <w:rFonts w:ascii="Times New Roman" w:hAnsi="Times New Roman" w:cs="Times New Roman"/>
          <w:color w:val="000000" w:themeColor="text1" w:themeShade="80"/>
          <w:sz w:val="24"/>
          <w:szCs w:val="24"/>
        </w:rPr>
        <w:t xml:space="preserve"> Infinite and finite earth slopes – types of failures – factor of safety of </w:t>
      </w:r>
      <w:proofErr w:type="spellStart"/>
      <w:r w:rsidRPr="002732AC">
        <w:rPr>
          <w:rFonts w:ascii="Times New Roman" w:hAnsi="Times New Roman" w:cs="Times New Roman"/>
          <w:color w:val="000000" w:themeColor="text1" w:themeShade="80"/>
          <w:sz w:val="24"/>
          <w:szCs w:val="24"/>
        </w:rPr>
        <w:t>infinite</w:t>
      </w:r>
      <w:r w:rsidR="00EA616A" w:rsidRPr="002732AC">
        <w:rPr>
          <w:rFonts w:ascii="Times New Roman" w:hAnsi="Times New Roman" w:cs="Times New Roman"/>
          <w:color w:val="000000" w:themeColor="text1" w:themeShade="80"/>
          <w:sz w:val="24"/>
          <w:szCs w:val="24"/>
        </w:rPr>
        <w:t>Slopes</w:t>
      </w:r>
      <w:proofErr w:type="spellEnd"/>
      <w:r w:rsidRPr="002732AC">
        <w:rPr>
          <w:rFonts w:ascii="Times New Roman" w:hAnsi="Times New Roman" w:cs="Times New Roman"/>
          <w:color w:val="000000" w:themeColor="text1" w:themeShade="80"/>
          <w:sz w:val="24"/>
          <w:szCs w:val="24"/>
        </w:rPr>
        <w:t xml:space="preserve"> – stability analysis by Swedish slip circle method, method of slices, </w:t>
      </w:r>
      <w:r w:rsidR="004D6A56" w:rsidRPr="002732AC">
        <w:rPr>
          <w:rFonts w:ascii="Times New Roman" w:hAnsi="Times New Roman" w:cs="Times New Roman"/>
          <w:color w:val="000000" w:themeColor="text1" w:themeShade="80"/>
          <w:sz w:val="24"/>
          <w:szCs w:val="24"/>
        </w:rPr>
        <w:t>Bishop’s Simplified</w:t>
      </w:r>
      <w:r w:rsidRPr="002732AC">
        <w:rPr>
          <w:rFonts w:ascii="Times New Roman" w:hAnsi="Times New Roman" w:cs="Times New Roman"/>
          <w:color w:val="000000" w:themeColor="text1" w:themeShade="80"/>
          <w:sz w:val="24"/>
          <w:szCs w:val="24"/>
        </w:rPr>
        <w:t xml:space="preserve"> method of slices – Taylor’s Stability Number stability of slopes of earth </w:t>
      </w:r>
      <w:r w:rsidR="004D6A56" w:rsidRPr="002732AC">
        <w:rPr>
          <w:rFonts w:ascii="Times New Roman" w:hAnsi="Times New Roman" w:cs="Times New Roman"/>
          <w:color w:val="000000" w:themeColor="text1" w:themeShade="80"/>
          <w:sz w:val="24"/>
          <w:szCs w:val="24"/>
        </w:rPr>
        <w:t>dams under</w:t>
      </w:r>
      <w:r w:rsidRPr="002732AC">
        <w:rPr>
          <w:rFonts w:ascii="Times New Roman" w:hAnsi="Times New Roman" w:cs="Times New Roman"/>
          <w:color w:val="000000" w:themeColor="text1" w:themeShade="80"/>
          <w:sz w:val="24"/>
          <w:szCs w:val="24"/>
        </w:rPr>
        <w:t xml:space="preserve"> different conditions.</w:t>
      </w:r>
    </w:p>
    <w:p w:rsidR="00061413" w:rsidRPr="002732AC" w:rsidRDefault="00236794" w:rsidP="00EA616A">
      <w:pPr>
        <w:autoSpaceDE w:val="0"/>
        <w:autoSpaceDN w:val="0"/>
        <w:adjustRightInd w:val="0"/>
        <w:jc w:val="center"/>
        <w:rPr>
          <w:rFonts w:ascii="Times New Roman" w:hAnsi="Times New Roman" w:cs="Times New Roman"/>
          <w:b/>
          <w:bCs/>
          <w:color w:val="000000" w:themeColor="text1" w:themeShade="80"/>
          <w:sz w:val="24"/>
          <w:szCs w:val="24"/>
          <w:lang w:val="en-IN"/>
        </w:rPr>
      </w:pPr>
      <w:r>
        <w:rPr>
          <w:rFonts w:ascii="Times New Roman" w:hAnsi="Times New Roman" w:cs="Times New Roman"/>
          <w:b/>
          <w:bCs/>
          <w:color w:val="000000" w:themeColor="text1" w:themeShade="80"/>
          <w:sz w:val="24"/>
          <w:szCs w:val="24"/>
          <w:lang w:val="en-IN"/>
        </w:rPr>
        <w:t>UNIT</w:t>
      </w:r>
      <w:r w:rsidR="00061413" w:rsidRPr="002732AC">
        <w:rPr>
          <w:rFonts w:ascii="Times New Roman" w:hAnsi="Times New Roman" w:cs="Times New Roman"/>
          <w:b/>
          <w:bCs/>
          <w:color w:val="000000" w:themeColor="text1" w:themeShade="80"/>
          <w:sz w:val="24"/>
          <w:szCs w:val="24"/>
          <w:lang w:val="en-IN"/>
        </w:rPr>
        <w:t xml:space="preserve"> III</w:t>
      </w:r>
    </w:p>
    <w:p w:rsidR="00061413" w:rsidRPr="002732AC" w:rsidRDefault="00061413" w:rsidP="00EA616A">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Earth Pressure Theories:</w:t>
      </w:r>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Atrest</w:t>
      </w:r>
      <w:proofErr w:type="spellEnd"/>
      <w:r w:rsidRPr="002732AC">
        <w:rPr>
          <w:rFonts w:ascii="Times New Roman" w:hAnsi="Times New Roman" w:cs="Times New Roman"/>
          <w:color w:val="000000" w:themeColor="text1" w:themeShade="80"/>
          <w:sz w:val="24"/>
          <w:szCs w:val="24"/>
        </w:rPr>
        <w:t xml:space="preserve"> earth pressures, </w:t>
      </w:r>
      <w:r w:rsidR="004D6A56" w:rsidRPr="002732AC">
        <w:rPr>
          <w:rFonts w:ascii="Times New Roman" w:hAnsi="Times New Roman" w:cs="Times New Roman"/>
          <w:color w:val="000000" w:themeColor="text1" w:themeShade="80"/>
          <w:sz w:val="24"/>
          <w:szCs w:val="24"/>
        </w:rPr>
        <w:t>Rankin’s</w:t>
      </w:r>
      <w:r w:rsidRPr="002732AC">
        <w:rPr>
          <w:rFonts w:ascii="Times New Roman" w:hAnsi="Times New Roman" w:cs="Times New Roman"/>
          <w:color w:val="000000" w:themeColor="text1" w:themeShade="80"/>
          <w:sz w:val="24"/>
          <w:szCs w:val="24"/>
        </w:rPr>
        <w:t xml:space="preserve"> theory of earth pressure </w:t>
      </w:r>
      <w:r w:rsidR="00EA616A" w:rsidRPr="002732AC">
        <w:rPr>
          <w:rFonts w:ascii="Times New Roman" w:hAnsi="Times New Roman" w:cs="Times New Roman"/>
          <w:color w:val="000000" w:themeColor="text1" w:themeShade="80"/>
          <w:sz w:val="24"/>
          <w:szCs w:val="24"/>
        </w:rPr>
        <w:t>– earth pressures</w:t>
      </w:r>
      <w:r w:rsidRPr="002732AC">
        <w:rPr>
          <w:rFonts w:ascii="Times New Roman" w:hAnsi="Times New Roman" w:cs="Times New Roman"/>
          <w:color w:val="000000" w:themeColor="text1" w:themeShade="80"/>
          <w:sz w:val="24"/>
          <w:szCs w:val="24"/>
        </w:rPr>
        <w:t xml:space="preserve"> in layered soils – Coulomb’s earth pressure theory – </w:t>
      </w:r>
      <w:r w:rsidR="004D6A56" w:rsidRPr="002732AC">
        <w:rPr>
          <w:rFonts w:ascii="Times New Roman" w:hAnsi="Times New Roman" w:cs="Times New Roman"/>
          <w:color w:val="000000" w:themeColor="text1" w:themeShade="80"/>
          <w:sz w:val="24"/>
          <w:szCs w:val="24"/>
        </w:rPr>
        <w:t>Cullman’s</w:t>
      </w:r>
      <w:r w:rsidRPr="002732AC">
        <w:rPr>
          <w:rFonts w:ascii="Times New Roman" w:hAnsi="Times New Roman" w:cs="Times New Roman"/>
          <w:color w:val="000000" w:themeColor="text1" w:themeShade="80"/>
          <w:sz w:val="24"/>
          <w:szCs w:val="24"/>
        </w:rPr>
        <w:t xml:space="preserve"> graphical </w:t>
      </w:r>
      <w:r w:rsidR="004D6A56" w:rsidRPr="002732AC">
        <w:rPr>
          <w:rFonts w:ascii="Times New Roman" w:hAnsi="Times New Roman" w:cs="Times New Roman"/>
          <w:color w:val="000000" w:themeColor="text1" w:themeShade="80"/>
          <w:sz w:val="24"/>
          <w:szCs w:val="24"/>
        </w:rPr>
        <w:t>method, effect</w:t>
      </w:r>
      <w:r w:rsidRPr="002732AC">
        <w:rPr>
          <w:rFonts w:ascii="Times New Roman" w:hAnsi="Times New Roman" w:cs="Times New Roman"/>
          <w:color w:val="000000" w:themeColor="text1" w:themeShade="80"/>
          <w:sz w:val="24"/>
          <w:szCs w:val="24"/>
        </w:rPr>
        <w:t xml:space="preserve"> of pore water, earth pressure due to surcharge loads.</w:t>
      </w:r>
    </w:p>
    <w:p w:rsidR="00EA616A" w:rsidRPr="002732AC" w:rsidRDefault="00EA616A" w:rsidP="00EA616A">
      <w:pPr>
        <w:autoSpaceDE w:val="0"/>
        <w:autoSpaceDN w:val="0"/>
        <w:adjustRightInd w:val="0"/>
        <w:jc w:val="both"/>
        <w:rPr>
          <w:rFonts w:ascii="Times New Roman" w:hAnsi="Times New Roman" w:cs="Times New Roman"/>
          <w:color w:val="000000" w:themeColor="text1" w:themeShade="80"/>
          <w:sz w:val="24"/>
          <w:szCs w:val="24"/>
        </w:rPr>
      </w:pPr>
    </w:p>
    <w:p w:rsidR="00061413" w:rsidRPr="002732AC" w:rsidRDefault="00061413" w:rsidP="00EA616A">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Retaining Walls:</w:t>
      </w:r>
      <w:r w:rsidRPr="002732AC">
        <w:rPr>
          <w:rFonts w:ascii="Times New Roman" w:hAnsi="Times New Roman" w:cs="Times New Roman"/>
          <w:color w:val="000000" w:themeColor="text1" w:themeShade="80"/>
          <w:sz w:val="24"/>
          <w:szCs w:val="24"/>
        </w:rPr>
        <w:t xml:space="preserve"> Types of retaining walls – stability of gravity and cantilever retaining </w:t>
      </w:r>
      <w:r w:rsidR="004D6A56" w:rsidRPr="002732AC">
        <w:rPr>
          <w:rFonts w:ascii="Times New Roman" w:hAnsi="Times New Roman" w:cs="Times New Roman"/>
          <w:color w:val="000000" w:themeColor="text1" w:themeShade="80"/>
          <w:sz w:val="24"/>
          <w:szCs w:val="24"/>
        </w:rPr>
        <w:t>walls against</w:t>
      </w:r>
      <w:r w:rsidRPr="002732AC">
        <w:rPr>
          <w:rFonts w:ascii="Times New Roman" w:hAnsi="Times New Roman" w:cs="Times New Roman"/>
          <w:color w:val="000000" w:themeColor="text1" w:themeShade="80"/>
          <w:sz w:val="24"/>
          <w:szCs w:val="24"/>
        </w:rPr>
        <w:t xml:space="preserve"> overturning, sliding and, bearing capacity modes of failure, Drainage from </w:t>
      </w:r>
      <w:r w:rsidR="004D6A56" w:rsidRPr="002732AC">
        <w:rPr>
          <w:rFonts w:ascii="Times New Roman" w:hAnsi="Times New Roman" w:cs="Times New Roman"/>
          <w:color w:val="000000" w:themeColor="text1" w:themeShade="80"/>
          <w:sz w:val="24"/>
          <w:szCs w:val="24"/>
        </w:rPr>
        <w:t>backfill, introduction</w:t>
      </w:r>
      <w:r w:rsidRPr="002732AC">
        <w:rPr>
          <w:rFonts w:ascii="Times New Roman" w:hAnsi="Times New Roman" w:cs="Times New Roman"/>
          <w:color w:val="000000" w:themeColor="text1" w:themeShade="80"/>
          <w:sz w:val="24"/>
          <w:szCs w:val="24"/>
        </w:rPr>
        <w:t xml:space="preserve"> to reinforced earth walls.</w:t>
      </w:r>
    </w:p>
    <w:p w:rsidR="00061413" w:rsidRPr="002732AC" w:rsidRDefault="00236794" w:rsidP="00EA616A">
      <w:pPr>
        <w:autoSpaceDE w:val="0"/>
        <w:autoSpaceDN w:val="0"/>
        <w:adjustRightInd w:val="0"/>
        <w:jc w:val="center"/>
        <w:rPr>
          <w:rFonts w:ascii="Times New Roman" w:hAnsi="Times New Roman" w:cs="Times New Roman"/>
          <w:b/>
          <w:bCs/>
          <w:color w:val="000000" w:themeColor="text1" w:themeShade="80"/>
          <w:sz w:val="24"/>
          <w:szCs w:val="24"/>
          <w:lang w:val="en-IN"/>
        </w:rPr>
      </w:pPr>
      <w:proofErr w:type="gramStart"/>
      <w:r>
        <w:rPr>
          <w:rFonts w:ascii="Times New Roman" w:hAnsi="Times New Roman" w:cs="Times New Roman"/>
          <w:b/>
          <w:bCs/>
          <w:color w:val="000000" w:themeColor="text1" w:themeShade="80"/>
          <w:sz w:val="24"/>
          <w:szCs w:val="24"/>
          <w:lang w:val="en-IN"/>
        </w:rPr>
        <w:t xml:space="preserve">UNIT </w:t>
      </w:r>
      <w:r w:rsidR="00061413" w:rsidRPr="002732AC">
        <w:rPr>
          <w:rFonts w:ascii="Times New Roman" w:hAnsi="Times New Roman" w:cs="Times New Roman"/>
          <w:b/>
          <w:bCs/>
          <w:color w:val="000000" w:themeColor="text1" w:themeShade="80"/>
          <w:sz w:val="24"/>
          <w:szCs w:val="24"/>
          <w:lang w:val="en-IN"/>
        </w:rPr>
        <w:t xml:space="preserve"> IV</w:t>
      </w:r>
      <w:proofErr w:type="gramEnd"/>
    </w:p>
    <w:p w:rsidR="00061413" w:rsidRPr="002732AC" w:rsidRDefault="00061413" w:rsidP="00EA616A">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 xml:space="preserve">Shallow </w:t>
      </w:r>
      <w:proofErr w:type="gramStart"/>
      <w:r w:rsidRPr="002732AC">
        <w:rPr>
          <w:rFonts w:ascii="Times New Roman" w:hAnsi="Times New Roman" w:cs="Times New Roman"/>
          <w:b/>
          <w:color w:val="000000" w:themeColor="text1" w:themeShade="80"/>
          <w:sz w:val="24"/>
          <w:szCs w:val="24"/>
        </w:rPr>
        <w:t xml:space="preserve">Foundations </w:t>
      </w:r>
      <w:r w:rsidR="00236794">
        <w:rPr>
          <w:rFonts w:ascii="Times New Roman" w:hAnsi="Times New Roman" w:cs="Times New Roman"/>
          <w:color w:val="000000" w:themeColor="text1" w:themeShade="80"/>
          <w:sz w:val="24"/>
          <w:szCs w:val="24"/>
        </w:rPr>
        <w:t xml:space="preserve"> Types</w:t>
      </w:r>
      <w:proofErr w:type="gramEnd"/>
      <w:r w:rsidR="00236794">
        <w:rPr>
          <w:rFonts w:ascii="Times New Roman" w:hAnsi="Times New Roman" w:cs="Times New Roman"/>
          <w:color w:val="000000" w:themeColor="text1" w:themeShade="80"/>
          <w:sz w:val="24"/>
          <w:szCs w:val="24"/>
        </w:rPr>
        <w:t xml:space="preserve">  choice of foundation, </w:t>
      </w:r>
      <w:r w:rsidRPr="002732AC">
        <w:rPr>
          <w:rFonts w:ascii="Times New Roman" w:hAnsi="Times New Roman" w:cs="Times New Roman"/>
          <w:color w:val="000000" w:themeColor="text1" w:themeShade="80"/>
          <w:sz w:val="24"/>
          <w:szCs w:val="24"/>
        </w:rPr>
        <w:t xml:space="preserve"> location and depth  safe </w:t>
      </w:r>
      <w:r w:rsidR="00236794">
        <w:rPr>
          <w:rFonts w:ascii="Times New Roman" w:hAnsi="Times New Roman" w:cs="Times New Roman"/>
          <w:color w:val="000000" w:themeColor="text1" w:themeShade="80"/>
          <w:sz w:val="24"/>
          <w:szCs w:val="24"/>
        </w:rPr>
        <w:t>bearing capacity, shear criteria,</w:t>
      </w:r>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Terzaghi’s</w:t>
      </w:r>
      <w:proofErr w:type="spellEnd"/>
      <w:r w:rsidRPr="002732AC">
        <w:rPr>
          <w:rFonts w:ascii="Times New Roman" w:hAnsi="Times New Roman" w:cs="Times New Roman"/>
          <w:color w:val="000000" w:themeColor="text1" w:themeShade="80"/>
          <w:sz w:val="24"/>
          <w:szCs w:val="24"/>
        </w:rPr>
        <w:t>, and IS cod</w:t>
      </w:r>
      <w:r w:rsidR="00236794">
        <w:rPr>
          <w:rFonts w:ascii="Times New Roman" w:hAnsi="Times New Roman" w:cs="Times New Roman"/>
          <w:color w:val="000000" w:themeColor="text1" w:themeShade="80"/>
          <w:sz w:val="24"/>
          <w:szCs w:val="24"/>
        </w:rPr>
        <w:t>e methods  settlement criteria,</w:t>
      </w:r>
      <w:r w:rsidRPr="002732AC">
        <w:rPr>
          <w:rFonts w:ascii="Times New Roman" w:hAnsi="Times New Roman" w:cs="Times New Roman"/>
          <w:color w:val="000000" w:themeColor="text1" w:themeShade="80"/>
          <w:sz w:val="24"/>
          <w:szCs w:val="24"/>
        </w:rPr>
        <w:t xml:space="preserve"> </w:t>
      </w:r>
      <w:r w:rsidR="004D6A56" w:rsidRPr="002732AC">
        <w:rPr>
          <w:rFonts w:ascii="Times New Roman" w:hAnsi="Times New Roman" w:cs="Times New Roman"/>
          <w:color w:val="000000" w:themeColor="text1" w:themeShade="80"/>
          <w:sz w:val="24"/>
          <w:szCs w:val="24"/>
        </w:rPr>
        <w:t>allowable bearing</w:t>
      </w:r>
      <w:r w:rsidRPr="002732AC">
        <w:rPr>
          <w:rFonts w:ascii="Times New Roman" w:hAnsi="Times New Roman" w:cs="Times New Roman"/>
          <w:color w:val="000000" w:themeColor="text1" w:themeShade="80"/>
          <w:sz w:val="24"/>
          <w:szCs w:val="24"/>
        </w:rPr>
        <w:t xml:space="preserve"> pressure based on SPT N value and plate load te</w:t>
      </w:r>
      <w:r w:rsidR="00236794">
        <w:rPr>
          <w:rFonts w:ascii="Times New Roman" w:hAnsi="Times New Roman" w:cs="Times New Roman"/>
          <w:color w:val="000000" w:themeColor="text1" w:themeShade="80"/>
          <w:sz w:val="24"/>
          <w:szCs w:val="24"/>
        </w:rPr>
        <w:t>st,</w:t>
      </w:r>
      <w:r w:rsidRPr="002732AC">
        <w:rPr>
          <w:rFonts w:ascii="Times New Roman" w:hAnsi="Times New Roman" w:cs="Times New Roman"/>
          <w:color w:val="000000" w:themeColor="text1" w:themeShade="80"/>
          <w:sz w:val="24"/>
          <w:szCs w:val="24"/>
        </w:rPr>
        <w:t xml:space="preserve"> allowable settlements </w:t>
      </w:r>
      <w:r w:rsidR="004D6A56" w:rsidRPr="002732AC">
        <w:rPr>
          <w:rFonts w:ascii="Times New Roman" w:hAnsi="Times New Roman" w:cs="Times New Roman"/>
          <w:color w:val="000000" w:themeColor="text1" w:themeShade="80"/>
          <w:sz w:val="24"/>
          <w:szCs w:val="24"/>
        </w:rPr>
        <w:t>of structures</w:t>
      </w:r>
      <w:r w:rsidRPr="002732AC">
        <w:rPr>
          <w:rFonts w:ascii="Times New Roman" w:hAnsi="Times New Roman" w:cs="Times New Roman"/>
          <w:color w:val="000000" w:themeColor="text1" w:themeShade="80"/>
          <w:sz w:val="24"/>
          <w:szCs w:val="24"/>
        </w:rPr>
        <w:t>.</w:t>
      </w:r>
    </w:p>
    <w:p w:rsidR="00061413" w:rsidRPr="002732AC" w:rsidRDefault="00061413" w:rsidP="00EA616A">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Pile Foundation:</w:t>
      </w:r>
      <w:r w:rsidR="00236794">
        <w:rPr>
          <w:rFonts w:ascii="Times New Roman" w:hAnsi="Times New Roman" w:cs="Times New Roman"/>
          <w:color w:val="000000" w:themeColor="text1" w:themeShade="80"/>
          <w:sz w:val="24"/>
          <w:szCs w:val="24"/>
        </w:rPr>
        <w:t xml:space="preserve"> Types of piles,</w:t>
      </w:r>
      <w:r w:rsidRPr="002732AC">
        <w:rPr>
          <w:rFonts w:ascii="Times New Roman" w:hAnsi="Times New Roman" w:cs="Times New Roman"/>
          <w:color w:val="000000" w:themeColor="text1" w:themeShade="80"/>
          <w:sz w:val="24"/>
          <w:szCs w:val="24"/>
        </w:rPr>
        <w:t xml:space="preserve"> load carrying capacity of pile</w:t>
      </w:r>
      <w:r w:rsidR="00236794">
        <w:rPr>
          <w:rFonts w:ascii="Times New Roman" w:hAnsi="Times New Roman" w:cs="Times New Roman"/>
          <w:color w:val="000000" w:themeColor="text1" w:themeShade="80"/>
          <w:sz w:val="24"/>
          <w:szCs w:val="24"/>
        </w:rPr>
        <w:t xml:space="preserve">s based on static </w:t>
      </w:r>
      <w:proofErr w:type="spellStart"/>
      <w:r w:rsidR="00236794">
        <w:rPr>
          <w:rFonts w:ascii="Times New Roman" w:hAnsi="Times New Roman" w:cs="Times New Roman"/>
          <w:color w:val="000000" w:themeColor="text1" w:themeShade="80"/>
          <w:sz w:val="24"/>
          <w:szCs w:val="24"/>
        </w:rPr>
        <w:t>pileformulae</w:t>
      </w:r>
      <w:proofErr w:type="spellEnd"/>
      <w:r w:rsidR="00236794">
        <w:rPr>
          <w:rFonts w:ascii="Times New Roman" w:hAnsi="Times New Roman" w:cs="Times New Roman"/>
          <w:color w:val="000000" w:themeColor="text1" w:themeShade="80"/>
          <w:sz w:val="24"/>
          <w:szCs w:val="24"/>
        </w:rPr>
        <w:t>,</w:t>
      </w:r>
      <w:r w:rsidRPr="002732AC">
        <w:rPr>
          <w:rFonts w:ascii="Times New Roman" w:hAnsi="Times New Roman" w:cs="Times New Roman"/>
          <w:color w:val="000000" w:themeColor="text1" w:themeShade="80"/>
          <w:sz w:val="24"/>
          <w:szCs w:val="24"/>
        </w:rPr>
        <w:t xml:space="preserve"> dynamic pile formulae – Pile Capacity through SPT and CPT results  pile </w:t>
      </w:r>
      <w:proofErr w:type="spellStart"/>
      <w:r w:rsidRPr="002732AC">
        <w:rPr>
          <w:rFonts w:ascii="Times New Roman" w:hAnsi="Times New Roman" w:cs="Times New Roman"/>
          <w:color w:val="000000" w:themeColor="text1" w:themeShade="80"/>
          <w:sz w:val="24"/>
          <w:szCs w:val="24"/>
        </w:rPr>
        <w:t>loadtests</w:t>
      </w:r>
      <w:proofErr w:type="spellEnd"/>
      <w:r w:rsidRPr="002732AC">
        <w:rPr>
          <w:rFonts w:ascii="Times New Roman" w:hAnsi="Times New Roman" w:cs="Times New Roman"/>
          <w:color w:val="000000" w:themeColor="text1" w:themeShade="80"/>
          <w:sz w:val="24"/>
          <w:szCs w:val="24"/>
        </w:rPr>
        <w:t xml:space="preserve">  load carrying capacity of pile gro</w:t>
      </w:r>
      <w:r w:rsidR="00236794">
        <w:rPr>
          <w:rFonts w:ascii="Times New Roman" w:hAnsi="Times New Roman" w:cs="Times New Roman"/>
          <w:color w:val="000000" w:themeColor="text1" w:themeShade="80"/>
          <w:sz w:val="24"/>
          <w:szCs w:val="24"/>
        </w:rPr>
        <w:t xml:space="preserve">ups in sands and clays, Settlement of pile groups, </w:t>
      </w:r>
      <w:r w:rsidRPr="002732AC">
        <w:rPr>
          <w:rFonts w:ascii="Times New Roman" w:hAnsi="Times New Roman" w:cs="Times New Roman"/>
          <w:color w:val="000000" w:themeColor="text1" w:themeShade="80"/>
          <w:sz w:val="24"/>
          <w:szCs w:val="24"/>
        </w:rPr>
        <w:t xml:space="preserve">negative skin friction </w:t>
      </w: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TEXT BOOKS:</w:t>
      </w:r>
    </w:p>
    <w:p w:rsidR="00061413" w:rsidRPr="002732AC" w:rsidRDefault="00061413" w:rsidP="00101857">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1. Das, B.M.</w:t>
      </w:r>
      <w:r w:rsidR="00236794" w:rsidRPr="002732AC">
        <w:rPr>
          <w:rFonts w:ascii="Times New Roman" w:hAnsi="Times New Roman" w:cs="Times New Roman"/>
          <w:color w:val="000000" w:themeColor="text1" w:themeShade="80"/>
          <w:sz w:val="24"/>
          <w:szCs w:val="24"/>
        </w:rPr>
        <w:t>, (</w:t>
      </w:r>
      <w:r w:rsidRPr="002732AC">
        <w:rPr>
          <w:rFonts w:ascii="Times New Roman" w:hAnsi="Times New Roman" w:cs="Times New Roman"/>
          <w:color w:val="000000" w:themeColor="text1" w:themeShade="80"/>
          <w:sz w:val="24"/>
          <w:szCs w:val="24"/>
        </w:rPr>
        <w:t xml:space="preserve">2011) Principles of Foundation Engineering –7th edition, </w:t>
      </w:r>
      <w:proofErr w:type="spellStart"/>
      <w:r w:rsidRPr="002732AC">
        <w:rPr>
          <w:rFonts w:ascii="Times New Roman" w:hAnsi="Times New Roman" w:cs="Times New Roman"/>
          <w:color w:val="000000" w:themeColor="text1" w:themeShade="80"/>
          <w:sz w:val="24"/>
          <w:szCs w:val="24"/>
        </w:rPr>
        <w:t>CengagePublishing</w:t>
      </w:r>
      <w:proofErr w:type="spellEnd"/>
      <w:r w:rsidRPr="002732AC">
        <w:rPr>
          <w:rFonts w:ascii="Times New Roman" w:hAnsi="Times New Roman" w:cs="Times New Roman"/>
          <w:color w:val="000000" w:themeColor="text1" w:themeShade="80"/>
          <w:sz w:val="24"/>
          <w:szCs w:val="24"/>
        </w:rPr>
        <w:t>.</w:t>
      </w:r>
    </w:p>
    <w:p w:rsidR="00061413" w:rsidRPr="002732AC" w:rsidRDefault="00061413" w:rsidP="00101857">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2. Foundation Design Principles and Practices, Donald P. </w:t>
      </w:r>
      <w:proofErr w:type="spellStart"/>
      <w:r w:rsidRPr="002732AC">
        <w:rPr>
          <w:rFonts w:ascii="Times New Roman" w:hAnsi="Times New Roman" w:cs="Times New Roman"/>
          <w:color w:val="000000" w:themeColor="text1" w:themeShade="80"/>
          <w:sz w:val="24"/>
          <w:szCs w:val="24"/>
        </w:rPr>
        <w:t>Coduto</w:t>
      </w:r>
      <w:proofErr w:type="spellEnd"/>
      <w:r w:rsidRPr="002732AC">
        <w:rPr>
          <w:rFonts w:ascii="Times New Roman" w:hAnsi="Times New Roman" w:cs="Times New Roman"/>
          <w:color w:val="000000" w:themeColor="text1" w:themeShade="80"/>
          <w:sz w:val="24"/>
          <w:szCs w:val="24"/>
        </w:rPr>
        <w:t xml:space="preserve">, 2nd Edition, </w:t>
      </w:r>
      <w:proofErr w:type="spellStart"/>
      <w:r w:rsidRPr="002732AC">
        <w:rPr>
          <w:rFonts w:ascii="Times New Roman" w:hAnsi="Times New Roman" w:cs="Times New Roman"/>
          <w:color w:val="000000" w:themeColor="text1" w:themeShade="80"/>
          <w:sz w:val="24"/>
          <w:szCs w:val="24"/>
        </w:rPr>
        <w:t>PearsonPublishers</w:t>
      </w:r>
      <w:proofErr w:type="spellEnd"/>
      <w:r w:rsidRPr="002732AC">
        <w:rPr>
          <w:rFonts w:ascii="Times New Roman" w:hAnsi="Times New Roman" w:cs="Times New Roman"/>
          <w:color w:val="000000" w:themeColor="text1" w:themeShade="80"/>
          <w:sz w:val="24"/>
          <w:szCs w:val="24"/>
        </w:rPr>
        <w:t>.</w:t>
      </w:r>
    </w:p>
    <w:p w:rsidR="00C97E7E" w:rsidRPr="002732AC" w:rsidRDefault="00061413" w:rsidP="00C97E7E">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3. Bowles, J.E., (2012) Foundation Analysis, and Design – 5th Edition, </w:t>
      </w:r>
      <w:proofErr w:type="spellStart"/>
      <w:r w:rsidRPr="002732AC">
        <w:rPr>
          <w:rFonts w:ascii="Times New Roman" w:hAnsi="Times New Roman" w:cs="Times New Roman"/>
          <w:color w:val="000000" w:themeColor="text1" w:themeShade="80"/>
          <w:sz w:val="24"/>
          <w:szCs w:val="24"/>
        </w:rPr>
        <w:t>McGrawHill</w:t>
      </w:r>
      <w:proofErr w:type="spellEnd"/>
      <w:r w:rsidR="008D3154" w:rsidRPr="002732AC">
        <w:rPr>
          <w:rFonts w:ascii="Times New Roman" w:hAnsi="Times New Roman" w:cs="Times New Roman"/>
          <w:color w:val="000000" w:themeColor="text1" w:themeShade="80"/>
          <w:sz w:val="24"/>
          <w:szCs w:val="24"/>
        </w:rPr>
        <w:t xml:space="preserve"> </w:t>
      </w:r>
      <w:r w:rsidR="00C97E7E" w:rsidRPr="002732AC">
        <w:rPr>
          <w:rFonts w:ascii="Times New Roman" w:hAnsi="Times New Roman" w:cs="Times New Roman"/>
          <w:color w:val="000000" w:themeColor="text1" w:themeShade="80"/>
          <w:sz w:val="24"/>
          <w:szCs w:val="24"/>
        </w:rPr>
        <w:t xml:space="preserve">Publishing </w:t>
      </w:r>
      <w:r w:rsidR="00236794" w:rsidRPr="002732AC">
        <w:rPr>
          <w:rFonts w:ascii="Times New Roman" w:hAnsi="Times New Roman" w:cs="Times New Roman"/>
          <w:color w:val="000000" w:themeColor="text1" w:themeShade="80"/>
          <w:sz w:val="24"/>
          <w:szCs w:val="24"/>
        </w:rPr>
        <w:t>Company</w:t>
      </w:r>
      <w:r w:rsidR="00C97E7E" w:rsidRPr="002732AC">
        <w:rPr>
          <w:rFonts w:ascii="Times New Roman" w:hAnsi="Times New Roman" w:cs="Times New Roman"/>
          <w:color w:val="000000" w:themeColor="text1" w:themeShade="80"/>
          <w:sz w:val="24"/>
          <w:szCs w:val="24"/>
        </w:rPr>
        <w:t xml:space="preserve">, </w:t>
      </w:r>
      <w:proofErr w:type="spellStart"/>
      <w:r w:rsidR="00C97E7E" w:rsidRPr="002732AC">
        <w:rPr>
          <w:rFonts w:ascii="Times New Roman" w:hAnsi="Times New Roman" w:cs="Times New Roman"/>
          <w:color w:val="000000" w:themeColor="text1" w:themeShade="80"/>
          <w:sz w:val="24"/>
          <w:szCs w:val="24"/>
        </w:rPr>
        <w:t>Newyork</w:t>
      </w:r>
      <w:proofErr w:type="spellEnd"/>
      <w:r w:rsidR="00C97E7E" w:rsidRPr="002732AC">
        <w:rPr>
          <w:rFonts w:ascii="Times New Roman" w:hAnsi="Times New Roman" w:cs="Times New Roman"/>
          <w:color w:val="000000" w:themeColor="text1" w:themeShade="80"/>
          <w:sz w:val="24"/>
          <w:szCs w:val="24"/>
        </w:rPr>
        <w:t>.</w:t>
      </w:r>
    </w:p>
    <w:p w:rsidR="00C97E7E" w:rsidRDefault="00C97E7E" w:rsidP="00C474ED">
      <w:pPr>
        <w:jc w:val="both"/>
        <w:rPr>
          <w:rFonts w:ascii="Times New Roman" w:hAnsi="Times New Roman" w:cs="Times New Roman"/>
          <w:color w:val="000000" w:themeColor="text1" w:themeShade="80"/>
          <w:sz w:val="24"/>
          <w:szCs w:val="24"/>
        </w:rPr>
      </w:pPr>
    </w:p>
    <w:tbl>
      <w:tblPr>
        <w:tblpPr w:leftFromText="180" w:rightFromText="180" w:vertAnchor="text" w:horzAnchor="margin" w:tblpY="-74"/>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2"/>
        <w:gridCol w:w="733"/>
        <w:gridCol w:w="733"/>
        <w:gridCol w:w="943"/>
        <w:gridCol w:w="4732"/>
        <w:gridCol w:w="2335"/>
      </w:tblGrid>
      <w:tr w:rsidR="00EA616A" w:rsidRPr="002732AC" w:rsidTr="00EA616A">
        <w:trPr>
          <w:trHeight w:val="260"/>
        </w:trPr>
        <w:tc>
          <w:tcPr>
            <w:tcW w:w="10098" w:type="dxa"/>
            <w:gridSpan w:val="6"/>
            <w:shd w:val="clear" w:color="auto" w:fill="auto"/>
          </w:tcPr>
          <w:p w:rsidR="00EA616A" w:rsidRPr="002732AC" w:rsidRDefault="00EA616A" w:rsidP="00EA616A">
            <w:pPr>
              <w:autoSpaceDE w:val="0"/>
              <w:autoSpaceDN w:val="0"/>
              <w:adjustRightInd w:val="0"/>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B. Tech. VII Semester (Civil Engineering)</w:t>
            </w:r>
          </w:p>
        </w:tc>
      </w:tr>
      <w:tr w:rsidR="00EA616A" w:rsidRPr="002732AC" w:rsidTr="00EA616A">
        <w:trPr>
          <w:trHeight w:val="292"/>
        </w:trPr>
        <w:tc>
          <w:tcPr>
            <w:tcW w:w="10098" w:type="dxa"/>
            <w:gridSpan w:val="6"/>
            <w:shd w:val="clear" w:color="auto" w:fill="auto"/>
          </w:tcPr>
          <w:p w:rsidR="00EA616A" w:rsidRPr="002732AC" w:rsidRDefault="00EA616A" w:rsidP="00EA616A">
            <w:pPr>
              <w:autoSpaceDE w:val="0"/>
              <w:autoSpaceDN w:val="0"/>
              <w:adjustRightInd w:val="0"/>
              <w:jc w:val="center"/>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SUBJECT:  Rock Mechanics</w:t>
            </w:r>
          </w:p>
        </w:tc>
      </w:tr>
      <w:tr w:rsidR="00EA616A" w:rsidRPr="002732AC" w:rsidTr="00EA616A">
        <w:trPr>
          <w:trHeight w:val="292"/>
        </w:trPr>
        <w:tc>
          <w:tcPr>
            <w:tcW w:w="622" w:type="dxa"/>
            <w:shd w:val="clear" w:color="auto" w:fill="auto"/>
          </w:tcPr>
          <w:p w:rsidR="00EA616A" w:rsidRPr="002732AC" w:rsidRDefault="00EA616A" w:rsidP="00EA616A">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L</w:t>
            </w:r>
          </w:p>
        </w:tc>
        <w:tc>
          <w:tcPr>
            <w:tcW w:w="733" w:type="dxa"/>
            <w:shd w:val="clear" w:color="auto" w:fill="auto"/>
          </w:tcPr>
          <w:p w:rsidR="00EA616A" w:rsidRPr="002732AC" w:rsidRDefault="00EA616A" w:rsidP="00EA616A">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w:t>
            </w:r>
          </w:p>
        </w:tc>
        <w:tc>
          <w:tcPr>
            <w:tcW w:w="733" w:type="dxa"/>
            <w:shd w:val="clear" w:color="auto" w:fill="auto"/>
          </w:tcPr>
          <w:p w:rsidR="00EA616A" w:rsidRPr="002732AC" w:rsidRDefault="00EA616A" w:rsidP="00EA616A">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P/D</w:t>
            </w:r>
          </w:p>
        </w:tc>
        <w:tc>
          <w:tcPr>
            <w:tcW w:w="943" w:type="dxa"/>
            <w:shd w:val="clear" w:color="auto" w:fill="auto"/>
          </w:tcPr>
          <w:p w:rsidR="00EA616A" w:rsidRPr="002732AC" w:rsidRDefault="00EA616A" w:rsidP="00EA616A">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Total</w:t>
            </w:r>
          </w:p>
        </w:tc>
        <w:tc>
          <w:tcPr>
            <w:tcW w:w="4732" w:type="dxa"/>
            <w:shd w:val="clear" w:color="auto" w:fill="auto"/>
          </w:tcPr>
          <w:p w:rsidR="00EA616A" w:rsidRPr="002732AC" w:rsidRDefault="00EA616A" w:rsidP="00EA616A">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color w:val="000000" w:themeColor="text1" w:themeShade="80"/>
                <w:w w:val="98"/>
                <w:sz w:val="24"/>
                <w:szCs w:val="24"/>
              </w:rPr>
              <w:t xml:space="preserve">Subject Code: </w:t>
            </w:r>
            <w:r w:rsidRPr="002732AC">
              <w:rPr>
                <w:rFonts w:ascii="Times New Roman" w:hAnsi="Times New Roman" w:cs="Times New Roman"/>
                <w:b/>
                <w:color w:val="000000" w:themeColor="text1" w:themeShade="80"/>
                <w:sz w:val="24"/>
                <w:szCs w:val="24"/>
              </w:rPr>
              <w:t>EL</w:t>
            </w:r>
            <w:r w:rsidR="00C97E7E">
              <w:rPr>
                <w:rFonts w:ascii="Times New Roman" w:hAnsi="Times New Roman" w:cs="Times New Roman"/>
                <w:b/>
                <w:color w:val="000000" w:themeColor="text1" w:themeShade="80"/>
                <w:sz w:val="24"/>
                <w:szCs w:val="24"/>
              </w:rPr>
              <w:t>-</w:t>
            </w:r>
            <w:r w:rsidRPr="002732AC">
              <w:rPr>
                <w:rFonts w:ascii="Times New Roman" w:hAnsi="Times New Roman" w:cs="Times New Roman"/>
                <w:b/>
                <w:color w:val="000000" w:themeColor="text1" w:themeShade="80"/>
                <w:sz w:val="24"/>
                <w:szCs w:val="24"/>
              </w:rPr>
              <w:t>425A</w:t>
            </w:r>
          </w:p>
        </w:tc>
        <w:tc>
          <w:tcPr>
            <w:tcW w:w="2335" w:type="dxa"/>
            <w:shd w:val="clear" w:color="auto" w:fill="auto"/>
          </w:tcPr>
          <w:p w:rsidR="00EA616A" w:rsidRPr="002732AC" w:rsidRDefault="00EA616A" w:rsidP="00EA616A">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Max. Marks: 100</w:t>
            </w:r>
          </w:p>
        </w:tc>
      </w:tr>
      <w:tr w:rsidR="00EA616A" w:rsidRPr="002732AC" w:rsidTr="00EA616A">
        <w:trPr>
          <w:trHeight w:val="292"/>
        </w:trPr>
        <w:tc>
          <w:tcPr>
            <w:tcW w:w="622" w:type="dxa"/>
            <w:shd w:val="clear" w:color="auto" w:fill="auto"/>
          </w:tcPr>
          <w:p w:rsidR="00EA616A" w:rsidRPr="002732AC" w:rsidRDefault="00EA616A" w:rsidP="00EA616A">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733" w:type="dxa"/>
            <w:shd w:val="clear" w:color="auto" w:fill="auto"/>
          </w:tcPr>
          <w:p w:rsidR="00EA616A" w:rsidRPr="002732AC" w:rsidRDefault="00EA616A" w:rsidP="00EA616A">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733" w:type="dxa"/>
            <w:shd w:val="clear" w:color="auto" w:fill="auto"/>
          </w:tcPr>
          <w:p w:rsidR="00EA616A" w:rsidRPr="002732AC" w:rsidRDefault="00EA616A" w:rsidP="00EA616A">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943" w:type="dxa"/>
            <w:shd w:val="clear" w:color="auto" w:fill="auto"/>
          </w:tcPr>
          <w:p w:rsidR="00EA616A" w:rsidRPr="002732AC" w:rsidRDefault="00EA616A" w:rsidP="00EA616A">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4732" w:type="dxa"/>
            <w:shd w:val="clear" w:color="auto" w:fill="auto"/>
          </w:tcPr>
          <w:p w:rsidR="00EA616A" w:rsidRPr="002732AC" w:rsidRDefault="00EA616A" w:rsidP="00EA616A">
            <w:pPr>
              <w:autoSpaceDE w:val="0"/>
              <w:autoSpaceDN w:val="0"/>
              <w:adjustRightInd w:val="0"/>
              <w:jc w:val="both"/>
              <w:rPr>
                <w:rFonts w:ascii="Times New Roman" w:hAnsi="Times New Roman" w:cs="Times New Roman"/>
                <w:b/>
                <w:bCs/>
                <w:color w:val="000000" w:themeColor="text1" w:themeShade="80"/>
                <w:sz w:val="24"/>
                <w:szCs w:val="24"/>
              </w:rPr>
            </w:pPr>
          </w:p>
        </w:tc>
        <w:tc>
          <w:tcPr>
            <w:tcW w:w="2335" w:type="dxa"/>
            <w:shd w:val="clear" w:color="auto" w:fill="auto"/>
          </w:tcPr>
          <w:p w:rsidR="00EA616A" w:rsidRPr="002732AC" w:rsidRDefault="00EA616A" w:rsidP="00EA616A">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Theory: 75 marks</w:t>
            </w:r>
          </w:p>
        </w:tc>
      </w:tr>
      <w:tr w:rsidR="00EA616A" w:rsidRPr="002732AC" w:rsidTr="00EA616A">
        <w:trPr>
          <w:trHeight w:val="292"/>
        </w:trPr>
        <w:tc>
          <w:tcPr>
            <w:tcW w:w="622" w:type="dxa"/>
            <w:shd w:val="clear" w:color="auto" w:fill="auto"/>
          </w:tcPr>
          <w:p w:rsidR="00EA616A" w:rsidRPr="002732AC" w:rsidRDefault="00EA616A" w:rsidP="00EA616A">
            <w:pPr>
              <w:autoSpaceDE w:val="0"/>
              <w:autoSpaceDN w:val="0"/>
              <w:adjustRightInd w:val="0"/>
              <w:jc w:val="both"/>
              <w:rPr>
                <w:rFonts w:ascii="Times New Roman" w:hAnsi="Times New Roman" w:cs="Times New Roman"/>
                <w:b/>
                <w:bCs/>
                <w:color w:val="000000" w:themeColor="text1" w:themeShade="80"/>
                <w:sz w:val="24"/>
                <w:szCs w:val="24"/>
              </w:rPr>
            </w:pPr>
          </w:p>
        </w:tc>
        <w:tc>
          <w:tcPr>
            <w:tcW w:w="733" w:type="dxa"/>
            <w:shd w:val="clear" w:color="auto" w:fill="auto"/>
          </w:tcPr>
          <w:p w:rsidR="00EA616A" w:rsidRPr="002732AC" w:rsidRDefault="00EA616A" w:rsidP="00EA616A">
            <w:pPr>
              <w:autoSpaceDE w:val="0"/>
              <w:autoSpaceDN w:val="0"/>
              <w:adjustRightInd w:val="0"/>
              <w:jc w:val="both"/>
              <w:rPr>
                <w:rFonts w:ascii="Times New Roman" w:hAnsi="Times New Roman" w:cs="Times New Roman"/>
                <w:b/>
                <w:bCs/>
                <w:color w:val="000000" w:themeColor="text1" w:themeShade="80"/>
                <w:sz w:val="24"/>
                <w:szCs w:val="24"/>
              </w:rPr>
            </w:pPr>
          </w:p>
        </w:tc>
        <w:tc>
          <w:tcPr>
            <w:tcW w:w="733" w:type="dxa"/>
            <w:shd w:val="clear" w:color="auto" w:fill="auto"/>
          </w:tcPr>
          <w:p w:rsidR="00EA616A" w:rsidRPr="002732AC" w:rsidRDefault="00EA616A" w:rsidP="00EA616A">
            <w:pPr>
              <w:autoSpaceDE w:val="0"/>
              <w:autoSpaceDN w:val="0"/>
              <w:adjustRightInd w:val="0"/>
              <w:jc w:val="both"/>
              <w:rPr>
                <w:rFonts w:ascii="Times New Roman" w:hAnsi="Times New Roman" w:cs="Times New Roman"/>
                <w:b/>
                <w:bCs/>
                <w:color w:val="000000" w:themeColor="text1" w:themeShade="80"/>
                <w:sz w:val="24"/>
                <w:szCs w:val="24"/>
              </w:rPr>
            </w:pPr>
          </w:p>
        </w:tc>
        <w:tc>
          <w:tcPr>
            <w:tcW w:w="943" w:type="dxa"/>
            <w:shd w:val="clear" w:color="auto" w:fill="auto"/>
          </w:tcPr>
          <w:p w:rsidR="00EA616A" w:rsidRPr="002732AC" w:rsidRDefault="00EA616A" w:rsidP="00EA616A">
            <w:pPr>
              <w:autoSpaceDE w:val="0"/>
              <w:autoSpaceDN w:val="0"/>
              <w:adjustRightInd w:val="0"/>
              <w:jc w:val="both"/>
              <w:rPr>
                <w:rFonts w:ascii="Times New Roman" w:hAnsi="Times New Roman" w:cs="Times New Roman"/>
                <w:b/>
                <w:bCs/>
                <w:color w:val="000000" w:themeColor="text1" w:themeShade="80"/>
                <w:sz w:val="24"/>
                <w:szCs w:val="24"/>
              </w:rPr>
            </w:pPr>
          </w:p>
        </w:tc>
        <w:tc>
          <w:tcPr>
            <w:tcW w:w="4732" w:type="dxa"/>
            <w:shd w:val="clear" w:color="auto" w:fill="auto"/>
          </w:tcPr>
          <w:p w:rsidR="00EA616A" w:rsidRPr="002732AC" w:rsidRDefault="00EA616A" w:rsidP="00EA616A">
            <w:pPr>
              <w:autoSpaceDE w:val="0"/>
              <w:autoSpaceDN w:val="0"/>
              <w:adjustRightInd w:val="0"/>
              <w:jc w:val="both"/>
              <w:rPr>
                <w:rFonts w:ascii="Times New Roman" w:hAnsi="Times New Roman" w:cs="Times New Roman"/>
                <w:b/>
                <w:bCs/>
                <w:color w:val="000000" w:themeColor="text1" w:themeShade="80"/>
                <w:sz w:val="24"/>
                <w:szCs w:val="24"/>
              </w:rPr>
            </w:pPr>
          </w:p>
        </w:tc>
        <w:tc>
          <w:tcPr>
            <w:tcW w:w="2335" w:type="dxa"/>
            <w:shd w:val="clear" w:color="auto" w:fill="auto"/>
          </w:tcPr>
          <w:p w:rsidR="00EA616A" w:rsidRPr="002732AC" w:rsidRDefault="00EA616A" w:rsidP="00EA616A">
            <w:pPr>
              <w:autoSpaceDE w:val="0"/>
              <w:autoSpaceDN w:val="0"/>
              <w:adjustRightInd w:val="0"/>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Sessional</w:t>
            </w:r>
            <w:proofErr w:type="spellEnd"/>
            <w:r w:rsidRPr="002732AC">
              <w:rPr>
                <w:rFonts w:ascii="Times New Roman" w:hAnsi="Times New Roman" w:cs="Times New Roman"/>
                <w:color w:val="000000" w:themeColor="text1" w:themeShade="80"/>
                <w:sz w:val="24"/>
                <w:szCs w:val="24"/>
              </w:rPr>
              <w:t>: 25 Marks</w:t>
            </w:r>
          </w:p>
        </w:tc>
      </w:tr>
      <w:tr w:rsidR="00EA616A" w:rsidRPr="002732AC" w:rsidTr="00EA616A">
        <w:trPr>
          <w:trHeight w:val="260"/>
        </w:trPr>
        <w:tc>
          <w:tcPr>
            <w:tcW w:w="622" w:type="dxa"/>
            <w:shd w:val="clear" w:color="auto" w:fill="auto"/>
          </w:tcPr>
          <w:p w:rsidR="00EA616A" w:rsidRPr="002732AC" w:rsidRDefault="00EA616A" w:rsidP="00EA616A">
            <w:pPr>
              <w:autoSpaceDE w:val="0"/>
              <w:autoSpaceDN w:val="0"/>
              <w:adjustRightInd w:val="0"/>
              <w:jc w:val="both"/>
              <w:rPr>
                <w:rFonts w:ascii="Times New Roman" w:hAnsi="Times New Roman" w:cs="Times New Roman"/>
                <w:b/>
                <w:bCs/>
                <w:color w:val="000000" w:themeColor="text1" w:themeShade="80"/>
                <w:sz w:val="24"/>
                <w:szCs w:val="24"/>
              </w:rPr>
            </w:pPr>
          </w:p>
        </w:tc>
        <w:tc>
          <w:tcPr>
            <w:tcW w:w="733" w:type="dxa"/>
            <w:shd w:val="clear" w:color="auto" w:fill="auto"/>
          </w:tcPr>
          <w:p w:rsidR="00EA616A" w:rsidRPr="002732AC" w:rsidRDefault="00EA616A" w:rsidP="00EA616A">
            <w:pPr>
              <w:autoSpaceDE w:val="0"/>
              <w:autoSpaceDN w:val="0"/>
              <w:adjustRightInd w:val="0"/>
              <w:jc w:val="both"/>
              <w:rPr>
                <w:rFonts w:ascii="Times New Roman" w:hAnsi="Times New Roman" w:cs="Times New Roman"/>
                <w:b/>
                <w:bCs/>
                <w:color w:val="000000" w:themeColor="text1" w:themeShade="80"/>
                <w:sz w:val="24"/>
                <w:szCs w:val="24"/>
              </w:rPr>
            </w:pPr>
          </w:p>
        </w:tc>
        <w:tc>
          <w:tcPr>
            <w:tcW w:w="733" w:type="dxa"/>
            <w:shd w:val="clear" w:color="auto" w:fill="auto"/>
          </w:tcPr>
          <w:p w:rsidR="00EA616A" w:rsidRPr="002732AC" w:rsidRDefault="00EA616A" w:rsidP="00EA616A">
            <w:pPr>
              <w:autoSpaceDE w:val="0"/>
              <w:autoSpaceDN w:val="0"/>
              <w:adjustRightInd w:val="0"/>
              <w:jc w:val="both"/>
              <w:rPr>
                <w:rFonts w:ascii="Times New Roman" w:hAnsi="Times New Roman" w:cs="Times New Roman"/>
                <w:b/>
                <w:bCs/>
                <w:color w:val="000000" w:themeColor="text1" w:themeShade="80"/>
                <w:sz w:val="24"/>
                <w:szCs w:val="24"/>
              </w:rPr>
            </w:pPr>
          </w:p>
        </w:tc>
        <w:tc>
          <w:tcPr>
            <w:tcW w:w="943" w:type="dxa"/>
            <w:shd w:val="clear" w:color="auto" w:fill="auto"/>
          </w:tcPr>
          <w:p w:rsidR="00EA616A" w:rsidRPr="002732AC" w:rsidRDefault="00EA616A" w:rsidP="00EA616A">
            <w:pPr>
              <w:autoSpaceDE w:val="0"/>
              <w:autoSpaceDN w:val="0"/>
              <w:adjustRightInd w:val="0"/>
              <w:jc w:val="both"/>
              <w:rPr>
                <w:rFonts w:ascii="Times New Roman" w:hAnsi="Times New Roman" w:cs="Times New Roman"/>
                <w:b/>
                <w:bCs/>
                <w:color w:val="000000" w:themeColor="text1" w:themeShade="80"/>
                <w:sz w:val="24"/>
                <w:szCs w:val="24"/>
              </w:rPr>
            </w:pPr>
          </w:p>
        </w:tc>
        <w:tc>
          <w:tcPr>
            <w:tcW w:w="4732" w:type="dxa"/>
            <w:shd w:val="clear" w:color="auto" w:fill="auto"/>
          </w:tcPr>
          <w:p w:rsidR="00EA616A" w:rsidRPr="002732AC" w:rsidRDefault="00EA616A" w:rsidP="00EA616A">
            <w:pPr>
              <w:autoSpaceDE w:val="0"/>
              <w:autoSpaceDN w:val="0"/>
              <w:adjustRightInd w:val="0"/>
              <w:jc w:val="both"/>
              <w:rPr>
                <w:rFonts w:ascii="Times New Roman" w:hAnsi="Times New Roman" w:cs="Times New Roman"/>
                <w:b/>
                <w:bCs/>
                <w:color w:val="000000" w:themeColor="text1" w:themeShade="80"/>
                <w:sz w:val="24"/>
                <w:szCs w:val="24"/>
              </w:rPr>
            </w:pPr>
          </w:p>
        </w:tc>
        <w:tc>
          <w:tcPr>
            <w:tcW w:w="2335" w:type="dxa"/>
            <w:shd w:val="clear" w:color="auto" w:fill="auto"/>
          </w:tcPr>
          <w:p w:rsidR="00EA616A" w:rsidRPr="002732AC" w:rsidRDefault="00EA616A" w:rsidP="00EA616A">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Duration: 3 hrs.</w:t>
            </w:r>
          </w:p>
        </w:tc>
      </w:tr>
      <w:tr w:rsidR="00EA616A" w:rsidRPr="002732AC" w:rsidTr="00EA616A">
        <w:trPr>
          <w:trHeight w:val="585"/>
        </w:trPr>
        <w:tc>
          <w:tcPr>
            <w:tcW w:w="1355" w:type="dxa"/>
            <w:gridSpan w:val="2"/>
            <w:shd w:val="clear" w:color="auto" w:fill="auto"/>
          </w:tcPr>
          <w:p w:rsidR="00EA616A" w:rsidRPr="002732AC" w:rsidRDefault="00EA616A" w:rsidP="00EA616A">
            <w:pPr>
              <w:autoSpaceDE w:val="0"/>
              <w:autoSpaceDN w:val="0"/>
              <w:adjustRightInd w:val="0"/>
              <w:jc w:val="both"/>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Course Objective</w:t>
            </w:r>
          </w:p>
        </w:tc>
        <w:tc>
          <w:tcPr>
            <w:tcW w:w="8743" w:type="dxa"/>
            <w:gridSpan w:val="4"/>
            <w:shd w:val="clear" w:color="auto" w:fill="auto"/>
          </w:tcPr>
          <w:p w:rsidR="00EA616A" w:rsidRPr="002732AC" w:rsidRDefault="00EA616A" w:rsidP="00EA616A">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To impart the knowledge</w:t>
            </w:r>
            <w:r w:rsidR="00F7173B" w:rsidRPr="002732AC">
              <w:rPr>
                <w:rFonts w:ascii="Times New Roman" w:hAnsi="Times New Roman" w:cs="Times New Roman"/>
                <w:color w:val="000000" w:themeColor="text1" w:themeShade="80"/>
                <w:sz w:val="24"/>
                <w:szCs w:val="24"/>
              </w:rPr>
              <w:t xml:space="preserve"> about rock mechanism.</w:t>
            </w:r>
          </w:p>
          <w:p w:rsidR="00EA616A" w:rsidRPr="002732AC" w:rsidRDefault="00EA616A" w:rsidP="00EA616A">
            <w:pPr>
              <w:jc w:val="both"/>
              <w:rPr>
                <w:rFonts w:ascii="Times New Roman" w:hAnsi="Times New Roman" w:cs="Times New Roman"/>
                <w:color w:val="000000" w:themeColor="text1" w:themeShade="80"/>
                <w:sz w:val="24"/>
                <w:szCs w:val="24"/>
              </w:rPr>
            </w:pPr>
          </w:p>
        </w:tc>
      </w:tr>
      <w:tr w:rsidR="00EA616A" w:rsidRPr="002732AC" w:rsidTr="00EA616A">
        <w:trPr>
          <w:trHeight w:val="260"/>
        </w:trPr>
        <w:tc>
          <w:tcPr>
            <w:tcW w:w="1355" w:type="dxa"/>
            <w:gridSpan w:val="2"/>
            <w:shd w:val="clear" w:color="auto" w:fill="auto"/>
          </w:tcPr>
          <w:p w:rsidR="00EA616A" w:rsidRPr="002732AC" w:rsidRDefault="00EA616A" w:rsidP="00EA616A">
            <w:pPr>
              <w:autoSpaceDE w:val="0"/>
              <w:autoSpaceDN w:val="0"/>
              <w:adjustRightInd w:val="0"/>
              <w:jc w:val="both"/>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w:t>
            </w:r>
          </w:p>
        </w:tc>
        <w:tc>
          <w:tcPr>
            <w:tcW w:w="8743" w:type="dxa"/>
            <w:gridSpan w:val="4"/>
            <w:shd w:val="clear" w:color="auto" w:fill="auto"/>
          </w:tcPr>
          <w:p w:rsidR="00EA616A" w:rsidRPr="002732AC" w:rsidRDefault="00EA616A" w:rsidP="00EA616A">
            <w:pPr>
              <w:autoSpaceDE w:val="0"/>
              <w:autoSpaceDN w:val="0"/>
              <w:adjustRightInd w:val="0"/>
              <w:jc w:val="both"/>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Course Outcomes</w:t>
            </w:r>
          </w:p>
        </w:tc>
      </w:tr>
      <w:tr w:rsidR="00EA616A" w:rsidRPr="002732AC" w:rsidTr="00EA616A">
        <w:trPr>
          <w:trHeight w:val="292"/>
        </w:trPr>
        <w:tc>
          <w:tcPr>
            <w:tcW w:w="1355" w:type="dxa"/>
            <w:gridSpan w:val="2"/>
            <w:shd w:val="clear" w:color="auto" w:fill="auto"/>
          </w:tcPr>
          <w:p w:rsidR="00EA616A" w:rsidRPr="002732AC" w:rsidRDefault="00EA616A" w:rsidP="00EA616A">
            <w:pPr>
              <w:autoSpaceDE w:val="0"/>
              <w:autoSpaceDN w:val="0"/>
              <w:adjustRightInd w:val="0"/>
              <w:jc w:val="both"/>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I</w:t>
            </w:r>
          </w:p>
        </w:tc>
        <w:tc>
          <w:tcPr>
            <w:tcW w:w="8743" w:type="dxa"/>
            <w:gridSpan w:val="4"/>
            <w:shd w:val="clear" w:color="auto" w:fill="auto"/>
          </w:tcPr>
          <w:p w:rsidR="00EA616A" w:rsidRPr="002732AC" w:rsidRDefault="00EA616A" w:rsidP="00EA616A">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Students will be able to understand </w:t>
            </w:r>
            <w:r w:rsidR="00F7173B" w:rsidRPr="002732AC">
              <w:rPr>
                <w:rFonts w:ascii="Times New Roman" w:hAnsi="Times New Roman" w:cs="Times New Roman"/>
                <w:color w:val="000000" w:themeColor="text1" w:themeShade="80"/>
                <w:sz w:val="24"/>
                <w:szCs w:val="24"/>
              </w:rPr>
              <w:t>basic concepts of rock engineering</w:t>
            </w:r>
          </w:p>
        </w:tc>
      </w:tr>
      <w:tr w:rsidR="00EA616A" w:rsidRPr="002732AC" w:rsidTr="00EA616A">
        <w:trPr>
          <w:trHeight w:val="292"/>
        </w:trPr>
        <w:tc>
          <w:tcPr>
            <w:tcW w:w="1355" w:type="dxa"/>
            <w:gridSpan w:val="2"/>
            <w:shd w:val="clear" w:color="auto" w:fill="auto"/>
          </w:tcPr>
          <w:p w:rsidR="00EA616A" w:rsidRPr="002732AC" w:rsidRDefault="00EA616A" w:rsidP="00EA616A">
            <w:pPr>
              <w:autoSpaceDE w:val="0"/>
              <w:autoSpaceDN w:val="0"/>
              <w:adjustRightInd w:val="0"/>
              <w:jc w:val="both"/>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II</w:t>
            </w:r>
          </w:p>
        </w:tc>
        <w:tc>
          <w:tcPr>
            <w:tcW w:w="8743" w:type="dxa"/>
            <w:gridSpan w:val="4"/>
            <w:shd w:val="clear" w:color="auto" w:fill="auto"/>
          </w:tcPr>
          <w:p w:rsidR="00EA616A" w:rsidRPr="002732AC" w:rsidRDefault="00EA616A" w:rsidP="00EA616A">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be able to</w:t>
            </w:r>
            <w:r w:rsidR="00F7173B" w:rsidRPr="002732AC">
              <w:rPr>
                <w:rFonts w:ascii="Times New Roman" w:hAnsi="Times New Roman" w:cs="Times New Roman"/>
                <w:color w:val="000000" w:themeColor="text1" w:themeShade="80"/>
                <w:sz w:val="24"/>
                <w:szCs w:val="24"/>
              </w:rPr>
              <w:t xml:space="preserve"> learn about different methods of  rock exploration</w:t>
            </w:r>
          </w:p>
        </w:tc>
      </w:tr>
      <w:tr w:rsidR="00EA616A" w:rsidRPr="002732AC" w:rsidTr="00EA616A">
        <w:trPr>
          <w:trHeight w:val="260"/>
        </w:trPr>
        <w:tc>
          <w:tcPr>
            <w:tcW w:w="1355" w:type="dxa"/>
            <w:gridSpan w:val="2"/>
            <w:shd w:val="clear" w:color="auto" w:fill="auto"/>
          </w:tcPr>
          <w:p w:rsidR="00EA616A" w:rsidRPr="002732AC" w:rsidRDefault="00EA616A" w:rsidP="00EA616A">
            <w:pPr>
              <w:autoSpaceDE w:val="0"/>
              <w:autoSpaceDN w:val="0"/>
              <w:adjustRightInd w:val="0"/>
              <w:jc w:val="both"/>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III</w:t>
            </w:r>
          </w:p>
        </w:tc>
        <w:tc>
          <w:tcPr>
            <w:tcW w:w="8743" w:type="dxa"/>
            <w:gridSpan w:val="4"/>
            <w:shd w:val="clear" w:color="auto" w:fill="auto"/>
          </w:tcPr>
          <w:p w:rsidR="00EA616A" w:rsidRPr="002732AC" w:rsidRDefault="00EA616A" w:rsidP="0072373A">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Students will be able to </w:t>
            </w:r>
            <w:r w:rsidR="0072373A" w:rsidRPr="002732AC">
              <w:rPr>
                <w:rFonts w:ascii="Times New Roman" w:hAnsi="Times New Roman" w:cs="Times New Roman"/>
                <w:color w:val="000000" w:themeColor="text1" w:themeShade="80"/>
                <w:sz w:val="24"/>
                <w:szCs w:val="24"/>
              </w:rPr>
              <w:t>learn different tests performed on rocks.</w:t>
            </w:r>
          </w:p>
        </w:tc>
      </w:tr>
      <w:tr w:rsidR="0072373A" w:rsidRPr="002732AC" w:rsidTr="00EA616A">
        <w:trPr>
          <w:trHeight w:val="260"/>
        </w:trPr>
        <w:tc>
          <w:tcPr>
            <w:tcW w:w="1355" w:type="dxa"/>
            <w:gridSpan w:val="2"/>
            <w:shd w:val="clear" w:color="auto" w:fill="auto"/>
          </w:tcPr>
          <w:p w:rsidR="0072373A" w:rsidRPr="002732AC" w:rsidRDefault="0072373A" w:rsidP="00EA616A">
            <w:pPr>
              <w:autoSpaceDE w:val="0"/>
              <w:autoSpaceDN w:val="0"/>
              <w:adjustRightInd w:val="0"/>
              <w:jc w:val="both"/>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IV</w:t>
            </w:r>
          </w:p>
        </w:tc>
        <w:tc>
          <w:tcPr>
            <w:tcW w:w="8743" w:type="dxa"/>
            <w:gridSpan w:val="4"/>
            <w:shd w:val="clear" w:color="auto" w:fill="auto"/>
          </w:tcPr>
          <w:p w:rsidR="0072373A" w:rsidRPr="002732AC" w:rsidRDefault="0072373A" w:rsidP="0072373A">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be able to learn about Pressure arch theory, subsidence and suitable protective measures</w:t>
            </w:r>
          </w:p>
        </w:tc>
      </w:tr>
    </w:tbl>
    <w:p w:rsidR="00D0261C" w:rsidRPr="002732AC" w:rsidRDefault="00D0261C"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1B4A57" w:rsidP="00EC5469">
      <w:pPr>
        <w:autoSpaceDE w:val="0"/>
        <w:autoSpaceDN w:val="0"/>
        <w:adjustRightInd w:val="0"/>
        <w:jc w:val="center"/>
        <w:rPr>
          <w:rFonts w:ascii="Times New Roman" w:hAnsi="Times New Roman" w:cs="Times New Roman"/>
          <w:b/>
          <w:bCs/>
          <w:color w:val="000000" w:themeColor="text1" w:themeShade="80"/>
          <w:sz w:val="24"/>
          <w:szCs w:val="24"/>
          <w:lang w:val="en-IN"/>
        </w:rPr>
      </w:pPr>
      <w:proofErr w:type="gramStart"/>
      <w:r>
        <w:rPr>
          <w:rFonts w:ascii="Times New Roman" w:hAnsi="Times New Roman" w:cs="Times New Roman"/>
          <w:b/>
          <w:bCs/>
          <w:color w:val="000000" w:themeColor="text1" w:themeShade="80"/>
          <w:sz w:val="24"/>
          <w:szCs w:val="24"/>
          <w:lang w:val="en-IN"/>
        </w:rPr>
        <w:t xml:space="preserve">Unit </w:t>
      </w:r>
      <w:r w:rsidR="00061413" w:rsidRPr="002732AC">
        <w:rPr>
          <w:rFonts w:ascii="Times New Roman" w:hAnsi="Times New Roman" w:cs="Times New Roman"/>
          <w:b/>
          <w:bCs/>
          <w:color w:val="000000" w:themeColor="text1" w:themeShade="80"/>
          <w:sz w:val="24"/>
          <w:szCs w:val="24"/>
          <w:lang w:val="en-IN"/>
        </w:rPr>
        <w:t xml:space="preserve"> I</w:t>
      </w:r>
      <w:proofErr w:type="gramEnd"/>
    </w:p>
    <w:p w:rsidR="00061413" w:rsidRPr="002732AC" w:rsidRDefault="00061413" w:rsidP="00EC5469">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 xml:space="preserve">Definition &amp; its </w:t>
      </w:r>
      <w:r w:rsidR="00EA616A" w:rsidRPr="002732AC">
        <w:rPr>
          <w:rFonts w:ascii="Times New Roman" w:hAnsi="Times New Roman" w:cs="Times New Roman"/>
          <w:b/>
          <w:color w:val="000000" w:themeColor="text1" w:themeShade="80"/>
          <w:sz w:val="24"/>
          <w:szCs w:val="24"/>
        </w:rPr>
        <w:t>importance:</w:t>
      </w:r>
      <w:r w:rsidR="00EA616A" w:rsidRPr="002732AC">
        <w:rPr>
          <w:rFonts w:ascii="Times New Roman" w:hAnsi="Times New Roman" w:cs="Times New Roman"/>
          <w:color w:val="000000" w:themeColor="text1" w:themeShade="80"/>
          <w:sz w:val="24"/>
          <w:szCs w:val="24"/>
        </w:rPr>
        <w:t xml:space="preserve"> Rock</w:t>
      </w:r>
      <w:r w:rsidRPr="002732AC">
        <w:rPr>
          <w:rFonts w:ascii="Times New Roman" w:hAnsi="Times New Roman" w:cs="Times New Roman"/>
          <w:color w:val="000000" w:themeColor="text1" w:themeShade="80"/>
          <w:sz w:val="24"/>
          <w:szCs w:val="24"/>
        </w:rPr>
        <w:t xml:space="preserve"> mass &amp; material form; Effects of di</w:t>
      </w:r>
      <w:r w:rsidR="008D3154" w:rsidRPr="002732AC">
        <w:rPr>
          <w:rFonts w:ascii="Times New Roman" w:hAnsi="Times New Roman" w:cs="Times New Roman"/>
          <w:color w:val="000000" w:themeColor="text1" w:themeShade="80"/>
          <w:sz w:val="24"/>
          <w:szCs w:val="24"/>
        </w:rPr>
        <w:t xml:space="preserve">scontinuities on rock mass. </w:t>
      </w:r>
      <w:proofErr w:type="gramStart"/>
      <w:r w:rsidR="008D3154" w:rsidRPr="002732AC">
        <w:rPr>
          <w:rFonts w:ascii="Times New Roman" w:hAnsi="Times New Roman" w:cs="Times New Roman"/>
          <w:color w:val="000000" w:themeColor="text1" w:themeShade="80"/>
          <w:sz w:val="24"/>
          <w:szCs w:val="24"/>
        </w:rPr>
        <w:t xml:space="preserve">Physical properties of rocks, </w:t>
      </w:r>
      <w:r w:rsidRPr="002732AC">
        <w:rPr>
          <w:rFonts w:ascii="Times New Roman" w:hAnsi="Times New Roman" w:cs="Times New Roman"/>
          <w:color w:val="000000" w:themeColor="text1" w:themeShade="80"/>
          <w:sz w:val="24"/>
          <w:szCs w:val="24"/>
        </w:rPr>
        <w:t>Mechanical properties of rocks</w:t>
      </w:r>
      <w:r w:rsidR="008D3154" w:rsidRPr="002732AC">
        <w:rPr>
          <w:rFonts w:ascii="Times New Roman" w:hAnsi="Times New Roman" w:cs="Times New Roman"/>
          <w:color w:val="000000" w:themeColor="text1" w:themeShade="80"/>
          <w:sz w:val="24"/>
          <w:szCs w:val="24"/>
        </w:rPr>
        <w:t>.</w:t>
      </w:r>
      <w:proofErr w:type="gramEnd"/>
      <w:r w:rsidR="008D3154" w:rsidRPr="002732AC">
        <w:rPr>
          <w:rFonts w:ascii="Times New Roman" w:hAnsi="Times New Roman" w:cs="Times New Roman"/>
          <w:color w:val="000000" w:themeColor="text1" w:themeShade="80"/>
          <w:sz w:val="24"/>
          <w:szCs w:val="24"/>
        </w:rPr>
        <w:t xml:space="preserve"> </w:t>
      </w:r>
      <w:r w:rsidRPr="002732AC">
        <w:rPr>
          <w:rFonts w:ascii="Times New Roman" w:hAnsi="Times New Roman" w:cs="Times New Roman"/>
          <w:color w:val="000000" w:themeColor="text1" w:themeShade="80"/>
          <w:sz w:val="24"/>
          <w:szCs w:val="24"/>
        </w:rPr>
        <w:t xml:space="preserve">Engineering Classification of rock Masses (by deer &amp; miller). </w:t>
      </w:r>
      <w:proofErr w:type="spellStart"/>
      <w:proofErr w:type="gramStart"/>
      <w:r w:rsidRPr="002732AC">
        <w:rPr>
          <w:rFonts w:ascii="Times New Roman" w:hAnsi="Times New Roman" w:cs="Times New Roman"/>
          <w:color w:val="000000" w:themeColor="text1" w:themeShade="80"/>
          <w:sz w:val="24"/>
          <w:szCs w:val="24"/>
        </w:rPr>
        <w:t>Moh’s</w:t>
      </w:r>
      <w:proofErr w:type="spellEnd"/>
      <w:r w:rsidRPr="002732AC">
        <w:rPr>
          <w:rFonts w:ascii="Times New Roman" w:hAnsi="Times New Roman" w:cs="Times New Roman"/>
          <w:color w:val="000000" w:themeColor="text1" w:themeShade="80"/>
          <w:sz w:val="24"/>
          <w:szCs w:val="24"/>
        </w:rPr>
        <w:t xml:space="preserve"> scale of </w:t>
      </w:r>
      <w:r w:rsidR="00EA616A" w:rsidRPr="002732AC">
        <w:rPr>
          <w:rFonts w:ascii="Times New Roman" w:hAnsi="Times New Roman" w:cs="Times New Roman"/>
          <w:color w:val="000000" w:themeColor="text1" w:themeShade="80"/>
          <w:sz w:val="24"/>
          <w:szCs w:val="24"/>
        </w:rPr>
        <w:t>Hardness Rock</w:t>
      </w:r>
      <w:r w:rsidR="008D3154" w:rsidRPr="002732AC">
        <w:rPr>
          <w:rFonts w:ascii="Times New Roman" w:hAnsi="Times New Roman" w:cs="Times New Roman"/>
          <w:color w:val="000000" w:themeColor="text1" w:themeShade="80"/>
          <w:sz w:val="24"/>
          <w:szCs w:val="24"/>
        </w:rPr>
        <w:t xml:space="preserve"> Pressure &amp; Subsidence.</w:t>
      </w:r>
      <w:proofErr w:type="gramEnd"/>
      <w:r w:rsidR="008D3154" w:rsidRPr="002732AC">
        <w:rPr>
          <w:rFonts w:ascii="Times New Roman" w:hAnsi="Times New Roman" w:cs="Times New Roman"/>
          <w:color w:val="000000" w:themeColor="text1" w:themeShade="80"/>
          <w:sz w:val="24"/>
          <w:szCs w:val="24"/>
        </w:rPr>
        <w:t xml:space="preserve"> </w:t>
      </w:r>
    </w:p>
    <w:p w:rsidR="00061413" w:rsidRPr="002732AC" w:rsidRDefault="001B4A57" w:rsidP="00EC5469">
      <w:pPr>
        <w:autoSpaceDE w:val="0"/>
        <w:autoSpaceDN w:val="0"/>
        <w:adjustRightInd w:val="0"/>
        <w:jc w:val="center"/>
        <w:rPr>
          <w:rFonts w:ascii="Times New Roman" w:hAnsi="Times New Roman" w:cs="Times New Roman"/>
          <w:b/>
          <w:bCs/>
          <w:color w:val="000000" w:themeColor="text1" w:themeShade="80"/>
          <w:sz w:val="24"/>
          <w:szCs w:val="24"/>
          <w:lang w:val="en-IN"/>
        </w:rPr>
      </w:pPr>
      <w:proofErr w:type="gramStart"/>
      <w:r>
        <w:rPr>
          <w:rFonts w:ascii="Times New Roman" w:hAnsi="Times New Roman" w:cs="Times New Roman"/>
          <w:b/>
          <w:bCs/>
          <w:color w:val="000000" w:themeColor="text1" w:themeShade="80"/>
          <w:sz w:val="24"/>
          <w:szCs w:val="24"/>
          <w:lang w:val="en-IN"/>
        </w:rPr>
        <w:t xml:space="preserve">Unit </w:t>
      </w:r>
      <w:r w:rsidR="00061413" w:rsidRPr="002732AC">
        <w:rPr>
          <w:rFonts w:ascii="Times New Roman" w:hAnsi="Times New Roman" w:cs="Times New Roman"/>
          <w:b/>
          <w:bCs/>
          <w:color w:val="000000" w:themeColor="text1" w:themeShade="80"/>
          <w:sz w:val="24"/>
          <w:szCs w:val="24"/>
          <w:lang w:val="en-IN"/>
        </w:rPr>
        <w:t xml:space="preserve"> II</w:t>
      </w:r>
      <w:proofErr w:type="gramEnd"/>
    </w:p>
    <w:p w:rsidR="003D28FF" w:rsidRPr="002732AC" w:rsidRDefault="003D28FF" w:rsidP="003D28FF">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Object and Methods of rock exploration,  Rock exploration by direct penetration  Core boring  Core recovery  Rock quality designation  Fracture frequency by indirect penetration  Large diameter calyx hole  Logging of core</w:t>
      </w:r>
    </w:p>
    <w:p w:rsidR="00061413" w:rsidRPr="002732AC" w:rsidRDefault="00061413" w:rsidP="003D28FF">
      <w:pPr>
        <w:autoSpaceDE w:val="0"/>
        <w:autoSpaceDN w:val="0"/>
        <w:adjustRightInd w:val="0"/>
        <w:rPr>
          <w:rFonts w:ascii="Times New Roman" w:hAnsi="Times New Roman" w:cs="Times New Roman"/>
          <w:b/>
          <w:bCs/>
          <w:color w:val="000000" w:themeColor="text1" w:themeShade="80"/>
          <w:sz w:val="24"/>
          <w:szCs w:val="24"/>
          <w:lang w:val="en-IN"/>
        </w:rPr>
      </w:pPr>
    </w:p>
    <w:p w:rsidR="00061413" w:rsidRPr="002732AC" w:rsidRDefault="001B4A57" w:rsidP="00EC5469">
      <w:pPr>
        <w:autoSpaceDE w:val="0"/>
        <w:autoSpaceDN w:val="0"/>
        <w:adjustRightInd w:val="0"/>
        <w:jc w:val="center"/>
        <w:rPr>
          <w:rFonts w:ascii="Times New Roman" w:hAnsi="Times New Roman" w:cs="Times New Roman"/>
          <w:b/>
          <w:bCs/>
          <w:color w:val="000000" w:themeColor="text1" w:themeShade="80"/>
          <w:sz w:val="24"/>
          <w:szCs w:val="24"/>
          <w:lang w:val="en-IN"/>
        </w:rPr>
      </w:pPr>
      <w:r>
        <w:rPr>
          <w:rFonts w:ascii="Times New Roman" w:hAnsi="Times New Roman" w:cs="Times New Roman"/>
          <w:b/>
          <w:bCs/>
          <w:color w:val="000000" w:themeColor="text1" w:themeShade="80"/>
          <w:sz w:val="24"/>
          <w:szCs w:val="24"/>
          <w:lang w:val="en-IN"/>
        </w:rPr>
        <w:t xml:space="preserve">Unit </w:t>
      </w:r>
      <w:r w:rsidR="00061413" w:rsidRPr="002732AC">
        <w:rPr>
          <w:rFonts w:ascii="Times New Roman" w:hAnsi="Times New Roman" w:cs="Times New Roman"/>
          <w:b/>
          <w:bCs/>
          <w:color w:val="000000" w:themeColor="text1" w:themeShade="80"/>
          <w:sz w:val="24"/>
          <w:szCs w:val="24"/>
          <w:lang w:val="en-IN"/>
        </w:rPr>
        <w:t>III</w:t>
      </w:r>
    </w:p>
    <w:p w:rsidR="00061413" w:rsidRPr="002732AC" w:rsidRDefault="00061413" w:rsidP="00EC5469">
      <w:pPr>
        <w:autoSpaceDE w:val="0"/>
        <w:autoSpaceDN w:val="0"/>
        <w:adjustRightInd w:val="0"/>
        <w:jc w:val="both"/>
        <w:rPr>
          <w:rFonts w:ascii="Times New Roman" w:hAnsi="Times New Roman" w:cs="Times New Roman"/>
          <w:color w:val="000000" w:themeColor="text1" w:themeShade="80"/>
          <w:sz w:val="24"/>
          <w:szCs w:val="24"/>
        </w:rPr>
      </w:pPr>
      <w:proofErr w:type="gramStart"/>
      <w:r w:rsidRPr="002732AC">
        <w:rPr>
          <w:rFonts w:ascii="Times New Roman" w:hAnsi="Times New Roman" w:cs="Times New Roman"/>
          <w:color w:val="000000" w:themeColor="text1" w:themeShade="80"/>
          <w:sz w:val="24"/>
          <w:szCs w:val="24"/>
        </w:rPr>
        <w:t>Sampling and Sample preparation</w:t>
      </w:r>
      <w:r w:rsidR="0072373A" w:rsidRPr="002732AC">
        <w:rPr>
          <w:rFonts w:ascii="Times New Roman" w:hAnsi="Times New Roman" w:cs="Times New Roman"/>
          <w:color w:val="000000" w:themeColor="text1" w:themeShade="80"/>
          <w:sz w:val="24"/>
          <w:szCs w:val="24"/>
        </w:rPr>
        <w:t>,</w:t>
      </w:r>
      <w:r w:rsidRPr="002732AC">
        <w:rPr>
          <w:rFonts w:ascii="Times New Roman" w:hAnsi="Times New Roman" w:cs="Times New Roman"/>
          <w:color w:val="000000" w:themeColor="text1" w:themeShade="80"/>
          <w:sz w:val="24"/>
          <w:szCs w:val="24"/>
        </w:rPr>
        <w:t xml:space="preserve"> Specimen </w:t>
      </w:r>
      <w:proofErr w:type="spellStart"/>
      <w:r w:rsidRPr="002732AC">
        <w:rPr>
          <w:rFonts w:ascii="Times New Roman" w:hAnsi="Times New Roman" w:cs="Times New Roman"/>
          <w:color w:val="000000" w:themeColor="text1" w:themeShade="80"/>
          <w:sz w:val="24"/>
          <w:szCs w:val="24"/>
        </w:rPr>
        <w:t>Uniaxial</w:t>
      </w:r>
      <w:proofErr w:type="spellEnd"/>
      <w:r w:rsidRPr="002732AC">
        <w:rPr>
          <w:rFonts w:ascii="Times New Roman" w:hAnsi="Times New Roman" w:cs="Times New Roman"/>
          <w:color w:val="000000" w:themeColor="text1" w:themeShade="80"/>
          <w:sz w:val="24"/>
          <w:szCs w:val="24"/>
        </w:rPr>
        <w:t xml:space="preserve"> compressive strength Test</w:t>
      </w:r>
      <w:r w:rsidR="0072373A" w:rsidRPr="002732AC">
        <w:rPr>
          <w:rFonts w:ascii="Times New Roman" w:hAnsi="Times New Roman" w:cs="Times New Roman"/>
          <w:color w:val="000000" w:themeColor="text1" w:themeShade="80"/>
          <w:sz w:val="24"/>
          <w:szCs w:val="24"/>
        </w:rPr>
        <w:t xml:space="preserve">; </w:t>
      </w:r>
      <w:proofErr w:type="spellStart"/>
      <w:r w:rsidR="0072373A" w:rsidRPr="002732AC">
        <w:rPr>
          <w:rFonts w:ascii="Times New Roman" w:hAnsi="Times New Roman" w:cs="Times New Roman"/>
          <w:color w:val="000000" w:themeColor="text1" w:themeShade="80"/>
          <w:sz w:val="24"/>
          <w:szCs w:val="24"/>
        </w:rPr>
        <w:t>Protodykanov</w:t>
      </w:r>
      <w:proofErr w:type="spellEnd"/>
      <w:r w:rsidRPr="002732AC">
        <w:rPr>
          <w:rFonts w:ascii="Times New Roman" w:hAnsi="Times New Roman" w:cs="Times New Roman"/>
          <w:color w:val="000000" w:themeColor="text1" w:themeShade="80"/>
          <w:sz w:val="24"/>
          <w:szCs w:val="24"/>
        </w:rPr>
        <w:t xml:space="preserve"> strength index.</w:t>
      </w:r>
      <w:proofErr w:type="gramEnd"/>
      <w:r w:rsidRPr="002732AC">
        <w:rPr>
          <w:rFonts w:ascii="Times New Roman" w:hAnsi="Times New Roman" w:cs="Times New Roman"/>
          <w:color w:val="000000" w:themeColor="text1" w:themeShade="80"/>
          <w:sz w:val="24"/>
          <w:szCs w:val="24"/>
        </w:rPr>
        <w:t xml:space="preserve"> </w:t>
      </w:r>
      <w:proofErr w:type="gramStart"/>
      <w:r w:rsidRPr="002732AC">
        <w:rPr>
          <w:rFonts w:ascii="Times New Roman" w:hAnsi="Times New Roman" w:cs="Times New Roman"/>
          <w:color w:val="000000" w:themeColor="text1" w:themeShade="80"/>
          <w:sz w:val="24"/>
          <w:szCs w:val="24"/>
        </w:rPr>
        <w:t>Tests for measuring rock s</w:t>
      </w:r>
      <w:r w:rsidR="008D3154" w:rsidRPr="002732AC">
        <w:rPr>
          <w:rFonts w:ascii="Times New Roman" w:hAnsi="Times New Roman" w:cs="Times New Roman"/>
          <w:color w:val="000000" w:themeColor="text1" w:themeShade="80"/>
          <w:sz w:val="24"/>
          <w:szCs w:val="24"/>
        </w:rPr>
        <w:t>trengths Tensile strength tests, Flexural strength test,</w:t>
      </w:r>
      <w:r w:rsidRPr="002732AC">
        <w:rPr>
          <w:rFonts w:ascii="Times New Roman" w:hAnsi="Times New Roman" w:cs="Times New Roman"/>
          <w:color w:val="000000" w:themeColor="text1" w:themeShade="80"/>
          <w:sz w:val="24"/>
          <w:szCs w:val="24"/>
        </w:rPr>
        <w:t xml:space="preserve"> Shear strength test</w:t>
      </w:r>
      <w:r w:rsidR="008D3154" w:rsidRPr="002732AC">
        <w:rPr>
          <w:rFonts w:ascii="Times New Roman" w:hAnsi="Times New Roman" w:cs="Times New Roman"/>
          <w:color w:val="000000" w:themeColor="text1" w:themeShade="80"/>
          <w:sz w:val="24"/>
          <w:szCs w:val="24"/>
        </w:rPr>
        <w:t xml:space="preserve">, Punch shear test and </w:t>
      </w:r>
      <w:r w:rsidRPr="002732AC">
        <w:rPr>
          <w:rFonts w:ascii="Times New Roman" w:hAnsi="Times New Roman" w:cs="Times New Roman"/>
          <w:color w:val="000000" w:themeColor="text1" w:themeShade="80"/>
          <w:sz w:val="24"/>
          <w:szCs w:val="24"/>
        </w:rPr>
        <w:t>In situ tests</w:t>
      </w:r>
      <w:r w:rsidR="008D3154" w:rsidRPr="002732AC">
        <w:rPr>
          <w:rFonts w:ascii="Times New Roman" w:hAnsi="Times New Roman" w:cs="Times New Roman"/>
          <w:color w:val="000000" w:themeColor="text1" w:themeShade="80"/>
          <w:sz w:val="24"/>
          <w:szCs w:val="24"/>
        </w:rPr>
        <w:t>.</w:t>
      </w:r>
      <w:proofErr w:type="gramEnd"/>
    </w:p>
    <w:p w:rsidR="00061413" w:rsidRPr="002732AC" w:rsidRDefault="00061413" w:rsidP="00C474ED">
      <w:pPr>
        <w:jc w:val="both"/>
        <w:rPr>
          <w:rFonts w:ascii="Times New Roman" w:hAnsi="Times New Roman" w:cs="Times New Roman"/>
          <w:b/>
          <w:color w:val="000000" w:themeColor="text1" w:themeShade="80"/>
          <w:sz w:val="24"/>
          <w:szCs w:val="24"/>
        </w:rPr>
      </w:pPr>
    </w:p>
    <w:p w:rsidR="00061413" w:rsidRPr="002732AC" w:rsidRDefault="001B4A57" w:rsidP="00EC5469">
      <w:pPr>
        <w:autoSpaceDE w:val="0"/>
        <w:autoSpaceDN w:val="0"/>
        <w:adjustRightInd w:val="0"/>
        <w:jc w:val="center"/>
        <w:rPr>
          <w:rFonts w:ascii="Times New Roman" w:hAnsi="Times New Roman" w:cs="Times New Roman"/>
          <w:b/>
          <w:bCs/>
          <w:color w:val="000000" w:themeColor="text1" w:themeShade="80"/>
          <w:sz w:val="24"/>
          <w:szCs w:val="24"/>
          <w:lang w:val="en-IN"/>
        </w:rPr>
      </w:pPr>
      <w:r>
        <w:rPr>
          <w:rFonts w:ascii="Times New Roman" w:hAnsi="Times New Roman" w:cs="Times New Roman"/>
          <w:b/>
          <w:bCs/>
          <w:color w:val="000000" w:themeColor="text1" w:themeShade="80"/>
          <w:sz w:val="24"/>
          <w:szCs w:val="24"/>
          <w:lang w:val="en-IN"/>
        </w:rPr>
        <w:t xml:space="preserve">Unit </w:t>
      </w:r>
      <w:r w:rsidR="00061413" w:rsidRPr="002732AC">
        <w:rPr>
          <w:rFonts w:ascii="Times New Roman" w:hAnsi="Times New Roman" w:cs="Times New Roman"/>
          <w:b/>
          <w:bCs/>
          <w:color w:val="000000" w:themeColor="text1" w:themeShade="80"/>
          <w:sz w:val="24"/>
          <w:szCs w:val="24"/>
          <w:lang w:val="en-IN"/>
        </w:rPr>
        <w:t>IV</w:t>
      </w:r>
    </w:p>
    <w:p w:rsidR="003D28FF" w:rsidRPr="002732AC" w:rsidRDefault="003D28FF" w:rsidP="003D28FF">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 xml:space="preserve">Pressure arch theory </w:t>
      </w:r>
      <w:r w:rsidRPr="002732AC">
        <w:rPr>
          <w:rFonts w:ascii="Times New Roman" w:hAnsi="Times New Roman" w:cs="Times New Roman"/>
          <w:color w:val="000000" w:themeColor="text1" w:themeShade="80"/>
          <w:sz w:val="24"/>
          <w:szCs w:val="24"/>
        </w:rPr>
        <w:t xml:space="preserve">Rectangular opening, circular shaft &amp; long wall working. Creep, Convergence, Rock burst &amp; Coal bumps, Rock Mass Rating. Subsidence: Definition &amp; factors governing subsidence. </w:t>
      </w:r>
      <w:proofErr w:type="gramStart"/>
      <w:r w:rsidRPr="002732AC">
        <w:rPr>
          <w:rFonts w:ascii="Times New Roman" w:hAnsi="Times New Roman" w:cs="Times New Roman"/>
          <w:color w:val="000000" w:themeColor="text1" w:themeShade="80"/>
          <w:sz w:val="24"/>
          <w:szCs w:val="24"/>
        </w:rPr>
        <w:t>Angle of draw, line of break; Critical area, Subcritical area, super critical area.</w:t>
      </w:r>
      <w:proofErr w:type="gramEnd"/>
      <w:r w:rsidRPr="002732AC">
        <w:rPr>
          <w:rFonts w:ascii="Times New Roman" w:hAnsi="Times New Roman" w:cs="Times New Roman"/>
          <w:color w:val="000000" w:themeColor="text1" w:themeShade="80"/>
          <w:sz w:val="24"/>
          <w:szCs w:val="24"/>
        </w:rPr>
        <w:t xml:space="preserve"> </w:t>
      </w:r>
      <w:proofErr w:type="gramStart"/>
      <w:r w:rsidRPr="002732AC">
        <w:rPr>
          <w:rFonts w:ascii="Times New Roman" w:hAnsi="Times New Roman" w:cs="Times New Roman"/>
          <w:color w:val="000000" w:themeColor="text1" w:themeShade="80"/>
          <w:sz w:val="24"/>
          <w:szCs w:val="24"/>
        </w:rPr>
        <w:t>Protective measures against Subsidence.</w:t>
      </w:r>
      <w:proofErr w:type="gramEnd"/>
      <w:r w:rsidRPr="002732AC">
        <w:rPr>
          <w:rFonts w:ascii="Times New Roman" w:hAnsi="Times New Roman" w:cs="Times New Roman"/>
          <w:color w:val="000000" w:themeColor="text1" w:themeShade="80"/>
          <w:sz w:val="24"/>
          <w:szCs w:val="24"/>
        </w:rPr>
        <w:t xml:space="preserve"> </w:t>
      </w:r>
    </w:p>
    <w:p w:rsidR="003D28FF" w:rsidRPr="002732AC" w:rsidRDefault="003D28FF" w:rsidP="00EC5469">
      <w:pPr>
        <w:autoSpaceDE w:val="0"/>
        <w:autoSpaceDN w:val="0"/>
        <w:adjustRightInd w:val="0"/>
        <w:jc w:val="center"/>
        <w:rPr>
          <w:rFonts w:ascii="Times New Roman" w:hAnsi="Times New Roman" w:cs="Times New Roman"/>
          <w:b/>
          <w:bCs/>
          <w:color w:val="000000" w:themeColor="text1" w:themeShade="80"/>
          <w:sz w:val="24"/>
          <w:szCs w:val="24"/>
          <w:lang w:val="en-IN"/>
        </w:rPr>
      </w:pPr>
    </w:p>
    <w:p w:rsidR="001B4A57" w:rsidRPr="002732AC" w:rsidRDefault="001B4A57" w:rsidP="001B4A57">
      <w:pPr>
        <w:autoSpaceDE w:val="0"/>
        <w:autoSpaceDN w:val="0"/>
        <w:adjustRightInd w:val="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 xml:space="preserve">Books: </w:t>
      </w:r>
    </w:p>
    <w:p w:rsidR="001B4A57" w:rsidRDefault="001B4A57" w:rsidP="00EC5469">
      <w:pPr>
        <w:autoSpaceDE w:val="0"/>
        <w:autoSpaceDN w:val="0"/>
        <w:adjustRightInd w:val="0"/>
        <w:jc w:val="both"/>
        <w:rPr>
          <w:rFonts w:ascii="Times New Roman" w:hAnsi="Times New Roman" w:cs="Times New Roman"/>
          <w:color w:val="000000" w:themeColor="text1" w:themeShade="80"/>
          <w:sz w:val="24"/>
          <w:szCs w:val="24"/>
        </w:rPr>
      </w:pPr>
    </w:p>
    <w:p w:rsidR="00061413" w:rsidRPr="002732AC" w:rsidRDefault="00061413" w:rsidP="00EC5469">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Cs/>
          <w:color w:val="000000" w:themeColor="text1" w:themeShade="80"/>
          <w:sz w:val="24"/>
          <w:szCs w:val="24"/>
          <w:shd w:val="clear" w:color="auto" w:fill="FFFFFF"/>
        </w:rPr>
        <w:t>1</w:t>
      </w:r>
      <w:r w:rsidRPr="002732AC">
        <w:rPr>
          <w:rFonts w:ascii="Times New Roman" w:hAnsi="Times New Roman" w:cs="Times New Roman"/>
          <w:color w:val="000000" w:themeColor="text1" w:themeShade="80"/>
          <w:sz w:val="24"/>
          <w:szCs w:val="24"/>
        </w:rPr>
        <w:t>. Fundamentals of Rock Mechanics” by J C Jaeger and N G W Cook</w:t>
      </w:r>
    </w:p>
    <w:p w:rsidR="00061413" w:rsidRPr="002732AC" w:rsidRDefault="00061413" w:rsidP="00EC5469">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2. Rock Mechanics and Design Structures of Rock” by </w:t>
      </w:r>
      <w:proofErr w:type="spellStart"/>
      <w:r w:rsidRPr="002732AC">
        <w:rPr>
          <w:rFonts w:ascii="Times New Roman" w:hAnsi="Times New Roman" w:cs="Times New Roman"/>
          <w:color w:val="000000" w:themeColor="text1" w:themeShade="80"/>
          <w:sz w:val="24"/>
          <w:szCs w:val="24"/>
        </w:rPr>
        <w:t>Obert</w:t>
      </w:r>
      <w:proofErr w:type="spellEnd"/>
      <w:r w:rsidRPr="002732AC">
        <w:rPr>
          <w:rFonts w:ascii="Times New Roman" w:hAnsi="Times New Roman" w:cs="Times New Roman"/>
          <w:color w:val="000000" w:themeColor="text1" w:themeShade="80"/>
          <w:sz w:val="24"/>
          <w:szCs w:val="24"/>
        </w:rPr>
        <w:t xml:space="preserve"> and W I Duvall</w:t>
      </w:r>
    </w:p>
    <w:p w:rsidR="00061413" w:rsidRPr="002732AC" w:rsidRDefault="00061413" w:rsidP="00C474ED">
      <w:pPr>
        <w:jc w:val="both"/>
        <w:rPr>
          <w:rFonts w:ascii="Times New Roman" w:hAnsi="Times New Roman" w:cs="Times New Roman"/>
          <w:bCs/>
          <w:color w:val="000000" w:themeColor="text1" w:themeShade="80"/>
          <w:sz w:val="24"/>
          <w:szCs w:val="24"/>
          <w:shd w:val="clear" w:color="auto" w:fill="FFFFFF"/>
        </w:rPr>
      </w:pPr>
    </w:p>
    <w:p w:rsidR="004D6A56" w:rsidRDefault="004D6A56" w:rsidP="00C474ED">
      <w:pPr>
        <w:jc w:val="both"/>
        <w:rPr>
          <w:rFonts w:ascii="Times New Roman" w:hAnsi="Times New Roman" w:cs="Times New Roman"/>
          <w:bCs/>
          <w:color w:val="000000" w:themeColor="text1" w:themeShade="80"/>
          <w:sz w:val="24"/>
          <w:szCs w:val="24"/>
          <w:shd w:val="clear" w:color="auto" w:fill="FFFFFF"/>
        </w:rPr>
      </w:pPr>
    </w:p>
    <w:p w:rsidR="001B4A57" w:rsidRPr="002732AC" w:rsidRDefault="001B4A57" w:rsidP="00C474ED">
      <w:pPr>
        <w:jc w:val="both"/>
        <w:rPr>
          <w:rFonts w:ascii="Times New Roman" w:hAnsi="Times New Roman" w:cs="Times New Roman"/>
          <w:bCs/>
          <w:color w:val="000000" w:themeColor="text1" w:themeShade="80"/>
          <w:sz w:val="24"/>
          <w:szCs w:val="24"/>
          <w:shd w:val="clear" w:color="auto" w:fill="FFFFFF"/>
        </w:rPr>
      </w:pPr>
    </w:p>
    <w:p w:rsidR="004D6A56" w:rsidRPr="002732AC" w:rsidRDefault="004D6A56" w:rsidP="00C474ED">
      <w:pPr>
        <w:jc w:val="both"/>
        <w:rPr>
          <w:rFonts w:ascii="Times New Roman" w:hAnsi="Times New Roman" w:cs="Times New Roman"/>
          <w:bCs/>
          <w:color w:val="000000" w:themeColor="text1" w:themeShade="80"/>
          <w:sz w:val="24"/>
          <w:szCs w:val="24"/>
          <w:shd w:val="clear" w:color="auto" w:fill="FFFFFF"/>
        </w:rPr>
      </w:pPr>
    </w:p>
    <w:p w:rsidR="002732AC" w:rsidRDefault="002732AC" w:rsidP="00C474ED">
      <w:pPr>
        <w:jc w:val="both"/>
        <w:rPr>
          <w:rFonts w:ascii="Times New Roman" w:hAnsi="Times New Roman" w:cs="Times New Roman"/>
          <w:bCs/>
          <w:color w:val="000000" w:themeColor="text1" w:themeShade="80"/>
          <w:sz w:val="24"/>
          <w:szCs w:val="24"/>
          <w:shd w:val="clear" w:color="auto" w:fill="FFFFFF"/>
        </w:rPr>
      </w:pPr>
    </w:p>
    <w:p w:rsidR="00957937" w:rsidRPr="002732AC" w:rsidRDefault="00957937" w:rsidP="00C474ED">
      <w:pPr>
        <w:jc w:val="both"/>
        <w:rPr>
          <w:rFonts w:ascii="Times New Roman" w:hAnsi="Times New Roman" w:cs="Times New Roman"/>
          <w:bCs/>
          <w:color w:val="000000" w:themeColor="text1" w:themeShade="80"/>
          <w:sz w:val="24"/>
          <w:szCs w:val="24"/>
          <w:shd w:val="clear" w:color="auto" w:fill="FFFFFF"/>
        </w:rPr>
      </w:pPr>
    </w:p>
    <w:tbl>
      <w:tblPr>
        <w:tblpPr w:leftFromText="180" w:rightFromText="180" w:vertAnchor="text" w:horzAnchor="margin" w:tblpY="31"/>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2"/>
        <w:gridCol w:w="733"/>
        <w:gridCol w:w="733"/>
        <w:gridCol w:w="943"/>
        <w:gridCol w:w="4732"/>
        <w:gridCol w:w="2335"/>
      </w:tblGrid>
      <w:tr w:rsidR="001637FE" w:rsidRPr="002732AC" w:rsidTr="00B81181">
        <w:trPr>
          <w:trHeight w:val="260"/>
        </w:trPr>
        <w:tc>
          <w:tcPr>
            <w:tcW w:w="10098" w:type="dxa"/>
            <w:gridSpan w:val="6"/>
            <w:shd w:val="clear" w:color="auto" w:fill="auto"/>
          </w:tcPr>
          <w:p w:rsidR="001637FE" w:rsidRPr="002732AC" w:rsidRDefault="001637FE" w:rsidP="00B81181">
            <w:pPr>
              <w:autoSpaceDE w:val="0"/>
              <w:autoSpaceDN w:val="0"/>
              <w:adjustRightInd w:val="0"/>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lastRenderedPageBreak/>
              <w:t>B. Tech. VII Semester (Civil Engineering)</w:t>
            </w:r>
          </w:p>
        </w:tc>
      </w:tr>
      <w:tr w:rsidR="001637FE" w:rsidRPr="002732AC" w:rsidTr="00B81181">
        <w:trPr>
          <w:trHeight w:val="292"/>
        </w:trPr>
        <w:tc>
          <w:tcPr>
            <w:tcW w:w="10098" w:type="dxa"/>
            <w:gridSpan w:val="6"/>
            <w:shd w:val="clear" w:color="auto" w:fill="auto"/>
          </w:tcPr>
          <w:p w:rsidR="001637FE" w:rsidRPr="002732AC" w:rsidRDefault="001637FE" w:rsidP="00B81181">
            <w:pPr>
              <w:autoSpaceDE w:val="0"/>
              <w:autoSpaceDN w:val="0"/>
              <w:adjustRightInd w:val="0"/>
              <w:jc w:val="center"/>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SUBJECT:  Railway Engineering</w:t>
            </w:r>
          </w:p>
        </w:tc>
      </w:tr>
      <w:tr w:rsidR="001637FE" w:rsidRPr="002732AC" w:rsidTr="00B81181">
        <w:trPr>
          <w:trHeight w:val="292"/>
        </w:trPr>
        <w:tc>
          <w:tcPr>
            <w:tcW w:w="622"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L</w:t>
            </w:r>
          </w:p>
        </w:tc>
        <w:tc>
          <w:tcPr>
            <w:tcW w:w="733"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w:t>
            </w:r>
          </w:p>
        </w:tc>
        <w:tc>
          <w:tcPr>
            <w:tcW w:w="733"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P/D</w:t>
            </w:r>
          </w:p>
        </w:tc>
        <w:tc>
          <w:tcPr>
            <w:tcW w:w="943"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Total</w:t>
            </w:r>
          </w:p>
        </w:tc>
        <w:tc>
          <w:tcPr>
            <w:tcW w:w="4732"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color w:val="000000" w:themeColor="text1" w:themeShade="80"/>
                <w:w w:val="98"/>
                <w:sz w:val="24"/>
                <w:szCs w:val="24"/>
              </w:rPr>
              <w:t xml:space="preserve">Subject Code: </w:t>
            </w:r>
            <w:r w:rsidR="004D6A56" w:rsidRPr="002732AC">
              <w:rPr>
                <w:rFonts w:ascii="Times New Roman" w:hAnsi="Times New Roman" w:cs="Times New Roman"/>
                <w:b/>
                <w:bCs/>
                <w:color w:val="000000" w:themeColor="text1" w:themeShade="80"/>
                <w:sz w:val="24"/>
                <w:szCs w:val="24"/>
              </w:rPr>
              <w:t>EL</w:t>
            </w:r>
            <w:r w:rsidR="00C97E7E">
              <w:rPr>
                <w:rFonts w:ascii="Times New Roman" w:hAnsi="Times New Roman" w:cs="Times New Roman"/>
                <w:b/>
                <w:bCs/>
                <w:color w:val="000000" w:themeColor="text1" w:themeShade="80"/>
                <w:sz w:val="24"/>
                <w:szCs w:val="24"/>
              </w:rPr>
              <w:t>-</w:t>
            </w:r>
            <w:r w:rsidRPr="002732AC">
              <w:rPr>
                <w:rFonts w:ascii="Times New Roman" w:hAnsi="Times New Roman" w:cs="Times New Roman"/>
                <w:b/>
                <w:bCs/>
                <w:color w:val="000000" w:themeColor="text1" w:themeShade="80"/>
                <w:sz w:val="24"/>
                <w:szCs w:val="24"/>
              </w:rPr>
              <w:t>427A</w:t>
            </w:r>
          </w:p>
        </w:tc>
        <w:tc>
          <w:tcPr>
            <w:tcW w:w="2335"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Max. Marks: 100</w:t>
            </w:r>
          </w:p>
        </w:tc>
      </w:tr>
      <w:tr w:rsidR="001637FE" w:rsidRPr="002732AC" w:rsidTr="00B81181">
        <w:trPr>
          <w:trHeight w:val="292"/>
        </w:trPr>
        <w:tc>
          <w:tcPr>
            <w:tcW w:w="622"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733"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733"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943"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4732"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2335"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Theory: 75 marks</w:t>
            </w:r>
          </w:p>
        </w:tc>
      </w:tr>
      <w:tr w:rsidR="001637FE" w:rsidRPr="002732AC" w:rsidTr="00B81181">
        <w:trPr>
          <w:trHeight w:val="292"/>
        </w:trPr>
        <w:tc>
          <w:tcPr>
            <w:tcW w:w="622"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733"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733"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943"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4732"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2335" w:type="dxa"/>
            <w:shd w:val="clear" w:color="auto" w:fill="auto"/>
          </w:tcPr>
          <w:p w:rsidR="001637FE" w:rsidRPr="002732AC" w:rsidRDefault="001637FE" w:rsidP="00B81181">
            <w:pPr>
              <w:autoSpaceDE w:val="0"/>
              <w:autoSpaceDN w:val="0"/>
              <w:adjustRightInd w:val="0"/>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Sessional</w:t>
            </w:r>
            <w:proofErr w:type="spellEnd"/>
            <w:r w:rsidRPr="002732AC">
              <w:rPr>
                <w:rFonts w:ascii="Times New Roman" w:hAnsi="Times New Roman" w:cs="Times New Roman"/>
                <w:color w:val="000000" w:themeColor="text1" w:themeShade="80"/>
                <w:sz w:val="24"/>
                <w:szCs w:val="24"/>
              </w:rPr>
              <w:t>: 25 Marks</w:t>
            </w:r>
          </w:p>
        </w:tc>
      </w:tr>
      <w:tr w:rsidR="001637FE" w:rsidRPr="002732AC" w:rsidTr="00B81181">
        <w:trPr>
          <w:trHeight w:val="260"/>
        </w:trPr>
        <w:tc>
          <w:tcPr>
            <w:tcW w:w="622"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733"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733"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943"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4732"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2335" w:type="dxa"/>
            <w:shd w:val="clear" w:color="auto" w:fill="auto"/>
          </w:tcPr>
          <w:p w:rsidR="001637FE" w:rsidRPr="002732AC" w:rsidRDefault="001637FE" w:rsidP="00B81181">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Duration: 3 hrs.</w:t>
            </w:r>
          </w:p>
        </w:tc>
      </w:tr>
      <w:tr w:rsidR="001637FE" w:rsidRPr="002732AC" w:rsidTr="00B81181">
        <w:trPr>
          <w:trHeight w:val="585"/>
        </w:trPr>
        <w:tc>
          <w:tcPr>
            <w:tcW w:w="1355" w:type="dxa"/>
            <w:gridSpan w:val="2"/>
            <w:shd w:val="clear" w:color="auto" w:fill="auto"/>
          </w:tcPr>
          <w:p w:rsidR="001637FE" w:rsidRPr="002732AC" w:rsidRDefault="001637FE"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Course Objective</w:t>
            </w:r>
          </w:p>
        </w:tc>
        <w:tc>
          <w:tcPr>
            <w:tcW w:w="8743" w:type="dxa"/>
            <w:gridSpan w:val="4"/>
            <w:shd w:val="clear" w:color="auto" w:fill="auto"/>
          </w:tcPr>
          <w:p w:rsidR="001637FE" w:rsidRPr="002732AC" w:rsidRDefault="001637FE" w:rsidP="00B81181">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Students will acquire the knowledge about the design of Railways </w:t>
            </w:r>
          </w:p>
        </w:tc>
      </w:tr>
      <w:tr w:rsidR="001637FE" w:rsidRPr="002732AC" w:rsidTr="00B81181">
        <w:trPr>
          <w:trHeight w:val="260"/>
        </w:trPr>
        <w:tc>
          <w:tcPr>
            <w:tcW w:w="1355" w:type="dxa"/>
            <w:gridSpan w:val="2"/>
            <w:shd w:val="clear" w:color="auto" w:fill="auto"/>
          </w:tcPr>
          <w:p w:rsidR="001637FE" w:rsidRPr="002732AC" w:rsidRDefault="001637FE" w:rsidP="00B81181">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UNIT</w:t>
            </w:r>
          </w:p>
        </w:tc>
        <w:tc>
          <w:tcPr>
            <w:tcW w:w="8743" w:type="dxa"/>
            <w:gridSpan w:val="4"/>
            <w:shd w:val="clear" w:color="auto" w:fill="auto"/>
          </w:tcPr>
          <w:p w:rsidR="001637FE" w:rsidRPr="002732AC" w:rsidRDefault="001637FE" w:rsidP="00B81181">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Course Outcomes</w:t>
            </w:r>
          </w:p>
        </w:tc>
      </w:tr>
      <w:tr w:rsidR="001637FE" w:rsidRPr="002732AC" w:rsidTr="00B81181">
        <w:trPr>
          <w:trHeight w:val="292"/>
        </w:trPr>
        <w:tc>
          <w:tcPr>
            <w:tcW w:w="1355" w:type="dxa"/>
            <w:gridSpan w:val="2"/>
            <w:shd w:val="clear" w:color="auto" w:fill="auto"/>
          </w:tcPr>
          <w:p w:rsidR="001637FE" w:rsidRPr="002732AC" w:rsidRDefault="001637FE"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w:t>
            </w:r>
          </w:p>
        </w:tc>
        <w:tc>
          <w:tcPr>
            <w:tcW w:w="8743" w:type="dxa"/>
            <w:gridSpan w:val="4"/>
            <w:shd w:val="clear" w:color="auto" w:fill="auto"/>
          </w:tcPr>
          <w:p w:rsidR="001637FE" w:rsidRPr="002732AC" w:rsidRDefault="001637FE" w:rsidP="002732AC">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be able to study</w:t>
            </w:r>
            <w:r w:rsidR="002732AC">
              <w:rPr>
                <w:rFonts w:ascii="Times New Roman" w:hAnsi="Times New Roman" w:cs="Times New Roman"/>
                <w:color w:val="000000" w:themeColor="text1" w:themeShade="80"/>
                <w:sz w:val="24"/>
                <w:szCs w:val="24"/>
              </w:rPr>
              <w:t xml:space="preserve"> about permanent way and</w:t>
            </w:r>
            <w:r w:rsidRPr="002732AC">
              <w:rPr>
                <w:rFonts w:ascii="Times New Roman" w:hAnsi="Times New Roman" w:cs="Times New Roman"/>
                <w:color w:val="000000" w:themeColor="text1" w:themeShade="80"/>
                <w:sz w:val="24"/>
                <w:szCs w:val="24"/>
              </w:rPr>
              <w:t xml:space="preserve"> differe</w:t>
            </w:r>
            <w:r w:rsidR="002732AC">
              <w:rPr>
                <w:rFonts w:ascii="Times New Roman" w:hAnsi="Times New Roman" w:cs="Times New Roman"/>
                <w:color w:val="000000" w:themeColor="text1" w:themeShade="80"/>
                <w:sz w:val="24"/>
                <w:szCs w:val="24"/>
              </w:rPr>
              <w:t>nt types of  rails</w:t>
            </w:r>
          </w:p>
        </w:tc>
      </w:tr>
      <w:tr w:rsidR="001637FE" w:rsidRPr="002732AC" w:rsidTr="00B81181">
        <w:trPr>
          <w:trHeight w:val="292"/>
        </w:trPr>
        <w:tc>
          <w:tcPr>
            <w:tcW w:w="1355" w:type="dxa"/>
            <w:gridSpan w:val="2"/>
            <w:tcBorders>
              <w:bottom w:val="single" w:sz="4" w:space="0" w:color="auto"/>
            </w:tcBorders>
            <w:shd w:val="clear" w:color="auto" w:fill="auto"/>
          </w:tcPr>
          <w:p w:rsidR="001637FE" w:rsidRPr="002732AC" w:rsidRDefault="001637FE"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w:t>
            </w:r>
          </w:p>
        </w:tc>
        <w:tc>
          <w:tcPr>
            <w:tcW w:w="8743" w:type="dxa"/>
            <w:gridSpan w:val="4"/>
            <w:tcBorders>
              <w:bottom w:val="single" w:sz="4" w:space="0" w:color="auto"/>
            </w:tcBorders>
            <w:shd w:val="clear" w:color="auto" w:fill="auto"/>
          </w:tcPr>
          <w:p w:rsidR="001637FE" w:rsidRPr="002732AC" w:rsidRDefault="001637FE" w:rsidP="00B81181">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be able to study different types of Sleepers</w:t>
            </w:r>
            <w:r w:rsidR="002732AC">
              <w:rPr>
                <w:rFonts w:ascii="Times New Roman" w:hAnsi="Times New Roman" w:cs="Times New Roman"/>
                <w:color w:val="000000" w:themeColor="text1" w:themeShade="80"/>
                <w:sz w:val="24"/>
                <w:szCs w:val="24"/>
              </w:rPr>
              <w:t>, fastenings</w:t>
            </w:r>
            <w:r w:rsidRPr="002732AC">
              <w:rPr>
                <w:rFonts w:ascii="Times New Roman" w:hAnsi="Times New Roman" w:cs="Times New Roman"/>
                <w:color w:val="000000" w:themeColor="text1" w:themeShade="80"/>
                <w:sz w:val="24"/>
                <w:szCs w:val="24"/>
              </w:rPr>
              <w:t xml:space="preserve"> and Ballast</w:t>
            </w:r>
          </w:p>
        </w:tc>
      </w:tr>
      <w:tr w:rsidR="001637FE" w:rsidRPr="002732AC" w:rsidTr="00B81181">
        <w:trPr>
          <w:trHeight w:val="260"/>
        </w:trPr>
        <w:tc>
          <w:tcPr>
            <w:tcW w:w="1355" w:type="dxa"/>
            <w:gridSpan w:val="2"/>
            <w:tcBorders>
              <w:top w:val="single" w:sz="4" w:space="0" w:color="auto"/>
              <w:left w:val="single" w:sz="4" w:space="0" w:color="auto"/>
              <w:bottom w:val="single" w:sz="4" w:space="0" w:color="auto"/>
              <w:right w:val="single" w:sz="4" w:space="0" w:color="auto"/>
            </w:tcBorders>
            <w:shd w:val="clear" w:color="auto" w:fill="auto"/>
          </w:tcPr>
          <w:p w:rsidR="001637FE" w:rsidRPr="002732AC" w:rsidRDefault="001637FE"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III</w:t>
            </w:r>
          </w:p>
        </w:tc>
        <w:tc>
          <w:tcPr>
            <w:tcW w:w="8743" w:type="dxa"/>
            <w:gridSpan w:val="4"/>
            <w:tcBorders>
              <w:top w:val="single" w:sz="4" w:space="0" w:color="auto"/>
              <w:left w:val="single" w:sz="4" w:space="0" w:color="auto"/>
              <w:bottom w:val="single" w:sz="4" w:space="0" w:color="auto"/>
              <w:right w:val="single" w:sz="4" w:space="0" w:color="auto"/>
            </w:tcBorders>
            <w:shd w:val="clear" w:color="auto" w:fill="auto"/>
          </w:tcPr>
          <w:p w:rsidR="001637FE" w:rsidRPr="002732AC" w:rsidRDefault="001637FE" w:rsidP="00B81181">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Students will be able to </w:t>
            </w:r>
            <w:r w:rsidR="002732AC">
              <w:rPr>
                <w:rFonts w:ascii="Times New Roman" w:hAnsi="Times New Roman" w:cs="Times New Roman"/>
                <w:color w:val="000000" w:themeColor="text1" w:themeShade="80"/>
                <w:sz w:val="24"/>
                <w:szCs w:val="24"/>
              </w:rPr>
              <w:t xml:space="preserve">learn about Points and crossings,  </w:t>
            </w:r>
            <w:proofErr w:type="spellStart"/>
            <w:r w:rsidR="002732AC">
              <w:rPr>
                <w:rFonts w:ascii="Times New Roman" w:hAnsi="Times New Roman" w:cs="Times New Roman"/>
                <w:color w:val="000000" w:themeColor="text1" w:themeShade="80"/>
                <w:sz w:val="24"/>
                <w:szCs w:val="24"/>
              </w:rPr>
              <w:t>signalling</w:t>
            </w:r>
            <w:proofErr w:type="spellEnd"/>
            <w:r w:rsidR="002732AC">
              <w:rPr>
                <w:rFonts w:ascii="Times New Roman" w:hAnsi="Times New Roman" w:cs="Times New Roman"/>
                <w:color w:val="000000" w:themeColor="text1" w:themeShade="80"/>
                <w:sz w:val="24"/>
                <w:szCs w:val="24"/>
              </w:rPr>
              <w:t xml:space="preserve"> and interlocking system</w:t>
            </w:r>
          </w:p>
        </w:tc>
      </w:tr>
      <w:tr w:rsidR="001637FE" w:rsidRPr="002732AC" w:rsidTr="00B81181">
        <w:trPr>
          <w:trHeight w:val="292"/>
        </w:trPr>
        <w:tc>
          <w:tcPr>
            <w:tcW w:w="1355" w:type="dxa"/>
            <w:gridSpan w:val="2"/>
            <w:tcBorders>
              <w:top w:val="single" w:sz="4" w:space="0" w:color="auto"/>
            </w:tcBorders>
            <w:shd w:val="clear" w:color="auto" w:fill="auto"/>
          </w:tcPr>
          <w:p w:rsidR="001637FE" w:rsidRPr="002732AC" w:rsidRDefault="001637FE"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IV</w:t>
            </w:r>
          </w:p>
        </w:tc>
        <w:tc>
          <w:tcPr>
            <w:tcW w:w="8743" w:type="dxa"/>
            <w:gridSpan w:val="4"/>
            <w:tcBorders>
              <w:top w:val="single" w:sz="4" w:space="0" w:color="auto"/>
            </w:tcBorders>
            <w:shd w:val="clear" w:color="auto" w:fill="auto"/>
          </w:tcPr>
          <w:p w:rsidR="001637FE" w:rsidRPr="002732AC" w:rsidRDefault="001637FE" w:rsidP="002732AC">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be able t</w:t>
            </w:r>
            <w:r w:rsidR="002732AC">
              <w:rPr>
                <w:rFonts w:ascii="Times New Roman" w:hAnsi="Times New Roman" w:cs="Times New Roman"/>
                <w:color w:val="000000" w:themeColor="text1" w:themeShade="80"/>
                <w:sz w:val="24"/>
                <w:szCs w:val="24"/>
              </w:rPr>
              <w:t>o learn geometric design of Rails and stations</w:t>
            </w:r>
          </w:p>
        </w:tc>
      </w:tr>
    </w:tbl>
    <w:p w:rsidR="00EA616A" w:rsidRPr="002732AC" w:rsidRDefault="00EA616A" w:rsidP="00C474ED">
      <w:pPr>
        <w:jc w:val="both"/>
        <w:rPr>
          <w:rFonts w:ascii="Times New Roman" w:hAnsi="Times New Roman" w:cs="Times New Roman"/>
          <w:bCs/>
          <w:color w:val="000000" w:themeColor="text1" w:themeShade="80"/>
          <w:sz w:val="24"/>
          <w:szCs w:val="24"/>
          <w:shd w:val="clear" w:color="auto" w:fill="FFFFFF"/>
        </w:rPr>
      </w:pPr>
    </w:p>
    <w:p w:rsidR="001637FE" w:rsidRPr="002732AC" w:rsidRDefault="001637FE" w:rsidP="001637FE">
      <w:pPr>
        <w:autoSpaceDE w:val="0"/>
        <w:autoSpaceDN w:val="0"/>
        <w:adjustRightInd w:val="0"/>
        <w:jc w:val="center"/>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w:t>
      </w:r>
      <w:r w:rsidR="001B4A57">
        <w:rPr>
          <w:rFonts w:ascii="Times New Roman" w:hAnsi="Times New Roman" w:cs="Times New Roman"/>
          <w:b/>
          <w:bCs/>
          <w:color w:val="000000" w:themeColor="text1" w:themeShade="80"/>
          <w:sz w:val="24"/>
          <w:szCs w:val="24"/>
          <w:lang w:val="en-IN"/>
        </w:rPr>
        <w:t xml:space="preserve"> </w:t>
      </w:r>
      <w:r w:rsidRPr="002732AC">
        <w:rPr>
          <w:rFonts w:ascii="Times New Roman" w:hAnsi="Times New Roman" w:cs="Times New Roman"/>
          <w:b/>
          <w:bCs/>
          <w:color w:val="000000" w:themeColor="text1" w:themeShade="80"/>
          <w:sz w:val="24"/>
          <w:szCs w:val="24"/>
          <w:lang w:val="en-IN"/>
        </w:rPr>
        <w:t>I</w:t>
      </w:r>
    </w:p>
    <w:p w:rsidR="001637FE" w:rsidRPr="002732AC" w:rsidRDefault="001637FE" w:rsidP="001637FE">
      <w:pPr>
        <w:autoSpaceDE w:val="0"/>
        <w:autoSpaceDN w:val="0"/>
        <w:adjustRightInd w:val="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 xml:space="preserve">Introduction, Permanent Way and Rails </w:t>
      </w:r>
    </w:p>
    <w:p w:rsidR="001637FE" w:rsidRPr="002732AC" w:rsidRDefault="001637FE" w:rsidP="001637FE">
      <w:pPr>
        <w:spacing w:after="120"/>
        <w:jc w:val="both"/>
        <w:rPr>
          <w:rFonts w:ascii="Times New Roman" w:hAnsi="Times New Roman" w:cs="Times New Roman"/>
          <w:color w:val="000000" w:themeColor="text1" w:themeShade="80"/>
          <w:sz w:val="24"/>
          <w:szCs w:val="24"/>
        </w:rPr>
      </w:pPr>
      <w:proofErr w:type="gramStart"/>
      <w:r w:rsidRPr="002732AC">
        <w:rPr>
          <w:rFonts w:ascii="Times New Roman" w:hAnsi="Times New Roman" w:cs="Times New Roman"/>
          <w:color w:val="000000" w:themeColor="text1" w:themeShade="80"/>
          <w:sz w:val="24"/>
          <w:szCs w:val="24"/>
        </w:rPr>
        <w:t>Rail transportation and its importance in India.</w:t>
      </w:r>
      <w:proofErr w:type="gramEnd"/>
      <w:r w:rsidRPr="002732AC">
        <w:rPr>
          <w:rFonts w:ascii="Times New Roman" w:hAnsi="Times New Roman" w:cs="Times New Roman"/>
          <w:color w:val="000000" w:themeColor="text1" w:themeShade="80"/>
          <w:sz w:val="24"/>
          <w:szCs w:val="24"/>
        </w:rPr>
        <w:t xml:space="preserve"> Permanent way: requirements and components. </w:t>
      </w:r>
      <w:proofErr w:type="gramStart"/>
      <w:r w:rsidRPr="002732AC">
        <w:rPr>
          <w:rFonts w:ascii="Times New Roman" w:hAnsi="Times New Roman" w:cs="Times New Roman"/>
          <w:color w:val="000000" w:themeColor="text1" w:themeShade="80"/>
          <w:sz w:val="24"/>
          <w:szCs w:val="24"/>
        </w:rPr>
        <w:t>Gauges in India and abroad.</w:t>
      </w:r>
      <w:proofErr w:type="gramEnd"/>
      <w:r w:rsidRPr="002732AC">
        <w:rPr>
          <w:rFonts w:ascii="Times New Roman" w:hAnsi="Times New Roman" w:cs="Times New Roman"/>
          <w:color w:val="000000" w:themeColor="text1" w:themeShade="80"/>
          <w:sz w:val="24"/>
          <w:szCs w:val="24"/>
        </w:rPr>
        <w:t xml:space="preserve"> </w:t>
      </w:r>
      <w:proofErr w:type="gramStart"/>
      <w:r w:rsidRPr="002732AC">
        <w:rPr>
          <w:rFonts w:ascii="Times New Roman" w:hAnsi="Times New Roman" w:cs="Times New Roman"/>
          <w:color w:val="000000" w:themeColor="text1" w:themeShade="80"/>
          <w:sz w:val="24"/>
          <w:szCs w:val="24"/>
        </w:rPr>
        <w:t>Selection of gauge.</w:t>
      </w:r>
      <w:proofErr w:type="gramEnd"/>
      <w:r w:rsidRPr="002732AC">
        <w:rPr>
          <w:rFonts w:ascii="Times New Roman" w:hAnsi="Times New Roman" w:cs="Times New Roman"/>
          <w:color w:val="000000" w:themeColor="text1" w:themeShade="80"/>
          <w:sz w:val="24"/>
          <w:szCs w:val="24"/>
        </w:rPr>
        <w:t xml:space="preserve"> </w:t>
      </w:r>
      <w:proofErr w:type="gramStart"/>
      <w:r w:rsidRPr="002732AC">
        <w:rPr>
          <w:rFonts w:ascii="Times New Roman" w:hAnsi="Times New Roman" w:cs="Times New Roman"/>
          <w:color w:val="000000" w:themeColor="text1" w:themeShade="80"/>
          <w:sz w:val="24"/>
          <w:szCs w:val="24"/>
        </w:rPr>
        <w:t>Coning of wheels.</w:t>
      </w:r>
      <w:proofErr w:type="gramEnd"/>
      <w:r w:rsidRPr="002732AC">
        <w:rPr>
          <w:rFonts w:ascii="Times New Roman" w:hAnsi="Times New Roman" w:cs="Times New Roman"/>
          <w:color w:val="000000" w:themeColor="text1" w:themeShade="80"/>
          <w:sz w:val="24"/>
          <w:szCs w:val="24"/>
        </w:rPr>
        <w:t xml:space="preserve"> </w:t>
      </w:r>
      <w:proofErr w:type="gramStart"/>
      <w:r w:rsidRPr="002732AC">
        <w:rPr>
          <w:rFonts w:ascii="Times New Roman" w:hAnsi="Times New Roman" w:cs="Times New Roman"/>
          <w:color w:val="000000" w:themeColor="text1" w:themeShade="80"/>
          <w:sz w:val="24"/>
          <w:szCs w:val="24"/>
        </w:rPr>
        <w:t>Adzing of sleepers.</w:t>
      </w:r>
      <w:proofErr w:type="gramEnd"/>
      <w:r w:rsidRPr="002732AC">
        <w:rPr>
          <w:rFonts w:ascii="Times New Roman" w:hAnsi="Times New Roman" w:cs="Times New Roman"/>
          <w:color w:val="000000" w:themeColor="text1" w:themeShade="80"/>
          <w:sz w:val="24"/>
          <w:szCs w:val="24"/>
        </w:rPr>
        <w:t xml:space="preserve"> Rails: functions, composition of rail steel, types of rail sections, requirements of an ideal rail section, length of rails. </w:t>
      </w:r>
      <w:proofErr w:type="gramStart"/>
      <w:r w:rsidRPr="002732AC">
        <w:rPr>
          <w:rFonts w:ascii="Times New Roman" w:hAnsi="Times New Roman" w:cs="Times New Roman"/>
          <w:color w:val="000000" w:themeColor="text1" w:themeShade="80"/>
          <w:sz w:val="24"/>
          <w:szCs w:val="24"/>
        </w:rPr>
        <w:t>Defects in rails.</w:t>
      </w:r>
      <w:proofErr w:type="gramEnd"/>
      <w:r w:rsidRPr="002732AC">
        <w:rPr>
          <w:rFonts w:ascii="Times New Roman" w:hAnsi="Times New Roman" w:cs="Times New Roman"/>
          <w:color w:val="000000" w:themeColor="text1" w:themeShade="80"/>
          <w:sz w:val="24"/>
          <w:szCs w:val="24"/>
        </w:rPr>
        <w:t xml:space="preserve"> Creep of rails. Long welded rails and continuously welded rails. </w:t>
      </w:r>
    </w:p>
    <w:p w:rsidR="001637FE" w:rsidRPr="002732AC" w:rsidRDefault="001637FE" w:rsidP="001637FE">
      <w:pPr>
        <w:autoSpaceDE w:val="0"/>
        <w:autoSpaceDN w:val="0"/>
        <w:adjustRightInd w:val="0"/>
        <w:jc w:val="center"/>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w:t>
      </w:r>
      <w:r w:rsidR="001B4A57">
        <w:rPr>
          <w:rFonts w:ascii="Times New Roman" w:hAnsi="Times New Roman" w:cs="Times New Roman"/>
          <w:b/>
          <w:bCs/>
          <w:color w:val="000000" w:themeColor="text1" w:themeShade="80"/>
          <w:sz w:val="24"/>
          <w:szCs w:val="24"/>
          <w:lang w:val="en-IN"/>
        </w:rPr>
        <w:t xml:space="preserve"> </w:t>
      </w:r>
      <w:r w:rsidRPr="002732AC">
        <w:rPr>
          <w:rFonts w:ascii="Times New Roman" w:hAnsi="Times New Roman" w:cs="Times New Roman"/>
          <w:b/>
          <w:bCs/>
          <w:color w:val="000000" w:themeColor="text1" w:themeShade="80"/>
          <w:sz w:val="24"/>
          <w:szCs w:val="24"/>
          <w:lang w:val="en-IN"/>
        </w:rPr>
        <w:t>II</w:t>
      </w:r>
    </w:p>
    <w:p w:rsidR="001637FE" w:rsidRPr="002732AC" w:rsidRDefault="001637FE" w:rsidP="001637FE">
      <w:pPr>
        <w:autoSpaceDE w:val="0"/>
        <w:autoSpaceDN w:val="0"/>
        <w:adjustRightInd w:val="0"/>
        <w:jc w:val="both"/>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 xml:space="preserve">Sleepers, Fastenings and Ballast </w:t>
      </w:r>
    </w:p>
    <w:p w:rsidR="001637FE" w:rsidRPr="002732AC" w:rsidRDefault="001637FE" w:rsidP="001637FE">
      <w:pPr>
        <w:spacing w:after="12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Sleepers: functions, requirements of an ideal sleeper. Types of sleepers: wooden, cast iron, steel and concrete sleepers, advantages, disadvantages and suitability of each type. </w:t>
      </w:r>
      <w:proofErr w:type="gramStart"/>
      <w:r w:rsidRPr="002732AC">
        <w:rPr>
          <w:rFonts w:ascii="Times New Roman" w:hAnsi="Times New Roman" w:cs="Times New Roman"/>
          <w:color w:val="000000" w:themeColor="text1" w:themeShade="80"/>
          <w:sz w:val="24"/>
          <w:szCs w:val="24"/>
        </w:rPr>
        <w:t>Sleeper density.</w:t>
      </w:r>
      <w:proofErr w:type="gramEnd"/>
      <w:r w:rsidRPr="002732AC">
        <w:rPr>
          <w:rFonts w:ascii="Times New Roman" w:hAnsi="Times New Roman" w:cs="Times New Roman"/>
          <w:color w:val="000000" w:themeColor="text1" w:themeShade="80"/>
          <w:sz w:val="24"/>
          <w:szCs w:val="24"/>
        </w:rPr>
        <w:t xml:space="preserve"> Fastenings for various types of sleepers: fish plates, spikes, bolts, bearing plates, keys, chairs, jaws, tie bars. </w:t>
      </w:r>
      <w:proofErr w:type="gramStart"/>
      <w:r w:rsidRPr="002732AC">
        <w:rPr>
          <w:rFonts w:ascii="Times New Roman" w:hAnsi="Times New Roman" w:cs="Times New Roman"/>
          <w:color w:val="000000" w:themeColor="text1" w:themeShade="80"/>
          <w:sz w:val="24"/>
          <w:szCs w:val="24"/>
        </w:rPr>
        <w:t>Elastic fastenings.</w:t>
      </w:r>
      <w:proofErr w:type="gramEnd"/>
      <w:r w:rsidRPr="002732AC">
        <w:rPr>
          <w:rFonts w:ascii="Times New Roman" w:hAnsi="Times New Roman" w:cs="Times New Roman"/>
          <w:color w:val="000000" w:themeColor="text1" w:themeShade="80"/>
          <w:sz w:val="24"/>
          <w:szCs w:val="24"/>
        </w:rPr>
        <w:t xml:space="preserve"> Ballast: functions, requirements, types of ballast and their suitability. </w:t>
      </w:r>
    </w:p>
    <w:p w:rsidR="001637FE" w:rsidRPr="002732AC" w:rsidRDefault="001637FE" w:rsidP="001637FE">
      <w:pPr>
        <w:autoSpaceDE w:val="0"/>
        <w:autoSpaceDN w:val="0"/>
        <w:adjustRightInd w:val="0"/>
        <w:jc w:val="center"/>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w:t>
      </w:r>
      <w:r w:rsidR="001B4A57">
        <w:rPr>
          <w:rFonts w:ascii="Times New Roman" w:hAnsi="Times New Roman" w:cs="Times New Roman"/>
          <w:b/>
          <w:bCs/>
          <w:color w:val="000000" w:themeColor="text1" w:themeShade="80"/>
          <w:sz w:val="24"/>
          <w:szCs w:val="24"/>
          <w:lang w:val="en-IN"/>
        </w:rPr>
        <w:t xml:space="preserve"> </w:t>
      </w:r>
      <w:r w:rsidRPr="002732AC">
        <w:rPr>
          <w:rFonts w:ascii="Times New Roman" w:hAnsi="Times New Roman" w:cs="Times New Roman"/>
          <w:b/>
          <w:bCs/>
          <w:color w:val="000000" w:themeColor="text1" w:themeShade="80"/>
          <w:sz w:val="24"/>
          <w:szCs w:val="24"/>
          <w:lang w:val="en-IN"/>
        </w:rPr>
        <w:t>III</w:t>
      </w:r>
    </w:p>
    <w:p w:rsidR="001637FE" w:rsidRPr="002732AC" w:rsidRDefault="001637FE" w:rsidP="001637FE">
      <w:pPr>
        <w:autoSpaceDE w:val="0"/>
        <w:autoSpaceDN w:val="0"/>
        <w:adjustRightInd w:val="0"/>
        <w:jc w:val="both"/>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 xml:space="preserve">Points and Crossings </w:t>
      </w:r>
    </w:p>
    <w:p w:rsidR="001637FE" w:rsidRPr="002732AC" w:rsidRDefault="001637FE" w:rsidP="001637FE">
      <w:pPr>
        <w:spacing w:after="120"/>
        <w:jc w:val="both"/>
        <w:rPr>
          <w:rFonts w:ascii="Times New Roman" w:hAnsi="Times New Roman" w:cs="Times New Roman"/>
          <w:color w:val="000000" w:themeColor="text1" w:themeShade="80"/>
          <w:sz w:val="24"/>
          <w:szCs w:val="24"/>
        </w:rPr>
      </w:pPr>
      <w:proofErr w:type="gramStart"/>
      <w:r w:rsidRPr="002732AC">
        <w:rPr>
          <w:rFonts w:ascii="Times New Roman" w:hAnsi="Times New Roman" w:cs="Times New Roman"/>
          <w:color w:val="000000" w:themeColor="text1" w:themeShade="80"/>
          <w:sz w:val="24"/>
          <w:szCs w:val="24"/>
        </w:rPr>
        <w:t>Necessity.</w:t>
      </w:r>
      <w:proofErr w:type="gramEnd"/>
      <w:r w:rsidRPr="002732AC">
        <w:rPr>
          <w:rFonts w:ascii="Times New Roman" w:hAnsi="Times New Roman" w:cs="Times New Roman"/>
          <w:color w:val="000000" w:themeColor="text1" w:themeShade="80"/>
          <w:sz w:val="24"/>
          <w:szCs w:val="24"/>
        </w:rPr>
        <w:t xml:space="preserve"> Turnout: various components, working principle. Switch: components, types. </w:t>
      </w:r>
      <w:proofErr w:type="gramStart"/>
      <w:r w:rsidRPr="002732AC">
        <w:rPr>
          <w:rFonts w:ascii="Times New Roman" w:hAnsi="Times New Roman" w:cs="Times New Roman"/>
          <w:color w:val="000000" w:themeColor="text1" w:themeShade="80"/>
          <w:sz w:val="24"/>
          <w:szCs w:val="24"/>
        </w:rPr>
        <w:t>Crossing: components and types.</w:t>
      </w:r>
      <w:proofErr w:type="gramEnd"/>
      <w:r w:rsidRPr="002732AC">
        <w:rPr>
          <w:rFonts w:ascii="Times New Roman" w:hAnsi="Times New Roman" w:cs="Times New Roman"/>
          <w:color w:val="000000" w:themeColor="text1" w:themeShade="80"/>
          <w:sz w:val="24"/>
          <w:szCs w:val="24"/>
        </w:rPr>
        <w:t xml:space="preserve"> Design elements of a turnout, design of a simple turnout. Layout plan of track junctions: crossovers, diamond crossing, </w:t>
      </w:r>
      <w:proofErr w:type="spellStart"/>
      <w:r w:rsidRPr="002732AC">
        <w:rPr>
          <w:rFonts w:ascii="Times New Roman" w:hAnsi="Times New Roman" w:cs="Times New Roman"/>
          <w:color w:val="000000" w:themeColor="text1" w:themeShade="80"/>
          <w:sz w:val="24"/>
          <w:szCs w:val="24"/>
        </w:rPr>
        <w:t>singledouble</w:t>
      </w:r>
      <w:proofErr w:type="spellEnd"/>
      <w:r w:rsidRPr="002732AC">
        <w:rPr>
          <w:rFonts w:ascii="Times New Roman" w:hAnsi="Times New Roman" w:cs="Times New Roman"/>
          <w:color w:val="000000" w:themeColor="text1" w:themeShade="80"/>
          <w:sz w:val="24"/>
          <w:szCs w:val="24"/>
        </w:rPr>
        <w:t xml:space="preserve"> slips, throw switch, turn table, triangle. </w:t>
      </w:r>
    </w:p>
    <w:p w:rsidR="001637FE" w:rsidRPr="002732AC" w:rsidRDefault="001637FE" w:rsidP="001637FE">
      <w:pPr>
        <w:autoSpaceDE w:val="0"/>
        <w:autoSpaceDN w:val="0"/>
        <w:adjustRightInd w:val="0"/>
        <w:jc w:val="both"/>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 xml:space="preserve">Signalling, Interlocking and Train Control </w:t>
      </w:r>
    </w:p>
    <w:p w:rsidR="001637FE" w:rsidRPr="002732AC" w:rsidRDefault="001637FE" w:rsidP="001637FE">
      <w:pPr>
        <w:spacing w:after="12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Signals: objects, types and classification. Semaphore signal: components, working principle. </w:t>
      </w:r>
      <w:proofErr w:type="gramStart"/>
      <w:r w:rsidRPr="002732AC">
        <w:rPr>
          <w:rFonts w:ascii="Times New Roman" w:hAnsi="Times New Roman" w:cs="Times New Roman"/>
          <w:color w:val="000000" w:themeColor="text1" w:themeShade="80"/>
          <w:sz w:val="24"/>
          <w:szCs w:val="24"/>
        </w:rPr>
        <w:t>Requirements / principles of a good interlocking system.</w:t>
      </w:r>
      <w:proofErr w:type="gramEnd"/>
      <w:r w:rsidRPr="002732AC">
        <w:rPr>
          <w:rFonts w:ascii="Times New Roman" w:hAnsi="Times New Roman" w:cs="Times New Roman"/>
          <w:color w:val="000000" w:themeColor="text1" w:themeShade="80"/>
          <w:sz w:val="24"/>
          <w:szCs w:val="24"/>
        </w:rPr>
        <w:t xml:space="preserve"> Brief introduction to devices used in interlocking. Methods of control of train movements: absolute block system, automatic block system, centralized train control and automatic train control systems. </w:t>
      </w:r>
    </w:p>
    <w:p w:rsidR="001637FE" w:rsidRPr="002732AC" w:rsidRDefault="002732AC" w:rsidP="002732AC">
      <w:pPr>
        <w:autoSpaceDE w:val="0"/>
        <w:autoSpaceDN w:val="0"/>
        <w:adjustRightInd w:val="0"/>
        <w:rPr>
          <w:rFonts w:ascii="Times New Roman" w:hAnsi="Times New Roman" w:cs="Times New Roman"/>
          <w:b/>
          <w:bCs/>
          <w:color w:val="000000" w:themeColor="text1" w:themeShade="80"/>
          <w:sz w:val="24"/>
          <w:szCs w:val="24"/>
          <w:lang w:val="en-IN"/>
        </w:rPr>
      </w:pPr>
      <w:r>
        <w:rPr>
          <w:rFonts w:ascii="Times New Roman" w:hAnsi="Times New Roman" w:cs="Times New Roman"/>
          <w:b/>
          <w:bCs/>
          <w:color w:val="000000" w:themeColor="text1" w:themeShade="80"/>
          <w:sz w:val="24"/>
          <w:szCs w:val="24"/>
          <w:lang w:val="en-IN"/>
        </w:rPr>
        <w:t xml:space="preserve">                                                                        </w:t>
      </w:r>
      <w:r w:rsidR="001637FE" w:rsidRPr="002732AC">
        <w:rPr>
          <w:rFonts w:ascii="Times New Roman" w:hAnsi="Times New Roman" w:cs="Times New Roman"/>
          <w:b/>
          <w:bCs/>
          <w:color w:val="000000" w:themeColor="text1" w:themeShade="80"/>
          <w:sz w:val="24"/>
          <w:szCs w:val="24"/>
          <w:lang w:val="en-IN"/>
        </w:rPr>
        <w:t>UNIT</w:t>
      </w:r>
      <w:r w:rsidR="001B4A57">
        <w:rPr>
          <w:rFonts w:ascii="Times New Roman" w:hAnsi="Times New Roman" w:cs="Times New Roman"/>
          <w:b/>
          <w:bCs/>
          <w:color w:val="000000" w:themeColor="text1" w:themeShade="80"/>
          <w:sz w:val="24"/>
          <w:szCs w:val="24"/>
          <w:lang w:val="en-IN"/>
        </w:rPr>
        <w:t xml:space="preserve"> </w:t>
      </w:r>
      <w:r w:rsidR="001637FE" w:rsidRPr="002732AC">
        <w:rPr>
          <w:rFonts w:ascii="Times New Roman" w:hAnsi="Times New Roman" w:cs="Times New Roman"/>
          <w:b/>
          <w:bCs/>
          <w:color w:val="000000" w:themeColor="text1" w:themeShade="80"/>
          <w:sz w:val="24"/>
          <w:szCs w:val="24"/>
          <w:lang w:val="en-IN"/>
        </w:rPr>
        <w:t>IV</w:t>
      </w:r>
    </w:p>
    <w:p w:rsidR="001637FE" w:rsidRPr="002732AC" w:rsidRDefault="001637FE" w:rsidP="001637FE">
      <w:pPr>
        <w:autoSpaceDE w:val="0"/>
        <w:autoSpaceDN w:val="0"/>
        <w:adjustRightInd w:val="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 xml:space="preserve">Geometric Design of the Track </w:t>
      </w:r>
    </w:p>
    <w:p w:rsidR="001637FE" w:rsidRPr="002732AC" w:rsidRDefault="001637FE" w:rsidP="001637FE">
      <w:pPr>
        <w:spacing w:after="120"/>
        <w:jc w:val="both"/>
        <w:rPr>
          <w:rFonts w:ascii="Times New Roman" w:hAnsi="Times New Roman" w:cs="Times New Roman"/>
          <w:color w:val="000000" w:themeColor="text1" w:themeShade="80"/>
          <w:sz w:val="24"/>
          <w:szCs w:val="24"/>
        </w:rPr>
      </w:pPr>
      <w:proofErr w:type="gramStart"/>
      <w:r w:rsidRPr="002732AC">
        <w:rPr>
          <w:rFonts w:ascii="Times New Roman" w:hAnsi="Times New Roman" w:cs="Times New Roman"/>
          <w:color w:val="000000" w:themeColor="text1" w:themeShade="80"/>
          <w:sz w:val="24"/>
          <w:szCs w:val="24"/>
        </w:rPr>
        <w:t>Gradients, grade compensation.</w:t>
      </w:r>
      <w:proofErr w:type="gramEnd"/>
      <w:r w:rsidRPr="002732AC">
        <w:rPr>
          <w:rFonts w:ascii="Times New Roman" w:hAnsi="Times New Roman" w:cs="Times New Roman"/>
          <w:color w:val="000000" w:themeColor="text1" w:themeShade="80"/>
          <w:sz w:val="24"/>
          <w:szCs w:val="24"/>
        </w:rPr>
        <w:t xml:space="preserve"> </w:t>
      </w:r>
      <w:proofErr w:type="gramStart"/>
      <w:r w:rsidRPr="002732AC">
        <w:rPr>
          <w:rFonts w:ascii="Times New Roman" w:hAnsi="Times New Roman" w:cs="Times New Roman"/>
          <w:color w:val="000000" w:themeColor="text1" w:themeShade="80"/>
          <w:sz w:val="24"/>
          <w:szCs w:val="24"/>
        </w:rPr>
        <w:t>Super elevation, cant deficiency, negative super elevation.</w:t>
      </w:r>
      <w:proofErr w:type="gramEnd"/>
      <w:r w:rsidRPr="002732AC">
        <w:rPr>
          <w:rFonts w:ascii="Times New Roman" w:hAnsi="Times New Roman" w:cs="Times New Roman"/>
          <w:color w:val="000000" w:themeColor="text1" w:themeShade="80"/>
          <w:sz w:val="24"/>
          <w:szCs w:val="24"/>
        </w:rPr>
        <w:t xml:space="preserve"> Maximum permissible speed on curves .</w:t>
      </w:r>
      <w:proofErr w:type="spellStart"/>
      <w:r w:rsidRPr="002732AC">
        <w:rPr>
          <w:rFonts w:ascii="Times New Roman" w:hAnsi="Times New Roman" w:cs="Times New Roman"/>
          <w:color w:val="000000" w:themeColor="text1" w:themeShade="80"/>
          <w:sz w:val="24"/>
          <w:szCs w:val="24"/>
        </w:rPr>
        <w:t>Tractive</w:t>
      </w:r>
      <w:proofErr w:type="spellEnd"/>
      <w:r w:rsidRPr="002732AC">
        <w:rPr>
          <w:rFonts w:ascii="Times New Roman" w:hAnsi="Times New Roman" w:cs="Times New Roman"/>
          <w:color w:val="000000" w:themeColor="text1" w:themeShade="80"/>
          <w:sz w:val="24"/>
          <w:szCs w:val="24"/>
        </w:rPr>
        <w:t xml:space="preserve"> resistances, types. </w:t>
      </w:r>
      <w:proofErr w:type="gramStart"/>
      <w:r w:rsidRPr="002732AC">
        <w:rPr>
          <w:rFonts w:ascii="Times New Roman" w:hAnsi="Times New Roman" w:cs="Times New Roman"/>
          <w:color w:val="000000" w:themeColor="text1" w:themeShade="80"/>
          <w:sz w:val="24"/>
          <w:szCs w:val="24"/>
        </w:rPr>
        <w:t>Hauling capacity of a locomotive.</w:t>
      </w:r>
      <w:proofErr w:type="gramEnd"/>
    </w:p>
    <w:p w:rsidR="001637FE" w:rsidRPr="002732AC" w:rsidRDefault="001637FE" w:rsidP="001637FE">
      <w:pPr>
        <w:autoSpaceDE w:val="0"/>
        <w:autoSpaceDN w:val="0"/>
        <w:adjustRightInd w:val="0"/>
        <w:jc w:val="both"/>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 xml:space="preserve">Stations, Yards and Track Maintenance </w:t>
      </w:r>
    </w:p>
    <w:p w:rsidR="001637FE" w:rsidRPr="002732AC" w:rsidRDefault="001637FE" w:rsidP="001637FE">
      <w:pPr>
        <w:spacing w:after="12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lastRenderedPageBreak/>
        <w:t xml:space="preserve">Stations: functions and classification. </w:t>
      </w:r>
      <w:proofErr w:type="gramStart"/>
      <w:r w:rsidRPr="002732AC">
        <w:rPr>
          <w:rFonts w:ascii="Times New Roman" w:hAnsi="Times New Roman" w:cs="Times New Roman"/>
          <w:color w:val="000000" w:themeColor="text1" w:themeShade="80"/>
          <w:sz w:val="24"/>
          <w:szCs w:val="24"/>
        </w:rPr>
        <w:t xml:space="preserve">Junction, </w:t>
      </w:r>
      <w:proofErr w:type="spellStart"/>
      <w:r w:rsidRPr="002732AC">
        <w:rPr>
          <w:rFonts w:ascii="Times New Roman" w:hAnsi="Times New Roman" w:cs="Times New Roman"/>
          <w:color w:val="000000" w:themeColor="text1" w:themeShade="80"/>
          <w:sz w:val="24"/>
          <w:szCs w:val="24"/>
        </w:rPr>
        <w:t>nonjunction</w:t>
      </w:r>
      <w:proofErr w:type="spellEnd"/>
      <w:r w:rsidRPr="002732AC">
        <w:rPr>
          <w:rFonts w:ascii="Times New Roman" w:hAnsi="Times New Roman" w:cs="Times New Roman"/>
          <w:color w:val="000000" w:themeColor="text1" w:themeShade="80"/>
          <w:sz w:val="24"/>
          <w:szCs w:val="24"/>
        </w:rPr>
        <w:t xml:space="preserve"> and terminal stations.</w:t>
      </w:r>
      <w:proofErr w:type="gramEnd"/>
      <w:r w:rsidRPr="002732AC">
        <w:rPr>
          <w:rFonts w:ascii="Times New Roman" w:hAnsi="Times New Roman" w:cs="Times New Roman"/>
          <w:color w:val="000000" w:themeColor="text1" w:themeShade="80"/>
          <w:sz w:val="24"/>
          <w:szCs w:val="24"/>
        </w:rPr>
        <w:t xml:space="preserve"> Yards: functions, types. Marshalling yard: functions, types. Maintenance of railway track: necessity, types of maintenance. </w:t>
      </w:r>
      <w:proofErr w:type="gramStart"/>
      <w:r w:rsidRPr="002732AC">
        <w:rPr>
          <w:rFonts w:ascii="Times New Roman" w:hAnsi="Times New Roman" w:cs="Times New Roman"/>
          <w:color w:val="000000" w:themeColor="text1" w:themeShade="80"/>
          <w:sz w:val="24"/>
          <w:szCs w:val="24"/>
        </w:rPr>
        <w:t>Brief introduction to mechanized maintenance, M.S.P and D.T.M.</w:t>
      </w:r>
      <w:proofErr w:type="gramEnd"/>
    </w:p>
    <w:p w:rsidR="001637FE" w:rsidRPr="002732AC" w:rsidRDefault="001637FE" w:rsidP="001637FE">
      <w:pPr>
        <w:autoSpaceDE w:val="0"/>
        <w:autoSpaceDN w:val="0"/>
        <w:adjustRightInd w:val="0"/>
        <w:spacing w:before="240"/>
        <w:jc w:val="both"/>
        <w:outlineLvl w:val="2"/>
        <w:rPr>
          <w:rFonts w:ascii="Times New Roman" w:hAnsi="Times New Roman" w:cs="Times New Roman"/>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 xml:space="preserve">Books: </w:t>
      </w:r>
    </w:p>
    <w:p w:rsidR="001637FE" w:rsidRPr="002732AC" w:rsidRDefault="001637FE" w:rsidP="0023645B">
      <w:pPr>
        <w:pStyle w:val="ListParagraph"/>
        <w:numPr>
          <w:ilvl w:val="0"/>
          <w:numId w:val="3"/>
        </w:numPr>
        <w:spacing w:after="12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A text book of Railway Engineering by </w:t>
      </w:r>
      <w:proofErr w:type="spellStart"/>
      <w:r w:rsidRPr="002732AC">
        <w:rPr>
          <w:rFonts w:ascii="Times New Roman" w:hAnsi="Times New Roman" w:cs="Times New Roman"/>
          <w:color w:val="000000" w:themeColor="text1" w:themeShade="80"/>
          <w:sz w:val="24"/>
          <w:szCs w:val="24"/>
        </w:rPr>
        <w:t>S.C.Saxena</w:t>
      </w:r>
      <w:proofErr w:type="spellEnd"/>
      <w:r w:rsidRPr="002732AC">
        <w:rPr>
          <w:rFonts w:ascii="Times New Roman" w:hAnsi="Times New Roman" w:cs="Times New Roman"/>
          <w:color w:val="000000" w:themeColor="text1" w:themeShade="80"/>
          <w:sz w:val="24"/>
          <w:szCs w:val="24"/>
        </w:rPr>
        <w:t xml:space="preserve"> and </w:t>
      </w:r>
      <w:proofErr w:type="spellStart"/>
      <w:r w:rsidRPr="002732AC">
        <w:rPr>
          <w:rFonts w:ascii="Times New Roman" w:hAnsi="Times New Roman" w:cs="Times New Roman"/>
          <w:color w:val="000000" w:themeColor="text1" w:themeShade="80"/>
          <w:sz w:val="24"/>
          <w:szCs w:val="24"/>
        </w:rPr>
        <w:t>S.P.Arora</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Dhanpat</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Rai</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Publicatios</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N.Delhi</w:t>
      </w:r>
      <w:proofErr w:type="spellEnd"/>
    </w:p>
    <w:p w:rsidR="001637FE" w:rsidRPr="002732AC" w:rsidRDefault="001637FE" w:rsidP="0023645B">
      <w:pPr>
        <w:pStyle w:val="ListParagraph"/>
        <w:numPr>
          <w:ilvl w:val="0"/>
          <w:numId w:val="3"/>
        </w:numPr>
        <w:spacing w:after="12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Railway Track </w:t>
      </w:r>
      <w:proofErr w:type="spellStart"/>
      <w:r w:rsidRPr="002732AC">
        <w:rPr>
          <w:rFonts w:ascii="Times New Roman" w:hAnsi="Times New Roman" w:cs="Times New Roman"/>
          <w:color w:val="000000" w:themeColor="text1" w:themeShade="80"/>
          <w:sz w:val="24"/>
          <w:szCs w:val="24"/>
        </w:rPr>
        <w:t>Engg</w:t>
      </w:r>
      <w:proofErr w:type="spellEnd"/>
      <w:r w:rsidRPr="002732AC">
        <w:rPr>
          <w:rFonts w:ascii="Times New Roman" w:hAnsi="Times New Roman" w:cs="Times New Roman"/>
          <w:color w:val="000000" w:themeColor="text1" w:themeShade="80"/>
          <w:sz w:val="24"/>
          <w:szCs w:val="24"/>
        </w:rPr>
        <w:t xml:space="preserve">. </w:t>
      </w:r>
      <w:proofErr w:type="spellStart"/>
      <w:r w:rsidR="004D6A56" w:rsidRPr="002732AC">
        <w:rPr>
          <w:rFonts w:ascii="Times New Roman" w:hAnsi="Times New Roman" w:cs="Times New Roman"/>
          <w:color w:val="000000" w:themeColor="text1" w:themeShade="80"/>
          <w:sz w:val="24"/>
          <w:szCs w:val="24"/>
        </w:rPr>
        <w:t>B</w:t>
      </w:r>
      <w:r w:rsidRPr="002732AC">
        <w:rPr>
          <w:rFonts w:ascii="Times New Roman" w:hAnsi="Times New Roman" w:cs="Times New Roman"/>
          <w:color w:val="000000" w:themeColor="text1" w:themeShade="80"/>
          <w:sz w:val="24"/>
          <w:szCs w:val="24"/>
        </w:rPr>
        <w:t>yJ.S.Mundray</w:t>
      </w:r>
      <w:proofErr w:type="spellEnd"/>
      <w:r w:rsidRPr="002732AC">
        <w:rPr>
          <w:rFonts w:ascii="Times New Roman" w:hAnsi="Times New Roman" w:cs="Times New Roman"/>
          <w:color w:val="000000" w:themeColor="text1" w:themeShade="80"/>
          <w:sz w:val="24"/>
          <w:szCs w:val="24"/>
        </w:rPr>
        <w:t xml:space="preserve">, Tata </w:t>
      </w:r>
      <w:proofErr w:type="spellStart"/>
      <w:r w:rsidRPr="002732AC">
        <w:rPr>
          <w:rFonts w:ascii="Times New Roman" w:hAnsi="Times New Roman" w:cs="Times New Roman"/>
          <w:color w:val="000000" w:themeColor="text1" w:themeShade="80"/>
          <w:sz w:val="24"/>
          <w:szCs w:val="24"/>
        </w:rPr>
        <w:t>McGrawHill</w:t>
      </w:r>
      <w:proofErr w:type="spellEnd"/>
      <w:r w:rsidRPr="002732AC">
        <w:rPr>
          <w:rFonts w:ascii="Times New Roman" w:hAnsi="Times New Roman" w:cs="Times New Roman"/>
          <w:color w:val="000000" w:themeColor="text1" w:themeShade="80"/>
          <w:sz w:val="24"/>
          <w:szCs w:val="24"/>
        </w:rPr>
        <w:t xml:space="preserve"> Publishing Co. Ltd. </w:t>
      </w:r>
      <w:proofErr w:type="spellStart"/>
      <w:r w:rsidRPr="002732AC">
        <w:rPr>
          <w:rFonts w:ascii="Times New Roman" w:hAnsi="Times New Roman" w:cs="Times New Roman"/>
          <w:color w:val="000000" w:themeColor="text1" w:themeShade="80"/>
          <w:sz w:val="24"/>
          <w:szCs w:val="24"/>
        </w:rPr>
        <w:t>N.Delhi</w:t>
      </w:r>
      <w:proofErr w:type="spellEnd"/>
      <w:r w:rsidRPr="002732AC">
        <w:rPr>
          <w:rFonts w:ascii="Times New Roman" w:hAnsi="Times New Roman" w:cs="Times New Roman"/>
          <w:color w:val="000000" w:themeColor="text1" w:themeShade="80"/>
          <w:sz w:val="24"/>
          <w:szCs w:val="24"/>
        </w:rPr>
        <w:t>.</w:t>
      </w:r>
    </w:p>
    <w:p w:rsidR="00D80DC8" w:rsidRPr="002732AC" w:rsidRDefault="00D80DC8"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7D025A" w:rsidRDefault="007D025A"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Default="00957937" w:rsidP="00C474ED">
      <w:pPr>
        <w:jc w:val="both"/>
        <w:rPr>
          <w:rFonts w:ascii="Times New Roman" w:hAnsi="Times New Roman" w:cs="Times New Roman"/>
          <w:color w:val="000000" w:themeColor="text1" w:themeShade="80"/>
          <w:sz w:val="24"/>
          <w:szCs w:val="24"/>
        </w:rPr>
      </w:pPr>
    </w:p>
    <w:p w:rsidR="00957937" w:rsidRPr="002732AC" w:rsidRDefault="00957937" w:rsidP="00C474ED">
      <w:pPr>
        <w:jc w:val="both"/>
        <w:rPr>
          <w:rFonts w:ascii="Times New Roman" w:hAnsi="Times New Roman" w:cs="Times New Roman"/>
          <w:color w:val="000000" w:themeColor="text1" w:themeShade="80"/>
          <w:sz w:val="24"/>
          <w:szCs w:val="24"/>
        </w:rPr>
      </w:pPr>
    </w:p>
    <w:tbl>
      <w:tblPr>
        <w:tblpPr w:leftFromText="180" w:rightFromText="180" w:vertAnchor="text" w:horzAnchor="margin" w:tblpY="263"/>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2"/>
        <w:gridCol w:w="733"/>
        <w:gridCol w:w="733"/>
        <w:gridCol w:w="943"/>
        <w:gridCol w:w="4732"/>
        <w:gridCol w:w="2335"/>
      </w:tblGrid>
      <w:tr w:rsidR="00061413" w:rsidRPr="002732AC" w:rsidTr="00EB5F20">
        <w:trPr>
          <w:trHeight w:val="260"/>
        </w:trPr>
        <w:tc>
          <w:tcPr>
            <w:tcW w:w="10098" w:type="dxa"/>
            <w:gridSpan w:val="6"/>
            <w:shd w:val="clear" w:color="auto" w:fill="auto"/>
          </w:tcPr>
          <w:p w:rsidR="00061413" w:rsidRPr="002732AC" w:rsidRDefault="00061413" w:rsidP="00D80DC8">
            <w:pPr>
              <w:autoSpaceDE w:val="0"/>
              <w:autoSpaceDN w:val="0"/>
              <w:adjustRightInd w:val="0"/>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lastRenderedPageBreak/>
              <w:t>B. Tech. VII Semester (Civil Engineering)</w:t>
            </w:r>
          </w:p>
        </w:tc>
      </w:tr>
      <w:tr w:rsidR="00061413" w:rsidRPr="002732AC" w:rsidTr="00EB5F20">
        <w:trPr>
          <w:trHeight w:val="292"/>
        </w:trPr>
        <w:tc>
          <w:tcPr>
            <w:tcW w:w="10098" w:type="dxa"/>
            <w:gridSpan w:val="6"/>
            <w:shd w:val="clear" w:color="auto" w:fill="auto"/>
          </w:tcPr>
          <w:p w:rsidR="00061413" w:rsidRPr="002732AC" w:rsidRDefault="00061413" w:rsidP="00CE1C04">
            <w:pPr>
              <w:autoSpaceDE w:val="0"/>
              <w:autoSpaceDN w:val="0"/>
              <w:adjustRightInd w:val="0"/>
              <w:jc w:val="center"/>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 xml:space="preserve">SUBJECT:  </w:t>
            </w:r>
            <w:r w:rsidRPr="002732AC">
              <w:rPr>
                <w:rFonts w:ascii="Times New Roman" w:hAnsi="Times New Roman" w:cs="Times New Roman"/>
                <w:b/>
                <w:color w:val="000000" w:themeColor="text1" w:themeShade="80"/>
                <w:sz w:val="24"/>
                <w:szCs w:val="24"/>
              </w:rPr>
              <w:t>Airport Planning and Design</w:t>
            </w:r>
          </w:p>
        </w:tc>
      </w:tr>
      <w:tr w:rsidR="00061413" w:rsidRPr="002732AC" w:rsidTr="00EB5F20">
        <w:trPr>
          <w:trHeight w:val="292"/>
        </w:trPr>
        <w:tc>
          <w:tcPr>
            <w:tcW w:w="622"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L</w:t>
            </w:r>
          </w:p>
        </w:tc>
        <w:tc>
          <w:tcPr>
            <w:tcW w:w="733"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w:t>
            </w:r>
          </w:p>
        </w:tc>
        <w:tc>
          <w:tcPr>
            <w:tcW w:w="733"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P/D</w:t>
            </w:r>
          </w:p>
        </w:tc>
        <w:tc>
          <w:tcPr>
            <w:tcW w:w="943"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Total</w:t>
            </w:r>
          </w:p>
        </w:tc>
        <w:tc>
          <w:tcPr>
            <w:tcW w:w="4732"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color w:val="000000" w:themeColor="text1" w:themeShade="80"/>
                <w:w w:val="98"/>
                <w:sz w:val="24"/>
                <w:szCs w:val="24"/>
              </w:rPr>
              <w:t>Subject Code</w:t>
            </w:r>
            <w:r w:rsidRPr="002732AC">
              <w:rPr>
                <w:rFonts w:ascii="Times New Roman" w:hAnsi="Times New Roman" w:cs="Times New Roman"/>
                <w:color w:val="000000" w:themeColor="text1" w:themeShade="80"/>
                <w:w w:val="98"/>
                <w:sz w:val="24"/>
                <w:szCs w:val="24"/>
              </w:rPr>
              <w:t xml:space="preserve">: </w:t>
            </w:r>
            <w:r w:rsidRPr="002732AC">
              <w:rPr>
                <w:rFonts w:ascii="Times New Roman" w:hAnsi="Times New Roman" w:cs="Times New Roman"/>
                <w:b/>
                <w:color w:val="000000" w:themeColor="text1" w:themeShade="80"/>
                <w:sz w:val="24"/>
                <w:szCs w:val="24"/>
              </w:rPr>
              <w:t>EL</w:t>
            </w:r>
            <w:r w:rsidR="00C97E7E">
              <w:rPr>
                <w:rFonts w:ascii="Times New Roman" w:hAnsi="Times New Roman" w:cs="Times New Roman"/>
                <w:b/>
                <w:color w:val="000000" w:themeColor="text1" w:themeShade="80"/>
                <w:sz w:val="24"/>
                <w:szCs w:val="24"/>
              </w:rPr>
              <w:t>-</w:t>
            </w:r>
            <w:r w:rsidRPr="002732AC">
              <w:rPr>
                <w:rFonts w:ascii="Times New Roman" w:hAnsi="Times New Roman" w:cs="Times New Roman"/>
                <w:b/>
                <w:color w:val="000000" w:themeColor="text1" w:themeShade="80"/>
                <w:sz w:val="24"/>
                <w:szCs w:val="24"/>
              </w:rPr>
              <w:t>4</w:t>
            </w:r>
            <w:r w:rsidR="001637FE" w:rsidRPr="002732AC">
              <w:rPr>
                <w:rFonts w:ascii="Times New Roman" w:hAnsi="Times New Roman" w:cs="Times New Roman"/>
                <w:b/>
                <w:color w:val="000000" w:themeColor="text1" w:themeShade="80"/>
                <w:sz w:val="24"/>
                <w:szCs w:val="24"/>
              </w:rPr>
              <w:t>29</w:t>
            </w:r>
            <w:r w:rsidR="00C474ED" w:rsidRPr="002732AC">
              <w:rPr>
                <w:rFonts w:ascii="Times New Roman" w:hAnsi="Times New Roman" w:cs="Times New Roman"/>
                <w:b/>
                <w:color w:val="000000" w:themeColor="text1" w:themeShade="80"/>
                <w:sz w:val="24"/>
                <w:szCs w:val="24"/>
              </w:rPr>
              <w:t>A</w:t>
            </w:r>
          </w:p>
        </w:tc>
        <w:tc>
          <w:tcPr>
            <w:tcW w:w="2335"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Max. Marks: 100</w:t>
            </w:r>
          </w:p>
        </w:tc>
      </w:tr>
      <w:tr w:rsidR="00061413" w:rsidRPr="002732AC" w:rsidTr="00EB5F20">
        <w:trPr>
          <w:trHeight w:val="292"/>
        </w:trPr>
        <w:tc>
          <w:tcPr>
            <w:tcW w:w="622"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733" w:type="dxa"/>
            <w:shd w:val="clear" w:color="auto" w:fill="auto"/>
          </w:tcPr>
          <w:p w:rsidR="00061413" w:rsidRPr="002732AC" w:rsidRDefault="00CE1C04"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733"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943" w:type="dxa"/>
            <w:shd w:val="clear" w:color="auto" w:fill="auto"/>
          </w:tcPr>
          <w:p w:rsidR="00061413" w:rsidRPr="002732AC" w:rsidRDefault="00D059E0"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4732"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335"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Theory: 75 marks</w:t>
            </w:r>
          </w:p>
        </w:tc>
      </w:tr>
      <w:tr w:rsidR="00061413" w:rsidRPr="002732AC" w:rsidTr="00EB5F20">
        <w:trPr>
          <w:trHeight w:val="292"/>
        </w:trPr>
        <w:tc>
          <w:tcPr>
            <w:tcW w:w="622"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733"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733"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943"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4732"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335" w:type="dxa"/>
            <w:shd w:val="clear" w:color="auto" w:fill="auto"/>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Sessional</w:t>
            </w:r>
            <w:proofErr w:type="spellEnd"/>
            <w:r w:rsidRPr="002732AC">
              <w:rPr>
                <w:rFonts w:ascii="Times New Roman" w:hAnsi="Times New Roman" w:cs="Times New Roman"/>
                <w:color w:val="000000" w:themeColor="text1" w:themeShade="80"/>
                <w:sz w:val="24"/>
                <w:szCs w:val="24"/>
              </w:rPr>
              <w:t>: 25 Marks</w:t>
            </w:r>
          </w:p>
        </w:tc>
      </w:tr>
      <w:tr w:rsidR="00061413" w:rsidRPr="002732AC" w:rsidTr="00EB5F20">
        <w:trPr>
          <w:trHeight w:val="260"/>
        </w:trPr>
        <w:tc>
          <w:tcPr>
            <w:tcW w:w="622"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733"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733"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943"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4732" w:type="dxa"/>
            <w:shd w:val="clear" w:color="auto" w:fill="auto"/>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335" w:type="dxa"/>
            <w:shd w:val="clear" w:color="auto" w:fill="auto"/>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Duration: 3 hrs.</w:t>
            </w:r>
          </w:p>
        </w:tc>
      </w:tr>
      <w:tr w:rsidR="00061413" w:rsidRPr="002732AC" w:rsidTr="00EB5F20">
        <w:trPr>
          <w:trHeight w:val="585"/>
        </w:trPr>
        <w:tc>
          <w:tcPr>
            <w:tcW w:w="1355" w:type="dxa"/>
            <w:gridSpan w:val="2"/>
            <w:shd w:val="clear" w:color="auto" w:fill="auto"/>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Course Objective</w:t>
            </w:r>
          </w:p>
        </w:tc>
        <w:tc>
          <w:tcPr>
            <w:tcW w:w="8743" w:type="dxa"/>
            <w:gridSpan w:val="4"/>
            <w:shd w:val="clear" w:color="auto" w:fill="auto"/>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acquire the knowledge about airport planning and design.</w:t>
            </w:r>
          </w:p>
        </w:tc>
      </w:tr>
      <w:tr w:rsidR="00061413" w:rsidRPr="002732AC" w:rsidTr="00EB5F20">
        <w:trPr>
          <w:trHeight w:val="260"/>
        </w:trPr>
        <w:tc>
          <w:tcPr>
            <w:tcW w:w="1355" w:type="dxa"/>
            <w:gridSpan w:val="2"/>
            <w:shd w:val="clear" w:color="auto" w:fill="auto"/>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UNIT</w:t>
            </w:r>
          </w:p>
        </w:tc>
        <w:tc>
          <w:tcPr>
            <w:tcW w:w="8743" w:type="dxa"/>
            <w:gridSpan w:val="4"/>
            <w:shd w:val="clear" w:color="auto" w:fill="auto"/>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Course Outcomes</w:t>
            </w:r>
          </w:p>
        </w:tc>
      </w:tr>
      <w:tr w:rsidR="00061413" w:rsidRPr="002732AC" w:rsidTr="00EB5F20">
        <w:trPr>
          <w:trHeight w:val="292"/>
        </w:trPr>
        <w:tc>
          <w:tcPr>
            <w:tcW w:w="1355" w:type="dxa"/>
            <w:gridSpan w:val="2"/>
            <w:shd w:val="clear" w:color="auto" w:fill="auto"/>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w:t>
            </w:r>
          </w:p>
        </w:tc>
        <w:tc>
          <w:tcPr>
            <w:tcW w:w="8743" w:type="dxa"/>
            <w:gridSpan w:val="4"/>
            <w:shd w:val="clear" w:color="auto" w:fill="auto"/>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be able to understand layout of airport plan</w:t>
            </w:r>
          </w:p>
        </w:tc>
      </w:tr>
      <w:tr w:rsidR="00061413" w:rsidRPr="002732AC" w:rsidTr="00EB5F20">
        <w:trPr>
          <w:trHeight w:val="292"/>
        </w:trPr>
        <w:tc>
          <w:tcPr>
            <w:tcW w:w="1355" w:type="dxa"/>
            <w:gridSpan w:val="2"/>
            <w:shd w:val="clear" w:color="auto" w:fill="auto"/>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w:t>
            </w:r>
          </w:p>
        </w:tc>
        <w:tc>
          <w:tcPr>
            <w:tcW w:w="8743" w:type="dxa"/>
            <w:gridSpan w:val="4"/>
            <w:shd w:val="clear" w:color="auto" w:fill="auto"/>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be able to design runway</w:t>
            </w:r>
          </w:p>
        </w:tc>
      </w:tr>
      <w:tr w:rsidR="00061413" w:rsidRPr="002732AC" w:rsidTr="00EB5F20">
        <w:trPr>
          <w:trHeight w:val="260"/>
        </w:trPr>
        <w:tc>
          <w:tcPr>
            <w:tcW w:w="1355" w:type="dxa"/>
            <w:gridSpan w:val="2"/>
            <w:shd w:val="clear" w:color="auto" w:fill="auto"/>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III</w:t>
            </w:r>
          </w:p>
        </w:tc>
        <w:tc>
          <w:tcPr>
            <w:tcW w:w="8743" w:type="dxa"/>
            <w:gridSpan w:val="4"/>
            <w:shd w:val="clear" w:color="auto" w:fill="auto"/>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be able to understand Structural design of airport pavement</w:t>
            </w:r>
          </w:p>
        </w:tc>
      </w:tr>
      <w:tr w:rsidR="00061413" w:rsidRPr="002732AC" w:rsidTr="00EB5F20">
        <w:trPr>
          <w:trHeight w:val="292"/>
        </w:trPr>
        <w:tc>
          <w:tcPr>
            <w:tcW w:w="1355" w:type="dxa"/>
            <w:gridSpan w:val="2"/>
            <w:shd w:val="clear" w:color="auto" w:fill="auto"/>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IV</w:t>
            </w:r>
          </w:p>
        </w:tc>
        <w:tc>
          <w:tcPr>
            <w:tcW w:w="8743" w:type="dxa"/>
            <w:gridSpan w:val="4"/>
            <w:shd w:val="clear" w:color="auto" w:fill="auto"/>
          </w:tcPr>
          <w:p w:rsidR="00061413" w:rsidRPr="002732AC" w:rsidRDefault="00061413" w:rsidP="00C474ED">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be able to understand basics of visual aids</w:t>
            </w:r>
            <w:r w:rsidR="00DC79A2" w:rsidRPr="002732AC">
              <w:rPr>
                <w:rFonts w:ascii="Times New Roman" w:hAnsi="Times New Roman" w:cs="Times New Roman"/>
                <w:color w:val="000000" w:themeColor="text1" w:themeShade="80"/>
                <w:sz w:val="24"/>
                <w:szCs w:val="24"/>
              </w:rPr>
              <w:t xml:space="preserve"> and  to understand basics of airport grading and drainage</w:t>
            </w:r>
          </w:p>
        </w:tc>
      </w:tr>
    </w:tbl>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1B4A57" w:rsidP="00CE1C04">
      <w:pPr>
        <w:autoSpaceDE w:val="0"/>
        <w:autoSpaceDN w:val="0"/>
        <w:adjustRightInd w:val="0"/>
        <w:jc w:val="center"/>
        <w:rPr>
          <w:rFonts w:ascii="Times New Roman" w:hAnsi="Times New Roman" w:cs="Times New Roman"/>
          <w:b/>
          <w:bCs/>
          <w:color w:val="000000" w:themeColor="text1" w:themeShade="80"/>
          <w:sz w:val="24"/>
          <w:szCs w:val="24"/>
          <w:lang w:val="en-IN"/>
        </w:rPr>
      </w:pPr>
      <w:proofErr w:type="gramStart"/>
      <w:r>
        <w:rPr>
          <w:rFonts w:ascii="Times New Roman" w:hAnsi="Times New Roman" w:cs="Times New Roman"/>
          <w:b/>
          <w:bCs/>
          <w:color w:val="000000" w:themeColor="text1" w:themeShade="80"/>
          <w:sz w:val="24"/>
          <w:szCs w:val="24"/>
          <w:lang w:val="en-IN"/>
        </w:rPr>
        <w:t xml:space="preserve">UNIT </w:t>
      </w:r>
      <w:r w:rsidR="00061413" w:rsidRPr="002732AC">
        <w:rPr>
          <w:rFonts w:ascii="Times New Roman" w:hAnsi="Times New Roman" w:cs="Times New Roman"/>
          <w:b/>
          <w:bCs/>
          <w:color w:val="000000" w:themeColor="text1" w:themeShade="80"/>
          <w:sz w:val="24"/>
          <w:szCs w:val="24"/>
          <w:lang w:val="en-IN"/>
        </w:rPr>
        <w:t xml:space="preserve"> I</w:t>
      </w:r>
      <w:proofErr w:type="gramEnd"/>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Airport Planning:</w:t>
      </w:r>
      <w:r w:rsidRPr="002732AC">
        <w:rPr>
          <w:rFonts w:ascii="Times New Roman" w:hAnsi="Times New Roman" w:cs="Times New Roman"/>
          <w:color w:val="000000" w:themeColor="text1" w:themeShade="80"/>
          <w:sz w:val="24"/>
          <w:szCs w:val="24"/>
        </w:rPr>
        <w:t> General Regional Planning Development of New Airport Data Required before Site Selection Airport Site Selection Surveys for Site Selection Drawings to be prepared Estimation of Future Air Traffic Needs.</w:t>
      </w: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p>
    <w:p w:rsidR="00061413" w:rsidRPr="002732AC" w:rsidRDefault="00061413" w:rsidP="00CE1C04">
      <w:pPr>
        <w:autoSpaceDE w:val="0"/>
        <w:autoSpaceDN w:val="0"/>
        <w:adjustRightInd w:val="0"/>
        <w:jc w:val="center"/>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 II</w:t>
      </w: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Runway Design: </w:t>
      </w:r>
      <w:r w:rsidRPr="002732AC">
        <w:rPr>
          <w:rFonts w:ascii="Times New Roman" w:hAnsi="Times New Roman" w:cs="Times New Roman"/>
          <w:color w:val="000000" w:themeColor="text1" w:themeShade="80"/>
          <w:sz w:val="24"/>
          <w:szCs w:val="24"/>
        </w:rPr>
        <w:t>Runway Orientation Basic Runway Length Corrections for Elevation, Temperature and Gradient Airport Classification Runway Geometric Design Airport Capacity Runway Configurations Runway Intersection Design.</w:t>
      </w: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p>
    <w:p w:rsidR="00061413" w:rsidRPr="002732AC" w:rsidRDefault="001B4A57" w:rsidP="00CE1C04">
      <w:pPr>
        <w:autoSpaceDE w:val="0"/>
        <w:autoSpaceDN w:val="0"/>
        <w:adjustRightInd w:val="0"/>
        <w:jc w:val="center"/>
        <w:rPr>
          <w:rFonts w:ascii="Times New Roman" w:hAnsi="Times New Roman" w:cs="Times New Roman"/>
          <w:b/>
          <w:bCs/>
          <w:color w:val="000000" w:themeColor="text1" w:themeShade="80"/>
          <w:sz w:val="24"/>
          <w:szCs w:val="24"/>
          <w:lang w:val="en-IN"/>
        </w:rPr>
      </w:pPr>
      <w:proofErr w:type="gramStart"/>
      <w:r>
        <w:rPr>
          <w:rFonts w:ascii="Times New Roman" w:hAnsi="Times New Roman" w:cs="Times New Roman"/>
          <w:b/>
          <w:bCs/>
          <w:color w:val="000000" w:themeColor="text1" w:themeShade="80"/>
          <w:sz w:val="24"/>
          <w:szCs w:val="24"/>
          <w:lang w:val="en-IN"/>
        </w:rPr>
        <w:t xml:space="preserve">UNIT </w:t>
      </w:r>
      <w:r w:rsidR="00061413" w:rsidRPr="002732AC">
        <w:rPr>
          <w:rFonts w:ascii="Times New Roman" w:hAnsi="Times New Roman" w:cs="Times New Roman"/>
          <w:b/>
          <w:bCs/>
          <w:color w:val="000000" w:themeColor="text1" w:themeShade="80"/>
          <w:sz w:val="24"/>
          <w:szCs w:val="24"/>
          <w:lang w:val="en-IN"/>
        </w:rPr>
        <w:t xml:space="preserve"> III</w:t>
      </w:r>
      <w:proofErr w:type="gramEnd"/>
    </w:p>
    <w:p w:rsidR="00061413" w:rsidRPr="002732AC" w:rsidRDefault="00746AFF"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Structural Design o</w:t>
      </w:r>
      <w:r w:rsidR="00061413" w:rsidRPr="002732AC">
        <w:rPr>
          <w:rFonts w:ascii="Times New Roman" w:hAnsi="Times New Roman" w:cs="Times New Roman"/>
          <w:b/>
          <w:color w:val="000000" w:themeColor="text1" w:themeShade="80"/>
          <w:sz w:val="24"/>
          <w:szCs w:val="24"/>
        </w:rPr>
        <w:t>f Airport Pavements: </w:t>
      </w:r>
      <w:r w:rsidR="00061413" w:rsidRPr="002732AC">
        <w:rPr>
          <w:rFonts w:ascii="Times New Roman" w:hAnsi="Times New Roman" w:cs="Times New Roman"/>
          <w:color w:val="000000" w:themeColor="text1" w:themeShade="80"/>
          <w:sz w:val="24"/>
          <w:szCs w:val="24"/>
        </w:rPr>
        <w:t>Introduction Various Design Factors Design Methods for Flexible Pavement Design Methods for Rigid Pavement LCN System of Pavement Design Joints in Cement Concrete Pavement Airport Pavement Overlays Design of an Overlay.</w:t>
      </w:r>
    </w:p>
    <w:p w:rsidR="00061413" w:rsidRPr="002732AC" w:rsidRDefault="001B4A57" w:rsidP="00CE1C04">
      <w:pPr>
        <w:autoSpaceDE w:val="0"/>
        <w:autoSpaceDN w:val="0"/>
        <w:adjustRightInd w:val="0"/>
        <w:jc w:val="center"/>
        <w:rPr>
          <w:rFonts w:ascii="Times New Roman" w:hAnsi="Times New Roman" w:cs="Times New Roman"/>
          <w:b/>
          <w:color w:val="000000" w:themeColor="text1" w:themeShade="80"/>
          <w:sz w:val="24"/>
          <w:szCs w:val="24"/>
        </w:rPr>
      </w:pPr>
      <w:proofErr w:type="gramStart"/>
      <w:r>
        <w:rPr>
          <w:rFonts w:ascii="Times New Roman" w:hAnsi="Times New Roman" w:cs="Times New Roman"/>
          <w:b/>
          <w:color w:val="000000" w:themeColor="text1" w:themeShade="80"/>
          <w:sz w:val="24"/>
          <w:szCs w:val="24"/>
        </w:rPr>
        <w:t xml:space="preserve">UNIT </w:t>
      </w:r>
      <w:r w:rsidR="00061413" w:rsidRPr="002732AC">
        <w:rPr>
          <w:rFonts w:ascii="Times New Roman" w:hAnsi="Times New Roman" w:cs="Times New Roman"/>
          <w:b/>
          <w:color w:val="000000" w:themeColor="text1" w:themeShade="80"/>
          <w:sz w:val="24"/>
          <w:szCs w:val="24"/>
        </w:rPr>
        <w:t xml:space="preserve"> IV</w:t>
      </w:r>
      <w:proofErr w:type="gramEnd"/>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 Visual Aids:</w:t>
      </w:r>
      <w:r w:rsidRPr="002732AC">
        <w:rPr>
          <w:rFonts w:ascii="Times New Roman" w:hAnsi="Times New Roman" w:cs="Times New Roman"/>
          <w:color w:val="000000" w:themeColor="text1" w:themeShade="80"/>
          <w:sz w:val="24"/>
          <w:szCs w:val="24"/>
        </w:rPr>
        <w:t xml:space="preserve"> General Airport Marking Airport Lighting.</w:t>
      </w:r>
    </w:p>
    <w:p w:rsidR="00CE1C04" w:rsidRPr="002732AC" w:rsidRDefault="00CE1C04" w:rsidP="00C474ED">
      <w:pPr>
        <w:autoSpaceDE w:val="0"/>
        <w:autoSpaceDN w:val="0"/>
        <w:adjustRightInd w:val="0"/>
        <w:jc w:val="both"/>
        <w:rPr>
          <w:rFonts w:ascii="Times New Roman" w:hAnsi="Times New Roman" w:cs="Times New Roman"/>
          <w:b/>
          <w:bCs/>
          <w:color w:val="000000" w:themeColor="text1" w:themeShade="80"/>
          <w:sz w:val="24"/>
          <w:szCs w:val="24"/>
          <w:lang w:val="en-IN"/>
        </w:rPr>
      </w:pP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 xml:space="preserve"> Airport Grading </w:t>
      </w:r>
      <w:proofErr w:type="gramStart"/>
      <w:r w:rsidRPr="002732AC">
        <w:rPr>
          <w:rFonts w:ascii="Times New Roman" w:hAnsi="Times New Roman" w:cs="Times New Roman"/>
          <w:b/>
          <w:color w:val="000000" w:themeColor="text1" w:themeShade="80"/>
          <w:sz w:val="24"/>
          <w:szCs w:val="24"/>
        </w:rPr>
        <w:t>And</w:t>
      </w:r>
      <w:proofErr w:type="gramEnd"/>
      <w:r w:rsidRPr="002732AC">
        <w:rPr>
          <w:rFonts w:ascii="Times New Roman" w:hAnsi="Times New Roman" w:cs="Times New Roman"/>
          <w:b/>
          <w:color w:val="000000" w:themeColor="text1" w:themeShade="80"/>
          <w:sz w:val="24"/>
          <w:szCs w:val="24"/>
        </w:rPr>
        <w:t xml:space="preserve"> Drainage:</w:t>
      </w:r>
      <w:r w:rsidRPr="002732AC">
        <w:rPr>
          <w:rFonts w:ascii="Times New Roman" w:hAnsi="Times New Roman" w:cs="Times New Roman"/>
          <w:color w:val="000000" w:themeColor="text1" w:themeShade="80"/>
          <w:sz w:val="24"/>
          <w:szCs w:val="24"/>
        </w:rPr>
        <w:t xml:space="preserve"> General Computation of Earthwork Airport Drainage Special Characteristics and Requirements of Airport Drainage Design Data Surface Drainage Design Subsurface Drainage Design.</w:t>
      </w: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p>
    <w:p w:rsidR="001B4A57" w:rsidRPr="001B4A57" w:rsidRDefault="001B4A57" w:rsidP="001B4A57">
      <w:pPr>
        <w:pStyle w:val="ListParagraph"/>
        <w:autoSpaceDE w:val="0"/>
        <w:autoSpaceDN w:val="0"/>
        <w:adjustRightInd w:val="0"/>
        <w:jc w:val="both"/>
        <w:rPr>
          <w:rFonts w:ascii="Times New Roman" w:hAnsi="Times New Roman" w:cs="Times New Roman"/>
          <w:color w:val="000000" w:themeColor="text1" w:themeShade="80"/>
          <w:sz w:val="24"/>
          <w:szCs w:val="24"/>
          <w:lang w:val="en-IN"/>
        </w:rPr>
      </w:pPr>
      <w:r w:rsidRPr="001B4A57">
        <w:rPr>
          <w:rFonts w:ascii="Times New Roman" w:hAnsi="Times New Roman" w:cs="Times New Roman"/>
          <w:b/>
          <w:bCs/>
          <w:color w:val="000000" w:themeColor="text1" w:themeShade="80"/>
          <w:sz w:val="24"/>
          <w:szCs w:val="24"/>
          <w:lang w:val="en-IN"/>
        </w:rPr>
        <w:t xml:space="preserve">Books: </w:t>
      </w:r>
    </w:p>
    <w:p w:rsidR="00061413" w:rsidRPr="002732AC" w:rsidRDefault="00061413" w:rsidP="0023645B">
      <w:pPr>
        <w:pStyle w:val="ListParagraph"/>
        <w:numPr>
          <w:ilvl w:val="0"/>
          <w:numId w:val="4"/>
        </w:num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Airport Planning and Designing by S.K. </w:t>
      </w:r>
      <w:proofErr w:type="spellStart"/>
      <w:r w:rsidRPr="002732AC">
        <w:rPr>
          <w:rFonts w:ascii="Times New Roman" w:hAnsi="Times New Roman" w:cs="Times New Roman"/>
          <w:color w:val="000000" w:themeColor="text1" w:themeShade="80"/>
          <w:sz w:val="24"/>
          <w:szCs w:val="24"/>
        </w:rPr>
        <w:t>Khanna</w:t>
      </w:r>
      <w:proofErr w:type="spellEnd"/>
      <w:r w:rsidRPr="002732AC">
        <w:rPr>
          <w:rFonts w:ascii="Times New Roman" w:hAnsi="Times New Roman" w:cs="Times New Roman"/>
          <w:color w:val="000000" w:themeColor="text1" w:themeShade="80"/>
          <w:sz w:val="24"/>
          <w:szCs w:val="24"/>
        </w:rPr>
        <w:t xml:space="preserve">, M.G. </w:t>
      </w:r>
      <w:proofErr w:type="spellStart"/>
      <w:r w:rsidRPr="002732AC">
        <w:rPr>
          <w:rFonts w:ascii="Times New Roman" w:hAnsi="Times New Roman" w:cs="Times New Roman"/>
          <w:color w:val="000000" w:themeColor="text1" w:themeShade="80"/>
          <w:sz w:val="24"/>
          <w:szCs w:val="24"/>
        </w:rPr>
        <w:t>Arora</w:t>
      </w:r>
      <w:proofErr w:type="spellEnd"/>
      <w:r w:rsidRPr="002732AC">
        <w:rPr>
          <w:rFonts w:ascii="Times New Roman" w:hAnsi="Times New Roman" w:cs="Times New Roman"/>
          <w:color w:val="000000" w:themeColor="text1" w:themeShade="80"/>
          <w:sz w:val="24"/>
          <w:szCs w:val="24"/>
        </w:rPr>
        <w:t>.</w:t>
      </w:r>
    </w:p>
    <w:p w:rsidR="00061413" w:rsidRPr="002732AC" w:rsidRDefault="00061413" w:rsidP="0023645B">
      <w:pPr>
        <w:pStyle w:val="ListParagraph"/>
        <w:numPr>
          <w:ilvl w:val="0"/>
          <w:numId w:val="4"/>
        </w:num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Highway Engineering including Expressways and Airport Engineering by Dr. L. R. </w:t>
      </w:r>
      <w:proofErr w:type="spellStart"/>
      <w:r w:rsidRPr="002732AC">
        <w:rPr>
          <w:rFonts w:ascii="Times New Roman" w:hAnsi="Times New Roman" w:cs="Times New Roman"/>
          <w:color w:val="000000" w:themeColor="text1" w:themeShade="80"/>
          <w:sz w:val="24"/>
          <w:szCs w:val="24"/>
        </w:rPr>
        <w:t>Kadyali</w:t>
      </w:r>
      <w:proofErr w:type="spellEnd"/>
      <w:r w:rsidRPr="002732AC">
        <w:rPr>
          <w:rFonts w:ascii="Times New Roman" w:hAnsi="Times New Roman" w:cs="Times New Roman"/>
          <w:color w:val="000000" w:themeColor="text1" w:themeShade="80"/>
          <w:sz w:val="24"/>
          <w:szCs w:val="24"/>
        </w:rPr>
        <w:t xml:space="preserve">, Dr. N. B. </w:t>
      </w:r>
      <w:proofErr w:type="spellStart"/>
      <w:r w:rsidRPr="002732AC">
        <w:rPr>
          <w:rFonts w:ascii="Times New Roman" w:hAnsi="Times New Roman" w:cs="Times New Roman"/>
          <w:color w:val="000000" w:themeColor="text1" w:themeShade="80"/>
          <w:sz w:val="24"/>
          <w:szCs w:val="24"/>
        </w:rPr>
        <w:t>Lal</w:t>
      </w:r>
      <w:proofErr w:type="spellEnd"/>
      <w:r w:rsidRPr="002732AC">
        <w:rPr>
          <w:rFonts w:ascii="Times New Roman" w:hAnsi="Times New Roman" w:cs="Times New Roman"/>
          <w:color w:val="000000" w:themeColor="text1" w:themeShade="80"/>
          <w:sz w:val="24"/>
          <w:szCs w:val="24"/>
        </w:rPr>
        <w:t>.</w:t>
      </w:r>
    </w:p>
    <w:p w:rsidR="00061413" w:rsidRPr="002732AC" w:rsidRDefault="00061413" w:rsidP="0023645B">
      <w:pPr>
        <w:pStyle w:val="ListParagraph"/>
        <w:numPr>
          <w:ilvl w:val="0"/>
          <w:numId w:val="4"/>
        </w:num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Highway Engineering including Airport Pavements by Dr. S. K. Sharma.</w:t>
      </w:r>
    </w:p>
    <w:p w:rsidR="00061413" w:rsidRPr="002732AC" w:rsidRDefault="00061413" w:rsidP="0023645B">
      <w:pPr>
        <w:pStyle w:val="ListParagraph"/>
        <w:numPr>
          <w:ilvl w:val="0"/>
          <w:numId w:val="4"/>
        </w:num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Transportation Engineering by S. P. </w:t>
      </w:r>
      <w:proofErr w:type="spellStart"/>
      <w:r w:rsidRPr="002732AC">
        <w:rPr>
          <w:rFonts w:ascii="Times New Roman" w:hAnsi="Times New Roman" w:cs="Times New Roman"/>
          <w:color w:val="000000" w:themeColor="text1" w:themeShade="80"/>
          <w:sz w:val="24"/>
          <w:szCs w:val="24"/>
        </w:rPr>
        <w:t>Chandola</w:t>
      </w:r>
      <w:proofErr w:type="spellEnd"/>
      <w:r w:rsidRPr="002732AC">
        <w:rPr>
          <w:rFonts w:ascii="Times New Roman" w:hAnsi="Times New Roman" w:cs="Times New Roman"/>
          <w:color w:val="000000" w:themeColor="text1" w:themeShade="80"/>
          <w:sz w:val="24"/>
          <w:szCs w:val="24"/>
        </w:rPr>
        <w:t>.</w:t>
      </w:r>
    </w:p>
    <w:p w:rsidR="00061413" w:rsidRPr="002732AC" w:rsidRDefault="00061413" w:rsidP="00C474ED">
      <w:pPr>
        <w:jc w:val="both"/>
        <w:rPr>
          <w:rFonts w:ascii="Times New Roman" w:hAnsi="Times New Roman" w:cs="Times New Roman"/>
          <w:color w:val="000000" w:themeColor="text1" w:themeShade="80"/>
          <w:sz w:val="24"/>
          <w:szCs w:val="24"/>
        </w:rPr>
      </w:pPr>
    </w:p>
    <w:p w:rsidR="00C018D7" w:rsidRPr="002732AC" w:rsidRDefault="00C018D7" w:rsidP="00C474ED">
      <w:pPr>
        <w:jc w:val="both"/>
        <w:rPr>
          <w:rFonts w:ascii="Times New Roman" w:hAnsi="Times New Roman" w:cs="Times New Roman"/>
          <w:color w:val="000000" w:themeColor="text1" w:themeShade="80"/>
          <w:sz w:val="24"/>
          <w:szCs w:val="24"/>
        </w:rPr>
      </w:pPr>
    </w:p>
    <w:p w:rsidR="00DC79A2" w:rsidRPr="002732AC" w:rsidRDefault="00DC79A2" w:rsidP="00C474ED">
      <w:pPr>
        <w:jc w:val="both"/>
        <w:rPr>
          <w:rFonts w:ascii="Times New Roman" w:hAnsi="Times New Roman" w:cs="Times New Roman"/>
          <w:color w:val="000000" w:themeColor="text1" w:themeShade="80"/>
          <w:sz w:val="24"/>
          <w:szCs w:val="24"/>
        </w:rPr>
      </w:pPr>
    </w:p>
    <w:p w:rsidR="00D80DC8" w:rsidRPr="002732AC" w:rsidRDefault="00D80DC8">
      <w:pPr>
        <w:spacing w:after="200" w:line="276" w:lineRule="auto"/>
        <w:rPr>
          <w:rFonts w:ascii="Times New Roman" w:hAnsi="Times New Roman" w:cs="Times New Roman"/>
          <w:color w:val="000000" w:themeColor="text1" w:themeShade="80"/>
          <w:sz w:val="24"/>
          <w:szCs w:val="24"/>
        </w:rPr>
      </w:pPr>
    </w:p>
    <w:tbl>
      <w:tblPr>
        <w:tblpPr w:leftFromText="180" w:rightFromText="180" w:vertAnchor="text" w:horzAnchor="margin" w:tblpY="263"/>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2"/>
        <w:gridCol w:w="733"/>
        <w:gridCol w:w="733"/>
        <w:gridCol w:w="943"/>
        <w:gridCol w:w="4732"/>
        <w:gridCol w:w="2335"/>
      </w:tblGrid>
      <w:tr w:rsidR="00D80DC8" w:rsidRPr="002732AC" w:rsidTr="00C11CD2">
        <w:trPr>
          <w:trHeight w:val="260"/>
        </w:trPr>
        <w:tc>
          <w:tcPr>
            <w:tcW w:w="10098" w:type="dxa"/>
            <w:gridSpan w:val="6"/>
            <w:shd w:val="clear" w:color="auto" w:fill="auto"/>
          </w:tcPr>
          <w:p w:rsidR="00D80DC8" w:rsidRPr="002732AC" w:rsidRDefault="00D80DC8" w:rsidP="00C11CD2">
            <w:pPr>
              <w:autoSpaceDE w:val="0"/>
              <w:autoSpaceDN w:val="0"/>
              <w:adjustRightInd w:val="0"/>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lastRenderedPageBreak/>
              <w:t>B. Tech. VII Semester (Civil Engineering)</w:t>
            </w:r>
          </w:p>
        </w:tc>
      </w:tr>
      <w:tr w:rsidR="00D80DC8" w:rsidRPr="002732AC" w:rsidTr="00C11CD2">
        <w:trPr>
          <w:trHeight w:val="292"/>
        </w:trPr>
        <w:tc>
          <w:tcPr>
            <w:tcW w:w="10098" w:type="dxa"/>
            <w:gridSpan w:val="6"/>
            <w:shd w:val="clear" w:color="auto" w:fill="auto"/>
          </w:tcPr>
          <w:p w:rsidR="00D80DC8" w:rsidRPr="002732AC" w:rsidRDefault="00D80DC8" w:rsidP="00C11CD2">
            <w:pPr>
              <w:autoSpaceDE w:val="0"/>
              <w:autoSpaceDN w:val="0"/>
              <w:adjustRightInd w:val="0"/>
              <w:jc w:val="center"/>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SUBJECT:  River Engineering</w:t>
            </w:r>
          </w:p>
        </w:tc>
      </w:tr>
      <w:tr w:rsidR="00D80DC8" w:rsidRPr="002732AC" w:rsidTr="00C11CD2">
        <w:trPr>
          <w:trHeight w:val="292"/>
        </w:trPr>
        <w:tc>
          <w:tcPr>
            <w:tcW w:w="622" w:type="dxa"/>
            <w:shd w:val="clear" w:color="auto" w:fill="auto"/>
          </w:tcPr>
          <w:p w:rsidR="00D80DC8" w:rsidRPr="002732AC" w:rsidRDefault="00D80DC8" w:rsidP="00C11CD2">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L</w:t>
            </w:r>
          </w:p>
        </w:tc>
        <w:tc>
          <w:tcPr>
            <w:tcW w:w="733" w:type="dxa"/>
            <w:shd w:val="clear" w:color="auto" w:fill="auto"/>
          </w:tcPr>
          <w:p w:rsidR="00D80DC8" w:rsidRPr="002732AC" w:rsidRDefault="00D80DC8" w:rsidP="00C11CD2">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w:t>
            </w:r>
          </w:p>
        </w:tc>
        <w:tc>
          <w:tcPr>
            <w:tcW w:w="733" w:type="dxa"/>
            <w:shd w:val="clear" w:color="auto" w:fill="auto"/>
          </w:tcPr>
          <w:p w:rsidR="00D80DC8" w:rsidRPr="002732AC" w:rsidRDefault="00D80DC8" w:rsidP="00C11CD2">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P/D</w:t>
            </w:r>
          </w:p>
        </w:tc>
        <w:tc>
          <w:tcPr>
            <w:tcW w:w="943" w:type="dxa"/>
            <w:shd w:val="clear" w:color="auto" w:fill="auto"/>
          </w:tcPr>
          <w:p w:rsidR="00D80DC8" w:rsidRPr="002732AC" w:rsidRDefault="00D80DC8" w:rsidP="00C11CD2">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Total</w:t>
            </w:r>
          </w:p>
        </w:tc>
        <w:tc>
          <w:tcPr>
            <w:tcW w:w="4732" w:type="dxa"/>
            <w:shd w:val="clear" w:color="auto" w:fill="auto"/>
          </w:tcPr>
          <w:p w:rsidR="00D80DC8" w:rsidRPr="002732AC" w:rsidRDefault="00D80DC8" w:rsidP="00C11CD2">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color w:val="000000" w:themeColor="text1" w:themeShade="80"/>
                <w:w w:val="98"/>
                <w:sz w:val="24"/>
                <w:szCs w:val="24"/>
              </w:rPr>
              <w:t xml:space="preserve">Subject Code: </w:t>
            </w:r>
            <w:r w:rsidR="001637FE" w:rsidRPr="002732AC">
              <w:rPr>
                <w:rFonts w:ascii="Times New Roman" w:hAnsi="Times New Roman" w:cs="Times New Roman"/>
                <w:b/>
                <w:color w:val="000000" w:themeColor="text1" w:themeShade="80"/>
                <w:sz w:val="24"/>
                <w:szCs w:val="24"/>
              </w:rPr>
              <w:t>EL</w:t>
            </w:r>
            <w:r w:rsidR="00A2182F">
              <w:rPr>
                <w:rFonts w:ascii="Times New Roman" w:hAnsi="Times New Roman" w:cs="Times New Roman"/>
                <w:b/>
                <w:color w:val="000000" w:themeColor="text1" w:themeShade="80"/>
                <w:sz w:val="24"/>
                <w:szCs w:val="24"/>
              </w:rPr>
              <w:t>-</w:t>
            </w:r>
            <w:r w:rsidR="001637FE" w:rsidRPr="002732AC">
              <w:rPr>
                <w:rFonts w:ascii="Times New Roman" w:hAnsi="Times New Roman" w:cs="Times New Roman"/>
                <w:b/>
                <w:color w:val="000000" w:themeColor="text1" w:themeShade="80"/>
                <w:sz w:val="24"/>
                <w:szCs w:val="24"/>
              </w:rPr>
              <w:t>431</w:t>
            </w:r>
            <w:r w:rsidRPr="002732AC">
              <w:rPr>
                <w:rFonts w:ascii="Times New Roman" w:hAnsi="Times New Roman" w:cs="Times New Roman"/>
                <w:b/>
                <w:color w:val="000000" w:themeColor="text1" w:themeShade="80"/>
                <w:sz w:val="24"/>
                <w:szCs w:val="24"/>
              </w:rPr>
              <w:t>A</w:t>
            </w:r>
          </w:p>
        </w:tc>
        <w:tc>
          <w:tcPr>
            <w:tcW w:w="2335" w:type="dxa"/>
            <w:shd w:val="clear" w:color="auto" w:fill="auto"/>
          </w:tcPr>
          <w:p w:rsidR="00D80DC8" w:rsidRPr="002732AC" w:rsidRDefault="00D80DC8" w:rsidP="00C11CD2">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Max. Marks: 100</w:t>
            </w:r>
          </w:p>
        </w:tc>
      </w:tr>
      <w:tr w:rsidR="00D80DC8" w:rsidRPr="002732AC" w:rsidTr="00C11CD2">
        <w:trPr>
          <w:trHeight w:val="292"/>
        </w:trPr>
        <w:tc>
          <w:tcPr>
            <w:tcW w:w="622" w:type="dxa"/>
            <w:shd w:val="clear" w:color="auto" w:fill="auto"/>
          </w:tcPr>
          <w:p w:rsidR="00D80DC8" w:rsidRPr="002732AC" w:rsidRDefault="00D80DC8" w:rsidP="00C11CD2">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733" w:type="dxa"/>
            <w:shd w:val="clear" w:color="auto" w:fill="auto"/>
          </w:tcPr>
          <w:p w:rsidR="00D80DC8" w:rsidRPr="002732AC" w:rsidRDefault="00D80DC8" w:rsidP="00C11CD2">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733" w:type="dxa"/>
            <w:shd w:val="clear" w:color="auto" w:fill="auto"/>
          </w:tcPr>
          <w:p w:rsidR="00D80DC8" w:rsidRPr="002732AC" w:rsidRDefault="00D80DC8" w:rsidP="00C11CD2">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943" w:type="dxa"/>
            <w:shd w:val="clear" w:color="auto" w:fill="auto"/>
          </w:tcPr>
          <w:p w:rsidR="00D80DC8" w:rsidRPr="002732AC" w:rsidRDefault="00D80DC8" w:rsidP="00C11CD2">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4732" w:type="dxa"/>
            <w:shd w:val="clear" w:color="auto" w:fill="auto"/>
          </w:tcPr>
          <w:p w:rsidR="00D80DC8" w:rsidRPr="002732AC" w:rsidRDefault="00D80DC8" w:rsidP="00C11CD2">
            <w:pPr>
              <w:autoSpaceDE w:val="0"/>
              <w:autoSpaceDN w:val="0"/>
              <w:adjustRightInd w:val="0"/>
              <w:jc w:val="both"/>
              <w:rPr>
                <w:rFonts w:ascii="Times New Roman" w:hAnsi="Times New Roman" w:cs="Times New Roman"/>
                <w:color w:val="000000" w:themeColor="text1" w:themeShade="80"/>
                <w:sz w:val="24"/>
                <w:szCs w:val="24"/>
              </w:rPr>
            </w:pPr>
          </w:p>
        </w:tc>
        <w:tc>
          <w:tcPr>
            <w:tcW w:w="2335" w:type="dxa"/>
            <w:shd w:val="clear" w:color="auto" w:fill="auto"/>
          </w:tcPr>
          <w:p w:rsidR="00D80DC8" w:rsidRPr="002732AC" w:rsidRDefault="00D80DC8" w:rsidP="00C11CD2">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Theory: 75 marks</w:t>
            </w:r>
          </w:p>
        </w:tc>
      </w:tr>
      <w:tr w:rsidR="00D80DC8" w:rsidRPr="002732AC" w:rsidTr="00C11CD2">
        <w:trPr>
          <w:trHeight w:val="292"/>
        </w:trPr>
        <w:tc>
          <w:tcPr>
            <w:tcW w:w="622" w:type="dxa"/>
            <w:shd w:val="clear" w:color="auto" w:fill="auto"/>
          </w:tcPr>
          <w:p w:rsidR="00D80DC8" w:rsidRPr="002732AC" w:rsidRDefault="00D80DC8" w:rsidP="00C11CD2">
            <w:pPr>
              <w:autoSpaceDE w:val="0"/>
              <w:autoSpaceDN w:val="0"/>
              <w:adjustRightInd w:val="0"/>
              <w:jc w:val="both"/>
              <w:rPr>
                <w:rFonts w:ascii="Times New Roman" w:hAnsi="Times New Roman" w:cs="Times New Roman"/>
                <w:b/>
                <w:bCs/>
                <w:color w:val="000000" w:themeColor="text1" w:themeShade="80"/>
                <w:sz w:val="24"/>
                <w:szCs w:val="24"/>
              </w:rPr>
            </w:pPr>
          </w:p>
        </w:tc>
        <w:tc>
          <w:tcPr>
            <w:tcW w:w="733" w:type="dxa"/>
            <w:shd w:val="clear" w:color="auto" w:fill="auto"/>
          </w:tcPr>
          <w:p w:rsidR="00D80DC8" w:rsidRPr="002732AC" w:rsidRDefault="00D80DC8" w:rsidP="00C11CD2">
            <w:pPr>
              <w:autoSpaceDE w:val="0"/>
              <w:autoSpaceDN w:val="0"/>
              <w:adjustRightInd w:val="0"/>
              <w:jc w:val="both"/>
              <w:rPr>
                <w:rFonts w:ascii="Times New Roman" w:hAnsi="Times New Roman" w:cs="Times New Roman"/>
                <w:b/>
                <w:bCs/>
                <w:color w:val="000000" w:themeColor="text1" w:themeShade="80"/>
                <w:sz w:val="24"/>
                <w:szCs w:val="24"/>
              </w:rPr>
            </w:pPr>
          </w:p>
        </w:tc>
        <w:tc>
          <w:tcPr>
            <w:tcW w:w="733" w:type="dxa"/>
            <w:shd w:val="clear" w:color="auto" w:fill="auto"/>
          </w:tcPr>
          <w:p w:rsidR="00D80DC8" w:rsidRPr="002732AC" w:rsidRDefault="00D80DC8" w:rsidP="00C11CD2">
            <w:pPr>
              <w:autoSpaceDE w:val="0"/>
              <w:autoSpaceDN w:val="0"/>
              <w:adjustRightInd w:val="0"/>
              <w:jc w:val="both"/>
              <w:rPr>
                <w:rFonts w:ascii="Times New Roman" w:hAnsi="Times New Roman" w:cs="Times New Roman"/>
                <w:b/>
                <w:bCs/>
                <w:color w:val="000000" w:themeColor="text1" w:themeShade="80"/>
                <w:sz w:val="24"/>
                <w:szCs w:val="24"/>
              </w:rPr>
            </w:pPr>
          </w:p>
        </w:tc>
        <w:tc>
          <w:tcPr>
            <w:tcW w:w="943" w:type="dxa"/>
            <w:shd w:val="clear" w:color="auto" w:fill="auto"/>
          </w:tcPr>
          <w:p w:rsidR="00D80DC8" w:rsidRPr="002732AC" w:rsidRDefault="00D80DC8" w:rsidP="00C11CD2">
            <w:pPr>
              <w:autoSpaceDE w:val="0"/>
              <w:autoSpaceDN w:val="0"/>
              <w:adjustRightInd w:val="0"/>
              <w:jc w:val="both"/>
              <w:rPr>
                <w:rFonts w:ascii="Times New Roman" w:hAnsi="Times New Roman" w:cs="Times New Roman"/>
                <w:b/>
                <w:bCs/>
                <w:color w:val="000000" w:themeColor="text1" w:themeShade="80"/>
                <w:sz w:val="24"/>
                <w:szCs w:val="24"/>
              </w:rPr>
            </w:pPr>
          </w:p>
        </w:tc>
        <w:tc>
          <w:tcPr>
            <w:tcW w:w="4732" w:type="dxa"/>
            <w:shd w:val="clear" w:color="auto" w:fill="auto"/>
          </w:tcPr>
          <w:p w:rsidR="00D80DC8" w:rsidRPr="002732AC" w:rsidRDefault="00D80DC8" w:rsidP="00C11CD2">
            <w:pPr>
              <w:autoSpaceDE w:val="0"/>
              <w:autoSpaceDN w:val="0"/>
              <w:adjustRightInd w:val="0"/>
              <w:jc w:val="both"/>
              <w:rPr>
                <w:rFonts w:ascii="Times New Roman" w:hAnsi="Times New Roman" w:cs="Times New Roman"/>
                <w:color w:val="000000" w:themeColor="text1" w:themeShade="80"/>
                <w:sz w:val="24"/>
                <w:szCs w:val="24"/>
              </w:rPr>
            </w:pPr>
          </w:p>
        </w:tc>
        <w:tc>
          <w:tcPr>
            <w:tcW w:w="2335" w:type="dxa"/>
            <w:shd w:val="clear" w:color="auto" w:fill="auto"/>
          </w:tcPr>
          <w:p w:rsidR="00D80DC8" w:rsidRPr="002732AC" w:rsidRDefault="00D80DC8" w:rsidP="00C11CD2">
            <w:pPr>
              <w:autoSpaceDE w:val="0"/>
              <w:autoSpaceDN w:val="0"/>
              <w:adjustRightInd w:val="0"/>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Sessional</w:t>
            </w:r>
            <w:proofErr w:type="spellEnd"/>
            <w:r w:rsidRPr="002732AC">
              <w:rPr>
                <w:rFonts w:ascii="Times New Roman" w:hAnsi="Times New Roman" w:cs="Times New Roman"/>
                <w:color w:val="000000" w:themeColor="text1" w:themeShade="80"/>
                <w:sz w:val="24"/>
                <w:szCs w:val="24"/>
              </w:rPr>
              <w:t>: 25 Marks</w:t>
            </w:r>
          </w:p>
        </w:tc>
      </w:tr>
      <w:tr w:rsidR="00D80DC8" w:rsidRPr="002732AC" w:rsidTr="00C11CD2">
        <w:trPr>
          <w:trHeight w:val="260"/>
        </w:trPr>
        <w:tc>
          <w:tcPr>
            <w:tcW w:w="622" w:type="dxa"/>
            <w:shd w:val="clear" w:color="auto" w:fill="auto"/>
          </w:tcPr>
          <w:p w:rsidR="00D80DC8" w:rsidRPr="002732AC" w:rsidRDefault="00D80DC8" w:rsidP="00C11CD2">
            <w:pPr>
              <w:autoSpaceDE w:val="0"/>
              <w:autoSpaceDN w:val="0"/>
              <w:adjustRightInd w:val="0"/>
              <w:jc w:val="both"/>
              <w:rPr>
                <w:rFonts w:ascii="Times New Roman" w:hAnsi="Times New Roman" w:cs="Times New Roman"/>
                <w:b/>
                <w:bCs/>
                <w:color w:val="000000" w:themeColor="text1" w:themeShade="80"/>
                <w:sz w:val="24"/>
                <w:szCs w:val="24"/>
              </w:rPr>
            </w:pPr>
          </w:p>
        </w:tc>
        <w:tc>
          <w:tcPr>
            <w:tcW w:w="733" w:type="dxa"/>
            <w:shd w:val="clear" w:color="auto" w:fill="auto"/>
          </w:tcPr>
          <w:p w:rsidR="00D80DC8" w:rsidRPr="002732AC" w:rsidRDefault="00D80DC8" w:rsidP="00C11CD2">
            <w:pPr>
              <w:autoSpaceDE w:val="0"/>
              <w:autoSpaceDN w:val="0"/>
              <w:adjustRightInd w:val="0"/>
              <w:jc w:val="both"/>
              <w:rPr>
                <w:rFonts w:ascii="Times New Roman" w:hAnsi="Times New Roman" w:cs="Times New Roman"/>
                <w:b/>
                <w:bCs/>
                <w:color w:val="000000" w:themeColor="text1" w:themeShade="80"/>
                <w:sz w:val="24"/>
                <w:szCs w:val="24"/>
              </w:rPr>
            </w:pPr>
          </w:p>
        </w:tc>
        <w:tc>
          <w:tcPr>
            <w:tcW w:w="733" w:type="dxa"/>
            <w:shd w:val="clear" w:color="auto" w:fill="auto"/>
          </w:tcPr>
          <w:p w:rsidR="00D80DC8" w:rsidRPr="002732AC" w:rsidRDefault="00D80DC8" w:rsidP="00C11CD2">
            <w:pPr>
              <w:autoSpaceDE w:val="0"/>
              <w:autoSpaceDN w:val="0"/>
              <w:adjustRightInd w:val="0"/>
              <w:jc w:val="both"/>
              <w:rPr>
                <w:rFonts w:ascii="Times New Roman" w:hAnsi="Times New Roman" w:cs="Times New Roman"/>
                <w:b/>
                <w:bCs/>
                <w:color w:val="000000" w:themeColor="text1" w:themeShade="80"/>
                <w:sz w:val="24"/>
                <w:szCs w:val="24"/>
              </w:rPr>
            </w:pPr>
          </w:p>
        </w:tc>
        <w:tc>
          <w:tcPr>
            <w:tcW w:w="943" w:type="dxa"/>
            <w:shd w:val="clear" w:color="auto" w:fill="auto"/>
          </w:tcPr>
          <w:p w:rsidR="00D80DC8" w:rsidRPr="002732AC" w:rsidRDefault="00D80DC8" w:rsidP="00C11CD2">
            <w:pPr>
              <w:autoSpaceDE w:val="0"/>
              <w:autoSpaceDN w:val="0"/>
              <w:adjustRightInd w:val="0"/>
              <w:jc w:val="both"/>
              <w:rPr>
                <w:rFonts w:ascii="Times New Roman" w:hAnsi="Times New Roman" w:cs="Times New Roman"/>
                <w:b/>
                <w:bCs/>
                <w:color w:val="000000" w:themeColor="text1" w:themeShade="80"/>
                <w:sz w:val="24"/>
                <w:szCs w:val="24"/>
              </w:rPr>
            </w:pPr>
          </w:p>
        </w:tc>
        <w:tc>
          <w:tcPr>
            <w:tcW w:w="4732" w:type="dxa"/>
            <w:shd w:val="clear" w:color="auto" w:fill="auto"/>
          </w:tcPr>
          <w:p w:rsidR="00D80DC8" w:rsidRPr="002732AC" w:rsidRDefault="00D80DC8" w:rsidP="00C11CD2">
            <w:pPr>
              <w:autoSpaceDE w:val="0"/>
              <w:autoSpaceDN w:val="0"/>
              <w:adjustRightInd w:val="0"/>
              <w:jc w:val="both"/>
              <w:rPr>
                <w:rFonts w:ascii="Times New Roman" w:hAnsi="Times New Roman" w:cs="Times New Roman"/>
                <w:color w:val="000000" w:themeColor="text1" w:themeShade="80"/>
                <w:sz w:val="24"/>
                <w:szCs w:val="24"/>
              </w:rPr>
            </w:pPr>
          </w:p>
        </w:tc>
        <w:tc>
          <w:tcPr>
            <w:tcW w:w="2335" w:type="dxa"/>
            <w:shd w:val="clear" w:color="auto" w:fill="auto"/>
          </w:tcPr>
          <w:p w:rsidR="00D80DC8" w:rsidRPr="002732AC" w:rsidRDefault="00D80DC8" w:rsidP="00C11CD2">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Duration: 3 hrs.</w:t>
            </w:r>
          </w:p>
        </w:tc>
      </w:tr>
      <w:tr w:rsidR="00D80DC8" w:rsidRPr="002732AC" w:rsidTr="00C11CD2">
        <w:trPr>
          <w:trHeight w:val="585"/>
        </w:trPr>
        <w:tc>
          <w:tcPr>
            <w:tcW w:w="1355" w:type="dxa"/>
            <w:gridSpan w:val="2"/>
            <w:shd w:val="clear" w:color="auto" w:fill="auto"/>
          </w:tcPr>
          <w:p w:rsidR="00D80DC8" w:rsidRPr="002732AC" w:rsidRDefault="00D80DC8" w:rsidP="00C11CD2">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Course Objective</w:t>
            </w:r>
          </w:p>
        </w:tc>
        <w:tc>
          <w:tcPr>
            <w:tcW w:w="8743" w:type="dxa"/>
            <w:gridSpan w:val="4"/>
            <w:shd w:val="clear" w:color="auto" w:fill="auto"/>
          </w:tcPr>
          <w:p w:rsidR="00D80DC8" w:rsidRPr="002732AC" w:rsidRDefault="00D80DC8" w:rsidP="00C11CD2">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To impart the knowledge about basic engineering principles of River Engineering</w:t>
            </w:r>
          </w:p>
          <w:p w:rsidR="00D80DC8" w:rsidRPr="002732AC" w:rsidRDefault="00D80DC8" w:rsidP="00C11CD2">
            <w:pPr>
              <w:jc w:val="both"/>
              <w:rPr>
                <w:rFonts w:ascii="Times New Roman" w:hAnsi="Times New Roman" w:cs="Times New Roman"/>
                <w:color w:val="000000" w:themeColor="text1" w:themeShade="80"/>
                <w:sz w:val="24"/>
                <w:szCs w:val="24"/>
              </w:rPr>
            </w:pPr>
          </w:p>
        </w:tc>
      </w:tr>
      <w:tr w:rsidR="00D80DC8" w:rsidRPr="002732AC" w:rsidTr="00C11CD2">
        <w:trPr>
          <w:trHeight w:val="260"/>
        </w:trPr>
        <w:tc>
          <w:tcPr>
            <w:tcW w:w="1355" w:type="dxa"/>
            <w:gridSpan w:val="2"/>
            <w:shd w:val="clear" w:color="auto" w:fill="auto"/>
          </w:tcPr>
          <w:p w:rsidR="00D80DC8" w:rsidRPr="002732AC" w:rsidRDefault="00D80DC8" w:rsidP="00C11CD2">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UNIT</w:t>
            </w:r>
          </w:p>
        </w:tc>
        <w:tc>
          <w:tcPr>
            <w:tcW w:w="8743" w:type="dxa"/>
            <w:gridSpan w:val="4"/>
            <w:shd w:val="clear" w:color="auto" w:fill="auto"/>
          </w:tcPr>
          <w:p w:rsidR="00D80DC8" w:rsidRPr="002732AC" w:rsidRDefault="00D80DC8" w:rsidP="00C11CD2">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Course Outcomes</w:t>
            </w:r>
          </w:p>
        </w:tc>
      </w:tr>
      <w:tr w:rsidR="00D80DC8" w:rsidRPr="002732AC" w:rsidTr="00C11CD2">
        <w:trPr>
          <w:trHeight w:val="292"/>
        </w:trPr>
        <w:tc>
          <w:tcPr>
            <w:tcW w:w="1355" w:type="dxa"/>
            <w:gridSpan w:val="2"/>
            <w:shd w:val="clear" w:color="auto" w:fill="auto"/>
          </w:tcPr>
          <w:p w:rsidR="00D80DC8" w:rsidRPr="002732AC" w:rsidRDefault="00D80DC8" w:rsidP="00C11CD2">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w:t>
            </w:r>
          </w:p>
        </w:tc>
        <w:tc>
          <w:tcPr>
            <w:tcW w:w="8743" w:type="dxa"/>
            <w:gridSpan w:val="4"/>
            <w:shd w:val="clear" w:color="auto" w:fill="auto"/>
          </w:tcPr>
          <w:p w:rsidR="00D80DC8" w:rsidRPr="002732AC" w:rsidRDefault="00D80DC8" w:rsidP="00C11CD2">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be able to study different rivers and related budgets and schemes</w:t>
            </w:r>
          </w:p>
        </w:tc>
      </w:tr>
      <w:tr w:rsidR="00D80DC8" w:rsidRPr="002732AC" w:rsidTr="00C11CD2">
        <w:trPr>
          <w:trHeight w:val="292"/>
        </w:trPr>
        <w:tc>
          <w:tcPr>
            <w:tcW w:w="1355" w:type="dxa"/>
            <w:gridSpan w:val="2"/>
            <w:shd w:val="clear" w:color="auto" w:fill="auto"/>
          </w:tcPr>
          <w:p w:rsidR="00D80DC8" w:rsidRPr="002732AC" w:rsidRDefault="00D80DC8" w:rsidP="00C11CD2">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w:t>
            </w:r>
          </w:p>
        </w:tc>
        <w:tc>
          <w:tcPr>
            <w:tcW w:w="8743" w:type="dxa"/>
            <w:gridSpan w:val="4"/>
            <w:shd w:val="clear" w:color="auto" w:fill="auto"/>
          </w:tcPr>
          <w:p w:rsidR="00D80DC8" w:rsidRPr="002732AC" w:rsidRDefault="00D80DC8" w:rsidP="00C11CD2">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be able to study behavior of rivers</w:t>
            </w:r>
          </w:p>
        </w:tc>
      </w:tr>
      <w:tr w:rsidR="00D80DC8" w:rsidRPr="002732AC" w:rsidTr="00C11CD2">
        <w:trPr>
          <w:trHeight w:val="260"/>
        </w:trPr>
        <w:tc>
          <w:tcPr>
            <w:tcW w:w="1355" w:type="dxa"/>
            <w:gridSpan w:val="2"/>
            <w:shd w:val="clear" w:color="auto" w:fill="auto"/>
          </w:tcPr>
          <w:p w:rsidR="00D80DC8" w:rsidRPr="002732AC" w:rsidRDefault="00D80DC8" w:rsidP="00C11CD2">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III</w:t>
            </w:r>
          </w:p>
        </w:tc>
        <w:tc>
          <w:tcPr>
            <w:tcW w:w="8743" w:type="dxa"/>
            <w:gridSpan w:val="4"/>
            <w:shd w:val="clear" w:color="auto" w:fill="auto"/>
          </w:tcPr>
          <w:p w:rsidR="00D80DC8" w:rsidRPr="002732AC" w:rsidRDefault="00D80DC8" w:rsidP="00C11CD2">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be able to understand mechanics of alluvial river and bio engineering techniques</w:t>
            </w:r>
          </w:p>
        </w:tc>
      </w:tr>
      <w:tr w:rsidR="00D80DC8" w:rsidRPr="002732AC" w:rsidTr="00C11CD2">
        <w:trPr>
          <w:trHeight w:val="260"/>
        </w:trPr>
        <w:tc>
          <w:tcPr>
            <w:tcW w:w="1355" w:type="dxa"/>
            <w:gridSpan w:val="2"/>
            <w:shd w:val="clear" w:color="auto" w:fill="auto"/>
          </w:tcPr>
          <w:p w:rsidR="00D80DC8" w:rsidRPr="002732AC" w:rsidRDefault="00D80DC8" w:rsidP="00C11CD2">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IV</w:t>
            </w:r>
          </w:p>
        </w:tc>
        <w:tc>
          <w:tcPr>
            <w:tcW w:w="8743" w:type="dxa"/>
            <w:gridSpan w:val="4"/>
            <w:shd w:val="clear" w:color="auto" w:fill="auto"/>
          </w:tcPr>
          <w:p w:rsidR="00D80DC8" w:rsidRPr="002732AC" w:rsidRDefault="00D80DC8" w:rsidP="00C11CD2">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be able to understand various river training works</w:t>
            </w:r>
          </w:p>
        </w:tc>
      </w:tr>
    </w:tbl>
    <w:p w:rsidR="00D80DC8" w:rsidRPr="002732AC" w:rsidRDefault="00D80DC8" w:rsidP="00D80DC8">
      <w:pPr>
        <w:jc w:val="both"/>
        <w:rPr>
          <w:rFonts w:ascii="Times New Roman" w:hAnsi="Times New Roman" w:cs="Times New Roman"/>
          <w:bCs/>
          <w:color w:val="000000" w:themeColor="text1" w:themeShade="80"/>
          <w:sz w:val="24"/>
          <w:szCs w:val="24"/>
          <w:shd w:val="clear" w:color="auto" w:fill="FFFFFF"/>
        </w:rPr>
      </w:pPr>
    </w:p>
    <w:p w:rsidR="00D80DC8" w:rsidRPr="002732AC" w:rsidRDefault="00D80DC8" w:rsidP="00D80DC8">
      <w:pPr>
        <w:jc w:val="both"/>
        <w:rPr>
          <w:rFonts w:ascii="Times New Roman" w:hAnsi="Times New Roman" w:cs="Times New Roman"/>
          <w:bCs/>
          <w:color w:val="000000" w:themeColor="text1" w:themeShade="80"/>
          <w:sz w:val="24"/>
          <w:szCs w:val="24"/>
          <w:shd w:val="clear" w:color="auto" w:fill="FFFFFF"/>
        </w:rPr>
      </w:pPr>
    </w:p>
    <w:p w:rsidR="00D80DC8" w:rsidRPr="002732AC" w:rsidRDefault="00D80DC8" w:rsidP="00D80DC8">
      <w:pPr>
        <w:autoSpaceDE w:val="0"/>
        <w:autoSpaceDN w:val="0"/>
        <w:adjustRightInd w:val="0"/>
        <w:jc w:val="center"/>
        <w:rPr>
          <w:rFonts w:ascii="Times New Roman" w:hAnsi="Times New Roman" w:cs="Times New Roman"/>
          <w:b/>
          <w:bCs/>
          <w:color w:val="000000" w:themeColor="text1" w:themeShade="80"/>
          <w:sz w:val="24"/>
          <w:szCs w:val="24"/>
          <w:lang w:val="en-IN"/>
        </w:rPr>
      </w:pPr>
    </w:p>
    <w:p w:rsidR="00D80DC8" w:rsidRPr="002732AC" w:rsidRDefault="001B4A57" w:rsidP="00D80DC8">
      <w:pPr>
        <w:autoSpaceDE w:val="0"/>
        <w:autoSpaceDN w:val="0"/>
        <w:adjustRightInd w:val="0"/>
        <w:jc w:val="center"/>
        <w:rPr>
          <w:rFonts w:ascii="Times New Roman" w:hAnsi="Times New Roman" w:cs="Times New Roman"/>
          <w:b/>
          <w:bCs/>
          <w:color w:val="000000" w:themeColor="text1" w:themeShade="80"/>
          <w:sz w:val="24"/>
          <w:szCs w:val="24"/>
          <w:lang w:val="en-IN"/>
        </w:rPr>
      </w:pPr>
      <w:r>
        <w:rPr>
          <w:rFonts w:ascii="Times New Roman" w:hAnsi="Times New Roman" w:cs="Times New Roman"/>
          <w:b/>
          <w:bCs/>
          <w:color w:val="000000" w:themeColor="text1" w:themeShade="80"/>
          <w:sz w:val="24"/>
          <w:szCs w:val="24"/>
          <w:lang w:val="en-IN"/>
        </w:rPr>
        <w:t>Unit</w:t>
      </w:r>
      <w:r w:rsidR="00D80DC8" w:rsidRPr="002732AC">
        <w:rPr>
          <w:rFonts w:ascii="Times New Roman" w:hAnsi="Times New Roman" w:cs="Times New Roman"/>
          <w:b/>
          <w:bCs/>
          <w:color w:val="000000" w:themeColor="text1" w:themeShade="80"/>
          <w:sz w:val="24"/>
          <w:szCs w:val="24"/>
          <w:lang w:val="en-IN"/>
        </w:rPr>
        <w:t xml:space="preserve"> I</w:t>
      </w:r>
    </w:p>
    <w:p w:rsidR="00D80DC8" w:rsidRPr="002732AC" w:rsidRDefault="00D80DC8" w:rsidP="00D80DC8">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Introduction,</w:t>
      </w:r>
      <w:r w:rsidRPr="002732AC">
        <w:rPr>
          <w:rFonts w:ascii="Times New Roman" w:hAnsi="Times New Roman" w:cs="Times New Roman"/>
          <w:color w:val="000000" w:themeColor="text1" w:themeShade="80"/>
          <w:sz w:val="24"/>
          <w:szCs w:val="24"/>
        </w:rPr>
        <w:t xml:space="preserve"> classification of Rivers, Mechanics of alluvial rivers including channel and flood plain features, Sediment transport and budgets, River morphology and various classification schemes.</w:t>
      </w:r>
    </w:p>
    <w:p w:rsidR="00D80DC8" w:rsidRPr="002732AC" w:rsidRDefault="001B4A57" w:rsidP="00D80DC8">
      <w:pPr>
        <w:autoSpaceDE w:val="0"/>
        <w:autoSpaceDN w:val="0"/>
        <w:adjustRightInd w:val="0"/>
        <w:jc w:val="center"/>
        <w:rPr>
          <w:rFonts w:ascii="Times New Roman" w:hAnsi="Times New Roman" w:cs="Times New Roman"/>
          <w:b/>
          <w:bCs/>
          <w:color w:val="000000" w:themeColor="text1" w:themeShade="80"/>
          <w:sz w:val="24"/>
          <w:szCs w:val="24"/>
          <w:lang w:val="en-IN"/>
        </w:rPr>
      </w:pPr>
      <w:r>
        <w:rPr>
          <w:rFonts w:ascii="Times New Roman" w:hAnsi="Times New Roman" w:cs="Times New Roman"/>
          <w:b/>
          <w:bCs/>
          <w:color w:val="000000" w:themeColor="text1" w:themeShade="80"/>
          <w:sz w:val="24"/>
          <w:szCs w:val="24"/>
          <w:lang w:val="en-IN"/>
        </w:rPr>
        <w:t xml:space="preserve">Unit </w:t>
      </w:r>
      <w:r w:rsidR="00D80DC8" w:rsidRPr="002732AC">
        <w:rPr>
          <w:rFonts w:ascii="Times New Roman" w:hAnsi="Times New Roman" w:cs="Times New Roman"/>
          <w:b/>
          <w:bCs/>
          <w:color w:val="000000" w:themeColor="text1" w:themeShade="80"/>
          <w:sz w:val="24"/>
          <w:szCs w:val="24"/>
          <w:lang w:val="en-IN"/>
        </w:rPr>
        <w:t>II</w:t>
      </w:r>
    </w:p>
    <w:p w:rsidR="00D80DC8" w:rsidRPr="002732AC" w:rsidRDefault="00D80DC8" w:rsidP="00D80DC8">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Behavior of Rivers:</w:t>
      </w:r>
      <w:r w:rsidRPr="002732AC">
        <w:rPr>
          <w:rFonts w:ascii="Times New Roman" w:hAnsi="Times New Roman" w:cs="Times New Roman"/>
          <w:color w:val="000000" w:themeColor="text1" w:themeShade="80"/>
          <w:sz w:val="24"/>
          <w:szCs w:val="24"/>
        </w:rPr>
        <w:t xml:space="preserve"> Introduction, River Channel patterns, Straight river channels, causes, characteristics and shapes of meanders and control, cutoff, Braided Rivers, Bed forms, Instability of rivers, Hydraulic geometry, Delta formation and control. </w:t>
      </w:r>
    </w:p>
    <w:p w:rsidR="00D80DC8" w:rsidRPr="002732AC" w:rsidRDefault="00D80DC8" w:rsidP="00D80DC8">
      <w:pPr>
        <w:jc w:val="both"/>
        <w:rPr>
          <w:rFonts w:ascii="Times New Roman" w:hAnsi="Times New Roman" w:cs="Times New Roman"/>
          <w:color w:val="000000" w:themeColor="text1" w:themeShade="80"/>
          <w:sz w:val="24"/>
          <w:szCs w:val="24"/>
        </w:rPr>
      </w:pPr>
    </w:p>
    <w:p w:rsidR="00D80DC8" w:rsidRPr="002732AC" w:rsidRDefault="00D80DC8" w:rsidP="00D80DC8">
      <w:pPr>
        <w:autoSpaceDE w:val="0"/>
        <w:autoSpaceDN w:val="0"/>
        <w:adjustRightInd w:val="0"/>
        <w:jc w:val="center"/>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w:t>
      </w:r>
      <w:r w:rsidR="001B4A57">
        <w:rPr>
          <w:rFonts w:ascii="Times New Roman" w:hAnsi="Times New Roman" w:cs="Times New Roman"/>
          <w:b/>
          <w:bCs/>
          <w:color w:val="000000" w:themeColor="text1" w:themeShade="80"/>
          <w:sz w:val="24"/>
          <w:szCs w:val="24"/>
          <w:lang w:val="en-IN"/>
        </w:rPr>
        <w:t xml:space="preserve"> </w:t>
      </w:r>
      <w:r w:rsidRPr="002732AC">
        <w:rPr>
          <w:rFonts w:ascii="Times New Roman" w:hAnsi="Times New Roman" w:cs="Times New Roman"/>
          <w:b/>
          <w:bCs/>
          <w:color w:val="000000" w:themeColor="text1" w:themeShade="80"/>
          <w:sz w:val="24"/>
          <w:szCs w:val="24"/>
          <w:lang w:val="en-IN"/>
        </w:rPr>
        <w:t>III</w:t>
      </w:r>
    </w:p>
    <w:p w:rsidR="00D80DC8" w:rsidRPr="002732AC" w:rsidRDefault="00D80DC8" w:rsidP="00D80DC8">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Mechanics of Alluvial Rivers</w:t>
      </w:r>
      <w:r w:rsidRPr="002732AC">
        <w:rPr>
          <w:rFonts w:ascii="Times New Roman" w:hAnsi="Times New Roman" w:cs="Times New Roman"/>
          <w:color w:val="000000" w:themeColor="text1" w:themeShade="80"/>
          <w:sz w:val="24"/>
          <w:szCs w:val="24"/>
        </w:rPr>
        <w:t xml:space="preserve">, Rivers and restoration structures, </w:t>
      </w:r>
      <w:proofErr w:type="spellStart"/>
      <w:proofErr w:type="gramStart"/>
      <w:r w:rsidRPr="002732AC">
        <w:rPr>
          <w:rFonts w:ascii="Times New Roman" w:hAnsi="Times New Roman" w:cs="Times New Roman"/>
          <w:color w:val="000000" w:themeColor="text1" w:themeShade="80"/>
          <w:sz w:val="24"/>
          <w:szCs w:val="24"/>
        </w:rPr>
        <w:t>Sociocultural</w:t>
      </w:r>
      <w:proofErr w:type="spellEnd"/>
      <w:proofErr w:type="gramEnd"/>
      <w:r w:rsidRPr="002732AC">
        <w:rPr>
          <w:rFonts w:ascii="Times New Roman" w:hAnsi="Times New Roman" w:cs="Times New Roman"/>
          <w:color w:val="000000" w:themeColor="text1" w:themeShade="80"/>
          <w:sz w:val="24"/>
          <w:szCs w:val="24"/>
        </w:rPr>
        <w:t xml:space="preserve"> influences and ethics of stream restoration. </w:t>
      </w:r>
    </w:p>
    <w:p w:rsidR="00D80DC8" w:rsidRPr="002732AC" w:rsidRDefault="00D80DC8" w:rsidP="00D80DC8">
      <w:pPr>
        <w:autoSpaceDE w:val="0"/>
        <w:autoSpaceDN w:val="0"/>
        <w:adjustRightInd w:val="0"/>
        <w:jc w:val="both"/>
        <w:rPr>
          <w:rFonts w:ascii="Times New Roman" w:hAnsi="Times New Roman" w:cs="Times New Roman"/>
          <w:color w:val="000000" w:themeColor="text1" w:themeShade="80"/>
          <w:sz w:val="24"/>
          <w:szCs w:val="24"/>
        </w:rPr>
      </w:pPr>
    </w:p>
    <w:p w:rsidR="00D80DC8" w:rsidRPr="002732AC" w:rsidRDefault="00D80DC8" w:rsidP="00D80DC8">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Bioengineering Techniques</w:t>
      </w:r>
      <w:r w:rsidRPr="002732AC">
        <w:rPr>
          <w:rFonts w:ascii="Times New Roman" w:hAnsi="Times New Roman" w:cs="Times New Roman"/>
          <w:color w:val="000000" w:themeColor="text1" w:themeShade="80"/>
          <w:sz w:val="24"/>
          <w:szCs w:val="24"/>
        </w:rPr>
        <w:t>, Classification review, Natural Channel Design Analysis, Time Series, and Analysis of flow, Sediment and channel geometry data.</w:t>
      </w:r>
    </w:p>
    <w:p w:rsidR="00D80DC8" w:rsidRPr="002732AC" w:rsidRDefault="00D80DC8" w:rsidP="00D80DC8">
      <w:pPr>
        <w:autoSpaceDE w:val="0"/>
        <w:autoSpaceDN w:val="0"/>
        <w:adjustRightInd w:val="0"/>
        <w:jc w:val="center"/>
        <w:rPr>
          <w:rFonts w:ascii="Times New Roman" w:hAnsi="Times New Roman" w:cs="Times New Roman"/>
          <w:b/>
          <w:bCs/>
          <w:color w:val="000000" w:themeColor="text1" w:themeShade="80"/>
          <w:sz w:val="24"/>
          <w:szCs w:val="24"/>
          <w:lang w:val="en-IN"/>
        </w:rPr>
      </w:pPr>
    </w:p>
    <w:p w:rsidR="00D80DC8" w:rsidRPr="002732AC" w:rsidRDefault="00D80DC8" w:rsidP="00D80DC8">
      <w:pPr>
        <w:autoSpaceDE w:val="0"/>
        <w:autoSpaceDN w:val="0"/>
        <w:adjustRightInd w:val="0"/>
        <w:jc w:val="center"/>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w:t>
      </w:r>
      <w:r w:rsidR="001B4A57">
        <w:rPr>
          <w:rFonts w:ascii="Times New Roman" w:hAnsi="Times New Roman" w:cs="Times New Roman"/>
          <w:b/>
          <w:bCs/>
          <w:color w:val="000000" w:themeColor="text1" w:themeShade="80"/>
          <w:sz w:val="24"/>
          <w:szCs w:val="24"/>
          <w:lang w:val="en-IN"/>
        </w:rPr>
        <w:t xml:space="preserve"> </w:t>
      </w:r>
      <w:r w:rsidRPr="002732AC">
        <w:rPr>
          <w:rFonts w:ascii="Times New Roman" w:hAnsi="Times New Roman" w:cs="Times New Roman"/>
          <w:b/>
          <w:bCs/>
          <w:color w:val="000000" w:themeColor="text1" w:themeShade="80"/>
          <w:sz w:val="24"/>
          <w:szCs w:val="24"/>
          <w:lang w:val="en-IN"/>
        </w:rPr>
        <w:t>IV</w:t>
      </w:r>
    </w:p>
    <w:p w:rsidR="00D80DC8" w:rsidRPr="002732AC" w:rsidRDefault="00D80DC8" w:rsidP="00D80DC8">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River Training and Protection Works:</w:t>
      </w:r>
      <w:r w:rsidRPr="002732AC">
        <w:rPr>
          <w:rFonts w:ascii="Times New Roman" w:hAnsi="Times New Roman" w:cs="Times New Roman"/>
          <w:color w:val="000000" w:themeColor="text1" w:themeShade="80"/>
          <w:sz w:val="24"/>
          <w:szCs w:val="24"/>
        </w:rPr>
        <w:t xml:space="preserve"> Introduction, Classification of River Training, Types of training works, Protection for Bridges with reduced waterway, Design of Guide Band, embankment and spurs/dampers and other river/ flood protection works. </w:t>
      </w:r>
    </w:p>
    <w:p w:rsidR="00D80DC8" w:rsidRPr="002732AC" w:rsidRDefault="00D80DC8" w:rsidP="00D80DC8">
      <w:pPr>
        <w:jc w:val="both"/>
        <w:rPr>
          <w:rFonts w:ascii="Times New Roman" w:hAnsi="Times New Roman" w:cs="Times New Roman"/>
          <w:color w:val="000000" w:themeColor="text1" w:themeShade="80"/>
          <w:sz w:val="24"/>
          <w:szCs w:val="24"/>
        </w:rPr>
      </w:pPr>
    </w:p>
    <w:p w:rsidR="001B4A57" w:rsidRPr="002732AC" w:rsidRDefault="001B4A57" w:rsidP="001B4A57">
      <w:pPr>
        <w:autoSpaceDE w:val="0"/>
        <w:autoSpaceDN w:val="0"/>
        <w:adjustRightInd w:val="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 xml:space="preserve">Books: </w:t>
      </w:r>
    </w:p>
    <w:p w:rsidR="00D80DC8" w:rsidRPr="002732AC" w:rsidRDefault="00D80DC8" w:rsidP="00D80DC8">
      <w:pPr>
        <w:jc w:val="both"/>
        <w:rPr>
          <w:rFonts w:ascii="Times New Roman" w:hAnsi="Times New Roman" w:cs="Times New Roman"/>
          <w:b/>
          <w:color w:val="000000" w:themeColor="text1" w:themeShade="80"/>
          <w:sz w:val="24"/>
          <w:szCs w:val="24"/>
        </w:rPr>
      </w:pPr>
    </w:p>
    <w:p w:rsidR="00D80DC8" w:rsidRPr="002732AC" w:rsidRDefault="00D80DC8" w:rsidP="00D80DC8">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1. River </w:t>
      </w:r>
      <w:proofErr w:type="spellStart"/>
      <w:r w:rsidRPr="002732AC">
        <w:rPr>
          <w:rFonts w:ascii="Times New Roman" w:hAnsi="Times New Roman" w:cs="Times New Roman"/>
          <w:color w:val="000000" w:themeColor="text1" w:themeShade="80"/>
          <w:sz w:val="24"/>
          <w:szCs w:val="24"/>
        </w:rPr>
        <w:t>Behaviour</w:t>
      </w:r>
      <w:proofErr w:type="spellEnd"/>
      <w:r w:rsidRPr="002732AC">
        <w:rPr>
          <w:rFonts w:ascii="Times New Roman" w:hAnsi="Times New Roman" w:cs="Times New Roman"/>
          <w:color w:val="000000" w:themeColor="text1" w:themeShade="80"/>
          <w:sz w:val="24"/>
          <w:szCs w:val="24"/>
        </w:rPr>
        <w:t xml:space="preserve"> Management and Training (Vol. </w:t>
      </w:r>
      <w:proofErr w:type="gramStart"/>
      <w:r w:rsidRPr="002732AC">
        <w:rPr>
          <w:rFonts w:ascii="Times New Roman" w:hAnsi="Times New Roman" w:cs="Times New Roman"/>
          <w:color w:val="000000" w:themeColor="text1" w:themeShade="80"/>
          <w:sz w:val="24"/>
          <w:szCs w:val="24"/>
        </w:rPr>
        <w:t>I &amp; II), CBI&amp;P, New Delhi.</w:t>
      </w:r>
      <w:proofErr w:type="gramEnd"/>
    </w:p>
    <w:p w:rsidR="00D80DC8" w:rsidRPr="002732AC" w:rsidRDefault="00D80DC8" w:rsidP="00D80DC8">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2. Irrigation &amp; Water Power Engineering</w:t>
      </w:r>
      <w:r w:rsidR="007D025A">
        <w:rPr>
          <w:rFonts w:ascii="Times New Roman" w:hAnsi="Times New Roman" w:cs="Times New Roman"/>
          <w:color w:val="000000" w:themeColor="text1" w:themeShade="80"/>
          <w:sz w:val="24"/>
          <w:szCs w:val="24"/>
        </w:rPr>
        <w:t xml:space="preserve">, </w:t>
      </w:r>
      <w:r w:rsidRPr="002732AC">
        <w:rPr>
          <w:rFonts w:ascii="Times New Roman" w:hAnsi="Times New Roman" w:cs="Times New Roman"/>
          <w:color w:val="000000" w:themeColor="text1" w:themeShade="80"/>
          <w:sz w:val="24"/>
          <w:szCs w:val="24"/>
        </w:rPr>
        <w:t xml:space="preserve">B. C. </w:t>
      </w:r>
      <w:proofErr w:type="spellStart"/>
      <w:r w:rsidRPr="002732AC">
        <w:rPr>
          <w:rFonts w:ascii="Times New Roman" w:hAnsi="Times New Roman" w:cs="Times New Roman"/>
          <w:color w:val="000000" w:themeColor="text1" w:themeShade="80"/>
          <w:sz w:val="24"/>
          <w:szCs w:val="24"/>
        </w:rPr>
        <w:t>Punmia</w:t>
      </w:r>
      <w:proofErr w:type="spellEnd"/>
      <w:r w:rsidRPr="002732AC">
        <w:rPr>
          <w:rFonts w:ascii="Times New Roman" w:hAnsi="Times New Roman" w:cs="Times New Roman"/>
          <w:color w:val="000000" w:themeColor="text1" w:themeShade="80"/>
          <w:sz w:val="24"/>
          <w:szCs w:val="24"/>
        </w:rPr>
        <w:t xml:space="preserve"> and </w:t>
      </w:r>
      <w:proofErr w:type="spellStart"/>
      <w:r w:rsidRPr="002732AC">
        <w:rPr>
          <w:rFonts w:ascii="Times New Roman" w:hAnsi="Times New Roman" w:cs="Times New Roman"/>
          <w:color w:val="000000" w:themeColor="text1" w:themeShade="80"/>
          <w:sz w:val="24"/>
          <w:szCs w:val="24"/>
        </w:rPr>
        <w:t>Pande</w:t>
      </w:r>
      <w:proofErr w:type="spellEnd"/>
      <w:r w:rsidRPr="002732AC">
        <w:rPr>
          <w:rFonts w:ascii="Times New Roman" w:hAnsi="Times New Roman" w:cs="Times New Roman"/>
          <w:color w:val="000000" w:themeColor="text1" w:themeShade="80"/>
          <w:sz w:val="24"/>
          <w:szCs w:val="24"/>
        </w:rPr>
        <w:t xml:space="preserve"> B. B. </w:t>
      </w:r>
      <w:proofErr w:type="spellStart"/>
      <w:r w:rsidRPr="002732AC">
        <w:rPr>
          <w:rFonts w:ascii="Times New Roman" w:hAnsi="Times New Roman" w:cs="Times New Roman"/>
          <w:color w:val="000000" w:themeColor="text1" w:themeShade="80"/>
          <w:sz w:val="24"/>
          <w:szCs w:val="24"/>
        </w:rPr>
        <w:t>Lal</w:t>
      </w:r>
      <w:proofErr w:type="spellEnd"/>
      <w:r w:rsidRPr="002732AC">
        <w:rPr>
          <w:rFonts w:ascii="Times New Roman" w:hAnsi="Times New Roman" w:cs="Times New Roman"/>
          <w:color w:val="000000" w:themeColor="text1" w:themeShade="80"/>
          <w:sz w:val="24"/>
          <w:szCs w:val="24"/>
        </w:rPr>
        <w:t>.</w:t>
      </w:r>
    </w:p>
    <w:p w:rsidR="00D80DC8" w:rsidRPr="002732AC" w:rsidRDefault="00D80DC8" w:rsidP="00D80DC8">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3. River Engineering by </w:t>
      </w:r>
      <w:proofErr w:type="spellStart"/>
      <w:r w:rsidRPr="002732AC">
        <w:rPr>
          <w:rFonts w:ascii="Times New Roman" w:hAnsi="Times New Roman" w:cs="Times New Roman"/>
          <w:color w:val="000000" w:themeColor="text1" w:themeShade="80"/>
          <w:sz w:val="24"/>
          <w:szCs w:val="24"/>
        </w:rPr>
        <w:t>Margeret</w:t>
      </w:r>
      <w:proofErr w:type="spellEnd"/>
      <w:r w:rsidRPr="002732AC">
        <w:rPr>
          <w:rFonts w:ascii="Times New Roman" w:hAnsi="Times New Roman" w:cs="Times New Roman"/>
          <w:color w:val="000000" w:themeColor="text1" w:themeShade="80"/>
          <w:sz w:val="24"/>
          <w:szCs w:val="24"/>
        </w:rPr>
        <w:t xml:space="preserve"> Peterson</w:t>
      </w:r>
    </w:p>
    <w:p w:rsidR="00D80DC8" w:rsidRPr="002732AC" w:rsidRDefault="00D80DC8" w:rsidP="00D80DC8">
      <w:pPr>
        <w:jc w:val="both"/>
        <w:rPr>
          <w:rFonts w:ascii="Times New Roman" w:hAnsi="Times New Roman" w:cs="Times New Roman"/>
          <w:color w:val="000000" w:themeColor="text1" w:themeShade="80"/>
          <w:sz w:val="24"/>
          <w:szCs w:val="24"/>
        </w:rPr>
      </w:pPr>
    </w:p>
    <w:p w:rsidR="00D80DC8" w:rsidRPr="002732AC" w:rsidRDefault="00D80DC8" w:rsidP="00D80DC8">
      <w:pPr>
        <w:jc w:val="both"/>
        <w:rPr>
          <w:rFonts w:ascii="Times New Roman" w:hAnsi="Times New Roman" w:cs="Times New Roman"/>
          <w:color w:val="000000" w:themeColor="text1" w:themeShade="80"/>
          <w:sz w:val="24"/>
          <w:szCs w:val="24"/>
        </w:rPr>
      </w:pPr>
    </w:p>
    <w:p w:rsidR="00D80DC8" w:rsidRPr="002732AC" w:rsidRDefault="00D80DC8" w:rsidP="00D80DC8">
      <w:pPr>
        <w:jc w:val="both"/>
        <w:rPr>
          <w:rFonts w:ascii="Times New Roman" w:hAnsi="Times New Roman" w:cs="Times New Roman"/>
          <w:color w:val="000000" w:themeColor="text1" w:themeShade="80"/>
          <w:sz w:val="24"/>
          <w:szCs w:val="24"/>
        </w:rPr>
      </w:pPr>
    </w:p>
    <w:p w:rsidR="00957937" w:rsidRPr="002732AC" w:rsidRDefault="001B4A57" w:rsidP="00D80DC8">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br/>
      </w:r>
    </w:p>
    <w:tbl>
      <w:tblPr>
        <w:tblpPr w:leftFromText="180" w:rightFromText="180" w:vertAnchor="text" w:horzAnchor="margin" w:tblpY="263"/>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2"/>
        <w:gridCol w:w="733"/>
        <w:gridCol w:w="733"/>
        <w:gridCol w:w="943"/>
        <w:gridCol w:w="4732"/>
        <w:gridCol w:w="2335"/>
      </w:tblGrid>
      <w:tr w:rsidR="001637FE" w:rsidRPr="002732AC" w:rsidTr="00B81181">
        <w:trPr>
          <w:trHeight w:val="260"/>
        </w:trPr>
        <w:tc>
          <w:tcPr>
            <w:tcW w:w="10098" w:type="dxa"/>
            <w:gridSpan w:val="6"/>
            <w:shd w:val="clear" w:color="auto" w:fill="auto"/>
          </w:tcPr>
          <w:p w:rsidR="001637FE" w:rsidRPr="002732AC" w:rsidRDefault="001637FE" w:rsidP="00B81181">
            <w:pPr>
              <w:autoSpaceDE w:val="0"/>
              <w:autoSpaceDN w:val="0"/>
              <w:adjustRightInd w:val="0"/>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lastRenderedPageBreak/>
              <w:t>B. Tech. VII Semester (Civil Engineering)</w:t>
            </w:r>
          </w:p>
        </w:tc>
      </w:tr>
      <w:tr w:rsidR="001637FE" w:rsidRPr="002732AC" w:rsidTr="00B81181">
        <w:trPr>
          <w:trHeight w:val="292"/>
        </w:trPr>
        <w:tc>
          <w:tcPr>
            <w:tcW w:w="10098" w:type="dxa"/>
            <w:gridSpan w:val="6"/>
            <w:shd w:val="clear" w:color="auto" w:fill="auto"/>
          </w:tcPr>
          <w:p w:rsidR="001637FE" w:rsidRPr="002732AC" w:rsidRDefault="001637FE" w:rsidP="00B81181">
            <w:pPr>
              <w:autoSpaceDE w:val="0"/>
              <w:autoSpaceDN w:val="0"/>
              <w:adjustRightInd w:val="0"/>
              <w:jc w:val="center"/>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SUBJECT:  Pipeline Engineering</w:t>
            </w:r>
          </w:p>
        </w:tc>
      </w:tr>
      <w:tr w:rsidR="001637FE" w:rsidRPr="002732AC" w:rsidTr="00B81181">
        <w:trPr>
          <w:trHeight w:val="292"/>
        </w:trPr>
        <w:tc>
          <w:tcPr>
            <w:tcW w:w="622"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L</w:t>
            </w:r>
          </w:p>
        </w:tc>
        <w:tc>
          <w:tcPr>
            <w:tcW w:w="733"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w:t>
            </w:r>
          </w:p>
        </w:tc>
        <w:tc>
          <w:tcPr>
            <w:tcW w:w="733"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P/D</w:t>
            </w:r>
          </w:p>
        </w:tc>
        <w:tc>
          <w:tcPr>
            <w:tcW w:w="943"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Total</w:t>
            </w:r>
          </w:p>
        </w:tc>
        <w:tc>
          <w:tcPr>
            <w:tcW w:w="4732"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color w:val="000000" w:themeColor="text1" w:themeShade="80"/>
                <w:w w:val="98"/>
                <w:sz w:val="24"/>
                <w:szCs w:val="24"/>
              </w:rPr>
              <w:t xml:space="preserve">Subject Code: </w:t>
            </w:r>
            <w:r w:rsidRPr="002732AC">
              <w:rPr>
                <w:rFonts w:ascii="Times New Roman" w:hAnsi="Times New Roman" w:cs="Times New Roman"/>
                <w:b/>
                <w:color w:val="000000" w:themeColor="text1" w:themeShade="80"/>
                <w:sz w:val="24"/>
                <w:szCs w:val="24"/>
              </w:rPr>
              <w:t>EL</w:t>
            </w:r>
            <w:r w:rsidR="00A2182F">
              <w:rPr>
                <w:rFonts w:ascii="Times New Roman" w:hAnsi="Times New Roman" w:cs="Times New Roman"/>
                <w:b/>
                <w:color w:val="000000" w:themeColor="text1" w:themeShade="80"/>
                <w:sz w:val="24"/>
                <w:szCs w:val="24"/>
              </w:rPr>
              <w:t>-</w:t>
            </w:r>
            <w:r w:rsidRPr="002732AC">
              <w:rPr>
                <w:rFonts w:ascii="Times New Roman" w:hAnsi="Times New Roman" w:cs="Times New Roman"/>
                <w:b/>
                <w:color w:val="000000" w:themeColor="text1" w:themeShade="80"/>
                <w:sz w:val="24"/>
                <w:szCs w:val="24"/>
              </w:rPr>
              <w:t>433A</w:t>
            </w:r>
          </w:p>
        </w:tc>
        <w:tc>
          <w:tcPr>
            <w:tcW w:w="2335"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Max. Marks: 100</w:t>
            </w:r>
          </w:p>
        </w:tc>
      </w:tr>
      <w:tr w:rsidR="001637FE" w:rsidRPr="002732AC" w:rsidTr="00B81181">
        <w:trPr>
          <w:trHeight w:val="292"/>
        </w:trPr>
        <w:tc>
          <w:tcPr>
            <w:tcW w:w="622"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733"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733"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943"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4732" w:type="dxa"/>
            <w:shd w:val="clear" w:color="auto" w:fill="auto"/>
          </w:tcPr>
          <w:p w:rsidR="001637FE" w:rsidRPr="002732AC" w:rsidRDefault="001637FE" w:rsidP="00B81181">
            <w:pPr>
              <w:autoSpaceDE w:val="0"/>
              <w:autoSpaceDN w:val="0"/>
              <w:adjustRightInd w:val="0"/>
              <w:jc w:val="both"/>
              <w:rPr>
                <w:rFonts w:ascii="Times New Roman" w:hAnsi="Times New Roman" w:cs="Times New Roman"/>
                <w:color w:val="000000" w:themeColor="text1" w:themeShade="80"/>
                <w:sz w:val="24"/>
                <w:szCs w:val="24"/>
              </w:rPr>
            </w:pPr>
          </w:p>
        </w:tc>
        <w:tc>
          <w:tcPr>
            <w:tcW w:w="2335"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Theory: 75 marks</w:t>
            </w:r>
          </w:p>
        </w:tc>
      </w:tr>
      <w:tr w:rsidR="001637FE" w:rsidRPr="002732AC" w:rsidTr="00B81181">
        <w:trPr>
          <w:trHeight w:val="292"/>
        </w:trPr>
        <w:tc>
          <w:tcPr>
            <w:tcW w:w="622"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733"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733"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943"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4732" w:type="dxa"/>
            <w:shd w:val="clear" w:color="auto" w:fill="auto"/>
          </w:tcPr>
          <w:p w:rsidR="001637FE" w:rsidRPr="002732AC" w:rsidRDefault="001637FE" w:rsidP="00B81181">
            <w:pPr>
              <w:autoSpaceDE w:val="0"/>
              <w:autoSpaceDN w:val="0"/>
              <w:adjustRightInd w:val="0"/>
              <w:jc w:val="both"/>
              <w:rPr>
                <w:rFonts w:ascii="Times New Roman" w:hAnsi="Times New Roman" w:cs="Times New Roman"/>
                <w:color w:val="000000" w:themeColor="text1" w:themeShade="80"/>
                <w:sz w:val="24"/>
                <w:szCs w:val="24"/>
              </w:rPr>
            </w:pPr>
          </w:p>
        </w:tc>
        <w:tc>
          <w:tcPr>
            <w:tcW w:w="2335" w:type="dxa"/>
            <w:shd w:val="clear" w:color="auto" w:fill="auto"/>
          </w:tcPr>
          <w:p w:rsidR="001637FE" w:rsidRPr="002732AC" w:rsidRDefault="001637FE" w:rsidP="00B81181">
            <w:pPr>
              <w:autoSpaceDE w:val="0"/>
              <w:autoSpaceDN w:val="0"/>
              <w:adjustRightInd w:val="0"/>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Sessional</w:t>
            </w:r>
            <w:proofErr w:type="spellEnd"/>
            <w:r w:rsidRPr="002732AC">
              <w:rPr>
                <w:rFonts w:ascii="Times New Roman" w:hAnsi="Times New Roman" w:cs="Times New Roman"/>
                <w:color w:val="000000" w:themeColor="text1" w:themeShade="80"/>
                <w:sz w:val="24"/>
                <w:szCs w:val="24"/>
              </w:rPr>
              <w:t>: 25 Marks</w:t>
            </w:r>
          </w:p>
        </w:tc>
      </w:tr>
      <w:tr w:rsidR="001637FE" w:rsidRPr="002732AC" w:rsidTr="00B81181">
        <w:trPr>
          <w:trHeight w:val="260"/>
        </w:trPr>
        <w:tc>
          <w:tcPr>
            <w:tcW w:w="622"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733"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733"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943" w:type="dxa"/>
            <w:shd w:val="clear" w:color="auto" w:fill="auto"/>
          </w:tcPr>
          <w:p w:rsidR="001637FE" w:rsidRPr="002732AC" w:rsidRDefault="001637FE" w:rsidP="00B81181">
            <w:pPr>
              <w:autoSpaceDE w:val="0"/>
              <w:autoSpaceDN w:val="0"/>
              <w:adjustRightInd w:val="0"/>
              <w:jc w:val="both"/>
              <w:rPr>
                <w:rFonts w:ascii="Times New Roman" w:hAnsi="Times New Roman" w:cs="Times New Roman"/>
                <w:b/>
                <w:bCs/>
                <w:color w:val="000000" w:themeColor="text1" w:themeShade="80"/>
                <w:sz w:val="24"/>
                <w:szCs w:val="24"/>
              </w:rPr>
            </w:pPr>
          </w:p>
        </w:tc>
        <w:tc>
          <w:tcPr>
            <w:tcW w:w="4732" w:type="dxa"/>
            <w:shd w:val="clear" w:color="auto" w:fill="auto"/>
          </w:tcPr>
          <w:p w:rsidR="001637FE" w:rsidRPr="002732AC" w:rsidRDefault="001637FE" w:rsidP="00B81181">
            <w:pPr>
              <w:autoSpaceDE w:val="0"/>
              <w:autoSpaceDN w:val="0"/>
              <w:adjustRightInd w:val="0"/>
              <w:jc w:val="both"/>
              <w:rPr>
                <w:rFonts w:ascii="Times New Roman" w:hAnsi="Times New Roman" w:cs="Times New Roman"/>
                <w:color w:val="000000" w:themeColor="text1" w:themeShade="80"/>
                <w:sz w:val="24"/>
                <w:szCs w:val="24"/>
              </w:rPr>
            </w:pPr>
          </w:p>
        </w:tc>
        <w:tc>
          <w:tcPr>
            <w:tcW w:w="2335" w:type="dxa"/>
            <w:shd w:val="clear" w:color="auto" w:fill="auto"/>
          </w:tcPr>
          <w:p w:rsidR="001637FE" w:rsidRPr="002732AC" w:rsidRDefault="001637FE" w:rsidP="00B81181">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Duration: 3 hrs.</w:t>
            </w:r>
          </w:p>
        </w:tc>
      </w:tr>
      <w:tr w:rsidR="001637FE" w:rsidRPr="00F63154" w:rsidTr="00B81181">
        <w:trPr>
          <w:trHeight w:val="585"/>
        </w:trPr>
        <w:tc>
          <w:tcPr>
            <w:tcW w:w="1355" w:type="dxa"/>
            <w:gridSpan w:val="2"/>
            <w:shd w:val="clear" w:color="auto" w:fill="auto"/>
          </w:tcPr>
          <w:p w:rsidR="001637FE" w:rsidRPr="00F63154" w:rsidRDefault="001637FE" w:rsidP="00B81181">
            <w:pPr>
              <w:autoSpaceDE w:val="0"/>
              <w:autoSpaceDN w:val="0"/>
              <w:adjustRightInd w:val="0"/>
              <w:jc w:val="both"/>
              <w:rPr>
                <w:rFonts w:ascii="Times New Roman" w:hAnsi="Times New Roman" w:cs="Times New Roman"/>
                <w:bCs/>
                <w:color w:val="000000" w:themeColor="text1" w:themeShade="80"/>
                <w:sz w:val="24"/>
                <w:szCs w:val="24"/>
              </w:rPr>
            </w:pPr>
            <w:r w:rsidRPr="00F63154">
              <w:rPr>
                <w:rFonts w:ascii="Times New Roman" w:hAnsi="Times New Roman" w:cs="Times New Roman"/>
                <w:bCs/>
                <w:color w:val="000000" w:themeColor="text1" w:themeShade="80"/>
                <w:sz w:val="24"/>
                <w:szCs w:val="24"/>
              </w:rPr>
              <w:t>Course Objective</w:t>
            </w:r>
          </w:p>
        </w:tc>
        <w:tc>
          <w:tcPr>
            <w:tcW w:w="8743" w:type="dxa"/>
            <w:gridSpan w:val="4"/>
            <w:shd w:val="clear" w:color="auto" w:fill="auto"/>
          </w:tcPr>
          <w:p w:rsidR="001637FE" w:rsidRPr="00F63154" w:rsidRDefault="001637FE" w:rsidP="00B81181">
            <w:pPr>
              <w:jc w:val="both"/>
              <w:rPr>
                <w:rFonts w:ascii="Times New Roman" w:hAnsi="Times New Roman" w:cs="Times New Roman"/>
                <w:color w:val="000000" w:themeColor="text1" w:themeShade="80"/>
                <w:sz w:val="24"/>
                <w:szCs w:val="24"/>
              </w:rPr>
            </w:pPr>
            <w:r w:rsidRPr="00F63154">
              <w:rPr>
                <w:rFonts w:ascii="Times New Roman" w:hAnsi="Times New Roman" w:cs="Times New Roman"/>
                <w:color w:val="000000" w:themeColor="text1" w:themeShade="80"/>
                <w:sz w:val="24"/>
                <w:szCs w:val="24"/>
              </w:rPr>
              <w:t xml:space="preserve">To impart the knowledge about basic engineering principles of </w:t>
            </w:r>
            <w:r w:rsidR="00183D47" w:rsidRPr="00F63154">
              <w:rPr>
                <w:rFonts w:ascii="Times New Roman" w:hAnsi="Times New Roman" w:cs="Times New Roman"/>
                <w:color w:val="000000" w:themeColor="text1" w:themeShade="80"/>
                <w:sz w:val="24"/>
                <w:szCs w:val="24"/>
              </w:rPr>
              <w:t>Pipeline Engineering</w:t>
            </w:r>
          </w:p>
          <w:p w:rsidR="001637FE" w:rsidRPr="00F63154" w:rsidRDefault="001637FE" w:rsidP="00B81181">
            <w:pPr>
              <w:jc w:val="both"/>
              <w:rPr>
                <w:rFonts w:ascii="Times New Roman" w:hAnsi="Times New Roman" w:cs="Times New Roman"/>
                <w:color w:val="000000" w:themeColor="text1" w:themeShade="80"/>
                <w:sz w:val="24"/>
                <w:szCs w:val="24"/>
              </w:rPr>
            </w:pPr>
          </w:p>
        </w:tc>
      </w:tr>
      <w:tr w:rsidR="001637FE" w:rsidRPr="00F63154" w:rsidTr="00B81181">
        <w:trPr>
          <w:trHeight w:val="260"/>
        </w:trPr>
        <w:tc>
          <w:tcPr>
            <w:tcW w:w="1355" w:type="dxa"/>
            <w:gridSpan w:val="2"/>
            <w:shd w:val="clear" w:color="auto" w:fill="auto"/>
          </w:tcPr>
          <w:p w:rsidR="001637FE" w:rsidRPr="00F63154" w:rsidRDefault="001637FE" w:rsidP="00B81181">
            <w:pPr>
              <w:autoSpaceDE w:val="0"/>
              <w:autoSpaceDN w:val="0"/>
              <w:adjustRightInd w:val="0"/>
              <w:jc w:val="both"/>
              <w:rPr>
                <w:rFonts w:ascii="Times New Roman" w:hAnsi="Times New Roman" w:cs="Times New Roman"/>
                <w:b/>
                <w:bCs/>
                <w:color w:val="000000" w:themeColor="text1" w:themeShade="80"/>
                <w:sz w:val="24"/>
                <w:szCs w:val="24"/>
              </w:rPr>
            </w:pPr>
            <w:r w:rsidRPr="00F63154">
              <w:rPr>
                <w:rFonts w:ascii="Times New Roman" w:hAnsi="Times New Roman" w:cs="Times New Roman"/>
                <w:b/>
                <w:bCs/>
                <w:color w:val="000000" w:themeColor="text1" w:themeShade="80"/>
                <w:sz w:val="24"/>
                <w:szCs w:val="24"/>
              </w:rPr>
              <w:t>UNIT</w:t>
            </w:r>
          </w:p>
        </w:tc>
        <w:tc>
          <w:tcPr>
            <w:tcW w:w="8743" w:type="dxa"/>
            <w:gridSpan w:val="4"/>
            <w:shd w:val="clear" w:color="auto" w:fill="auto"/>
          </w:tcPr>
          <w:p w:rsidR="001637FE" w:rsidRPr="00F63154" w:rsidRDefault="001637FE" w:rsidP="00B81181">
            <w:pPr>
              <w:autoSpaceDE w:val="0"/>
              <w:autoSpaceDN w:val="0"/>
              <w:adjustRightInd w:val="0"/>
              <w:jc w:val="both"/>
              <w:rPr>
                <w:rFonts w:ascii="Times New Roman" w:hAnsi="Times New Roman" w:cs="Times New Roman"/>
                <w:color w:val="000000" w:themeColor="text1" w:themeShade="80"/>
                <w:sz w:val="24"/>
                <w:szCs w:val="24"/>
              </w:rPr>
            </w:pPr>
            <w:r w:rsidRPr="00F63154">
              <w:rPr>
                <w:rFonts w:ascii="Times New Roman" w:hAnsi="Times New Roman" w:cs="Times New Roman"/>
                <w:b/>
                <w:bCs/>
                <w:color w:val="000000" w:themeColor="text1" w:themeShade="80"/>
                <w:sz w:val="24"/>
                <w:szCs w:val="24"/>
              </w:rPr>
              <w:t>Course Outcomes</w:t>
            </w:r>
          </w:p>
        </w:tc>
      </w:tr>
      <w:tr w:rsidR="00F63154" w:rsidRPr="00F63154" w:rsidTr="00B81181">
        <w:trPr>
          <w:trHeight w:val="292"/>
        </w:trPr>
        <w:tc>
          <w:tcPr>
            <w:tcW w:w="1355" w:type="dxa"/>
            <w:gridSpan w:val="2"/>
            <w:shd w:val="clear" w:color="auto" w:fill="auto"/>
          </w:tcPr>
          <w:p w:rsidR="00F63154" w:rsidRPr="00F63154" w:rsidRDefault="00F63154" w:rsidP="00B81181">
            <w:pPr>
              <w:autoSpaceDE w:val="0"/>
              <w:autoSpaceDN w:val="0"/>
              <w:adjustRightInd w:val="0"/>
              <w:jc w:val="both"/>
              <w:rPr>
                <w:rFonts w:ascii="Times New Roman" w:hAnsi="Times New Roman" w:cs="Times New Roman"/>
                <w:bCs/>
                <w:color w:val="000000" w:themeColor="text1" w:themeShade="80"/>
                <w:sz w:val="24"/>
                <w:szCs w:val="24"/>
              </w:rPr>
            </w:pPr>
            <w:r w:rsidRPr="00F63154">
              <w:rPr>
                <w:rFonts w:ascii="Times New Roman" w:hAnsi="Times New Roman" w:cs="Times New Roman"/>
                <w:bCs/>
                <w:color w:val="000000" w:themeColor="text1" w:themeShade="80"/>
                <w:sz w:val="24"/>
                <w:szCs w:val="24"/>
              </w:rPr>
              <w:t>I</w:t>
            </w:r>
          </w:p>
        </w:tc>
        <w:tc>
          <w:tcPr>
            <w:tcW w:w="8743" w:type="dxa"/>
            <w:gridSpan w:val="4"/>
            <w:shd w:val="clear" w:color="auto" w:fill="auto"/>
          </w:tcPr>
          <w:p w:rsidR="00F63154" w:rsidRPr="00F63154" w:rsidRDefault="00F63154" w:rsidP="00F63154">
            <w:pPr>
              <w:pStyle w:val="NormalWeb"/>
              <w:shd w:val="clear" w:color="auto" w:fill="FFFFFF"/>
              <w:jc w:val="both"/>
              <w:rPr>
                <w:rStyle w:val="Strong"/>
                <w:b w:val="0"/>
                <w:color w:val="000000" w:themeColor="text1" w:themeShade="80"/>
              </w:rPr>
            </w:pPr>
            <w:r w:rsidRPr="00F63154">
              <w:rPr>
                <w:rStyle w:val="Strong"/>
                <w:b w:val="0"/>
                <w:color w:val="000000" w:themeColor="text1" w:themeShade="80"/>
              </w:rPr>
              <w:t>To familiarize the students with the various elements and stages involved in transportation of oil and gas.</w:t>
            </w:r>
          </w:p>
        </w:tc>
      </w:tr>
      <w:tr w:rsidR="00F63154" w:rsidRPr="00F63154" w:rsidTr="00B81181">
        <w:trPr>
          <w:trHeight w:val="292"/>
        </w:trPr>
        <w:tc>
          <w:tcPr>
            <w:tcW w:w="1355" w:type="dxa"/>
            <w:gridSpan w:val="2"/>
            <w:shd w:val="clear" w:color="auto" w:fill="auto"/>
          </w:tcPr>
          <w:p w:rsidR="00F63154" w:rsidRPr="00F63154" w:rsidRDefault="00F63154" w:rsidP="00B81181">
            <w:pPr>
              <w:autoSpaceDE w:val="0"/>
              <w:autoSpaceDN w:val="0"/>
              <w:adjustRightInd w:val="0"/>
              <w:jc w:val="both"/>
              <w:rPr>
                <w:rFonts w:ascii="Times New Roman" w:hAnsi="Times New Roman" w:cs="Times New Roman"/>
                <w:bCs/>
                <w:color w:val="000000" w:themeColor="text1" w:themeShade="80"/>
                <w:sz w:val="24"/>
                <w:szCs w:val="24"/>
              </w:rPr>
            </w:pPr>
            <w:r w:rsidRPr="00F63154">
              <w:rPr>
                <w:rFonts w:ascii="Times New Roman" w:hAnsi="Times New Roman" w:cs="Times New Roman"/>
                <w:bCs/>
                <w:color w:val="000000" w:themeColor="text1" w:themeShade="80"/>
                <w:sz w:val="24"/>
                <w:szCs w:val="24"/>
              </w:rPr>
              <w:t>II</w:t>
            </w:r>
          </w:p>
        </w:tc>
        <w:tc>
          <w:tcPr>
            <w:tcW w:w="8743" w:type="dxa"/>
            <w:gridSpan w:val="4"/>
            <w:shd w:val="clear" w:color="auto" w:fill="auto"/>
          </w:tcPr>
          <w:p w:rsidR="00F63154" w:rsidRPr="00F63154" w:rsidRDefault="00F63154" w:rsidP="00F63154">
            <w:pPr>
              <w:pStyle w:val="NormalWeb"/>
              <w:shd w:val="clear" w:color="auto" w:fill="FFFFFF"/>
              <w:jc w:val="both"/>
              <w:rPr>
                <w:rStyle w:val="Strong"/>
                <w:b w:val="0"/>
                <w:color w:val="000000" w:themeColor="text1" w:themeShade="80"/>
              </w:rPr>
            </w:pPr>
            <w:r w:rsidRPr="00F63154">
              <w:rPr>
                <w:rStyle w:val="Strong"/>
                <w:b w:val="0"/>
                <w:color w:val="000000" w:themeColor="text1" w:themeShade="80"/>
              </w:rPr>
              <w:t>To understand international standards and practices in piping design.</w:t>
            </w:r>
          </w:p>
        </w:tc>
      </w:tr>
      <w:tr w:rsidR="00F63154" w:rsidRPr="00F63154" w:rsidTr="00B81181">
        <w:trPr>
          <w:trHeight w:val="260"/>
        </w:trPr>
        <w:tc>
          <w:tcPr>
            <w:tcW w:w="1355" w:type="dxa"/>
            <w:gridSpan w:val="2"/>
            <w:shd w:val="clear" w:color="auto" w:fill="auto"/>
          </w:tcPr>
          <w:p w:rsidR="00F63154" w:rsidRPr="00F63154" w:rsidRDefault="00F63154" w:rsidP="00B81181">
            <w:pPr>
              <w:autoSpaceDE w:val="0"/>
              <w:autoSpaceDN w:val="0"/>
              <w:adjustRightInd w:val="0"/>
              <w:jc w:val="both"/>
              <w:rPr>
                <w:rFonts w:ascii="Times New Roman" w:hAnsi="Times New Roman" w:cs="Times New Roman"/>
                <w:bCs/>
                <w:color w:val="000000" w:themeColor="text1" w:themeShade="80"/>
                <w:sz w:val="24"/>
                <w:szCs w:val="24"/>
              </w:rPr>
            </w:pPr>
            <w:r w:rsidRPr="00F63154">
              <w:rPr>
                <w:rFonts w:ascii="Times New Roman" w:hAnsi="Times New Roman" w:cs="Times New Roman"/>
                <w:bCs/>
                <w:color w:val="000000" w:themeColor="text1" w:themeShade="80"/>
                <w:sz w:val="24"/>
                <w:szCs w:val="24"/>
              </w:rPr>
              <w:t>III</w:t>
            </w:r>
          </w:p>
        </w:tc>
        <w:tc>
          <w:tcPr>
            <w:tcW w:w="8743" w:type="dxa"/>
            <w:gridSpan w:val="4"/>
            <w:shd w:val="clear" w:color="auto" w:fill="auto"/>
          </w:tcPr>
          <w:p w:rsidR="00F63154" w:rsidRPr="00F63154" w:rsidRDefault="00F63154" w:rsidP="00F63154">
            <w:pPr>
              <w:pStyle w:val="NormalWeb"/>
              <w:shd w:val="clear" w:color="auto" w:fill="FFFFFF"/>
              <w:jc w:val="both"/>
              <w:rPr>
                <w:rStyle w:val="Strong"/>
                <w:b w:val="0"/>
                <w:color w:val="000000" w:themeColor="text1" w:themeShade="80"/>
              </w:rPr>
            </w:pPr>
            <w:r w:rsidRPr="00F63154">
              <w:rPr>
                <w:rStyle w:val="Strong"/>
                <w:b w:val="0"/>
                <w:color w:val="000000" w:themeColor="text1" w:themeShade="80"/>
              </w:rPr>
              <w:t>To know various equipment and their operation in pipeline transportation.</w:t>
            </w:r>
          </w:p>
        </w:tc>
      </w:tr>
      <w:tr w:rsidR="00F63154" w:rsidRPr="00F63154" w:rsidTr="00B81181">
        <w:trPr>
          <w:trHeight w:val="260"/>
        </w:trPr>
        <w:tc>
          <w:tcPr>
            <w:tcW w:w="1355" w:type="dxa"/>
            <w:gridSpan w:val="2"/>
            <w:shd w:val="clear" w:color="auto" w:fill="auto"/>
          </w:tcPr>
          <w:p w:rsidR="00F63154" w:rsidRPr="00F63154" w:rsidRDefault="00F63154" w:rsidP="00B81181">
            <w:pPr>
              <w:autoSpaceDE w:val="0"/>
              <w:autoSpaceDN w:val="0"/>
              <w:adjustRightInd w:val="0"/>
              <w:jc w:val="both"/>
              <w:rPr>
                <w:rFonts w:ascii="Times New Roman" w:hAnsi="Times New Roman" w:cs="Times New Roman"/>
                <w:bCs/>
                <w:color w:val="000000" w:themeColor="text1" w:themeShade="80"/>
                <w:sz w:val="24"/>
                <w:szCs w:val="24"/>
              </w:rPr>
            </w:pPr>
            <w:r w:rsidRPr="00F63154">
              <w:rPr>
                <w:rFonts w:ascii="Times New Roman" w:hAnsi="Times New Roman" w:cs="Times New Roman"/>
                <w:bCs/>
                <w:color w:val="000000" w:themeColor="text1" w:themeShade="80"/>
                <w:sz w:val="24"/>
                <w:szCs w:val="24"/>
              </w:rPr>
              <w:t>IV</w:t>
            </w:r>
          </w:p>
        </w:tc>
        <w:tc>
          <w:tcPr>
            <w:tcW w:w="8743" w:type="dxa"/>
            <w:gridSpan w:val="4"/>
            <w:shd w:val="clear" w:color="auto" w:fill="auto"/>
          </w:tcPr>
          <w:p w:rsidR="00F63154" w:rsidRPr="00F63154" w:rsidRDefault="00F63154" w:rsidP="00F63154">
            <w:pPr>
              <w:pStyle w:val="NormalWeb"/>
              <w:shd w:val="clear" w:color="auto" w:fill="FFFFFF"/>
              <w:jc w:val="both"/>
              <w:rPr>
                <w:rStyle w:val="Strong"/>
                <w:b w:val="0"/>
                <w:color w:val="000000" w:themeColor="text1" w:themeShade="80"/>
              </w:rPr>
            </w:pPr>
            <w:r w:rsidRPr="00F63154">
              <w:rPr>
                <w:rStyle w:val="Strong"/>
                <w:b w:val="0"/>
                <w:color w:val="000000" w:themeColor="text1" w:themeShade="80"/>
              </w:rPr>
              <w:t>To understand modern trends in transportation of oil and gas</w:t>
            </w:r>
          </w:p>
        </w:tc>
      </w:tr>
    </w:tbl>
    <w:p w:rsidR="00F63154" w:rsidRPr="00F63154" w:rsidRDefault="00F63154" w:rsidP="00F63154">
      <w:pPr>
        <w:pStyle w:val="NormalWeb"/>
        <w:shd w:val="clear" w:color="auto" w:fill="FFFFFF"/>
        <w:jc w:val="center"/>
        <w:rPr>
          <w:rStyle w:val="Strong"/>
          <w:bCs w:val="0"/>
          <w:color w:val="000000" w:themeColor="text1" w:themeShade="80"/>
        </w:rPr>
      </w:pPr>
    </w:p>
    <w:p w:rsidR="00183D47" w:rsidRPr="00F63154" w:rsidRDefault="00183D47" w:rsidP="00F63154">
      <w:pPr>
        <w:pStyle w:val="NormalWeb"/>
        <w:shd w:val="clear" w:color="auto" w:fill="FFFFFF"/>
        <w:jc w:val="center"/>
        <w:rPr>
          <w:rStyle w:val="Strong"/>
          <w:b w:val="0"/>
          <w:bCs w:val="0"/>
          <w:color w:val="000000" w:themeColor="text1" w:themeShade="80"/>
        </w:rPr>
      </w:pPr>
      <w:r w:rsidRPr="00F63154">
        <w:rPr>
          <w:rStyle w:val="Strong"/>
          <w:bCs w:val="0"/>
          <w:color w:val="000000" w:themeColor="text1" w:themeShade="80"/>
        </w:rPr>
        <w:t>UNIT</w:t>
      </w:r>
      <w:r w:rsidR="001B4A57">
        <w:rPr>
          <w:rStyle w:val="Strong"/>
          <w:bCs w:val="0"/>
          <w:color w:val="000000" w:themeColor="text1" w:themeShade="80"/>
        </w:rPr>
        <w:t xml:space="preserve"> </w:t>
      </w:r>
      <w:r w:rsidRPr="00F63154">
        <w:rPr>
          <w:rStyle w:val="Strong"/>
          <w:bCs w:val="0"/>
          <w:color w:val="000000" w:themeColor="text1" w:themeShade="80"/>
        </w:rPr>
        <w:t>I</w:t>
      </w:r>
    </w:p>
    <w:p w:rsidR="00183D47" w:rsidRPr="00F63154" w:rsidRDefault="00183D47" w:rsidP="00183D47">
      <w:pPr>
        <w:pStyle w:val="NormalWeb"/>
        <w:shd w:val="clear" w:color="auto" w:fill="FFFFFF"/>
        <w:jc w:val="both"/>
        <w:rPr>
          <w:color w:val="000000" w:themeColor="text1" w:themeShade="80"/>
        </w:rPr>
      </w:pPr>
      <w:r w:rsidRPr="00F63154">
        <w:rPr>
          <w:rStyle w:val="Strong"/>
          <w:b w:val="0"/>
          <w:bCs w:val="0"/>
          <w:color w:val="000000" w:themeColor="text1" w:themeShade="80"/>
        </w:rPr>
        <w:t xml:space="preserve"> Elements of pipeline design: </w:t>
      </w:r>
      <w:r w:rsidRPr="00F63154">
        <w:rPr>
          <w:color w:val="000000" w:themeColor="text1" w:themeShade="80"/>
        </w:rPr>
        <w:t>Fluid properties, Environment, Effects of pressure and</w:t>
      </w:r>
      <w:r w:rsidRPr="00F63154">
        <w:rPr>
          <w:color w:val="000000" w:themeColor="text1" w:themeShade="80"/>
        </w:rPr>
        <w:br/>
        <w:t xml:space="preserve">temperature, Supply / Demand scenario, Route selection, Codes and </w:t>
      </w:r>
      <w:proofErr w:type="gramStart"/>
      <w:r w:rsidRPr="00F63154">
        <w:rPr>
          <w:color w:val="000000" w:themeColor="text1" w:themeShade="80"/>
        </w:rPr>
        <w:t>standards  Environmental</w:t>
      </w:r>
      <w:proofErr w:type="gramEnd"/>
      <w:r w:rsidRPr="00F63154">
        <w:rPr>
          <w:color w:val="000000" w:themeColor="text1" w:themeShade="80"/>
        </w:rPr>
        <w:t xml:space="preserve"> and hydrological considerations, </w:t>
      </w:r>
    </w:p>
    <w:p w:rsidR="00183D47" w:rsidRPr="00F63154" w:rsidRDefault="00183D47" w:rsidP="00F63154">
      <w:pPr>
        <w:pStyle w:val="NormalWeb"/>
        <w:shd w:val="clear" w:color="auto" w:fill="FFFFFF"/>
        <w:jc w:val="center"/>
        <w:rPr>
          <w:rStyle w:val="Strong"/>
          <w:bCs w:val="0"/>
          <w:color w:val="000000" w:themeColor="text1" w:themeShade="80"/>
        </w:rPr>
      </w:pPr>
      <w:r w:rsidRPr="00F63154">
        <w:rPr>
          <w:rStyle w:val="Strong"/>
          <w:bCs w:val="0"/>
          <w:color w:val="000000" w:themeColor="text1" w:themeShade="80"/>
        </w:rPr>
        <w:t>UNIT</w:t>
      </w:r>
      <w:r w:rsidR="001B4A57">
        <w:rPr>
          <w:rStyle w:val="Strong"/>
          <w:bCs w:val="0"/>
          <w:color w:val="000000" w:themeColor="text1" w:themeShade="80"/>
        </w:rPr>
        <w:t xml:space="preserve"> </w:t>
      </w:r>
      <w:r w:rsidRPr="00F63154">
        <w:rPr>
          <w:rStyle w:val="Strong"/>
          <w:bCs w:val="0"/>
          <w:color w:val="000000" w:themeColor="text1" w:themeShade="80"/>
        </w:rPr>
        <w:t>II</w:t>
      </w:r>
    </w:p>
    <w:p w:rsidR="00183D47" w:rsidRPr="00F63154" w:rsidRDefault="00183D47" w:rsidP="00183D47">
      <w:pPr>
        <w:pStyle w:val="NormalWeb"/>
        <w:shd w:val="clear" w:color="auto" w:fill="FFFFFF"/>
        <w:jc w:val="both"/>
        <w:rPr>
          <w:color w:val="000000" w:themeColor="text1" w:themeShade="80"/>
        </w:rPr>
      </w:pPr>
      <w:r w:rsidRPr="00F63154">
        <w:rPr>
          <w:color w:val="000000" w:themeColor="text1" w:themeShade="80"/>
        </w:rPr>
        <w:t xml:space="preserve">Economics – Materials / Construction, Operation, Pipeline protection, Pipeline integrity monitoring. Pipeline route selection, survey and geotechnical guidelines: Introduction – Preliminary route selection. </w:t>
      </w:r>
      <w:proofErr w:type="gramStart"/>
      <w:r w:rsidRPr="00F63154">
        <w:rPr>
          <w:color w:val="000000" w:themeColor="text1" w:themeShade="80"/>
        </w:rPr>
        <w:t xml:space="preserve">Key factors for route selection -Engineering survey – Legal survey – Construction / </w:t>
      </w:r>
      <w:proofErr w:type="spellStart"/>
      <w:r w:rsidRPr="00F63154">
        <w:rPr>
          <w:color w:val="000000" w:themeColor="text1" w:themeShade="80"/>
        </w:rPr>
        <w:t>Asbuilt</w:t>
      </w:r>
      <w:proofErr w:type="spellEnd"/>
      <w:r w:rsidRPr="00F63154">
        <w:rPr>
          <w:color w:val="000000" w:themeColor="text1" w:themeShade="80"/>
        </w:rPr>
        <w:t xml:space="preserve"> survey – Geotechnical design.</w:t>
      </w:r>
      <w:proofErr w:type="gramEnd"/>
    </w:p>
    <w:p w:rsidR="00183D47" w:rsidRPr="00F63154" w:rsidRDefault="00183D47" w:rsidP="00F63154">
      <w:pPr>
        <w:pStyle w:val="NormalWeb"/>
        <w:shd w:val="clear" w:color="auto" w:fill="FFFFFF"/>
        <w:jc w:val="center"/>
        <w:rPr>
          <w:rStyle w:val="Strong"/>
          <w:bCs w:val="0"/>
          <w:color w:val="000000" w:themeColor="text1" w:themeShade="80"/>
        </w:rPr>
      </w:pPr>
      <w:r w:rsidRPr="00F63154">
        <w:rPr>
          <w:rStyle w:val="Strong"/>
          <w:bCs w:val="0"/>
          <w:color w:val="000000" w:themeColor="text1" w:themeShade="80"/>
        </w:rPr>
        <w:t>UNIT</w:t>
      </w:r>
      <w:r w:rsidR="001B4A57">
        <w:rPr>
          <w:rStyle w:val="Strong"/>
          <w:bCs w:val="0"/>
          <w:color w:val="000000" w:themeColor="text1" w:themeShade="80"/>
        </w:rPr>
        <w:t xml:space="preserve"> </w:t>
      </w:r>
      <w:r w:rsidRPr="00F63154">
        <w:rPr>
          <w:rStyle w:val="Strong"/>
          <w:bCs w:val="0"/>
          <w:color w:val="000000" w:themeColor="text1" w:themeShade="80"/>
        </w:rPr>
        <w:t>III</w:t>
      </w:r>
    </w:p>
    <w:p w:rsidR="00183D47" w:rsidRPr="00F63154" w:rsidRDefault="00183D47" w:rsidP="00183D47">
      <w:pPr>
        <w:pStyle w:val="NormalWeb"/>
        <w:shd w:val="clear" w:color="auto" w:fill="FFFFFF"/>
        <w:jc w:val="both"/>
        <w:rPr>
          <w:color w:val="000000" w:themeColor="text1" w:themeShade="80"/>
        </w:rPr>
      </w:pPr>
      <w:r w:rsidRPr="00F63154">
        <w:rPr>
          <w:rStyle w:val="Strong"/>
          <w:b w:val="0"/>
          <w:bCs w:val="0"/>
          <w:color w:val="000000" w:themeColor="text1" w:themeShade="80"/>
        </w:rPr>
        <w:t xml:space="preserve">Natural gas transmission: </w:t>
      </w:r>
      <w:r w:rsidRPr="00F63154">
        <w:rPr>
          <w:color w:val="000000" w:themeColor="text1" w:themeShade="80"/>
        </w:rPr>
        <w:t>General flow equation, Steady state</w:t>
      </w:r>
      <w:proofErr w:type="gramStart"/>
      <w:r w:rsidRPr="00F63154">
        <w:rPr>
          <w:color w:val="000000" w:themeColor="text1" w:themeShade="80"/>
        </w:rPr>
        <w:t>,  Impact</w:t>
      </w:r>
      <w:proofErr w:type="gramEnd"/>
      <w:r w:rsidRPr="00F63154">
        <w:rPr>
          <w:color w:val="000000" w:themeColor="text1" w:themeShade="80"/>
        </w:rPr>
        <w:t xml:space="preserve"> of gas molecular</w:t>
      </w:r>
      <w:r w:rsidRPr="00F63154">
        <w:rPr>
          <w:color w:val="000000" w:themeColor="text1" w:themeShade="80"/>
        </w:rPr>
        <w:br/>
        <w:t xml:space="preserve">weight and compressibility factor on flow capacity, Flow regimes, Widely used </w:t>
      </w:r>
      <w:proofErr w:type="spellStart"/>
      <w:r w:rsidRPr="00F63154">
        <w:rPr>
          <w:color w:val="000000" w:themeColor="text1" w:themeShade="80"/>
        </w:rPr>
        <w:t>steadystate</w:t>
      </w:r>
      <w:proofErr w:type="spellEnd"/>
      <w:r w:rsidRPr="00F63154">
        <w:rPr>
          <w:color w:val="000000" w:themeColor="text1" w:themeShade="80"/>
        </w:rPr>
        <w:t xml:space="preserve"> flow equations. Summary of the impact of different gas and pipeline parameters on the gas flow efficiency  </w:t>
      </w:r>
    </w:p>
    <w:p w:rsidR="00183D47" w:rsidRPr="00F63154" w:rsidRDefault="00183D47" w:rsidP="00183D47">
      <w:pPr>
        <w:pStyle w:val="NormalWeb"/>
        <w:shd w:val="clear" w:color="auto" w:fill="FFFFFF"/>
        <w:jc w:val="both"/>
        <w:rPr>
          <w:color w:val="000000" w:themeColor="text1" w:themeShade="80"/>
        </w:rPr>
      </w:pPr>
      <w:r w:rsidRPr="00F63154">
        <w:rPr>
          <w:color w:val="000000" w:themeColor="text1" w:themeShade="80"/>
        </w:rPr>
        <w:t xml:space="preserve">Pressure drop calculation for pipeline in series and parallel, Pipeline gas velocity, </w:t>
      </w:r>
      <w:proofErr w:type="spellStart"/>
      <w:r w:rsidRPr="00F63154">
        <w:rPr>
          <w:color w:val="000000" w:themeColor="text1" w:themeShade="80"/>
        </w:rPr>
        <w:t>Erosional</w:t>
      </w:r>
      <w:proofErr w:type="spellEnd"/>
      <w:r w:rsidRPr="00F63154">
        <w:rPr>
          <w:color w:val="000000" w:themeColor="text1" w:themeShade="80"/>
        </w:rPr>
        <w:t xml:space="preserve"> velocity – Optimum pressure drop for design purposes – Pipeline packing – Determining gas leakage using pressure drop method</w:t>
      </w:r>
      <w:r w:rsidR="00F63154" w:rsidRPr="00F63154">
        <w:rPr>
          <w:color w:val="000000" w:themeColor="text1" w:themeShade="80"/>
        </w:rPr>
        <w:t xml:space="preserve"> – Wall thickness / pipe grade,  Temperature profile, </w:t>
      </w:r>
      <w:r w:rsidRPr="00F63154">
        <w:rPr>
          <w:color w:val="000000" w:themeColor="text1" w:themeShade="80"/>
        </w:rPr>
        <w:t>Optimization process – Gas transmission solved problems.</w:t>
      </w:r>
    </w:p>
    <w:p w:rsidR="00183D47" w:rsidRPr="00F63154" w:rsidRDefault="00183D47" w:rsidP="001B4A57">
      <w:pPr>
        <w:pStyle w:val="NormalWeb"/>
        <w:shd w:val="clear" w:color="auto" w:fill="FFFFFF"/>
        <w:jc w:val="center"/>
        <w:rPr>
          <w:color w:val="000000" w:themeColor="text1" w:themeShade="80"/>
        </w:rPr>
      </w:pPr>
      <w:r w:rsidRPr="00F63154">
        <w:rPr>
          <w:rStyle w:val="Strong"/>
          <w:bCs w:val="0"/>
          <w:color w:val="000000" w:themeColor="text1" w:themeShade="80"/>
        </w:rPr>
        <w:t>UNIT</w:t>
      </w:r>
      <w:r w:rsidR="001B4A57">
        <w:rPr>
          <w:rStyle w:val="Strong"/>
          <w:bCs w:val="0"/>
          <w:color w:val="000000" w:themeColor="text1" w:themeShade="80"/>
        </w:rPr>
        <w:t xml:space="preserve"> </w:t>
      </w:r>
      <w:r w:rsidRPr="00F63154">
        <w:rPr>
          <w:rStyle w:val="Strong"/>
          <w:bCs w:val="0"/>
          <w:color w:val="000000" w:themeColor="text1" w:themeShade="80"/>
        </w:rPr>
        <w:t>IV</w:t>
      </w:r>
    </w:p>
    <w:p w:rsidR="00183D47" w:rsidRPr="00F63154" w:rsidRDefault="00183D47" w:rsidP="00183D47">
      <w:pPr>
        <w:pStyle w:val="NormalWeb"/>
        <w:shd w:val="clear" w:color="auto" w:fill="FFFFFF"/>
        <w:jc w:val="both"/>
        <w:rPr>
          <w:color w:val="000000" w:themeColor="text1" w:themeShade="80"/>
        </w:rPr>
      </w:pPr>
      <w:r w:rsidRPr="00F63154">
        <w:rPr>
          <w:rStyle w:val="Strong"/>
          <w:b w:val="0"/>
          <w:bCs w:val="0"/>
          <w:color w:val="000000" w:themeColor="text1" w:themeShade="80"/>
        </w:rPr>
        <w:t>Gas compression and coolers</w:t>
      </w:r>
      <w:r w:rsidR="00F63154" w:rsidRPr="00F63154">
        <w:rPr>
          <w:rStyle w:val="Strong"/>
          <w:b w:val="0"/>
          <w:bCs w:val="0"/>
          <w:color w:val="000000" w:themeColor="text1" w:themeShade="80"/>
        </w:rPr>
        <w:t>:</w:t>
      </w:r>
      <w:r w:rsidR="00F63154" w:rsidRPr="00F63154">
        <w:rPr>
          <w:color w:val="000000" w:themeColor="text1" w:themeShade="80"/>
        </w:rPr>
        <w:t xml:space="preserve"> Types</w:t>
      </w:r>
      <w:r w:rsidRPr="00F63154">
        <w:rPr>
          <w:color w:val="000000" w:themeColor="text1" w:themeShade="80"/>
        </w:rPr>
        <w:t xml:space="preserve"> of compressors</w:t>
      </w:r>
      <w:proofErr w:type="gramStart"/>
      <w:r w:rsidRPr="00F63154">
        <w:rPr>
          <w:color w:val="000000" w:themeColor="text1" w:themeShade="80"/>
        </w:rPr>
        <w:t>,  Compressor</w:t>
      </w:r>
      <w:proofErr w:type="gramEnd"/>
      <w:r w:rsidRPr="00F63154">
        <w:rPr>
          <w:color w:val="000000" w:themeColor="text1" w:themeShade="80"/>
        </w:rPr>
        <w:t xml:space="preserve"> drivers,  Compressor station configuration. Thermodynamics of isotherma</w:t>
      </w:r>
      <w:r w:rsidR="00F63154" w:rsidRPr="00F63154">
        <w:rPr>
          <w:color w:val="000000" w:themeColor="text1" w:themeShade="80"/>
        </w:rPr>
        <w:t xml:space="preserve">l and adiabatic gas compression, </w:t>
      </w:r>
      <w:r w:rsidRPr="00F63154">
        <w:rPr>
          <w:color w:val="000000" w:themeColor="text1" w:themeShade="80"/>
        </w:rPr>
        <w:br/>
        <w:t>Temperature chang</w:t>
      </w:r>
      <w:r w:rsidR="00F63154" w:rsidRPr="00F63154">
        <w:rPr>
          <w:color w:val="000000" w:themeColor="text1" w:themeShade="80"/>
        </w:rPr>
        <w:t>e in adiabatic gas compression,</w:t>
      </w:r>
      <w:r w:rsidRPr="00F63154">
        <w:rPr>
          <w:color w:val="000000" w:themeColor="text1" w:themeShade="80"/>
        </w:rPr>
        <w:t xml:space="preserve"> Thermodynamic</w:t>
      </w:r>
      <w:r w:rsidR="00F63154" w:rsidRPr="00F63154">
        <w:rPr>
          <w:color w:val="000000" w:themeColor="text1" w:themeShade="80"/>
        </w:rPr>
        <w:t xml:space="preserve">s of </w:t>
      </w:r>
      <w:proofErr w:type="spellStart"/>
      <w:r w:rsidR="00F63154" w:rsidRPr="00F63154">
        <w:rPr>
          <w:color w:val="000000" w:themeColor="text1" w:themeShade="80"/>
        </w:rPr>
        <w:t>polytropic</w:t>
      </w:r>
      <w:proofErr w:type="spellEnd"/>
      <w:r w:rsidR="00F63154" w:rsidRPr="00F63154">
        <w:rPr>
          <w:color w:val="000000" w:themeColor="text1" w:themeShade="80"/>
        </w:rPr>
        <w:t xml:space="preserve"> gas compression, Gas compressors in series.</w:t>
      </w:r>
      <w:r w:rsidRPr="00F63154">
        <w:rPr>
          <w:color w:val="000000" w:themeColor="text1" w:themeShade="80"/>
        </w:rPr>
        <w:t xml:space="preserve"> Cen</w:t>
      </w:r>
      <w:r w:rsidR="00F63154" w:rsidRPr="00F63154">
        <w:rPr>
          <w:color w:val="000000" w:themeColor="text1" w:themeShade="80"/>
        </w:rPr>
        <w:t>trifugal compressor horsepower, Enthalpy</w:t>
      </w:r>
      <w:r w:rsidRPr="00F63154">
        <w:rPr>
          <w:color w:val="000000" w:themeColor="text1" w:themeShade="80"/>
        </w:rPr>
        <w:t xml:space="preserve"> </w:t>
      </w:r>
      <w:r w:rsidRPr="00F63154">
        <w:rPr>
          <w:color w:val="000000" w:themeColor="text1" w:themeShade="80"/>
        </w:rPr>
        <w:lastRenderedPageBreak/>
        <w:t>/ Entropy charts (</w:t>
      </w:r>
      <w:proofErr w:type="spellStart"/>
      <w:r w:rsidRPr="00F63154">
        <w:rPr>
          <w:color w:val="000000" w:themeColor="text1" w:themeShade="80"/>
        </w:rPr>
        <w:t>Mollier</w:t>
      </w:r>
      <w:proofErr w:type="spellEnd"/>
      <w:r w:rsidRPr="00F63154">
        <w:rPr>
          <w:color w:val="000000" w:themeColor="text1" w:themeShade="80"/>
        </w:rPr>
        <w:t xml:space="preserve"> diagram) – Centrifugal</w:t>
      </w:r>
      <w:r w:rsidR="00F63154" w:rsidRPr="00F63154">
        <w:rPr>
          <w:color w:val="000000" w:themeColor="text1" w:themeShade="80"/>
        </w:rPr>
        <w:t xml:space="preserve"> compressor performance </w:t>
      </w:r>
      <w:proofErr w:type="gramStart"/>
      <w:r w:rsidR="00F63154" w:rsidRPr="00F63154">
        <w:rPr>
          <w:color w:val="000000" w:themeColor="text1" w:themeShade="80"/>
        </w:rPr>
        <w:t>curve .</w:t>
      </w:r>
      <w:proofErr w:type="gramEnd"/>
      <w:r w:rsidR="00F63154" w:rsidRPr="00F63154">
        <w:rPr>
          <w:color w:val="000000" w:themeColor="text1" w:themeShade="80"/>
        </w:rPr>
        <w:t xml:space="preserve"> </w:t>
      </w:r>
      <w:r w:rsidRPr="00F63154">
        <w:rPr>
          <w:color w:val="000000" w:themeColor="text1" w:themeShade="80"/>
        </w:rPr>
        <w:t xml:space="preserve">Influence of pipeline resistance on centrifugal compressor </w:t>
      </w:r>
    </w:p>
    <w:p w:rsidR="001637FE" w:rsidRPr="00F63154" w:rsidRDefault="00183D47" w:rsidP="00183D47">
      <w:pPr>
        <w:jc w:val="both"/>
        <w:rPr>
          <w:rFonts w:ascii="Times New Roman" w:hAnsi="Times New Roman" w:cs="Times New Roman"/>
          <w:b/>
          <w:color w:val="000000" w:themeColor="text1" w:themeShade="80"/>
          <w:sz w:val="24"/>
          <w:szCs w:val="24"/>
        </w:rPr>
      </w:pPr>
      <w:r w:rsidRPr="00F63154">
        <w:rPr>
          <w:rFonts w:ascii="Times New Roman" w:hAnsi="Times New Roman" w:cs="Times New Roman"/>
          <w:b/>
          <w:color w:val="000000" w:themeColor="text1" w:themeShade="80"/>
          <w:sz w:val="24"/>
          <w:szCs w:val="24"/>
        </w:rPr>
        <w:t xml:space="preserve"> </w:t>
      </w:r>
      <w:r w:rsidR="001637FE" w:rsidRPr="00F63154">
        <w:rPr>
          <w:rFonts w:ascii="Times New Roman" w:hAnsi="Times New Roman" w:cs="Times New Roman"/>
          <w:b/>
          <w:color w:val="000000" w:themeColor="text1" w:themeShade="80"/>
          <w:sz w:val="24"/>
          <w:szCs w:val="24"/>
        </w:rPr>
        <w:t xml:space="preserve">Textbooks </w:t>
      </w:r>
    </w:p>
    <w:p w:rsidR="001637FE" w:rsidRPr="00F63154" w:rsidRDefault="001637FE" w:rsidP="001637FE">
      <w:pPr>
        <w:autoSpaceDE w:val="0"/>
        <w:autoSpaceDN w:val="0"/>
        <w:adjustRightInd w:val="0"/>
        <w:jc w:val="both"/>
        <w:rPr>
          <w:rFonts w:ascii="Times New Roman" w:hAnsi="Times New Roman" w:cs="Times New Roman"/>
          <w:color w:val="000000" w:themeColor="text1" w:themeShade="80"/>
          <w:sz w:val="24"/>
          <w:szCs w:val="24"/>
        </w:rPr>
      </w:pPr>
      <w:r w:rsidRPr="00F63154">
        <w:rPr>
          <w:rFonts w:ascii="Times New Roman" w:hAnsi="Times New Roman" w:cs="Times New Roman"/>
          <w:color w:val="000000" w:themeColor="text1" w:themeShade="80"/>
          <w:sz w:val="24"/>
          <w:szCs w:val="24"/>
        </w:rPr>
        <w:t xml:space="preserve">1. </w:t>
      </w:r>
      <w:proofErr w:type="spellStart"/>
      <w:r w:rsidRPr="00F63154">
        <w:rPr>
          <w:rFonts w:ascii="Times New Roman" w:hAnsi="Times New Roman" w:cs="Times New Roman"/>
          <w:color w:val="000000" w:themeColor="text1" w:themeShade="80"/>
          <w:sz w:val="24"/>
          <w:szCs w:val="24"/>
        </w:rPr>
        <w:t>MSc</w:t>
      </w:r>
      <w:proofErr w:type="spellEnd"/>
      <w:r w:rsidRPr="00F63154">
        <w:rPr>
          <w:rFonts w:ascii="Times New Roman" w:hAnsi="Times New Roman" w:cs="Times New Roman"/>
          <w:color w:val="000000" w:themeColor="text1" w:themeShade="80"/>
          <w:sz w:val="24"/>
          <w:szCs w:val="24"/>
        </w:rPr>
        <w:t xml:space="preserve"> Pipeline Engineering, Newcastle University</w:t>
      </w:r>
    </w:p>
    <w:p w:rsidR="001637FE" w:rsidRPr="00F63154" w:rsidRDefault="001637FE" w:rsidP="001637FE">
      <w:pPr>
        <w:autoSpaceDE w:val="0"/>
        <w:autoSpaceDN w:val="0"/>
        <w:adjustRightInd w:val="0"/>
        <w:jc w:val="both"/>
        <w:rPr>
          <w:rFonts w:ascii="Times New Roman" w:hAnsi="Times New Roman" w:cs="Times New Roman"/>
          <w:color w:val="000000" w:themeColor="text1" w:themeShade="80"/>
          <w:sz w:val="24"/>
          <w:szCs w:val="24"/>
        </w:rPr>
      </w:pPr>
      <w:r w:rsidRPr="00F63154">
        <w:rPr>
          <w:rFonts w:ascii="Times New Roman" w:hAnsi="Times New Roman" w:cs="Times New Roman"/>
          <w:color w:val="000000" w:themeColor="text1" w:themeShade="80"/>
          <w:sz w:val="24"/>
          <w:szCs w:val="24"/>
        </w:rPr>
        <w:t xml:space="preserve">2. </w:t>
      </w:r>
      <w:proofErr w:type="spellStart"/>
      <w:r w:rsidRPr="00F63154">
        <w:rPr>
          <w:rFonts w:ascii="Times New Roman" w:hAnsi="Times New Roman" w:cs="Times New Roman"/>
          <w:color w:val="000000" w:themeColor="text1" w:themeShade="80"/>
          <w:sz w:val="24"/>
          <w:szCs w:val="24"/>
        </w:rPr>
        <w:t>MSc</w:t>
      </w:r>
      <w:proofErr w:type="spellEnd"/>
      <w:r w:rsidRPr="00F63154">
        <w:rPr>
          <w:rFonts w:ascii="Times New Roman" w:hAnsi="Times New Roman" w:cs="Times New Roman"/>
          <w:color w:val="000000" w:themeColor="text1" w:themeShade="80"/>
          <w:sz w:val="24"/>
          <w:szCs w:val="24"/>
        </w:rPr>
        <w:t xml:space="preserve"> Subsea Engineering &amp; Management, Newcastle University</w:t>
      </w:r>
    </w:p>
    <w:p w:rsidR="001637FE" w:rsidRPr="00F63154" w:rsidRDefault="001637FE" w:rsidP="001637FE">
      <w:pPr>
        <w:autoSpaceDE w:val="0"/>
        <w:autoSpaceDN w:val="0"/>
        <w:adjustRightInd w:val="0"/>
        <w:jc w:val="both"/>
        <w:rPr>
          <w:rFonts w:ascii="Times New Roman" w:hAnsi="Times New Roman" w:cs="Times New Roman"/>
          <w:color w:val="000000" w:themeColor="text1" w:themeShade="80"/>
          <w:sz w:val="24"/>
          <w:szCs w:val="24"/>
        </w:rPr>
      </w:pPr>
      <w:r w:rsidRPr="00F63154">
        <w:rPr>
          <w:rFonts w:ascii="Times New Roman" w:hAnsi="Times New Roman" w:cs="Times New Roman"/>
          <w:color w:val="000000" w:themeColor="text1" w:themeShade="80"/>
          <w:sz w:val="24"/>
          <w:szCs w:val="24"/>
        </w:rPr>
        <w:t xml:space="preserve">3. </w:t>
      </w:r>
      <w:proofErr w:type="spellStart"/>
      <w:r w:rsidRPr="00F63154">
        <w:rPr>
          <w:rFonts w:ascii="Times New Roman" w:hAnsi="Times New Roman" w:cs="Times New Roman"/>
          <w:color w:val="000000" w:themeColor="text1" w:themeShade="80"/>
          <w:sz w:val="24"/>
          <w:szCs w:val="24"/>
        </w:rPr>
        <w:t>MSc</w:t>
      </w:r>
      <w:proofErr w:type="spellEnd"/>
      <w:r w:rsidRPr="00F63154">
        <w:rPr>
          <w:rFonts w:ascii="Times New Roman" w:hAnsi="Times New Roman" w:cs="Times New Roman"/>
          <w:color w:val="000000" w:themeColor="text1" w:themeShade="80"/>
          <w:sz w:val="24"/>
          <w:szCs w:val="24"/>
        </w:rPr>
        <w:t xml:space="preserve"> Offshore &amp; Ocean Technology, </w:t>
      </w:r>
      <w:proofErr w:type="spellStart"/>
      <w:r w:rsidRPr="00F63154">
        <w:rPr>
          <w:rFonts w:ascii="Times New Roman" w:hAnsi="Times New Roman" w:cs="Times New Roman"/>
          <w:color w:val="000000" w:themeColor="text1" w:themeShade="80"/>
          <w:sz w:val="24"/>
          <w:szCs w:val="24"/>
        </w:rPr>
        <w:t>Cranfield</w:t>
      </w:r>
      <w:proofErr w:type="spellEnd"/>
      <w:r w:rsidRPr="00F63154">
        <w:rPr>
          <w:rFonts w:ascii="Times New Roman" w:hAnsi="Times New Roman" w:cs="Times New Roman"/>
          <w:color w:val="000000" w:themeColor="text1" w:themeShade="80"/>
          <w:sz w:val="24"/>
          <w:szCs w:val="24"/>
        </w:rPr>
        <w:t xml:space="preserve"> University</w:t>
      </w:r>
    </w:p>
    <w:p w:rsidR="001637FE" w:rsidRPr="00F63154" w:rsidRDefault="001637FE" w:rsidP="001637FE">
      <w:pPr>
        <w:autoSpaceDE w:val="0"/>
        <w:autoSpaceDN w:val="0"/>
        <w:adjustRightInd w:val="0"/>
        <w:jc w:val="both"/>
        <w:rPr>
          <w:rFonts w:ascii="Times New Roman" w:hAnsi="Times New Roman" w:cs="Times New Roman"/>
          <w:color w:val="000000" w:themeColor="text1" w:themeShade="80"/>
          <w:sz w:val="24"/>
          <w:szCs w:val="24"/>
        </w:rPr>
      </w:pPr>
      <w:r w:rsidRPr="00F63154">
        <w:rPr>
          <w:rFonts w:ascii="Times New Roman" w:hAnsi="Times New Roman" w:cs="Times New Roman"/>
          <w:color w:val="000000" w:themeColor="text1" w:themeShade="80"/>
          <w:sz w:val="24"/>
          <w:szCs w:val="24"/>
        </w:rPr>
        <w:t xml:space="preserve">4. </w:t>
      </w:r>
      <w:proofErr w:type="spellStart"/>
      <w:r w:rsidRPr="00F63154">
        <w:rPr>
          <w:rFonts w:ascii="Times New Roman" w:hAnsi="Times New Roman" w:cs="Times New Roman"/>
          <w:color w:val="000000" w:themeColor="text1" w:themeShade="80"/>
          <w:sz w:val="24"/>
          <w:szCs w:val="24"/>
        </w:rPr>
        <w:t>MSc</w:t>
      </w:r>
      <w:proofErr w:type="spellEnd"/>
      <w:r w:rsidRPr="00F63154">
        <w:rPr>
          <w:rFonts w:ascii="Times New Roman" w:hAnsi="Times New Roman" w:cs="Times New Roman"/>
          <w:color w:val="000000" w:themeColor="text1" w:themeShade="80"/>
          <w:sz w:val="24"/>
          <w:szCs w:val="24"/>
        </w:rPr>
        <w:t xml:space="preserve"> Pipeline Asset Management, North Umbria University (This is a Distance Learning course available online worldwide</w:t>
      </w:r>
    </w:p>
    <w:p w:rsidR="00D80DC8" w:rsidRPr="00F63154" w:rsidRDefault="001637FE" w:rsidP="00475985">
      <w:pPr>
        <w:spacing w:after="200" w:line="276" w:lineRule="auto"/>
        <w:rPr>
          <w:rFonts w:ascii="Times New Roman" w:hAnsi="Times New Roman" w:cs="Times New Roman"/>
          <w:color w:val="000000" w:themeColor="text1" w:themeShade="80"/>
          <w:sz w:val="24"/>
          <w:szCs w:val="24"/>
        </w:rPr>
      </w:pPr>
      <w:r w:rsidRPr="00F63154">
        <w:rPr>
          <w:rFonts w:ascii="Times New Roman" w:hAnsi="Times New Roman" w:cs="Times New Roman"/>
          <w:color w:val="000000" w:themeColor="text1" w:themeShade="80"/>
          <w:sz w:val="24"/>
          <w:szCs w:val="24"/>
        </w:rPr>
        <w:br w:type="page"/>
      </w:r>
    </w:p>
    <w:p w:rsidR="00061413" w:rsidRPr="002732AC" w:rsidRDefault="00061413" w:rsidP="00A47792">
      <w:pPr>
        <w:pageBreakBefore/>
        <w:autoSpaceDE w:val="0"/>
        <w:autoSpaceDN w:val="0"/>
        <w:adjustRightInd w:val="0"/>
        <w:jc w:val="center"/>
        <w:rPr>
          <w:rFonts w:ascii="Times New Roman" w:hAnsi="Times New Roman" w:cs="Times New Roman"/>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lastRenderedPageBreak/>
        <w:t>B. Tech. VII Semester (Civil)</w:t>
      </w:r>
    </w:p>
    <w:p w:rsidR="00061413" w:rsidRPr="002732AC" w:rsidRDefault="00831F38" w:rsidP="00A47792">
      <w:pPr>
        <w:autoSpaceDE w:val="0"/>
        <w:autoSpaceDN w:val="0"/>
        <w:adjustRightInd w:val="0"/>
        <w:jc w:val="center"/>
        <w:rPr>
          <w:rFonts w:ascii="Times New Roman" w:hAnsi="Times New Roman" w:cs="Times New Roman"/>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CE</w:t>
      </w:r>
      <w:r w:rsidR="00A2182F">
        <w:rPr>
          <w:rFonts w:ascii="Times New Roman" w:hAnsi="Times New Roman" w:cs="Times New Roman"/>
          <w:b/>
          <w:bCs/>
          <w:color w:val="000000" w:themeColor="text1" w:themeShade="80"/>
          <w:sz w:val="24"/>
          <w:szCs w:val="24"/>
          <w:lang w:val="en-IN"/>
        </w:rPr>
        <w:t>-</w:t>
      </w:r>
      <w:r w:rsidRPr="002732AC">
        <w:rPr>
          <w:rFonts w:ascii="Times New Roman" w:hAnsi="Times New Roman" w:cs="Times New Roman"/>
          <w:b/>
          <w:bCs/>
          <w:color w:val="000000" w:themeColor="text1" w:themeShade="80"/>
          <w:sz w:val="24"/>
          <w:szCs w:val="24"/>
          <w:lang w:val="en-IN"/>
        </w:rPr>
        <w:t>411</w:t>
      </w:r>
      <w:r w:rsidR="00D80DC8" w:rsidRPr="002732AC">
        <w:rPr>
          <w:rFonts w:ascii="Times New Roman" w:hAnsi="Times New Roman" w:cs="Times New Roman"/>
          <w:b/>
          <w:bCs/>
          <w:color w:val="000000" w:themeColor="text1" w:themeShade="80"/>
          <w:sz w:val="24"/>
          <w:szCs w:val="24"/>
          <w:lang w:val="en-IN"/>
        </w:rPr>
        <w:t>L</w:t>
      </w:r>
      <w:r w:rsidR="00C474ED" w:rsidRPr="002732AC">
        <w:rPr>
          <w:rFonts w:ascii="Times New Roman" w:hAnsi="Times New Roman" w:cs="Times New Roman"/>
          <w:b/>
          <w:bCs/>
          <w:color w:val="000000" w:themeColor="text1" w:themeShade="80"/>
          <w:sz w:val="24"/>
          <w:szCs w:val="24"/>
          <w:lang w:val="en-IN"/>
        </w:rPr>
        <w:t>A</w:t>
      </w:r>
      <w:r w:rsidR="00061413" w:rsidRPr="002732AC">
        <w:rPr>
          <w:rFonts w:ascii="Times New Roman" w:hAnsi="Times New Roman" w:cs="Times New Roman"/>
          <w:b/>
          <w:bCs/>
          <w:color w:val="000000" w:themeColor="text1" w:themeShade="80"/>
          <w:sz w:val="24"/>
          <w:szCs w:val="24"/>
          <w:lang w:val="en-IN"/>
        </w:rPr>
        <w:t xml:space="preserve"> CONCRETE </w:t>
      </w:r>
      <w:r w:rsidRPr="002732AC">
        <w:rPr>
          <w:rFonts w:ascii="Times New Roman" w:hAnsi="Times New Roman" w:cs="Times New Roman"/>
          <w:b/>
          <w:bCs/>
          <w:color w:val="000000" w:themeColor="text1" w:themeShade="80"/>
          <w:sz w:val="24"/>
          <w:szCs w:val="24"/>
          <w:lang w:val="en-IN"/>
        </w:rPr>
        <w:t>DRAWING</w:t>
      </w:r>
    </w:p>
    <w:p w:rsidR="00061413" w:rsidRPr="00F63154" w:rsidRDefault="00061413" w:rsidP="00C474ED">
      <w:pPr>
        <w:autoSpaceDE w:val="0"/>
        <w:autoSpaceDN w:val="0"/>
        <w:adjustRightInd w:val="0"/>
        <w:jc w:val="both"/>
        <w:rPr>
          <w:rFonts w:ascii="Times New Roman" w:hAnsi="Times New Roman" w:cs="Times New Roman"/>
          <w:b/>
          <w:color w:val="000000" w:themeColor="text1" w:themeShade="80"/>
          <w:sz w:val="24"/>
          <w:szCs w:val="24"/>
          <w:lang w:val="en-IN"/>
        </w:rPr>
      </w:pPr>
      <w:r w:rsidRPr="00F63154">
        <w:rPr>
          <w:rFonts w:ascii="Times New Roman" w:hAnsi="Times New Roman" w:cs="Times New Roman"/>
          <w:b/>
          <w:color w:val="000000" w:themeColor="text1" w:themeShade="80"/>
          <w:sz w:val="24"/>
          <w:szCs w:val="24"/>
          <w:lang w:val="en-IN"/>
        </w:rPr>
        <w:t xml:space="preserve">L T P/D: 0 </w:t>
      </w:r>
      <w:proofErr w:type="spellStart"/>
      <w:r w:rsidRPr="00F63154">
        <w:rPr>
          <w:rFonts w:ascii="Times New Roman" w:hAnsi="Times New Roman" w:cs="Times New Roman"/>
          <w:b/>
          <w:color w:val="000000" w:themeColor="text1" w:themeShade="80"/>
          <w:sz w:val="24"/>
          <w:szCs w:val="24"/>
          <w:lang w:val="en-IN"/>
        </w:rPr>
        <w:t>0</w:t>
      </w:r>
      <w:proofErr w:type="spellEnd"/>
      <w:r w:rsidRPr="00F63154">
        <w:rPr>
          <w:rFonts w:ascii="Times New Roman" w:hAnsi="Times New Roman" w:cs="Times New Roman"/>
          <w:b/>
          <w:color w:val="000000" w:themeColor="text1" w:themeShade="80"/>
          <w:sz w:val="24"/>
          <w:szCs w:val="24"/>
          <w:lang w:val="en-IN"/>
        </w:rPr>
        <w:t xml:space="preserve"> 3</w:t>
      </w:r>
    </w:p>
    <w:p w:rsidR="00061413" w:rsidRPr="00F63154" w:rsidRDefault="00061413" w:rsidP="00C474ED">
      <w:pPr>
        <w:autoSpaceDE w:val="0"/>
        <w:autoSpaceDN w:val="0"/>
        <w:adjustRightInd w:val="0"/>
        <w:jc w:val="both"/>
        <w:rPr>
          <w:rFonts w:ascii="Times New Roman" w:hAnsi="Times New Roman" w:cs="Times New Roman"/>
          <w:b/>
          <w:color w:val="000000" w:themeColor="text1" w:themeShade="80"/>
          <w:sz w:val="24"/>
          <w:szCs w:val="24"/>
          <w:lang w:val="en-IN"/>
        </w:rPr>
      </w:pPr>
      <w:r w:rsidRPr="00F63154">
        <w:rPr>
          <w:rFonts w:ascii="Times New Roman" w:hAnsi="Times New Roman" w:cs="Times New Roman"/>
          <w:b/>
          <w:color w:val="000000" w:themeColor="text1" w:themeShade="80"/>
          <w:sz w:val="24"/>
          <w:szCs w:val="24"/>
          <w:lang w:val="en-IN"/>
        </w:rPr>
        <w:t xml:space="preserve">Total Marks: 100 </w:t>
      </w:r>
      <w:r w:rsidRPr="00F63154">
        <w:rPr>
          <w:rFonts w:ascii="Times New Roman" w:hAnsi="Times New Roman" w:cs="Times New Roman"/>
          <w:b/>
          <w:color w:val="000000" w:themeColor="text1" w:themeShade="80"/>
          <w:sz w:val="24"/>
          <w:szCs w:val="24"/>
          <w:lang w:val="en-IN"/>
        </w:rPr>
        <w:tab/>
      </w:r>
      <w:r w:rsidRPr="00F63154">
        <w:rPr>
          <w:rFonts w:ascii="Times New Roman" w:hAnsi="Times New Roman" w:cs="Times New Roman"/>
          <w:b/>
          <w:color w:val="000000" w:themeColor="text1" w:themeShade="80"/>
          <w:sz w:val="24"/>
          <w:szCs w:val="24"/>
          <w:lang w:val="en-IN"/>
        </w:rPr>
        <w:tab/>
      </w:r>
      <w:r w:rsidRPr="00F63154">
        <w:rPr>
          <w:rFonts w:ascii="Times New Roman" w:hAnsi="Times New Roman" w:cs="Times New Roman"/>
          <w:b/>
          <w:color w:val="000000" w:themeColor="text1" w:themeShade="80"/>
          <w:sz w:val="24"/>
          <w:szCs w:val="24"/>
          <w:lang w:val="en-IN"/>
        </w:rPr>
        <w:tab/>
      </w:r>
      <w:r w:rsidRPr="00F63154">
        <w:rPr>
          <w:rFonts w:ascii="Times New Roman" w:hAnsi="Times New Roman" w:cs="Times New Roman"/>
          <w:b/>
          <w:color w:val="000000" w:themeColor="text1" w:themeShade="80"/>
          <w:sz w:val="24"/>
          <w:szCs w:val="24"/>
          <w:lang w:val="en-IN"/>
        </w:rPr>
        <w:tab/>
      </w:r>
      <w:r w:rsidRPr="00F63154">
        <w:rPr>
          <w:rFonts w:ascii="Times New Roman" w:hAnsi="Times New Roman" w:cs="Times New Roman"/>
          <w:b/>
          <w:color w:val="000000" w:themeColor="text1" w:themeShade="80"/>
          <w:sz w:val="24"/>
          <w:szCs w:val="24"/>
          <w:lang w:val="en-IN"/>
        </w:rPr>
        <w:tab/>
      </w:r>
      <w:r w:rsidRPr="00F63154">
        <w:rPr>
          <w:rFonts w:ascii="Times New Roman" w:hAnsi="Times New Roman" w:cs="Times New Roman"/>
          <w:b/>
          <w:color w:val="000000" w:themeColor="text1" w:themeShade="80"/>
          <w:sz w:val="24"/>
          <w:szCs w:val="24"/>
          <w:lang w:val="en-IN"/>
        </w:rPr>
        <w:tab/>
      </w:r>
      <w:r w:rsidRPr="00F63154">
        <w:rPr>
          <w:rFonts w:ascii="Times New Roman" w:hAnsi="Times New Roman" w:cs="Times New Roman"/>
          <w:b/>
          <w:color w:val="000000" w:themeColor="text1" w:themeShade="80"/>
          <w:sz w:val="24"/>
          <w:szCs w:val="24"/>
          <w:lang w:val="en-IN"/>
        </w:rPr>
        <w:tab/>
      </w:r>
      <w:proofErr w:type="spellStart"/>
      <w:r w:rsidRPr="00F63154">
        <w:rPr>
          <w:rFonts w:ascii="Times New Roman" w:hAnsi="Times New Roman" w:cs="Times New Roman"/>
          <w:b/>
          <w:color w:val="000000" w:themeColor="text1" w:themeShade="80"/>
          <w:sz w:val="24"/>
          <w:szCs w:val="24"/>
          <w:lang w:val="en-IN"/>
        </w:rPr>
        <w:t>Sessional</w:t>
      </w:r>
      <w:proofErr w:type="spellEnd"/>
      <w:r w:rsidRPr="00F63154">
        <w:rPr>
          <w:rFonts w:ascii="Times New Roman" w:hAnsi="Times New Roman" w:cs="Times New Roman"/>
          <w:b/>
          <w:color w:val="000000" w:themeColor="text1" w:themeShade="80"/>
          <w:sz w:val="24"/>
          <w:szCs w:val="24"/>
          <w:lang w:val="en-IN"/>
        </w:rPr>
        <w:t>: 40 marks</w:t>
      </w:r>
    </w:p>
    <w:p w:rsidR="00061413" w:rsidRPr="00F63154" w:rsidRDefault="00061413" w:rsidP="00C474ED">
      <w:pPr>
        <w:autoSpaceDE w:val="0"/>
        <w:autoSpaceDN w:val="0"/>
        <w:adjustRightInd w:val="0"/>
        <w:jc w:val="both"/>
        <w:rPr>
          <w:rFonts w:ascii="Times New Roman" w:hAnsi="Times New Roman" w:cs="Times New Roman"/>
          <w:b/>
          <w:color w:val="000000" w:themeColor="text1" w:themeShade="80"/>
          <w:sz w:val="24"/>
          <w:szCs w:val="24"/>
          <w:lang w:val="en-IN"/>
        </w:rPr>
      </w:pPr>
      <w:proofErr w:type="spellStart"/>
      <w:r w:rsidRPr="00F63154">
        <w:rPr>
          <w:rFonts w:ascii="Times New Roman" w:hAnsi="Times New Roman" w:cs="Times New Roman"/>
          <w:b/>
          <w:color w:val="000000" w:themeColor="text1" w:themeShade="80"/>
          <w:sz w:val="24"/>
          <w:szCs w:val="24"/>
          <w:lang w:val="en-IN"/>
        </w:rPr>
        <w:t>Vivavoce</w:t>
      </w:r>
      <w:proofErr w:type="spellEnd"/>
      <w:r w:rsidRPr="00F63154">
        <w:rPr>
          <w:rFonts w:ascii="Times New Roman" w:hAnsi="Times New Roman" w:cs="Times New Roman"/>
          <w:b/>
          <w:color w:val="000000" w:themeColor="text1" w:themeShade="80"/>
          <w:sz w:val="24"/>
          <w:szCs w:val="24"/>
          <w:lang w:val="en-IN"/>
        </w:rPr>
        <w:t xml:space="preserve">: 60 marks </w:t>
      </w:r>
      <w:r w:rsidRPr="00F63154">
        <w:rPr>
          <w:rFonts w:ascii="Times New Roman" w:hAnsi="Times New Roman" w:cs="Times New Roman"/>
          <w:b/>
          <w:color w:val="000000" w:themeColor="text1" w:themeShade="80"/>
          <w:sz w:val="24"/>
          <w:szCs w:val="24"/>
          <w:lang w:val="en-IN"/>
        </w:rPr>
        <w:tab/>
      </w:r>
      <w:r w:rsidRPr="002732AC">
        <w:rPr>
          <w:rFonts w:ascii="Times New Roman" w:hAnsi="Times New Roman" w:cs="Times New Roman"/>
          <w:color w:val="000000" w:themeColor="text1" w:themeShade="80"/>
          <w:sz w:val="24"/>
          <w:szCs w:val="24"/>
          <w:lang w:val="en-IN"/>
        </w:rPr>
        <w:tab/>
      </w:r>
      <w:r w:rsidRPr="002732AC">
        <w:rPr>
          <w:rFonts w:ascii="Times New Roman" w:hAnsi="Times New Roman" w:cs="Times New Roman"/>
          <w:color w:val="000000" w:themeColor="text1" w:themeShade="80"/>
          <w:sz w:val="24"/>
          <w:szCs w:val="24"/>
          <w:lang w:val="en-IN"/>
        </w:rPr>
        <w:tab/>
      </w:r>
      <w:r w:rsidRPr="002732AC">
        <w:rPr>
          <w:rFonts w:ascii="Times New Roman" w:hAnsi="Times New Roman" w:cs="Times New Roman"/>
          <w:color w:val="000000" w:themeColor="text1" w:themeShade="80"/>
          <w:sz w:val="24"/>
          <w:szCs w:val="24"/>
          <w:lang w:val="en-IN"/>
        </w:rPr>
        <w:tab/>
      </w:r>
      <w:r w:rsidRPr="002732AC">
        <w:rPr>
          <w:rFonts w:ascii="Times New Roman" w:hAnsi="Times New Roman" w:cs="Times New Roman"/>
          <w:color w:val="000000" w:themeColor="text1" w:themeShade="80"/>
          <w:sz w:val="24"/>
          <w:szCs w:val="24"/>
          <w:lang w:val="en-IN"/>
        </w:rPr>
        <w:tab/>
      </w:r>
      <w:r w:rsidRPr="002732AC">
        <w:rPr>
          <w:rFonts w:ascii="Times New Roman" w:hAnsi="Times New Roman" w:cs="Times New Roman"/>
          <w:color w:val="000000" w:themeColor="text1" w:themeShade="80"/>
          <w:sz w:val="24"/>
          <w:szCs w:val="24"/>
          <w:lang w:val="en-IN"/>
        </w:rPr>
        <w:tab/>
      </w:r>
      <w:r w:rsidRPr="002732AC">
        <w:rPr>
          <w:rFonts w:ascii="Times New Roman" w:hAnsi="Times New Roman" w:cs="Times New Roman"/>
          <w:color w:val="000000" w:themeColor="text1" w:themeShade="80"/>
          <w:sz w:val="24"/>
          <w:szCs w:val="24"/>
          <w:lang w:val="en-IN"/>
        </w:rPr>
        <w:tab/>
      </w:r>
      <w:r w:rsidRPr="00F63154">
        <w:rPr>
          <w:rFonts w:ascii="Times New Roman" w:hAnsi="Times New Roman" w:cs="Times New Roman"/>
          <w:b/>
          <w:color w:val="000000" w:themeColor="text1" w:themeShade="80"/>
          <w:sz w:val="24"/>
          <w:szCs w:val="24"/>
          <w:lang w:val="en-IN"/>
        </w:rPr>
        <w:t xml:space="preserve">Duration: 3 hrs. </w:t>
      </w: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lang w:val="en-IN"/>
        </w:rPr>
      </w:pP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lang w:val="en-IN"/>
        </w:rPr>
      </w:pP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Preparing drawing sheets showing reinforcement details in case of: </w:t>
      </w: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p>
    <w:p w:rsidR="00061413" w:rsidRPr="002732AC" w:rsidRDefault="00061413" w:rsidP="0023645B">
      <w:pPr>
        <w:pStyle w:val="ListParagraph"/>
        <w:numPr>
          <w:ilvl w:val="0"/>
          <w:numId w:val="5"/>
        </w:num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Flat slabs </w:t>
      </w:r>
    </w:p>
    <w:p w:rsidR="00061413" w:rsidRPr="002732AC" w:rsidRDefault="00061413" w:rsidP="00BC020B">
      <w:pPr>
        <w:autoSpaceDE w:val="0"/>
        <w:autoSpaceDN w:val="0"/>
        <w:adjustRightInd w:val="0"/>
        <w:jc w:val="both"/>
        <w:rPr>
          <w:rFonts w:ascii="Times New Roman" w:hAnsi="Times New Roman" w:cs="Times New Roman"/>
          <w:color w:val="000000" w:themeColor="text1" w:themeShade="80"/>
          <w:sz w:val="24"/>
          <w:szCs w:val="24"/>
        </w:rPr>
      </w:pPr>
    </w:p>
    <w:p w:rsidR="00061413" w:rsidRPr="002732AC" w:rsidRDefault="00061413" w:rsidP="0023645B">
      <w:pPr>
        <w:pStyle w:val="ListParagraph"/>
        <w:numPr>
          <w:ilvl w:val="0"/>
          <w:numId w:val="5"/>
        </w:num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Underground and Overhead Water Tanks. </w:t>
      </w:r>
    </w:p>
    <w:p w:rsidR="00061413" w:rsidRPr="002732AC" w:rsidRDefault="00061413" w:rsidP="00BC020B">
      <w:pPr>
        <w:autoSpaceDE w:val="0"/>
        <w:autoSpaceDN w:val="0"/>
        <w:adjustRightInd w:val="0"/>
        <w:jc w:val="both"/>
        <w:rPr>
          <w:rFonts w:ascii="Times New Roman" w:hAnsi="Times New Roman" w:cs="Times New Roman"/>
          <w:color w:val="000000" w:themeColor="text1" w:themeShade="80"/>
          <w:sz w:val="24"/>
          <w:szCs w:val="24"/>
        </w:rPr>
      </w:pPr>
    </w:p>
    <w:p w:rsidR="00061413" w:rsidRPr="002732AC" w:rsidRDefault="00061413" w:rsidP="0023645B">
      <w:pPr>
        <w:pStyle w:val="ListParagraph"/>
        <w:numPr>
          <w:ilvl w:val="0"/>
          <w:numId w:val="5"/>
        </w:num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Comb</w:t>
      </w:r>
      <w:r w:rsidR="00746AFF" w:rsidRPr="002732AC">
        <w:rPr>
          <w:rFonts w:ascii="Times New Roman" w:hAnsi="Times New Roman" w:cs="Times New Roman"/>
          <w:color w:val="000000" w:themeColor="text1" w:themeShade="80"/>
          <w:sz w:val="24"/>
          <w:szCs w:val="24"/>
        </w:rPr>
        <w:t xml:space="preserve">ined Footings, Pile </w:t>
      </w:r>
      <w:r w:rsidR="00475985" w:rsidRPr="002732AC">
        <w:rPr>
          <w:rFonts w:ascii="Times New Roman" w:hAnsi="Times New Roman" w:cs="Times New Roman"/>
          <w:color w:val="000000" w:themeColor="text1" w:themeShade="80"/>
          <w:sz w:val="24"/>
          <w:szCs w:val="24"/>
        </w:rPr>
        <w:t>Foundations and</w:t>
      </w:r>
      <w:r w:rsidR="00746AFF" w:rsidRPr="002732AC">
        <w:rPr>
          <w:rFonts w:ascii="Times New Roman" w:hAnsi="Times New Roman" w:cs="Times New Roman"/>
          <w:color w:val="000000" w:themeColor="text1" w:themeShade="80"/>
          <w:sz w:val="24"/>
          <w:szCs w:val="24"/>
        </w:rPr>
        <w:t xml:space="preserve"> Raft</w:t>
      </w:r>
      <w:r w:rsidRPr="002732AC">
        <w:rPr>
          <w:rFonts w:ascii="Times New Roman" w:hAnsi="Times New Roman" w:cs="Times New Roman"/>
          <w:color w:val="000000" w:themeColor="text1" w:themeShade="80"/>
          <w:sz w:val="24"/>
          <w:szCs w:val="24"/>
        </w:rPr>
        <w:t xml:space="preserve"> foundation. </w:t>
      </w:r>
    </w:p>
    <w:p w:rsidR="00061413" w:rsidRPr="002732AC" w:rsidRDefault="00061413" w:rsidP="00BC020B">
      <w:pPr>
        <w:autoSpaceDE w:val="0"/>
        <w:autoSpaceDN w:val="0"/>
        <w:adjustRightInd w:val="0"/>
        <w:jc w:val="both"/>
        <w:rPr>
          <w:rFonts w:ascii="Times New Roman" w:hAnsi="Times New Roman" w:cs="Times New Roman"/>
          <w:color w:val="000000" w:themeColor="text1" w:themeShade="80"/>
          <w:sz w:val="24"/>
          <w:szCs w:val="24"/>
        </w:rPr>
      </w:pPr>
    </w:p>
    <w:p w:rsidR="00061413" w:rsidRPr="002732AC" w:rsidRDefault="00061413" w:rsidP="0023645B">
      <w:pPr>
        <w:pStyle w:val="ListParagraph"/>
        <w:numPr>
          <w:ilvl w:val="0"/>
          <w:numId w:val="5"/>
        </w:num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T</w:t>
      </w:r>
      <w:r w:rsidR="00F63154">
        <w:rPr>
          <w:rFonts w:ascii="Times New Roman" w:hAnsi="Times New Roman" w:cs="Times New Roman"/>
          <w:color w:val="000000" w:themeColor="text1" w:themeShade="80"/>
          <w:sz w:val="24"/>
          <w:szCs w:val="24"/>
        </w:rPr>
        <w:t>-</w:t>
      </w:r>
      <w:r w:rsidRPr="002732AC">
        <w:rPr>
          <w:rFonts w:ascii="Times New Roman" w:hAnsi="Times New Roman" w:cs="Times New Roman"/>
          <w:color w:val="000000" w:themeColor="text1" w:themeShade="80"/>
          <w:sz w:val="24"/>
          <w:szCs w:val="24"/>
        </w:rPr>
        <w:t xml:space="preserve">Beam Bridge. </w:t>
      </w:r>
    </w:p>
    <w:p w:rsidR="00061413" w:rsidRPr="002732AC" w:rsidRDefault="00061413" w:rsidP="00BC020B">
      <w:pPr>
        <w:autoSpaceDE w:val="0"/>
        <w:autoSpaceDN w:val="0"/>
        <w:adjustRightInd w:val="0"/>
        <w:jc w:val="both"/>
        <w:rPr>
          <w:rFonts w:ascii="Times New Roman" w:hAnsi="Times New Roman" w:cs="Times New Roman"/>
          <w:color w:val="000000" w:themeColor="text1" w:themeShade="80"/>
          <w:sz w:val="24"/>
          <w:szCs w:val="24"/>
        </w:rPr>
      </w:pPr>
    </w:p>
    <w:p w:rsidR="00061413" w:rsidRPr="002732AC" w:rsidRDefault="00061413" w:rsidP="0023645B">
      <w:pPr>
        <w:pStyle w:val="ListParagraph"/>
        <w:numPr>
          <w:ilvl w:val="0"/>
          <w:numId w:val="5"/>
        </w:num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Silo/Bunker. </w:t>
      </w: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A47792">
      <w:pPr>
        <w:pageBreakBefore/>
        <w:autoSpaceDE w:val="0"/>
        <w:autoSpaceDN w:val="0"/>
        <w:adjustRightInd w:val="0"/>
        <w:jc w:val="center"/>
        <w:rPr>
          <w:rFonts w:ascii="Times New Roman" w:hAnsi="Times New Roman" w:cs="Times New Roman"/>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lastRenderedPageBreak/>
        <w:t>B. Tech. (Civil) VII Semester</w:t>
      </w:r>
    </w:p>
    <w:p w:rsidR="00061413" w:rsidRPr="002732AC" w:rsidRDefault="00B10927" w:rsidP="00A47792">
      <w:pPr>
        <w:autoSpaceDE w:val="0"/>
        <w:autoSpaceDN w:val="0"/>
        <w:adjustRightInd w:val="0"/>
        <w:jc w:val="center"/>
        <w:rPr>
          <w:rFonts w:ascii="Times New Roman" w:hAnsi="Times New Roman" w:cs="Times New Roman"/>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ES – 212L</w:t>
      </w:r>
      <w:r w:rsidR="00C474ED" w:rsidRPr="002732AC">
        <w:rPr>
          <w:rFonts w:ascii="Times New Roman" w:hAnsi="Times New Roman" w:cs="Times New Roman"/>
          <w:b/>
          <w:bCs/>
          <w:color w:val="000000" w:themeColor="text1" w:themeShade="80"/>
          <w:sz w:val="24"/>
          <w:szCs w:val="24"/>
          <w:lang w:val="en-IN"/>
        </w:rPr>
        <w:t>A</w:t>
      </w:r>
      <w:r w:rsidR="00F63154">
        <w:rPr>
          <w:rFonts w:ascii="Times New Roman" w:hAnsi="Times New Roman" w:cs="Times New Roman"/>
          <w:b/>
          <w:bCs/>
          <w:color w:val="000000" w:themeColor="text1" w:themeShade="80"/>
          <w:sz w:val="24"/>
          <w:szCs w:val="24"/>
          <w:lang w:val="en-IN"/>
        </w:rPr>
        <w:t xml:space="preserve"> </w:t>
      </w:r>
      <w:r w:rsidRPr="002732AC">
        <w:rPr>
          <w:rFonts w:ascii="Times New Roman" w:hAnsi="Times New Roman" w:cs="Times New Roman"/>
          <w:b/>
          <w:bCs/>
          <w:color w:val="000000" w:themeColor="text1" w:themeShade="80"/>
          <w:sz w:val="24"/>
          <w:szCs w:val="24"/>
          <w:lang w:val="en-IN"/>
        </w:rPr>
        <w:t>Energy Science &amp; Engineering Lab</w:t>
      </w:r>
    </w:p>
    <w:p w:rsidR="00061413" w:rsidRPr="00F63154" w:rsidRDefault="00061413" w:rsidP="00C474ED">
      <w:pPr>
        <w:autoSpaceDE w:val="0"/>
        <w:autoSpaceDN w:val="0"/>
        <w:adjustRightInd w:val="0"/>
        <w:jc w:val="both"/>
        <w:rPr>
          <w:rFonts w:ascii="Times New Roman" w:hAnsi="Times New Roman" w:cs="Times New Roman"/>
          <w:b/>
          <w:color w:val="000000" w:themeColor="text1" w:themeShade="80"/>
          <w:sz w:val="24"/>
          <w:szCs w:val="24"/>
          <w:lang w:val="en-IN"/>
        </w:rPr>
      </w:pPr>
      <w:r w:rsidRPr="00F63154">
        <w:rPr>
          <w:rFonts w:ascii="Times New Roman" w:hAnsi="Times New Roman" w:cs="Times New Roman"/>
          <w:b/>
          <w:color w:val="000000" w:themeColor="text1" w:themeShade="80"/>
          <w:sz w:val="24"/>
          <w:szCs w:val="24"/>
          <w:lang w:val="en-IN"/>
        </w:rPr>
        <w:t xml:space="preserve">L T P/D </w:t>
      </w:r>
      <w:r w:rsidR="00BC020B" w:rsidRPr="00F63154">
        <w:rPr>
          <w:rFonts w:ascii="Times New Roman" w:hAnsi="Times New Roman" w:cs="Times New Roman"/>
          <w:b/>
          <w:color w:val="000000" w:themeColor="text1" w:themeShade="80"/>
          <w:sz w:val="24"/>
          <w:szCs w:val="24"/>
          <w:lang w:val="en-IN"/>
        </w:rPr>
        <w:t xml:space="preserve">0 </w:t>
      </w:r>
      <w:proofErr w:type="spellStart"/>
      <w:r w:rsidR="00BC020B" w:rsidRPr="00F63154">
        <w:rPr>
          <w:rFonts w:ascii="Times New Roman" w:hAnsi="Times New Roman" w:cs="Times New Roman"/>
          <w:b/>
          <w:color w:val="000000" w:themeColor="text1" w:themeShade="80"/>
          <w:sz w:val="24"/>
          <w:szCs w:val="24"/>
          <w:lang w:val="en-IN"/>
        </w:rPr>
        <w:t>0</w:t>
      </w:r>
      <w:proofErr w:type="spellEnd"/>
      <w:r w:rsidR="00BC020B" w:rsidRPr="00F63154">
        <w:rPr>
          <w:rFonts w:ascii="Times New Roman" w:hAnsi="Times New Roman" w:cs="Times New Roman"/>
          <w:b/>
          <w:color w:val="000000" w:themeColor="text1" w:themeShade="80"/>
          <w:sz w:val="24"/>
          <w:szCs w:val="24"/>
          <w:lang w:val="en-IN"/>
        </w:rPr>
        <w:t xml:space="preserve"> 2</w:t>
      </w:r>
    </w:p>
    <w:p w:rsidR="00061413" w:rsidRPr="00F63154" w:rsidRDefault="00061413" w:rsidP="00C474ED">
      <w:pPr>
        <w:autoSpaceDE w:val="0"/>
        <w:autoSpaceDN w:val="0"/>
        <w:adjustRightInd w:val="0"/>
        <w:jc w:val="both"/>
        <w:rPr>
          <w:rFonts w:ascii="Times New Roman" w:hAnsi="Times New Roman" w:cs="Times New Roman"/>
          <w:b/>
          <w:color w:val="000000" w:themeColor="text1" w:themeShade="80"/>
          <w:sz w:val="24"/>
          <w:szCs w:val="24"/>
          <w:lang w:val="en-IN"/>
        </w:rPr>
      </w:pPr>
      <w:r w:rsidRPr="00F63154">
        <w:rPr>
          <w:rFonts w:ascii="Times New Roman" w:hAnsi="Times New Roman" w:cs="Times New Roman"/>
          <w:b/>
          <w:color w:val="000000" w:themeColor="text1" w:themeShade="80"/>
          <w:sz w:val="24"/>
          <w:szCs w:val="24"/>
          <w:lang w:val="en-IN"/>
        </w:rPr>
        <w:t xml:space="preserve">Total Marks: 100 </w:t>
      </w:r>
      <w:r w:rsidRPr="00F63154">
        <w:rPr>
          <w:rFonts w:ascii="Times New Roman" w:hAnsi="Times New Roman" w:cs="Times New Roman"/>
          <w:b/>
          <w:color w:val="000000" w:themeColor="text1" w:themeShade="80"/>
          <w:sz w:val="24"/>
          <w:szCs w:val="24"/>
          <w:lang w:val="en-IN"/>
        </w:rPr>
        <w:tab/>
      </w:r>
      <w:r w:rsidRPr="00F63154">
        <w:rPr>
          <w:rFonts w:ascii="Times New Roman" w:hAnsi="Times New Roman" w:cs="Times New Roman"/>
          <w:b/>
          <w:color w:val="000000" w:themeColor="text1" w:themeShade="80"/>
          <w:sz w:val="24"/>
          <w:szCs w:val="24"/>
          <w:lang w:val="en-IN"/>
        </w:rPr>
        <w:tab/>
      </w:r>
      <w:r w:rsidRPr="00F63154">
        <w:rPr>
          <w:rFonts w:ascii="Times New Roman" w:hAnsi="Times New Roman" w:cs="Times New Roman"/>
          <w:b/>
          <w:color w:val="000000" w:themeColor="text1" w:themeShade="80"/>
          <w:sz w:val="24"/>
          <w:szCs w:val="24"/>
          <w:lang w:val="en-IN"/>
        </w:rPr>
        <w:tab/>
      </w:r>
      <w:r w:rsidRPr="00F63154">
        <w:rPr>
          <w:rFonts w:ascii="Times New Roman" w:hAnsi="Times New Roman" w:cs="Times New Roman"/>
          <w:b/>
          <w:color w:val="000000" w:themeColor="text1" w:themeShade="80"/>
          <w:sz w:val="24"/>
          <w:szCs w:val="24"/>
          <w:lang w:val="en-IN"/>
        </w:rPr>
        <w:tab/>
      </w:r>
      <w:r w:rsidRPr="00F63154">
        <w:rPr>
          <w:rFonts w:ascii="Times New Roman" w:hAnsi="Times New Roman" w:cs="Times New Roman"/>
          <w:b/>
          <w:color w:val="000000" w:themeColor="text1" w:themeShade="80"/>
          <w:sz w:val="24"/>
          <w:szCs w:val="24"/>
          <w:lang w:val="en-IN"/>
        </w:rPr>
        <w:tab/>
      </w:r>
      <w:r w:rsidRPr="00F63154">
        <w:rPr>
          <w:rFonts w:ascii="Times New Roman" w:hAnsi="Times New Roman" w:cs="Times New Roman"/>
          <w:b/>
          <w:color w:val="000000" w:themeColor="text1" w:themeShade="80"/>
          <w:sz w:val="24"/>
          <w:szCs w:val="24"/>
          <w:lang w:val="en-IN"/>
        </w:rPr>
        <w:tab/>
      </w:r>
      <w:r w:rsidRPr="00F63154">
        <w:rPr>
          <w:rFonts w:ascii="Times New Roman" w:hAnsi="Times New Roman" w:cs="Times New Roman"/>
          <w:b/>
          <w:color w:val="000000" w:themeColor="text1" w:themeShade="80"/>
          <w:sz w:val="24"/>
          <w:szCs w:val="24"/>
          <w:lang w:val="en-IN"/>
        </w:rPr>
        <w:tab/>
      </w:r>
      <w:proofErr w:type="spellStart"/>
      <w:r w:rsidRPr="00F63154">
        <w:rPr>
          <w:rFonts w:ascii="Times New Roman" w:hAnsi="Times New Roman" w:cs="Times New Roman"/>
          <w:b/>
          <w:color w:val="000000" w:themeColor="text1" w:themeShade="80"/>
          <w:sz w:val="24"/>
          <w:szCs w:val="24"/>
          <w:lang w:val="en-IN"/>
        </w:rPr>
        <w:t>Sessional</w:t>
      </w:r>
      <w:proofErr w:type="spellEnd"/>
      <w:r w:rsidRPr="00F63154">
        <w:rPr>
          <w:rFonts w:ascii="Times New Roman" w:hAnsi="Times New Roman" w:cs="Times New Roman"/>
          <w:b/>
          <w:color w:val="000000" w:themeColor="text1" w:themeShade="80"/>
          <w:sz w:val="24"/>
          <w:szCs w:val="24"/>
          <w:lang w:val="en-IN"/>
        </w:rPr>
        <w:t>: 40 marks</w:t>
      </w:r>
    </w:p>
    <w:p w:rsidR="00061413" w:rsidRPr="00F63154" w:rsidRDefault="00061413" w:rsidP="00C474ED">
      <w:pPr>
        <w:autoSpaceDE w:val="0"/>
        <w:autoSpaceDN w:val="0"/>
        <w:adjustRightInd w:val="0"/>
        <w:spacing w:after="60"/>
        <w:jc w:val="both"/>
        <w:outlineLvl w:val="3"/>
        <w:rPr>
          <w:rFonts w:ascii="Times New Roman" w:hAnsi="Times New Roman" w:cs="Times New Roman"/>
          <w:b/>
          <w:bCs/>
          <w:color w:val="000000" w:themeColor="text1" w:themeShade="80"/>
          <w:sz w:val="24"/>
          <w:szCs w:val="24"/>
          <w:lang w:val="en-IN"/>
        </w:rPr>
      </w:pPr>
      <w:proofErr w:type="spellStart"/>
      <w:r w:rsidRPr="00F63154">
        <w:rPr>
          <w:rFonts w:ascii="Times New Roman" w:hAnsi="Times New Roman" w:cs="Times New Roman"/>
          <w:b/>
          <w:color w:val="000000" w:themeColor="text1" w:themeShade="80"/>
          <w:sz w:val="24"/>
          <w:szCs w:val="24"/>
          <w:lang w:val="en-IN"/>
        </w:rPr>
        <w:t>Vivavoce</w:t>
      </w:r>
      <w:proofErr w:type="spellEnd"/>
      <w:r w:rsidRPr="00F63154">
        <w:rPr>
          <w:rFonts w:ascii="Times New Roman" w:hAnsi="Times New Roman" w:cs="Times New Roman"/>
          <w:b/>
          <w:color w:val="000000" w:themeColor="text1" w:themeShade="80"/>
          <w:sz w:val="24"/>
          <w:szCs w:val="24"/>
          <w:lang w:val="en-IN"/>
        </w:rPr>
        <w:t xml:space="preserve">: 60 marks </w:t>
      </w:r>
      <w:r w:rsidRPr="00F63154">
        <w:rPr>
          <w:rFonts w:ascii="Times New Roman" w:hAnsi="Times New Roman" w:cs="Times New Roman"/>
          <w:b/>
          <w:color w:val="000000" w:themeColor="text1" w:themeShade="80"/>
          <w:sz w:val="24"/>
          <w:szCs w:val="24"/>
          <w:lang w:val="en-IN"/>
        </w:rPr>
        <w:tab/>
      </w:r>
      <w:r w:rsidRPr="00F63154">
        <w:rPr>
          <w:rFonts w:ascii="Times New Roman" w:hAnsi="Times New Roman" w:cs="Times New Roman"/>
          <w:b/>
          <w:color w:val="000000" w:themeColor="text1" w:themeShade="80"/>
          <w:sz w:val="24"/>
          <w:szCs w:val="24"/>
          <w:lang w:val="en-IN"/>
        </w:rPr>
        <w:tab/>
      </w:r>
      <w:r w:rsidRPr="00F63154">
        <w:rPr>
          <w:rFonts w:ascii="Times New Roman" w:hAnsi="Times New Roman" w:cs="Times New Roman"/>
          <w:b/>
          <w:color w:val="000000" w:themeColor="text1" w:themeShade="80"/>
          <w:sz w:val="24"/>
          <w:szCs w:val="24"/>
          <w:lang w:val="en-IN"/>
        </w:rPr>
        <w:tab/>
      </w:r>
      <w:r w:rsidRPr="00F63154">
        <w:rPr>
          <w:rFonts w:ascii="Times New Roman" w:hAnsi="Times New Roman" w:cs="Times New Roman"/>
          <w:b/>
          <w:color w:val="000000" w:themeColor="text1" w:themeShade="80"/>
          <w:sz w:val="24"/>
          <w:szCs w:val="24"/>
          <w:lang w:val="en-IN"/>
        </w:rPr>
        <w:tab/>
      </w:r>
      <w:r w:rsidRPr="00F63154">
        <w:rPr>
          <w:rFonts w:ascii="Times New Roman" w:hAnsi="Times New Roman" w:cs="Times New Roman"/>
          <w:b/>
          <w:color w:val="000000" w:themeColor="text1" w:themeShade="80"/>
          <w:sz w:val="24"/>
          <w:szCs w:val="24"/>
          <w:lang w:val="en-IN"/>
        </w:rPr>
        <w:tab/>
      </w:r>
      <w:r w:rsidRPr="00F63154">
        <w:rPr>
          <w:rFonts w:ascii="Times New Roman" w:hAnsi="Times New Roman" w:cs="Times New Roman"/>
          <w:b/>
          <w:color w:val="000000" w:themeColor="text1" w:themeShade="80"/>
          <w:sz w:val="24"/>
          <w:szCs w:val="24"/>
          <w:lang w:val="en-IN"/>
        </w:rPr>
        <w:tab/>
      </w:r>
      <w:r w:rsidRPr="00F63154">
        <w:rPr>
          <w:rFonts w:ascii="Times New Roman" w:hAnsi="Times New Roman" w:cs="Times New Roman"/>
          <w:b/>
          <w:color w:val="000000" w:themeColor="text1" w:themeShade="80"/>
          <w:sz w:val="24"/>
          <w:szCs w:val="24"/>
          <w:lang w:val="en-IN"/>
        </w:rPr>
        <w:tab/>
        <w:t>Duration: 3 hrs.</w:t>
      </w:r>
    </w:p>
    <w:p w:rsidR="00061413" w:rsidRPr="00F63154" w:rsidRDefault="00061413" w:rsidP="00C474ED">
      <w:pPr>
        <w:autoSpaceDE w:val="0"/>
        <w:autoSpaceDN w:val="0"/>
        <w:adjustRightInd w:val="0"/>
        <w:spacing w:before="240" w:after="60"/>
        <w:jc w:val="both"/>
        <w:outlineLvl w:val="3"/>
        <w:rPr>
          <w:rFonts w:ascii="Times New Roman" w:hAnsi="Times New Roman" w:cs="Times New Roman"/>
          <w:b/>
          <w:color w:val="000000" w:themeColor="text1" w:themeShade="80"/>
          <w:sz w:val="24"/>
          <w:szCs w:val="24"/>
          <w:lang w:val="en-IN"/>
        </w:rPr>
      </w:pPr>
      <w:r w:rsidRPr="00F63154">
        <w:rPr>
          <w:rFonts w:ascii="Times New Roman" w:hAnsi="Times New Roman" w:cs="Times New Roman"/>
          <w:b/>
          <w:bCs/>
          <w:color w:val="000000" w:themeColor="text1" w:themeShade="80"/>
          <w:sz w:val="24"/>
          <w:szCs w:val="24"/>
          <w:lang w:val="en-IN"/>
        </w:rPr>
        <w:t xml:space="preserve">LIST OF EXPERIMENTS </w:t>
      </w:r>
    </w:p>
    <w:p w:rsidR="00B10927" w:rsidRPr="002732AC" w:rsidRDefault="00B10927" w:rsidP="00B10927">
      <w:pPr>
        <w:spacing w:line="360"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1 </w:t>
      </w:r>
      <w:r w:rsidR="00F63154" w:rsidRPr="00533C55">
        <w:rPr>
          <w:rFonts w:ascii="Times New Roman" w:hAnsi="Times New Roman" w:cs="Times New Roman"/>
          <w:color w:val="000000" w:themeColor="text1" w:themeShade="80"/>
          <w:sz w:val="24"/>
          <w:szCs w:val="24"/>
        </w:rPr>
        <w:t xml:space="preserve">Determination of Flash point and Fire point of lubricating oil using Abel </w:t>
      </w:r>
      <w:proofErr w:type="spellStart"/>
      <w:r w:rsidR="00F63154" w:rsidRPr="00533C55">
        <w:rPr>
          <w:rFonts w:ascii="Times New Roman" w:hAnsi="Times New Roman" w:cs="Times New Roman"/>
          <w:color w:val="000000" w:themeColor="text1" w:themeShade="80"/>
          <w:sz w:val="24"/>
          <w:szCs w:val="24"/>
        </w:rPr>
        <w:t>Pensky</w:t>
      </w:r>
      <w:proofErr w:type="spellEnd"/>
      <w:r w:rsidR="00F63154" w:rsidRPr="00533C55">
        <w:rPr>
          <w:rFonts w:ascii="Times New Roman" w:hAnsi="Times New Roman" w:cs="Times New Roman"/>
          <w:color w:val="000000" w:themeColor="text1" w:themeShade="80"/>
          <w:sz w:val="24"/>
          <w:szCs w:val="24"/>
        </w:rPr>
        <w:t xml:space="preserve"> and </w:t>
      </w:r>
      <w:proofErr w:type="spellStart"/>
      <w:r w:rsidR="00F63154" w:rsidRPr="00533C55">
        <w:rPr>
          <w:rFonts w:ascii="Times New Roman" w:hAnsi="Times New Roman" w:cs="Times New Roman"/>
          <w:color w:val="000000" w:themeColor="text1" w:themeShade="80"/>
          <w:sz w:val="24"/>
          <w:szCs w:val="24"/>
        </w:rPr>
        <w:t>Pensky</w:t>
      </w:r>
      <w:proofErr w:type="spellEnd"/>
      <w:r w:rsidR="00F63154" w:rsidRPr="00533C55">
        <w:rPr>
          <w:rFonts w:ascii="Times New Roman" w:hAnsi="Times New Roman" w:cs="Times New Roman"/>
          <w:color w:val="000000" w:themeColor="text1" w:themeShade="80"/>
          <w:sz w:val="24"/>
          <w:szCs w:val="24"/>
        </w:rPr>
        <w:t xml:space="preserve"> Martin (closed) Apparatus.</w:t>
      </w:r>
    </w:p>
    <w:p w:rsidR="00533C55" w:rsidRPr="00533C55" w:rsidRDefault="00B10927" w:rsidP="00B10927">
      <w:pPr>
        <w:spacing w:line="360"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2 </w:t>
      </w:r>
      <w:r w:rsidR="00533C55" w:rsidRPr="00533C55">
        <w:rPr>
          <w:rFonts w:ascii="Times New Roman" w:hAnsi="Times New Roman" w:cs="Times New Roman"/>
          <w:color w:val="000000" w:themeColor="text1" w:themeShade="80"/>
          <w:sz w:val="24"/>
          <w:szCs w:val="24"/>
        </w:rPr>
        <w:t>Determination of Calorific values of solid, liquid and gaseous fuels</w:t>
      </w:r>
    </w:p>
    <w:p w:rsidR="00533C55" w:rsidRPr="00533C55" w:rsidRDefault="00B10927" w:rsidP="00B10927">
      <w:pPr>
        <w:spacing w:line="360"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3 </w:t>
      </w:r>
      <w:r w:rsidR="00533C55" w:rsidRPr="00533C55">
        <w:rPr>
          <w:rFonts w:ascii="Times New Roman" w:hAnsi="Times New Roman" w:cs="Times New Roman"/>
          <w:color w:val="000000" w:themeColor="text1" w:themeShade="80"/>
          <w:sz w:val="24"/>
          <w:szCs w:val="24"/>
        </w:rPr>
        <w:t xml:space="preserve">Determination of Viscosity of lubricating oil using Redwood and </w:t>
      </w:r>
      <w:proofErr w:type="spellStart"/>
      <w:r w:rsidR="00533C55" w:rsidRPr="00533C55">
        <w:rPr>
          <w:rFonts w:ascii="Times New Roman" w:hAnsi="Times New Roman" w:cs="Times New Roman"/>
          <w:color w:val="000000" w:themeColor="text1" w:themeShade="80"/>
          <w:sz w:val="24"/>
          <w:szCs w:val="24"/>
        </w:rPr>
        <w:t>Saybolt</w:t>
      </w:r>
      <w:proofErr w:type="spellEnd"/>
      <w:r w:rsidR="00533C55" w:rsidRPr="00533C55">
        <w:rPr>
          <w:rFonts w:ascii="Times New Roman" w:hAnsi="Times New Roman" w:cs="Times New Roman"/>
          <w:color w:val="000000" w:themeColor="text1" w:themeShade="80"/>
          <w:sz w:val="24"/>
          <w:szCs w:val="24"/>
        </w:rPr>
        <w:t xml:space="preserve"> Viscometers</w:t>
      </w:r>
    </w:p>
    <w:p w:rsidR="00B10927" w:rsidRPr="002732AC" w:rsidRDefault="00B10927" w:rsidP="00B10927">
      <w:pPr>
        <w:spacing w:line="360"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4 </w:t>
      </w:r>
      <w:r w:rsidR="00533C55" w:rsidRPr="00533C55">
        <w:rPr>
          <w:rFonts w:ascii="Times New Roman" w:hAnsi="Times New Roman" w:cs="Times New Roman"/>
          <w:color w:val="000000" w:themeColor="text1" w:themeShade="80"/>
          <w:sz w:val="24"/>
          <w:szCs w:val="24"/>
        </w:rPr>
        <w:t>Valve Timing diagram of an I.C. Engine.</w:t>
      </w:r>
    </w:p>
    <w:p w:rsidR="00B10927" w:rsidRPr="002732AC" w:rsidRDefault="00B10927" w:rsidP="00B10927">
      <w:pPr>
        <w:spacing w:line="360"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5 </w:t>
      </w:r>
      <w:r w:rsidR="00533C55" w:rsidRPr="00533C55">
        <w:rPr>
          <w:rFonts w:ascii="Times New Roman" w:hAnsi="Times New Roman" w:cs="Times New Roman"/>
          <w:color w:val="000000" w:themeColor="text1" w:themeShade="80"/>
          <w:sz w:val="24"/>
          <w:szCs w:val="24"/>
        </w:rPr>
        <w:t xml:space="preserve">To determine the flash and fire point of the lubricating oil by </w:t>
      </w:r>
      <w:proofErr w:type="spellStart"/>
      <w:r w:rsidR="00533C55" w:rsidRPr="00533C55">
        <w:rPr>
          <w:rFonts w:ascii="Times New Roman" w:hAnsi="Times New Roman" w:cs="Times New Roman"/>
          <w:color w:val="000000" w:themeColor="text1" w:themeShade="80"/>
          <w:sz w:val="24"/>
          <w:szCs w:val="24"/>
        </w:rPr>
        <w:t>Pensky</w:t>
      </w:r>
      <w:proofErr w:type="spellEnd"/>
      <w:r w:rsidR="00533C55" w:rsidRPr="00533C55">
        <w:rPr>
          <w:rFonts w:ascii="Times New Roman" w:hAnsi="Times New Roman" w:cs="Times New Roman"/>
          <w:color w:val="000000" w:themeColor="text1" w:themeShade="80"/>
          <w:sz w:val="24"/>
          <w:szCs w:val="24"/>
        </w:rPr>
        <w:t xml:space="preserve"> martens apparatus</w:t>
      </w:r>
    </w:p>
    <w:p w:rsidR="00B10927" w:rsidRPr="002732AC" w:rsidRDefault="00B10927" w:rsidP="00B10927">
      <w:pPr>
        <w:spacing w:line="360"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6 </w:t>
      </w:r>
      <w:r w:rsidR="00533C55" w:rsidRPr="00533C55">
        <w:rPr>
          <w:rFonts w:ascii="Times New Roman" w:hAnsi="Times New Roman" w:cs="Times New Roman"/>
          <w:color w:val="000000" w:themeColor="text1" w:themeShade="80"/>
          <w:sz w:val="24"/>
          <w:szCs w:val="24"/>
        </w:rPr>
        <w:t>To determine the kinematic and absolute viscosities of the given oil using red wood viscometer.</w:t>
      </w:r>
    </w:p>
    <w:p w:rsidR="00B10927" w:rsidRPr="002732AC" w:rsidRDefault="00B10927" w:rsidP="00B10927">
      <w:pPr>
        <w:spacing w:line="360"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 7 </w:t>
      </w:r>
      <w:r w:rsidR="00533C55" w:rsidRPr="00533C55">
        <w:rPr>
          <w:rFonts w:ascii="Times New Roman" w:hAnsi="Times New Roman" w:cs="Times New Roman"/>
          <w:color w:val="000000" w:themeColor="text1" w:themeShade="80"/>
          <w:sz w:val="24"/>
          <w:szCs w:val="24"/>
        </w:rPr>
        <w:t>To determine the viscosity of given oil using torsion viscometer</w:t>
      </w: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BC020B">
      <w:pPr>
        <w:spacing w:line="480" w:lineRule="auto"/>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p>
    <w:p w:rsidR="00C474ED" w:rsidRPr="002732AC" w:rsidRDefault="00C474ED" w:rsidP="00C474ED">
      <w:pPr>
        <w:spacing w:line="200" w:lineRule="exact"/>
        <w:jc w:val="both"/>
        <w:rPr>
          <w:rFonts w:ascii="Times New Roman" w:eastAsia="Times New Roman" w:hAnsi="Times New Roman" w:cs="Times New Roman"/>
          <w:color w:val="000000" w:themeColor="text1" w:themeShade="80"/>
          <w:sz w:val="24"/>
          <w:szCs w:val="24"/>
        </w:rPr>
      </w:pPr>
    </w:p>
    <w:p w:rsidR="00B50D16" w:rsidRPr="002732AC" w:rsidRDefault="00B50D16" w:rsidP="00C474ED">
      <w:pPr>
        <w:spacing w:line="200" w:lineRule="exact"/>
        <w:jc w:val="both"/>
        <w:rPr>
          <w:rFonts w:ascii="Times New Roman" w:eastAsia="Times New Roman" w:hAnsi="Times New Roman" w:cs="Times New Roman"/>
          <w:color w:val="000000" w:themeColor="text1" w:themeShade="80"/>
          <w:sz w:val="24"/>
          <w:szCs w:val="24"/>
        </w:rPr>
      </w:pPr>
    </w:p>
    <w:p w:rsidR="00B50D16" w:rsidRPr="002732AC" w:rsidRDefault="00B50D16" w:rsidP="00C474ED">
      <w:pPr>
        <w:spacing w:line="200" w:lineRule="exact"/>
        <w:jc w:val="both"/>
        <w:rPr>
          <w:rFonts w:ascii="Times New Roman" w:eastAsia="Times New Roman" w:hAnsi="Times New Roman" w:cs="Times New Roman"/>
          <w:color w:val="000000" w:themeColor="text1" w:themeShade="80"/>
          <w:sz w:val="24"/>
          <w:szCs w:val="24"/>
        </w:rPr>
      </w:pPr>
    </w:p>
    <w:p w:rsidR="00B50D16" w:rsidRPr="002732AC" w:rsidRDefault="00B50D16" w:rsidP="00C474ED">
      <w:pPr>
        <w:spacing w:line="200" w:lineRule="exact"/>
        <w:jc w:val="both"/>
        <w:rPr>
          <w:rFonts w:ascii="Times New Roman" w:eastAsia="Times New Roman" w:hAnsi="Times New Roman" w:cs="Times New Roman"/>
          <w:color w:val="000000" w:themeColor="text1" w:themeShade="80"/>
          <w:sz w:val="24"/>
          <w:szCs w:val="24"/>
        </w:rPr>
      </w:pPr>
    </w:p>
    <w:p w:rsidR="00AF54C0" w:rsidRPr="002732AC" w:rsidRDefault="00AF54C0" w:rsidP="00C474ED">
      <w:pPr>
        <w:spacing w:line="200" w:lineRule="exact"/>
        <w:jc w:val="both"/>
        <w:rPr>
          <w:rFonts w:ascii="Times New Roman" w:eastAsia="Times New Roman" w:hAnsi="Times New Roman" w:cs="Times New Roman"/>
          <w:color w:val="000000" w:themeColor="text1" w:themeShade="80"/>
          <w:sz w:val="24"/>
          <w:szCs w:val="24"/>
        </w:rPr>
      </w:pPr>
    </w:p>
    <w:p w:rsidR="00AF54C0" w:rsidRDefault="00AF54C0" w:rsidP="00C474ED">
      <w:pPr>
        <w:spacing w:line="200" w:lineRule="exact"/>
        <w:jc w:val="both"/>
        <w:rPr>
          <w:rFonts w:ascii="Times New Roman" w:eastAsia="Times New Roman" w:hAnsi="Times New Roman" w:cs="Times New Roman"/>
          <w:color w:val="000000" w:themeColor="text1" w:themeShade="80"/>
          <w:sz w:val="24"/>
          <w:szCs w:val="24"/>
        </w:rPr>
      </w:pPr>
    </w:p>
    <w:p w:rsidR="00533C55" w:rsidRDefault="00533C55" w:rsidP="00C474ED">
      <w:pPr>
        <w:spacing w:line="200" w:lineRule="exact"/>
        <w:jc w:val="both"/>
        <w:rPr>
          <w:rFonts w:ascii="Times New Roman" w:eastAsia="Times New Roman" w:hAnsi="Times New Roman" w:cs="Times New Roman"/>
          <w:color w:val="000000" w:themeColor="text1" w:themeShade="80"/>
          <w:sz w:val="24"/>
          <w:szCs w:val="24"/>
        </w:rPr>
      </w:pPr>
    </w:p>
    <w:p w:rsidR="00533C55" w:rsidRDefault="00533C55" w:rsidP="00C474ED">
      <w:pPr>
        <w:spacing w:line="200" w:lineRule="exact"/>
        <w:jc w:val="both"/>
        <w:rPr>
          <w:rFonts w:ascii="Times New Roman" w:eastAsia="Times New Roman" w:hAnsi="Times New Roman" w:cs="Times New Roman"/>
          <w:color w:val="000000" w:themeColor="text1" w:themeShade="80"/>
          <w:sz w:val="24"/>
          <w:szCs w:val="24"/>
        </w:rPr>
      </w:pPr>
    </w:p>
    <w:p w:rsidR="00533C55" w:rsidRPr="002732AC" w:rsidRDefault="00533C55" w:rsidP="00C474ED">
      <w:pPr>
        <w:spacing w:line="200" w:lineRule="exact"/>
        <w:jc w:val="both"/>
        <w:rPr>
          <w:rFonts w:ascii="Times New Roman" w:eastAsia="Times New Roman" w:hAnsi="Times New Roman" w:cs="Times New Roman"/>
          <w:color w:val="000000" w:themeColor="text1" w:themeShade="80"/>
          <w:sz w:val="24"/>
          <w:szCs w:val="24"/>
        </w:rPr>
      </w:pPr>
    </w:p>
    <w:p w:rsidR="00AF54C0" w:rsidRPr="002732AC" w:rsidRDefault="00AF54C0" w:rsidP="00C474ED">
      <w:pPr>
        <w:spacing w:line="200" w:lineRule="exact"/>
        <w:jc w:val="both"/>
        <w:rPr>
          <w:rFonts w:ascii="Times New Roman" w:eastAsia="Times New Roman" w:hAnsi="Times New Roman" w:cs="Times New Roman"/>
          <w:color w:val="000000" w:themeColor="text1" w:themeShade="80"/>
          <w:sz w:val="24"/>
          <w:szCs w:val="24"/>
        </w:rPr>
      </w:pPr>
    </w:p>
    <w:p w:rsidR="00AF54C0" w:rsidRPr="002732AC" w:rsidRDefault="00AF54C0" w:rsidP="00C474ED">
      <w:pPr>
        <w:spacing w:line="200" w:lineRule="exact"/>
        <w:jc w:val="both"/>
        <w:rPr>
          <w:rFonts w:ascii="Times New Roman" w:eastAsia="Times New Roman" w:hAnsi="Times New Roman" w:cs="Times New Roman"/>
          <w:color w:val="000000" w:themeColor="text1" w:themeShade="80"/>
          <w:sz w:val="24"/>
          <w:szCs w:val="24"/>
        </w:rPr>
      </w:pPr>
    </w:p>
    <w:tbl>
      <w:tblPr>
        <w:tblStyle w:val="TableGrid1"/>
        <w:tblW w:w="9350" w:type="dxa"/>
        <w:tblLayout w:type="fixed"/>
        <w:tblLook w:val="04A0"/>
      </w:tblPr>
      <w:tblGrid>
        <w:gridCol w:w="625"/>
        <w:gridCol w:w="743"/>
        <w:gridCol w:w="427"/>
        <w:gridCol w:w="810"/>
        <w:gridCol w:w="4582"/>
        <w:gridCol w:w="2163"/>
      </w:tblGrid>
      <w:tr w:rsidR="00061413" w:rsidRPr="002732AC" w:rsidTr="00F63154">
        <w:tc>
          <w:tcPr>
            <w:tcW w:w="9350" w:type="dxa"/>
            <w:gridSpan w:val="6"/>
          </w:tcPr>
          <w:p w:rsidR="00061413" w:rsidRPr="002732AC" w:rsidRDefault="00061413" w:rsidP="00BC020B">
            <w:pPr>
              <w:autoSpaceDE w:val="0"/>
              <w:autoSpaceDN w:val="0"/>
              <w:adjustRightInd w:val="0"/>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lastRenderedPageBreak/>
              <w:t>B. Tech. VI</w:t>
            </w:r>
            <w:r w:rsidR="00824E76" w:rsidRPr="002732AC">
              <w:rPr>
                <w:rFonts w:ascii="Times New Roman" w:hAnsi="Times New Roman" w:cs="Times New Roman"/>
                <w:b/>
                <w:bCs/>
                <w:color w:val="000000" w:themeColor="text1" w:themeShade="80"/>
                <w:sz w:val="24"/>
                <w:szCs w:val="24"/>
              </w:rPr>
              <w:t>I</w:t>
            </w:r>
            <w:r w:rsidRPr="002732AC">
              <w:rPr>
                <w:rFonts w:ascii="Times New Roman" w:hAnsi="Times New Roman" w:cs="Times New Roman"/>
                <w:b/>
                <w:bCs/>
                <w:color w:val="000000" w:themeColor="text1" w:themeShade="80"/>
                <w:sz w:val="24"/>
                <w:szCs w:val="24"/>
              </w:rPr>
              <w:t>I Semester (Civil Engineering)</w:t>
            </w:r>
          </w:p>
        </w:tc>
      </w:tr>
      <w:tr w:rsidR="00061413" w:rsidRPr="002732AC" w:rsidTr="00F63154">
        <w:tc>
          <w:tcPr>
            <w:tcW w:w="9350" w:type="dxa"/>
            <w:gridSpan w:val="6"/>
          </w:tcPr>
          <w:p w:rsidR="00061413" w:rsidRPr="002732AC" w:rsidRDefault="00BC020B" w:rsidP="00BC020B">
            <w:pPr>
              <w:autoSpaceDE w:val="0"/>
              <w:autoSpaceDN w:val="0"/>
              <w:adjustRightInd w:val="0"/>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 xml:space="preserve">SUBJECT:  </w:t>
            </w:r>
            <w:r w:rsidR="00061413" w:rsidRPr="002732AC">
              <w:rPr>
                <w:rFonts w:ascii="Times New Roman" w:hAnsi="Times New Roman" w:cs="Times New Roman"/>
                <w:b/>
                <w:bCs/>
                <w:color w:val="000000" w:themeColor="text1" w:themeShade="80"/>
                <w:sz w:val="24"/>
                <w:szCs w:val="24"/>
              </w:rPr>
              <w:t>Engineering Economics, Estimation &amp; Costing</w:t>
            </w:r>
          </w:p>
        </w:tc>
      </w:tr>
      <w:tr w:rsidR="00061413" w:rsidRPr="002732AC" w:rsidTr="00F63154">
        <w:tc>
          <w:tcPr>
            <w:tcW w:w="625"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L</w:t>
            </w:r>
          </w:p>
        </w:tc>
        <w:tc>
          <w:tcPr>
            <w:tcW w:w="743"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w:t>
            </w:r>
          </w:p>
        </w:tc>
        <w:tc>
          <w:tcPr>
            <w:tcW w:w="427"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P/D</w:t>
            </w:r>
          </w:p>
        </w:tc>
        <w:tc>
          <w:tcPr>
            <w:tcW w:w="810"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Total</w:t>
            </w:r>
          </w:p>
        </w:tc>
        <w:tc>
          <w:tcPr>
            <w:tcW w:w="4582" w:type="dxa"/>
          </w:tcPr>
          <w:p w:rsidR="00061413" w:rsidRPr="002732AC" w:rsidRDefault="00C474ED"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color w:val="000000" w:themeColor="text1" w:themeShade="80"/>
                <w:w w:val="98"/>
                <w:sz w:val="24"/>
                <w:szCs w:val="24"/>
              </w:rPr>
              <w:t>Subject Code: CE</w:t>
            </w:r>
            <w:r w:rsidR="00A2182F">
              <w:rPr>
                <w:rFonts w:ascii="Times New Roman" w:hAnsi="Times New Roman" w:cs="Times New Roman"/>
                <w:b/>
                <w:color w:val="000000" w:themeColor="text1" w:themeShade="80"/>
                <w:w w:val="98"/>
                <w:sz w:val="24"/>
                <w:szCs w:val="24"/>
              </w:rPr>
              <w:t>-</w:t>
            </w:r>
            <w:r w:rsidRPr="002732AC">
              <w:rPr>
                <w:rFonts w:ascii="Times New Roman" w:hAnsi="Times New Roman" w:cs="Times New Roman"/>
                <w:b/>
                <w:color w:val="000000" w:themeColor="text1" w:themeShade="80"/>
                <w:w w:val="98"/>
                <w:sz w:val="24"/>
                <w:szCs w:val="24"/>
              </w:rPr>
              <w:t>402</w:t>
            </w:r>
            <w:r w:rsidR="00061413" w:rsidRPr="002732AC">
              <w:rPr>
                <w:rFonts w:ascii="Times New Roman" w:hAnsi="Times New Roman" w:cs="Times New Roman"/>
                <w:b/>
                <w:color w:val="000000" w:themeColor="text1" w:themeShade="80"/>
                <w:w w:val="98"/>
                <w:sz w:val="24"/>
                <w:szCs w:val="24"/>
              </w:rPr>
              <w:t>A</w:t>
            </w:r>
          </w:p>
        </w:tc>
        <w:tc>
          <w:tcPr>
            <w:tcW w:w="2163"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Max. Marks: 100</w:t>
            </w:r>
          </w:p>
        </w:tc>
      </w:tr>
      <w:tr w:rsidR="00061413" w:rsidRPr="002732AC" w:rsidTr="00F63154">
        <w:tc>
          <w:tcPr>
            <w:tcW w:w="625" w:type="dxa"/>
          </w:tcPr>
          <w:p w:rsidR="00061413" w:rsidRPr="002732AC" w:rsidRDefault="00B30DAC"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2</w:t>
            </w:r>
          </w:p>
        </w:tc>
        <w:tc>
          <w:tcPr>
            <w:tcW w:w="743" w:type="dxa"/>
          </w:tcPr>
          <w:p w:rsidR="00061413" w:rsidRPr="002732AC" w:rsidRDefault="00B30DAC"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427"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810" w:type="dxa"/>
          </w:tcPr>
          <w:p w:rsidR="00061413" w:rsidRPr="002732AC" w:rsidRDefault="00D059E0"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2</w:t>
            </w:r>
          </w:p>
        </w:tc>
        <w:tc>
          <w:tcPr>
            <w:tcW w:w="4582"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163"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Theory: 75 marks</w:t>
            </w:r>
          </w:p>
        </w:tc>
      </w:tr>
      <w:tr w:rsidR="00061413" w:rsidRPr="002732AC" w:rsidTr="00F63154">
        <w:tc>
          <w:tcPr>
            <w:tcW w:w="625"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743"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427"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810"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4582"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163" w:type="dxa"/>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Sessional</w:t>
            </w:r>
            <w:proofErr w:type="spellEnd"/>
            <w:r w:rsidRPr="002732AC">
              <w:rPr>
                <w:rFonts w:ascii="Times New Roman" w:hAnsi="Times New Roman" w:cs="Times New Roman"/>
                <w:color w:val="000000" w:themeColor="text1" w:themeShade="80"/>
                <w:sz w:val="24"/>
                <w:szCs w:val="24"/>
              </w:rPr>
              <w:t>: 25 Marks</w:t>
            </w:r>
          </w:p>
        </w:tc>
      </w:tr>
      <w:tr w:rsidR="00061413" w:rsidRPr="002732AC" w:rsidTr="00F63154">
        <w:tc>
          <w:tcPr>
            <w:tcW w:w="625"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743"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427"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810"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4582"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163" w:type="dxa"/>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Duration: 3 hrs.</w:t>
            </w:r>
          </w:p>
        </w:tc>
      </w:tr>
      <w:tr w:rsidR="00061413" w:rsidRPr="002732AC" w:rsidTr="00F63154">
        <w:tc>
          <w:tcPr>
            <w:tcW w:w="1368" w:type="dxa"/>
            <w:gridSpan w:val="2"/>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Course Objective</w:t>
            </w:r>
          </w:p>
        </w:tc>
        <w:tc>
          <w:tcPr>
            <w:tcW w:w="7982"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The aim of study is to get knowledge about estimation of different civil works.</w:t>
            </w:r>
          </w:p>
        </w:tc>
      </w:tr>
      <w:tr w:rsidR="00061413" w:rsidRPr="002732AC" w:rsidTr="00F63154">
        <w:tc>
          <w:tcPr>
            <w:tcW w:w="1368" w:type="dxa"/>
            <w:gridSpan w:val="2"/>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UNIT</w:t>
            </w:r>
          </w:p>
        </w:tc>
        <w:tc>
          <w:tcPr>
            <w:tcW w:w="7982"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Course Outcomes</w:t>
            </w:r>
          </w:p>
        </w:tc>
      </w:tr>
      <w:tr w:rsidR="00061413" w:rsidRPr="002732AC" w:rsidTr="00F63154">
        <w:tc>
          <w:tcPr>
            <w:tcW w:w="1368"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w:t>
            </w:r>
          </w:p>
        </w:tc>
        <w:tc>
          <w:tcPr>
            <w:tcW w:w="7982" w:type="dxa"/>
            <w:gridSpan w:val="4"/>
          </w:tcPr>
          <w:p w:rsidR="00061413" w:rsidRPr="002732AC" w:rsidRDefault="00061413" w:rsidP="00C474ED">
            <w:pPr>
              <w:tabs>
                <w:tab w:val="left" w:pos="6418"/>
              </w:tabs>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study the different methods of estimation</w:t>
            </w:r>
          </w:p>
        </w:tc>
      </w:tr>
      <w:tr w:rsidR="00061413" w:rsidRPr="002732AC" w:rsidTr="00F63154">
        <w:tc>
          <w:tcPr>
            <w:tcW w:w="1368"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w:t>
            </w:r>
          </w:p>
        </w:tc>
        <w:tc>
          <w:tcPr>
            <w:tcW w:w="7982"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study about different types of specification used in civil works</w:t>
            </w:r>
          </w:p>
        </w:tc>
      </w:tr>
      <w:tr w:rsidR="00061413" w:rsidRPr="002732AC" w:rsidTr="00F63154">
        <w:tc>
          <w:tcPr>
            <w:tcW w:w="1368"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III</w:t>
            </w:r>
          </w:p>
        </w:tc>
        <w:tc>
          <w:tcPr>
            <w:tcW w:w="7982"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study about rate analysis of different items</w:t>
            </w:r>
          </w:p>
        </w:tc>
      </w:tr>
      <w:tr w:rsidR="00061413" w:rsidRPr="002732AC" w:rsidTr="00F63154">
        <w:tc>
          <w:tcPr>
            <w:tcW w:w="1368"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IV</w:t>
            </w:r>
          </w:p>
        </w:tc>
        <w:tc>
          <w:tcPr>
            <w:tcW w:w="7982"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study the terms used in civil works and public works accounts</w:t>
            </w:r>
          </w:p>
        </w:tc>
      </w:tr>
    </w:tbl>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p>
    <w:p w:rsidR="00061413" w:rsidRPr="002732AC" w:rsidRDefault="00061413" w:rsidP="00BC020B">
      <w:pPr>
        <w:autoSpaceDE w:val="0"/>
        <w:autoSpaceDN w:val="0"/>
        <w:adjustRightInd w:val="0"/>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w:t>
      </w:r>
      <w:r w:rsidR="001B4A57">
        <w:rPr>
          <w:rFonts w:ascii="Times New Roman" w:hAnsi="Times New Roman" w:cs="Times New Roman"/>
          <w:b/>
          <w:color w:val="000000" w:themeColor="text1" w:themeShade="80"/>
          <w:sz w:val="24"/>
          <w:szCs w:val="24"/>
        </w:rPr>
        <w:t xml:space="preserve"> </w:t>
      </w:r>
      <w:r w:rsidRPr="002732AC">
        <w:rPr>
          <w:rFonts w:ascii="Times New Roman" w:hAnsi="Times New Roman" w:cs="Times New Roman"/>
          <w:b/>
          <w:color w:val="000000" w:themeColor="text1" w:themeShade="80"/>
          <w:sz w:val="24"/>
          <w:szCs w:val="24"/>
        </w:rPr>
        <w:t xml:space="preserve">I </w:t>
      </w:r>
    </w:p>
    <w:p w:rsidR="00061413" w:rsidRPr="002732AC" w:rsidRDefault="00061413" w:rsidP="00C474ED">
      <w:pPr>
        <w:autoSpaceDE w:val="0"/>
        <w:autoSpaceDN w:val="0"/>
        <w:adjustRightInd w:val="0"/>
        <w:jc w:val="both"/>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 xml:space="preserve">Estimate: </w:t>
      </w: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Principles of estimation, units, items of work, different kinds of estimates, different methods of estimation, estimation of materials in single room building, two roomed building with different sections of walls, foundation, floors and roofs, R.B. and R.VC.C. </w:t>
      </w:r>
      <w:r w:rsidR="00DA0393" w:rsidRPr="002732AC">
        <w:rPr>
          <w:rFonts w:ascii="Times New Roman" w:hAnsi="Times New Roman" w:cs="Times New Roman"/>
          <w:color w:val="000000" w:themeColor="text1" w:themeShade="80"/>
          <w:sz w:val="24"/>
          <w:szCs w:val="24"/>
        </w:rPr>
        <w:t>Works</w:t>
      </w:r>
      <w:r w:rsidRPr="002732AC">
        <w:rPr>
          <w:rFonts w:ascii="Times New Roman" w:hAnsi="Times New Roman" w:cs="Times New Roman"/>
          <w:color w:val="000000" w:themeColor="text1" w:themeShade="80"/>
          <w:sz w:val="24"/>
          <w:szCs w:val="24"/>
        </w:rPr>
        <w:t xml:space="preserve">, Plastering, Whitewashing, Distempering and painting, doors and windows, lump sum items, Estimates of canals, roads etc. </w:t>
      </w:r>
    </w:p>
    <w:p w:rsidR="00061413" w:rsidRPr="002732AC" w:rsidRDefault="00061413" w:rsidP="00BC020B">
      <w:pPr>
        <w:autoSpaceDE w:val="0"/>
        <w:autoSpaceDN w:val="0"/>
        <w:adjustRightInd w:val="0"/>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w:t>
      </w:r>
      <w:r w:rsidR="001B4A57">
        <w:rPr>
          <w:rFonts w:ascii="Times New Roman" w:hAnsi="Times New Roman" w:cs="Times New Roman"/>
          <w:b/>
          <w:color w:val="000000" w:themeColor="text1" w:themeShade="80"/>
          <w:sz w:val="24"/>
          <w:szCs w:val="24"/>
        </w:rPr>
        <w:t xml:space="preserve"> </w:t>
      </w:r>
      <w:r w:rsidRPr="002732AC">
        <w:rPr>
          <w:rFonts w:ascii="Times New Roman" w:hAnsi="Times New Roman" w:cs="Times New Roman"/>
          <w:b/>
          <w:color w:val="000000" w:themeColor="text1" w:themeShade="80"/>
          <w:sz w:val="24"/>
          <w:szCs w:val="24"/>
        </w:rPr>
        <w:t xml:space="preserve">II </w:t>
      </w:r>
    </w:p>
    <w:p w:rsidR="00061413" w:rsidRPr="002732AC" w:rsidRDefault="00061413" w:rsidP="00C474ED">
      <w:pPr>
        <w:autoSpaceDE w:val="0"/>
        <w:autoSpaceDN w:val="0"/>
        <w:adjustRightInd w:val="0"/>
        <w:jc w:val="both"/>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 xml:space="preserve">Specification of Works: </w:t>
      </w: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Necessity of specifications, types of specifications, general specifications, specification for bricks, cement, sand, water, lime, reinforcement; Detailed specifications for Earthwork, Cement, concrete, brick work, floorings, D.P.C., R.C.C., cement plastering, white and </w:t>
      </w:r>
      <w:proofErr w:type="spellStart"/>
      <w:r w:rsidRPr="002732AC">
        <w:rPr>
          <w:rFonts w:ascii="Times New Roman" w:hAnsi="Times New Roman" w:cs="Times New Roman"/>
          <w:color w:val="000000" w:themeColor="text1" w:themeShade="80"/>
          <w:sz w:val="24"/>
          <w:szCs w:val="24"/>
        </w:rPr>
        <w:t>colour</w:t>
      </w:r>
      <w:proofErr w:type="spellEnd"/>
      <w:r w:rsidRPr="002732AC">
        <w:rPr>
          <w:rFonts w:ascii="Times New Roman" w:hAnsi="Times New Roman" w:cs="Times New Roman"/>
          <w:color w:val="000000" w:themeColor="text1" w:themeShade="80"/>
          <w:sz w:val="24"/>
          <w:szCs w:val="24"/>
        </w:rPr>
        <w:t xml:space="preserve"> washing, distempering, painting. </w:t>
      </w:r>
    </w:p>
    <w:p w:rsidR="00061413" w:rsidRPr="002732AC" w:rsidRDefault="00061413" w:rsidP="00BC020B">
      <w:pPr>
        <w:autoSpaceDE w:val="0"/>
        <w:autoSpaceDN w:val="0"/>
        <w:adjustRightInd w:val="0"/>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w:t>
      </w:r>
      <w:r w:rsidR="001B4A57">
        <w:rPr>
          <w:rFonts w:ascii="Times New Roman" w:hAnsi="Times New Roman" w:cs="Times New Roman"/>
          <w:b/>
          <w:color w:val="000000" w:themeColor="text1" w:themeShade="80"/>
          <w:sz w:val="24"/>
          <w:szCs w:val="24"/>
        </w:rPr>
        <w:t xml:space="preserve"> </w:t>
      </w:r>
      <w:r w:rsidRPr="002732AC">
        <w:rPr>
          <w:rFonts w:ascii="Times New Roman" w:hAnsi="Times New Roman" w:cs="Times New Roman"/>
          <w:b/>
          <w:color w:val="000000" w:themeColor="text1" w:themeShade="80"/>
          <w:sz w:val="24"/>
          <w:szCs w:val="24"/>
        </w:rPr>
        <w:t xml:space="preserve">III </w:t>
      </w:r>
    </w:p>
    <w:p w:rsidR="00061413" w:rsidRPr="002732AC" w:rsidRDefault="00061413" w:rsidP="00C474ED">
      <w:pPr>
        <w:autoSpaceDE w:val="0"/>
        <w:autoSpaceDN w:val="0"/>
        <w:adjustRightInd w:val="0"/>
        <w:jc w:val="both"/>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 xml:space="preserve">Rate Analysis: </w:t>
      </w: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Purpose, importance and requirements of rate analysis, units of measurement, preparation of rate analysis, procedure of rate analysis for items: Earthwork, concrete works, R.C.C. works, reinforced brick work, plastering, painting, </w:t>
      </w:r>
      <w:r w:rsidR="001B4A57" w:rsidRPr="002732AC">
        <w:rPr>
          <w:rFonts w:ascii="Times New Roman" w:hAnsi="Times New Roman" w:cs="Times New Roman"/>
          <w:color w:val="000000" w:themeColor="text1" w:themeShade="80"/>
          <w:sz w:val="24"/>
          <w:szCs w:val="24"/>
        </w:rPr>
        <w:t>finishing (</w:t>
      </w:r>
      <w:r w:rsidRPr="002732AC">
        <w:rPr>
          <w:rFonts w:ascii="Times New Roman" w:hAnsi="Times New Roman" w:cs="Times New Roman"/>
          <w:color w:val="000000" w:themeColor="text1" w:themeShade="80"/>
          <w:sz w:val="24"/>
          <w:szCs w:val="24"/>
        </w:rPr>
        <w:t xml:space="preserve">whitewashing, distempering). </w:t>
      </w:r>
    </w:p>
    <w:p w:rsidR="001B4A57" w:rsidRDefault="001B4A57" w:rsidP="00BC020B">
      <w:pPr>
        <w:autoSpaceDE w:val="0"/>
        <w:autoSpaceDN w:val="0"/>
        <w:adjustRightInd w:val="0"/>
        <w:jc w:val="center"/>
        <w:rPr>
          <w:rFonts w:ascii="Times New Roman" w:hAnsi="Times New Roman" w:cs="Times New Roman"/>
          <w:b/>
          <w:color w:val="000000" w:themeColor="text1" w:themeShade="80"/>
          <w:sz w:val="24"/>
          <w:szCs w:val="24"/>
        </w:rPr>
      </w:pPr>
    </w:p>
    <w:p w:rsidR="00061413" w:rsidRPr="002732AC" w:rsidRDefault="00061413" w:rsidP="00BC020B">
      <w:pPr>
        <w:autoSpaceDE w:val="0"/>
        <w:autoSpaceDN w:val="0"/>
        <w:adjustRightInd w:val="0"/>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w:t>
      </w:r>
      <w:r w:rsidR="001B4A57">
        <w:rPr>
          <w:rFonts w:ascii="Times New Roman" w:hAnsi="Times New Roman" w:cs="Times New Roman"/>
          <w:b/>
          <w:color w:val="000000" w:themeColor="text1" w:themeShade="80"/>
          <w:sz w:val="24"/>
          <w:szCs w:val="24"/>
        </w:rPr>
        <w:t xml:space="preserve"> </w:t>
      </w:r>
      <w:r w:rsidRPr="002732AC">
        <w:rPr>
          <w:rFonts w:ascii="Times New Roman" w:hAnsi="Times New Roman" w:cs="Times New Roman"/>
          <w:b/>
          <w:color w:val="000000" w:themeColor="text1" w:themeShade="80"/>
          <w:sz w:val="24"/>
          <w:szCs w:val="24"/>
        </w:rPr>
        <w:t xml:space="preserve">IV </w:t>
      </w:r>
    </w:p>
    <w:p w:rsidR="00061413" w:rsidRPr="002732AC" w:rsidRDefault="00061413" w:rsidP="00C474ED">
      <w:pPr>
        <w:autoSpaceDE w:val="0"/>
        <w:autoSpaceDN w:val="0"/>
        <w:adjustRightInd w:val="0"/>
        <w:jc w:val="both"/>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 xml:space="preserve">Public Works Account: </w:t>
      </w: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Introduction, function of P.W. department, contract, guidelines, types of contracts, their advantages and disadvantages, Tender and acceptance of tender, Earnest money, security money, retention money, measurement book, cash book, preparation, examination and payment of bills, first and final bills, administrative sanction, technical sanction. </w:t>
      </w:r>
    </w:p>
    <w:p w:rsidR="00BC020B" w:rsidRPr="002732AC" w:rsidRDefault="00BC020B" w:rsidP="00C474ED">
      <w:pPr>
        <w:autoSpaceDE w:val="0"/>
        <w:autoSpaceDN w:val="0"/>
        <w:adjustRightInd w:val="0"/>
        <w:jc w:val="both"/>
        <w:rPr>
          <w:rFonts w:ascii="Times New Roman" w:hAnsi="Times New Roman" w:cs="Times New Roman"/>
          <w:color w:val="000000" w:themeColor="text1" w:themeShade="80"/>
          <w:sz w:val="24"/>
          <w:szCs w:val="24"/>
        </w:rPr>
      </w:pP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 xml:space="preserve">Books </w:t>
      </w:r>
    </w:p>
    <w:p w:rsidR="00061413" w:rsidRPr="002732AC" w:rsidRDefault="00061413" w:rsidP="0023645B">
      <w:pPr>
        <w:pStyle w:val="ListParagraph"/>
        <w:numPr>
          <w:ilvl w:val="0"/>
          <w:numId w:val="6"/>
        </w:num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Estimating and Costing for Building &amp; Civil </w:t>
      </w:r>
      <w:proofErr w:type="spellStart"/>
      <w:r w:rsidRPr="002732AC">
        <w:rPr>
          <w:rFonts w:ascii="Times New Roman" w:hAnsi="Times New Roman" w:cs="Times New Roman"/>
          <w:color w:val="000000" w:themeColor="text1" w:themeShade="80"/>
          <w:sz w:val="24"/>
          <w:szCs w:val="24"/>
        </w:rPr>
        <w:t>Engg.Works</w:t>
      </w:r>
      <w:proofErr w:type="spellEnd"/>
      <w:r w:rsidRPr="002732AC">
        <w:rPr>
          <w:rFonts w:ascii="Times New Roman" w:hAnsi="Times New Roman" w:cs="Times New Roman"/>
          <w:color w:val="000000" w:themeColor="text1" w:themeShade="80"/>
          <w:sz w:val="24"/>
          <w:szCs w:val="24"/>
        </w:rPr>
        <w:t xml:space="preserve"> by </w:t>
      </w:r>
      <w:proofErr w:type="spellStart"/>
      <w:r w:rsidRPr="002732AC">
        <w:rPr>
          <w:rFonts w:ascii="Times New Roman" w:hAnsi="Times New Roman" w:cs="Times New Roman"/>
          <w:color w:val="000000" w:themeColor="text1" w:themeShade="80"/>
          <w:sz w:val="24"/>
          <w:szCs w:val="24"/>
        </w:rPr>
        <w:t>P.L.Bhasin</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S.Chand</w:t>
      </w:r>
      <w:proofErr w:type="spellEnd"/>
      <w:r w:rsidRPr="002732AC">
        <w:rPr>
          <w:rFonts w:ascii="Times New Roman" w:hAnsi="Times New Roman" w:cs="Times New Roman"/>
          <w:color w:val="000000" w:themeColor="text1" w:themeShade="80"/>
          <w:sz w:val="24"/>
          <w:szCs w:val="24"/>
        </w:rPr>
        <w:t xml:space="preserve">&amp; Co., </w:t>
      </w:r>
      <w:proofErr w:type="spellStart"/>
      <w:r w:rsidRPr="002732AC">
        <w:rPr>
          <w:rFonts w:ascii="Times New Roman" w:hAnsi="Times New Roman" w:cs="Times New Roman"/>
          <w:color w:val="000000" w:themeColor="text1" w:themeShade="80"/>
          <w:sz w:val="24"/>
          <w:szCs w:val="24"/>
        </w:rPr>
        <w:t>N.Delhi</w:t>
      </w:r>
      <w:proofErr w:type="spellEnd"/>
      <w:r w:rsidRPr="002732AC">
        <w:rPr>
          <w:rFonts w:ascii="Times New Roman" w:hAnsi="Times New Roman" w:cs="Times New Roman"/>
          <w:color w:val="000000" w:themeColor="text1" w:themeShade="80"/>
          <w:sz w:val="24"/>
          <w:szCs w:val="24"/>
        </w:rPr>
        <w:t xml:space="preserve">. </w:t>
      </w:r>
    </w:p>
    <w:p w:rsidR="00061413" w:rsidRPr="002732AC" w:rsidRDefault="00061413" w:rsidP="0023645B">
      <w:pPr>
        <w:pStyle w:val="ListParagraph"/>
        <w:numPr>
          <w:ilvl w:val="0"/>
          <w:numId w:val="6"/>
        </w:num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Estimating, Costing &amp; Specification in Civil </w:t>
      </w:r>
      <w:proofErr w:type="spellStart"/>
      <w:r w:rsidRPr="002732AC">
        <w:rPr>
          <w:rFonts w:ascii="Times New Roman" w:hAnsi="Times New Roman" w:cs="Times New Roman"/>
          <w:color w:val="000000" w:themeColor="text1" w:themeShade="80"/>
          <w:sz w:val="24"/>
          <w:szCs w:val="24"/>
        </w:rPr>
        <w:t>Engg</w:t>
      </w:r>
      <w:proofErr w:type="spellEnd"/>
      <w:r w:rsidRPr="002732AC">
        <w:rPr>
          <w:rFonts w:ascii="Times New Roman" w:hAnsi="Times New Roman" w:cs="Times New Roman"/>
          <w:color w:val="000000" w:themeColor="text1" w:themeShade="80"/>
          <w:sz w:val="24"/>
          <w:szCs w:val="24"/>
        </w:rPr>
        <w:t xml:space="preserve">. </w:t>
      </w:r>
      <w:proofErr w:type="spellStart"/>
      <w:r w:rsidR="00C11CD2" w:rsidRPr="002732AC">
        <w:rPr>
          <w:rFonts w:ascii="Times New Roman" w:hAnsi="Times New Roman" w:cs="Times New Roman"/>
          <w:color w:val="000000" w:themeColor="text1" w:themeShade="80"/>
          <w:sz w:val="24"/>
          <w:szCs w:val="24"/>
        </w:rPr>
        <w:t>B</w:t>
      </w:r>
      <w:r w:rsidRPr="002732AC">
        <w:rPr>
          <w:rFonts w:ascii="Times New Roman" w:hAnsi="Times New Roman" w:cs="Times New Roman"/>
          <w:color w:val="000000" w:themeColor="text1" w:themeShade="80"/>
          <w:sz w:val="24"/>
          <w:szCs w:val="24"/>
        </w:rPr>
        <w:t>yM.Chakarborty</w:t>
      </w:r>
      <w:proofErr w:type="spellEnd"/>
      <w:r w:rsidRPr="002732AC">
        <w:rPr>
          <w:rFonts w:ascii="Times New Roman" w:hAnsi="Times New Roman" w:cs="Times New Roman"/>
          <w:color w:val="000000" w:themeColor="text1" w:themeShade="80"/>
          <w:sz w:val="24"/>
          <w:szCs w:val="24"/>
        </w:rPr>
        <w:t xml:space="preserve">, Calcutta. </w:t>
      </w:r>
    </w:p>
    <w:p w:rsidR="00061413" w:rsidRPr="002732AC" w:rsidRDefault="00061413" w:rsidP="0023645B">
      <w:pPr>
        <w:pStyle w:val="ListParagraph"/>
        <w:numPr>
          <w:ilvl w:val="0"/>
          <w:numId w:val="6"/>
        </w:num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Estimating &amp; Costing in Civil </w:t>
      </w:r>
      <w:proofErr w:type="spellStart"/>
      <w:r w:rsidRPr="002732AC">
        <w:rPr>
          <w:rFonts w:ascii="Times New Roman" w:hAnsi="Times New Roman" w:cs="Times New Roman"/>
          <w:color w:val="000000" w:themeColor="text1" w:themeShade="80"/>
          <w:sz w:val="24"/>
          <w:szCs w:val="24"/>
        </w:rPr>
        <w:t>Engg</w:t>
      </w:r>
      <w:proofErr w:type="spellEnd"/>
      <w:r w:rsidRPr="002732AC">
        <w:rPr>
          <w:rFonts w:ascii="Times New Roman" w:hAnsi="Times New Roman" w:cs="Times New Roman"/>
          <w:color w:val="000000" w:themeColor="text1" w:themeShade="80"/>
          <w:sz w:val="24"/>
          <w:szCs w:val="24"/>
        </w:rPr>
        <w:t xml:space="preserve">..: Theory &amp; Practice by </w:t>
      </w:r>
      <w:proofErr w:type="spellStart"/>
      <w:r w:rsidRPr="002732AC">
        <w:rPr>
          <w:rFonts w:ascii="Times New Roman" w:hAnsi="Times New Roman" w:cs="Times New Roman"/>
          <w:color w:val="000000" w:themeColor="text1" w:themeShade="80"/>
          <w:sz w:val="24"/>
          <w:szCs w:val="24"/>
        </w:rPr>
        <w:t>B.N.Dutta</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S.Dutta</w:t>
      </w:r>
      <w:proofErr w:type="spellEnd"/>
      <w:r w:rsidRPr="002732AC">
        <w:rPr>
          <w:rFonts w:ascii="Times New Roman" w:hAnsi="Times New Roman" w:cs="Times New Roman"/>
          <w:color w:val="000000" w:themeColor="text1" w:themeShade="80"/>
          <w:sz w:val="24"/>
          <w:szCs w:val="24"/>
        </w:rPr>
        <w:t xml:space="preserve">&amp; Co., </w:t>
      </w:r>
      <w:proofErr w:type="spellStart"/>
      <w:r w:rsidRPr="002732AC">
        <w:rPr>
          <w:rFonts w:ascii="Times New Roman" w:hAnsi="Times New Roman" w:cs="Times New Roman"/>
          <w:color w:val="000000" w:themeColor="text1" w:themeShade="80"/>
          <w:sz w:val="24"/>
          <w:szCs w:val="24"/>
        </w:rPr>
        <w:t>Lucknow</w:t>
      </w:r>
      <w:proofErr w:type="spellEnd"/>
      <w:r w:rsidRPr="002732AC">
        <w:rPr>
          <w:rFonts w:ascii="Times New Roman" w:hAnsi="Times New Roman" w:cs="Times New Roman"/>
          <w:color w:val="000000" w:themeColor="text1" w:themeShade="80"/>
          <w:sz w:val="24"/>
          <w:szCs w:val="24"/>
        </w:rPr>
        <w:t xml:space="preserve">. </w:t>
      </w:r>
    </w:p>
    <w:p w:rsidR="00061413" w:rsidRPr="002732AC" w:rsidRDefault="00061413" w:rsidP="0023645B">
      <w:pPr>
        <w:pStyle w:val="ListParagraph"/>
        <w:numPr>
          <w:ilvl w:val="0"/>
          <w:numId w:val="6"/>
        </w:num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Building Construction Estimating by George </w:t>
      </w:r>
      <w:proofErr w:type="spellStart"/>
      <w:r w:rsidRPr="002732AC">
        <w:rPr>
          <w:rFonts w:ascii="Times New Roman" w:hAnsi="Times New Roman" w:cs="Times New Roman"/>
          <w:color w:val="000000" w:themeColor="text1" w:themeShade="80"/>
          <w:sz w:val="24"/>
          <w:szCs w:val="24"/>
        </w:rPr>
        <w:t>H.Cooper</w:t>
      </w:r>
      <w:proofErr w:type="spellEnd"/>
      <w:r w:rsidRPr="002732AC">
        <w:rPr>
          <w:rFonts w:ascii="Times New Roman" w:hAnsi="Times New Roman" w:cs="Times New Roman"/>
          <w:color w:val="000000" w:themeColor="text1" w:themeShade="80"/>
          <w:sz w:val="24"/>
          <w:szCs w:val="24"/>
        </w:rPr>
        <w:t xml:space="preserve">, McGraw Hill Book Co., New York. </w:t>
      </w:r>
    </w:p>
    <w:p w:rsidR="00AF54C0" w:rsidRPr="002732AC" w:rsidRDefault="00AF54C0" w:rsidP="00C474ED">
      <w:pPr>
        <w:autoSpaceDE w:val="0"/>
        <w:autoSpaceDN w:val="0"/>
        <w:adjustRightInd w:val="0"/>
        <w:jc w:val="both"/>
        <w:rPr>
          <w:rFonts w:ascii="Times New Roman" w:hAnsi="Times New Roman" w:cs="Times New Roman"/>
          <w:color w:val="000000" w:themeColor="text1" w:themeShade="80"/>
          <w:sz w:val="24"/>
          <w:szCs w:val="24"/>
          <w:lang w:bidi="gu-IN"/>
        </w:rPr>
      </w:pPr>
    </w:p>
    <w:p w:rsidR="00AF54C0" w:rsidRPr="002732AC" w:rsidRDefault="00AF54C0" w:rsidP="00C474ED">
      <w:pPr>
        <w:autoSpaceDE w:val="0"/>
        <w:autoSpaceDN w:val="0"/>
        <w:adjustRightInd w:val="0"/>
        <w:jc w:val="both"/>
        <w:rPr>
          <w:rFonts w:ascii="Times New Roman" w:hAnsi="Times New Roman" w:cs="Times New Roman"/>
          <w:color w:val="000000" w:themeColor="text1" w:themeShade="80"/>
          <w:sz w:val="24"/>
          <w:szCs w:val="24"/>
          <w:lang w:bidi="gu-IN"/>
        </w:rPr>
      </w:pPr>
    </w:p>
    <w:tbl>
      <w:tblPr>
        <w:tblStyle w:val="TableGrid2"/>
        <w:tblW w:w="10098" w:type="dxa"/>
        <w:tblLayout w:type="fixed"/>
        <w:tblLook w:val="04A0"/>
      </w:tblPr>
      <w:tblGrid>
        <w:gridCol w:w="614"/>
        <w:gridCol w:w="723"/>
        <w:gridCol w:w="723"/>
        <w:gridCol w:w="930"/>
        <w:gridCol w:w="4678"/>
        <w:gridCol w:w="2430"/>
      </w:tblGrid>
      <w:tr w:rsidR="00061413" w:rsidRPr="002732AC" w:rsidTr="00475985">
        <w:trPr>
          <w:trHeight w:val="96"/>
        </w:trPr>
        <w:tc>
          <w:tcPr>
            <w:tcW w:w="10098" w:type="dxa"/>
            <w:gridSpan w:val="6"/>
          </w:tcPr>
          <w:p w:rsidR="00061413" w:rsidRPr="002732AC" w:rsidRDefault="00061413" w:rsidP="00B30DAC">
            <w:pPr>
              <w:autoSpaceDE w:val="0"/>
              <w:autoSpaceDN w:val="0"/>
              <w:adjustRightInd w:val="0"/>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B. Tech. VIII Semester (Civil Engineering)</w:t>
            </w:r>
          </w:p>
        </w:tc>
      </w:tr>
      <w:tr w:rsidR="00061413" w:rsidRPr="002732AC" w:rsidTr="00EB5F20">
        <w:trPr>
          <w:trHeight w:val="292"/>
        </w:trPr>
        <w:tc>
          <w:tcPr>
            <w:tcW w:w="10098" w:type="dxa"/>
            <w:gridSpan w:val="6"/>
          </w:tcPr>
          <w:p w:rsidR="00061413" w:rsidRPr="002732AC" w:rsidRDefault="00061413" w:rsidP="00B30DAC">
            <w:pPr>
              <w:autoSpaceDE w:val="0"/>
              <w:autoSpaceDN w:val="0"/>
              <w:adjustRightInd w:val="0"/>
              <w:jc w:val="center"/>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SUBJECT: BRIDGE ENGINEERING</w:t>
            </w:r>
          </w:p>
        </w:tc>
      </w:tr>
      <w:tr w:rsidR="00061413" w:rsidRPr="002732AC" w:rsidTr="00533C55">
        <w:trPr>
          <w:trHeight w:val="292"/>
        </w:trPr>
        <w:tc>
          <w:tcPr>
            <w:tcW w:w="614"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L</w:t>
            </w:r>
          </w:p>
        </w:tc>
        <w:tc>
          <w:tcPr>
            <w:tcW w:w="723"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w:t>
            </w:r>
          </w:p>
        </w:tc>
        <w:tc>
          <w:tcPr>
            <w:tcW w:w="723"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P/D</w:t>
            </w:r>
          </w:p>
        </w:tc>
        <w:tc>
          <w:tcPr>
            <w:tcW w:w="930"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Total</w:t>
            </w:r>
          </w:p>
        </w:tc>
        <w:tc>
          <w:tcPr>
            <w:tcW w:w="4678"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color w:val="000000" w:themeColor="text1" w:themeShade="80"/>
                <w:w w:val="98"/>
                <w:sz w:val="24"/>
                <w:szCs w:val="24"/>
              </w:rPr>
              <w:t xml:space="preserve">Subject Code: </w:t>
            </w:r>
            <w:r w:rsidRPr="002732AC">
              <w:rPr>
                <w:rFonts w:ascii="Times New Roman" w:hAnsi="Times New Roman" w:cs="Times New Roman"/>
                <w:b/>
                <w:bCs/>
                <w:color w:val="000000" w:themeColor="text1" w:themeShade="80"/>
                <w:sz w:val="24"/>
                <w:szCs w:val="24"/>
              </w:rPr>
              <w:t>CE</w:t>
            </w:r>
            <w:r w:rsidR="00A2182F">
              <w:rPr>
                <w:rFonts w:ascii="Times New Roman" w:hAnsi="Times New Roman" w:cs="Times New Roman"/>
                <w:b/>
                <w:bCs/>
                <w:color w:val="000000" w:themeColor="text1" w:themeShade="80"/>
                <w:sz w:val="24"/>
                <w:szCs w:val="24"/>
              </w:rPr>
              <w:t>-</w:t>
            </w:r>
            <w:r w:rsidRPr="002732AC">
              <w:rPr>
                <w:rFonts w:ascii="Times New Roman" w:hAnsi="Times New Roman" w:cs="Times New Roman"/>
                <w:b/>
                <w:bCs/>
                <w:color w:val="000000" w:themeColor="text1" w:themeShade="80"/>
                <w:sz w:val="24"/>
                <w:szCs w:val="24"/>
              </w:rPr>
              <w:t>40</w:t>
            </w:r>
            <w:r w:rsidR="00C474ED" w:rsidRPr="002732AC">
              <w:rPr>
                <w:rFonts w:ascii="Times New Roman" w:hAnsi="Times New Roman" w:cs="Times New Roman"/>
                <w:b/>
                <w:bCs/>
                <w:color w:val="000000" w:themeColor="text1" w:themeShade="80"/>
                <w:sz w:val="24"/>
                <w:szCs w:val="24"/>
              </w:rPr>
              <w:t>4A</w:t>
            </w:r>
          </w:p>
        </w:tc>
        <w:tc>
          <w:tcPr>
            <w:tcW w:w="2430"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Max. Marks: 100</w:t>
            </w:r>
          </w:p>
        </w:tc>
      </w:tr>
      <w:tr w:rsidR="00061413" w:rsidRPr="002732AC" w:rsidTr="00533C55">
        <w:trPr>
          <w:trHeight w:val="292"/>
        </w:trPr>
        <w:tc>
          <w:tcPr>
            <w:tcW w:w="614" w:type="dxa"/>
          </w:tcPr>
          <w:p w:rsidR="00061413" w:rsidRPr="002732AC" w:rsidRDefault="00A416FC"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2</w:t>
            </w:r>
          </w:p>
        </w:tc>
        <w:tc>
          <w:tcPr>
            <w:tcW w:w="723" w:type="dxa"/>
          </w:tcPr>
          <w:p w:rsidR="00061413" w:rsidRPr="002732AC" w:rsidRDefault="00B30DAC"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723"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930" w:type="dxa"/>
          </w:tcPr>
          <w:p w:rsidR="00061413" w:rsidRPr="002732AC" w:rsidRDefault="00A416FC"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2</w:t>
            </w:r>
          </w:p>
        </w:tc>
        <w:tc>
          <w:tcPr>
            <w:tcW w:w="4678"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430"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Theory: 75 marks</w:t>
            </w:r>
          </w:p>
        </w:tc>
      </w:tr>
      <w:tr w:rsidR="00061413" w:rsidRPr="002732AC" w:rsidTr="00533C55">
        <w:trPr>
          <w:trHeight w:val="292"/>
        </w:trPr>
        <w:tc>
          <w:tcPr>
            <w:tcW w:w="614"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723"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723"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930"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4678"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430" w:type="dxa"/>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Sessional</w:t>
            </w:r>
            <w:proofErr w:type="spellEnd"/>
            <w:r w:rsidRPr="002732AC">
              <w:rPr>
                <w:rFonts w:ascii="Times New Roman" w:hAnsi="Times New Roman" w:cs="Times New Roman"/>
                <w:color w:val="000000" w:themeColor="text1" w:themeShade="80"/>
                <w:sz w:val="24"/>
                <w:szCs w:val="24"/>
              </w:rPr>
              <w:t>: 25 Marks</w:t>
            </w:r>
          </w:p>
        </w:tc>
      </w:tr>
      <w:tr w:rsidR="00061413" w:rsidRPr="002732AC" w:rsidTr="00533C55">
        <w:trPr>
          <w:trHeight w:val="292"/>
        </w:trPr>
        <w:tc>
          <w:tcPr>
            <w:tcW w:w="614"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723"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723"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930"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4678"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430" w:type="dxa"/>
          </w:tcPr>
          <w:p w:rsidR="00061413" w:rsidRPr="002732AC" w:rsidRDefault="0085284E"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Duration: 3</w:t>
            </w:r>
            <w:r w:rsidR="00061413" w:rsidRPr="002732AC">
              <w:rPr>
                <w:rFonts w:ascii="Times New Roman" w:hAnsi="Times New Roman" w:cs="Times New Roman"/>
                <w:color w:val="000000" w:themeColor="text1" w:themeShade="80"/>
                <w:sz w:val="24"/>
                <w:szCs w:val="24"/>
              </w:rPr>
              <w:t xml:space="preserve"> hrs.</w:t>
            </w:r>
          </w:p>
        </w:tc>
      </w:tr>
      <w:tr w:rsidR="00061413" w:rsidRPr="002732AC" w:rsidTr="00EB5F20">
        <w:trPr>
          <w:trHeight w:val="584"/>
        </w:trPr>
        <w:tc>
          <w:tcPr>
            <w:tcW w:w="1337"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Course Objective</w:t>
            </w:r>
          </w:p>
        </w:tc>
        <w:tc>
          <w:tcPr>
            <w:tcW w:w="8761"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acquire the knowledge about the design of  Railway, R.C.C and Steel Bridge and  its foundation</w:t>
            </w:r>
          </w:p>
        </w:tc>
      </w:tr>
      <w:tr w:rsidR="00061413" w:rsidRPr="002732AC" w:rsidTr="00EB5F20">
        <w:trPr>
          <w:trHeight w:val="292"/>
        </w:trPr>
        <w:tc>
          <w:tcPr>
            <w:tcW w:w="1337" w:type="dxa"/>
            <w:gridSpan w:val="2"/>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UNIT</w:t>
            </w:r>
          </w:p>
        </w:tc>
        <w:tc>
          <w:tcPr>
            <w:tcW w:w="8761"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Course Outcomes</w:t>
            </w:r>
          </w:p>
        </w:tc>
      </w:tr>
      <w:tr w:rsidR="00061413" w:rsidRPr="002732AC" w:rsidTr="00EB5F20">
        <w:trPr>
          <w:trHeight w:val="292"/>
        </w:trPr>
        <w:tc>
          <w:tcPr>
            <w:tcW w:w="1337"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w:t>
            </w:r>
          </w:p>
        </w:tc>
        <w:tc>
          <w:tcPr>
            <w:tcW w:w="8761"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be able to study Specifications for Roads and Railways Bridges</w:t>
            </w:r>
          </w:p>
        </w:tc>
      </w:tr>
      <w:tr w:rsidR="00061413" w:rsidRPr="002732AC" w:rsidTr="00EB5F20">
        <w:trPr>
          <w:trHeight w:val="292"/>
        </w:trPr>
        <w:tc>
          <w:tcPr>
            <w:tcW w:w="1337"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w:t>
            </w:r>
          </w:p>
        </w:tc>
        <w:tc>
          <w:tcPr>
            <w:tcW w:w="8761"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be able to design consideration for R. C. C. Bridges</w:t>
            </w:r>
          </w:p>
        </w:tc>
      </w:tr>
      <w:tr w:rsidR="00061413" w:rsidRPr="002732AC" w:rsidTr="00EB5F20">
        <w:trPr>
          <w:trHeight w:val="292"/>
        </w:trPr>
        <w:tc>
          <w:tcPr>
            <w:tcW w:w="1337"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III</w:t>
            </w:r>
          </w:p>
        </w:tc>
        <w:tc>
          <w:tcPr>
            <w:tcW w:w="8761"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be able to design consideration for Steel Bridges</w:t>
            </w:r>
          </w:p>
        </w:tc>
      </w:tr>
      <w:tr w:rsidR="00061413" w:rsidRPr="002732AC" w:rsidTr="00EB5F20">
        <w:trPr>
          <w:trHeight w:val="292"/>
        </w:trPr>
        <w:tc>
          <w:tcPr>
            <w:tcW w:w="1337"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IV</w:t>
            </w:r>
          </w:p>
        </w:tc>
        <w:tc>
          <w:tcPr>
            <w:tcW w:w="8761"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Students will be able to Hydraulic &amp; Structural design of Bridge </w:t>
            </w:r>
          </w:p>
        </w:tc>
      </w:tr>
    </w:tbl>
    <w:p w:rsidR="001B4A57" w:rsidRDefault="001B4A57" w:rsidP="00B30DAC">
      <w:pPr>
        <w:autoSpaceDE w:val="0"/>
        <w:autoSpaceDN w:val="0"/>
        <w:adjustRightInd w:val="0"/>
        <w:jc w:val="center"/>
        <w:rPr>
          <w:rFonts w:ascii="Times New Roman" w:hAnsi="Times New Roman" w:cs="Times New Roman"/>
          <w:b/>
          <w:bCs/>
          <w:color w:val="000000" w:themeColor="text1" w:themeShade="80"/>
          <w:sz w:val="24"/>
          <w:szCs w:val="24"/>
          <w:lang w:val="en-IN"/>
        </w:rPr>
      </w:pPr>
      <w:r>
        <w:rPr>
          <w:rFonts w:ascii="Times New Roman" w:hAnsi="Times New Roman" w:cs="Times New Roman"/>
          <w:b/>
          <w:bCs/>
          <w:color w:val="000000" w:themeColor="text1" w:themeShade="80"/>
          <w:sz w:val="24"/>
          <w:szCs w:val="24"/>
          <w:lang w:val="en-IN"/>
        </w:rPr>
        <w:t xml:space="preserve"> </w:t>
      </w:r>
    </w:p>
    <w:p w:rsidR="00061413" w:rsidRPr="002732AC" w:rsidRDefault="00061413" w:rsidP="00B30DAC">
      <w:pPr>
        <w:autoSpaceDE w:val="0"/>
        <w:autoSpaceDN w:val="0"/>
        <w:adjustRightInd w:val="0"/>
        <w:jc w:val="center"/>
        <w:rPr>
          <w:rFonts w:ascii="Times New Roman" w:hAnsi="Times New Roman" w:cs="Times New Roman"/>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w:t>
      </w:r>
      <w:r w:rsidR="001B4A57">
        <w:rPr>
          <w:rFonts w:ascii="Times New Roman" w:hAnsi="Times New Roman" w:cs="Times New Roman"/>
          <w:b/>
          <w:bCs/>
          <w:color w:val="000000" w:themeColor="text1" w:themeShade="80"/>
          <w:sz w:val="24"/>
          <w:szCs w:val="24"/>
          <w:lang w:val="en-IN"/>
        </w:rPr>
        <w:t xml:space="preserve"> </w:t>
      </w:r>
      <w:r w:rsidRPr="002732AC">
        <w:rPr>
          <w:rFonts w:ascii="Times New Roman" w:hAnsi="Times New Roman" w:cs="Times New Roman"/>
          <w:b/>
          <w:bCs/>
          <w:color w:val="000000" w:themeColor="text1" w:themeShade="80"/>
          <w:sz w:val="24"/>
          <w:szCs w:val="24"/>
          <w:lang w:val="en-IN"/>
        </w:rPr>
        <w:t>I</w:t>
      </w: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 xml:space="preserve">Introduction: </w:t>
      </w: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Definition, components of bridge, classification of bridges, selection of </w:t>
      </w:r>
      <w:proofErr w:type="gramStart"/>
      <w:r w:rsidRPr="002732AC">
        <w:rPr>
          <w:rFonts w:ascii="Times New Roman" w:hAnsi="Times New Roman" w:cs="Times New Roman"/>
          <w:color w:val="000000" w:themeColor="text1" w:themeShade="80"/>
          <w:sz w:val="24"/>
          <w:szCs w:val="24"/>
        </w:rPr>
        <w:t>site ,</w:t>
      </w:r>
      <w:proofErr w:type="gramEnd"/>
      <w:r w:rsidRPr="002732AC">
        <w:rPr>
          <w:rFonts w:ascii="Times New Roman" w:hAnsi="Times New Roman" w:cs="Times New Roman"/>
          <w:color w:val="000000" w:themeColor="text1" w:themeShade="80"/>
          <w:sz w:val="24"/>
          <w:szCs w:val="24"/>
        </w:rPr>
        <w:t xml:space="preserve"> economical span, aesthetics consideration, necessary investigations and essential design data. </w:t>
      </w:r>
    </w:p>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lang w:val="en-IN"/>
        </w:rPr>
      </w:pPr>
    </w:p>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 xml:space="preserve">Standard Specifications for Roads and Railways Bridges: </w:t>
      </w: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proofErr w:type="gramStart"/>
      <w:r w:rsidRPr="002732AC">
        <w:rPr>
          <w:rFonts w:ascii="Times New Roman" w:hAnsi="Times New Roman" w:cs="Times New Roman"/>
          <w:color w:val="000000" w:themeColor="text1" w:themeShade="80"/>
          <w:sz w:val="24"/>
          <w:szCs w:val="24"/>
        </w:rPr>
        <w:t>General, Indian Road Congress Bridge Code, width of carriage way, clearance, various loads to be considered for the design of roads and railway bridges, detailed explanation of IRC standard live loads.</w:t>
      </w:r>
      <w:proofErr w:type="gramEnd"/>
    </w:p>
    <w:p w:rsidR="00061413" w:rsidRPr="002732AC" w:rsidRDefault="00061413" w:rsidP="00B30DAC">
      <w:pPr>
        <w:autoSpaceDE w:val="0"/>
        <w:autoSpaceDN w:val="0"/>
        <w:adjustRightInd w:val="0"/>
        <w:jc w:val="center"/>
        <w:rPr>
          <w:rFonts w:ascii="Times New Roman" w:hAnsi="Times New Roman" w:cs="Times New Roman"/>
          <w:b/>
          <w:bCs/>
          <w:color w:val="000000" w:themeColor="text1" w:themeShade="80"/>
          <w:sz w:val="24"/>
          <w:szCs w:val="24"/>
          <w:lang w:val="en-IN"/>
        </w:rPr>
      </w:pPr>
    </w:p>
    <w:p w:rsidR="00061413" w:rsidRPr="002732AC" w:rsidRDefault="00061413" w:rsidP="00B30DAC">
      <w:pPr>
        <w:autoSpaceDE w:val="0"/>
        <w:autoSpaceDN w:val="0"/>
        <w:adjustRightInd w:val="0"/>
        <w:jc w:val="center"/>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w:t>
      </w:r>
      <w:r w:rsidR="001B4A57">
        <w:rPr>
          <w:rFonts w:ascii="Times New Roman" w:hAnsi="Times New Roman" w:cs="Times New Roman"/>
          <w:b/>
          <w:bCs/>
          <w:color w:val="000000" w:themeColor="text1" w:themeShade="80"/>
          <w:sz w:val="24"/>
          <w:szCs w:val="24"/>
          <w:lang w:val="en-IN"/>
        </w:rPr>
        <w:t xml:space="preserve"> </w:t>
      </w:r>
      <w:r w:rsidRPr="002732AC">
        <w:rPr>
          <w:rFonts w:ascii="Times New Roman" w:hAnsi="Times New Roman" w:cs="Times New Roman"/>
          <w:b/>
          <w:bCs/>
          <w:color w:val="000000" w:themeColor="text1" w:themeShade="80"/>
          <w:sz w:val="24"/>
          <w:szCs w:val="24"/>
          <w:lang w:val="en-IN"/>
        </w:rPr>
        <w:t xml:space="preserve">II </w:t>
      </w:r>
    </w:p>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 xml:space="preserve">Design Consideration for R. C. C. Bridges: </w:t>
      </w:r>
    </w:p>
    <w:p w:rsidR="00061413" w:rsidRPr="002732AC" w:rsidRDefault="00533C55" w:rsidP="00C474ED">
      <w:pPr>
        <w:autoSpaceDE w:val="0"/>
        <w:autoSpaceDN w:val="0"/>
        <w:adjustRightInd w:val="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Various types of R.C.C. bridges</w:t>
      </w:r>
      <w:r w:rsidR="00061413" w:rsidRPr="002732AC">
        <w:rPr>
          <w:rFonts w:ascii="Times New Roman" w:hAnsi="Times New Roman" w:cs="Times New Roman"/>
          <w:color w:val="000000" w:themeColor="text1" w:themeShade="80"/>
          <w:sz w:val="24"/>
          <w:szCs w:val="24"/>
        </w:rPr>
        <w:t xml:space="preserve">, design of R.C.C. culvert and </w:t>
      </w:r>
      <w:proofErr w:type="spellStart"/>
      <w:r w:rsidR="00061413" w:rsidRPr="002732AC">
        <w:rPr>
          <w:rFonts w:ascii="Times New Roman" w:hAnsi="Times New Roman" w:cs="Times New Roman"/>
          <w:color w:val="000000" w:themeColor="text1" w:themeShade="80"/>
          <w:sz w:val="24"/>
          <w:szCs w:val="24"/>
        </w:rPr>
        <w:t>Tbeam</w:t>
      </w:r>
      <w:proofErr w:type="spellEnd"/>
      <w:r w:rsidR="00061413" w:rsidRPr="002732AC">
        <w:rPr>
          <w:rFonts w:ascii="Times New Roman" w:hAnsi="Times New Roman" w:cs="Times New Roman"/>
          <w:color w:val="000000" w:themeColor="text1" w:themeShade="80"/>
          <w:sz w:val="24"/>
          <w:szCs w:val="24"/>
        </w:rPr>
        <w:t xml:space="preserve"> bridges. </w:t>
      </w:r>
    </w:p>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lang w:val="en-IN"/>
        </w:rPr>
      </w:pPr>
    </w:p>
    <w:p w:rsidR="00061413" w:rsidRPr="002732AC" w:rsidRDefault="00061413" w:rsidP="00B30DAC">
      <w:pPr>
        <w:autoSpaceDE w:val="0"/>
        <w:autoSpaceDN w:val="0"/>
        <w:adjustRightInd w:val="0"/>
        <w:jc w:val="center"/>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w:t>
      </w:r>
      <w:r w:rsidR="001B4A57">
        <w:rPr>
          <w:rFonts w:ascii="Times New Roman" w:hAnsi="Times New Roman" w:cs="Times New Roman"/>
          <w:b/>
          <w:bCs/>
          <w:color w:val="000000" w:themeColor="text1" w:themeShade="80"/>
          <w:sz w:val="24"/>
          <w:szCs w:val="24"/>
          <w:lang w:val="en-IN"/>
        </w:rPr>
        <w:t xml:space="preserve"> </w:t>
      </w:r>
      <w:r w:rsidRPr="002732AC">
        <w:rPr>
          <w:rFonts w:ascii="Times New Roman" w:hAnsi="Times New Roman" w:cs="Times New Roman"/>
          <w:b/>
          <w:bCs/>
          <w:color w:val="000000" w:themeColor="text1" w:themeShade="80"/>
          <w:sz w:val="24"/>
          <w:szCs w:val="24"/>
          <w:lang w:val="en-IN"/>
        </w:rPr>
        <w:t xml:space="preserve">III </w:t>
      </w:r>
    </w:p>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 xml:space="preserve">Design Consideration for Steel Bridges: </w:t>
      </w: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proofErr w:type="gramStart"/>
      <w:r w:rsidRPr="002732AC">
        <w:rPr>
          <w:rFonts w:ascii="Times New Roman" w:hAnsi="Times New Roman" w:cs="Times New Roman"/>
          <w:color w:val="000000" w:themeColor="text1" w:themeShade="80"/>
          <w:sz w:val="24"/>
          <w:szCs w:val="24"/>
        </w:rPr>
        <w:t>Various types of steel bridges (brief description of each), design of truss and plate girder bridges.</w:t>
      </w:r>
      <w:proofErr w:type="gramEnd"/>
    </w:p>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lang w:val="en-IN"/>
        </w:rPr>
      </w:pPr>
    </w:p>
    <w:p w:rsidR="00061413" w:rsidRPr="002732AC" w:rsidRDefault="00061413" w:rsidP="00B30DAC">
      <w:pPr>
        <w:autoSpaceDE w:val="0"/>
        <w:autoSpaceDN w:val="0"/>
        <w:adjustRightInd w:val="0"/>
        <w:jc w:val="center"/>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w:t>
      </w:r>
      <w:r w:rsidR="001B4A57">
        <w:rPr>
          <w:rFonts w:ascii="Times New Roman" w:hAnsi="Times New Roman" w:cs="Times New Roman"/>
          <w:b/>
          <w:bCs/>
          <w:color w:val="000000" w:themeColor="text1" w:themeShade="80"/>
          <w:sz w:val="24"/>
          <w:szCs w:val="24"/>
          <w:lang w:val="en-IN"/>
        </w:rPr>
        <w:t xml:space="preserve"> </w:t>
      </w:r>
      <w:r w:rsidRPr="002732AC">
        <w:rPr>
          <w:rFonts w:ascii="Times New Roman" w:hAnsi="Times New Roman" w:cs="Times New Roman"/>
          <w:b/>
          <w:bCs/>
          <w:color w:val="000000" w:themeColor="text1" w:themeShade="80"/>
          <w:sz w:val="24"/>
          <w:szCs w:val="24"/>
          <w:lang w:val="en-IN"/>
        </w:rPr>
        <w:t xml:space="preserve">IV </w:t>
      </w:r>
    </w:p>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 xml:space="preserve">Hydraulic &amp; Structural Design: </w:t>
      </w: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proofErr w:type="gramStart"/>
      <w:r w:rsidRPr="002732AC">
        <w:rPr>
          <w:rFonts w:ascii="Times New Roman" w:hAnsi="Times New Roman" w:cs="Times New Roman"/>
          <w:color w:val="000000" w:themeColor="text1" w:themeShade="80"/>
          <w:sz w:val="24"/>
          <w:szCs w:val="24"/>
        </w:rPr>
        <w:t xml:space="preserve">Piers, abutments, </w:t>
      </w:r>
      <w:proofErr w:type="spellStart"/>
      <w:r w:rsidRPr="002732AC">
        <w:rPr>
          <w:rFonts w:ascii="Times New Roman" w:hAnsi="Times New Roman" w:cs="Times New Roman"/>
          <w:color w:val="000000" w:themeColor="text1" w:themeShade="80"/>
          <w:sz w:val="24"/>
          <w:szCs w:val="24"/>
        </w:rPr>
        <w:t>wingwall</w:t>
      </w:r>
      <w:proofErr w:type="spellEnd"/>
      <w:r w:rsidRPr="002732AC">
        <w:rPr>
          <w:rFonts w:ascii="Times New Roman" w:hAnsi="Times New Roman" w:cs="Times New Roman"/>
          <w:color w:val="000000" w:themeColor="text1" w:themeShade="80"/>
          <w:sz w:val="24"/>
          <w:szCs w:val="24"/>
        </w:rPr>
        <w:t xml:space="preserve"> and approaches.</w:t>
      </w:r>
      <w:proofErr w:type="gramEnd"/>
      <w:r w:rsidR="00533C55">
        <w:rPr>
          <w:rFonts w:ascii="Times New Roman" w:hAnsi="Times New Roman" w:cs="Times New Roman"/>
          <w:color w:val="000000" w:themeColor="text1" w:themeShade="80"/>
          <w:sz w:val="24"/>
          <w:szCs w:val="24"/>
        </w:rPr>
        <w:t xml:space="preserve"> </w:t>
      </w:r>
      <w:proofErr w:type="gramStart"/>
      <w:r w:rsidRPr="002732AC">
        <w:rPr>
          <w:rFonts w:ascii="Times New Roman" w:hAnsi="Times New Roman" w:cs="Times New Roman"/>
          <w:color w:val="000000" w:themeColor="text1" w:themeShade="80"/>
          <w:sz w:val="24"/>
          <w:szCs w:val="24"/>
        </w:rPr>
        <w:t>Bearings, joints, articulation and other details.</w:t>
      </w:r>
      <w:proofErr w:type="gramEnd"/>
    </w:p>
    <w:p w:rsidR="00533C55" w:rsidRDefault="00533C55" w:rsidP="00C474ED">
      <w:pPr>
        <w:autoSpaceDE w:val="0"/>
        <w:autoSpaceDN w:val="0"/>
        <w:adjustRightInd w:val="0"/>
        <w:jc w:val="both"/>
        <w:rPr>
          <w:rFonts w:ascii="Times New Roman" w:hAnsi="Times New Roman" w:cs="Times New Roman"/>
          <w:b/>
          <w:bCs/>
          <w:color w:val="000000" w:themeColor="text1" w:themeShade="80"/>
          <w:sz w:val="24"/>
          <w:szCs w:val="24"/>
          <w:lang w:val="en-IN"/>
        </w:rPr>
      </w:pPr>
    </w:p>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 xml:space="preserve">Bridge Foundation: </w:t>
      </w: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Various types, necessary investigations and design criteria of well foundation. </w:t>
      </w:r>
    </w:p>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lang w:val="en-IN"/>
        </w:rPr>
      </w:pPr>
    </w:p>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 xml:space="preserve">Books: </w:t>
      </w:r>
    </w:p>
    <w:p w:rsidR="00061413" w:rsidRPr="002732AC" w:rsidRDefault="00061413" w:rsidP="0023645B">
      <w:pPr>
        <w:pStyle w:val="ListParagraph"/>
        <w:numPr>
          <w:ilvl w:val="0"/>
          <w:numId w:val="7"/>
        </w:num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Essentials of Bridge Engineering, </w:t>
      </w:r>
      <w:proofErr w:type="spellStart"/>
      <w:r w:rsidRPr="002732AC">
        <w:rPr>
          <w:rFonts w:ascii="Times New Roman" w:hAnsi="Times New Roman" w:cs="Times New Roman"/>
          <w:color w:val="000000" w:themeColor="text1" w:themeShade="80"/>
          <w:sz w:val="24"/>
          <w:szCs w:val="24"/>
        </w:rPr>
        <w:t>D.J.Victor</w:t>
      </w:r>
      <w:proofErr w:type="spellEnd"/>
      <w:r w:rsidRPr="002732AC">
        <w:rPr>
          <w:rFonts w:ascii="Times New Roman" w:hAnsi="Times New Roman" w:cs="Times New Roman"/>
          <w:color w:val="000000" w:themeColor="text1" w:themeShade="80"/>
          <w:sz w:val="24"/>
          <w:szCs w:val="24"/>
        </w:rPr>
        <w:t xml:space="preserve">, Oxford &amp; IBH </w:t>
      </w:r>
      <w:proofErr w:type="spellStart"/>
      <w:r w:rsidRPr="002732AC">
        <w:rPr>
          <w:rFonts w:ascii="Times New Roman" w:hAnsi="Times New Roman" w:cs="Times New Roman"/>
          <w:color w:val="000000" w:themeColor="text1" w:themeShade="80"/>
          <w:sz w:val="24"/>
          <w:szCs w:val="24"/>
        </w:rPr>
        <w:t>Pub.N.Delhi</w:t>
      </w:r>
      <w:proofErr w:type="spellEnd"/>
      <w:r w:rsidRPr="002732AC">
        <w:rPr>
          <w:rFonts w:ascii="Times New Roman" w:hAnsi="Times New Roman" w:cs="Times New Roman"/>
          <w:color w:val="000000" w:themeColor="text1" w:themeShade="80"/>
          <w:sz w:val="24"/>
          <w:szCs w:val="24"/>
        </w:rPr>
        <w:t xml:space="preserve">. </w:t>
      </w:r>
    </w:p>
    <w:p w:rsidR="00061413" w:rsidRPr="002732AC" w:rsidRDefault="00061413" w:rsidP="0023645B">
      <w:pPr>
        <w:pStyle w:val="ListParagraph"/>
        <w:numPr>
          <w:ilvl w:val="0"/>
          <w:numId w:val="7"/>
        </w:num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Design of Bridges, </w:t>
      </w:r>
      <w:proofErr w:type="spellStart"/>
      <w:r w:rsidRPr="002732AC">
        <w:rPr>
          <w:rFonts w:ascii="Times New Roman" w:hAnsi="Times New Roman" w:cs="Times New Roman"/>
          <w:color w:val="000000" w:themeColor="text1" w:themeShade="80"/>
          <w:sz w:val="24"/>
          <w:szCs w:val="24"/>
        </w:rPr>
        <w:t>N.Krishna</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Raju</w:t>
      </w:r>
      <w:proofErr w:type="spellEnd"/>
      <w:r w:rsidRPr="002732AC">
        <w:rPr>
          <w:rFonts w:ascii="Times New Roman" w:hAnsi="Times New Roman" w:cs="Times New Roman"/>
          <w:color w:val="000000" w:themeColor="text1" w:themeShade="80"/>
          <w:sz w:val="24"/>
          <w:szCs w:val="24"/>
        </w:rPr>
        <w:t xml:space="preserve">, Oxford &amp; IBH, </w:t>
      </w:r>
      <w:proofErr w:type="spellStart"/>
      <w:r w:rsidRPr="002732AC">
        <w:rPr>
          <w:rFonts w:ascii="Times New Roman" w:hAnsi="Times New Roman" w:cs="Times New Roman"/>
          <w:color w:val="000000" w:themeColor="text1" w:themeShade="80"/>
          <w:sz w:val="24"/>
          <w:szCs w:val="24"/>
        </w:rPr>
        <w:t>N.Delhi</w:t>
      </w:r>
      <w:proofErr w:type="spellEnd"/>
      <w:r w:rsidRPr="002732AC">
        <w:rPr>
          <w:rFonts w:ascii="Times New Roman" w:hAnsi="Times New Roman" w:cs="Times New Roman"/>
          <w:color w:val="000000" w:themeColor="text1" w:themeShade="80"/>
          <w:sz w:val="24"/>
          <w:szCs w:val="24"/>
        </w:rPr>
        <w:t xml:space="preserve">. </w:t>
      </w:r>
    </w:p>
    <w:p w:rsidR="00061413" w:rsidRPr="002732AC" w:rsidRDefault="00061413" w:rsidP="0023645B">
      <w:pPr>
        <w:pStyle w:val="ListParagraph"/>
        <w:numPr>
          <w:ilvl w:val="0"/>
          <w:numId w:val="7"/>
        </w:num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Bridge Deck Analysis, </w:t>
      </w:r>
      <w:proofErr w:type="spellStart"/>
      <w:r w:rsidRPr="002732AC">
        <w:rPr>
          <w:rFonts w:ascii="Times New Roman" w:hAnsi="Times New Roman" w:cs="Times New Roman"/>
          <w:color w:val="000000" w:themeColor="text1" w:themeShade="80"/>
          <w:sz w:val="24"/>
          <w:szCs w:val="24"/>
        </w:rPr>
        <w:t>R.P.Pama&amp;A.R.Cusens</w:t>
      </w:r>
      <w:proofErr w:type="spellEnd"/>
      <w:r w:rsidRPr="002732AC">
        <w:rPr>
          <w:rFonts w:ascii="Times New Roman" w:hAnsi="Times New Roman" w:cs="Times New Roman"/>
          <w:color w:val="000000" w:themeColor="text1" w:themeShade="80"/>
          <w:sz w:val="24"/>
          <w:szCs w:val="24"/>
        </w:rPr>
        <w:t xml:space="preserve">, John Wiley &amp; Sons. </w:t>
      </w:r>
    </w:p>
    <w:p w:rsidR="00061413" w:rsidRPr="002732AC" w:rsidRDefault="00061413" w:rsidP="0023645B">
      <w:pPr>
        <w:pStyle w:val="ListParagraph"/>
        <w:numPr>
          <w:ilvl w:val="0"/>
          <w:numId w:val="7"/>
        </w:num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Design of Bridge Structures, </w:t>
      </w:r>
      <w:proofErr w:type="spellStart"/>
      <w:r w:rsidRPr="002732AC">
        <w:rPr>
          <w:rFonts w:ascii="Times New Roman" w:hAnsi="Times New Roman" w:cs="Times New Roman"/>
          <w:color w:val="000000" w:themeColor="text1" w:themeShade="80"/>
          <w:sz w:val="24"/>
          <w:szCs w:val="24"/>
        </w:rPr>
        <w:t>T.R.Jagadish&amp;M.A.Jairam</w:t>
      </w:r>
      <w:proofErr w:type="spellEnd"/>
      <w:r w:rsidRPr="002732AC">
        <w:rPr>
          <w:rFonts w:ascii="Times New Roman" w:hAnsi="Times New Roman" w:cs="Times New Roman"/>
          <w:color w:val="000000" w:themeColor="text1" w:themeShade="80"/>
          <w:sz w:val="24"/>
          <w:szCs w:val="24"/>
        </w:rPr>
        <w:t xml:space="preserve">, Prentice Hall </w:t>
      </w:r>
      <w:proofErr w:type="gramStart"/>
      <w:r w:rsidRPr="002732AC">
        <w:rPr>
          <w:rFonts w:ascii="Times New Roman" w:hAnsi="Times New Roman" w:cs="Times New Roman"/>
          <w:color w:val="000000" w:themeColor="text1" w:themeShade="80"/>
          <w:sz w:val="24"/>
          <w:szCs w:val="24"/>
        </w:rPr>
        <w:t>of  India</w:t>
      </w:r>
      <w:proofErr w:type="gram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N.Delhi</w:t>
      </w:r>
      <w:proofErr w:type="spellEnd"/>
      <w:r w:rsidRPr="002732AC">
        <w:rPr>
          <w:rFonts w:ascii="Times New Roman" w:hAnsi="Times New Roman" w:cs="Times New Roman"/>
          <w:color w:val="000000" w:themeColor="text1" w:themeShade="80"/>
          <w:sz w:val="24"/>
          <w:szCs w:val="24"/>
        </w:rPr>
        <w:t>.</w:t>
      </w:r>
    </w:p>
    <w:p w:rsidR="00533C55" w:rsidRPr="002732AC" w:rsidRDefault="00533C55" w:rsidP="00C474ED">
      <w:pPr>
        <w:jc w:val="both"/>
        <w:rPr>
          <w:rFonts w:ascii="Times New Roman" w:hAnsi="Times New Roman" w:cs="Times New Roman"/>
          <w:color w:val="000000" w:themeColor="text1" w:themeShade="80"/>
          <w:sz w:val="24"/>
          <w:szCs w:val="24"/>
        </w:rPr>
      </w:pPr>
    </w:p>
    <w:p w:rsidR="00475985" w:rsidRPr="002732AC" w:rsidRDefault="00475985" w:rsidP="00C474ED">
      <w:pPr>
        <w:jc w:val="both"/>
        <w:rPr>
          <w:rFonts w:ascii="Times New Roman" w:hAnsi="Times New Roman" w:cs="Times New Roman"/>
          <w:color w:val="000000" w:themeColor="text1" w:themeShade="80"/>
          <w:sz w:val="24"/>
          <w:szCs w:val="24"/>
        </w:rPr>
      </w:pPr>
    </w:p>
    <w:tbl>
      <w:tblPr>
        <w:tblpPr w:leftFromText="180" w:rightFromText="180" w:bottomFromText="200" w:vertAnchor="text" w:horzAnchor="margin" w:tblpY="263"/>
        <w:tblW w:w="10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2"/>
        <w:gridCol w:w="733"/>
        <w:gridCol w:w="733"/>
        <w:gridCol w:w="943"/>
        <w:gridCol w:w="4730"/>
        <w:gridCol w:w="2334"/>
      </w:tblGrid>
      <w:tr w:rsidR="007F74D5" w:rsidRPr="002732AC" w:rsidTr="00430CAA">
        <w:trPr>
          <w:trHeight w:val="260"/>
        </w:trPr>
        <w:tc>
          <w:tcPr>
            <w:tcW w:w="10095" w:type="dxa"/>
            <w:gridSpan w:val="6"/>
            <w:tcBorders>
              <w:top w:val="single" w:sz="4" w:space="0" w:color="000000"/>
              <w:left w:val="single" w:sz="4" w:space="0" w:color="000000"/>
              <w:bottom w:val="single" w:sz="4" w:space="0" w:color="000000"/>
              <w:right w:val="single" w:sz="4" w:space="0" w:color="000000"/>
            </w:tcBorders>
            <w:hideMark/>
          </w:tcPr>
          <w:p w:rsidR="007F74D5" w:rsidRPr="002732AC" w:rsidRDefault="007F74D5" w:rsidP="00430CAA">
            <w:pPr>
              <w:autoSpaceDE w:val="0"/>
              <w:autoSpaceDN w:val="0"/>
              <w:adjustRightInd w:val="0"/>
              <w:spacing w:line="247" w:lineRule="auto"/>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lastRenderedPageBreak/>
              <w:t>B. Tech. VIII Semester (Civil Engineering)</w:t>
            </w:r>
          </w:p>
        </w:tc>
      </w:tr>
      <w:tr w:rsidR="007F74D5" w:rsidRPr="002732AC" w:rsidTr="00430CAA">
        <w:trPr>
          <w:trHeight w:val="292"/>
        </w:trPr>
        <w:tc>
          <w:tcPr>
            <w:tcW w:w="10095" w:type="dxa"/>
            <w:gridSpan w:val="6"/>
            <w:tcBorders>
              <w:top w:val="single" w:sz="4" w:space="0" w:color="000000"/>
              <w:left w:val="single" w:sz="4" w:space="0" w:color="000000"/>
              <w:bottom w:val="single" w:sz="4" w:space="0" w:color="000000"/>
              <w:right w:val="single" w:sz="4" w:space="0" w:color="000000"/>
            </w:tcBorders>
            <w:hideMark/>
          </w:tcPr>
          <w:p w:rsidR="007F74D5" w:rsidRPr="002732AC" w:rsidRDefault="007F74D5" w:rsidP="007F74D5">
            <w:pPr>
              <w:autoSpaceDE w:val="0"/>
              <w:autoSpaceDN w:val="0"/>
              <w:adjustRightInd w:val="0"/>
              <w:spacing w:line="247" w:lineRule="auto"/>
              <w:jc w:val="center"/>
              <w:rPr>
                <w:rFonts w:ascii="Times New Roman" w:eastAsia="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SUBJECT:     ICT for Development</w:t>
            </w:r>
          </w:p>
        </w:tc>
      </w:tr>
      <w:tr w:rsidR="007F74D5" w:rsidRPr="002732AC" w:rsidTr="00430CAA">
        <w:trPr>
          <w:trHeight w:val="292"/>
        </w:trPr>
        <w:tc>
          <w:tcPr>
            <w:tcW w:w="622" w:type="dxa"/>
            <w:tcBorders>
              <w:top w:val="single" w:sz="4" w:space="0" w:color="000000"/>
              <w:left w:val="single" w:sz="4" w:space="0" w:color="000000"/>
              <w:bottom w:val="single" w:sz="4" w:space="0" w:color="000000"/>
              <w:right w:val="single" w:sz="4" w:space="0" w:color="000000"/>
            </w:tcBorders>
            <w:hideMark/>
          </w:tcPr>
          <w:p w:rsidR="007F74D5" w:rsidRPr="002732AC" w:rsidRDefault="007F74D5"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L</w:t>
            </w:r>
          </w:p>
        </w:tc>
        <w:tc>
          <w:tcPr>
            <w:tcW w:w="733" w:type="dxa"/>
            <w:tcBorders>
              <w:top w:val="single" w:sz="4" w:space="0" w:color="000000"/>
              <w:left w:val="single" w:sz="4" w:space="0" w:color="000000"/>
              <w:bottom w:val="single" w:sz="4" w:space="0" w:color="000000"/>
              <w:right w:val="single" w:sz="4" w:space="0" w:color="000000"/>
            </w:tcBorders>
            <w:hideMark/>
          </w:tcPr>
          <w:p w:rsidR="007F74D5" w:rsidRPr="002732AC" w:rsidRDefault="007F74D5"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w:t>
            </w:r>
          </w:p>
        </w:tc>
        <w:tc>
          <w:tcPr>
            <w:tcW w:w="733" w:type="dxa"/>
            <w:tcBorders>
              <w:top w:val="single" w:sz="4" w:space="0" w:color="000000"/>
              <w:left w:val="single" w:sz="4" w:space="0" w:color="000000"/>
              <w:bottom w:val="single" w:sz="4" w:space="0" w:color="000000"/>
              <w:right w:val="single" w:sz="4" w:space="0" w:color="000000"/>
            </w:tcBorders>
            <w:hideMark/>
          </w:tcPr>
          <w:p w:rsidR="007F74D5" w:rsidRPr="002732AC" w:rsidRDefault="007F74D5"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P/D</w:t>
            </w:r>
          </w:p>
        </w:tc>
        <w:tc>
          <w:tcPr>
            <w:tcW w:w="943" w:type="dxa"/>
            <w:tcBorders>
              <w:top w:val="single" w:sz="4" w:space="0" w:color="000000"/>
              <w:left w:val="single" w:sz="4" w:space="0" w:color="000000"/>
              <w:bottom w:val="single" w:sz="4" w:space="0" w:color="000000"/>
              <w:right w:val="single" w:sz="4" w:space="0" w:color="000000"/>
            </w:tcBorders>
            <w:hideMark/>
          </w:tcPr>
          <w:p w:rsidR="007F74D5" w:rsidRPr="002732AC" w:rsidRDefault="007F74D5"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Total</w:t>
            </w:r>
          </w:p>
        </w:tc>
        <w:tc>
          <w:tcPr>
            <w:tcW w:w="4730" w:type="dxa"/>
            <w:tcBorders>
              <w:top w:val="single" w:sz="4" w:space="0" w:color="000000"/>
              <w:left w:val="single" w:sz="4" w:space="0" w:color="000000"/>
              <w:bottom w:val="single" w:sz="4" w:space="0" w:color="000000"/>
              <w:right w:val="single" w:sz="4" w:space="0" w:color="000000"/>
            </w:tcBorders>
            <w:hideMark/>
          </w:tcPr>
          <w:p w:rsidR="007F74D5" w:rsidRPr="002732AC" w:rsidRDefault="007F74D5"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color w:val="000000" w:themeColor="text1" w:themeShade="80"/>
                <w:w w:val="98"/>
                <w:sz w:val="24"/>
                <w:szCs w:val="24"/>
              </w:rPr>
              <w:t>Subject Code</w:t>
            </w:r>
            <w:r w:rsidRPr="002732AC">
              <w:rPr>
                <w:rFonts w:ascii="Times New Roman" w:hAnsi="Times New Roman" w:cs="Times New Roman"/>
                <w:color w:val="000000" w:themeColor="text1" w:themeShade="80"/>
                <w:w w:val="98"/>
                <w:sz w:val="24"/>
                <w:szCs w:val="24"/>
              </w:rPr>
              <w:t xml:space="preserve">: </w:t>
            </w:r>
            <w:r w:rsidRPr="002732AC">
              <w:rPr>
                <w:rFonts w:ascii="Times New Roman" w:hAnsi="Times New Roman" w:cs="Times New Roman"/>
                <w:b/>
                <w:color w:val="000000" w:themeColor="text1" w:themeShade="80"/>
                <w:sz w:val="24"/>
                <w:szCs w:val="24"/>
              </w:rPr>
              <w:t>OE</w:t>
            </w:r>
            <w:r w:rsidR="00A2182F">
              <w:rPr>
                <w:rFonts w:ascii="Times New Roman" w:hAnsi="Times New Roman" w:cs="Times New Roman"/>
                <w:b/>
                <w:color w:val="000000" w:themeColor="text1" w:themeShade="80"/>
                <w:sz w:val="24"/>
                <w:szCs w:val="24"/>
              </w:rPr>
              <w:t>-</w:t>
            </w:r>
            <w:r w:rsidRPr="002732AC">
              <w:rPr>
                <w:rFonts w:ascii="Times New Roman" w:hAnsi="Times New Roman" w:cs="Times New Roman"/>
                <w:b/>
                <w:color w:val="000000" w:themeColor="text1" w:themeShade="80"/>
                <w:sz w:val="24"/>
                <w:szCs w:val="24"/>
              </w:rPr>
              <w:t>406A</w:t>
            </w:r>
          </w:p>
        </w:tc>
        <w:tc>
          <w:tcPr>
            <w:tcW w:w="2334" w:type="dxa"/>
            <w:tcBorders>
              <w:top w:val="single" w:sz="4" w:space="0" w:color="000000"/>
              <w:left w:val="single" w:sz="4" w:space="0" w:color="000000"/>
              <w:bottom w:val="single" w:sz="4" w:space="0" w:color="000000"/>
              <w:right w:val="single" w:sz="4" w:space="0" w:color="000000"/>
            </w:tcBorders>
            <w:hideMark/>
          </w:tcPr>
          <w:p w:rsidR="007F74D5" w:rsidRPr="002732AC" w:rsidRDefault="007F74D5"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Max. Marks: 100</w:t>
            </w:r>
          </w:p>
        </w:tc>
      </w:tr>
      <w:tr w:rsidR="007F74D5" w:rsidRPr="002732AC" w:rsidTr="00430CAA">
        <w:trPr>
          <w:trHeight w:val="292"/>
        </w:trPr>
        <w:tc>
          <w:tcPr>
            <w:tcW w:w="622" w:type="dxa"/>
            <w:tcBorders>
              <w:top w:val="single" w:sz="4" w:space="0" w:color="000000"/>
              <w:left w:val="single" w:sz="4" w:space="0" w:color="000000"/>
              <w:bottom w:val="single" w:sz="4" w:space="0" w:color="000000"/>
              <w:right w:val="single" w:sz="4" w:space="0" w:color="000000"/>
            </w:tcBorders>
            <w:hideMark/>
          </w:tcPr>
          <w:p w:rsidR="007F74D5" w:rsidRPr="002732AC" w:rsidRDefault="007F74D5"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733" w:type="dxa"/>
            <w:tcBorders>
              <w:top w:val="single" w:sz="4" w:space="0" w:color="000000"/>
              <w:left w:val="single" w:sz="4" w:space="0" w:color="000000"/>
              <w:bottom w:val="single" w:sz="4" w:space="0" w:color="000000"/>
              <w:right w:val="single" w:sz="4" w:space="0" w:color="000000"/>
            </w:tcBorders>
            <w:hideMark/>
          </w:tcPr>
          <w:p w:rsidR="007F74D5" w:rsidRPr="002732AC" w:rsidRDefault="007F74D5"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733" w:type="dxa"/>
            <w:tcBorders>
              <w:top w:val="single" w:sz="4" w:space="0" w:color="000000"/>
              <w:left w:val="single" w:sz="4" w:space="0" w:color="000000"/>
              <w:bottom w:val="single" w:sz="4" w:space="0" w:color="000000"/>
              <w:right w:val="single" w:sz="4" w:space="0" w:color="000000"/>
            </w:tcBorders>
            <w:hideMark/>
          </w:tcPr>
          <w:p w:rsidR="007F74D5" w:rsidRPr="002732AC" w:rsidRDefault="007F74D5"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943" w:type="dxa"/>
            <w:tcBorders>
              <w:top w:val="single" w:sz="4" w:space="0" w:color="000000"/>
              <w:left w:val="single" w:sz="4" w:space="0" w:color="000000"/>
              <w:bottom w:val="single" w:sz="4" w:space="0" w:color="000000"/>
              <w:right w:val="single" w:sz="4" w:space="0" w:color="000000"/>
            </w:tcBorders>
            <w:hideMark/>
          </w:tcPr>
          <w:p w:rsidR="007F74D5" w:rsidRPr="002732AC" w:rsidRDefault="007F74D5"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4730" w:type="dxa"/>
            <w:tcBorders>
              <w:top w:val="single" w:sz="4" w:space="0" w:color="000000"/>
              <w:left w:val="single" w:sz="4" w:space="0" w:color="000000"/>
              <w:bottom w:val="single" w:sz="4" w:space="0" w:color="000000"/>
              <w:right w:val="single" w:sz="4" w:space="0" w:color="000000"/>
            </w:tcBorders>
          </w:tcPr>
          <w:p w:rsidR="007F74D5" w:rsidRPr="002732AC" w:rsidRDefault="007F74D5"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2334" w:type="dxa"/>
            <w:tcBorders>
              <w:top w:val="single" w:sz="4" w:space="0" w:color="000000"/>
              <w:left w:val="single" w:sz="4" w:space="0" w:color="000000"/>
              <w:bottom w:val="single" w:sz="4" w:space="0" w:color="000000"/>
              <w:right w:val="single" w:sz="4" w:space="0" w:color="000000"/>
            </w:tcBorders>
            <w:hideMark/>
          </w:tcPr>
          <w:p w:rsidR="007F74D5" w:rsidRPr="002732AC" w:rsidRDefault="007F74D5"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Theory: 75 marks</w:t>
            </w:r>
          </w:p>
        </w:tc>
      </w:tr>
      <w:tr w:rsidR="007F74D5" w:rsidRPr="002732AC" w:rsidTr="00430CAA">
        <w:trPr>
          <w:trHeight w:val="292"/>
        </w:trPr>
        <w:tc>
          <w:tcPr>
            <w:tcW w:w="622" w:type="dxa"/>
            <w:tcBorders>
              <w:top w:val="single" w:sz="4" w:space="0" w:color="000000"/>
              <w:left w:val="single" w:sz="4" w:space="0" w:color="000000"/>
              <w:bottom w:val="single" w:sz="4" w:space="0" w:color="000000"/>
              <w:right w:val="single" w:sz="4" w:space="0" w:color="000000"/>
            </w:tcBorders>
          </w:tcPr>
          <w:p w:rsidR="007F74D5" w:rsidRPr="002732AC" w:rsidRDefault="007F74D5"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7F74D5" w:rsidRPr="002732AC" w:rsidRDefault="007F74D5"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7F74D5" w:rsidRPr="002732AC" w:rsidRDefault="007F74D5"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7F74D5" w:rsidRPr="002732AC" w:rsidRDefault="007F74D5"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4730" w:type="dxa"/>
            <w:tcBorders>
              <w:top w:val="single" w:sz="4" w:space="0" w:color="000000"/>
              <w:left w:val="single" w:sz="4" w:space="0" w:color="000000"/>
              <w:bottom w:val="single" w:sz="4" w:space="0" w:color="000000"/>
              <w:right w:val="single" w:sz="4" w:space="0" w:color="000000"/>
            </w:tcBorders>
          </w:tcPr>
          <w:p w:rsidR="007F74D5" w:rsidRPr="002732AC" w:rsidRDefault="007F74D5"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2334" w:type="dxa"/>
            <w:tcBorders>
              <w:top w:val="single" w:sz="4" w:space="0" w:color="000000"/>
              <w:left w:val="single" w:sz="4" w:space="0" w:color="000000"/>
              <w:bottom w:val="single" w:sz="4" w:space="0" w:color="000000"/>
              <w:right w:val="single" w:sz="4" w:space="0" w:color="000000"/>
            </w:tcBorders>
            <w:hideMark/>
          </w:tcPr>
          <w:p w:rsidR="007F74D5" w:rsidRPr="002732AC" w:rsidRDefault="007F74D5" w:rsidP="00430CAA">
            <w:pPr>
              <w:autoSpaceDE w:val="0"/>
              <w:autoSpaceDN w:val="0"/>
              <w:adjustRightInd w:val="0"/>
              <w:spacing w:line="247" w:lineRule="auto"/>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Sessional</w:t>
            </w:r>
            <w:proofErr w:type="spellEnd"/>
            <w:r w:rsidRPr="002732AC">
              <w:rPr>
                <w:rFonts w:ascii="Times New Roman" w:hAnsi="Times New Roman" w:cs="Times New Roman"/>
                <w:color w:val="000000" w:themeColor="text1" w:themeShade="80"/>
                <w:sz w:val="24"/>
                <w:szCs w:val="24"/>
              </w:rPr>
              <w:t>: 25 Marks</w:t>
            </w:r>
          </w:p>
        </w:tc>
      </w:tr>
      <w:tr w:rsidR="007F74D5" w:rsidRPr="002732AC" w:rsidTr="00430CAA">
        <w:trPr>
          <w:trHeight w:val="260"/>
        </w:trPr>
        <w:tc>
          <w:tcPr>
            <w:tcW w:w="622" w:type="dxa"/>
            <w:tcBorders>
              <w:top w:val="single" w:sz="4" w:space="0" w:color="000000"/>
              <w:left w:val="single" w:sz="4" w:space="0" w:color="000000"/>
              <w:bottom w:val="single" w:sz="4" w:space="0" w:color="000000"/>
              <w:right w:val="single" w:sz="4" w:space="0" w:color="000000"/>
            </w:tcBorders>
          </w:tcPr>
          <w:p w:rsidR="007F74D5" w:rsidRPr="002732AC" w:rsidRDefault="007F74D5"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7F74D5" w:rsidRPr="002732AC" w:rsidRDefault="007F74D5"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7F74D5" w:rsidRPr="002732AC" w:rsidRDefault="007F74D5"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7F74D5" w:rsidRPr="002732AC" w:rsidRDefault="007F74D5"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4730" w:type="dxa"/>
            <w:tcBorders>
              <w:top w:val="single" w:sz="4" w:space="0" w:color="000000"/>
              <w:left w:val="single" w:sz="4" w:space="0" w:color="000000"/>
              <w:bottom w:val="single" w:sz="4" w:space="0" w:color="000000"/>
              <w:right w:val="single" w:sz="4" w:space="0" w:color="000000"/>
            </w:tcBorders>
          </w:tcPr>
          <w:p w:rsidR="007F74D5" w:rsidRPr="002732AC" w:rsidRDefault="007F74D5"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2334" w:type="dxa"/>
            <w:tcBorders>
              <w:top w:val="single" w:sz="4" w:space="0" w:color="000000"/>
              <w:left w:val="single" w:sz="4" w:space="0" w:color="000000"/>
              <w:bottom w:val="single" w:sz="4" w:space="0" w:color="000000"/>
              <w:right w:val="single" w:sz="4" w:space="0" w:color="000000"/>
            </w:tcBorders>
            <w:hideMark/>
          </w:tcPr>
          <w:p w:rsidR="007F74D5" w:rsidRPr="002732AC" w:rsidRDefault="007F74D5" w:rsidP="00430CAA">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Duration: 3 hrs.</w:t>
            </w:r>
          </w:p>
        </w:tc>
      </w:tr>
      <w:tr w:rsidR="007F74D5" w:rsidRPr="002732AC" w:rsidTr="00430CAA">
        <w:trPr>
          <w:trHeight w:val="585"/>
        </w:trPr>
        <w:tc>
          <w:tcPr>
            <w:tcW w:w="1355" w:type="dxa"/>
            <w:gridSpan w:val="2"/>
            <w:tcBorders>
              <w:top w:val="single" w:sz="4" w:space="0" w:color="000000"/>
              <w:left w:val="single" w:sz="4" w:space="0" w:color="000000"/>
              <w:bottom w:val="single" w:sz="4" w:space="0" w:color="000000"/>
              <w:right w:val="single" w:sz="4" w:space="0" w:color="000000"/>
            </w:tcBorders>
            <w:hideMark/>
          </w:tcPr>
          <w:p w:rsidR="007F74D5" w:rsidRPr="002732AC" w:rsidRDefault="007F74D5"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Course Objective</w:t>
            </w:r>
          </w:p>
        </w:tc>
        <w:tc>
          <w:tcPr>
            <w:tcW w:w="8740" w:type="dxa"/>
            <w:gridSpan w:val="4"/>
            <w:tcBorders>
              <w:top w:val="single" w:sz="4" w:space="0" w:color="000000"/>
              <w:left w:val="single" w:sz="4" w:space="0" w:color="000000"/>
              <w:bottom w:val="single" w:sz="4" w:space="0" w:color="000000"/>
              <w:right w:val="single" w:sz="4" w:space="0" w:color="000000"/>
            </w:tcBorders>
            <w:hideMark/>
          </w:tcPr>
          <w:p w:rsidR="007F74D5" w:rsidRPr="002732AC" w:rsidRDefault="00957937" w:rsidP="00951803">
            <w:pPr>
              <w:autoSpaceDE w:val="0"/>
              <w:autoSpaceDN w:val="0"/>
              <w:adjustRightInd w:val="0"/>
              <w:spacing w:line="247" w:lineRule="auto"/>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 To</w:t>
            </w:r>
            <w:r w:rsidR="00951803">
              <w:rPr>
                <w:rFonts w:ascii="Times New Roman" w:hAnsi="Times New Roman" w:cs="Times New Roman"/>
                <w:color w:val="000000" w:themeColor="text1" w:themeShade="80"/>
                <w:sz w:val="24"/>
                <w:szCs w:val="24"/>
              </w:rPr>
              <w:t xml:space="preserve"> apply basics of Information technology in Civil Engineering problems.</w:t>
            </w:r>
          </w:p>
        </w:tc>
      </w:tr>
      <w:tr w:rsidR="007F74D5" w:rsidRPr="002732AC" w:rsidTr="00430CAA">
        <w:trPr>
          <w:trHeight w:val="260"/>
        </w:trPr>
        <w:tc>
          <w:tcPr>
            <w:tcW w:w="1355" w:type="dxa"/>
            <w:gridSpan w:val="2"/>
            <w:tcBorders>
              <w:top w:val="single" w:sz="4" w:space="0" w:color="000000"/>
              <w:left w:val="single" w:sz="4" w:space="0" w:color="000000"/>
              <w:bottom w:val="single" w:sz="4" w:space="0" w:color="000000"/>
              <w:right w:val="single" w:sz="4" w:space="0" w:color="000000"/>
            </w:tcBorders>
            <w:hideMark/>
          </w:tcPr>
          <w:p w:rsidR="007F74D5" w:rsidRPr="002732AC" w:rsidRDefault="007F74D5"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UNIT</w:t>
            </w:r>
          </w:p>
        </w:tc>
        <w:tc>
          <w:tcPr>
            <w:tcW w:w="8740" w:type="dxa"/>
            <w:gridSpan w:val="4"/>
            <w:tcBorders>
              <w:top w:val="single" w:sz="4" w:space="0" w:color="000000"/>
              <w:left w:val="single" w:sz="4" w:space="0" w:color="000000"/>
              <w:bottom w:val="single" w:sz="4" w:space="0" w:color="000000"/>
              <w:right w:val="single" w:sz="4" w:space="0" w:color="000000"/>
            </w:tcBorders>
            <w:hideMark/>
          </w:tcPr>
          <w:p w:rsidR="007F74D5" w:rsidRPr="002732AC" w:rsidRDefault="007F74D5" w:rsidP="00430CAA">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Course Outcomes</w:t>
            </w:r>
          </w:p>
        </w:tc>
      </w:tr>
      <w:tr w:rsidR="007F74D5" w:rsidRPr="002732AC" w:rsidTr="00430CAA">
        <w:trPr>
          <w:trHeight w:val="292"/>
        </w:trPr>
        <w:tc>
          <w:tcPr>
            <w:tcW w:w="1355" w:type="dxa"/>
            <w:gridSpan w:val="2"/>
            <w:tcBorders>
              <w:top w:val="single" w:sz="4" w:space="0" w:color="000000"/>
              <w:left w:val="single" w:sz="4" w:space="0" w:color="000000"/>
              <w:bottom w:val="single" w:sz="4" w:space="0" w:color="000000"/>
              <w:right w:val="single" w:sz="4" w:space="0" w:color="000000"/>
            </w:tcBorders>
            <w:hideMark/>
          </w:tcPr>
          <w:p w:rsidR="007F74D5" w:rsidRPr="002732AC" w:rsidRDefault="007F74D5"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w:t>
            </w:r>
          </w:p>
        </w:tc>
        <w:tc>
          <w:tcPr>
            <w:tcW w:w="8740" w:type="dxa"/>
            <w:gridSpan w:val="4"/>
            <w:tcBorders>
              <w:top w:val="single" w:sz="4" w:space="0" w:color="000000"/>
              <w:left w:val="single" w:sz="4" w:space="0" w:color="000000"/>
              <w:bottom w:val="single" w:sz="4" w:space="0" w:color="000000"/>
              <w:right w:val="single" w:sz="4" w:space="0" w:color="000000"/>
            </w:tcBorders>
            <w:hideMark/>
          </w:tcPr>
          <w:p w:rsidR="007F74D5" w:rsidRPr="002732AC" w:rsidRDefault="007F74D5" w:rsidP="00430CAA">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To study various optimization techniques in real world problems related to civil engineering</w:t>
            </w:r>
          </w:p>
        </w:tc>
      </w:tr>
      <w:tr w:rsidR="007F74D5" w:rsidRPr="002732AC" w:rsidTr="007F74D5">
        <w:trPr>
          <w:trHeight w:val="314"/>
        </w:trPr>
        <w:tc>
          <w:tcPr>
            <w:tcW w:w="1355" w:type="dxa"/>
            <w:gridSpan w:val="2"/>
            <w:tcBorders>
              <w:top w:val="single" w:sz="4" w:space="0" w:color="000000"/>
              <w:left w:val="single" w:sz="4" w:space="0" w:color="000000"/>
              <w:bottom w:val="single" w:sz="4" w:space="0" w:color="000000"/>
              <w:right w:val="single" w:sz="4" w:space="0" w:color="000000"/>
            </w:tcBorders>
            <w:hideMark/>
          </w:tcPr>
          <w:p w:rsidR="007F74D5" w:rsidRPr="002732AC" w:rsidRDefault="007F74D5"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w:t>
            </w:r>
          </w:p>
        </w:tc>
        <w:tc>
          <w:tcPr>
            <w:tcW w:w="8740" w:type="dxa"/>
            <w:gridSpan w:val="4"/>
            <w:tcBorders>
              <w:top w:val="single" w:sz="4" w:space="0" w:color="000000"/>
              <w:left w:val="single" w:sz="4" w:space="0" w:color="000000"/>
              <w:bottom w:val="single" w:sz="4" w:space="0" w:color="000000"/>
              <w:right w:val="single" w:sz="4" w:space="0" w:color="000000"/>
            </w:tcBorders>
            <w:hideMark/>
          </w:tcPr>
          <w:p w:rsidR="007F74D5" w:rsidRPr="002732AC" w:rsidRDefault="007F74D5" w:rsidP="00430CAA">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To study the inventory models</w:t>
            </w:r>
          </w:p>
        </w:tc>
      </w:tr>
      <w:tr w:rsidR="007F74D5" w:rsidRPr="002732AC" w:rsidTr="00430CAA">
        <w:trPr>
          <w:trHeight w:val="260"/>
        </w:trPr>
        <w:tc>
          <w:tcPr>
            <w:tcW w:w="1355" w:type="dxa"/>
            <w:gridSpan w:val="2"/>
            <w:tcBorders>
              <w:top w:val="single" w:sz="4" w:space="0" w:color="000000"/>
              <w:left w:val="single" w:sz="4" w:space="0" w:color="000000"/>
              <w:bottom w:val="single" w:sz="4" w:space="0" w:color="000000"/>
              <w:right w:val="single" w:sz="4" w:space="0" w:color="000000"/>
            </w:tcBorders>
            <w:hideMark/>
          </w:tcPr>
          <w:p w:rsidR="007F74D5" w:rsidRPr="002732AC" w:rsidRDefault="007F74D5"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III</w:t>
            </w:r>
          </w:p>
        </w:tc>
        <w:tc>
          <w:tcPr>
            <w:tcW w:w="8740" w:type="dxa"/>
            <w:gridSpan w:val="4"/>
            <w:tcBorders>
              <w:top w:val="single" w:sz="4" w:space="0" w:color="000000"/>
              <w:left w:val="single" w:sz="4" w:space="0" w:color="000000"/>
              <w:bottom w:val="single" w:sz="4" w:space="0" w:color="000000"/>
              <w:right w:val="single" w:sz="4" w:space="0" w:color="000000"/>
            </w:tcBorders>
            <w:hideMark/>
          </w:tcPr>
          <w:p w:rsidR="007F74D5" w:rsidRPr="002732AC" w:rsidRDefault="007F74D5" w:rsidP="00430CAA">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To study about assigning jobs to people in an efficient way</w:t>
            </w:r>
          </w:p>
        </w:tc>
      </w:tr>
      <w:tr w:rsidR="007F74D5" w:rsidRPr="002732AC" w:rsidTr="00430CAA">
        <w:trPr>
          <w:trHeight w:val="292"/>
        </w:trPr>
        <w:tc>
          <w:tcPr>
            <w:tcW w:w="1355" w:type="dxa"/>
            <w:gridSpan w:val="2"/>
            <w:tcBorders>
              <w:top w:val="single" w:sz="4" w:space="0" w:color="000000"/>
              <w:left w:val="single" w:sz="4" w:space="0" w:color="000000"/>
              <w:bottom w:val="single" w:sz="4" w:space="0" w:color="000000"/>
              <w:right w:val="single" w:sz="4" w:space="0" w:color="000000"/>
            </w:tcBorders>
            <w:hideMark/>
          </w:tcPr>
          <w:p w:rsidR="007F74D5" w:rsidRPr="002732AC" w:rsidRDefault="007F74D5"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IV</w:t>
            </w:r>
          </w:p>
        </w:tc>
        <w:tc>
          <w:tcPr>
            <w:tcW w:w="8740" w:type="dxa"/>
            <w:gridSpan w:val="4"/>
            <w:tcBorders>
              <w:top w:val="single" w:sz="4" w:space="0" w:color="000000"/>
              <w:left w:val="single" w:sz="4" w:space="0" w:color="000000"/>
              <w:bottom w:val="single" w:sz="4" w:space="0" w:color="000000"/>
              <w:right w:val="single" w:sz="4" w:space="0" w:color="000000"/>
            </w:tcBorders>
            <w:hideMark/>
          </w:tcPr>
          <w:p w:rsidR="007F74D5" w:rsidRPr="002732AC" w:rsidRDefault="007F74D5" w:rsidP="00430CAA">
            <w:pPr>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To study about sequencing techniques</w:t>
            </w:r>
          </w:p>
        </w:tc>
      </w:tr>
    </w:tbl>
    <w:p w:rsidR="007F74D5" w:rsidRPr="002732AC" w:rsidRDefault="007F74D5" w:rsidP="00C474ED">
      <w:pPr>
        <w:jc w:val="both"/>
        <w:rPr>
          <w:rFonts w:ascii="Times New Roman" w:hAnsi="Times New Roman" w:cs="Times New Roman"/>
          <w:color w:val="000000" w:themeColor="text1" w:themeShade="80"/>
          <w:sz w:val="24"/>
          <w:szCs w:val="24"/>
        </w:rPr>
      </w:pPr>
    </w:p>
    <w:p w:rsidR="007F74D5" w:rsidRPr="002732AC" w:rsidRDefault="007F74D5" w:rsidP="007F74D5">
      <w:pPr>
        <w:autoSpaceDE w:val="0"/>
        <w:autoSpaceDN w:val="0"/>
        <w:adjustRightInd w:val="0"/>
        <w:jc w:val="center"/>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w:t>
      </w:r>
      <w:r w:rsidR="00951803">
        <w:rPr>
          <w:rFonts w:ascii="Times New Roman" w:hAnsi="Times New Roman" w:cs="Times New Roman"/>
          <w:b/>
          <w:bCs/>
          <w:color w:val="000000" w:themeColor="text1" w:themeShade="80"/>
          <w:sz w:val="24"/>
          <w:szCs w:val="24"/>
          <w:lang w:val="en-IN"/>
        </w:rPr>
        <w:t xml:space="preserve"> I</w:t>
      </w:r>
    </w:p>
    <w:p w:rsidR="001234BE" w:rsidRDefault="001234BE" w:rsidP="001234BE">
      <w:pPr>
        <w:autoSpaceDE w:val="0"/>
        <w:autoSpaceDN w:val="0"/>
        <w:adjustRightInd w:val="0"/>
        <w:jc w:val="both"/>
        <w:rPr>
          <w:rFonts w:ascii="Times New Roman" w:hAnsi="Times New Roman" w:cs="Times New Roman"/>
          <w:b/>
          <w:bCs/>
          <w:color w:val="000000" w:themeColor="text1" w:themeShade="80"/>
          <w:sz w:val="24"/>
          <w:szCs w:val="24"/>
          <w:lang w:val="en-IN"/>
        </w:rPr>
      </w:pPr>
      <w:r w:rsidRPr="001234BE">
        <w:rPr>
          <w:rFonts w:ascii="Times New Roman" w:hAnsi="Times New Roman" w:cs="Times New Roman"/>
          <w:bCs/>
          <w:color w:val="000000" w:themeColor="text1" w:themeShade="80"/>
          <w:sz w:val="24"/>
          <w:szCs w:val="24"/>
        </w:rPr>
        <w:t>Introduction to ICT: New media and ICT, Different types of ICT. Use of ICT for development; e-learning; Web commerce; Mobile telephony and Development: telecom industry in India. ICT Projects implemented in India and Northeast – Problems and Prospects</w:t>
      </w:r>
      <w:r w:rsidRPr="001234BE">
        <w:rPr>
          <w:rFonts w:ascii="Times New Roman" w:hAnsi="Times New Roman" w:cs="Times New Roman"/>
          <w:b/>
          <w:bCs/>
          <w:color w:val="000000" w:themeColor="text1" w:themeShade="80"/>
          <w:sz w:val="24"/>
          <w:szCs w:val="24"/>
          <w:lang w:val="en-IN"/>
        </w:rPr>
        <w:t xml:space="preserve"> </w:t>
      </w:r>
    </w:p>
    <w:p w:rsidR="001234BE" w:rsidRDefault="001234BE" w:rsidP="001234BE">
      <w:pPr>
        <w:autoSpaceDE w:val="0"/>
        <w:autoSpaceDN w:val="0"/>
        <w:adjustRightInd w:val="0"/>
        <w:jc w:val="both"/>
        <w:rPr>
          <w:rFonts w:ascii="Times New Roman" w:hAnsi="Times New Roman" w:cs="Times New Roman"/>
          <w:b/>
          <w:bCs/>
          <w:color w:val="000000" w:themeColor="text1" w:themeShade="80"/>
          <w:sz w:val="24"/>
          <w:szCs w:val="24"/>
          <w:lang w:val="en-IN"/>
        </w:rPr>
      </w:pPr>
    </w:p>
    <w:p w:rsidR="007F74D5" w:rsidRPr="002732AC" w:rsidRDefault="007F74D5" w:rsidP="001234BE">
      <w:pPr>
        <w:autoSpaceDE w:val="0"/>
        <w:autoSpaceDN w:val="0"/>
        <w:adjustRightInd w:val="0"/>
        <w:jc w:val="center"/>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w:t>
      </w:r>
      <w:r w:rsidR="00951803">
        <w:rPr>
          <w:rFonts w:ascii="Times New Roman" w:hAnsi="Times New Roman" w:cs="Times New Roman"/>
          <w:b/>
          <w:bCs/>
          <w:color w:val="000000" w:themeColor="text1" w:themeShade="80"/>
          <w:sz w:val="24"/>
          <w:szCs w:val="24"/>
          <w:lang w:val="en-IN"/>
        </w:rPr>
        <w:t xml:space="preserve"> </w:t>
      </w:r>
      <w:r w:rsidRPr="002732AC">
        <w:rPr>
          <w:rFonts w:ascii="Times New Roman" w:hAnsi="Times New Roman" w:cs="Times New Roman"/>
          <w:b/>
          <w:bCs/>
          <w:color w:val="000000" w:themeColor="text1" w:themeShade="80"/>
          <w:sz w:val="24"/>
          <w:szCs w:val="24"/>
          <w:lang w:val="en-IN"/>
        </w:rPr>
        <w:t>II</w:t>
      </w:r>
    </w:p>
    <w:p w:rsidR="007F74D5" w:rsidRPr="001234BE" w:rsidRDefault="007F74D5" w:rsidP="001234BE">
      <w:pPr>
        <w:autoSpaceDE w:val="0"/>
        <w:autoSpaceDN w:val="0"/>
        <w:adjustRightInd w:val="0"/>
        <w:jc w:val="both"/>
        <w:rPr>
          <w:rFonts w:ascii="Times New Roman" w:hAnsi="Times New Roman" w:cs="Times New Roman"/>
          <w:bCs/>
          <w:color w:val="000000" w:themeColor="text1" w:themeShade="80"/>
          <w:sz w:val="24"/>
          <w:szCs w:val="24"/>
        </w:rPr>
      </w:pPr>
    </w:p>
    <w:p w:rsidR="001234BE" w:rsidRPr="001234BE" w:rsidRDefault="001234BE" w:rsidP="001234BE">
      <w:pPr>
        <w:autoSpaceDE w:val="0"/>
        <w:autoSpaceDN w:val="0"/>
        <w:adjustRightInd w:val="0"/>
        <w:jc w:val="both"/>
        <w:rPr>
          <w:rFonts w:ascii="Times New Roman" w:hAnsi="Times New Roman" w:cs="Times New Roman"/>
          <w:bCs/>
          <w:color w:val="000000" w:themeColor="text1" w:themeShade="80"/>
          <w:sz w:val="24"/>
          <w:szCs w:val="24"/>
        </w:rPr>
      </w:pPr>
      <w:r w:rsidRPr="001234BE">
        <w:rPr>
          <w:rFonts w:ascii="Times New Roman" w:hAnsi="Times New Roman" w:cs="Times New Roman"/>
          <w:bCs/>
          <w:color w:val="000000" w:themeColor="text1" w:themeShade="80"/>
          <w:sz w:val="24"/>
          <w:szCs w:val="24"/>
        </w:rPr>
        <w:t xml:space="preserve">Digital Revolution and Digital Communication: Basics of New media theories - Information Society; Surveillance society; Digital Divide, Knowledge society; Network society. Works of </w:t>
      </w:r>
      <w:proofErr w:type="spellStart"/>
      <w:r w:rsidRPr="001234BE">
        <w:rPr>
          <w:rFonts w:ascii="Times New Roman" w:hAnsi="Times New Roman" w:cs="Times New Roman"/>
          <w:bCs/>
          <w:color w:val="000000" w:themeColor="text1" w:themeShade="80"/>
          <w:sz w:val="24"/>
          <w:szCs w:val="24"/>
        </w:rPr>
        <w:t>Machlup</w:t>
      </w:r>
      <w:proofErr w:type="spellEnd"/>
      <w:r w:rsidRPr="001234BE">
        <w:rPr>
          <w:rFonts w:ascii="Times New Roman" w:hAnsi="Times New Roman" w:cs="Times New Roman"/>
          <w:bCs/>
          <w:color w:val="000000" w:themeColor="text1" w:themeShade="80"/>
          <w:sz w:val="24"/>
          <w:szCs w:val="24"/>
        </w:rPr>
        <w:t xml:space="preserve">, Bell, Negroponte and </w:t>
      </w:r>
      <w:proofErr w:type="spellStart"/>
      <w:r w:rsidRPr="001234BE">
        <w:rPr>
          <w:rFonts w:ascii="Times New Roman" w:hAnsi="Times New Roman" w:cs="Times New Roman"/>
          <w:bCs/>
          <w:color w:val="000000" w:themeColor="text1" w:themeShade="80"/>
          <w:sz w:val="24"/>
          <w:szCs w:val="24"/>
        </w:rPr>
        <w:t>Castells</w:t>
      </w:r>
      <w:proofErr w:type="spellEnd"/>
      <w:r w:rsidRPr="001234BE">
        <w:rPr>
          <w:rFonts w:ascii="Times New Roman" w:hAnsi="Times New Roman" w:cs="Times New Roman"/>
          <w:bCs/>
          <w:color w:val="000000" w:themeColor="text1" w:themeShade="80"/>
          <w:sz w:val="24"/>
          <w:szCs w:val="24"/>
        </w:rPr>
        <w:t xml:space="preserve"> </w:t>
      </w:r>
    </w:p>
    <w:p w:rsidR="001234BE" w:rsidRDefault="001234BE" w:rsidP="007F74D5">
      <w:pPr>
        <w:autoSpaceDE w:val="0"/>
        <w:autoSpaceDN w:val="0"/>
        <w:adjustRightInd w:val="0"/>
        <w:jc w:val="center"/>
        <w:rPr>
          <w:rFonts w:ascii="Times New Roman" w:hAnsi="Times New Roman" w:cs="Times New Roman"/>
          <w:b/>
          <w:bCs/>
          <w:color w:val="000000" w:themeColor="text1" w:themeShade="80"/>
          <w:sz w:val="24"/>
          <w:szCs w:val="24"/>
          <w:lang w:val="en-IN"/>
        </w:rPr>
      </w:pPr>
    </w:p>
    <w:p w:rsidR="007F74D5" w:rsidRPr="002732AC" w:rsidRDefault="007F74D5" w:rsidP="007F74D5">
      <w:pPr>
        <w:autoSpaceDE w:val="0"/>
        <w:autoSpaceDN w:val="0"/>
        <w:adjustRightInd w:val="0"/>
        <w:jc w:val="center"/>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w:t>
      </w:r>
      <w:r w:rsidR="00951803">
        <w:rPr>
          <w:rFonts w:ascii="Times New Roman" w:hAnsi="Times New Roman" w:cs="Times New Roman"/>
          <w:b/>
          <w:bCs/>
          <w:color w:val="000000" w:themeColor="text1" w:themeShade="80"/>
          <w:sz w:val="24"/>
          <w:szCs w:val="24"/>
          <w:lang w:val="en-IN"/>
        </w:rPr>
        <w:t xml:space="preserve"> </w:t>
      </w:r>
      <w:r w:rsidRPr="002732AC">
        <w:rPr>
          <w:rFonts w:ascii="Times New Roman" w:hAnsi="Times New Roman" w:cs="Times New Roman"/>
          <w:b/>
          <w:bCs/>
          <w:color w:val="000000" w:themeColor="text1" w:themeShade="80"/>
          <w:sz w:val="24"/>
          <w:szCs w:val="24"/>
          <w:lang w:val="en-IN"/>
        </w:rPr>
        <w:t>III</w:t>
      </w:r>
    </w:p>
    <w:p w:rsidR="00951803" w:rsidRDefault="001234BE" w:rsidP="007F74D5">
      <w:pPr>
        <w:autoSpaceDE w:val="0"/>
        <w:autoSpaceDN w:val="0"/>
        <w:adjustRightInd w:val="0"/>
        <w:jc w:val="both"/>
        <w:rPr>
          <w:rFonts w:ascii="Times New Roman" w:hAnsi="Times New Roman" w:cs="Times New Roman"/>
          <w:bCs/>
          <w:color w:val="000000" w:themeColor="text1" w:themeShade="80"/>
          <w:sz w:val="24"/>
          <w:szCs w:val="24"/>
        </w:rPr>
      </w:pPr>
      <w:r w:rsidRPr="001234BE">
        <w:rPr>
          <w:rFonts w:ascii="Times New Roman" w:hAnsi="Times New Roman" w:cs="Times New Roman"/>
          <w:bCs/>
          <w:color w:val="000000" w:themeColor="text1" w:themeShade="80"/>
          <w:sz w:val="24"/>
          <w:szCs w:val="24"/>
        </w:rPr>
        <w:t xml:space="preserve">Technology and Development: ICT for Development its societal implications; Evolution of ICT in Development Endeavour; ICT and Millennium Development Goals. </w:t>
      </w:r>
      <w:proofErr w:type="gramStart"/>
      <w:r w:rsidRPr="001234BE">
        <w:rPr>
          <w:rFonts w:ascii="Times New Roman" w:hAnsi="Times New Roman" w:cs="Times New Roman"/>
          <w:bCs/>
          <w:color w:val="000000" w:themeColor="text1" w:themeShade="80"/>
          <w:sz w:val="24"/>
          <w:szCs w:val="24"/>
        </w:rPr>
        <w:t>Democratic and decentralized processes in development.</w:t>
      </w:r>
      <w:proofErr w:type="gramEnd"/>
      <w:r w:rsidRPr="001234BE">
        <w:rPr>
          <w:rFonts w:ascii="Times New Roman" w:hAnsi="Times New Roman" w:cs="Times New Roman"/>
          <w:bCs/>
          <w:color w:val="000000" w:themeColor="text1" w:themeShade="80"/>
          <w:sz w:val="24"/>
          <w:szCs w:val="24"/>
        </w:rPr>
        <w:t xml:space="preserve"> Technology and culture: community and identity; participatory culture and ICT, community informatics</w:t>
      </w:r>
    </w:p>
    <w:p w:rsidR="001234BE" w:rsidRPr="001234BE" w:rsidRDefault="001234BE" w:rsidP="007F74D5">
      <w:pPr>
        <w:autoSpaceDE w:val="0"/>
        <w:autoSpaceDN w:val="0"/>
        <w:adjustRightInd w:val="0"/>
        <w:jc w:val="both"/>
        <w:rPr>
          <w:rFonts w:ascii="Times New Roman" w:hAnsi="Times New Roman" w:cs="Times New Roman"/>
          <w:bCs/>
          <w:color w:val="000000" w:themeColor="text1" w:themeShade="80"/>
          <w:sz w:val="24"/>
          <w:szCs w:val="24"/>
        </w:rPr>
      </w:pPr>
    </w:p>
    <w:p w:rsidR="007F74D5" w:rsidRPr="002732AC" w:rsidRDefault="007F74D5" w:rsidP="007F74D5">
      <w:pPr>
        <w:autoSpaceDE w:val="0"/>
        <w:autoSpaceDN w:val="0"/>
        <w:adjustRightInd w:val="0"/>
        <w:jc w:val="center"/>
        <w:rPr>
          <w:rFonts w:ascii="Times New Roman" w:hAnsi="Times New Roman" w:cs="Times New Roman"/>
          <w:b/>
          <w:bCs/>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w:t>
      </w:r>
      <w:r w:rsidR="00951803">
        <w:rPr>
          <w:rFonts w:ascii="Times New Roman" w:hAnsi="Times New Roman" w:cs="Times New Roman"/>
          <w:b/>
          <w:bCs/>
          <w:color w:val="000000" w:themeColor="text1" w:themeShade="80"/>
          <w:sz w:val="24"/>
          <w:szCs w:val="24"/>
          <w:lang w:val="en-IN"/>
        </w:rPr>
        <w:t xml:space="preserve"> </w:t>
      </w:r>
      <w:r w:rsidRPr="002732AC">
        <w:rPr>
          <w:rFonts w:ascii="Times New Roman" w:hAnsi="Times New Roman" w:cs="Times New Roman"/>
          <w:b/>
          <w:bCs/>
          <w:color w:val="000000" w:themeColor="text1" w:themeShade="80"/>
          <w:sz w:val="24"/>
          <w:szCs w:val="24"/>
          <w:lang w:val="en-IN"/>
        </w:rPr>
        <w:t xml:space="preserve">IV </w:t>
      </w:r>
    </w:p>
    <w:p w:rsidR="007F74D5" w:rsidRPr="001234BE" w:rsidRDefault="007F74D5" w:rsidP="007F74D5">
      <w:pPr>
        <w:autoSpaceDE w:val="0"/>
        <w:autoSpaceDN w:val="0"/>
        <w:adjustRightInd w:val="0"/>
        <w:jc w:val="both"/>
        <w:rPr>
          <w:rFonts w:ascii="Times New Roman" w:hAnsi="Times New Roman" w:cs="Times New Roman"/>
          <w:bCs/>
          <w:color w:val="000000" w:themeColor="text1" w:themeShade="80"/>
          <w:sz w:val="24"/>
          <w:szCs w:val="24"/>
        </w:rPr>
      </w:pPr>
      <w:r w:rsidRPr="001234BE">
        <w:rPr>
          <w:rFonts w:ascii="Times New Roman" w:hAnsi="Times New Roman" w:cs="Times New Roman"/>
          <w:bCs/>
          <w:color w:val="000000" w:themeColor="text1" w:themeShade="80"/>
          <w:sz w:val="24"/>
          <w:szCs w:val="24"/>
        </w:rPr>
        <w:t xml:space="preserve"> </w:t>
      </w:r>
      <w:r w:rsidR="001234BE" w:rsidRPr="001234BE">
        <w:rPr>
          <w:rFonts w:ascii="Times New Roman" w:hAnsi="Times New Roman" w:cs="Times New Roman"/>
          <w:bCs/>
          <w:color w:val="000000" w:themeColor="text1" w:themeShade="80"/>
          <w:sz w:val="24"/>
          <w:szCs w:val="24"/>
        </w:rPr>
        <w:t xml:space="preserve">Computer Mediated Communication and </w:t>
      </w:r>
      <w:proofErr w:type="spellStart"/>
      <w:r w:rsidR="001234BE" w:rsidRPr="001234BE">
        <w:rPr>
          <w:rFonts w:ascii="Times New Roman" w:hAnsi="Times New Roman" w:cs="Times New Roman"/>
          <w:bCs/>
          <w:color w:val="000000" w:themeColor="text1" w:themeShade="80"/>
          <w:sz w:val="24"/>
          <w:szCs w:val="24"/>
        </w:rPr>
        <w:t>development:Different</w:t>
      </w:r>
      <w:proofErr w:type="spellEnd"/>
      <w:r w:rsidR="001234BE" w:rsidRPr="001234BE">
        <w:rPr>
          <w:rFonts w:ascii="Times New Roman" w:hAnsi="Times New Roman" w:cs="Times New Roman"/>
          <w:bCs/>
          <w:color w:val="000000" w:themeColor="text1" w:themeShade="80"/>
          <w:sz w:val="24"/>
          <w:szCs w:val="24"/>
        </w:rPr>
        <w:t xml:space="preserve"> types of CMC; Important theoretical framework of CMC, cyber platform and communities, Social Networking Site; Convergent media, Multimedia platforms, Scope of convergent journalism for Development; Characteristics of convergent journalism; Different types of convergent journalism: precision journalism; annotative and open-source journalism; wiki journalism; open source journalism; citizen journalism; back-pack journalism,</w:t>
      </w:r>
    </w:p>
    <w:p w:rsidR="007F74D5" w:rsidRPr="002732AC" w:rsidRDefault="007F74D5" w:rsidP="007F74D5">
      <w:pPr>
        <w:autoSpaceDE w:val="0"/>
        <w:autoSpaceDN w:val="0"/>
        <w:adjustRightInd w:val="0"/>
        <w:jc w:val="both"/>
        <w:rPr>
          <w:rFonts w:ascii="Times New Roman" w:hAnsi="Times New Roman" w:cs="Times New Roman"/>
          <w:bCs/>
          <w:color w:val="000000" w:themeColor="text1" w:themeShade="80"/>
          <w:sz w:val="24"/>
          <w:szCs w:val="24"/>
          <w:lang w:val="en-IN"/>
        </w:rPr>
      </w:pPr>
    </w:p>
    <w:p w:rsidR="007F74D5" w:rsidRPr="00697D32" w:rsidRDefault="00697D32" w:rsidP="007F74D5">
      <w:pPr>
        <w:autoSpaceDE w:val="0"/>
        <w:autoSpaceDN w:val="0"/>
        <w:adjustRightInd w:val="0"/>
        <w:jc w:val="both"/>
        <w:rPr>
          <w:rFonts w:ascii="Times New Roman" w:hAnsi="Times New Roman" w:cs="Times New Roman"/>
          <w:b/>
          <w:bCs/>
          <w:color w:val="000000" w:themeColor="text1" w:themeShade="80"/>
          <w:sz w:val="24"/>
          <w:szCs w:val="24"/>
          <w:lang w:val="en-IN"/>
        </w:rPr>
      </w:pPr>
      <w:r w:rsidRPr="00697D32">
        <w:rPr>
          <w:rFonts w:ascii="Times New Roman" w:hAnsi="Times New Roman" w:cs="Times New Roman"/>
          <w:b/>
          <w:bCs/>
          <w:color w:val="000000" w:themeColor="text1" w:themeShade="80"/>
          <w:sz w:val="24"/>
          <w:szCs w:val="24"/>
          <w:lang w:val="en-IN"/>
        </w:rPr>
        <w:t>Books</w:t>
      </w:r>
    </w:p>
    <w:p w:rsidR="007F74D5" w:rsidRPr="00697D32" w:rsidRDefault="00697D32" w:rsidP="0023645B">
      <w:pPr>
        <w:pStyle w:val="ListParagraph"/>
        <w:numPr>
          <w:ilvl w:val="0"/>
          <w:numId w:val="18"/>
        </w:numPr>
        <w:jc w:val="both"/>
        <w:rPr>
          <w:rFonts w:ascii="Times New Roman" w:hAnsi="Times New Roman" w:cs="Times New Roman"/>
          <w:color w:val="000000" w:themeColor="text1" w:themeShade="80"/>
          <w:sz w:val="24"/>
          <w:szCs w:val="24"/>
        </w:rPr>
      </w:pPr>
      <w:proofErr w:type="spellStart"/>
      <w:r w:rsidRPr="00697D32">
        <w:rPr>
          <w:rFonts w:ascii="Times New Roman" w:hAnsi="Times New Roman" w:cs="Times New Roman"/>
          <w:bCs/>
          <w:color w:val="000000" w:themeColor="text1" w:themeShade="80"/>
          <w:sz w:val="24"/>
          <w:szCs w:val="24"/>
        </w:rPr>
        <w:t>Heeks</w:t>
      </w:r>
      <w:proofErr w:type="spellEnd"/>
      <w:r w:rsidRPr="00697D32">
        <w:rPr>
          <w:rFonts w:ascii="Times New Roman" w:hAnsi="Times New Roman" w:cs="Times New Roman"/>
          <w:bCs/>
          <w:color w:val="000000" w:themeColor="text1" w:themeShade="80"/>
          <w:sz w:val="24"/>
          <w:szCs w:val="24"/>
        </w:rPr>
        <w:t>, R. (2017). </w:t>
      </w:r>
      <w:r w:rsidRPr="00697D32">
        <w:rPr>
          <w:rFonts w:ascii="Times New Roman" w:hAnsi="Times New Roman" w:cs="Times New Roman"/>
          <w:bCs/>
          <w:iCs/>
          <w:color w:val="000000" w:themeColor="text1" w:themeShade="80"/>
          <w:sz w:val="24"/>
          <w:szCs w:val="24"/>
        </w:rPr>
        <w:t>Information and communication technology for development (ICT4D)</w:t>
      </w:r>
      <w:r w:rsidRPr="00697D32">
        <w:rPr>
          <w:rFonts w:ascii="Times New Roman" w:hAnsi="Times New Roman" w:cs="Times New Roman"/>
          <w:bCs/>
          <w:color w:val="000000" w:themeColor="text1" w:themeShade="80"/>
          <w:sz w:val="24"/>
          <w:szCs w:val="24"/>
        </w:rPr>
        <w:t xml:space="preserve">. </w:t>
      </w:r>
      <w:proofErr w:type="spellStart"/>
      <w:r w:rsidRPr="00697D32">
        <w:rPr>
          <w:rFonts w:ascii="Times New Roman" w:hAnsi="Times New Roman" w:cs="Times New Roman"/>
          <w:bCs/>
          <w:color w:val="000000" w:themeColor="text1" w:themeShade="80"/>
          <w:sz w:val="24"/>
          <w:szCs w:val="24"/>
        </w:rPr>
        <w:t>Routledge</w:t>
      </w:r>
      <w:proofErr w:type="spellEnd"/>
      <w:r w:rsidRPr="00697D32">
        <w:rPr>
          <w:rFonts w:ascii="Times New Roman" w:hAnsi="Times New Roman" w:cs="Times New Roman"/>
          <w:bCs/>
          <w:color w:val="000000" w:themeColor="text1" w:themeShade="80"/>
          <w:sz w:val="24"/>
          <w:szCs w:val="24"/>
        </w:rPr>
        <w:t>.</w:t>
      </w:r>
    </w:p>
    <w:p w:rsidR="007F74D5" w:rsidRDefault="00697D32" w:rsidP="0023645B">
      <w:pPr>
        <w:pStyle w:val="ListParagraph"/>
        <w:numPr>
          <w:ilvl w:val="0"/>
          <w:numId w:val="18"/>
        </w:numPr>
        <w:jc w:val="both"/>
        <w:rPr>
          <w:rFonts w:ascii="Times New Roman" w:hAnsi="Times New Roman" w:cs="Times New Roman"/>
          <w:color w:val="000000" w:themeColor="text1" w:themeShade="80"/>
          <w:sz w:val="24"/>
          <w:szCs w:val="24"/>
        </w:rPr>
      </w:pPr>
      <w:proofErr w:type="spellStart"/>
      <w:r w:rsidRPr="00697D32">
        <w:rPr>
          <w:rFonts w:ascii="Times New Roman" w:hAnsi="Times New Roman" w:cs="Times New Roman"/>
          <w:color w:val="000000" w:themeColor="text1" w:themeShade="80"/>
          <w:sz w:val="24"/>
          <w:szCs w:val="24"/>
        </w:rPr>
        <w:t>Gairola</w:t>
      </w:r>
      <w:proofErr w:type="spellEnd"/>
      <w:r w:rsidRPr="00697D32">
        <w:rPr>
          <w:rFonts w:ascii="Times New Roman" w:hAnsi="Times New Roman" w:cs="Times New Roman"/>
          <w:color w:val="000000" w:themeColor="text1" w:themeShade="80"/>
          <w:sz w:val="24"/>
          <w:szCs w:val="24"/>
        </w:rPr>
        <w:t xml:space="preserve">, C. M., Chandra, M., Mall, P., </w:t>
      </w:r>
      <w:proofErr w:type="spellStart"/>
      <w:r w:rsidRPr="00697D32">
        <w:rPr>
          <w:rFonts w:ascii="Times New Roman" w:hAnsi="Times New Roman" w:cs="Times New Roman"/>
          <w:color w:val="000000" w:themeColor="text1" w:themeShade="80"/>
          <w:sz w:val="24"/>
          <w:szCs w:val="24"/>
        </w:rPr>
        <w:t>Chacko</w:t>
      </w:r>
      <w:proofErr w:type="spellEnd"/>
      <w:r w:rsidRPr="00697D32">
        <w:rPr>
          <w:rFonts w:ascii="Times New Roman" w:hAnsi="Times New Roman" w:cs="Times New Roman"/>
          <w:color w:val="000000" w:themeColor="text1" w:themeShade="80"/>
          <w:sz w:val="24"/>
          <w:szCs w:val="24"/>
        </w:rPr>
        <w:t xml:space="preserve">, J. G., </w:t>
      </w:r>
      <w:proofErr w:type="spellStart"/>
      <w:r w:rsidRPr="00697D32">
        <w:rPr>
          <w:rFonts w:ascii="Times New Roman" w:hAnsi="Times New Roman" w:cs="Times New Roman"/>
          <w:color w:val="000000" w:themeColor="text1" w:themeShade="80"/>
          <w:sz w:val="24"/>
          <w:szCs w:val="24"/>
        </w:rPr>
        <w:t>Phet</w:t>
      </w:r>
      <w:proofErr w:type="spellEnd"/>
      <w:r w:rsidRPr="00697D32">
        <w:rPr>
          <w:rFonts w:ascii="Times New Roman" w:hAnsi="Times New Roman" w:cs="Times New Roman"/>
          <w:color w:val="000000" w:themeColor="text1" w:themeShade="80"/>
          <w:sz w:val="24"/>
          <w:szCs w:val="24"/>
        </w:rPr>
        <w:t xml:space="preserve">, S., &amp; </w:t>
      </w:r>
      <w:proofErr w:type="spellStart"/>
      <w:r w:rsidRPr="00697D32">
        <w:rPr>
          <w:rFonts w:ascii="Times New Roman" w:hAnsi="Times New Roman" w:cs="Times New Roman"/>
          <w:color w:val="000000" w:themeColor="text1" w:themeShade="80"/>
          <w:sz w:val="24"/>
          <w:szCs w:val="24"/>
        </w:rPr>
        <w:t>Loh</w:t>
      </w:r>
      <w:proofErr w:type="spellEnd"/>
      <w:r w:rsidRPr="00697D32">
        <w:rPr>
          <w:rFonts w:ascii="Times New Roman" w:hAnsi="Times New Roman" w:cs="Times New Roman"/>
          <w:color w:val="000000" w:themeColor="text1" w:themeShade="80"/>
          <w:sz w:val="24"/>
          <w:szCs w:val="24"/>
        </w:rPr>
        <w:t>, H. (2004). Information and Communications Technology for development.</w:t>
      </w:r>
    </w:p>
    <w:p w:rsidR="00697D32" w:rsidRPr="00697D32" w:rsidRDefault="00697D32" w:rsidP="001B4A57">
      <w:pPr>
        <w:pStyle w:val="ListParagraph"/>
        <w:jc w:val="both"/>
        <w:rPr>
          <w:rFonts w:ascii="Times New Roman" w:hAnsi="Times New Roman" w:cs="Times New Roman"/>
          <w:color w:val="000000" w:themeColor="text1" w:themeShade="80"/>
          <w:sz w:val="24"/>
          <w:szCs w:val="24"/>
        </w:rPr>
      </w:pPr>
    </w:p>
    <w:p w:rsidR="00690D85" w:rsidRPr="002732AC" w:rsidRDefault="00690D85" w:rsidP="00C474ED">
      <w:pPr>
        <w:jc w:val="both"/>
        <w:rPr>
          <w:rFonts w:ascii="Times New Roman" w:hAnsi="Times New Roman" w:cs="Times New Roman"/>
          <w:color w:val="000000" w:themeColor="text1" w:themeShade="80"/>
          <w:sz w:val="24"/>
          <w:szCs w:val="24"/>
        </w:rPr>
      </w:pPr>
    </w:p>
    <w:tbl>
      <w:tblPr>
        <w:tblpPr w:leftFromText="180" w:rightFromText="180" w:bottomFromText="200" w:vertAnchor="text" w:horzAnchor="margin" w:tblpY="263"/>
        <w:tblW w:w="10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2"/>
        <w:gridCol w:w="733"/>
        <w:gridCol w:w="733"/>
        <w:gridCol w:w="943"/>
        <w:gridCol w:w="4730"/>
        <w:gridCol w:w="2334"/>
      </w:tblGrid>
      <w:tr w:rsidR="00690D85" w:rsidRPr="002732AC" w:rsidTr="00430CAA">
        <w:trPr>
          <w:trHeight w:val="260"/>
        </w:trPr>
        <w:tc>
          <w:tcPr>
            <w:tcW w:w="10095" w:type="dxa"/>
            <w:gridSpan w:val="6"/>
            <w:tcBorders>
              <w:top w:val="single" w:sz="4" w:space="0" w:color="000000"/>
              <w:left w:val="single" w:sz="4" w:space="0" w:color="000000"/>
              <w:bottom w:val="single" w:sz="4" w:space="0" w:color="000000"/>
              <w:right w:val="single" w:sz="4" w:space="0" w:color="000000"/>
            </w:tcBorders>
            <w:hideMark/>
          </w:tcPr>
          <w:p w:rsidR="00690D85" w:rsidRPr="002732AC" w:rsidRDefault="00690D85" w:rsidP="00430CAA">
            <w:pPr>
              <w:autoSpaceDE w:val="0"/>
              <w:autoSpaceDN w:val="0"/>
              <w:adjustRightInd w:val="0"/>
              <w:spacing w:line="247" w:lineRule="auto"/>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lastRenderedPageBreak/>
              <w:t>B. Tech. VIII Semester (Civil Engineering)</w:t>
            </w:r>
          </w:p>
        </w:tc>
      </w:tr>
      <w:tr w:rsidR="00690D85" w:rsidRPr="002732AC" w:rsidTr="00430CAA">
        <w:trPr>
          <w:trHeight w:val="292"/>
        </w:trPr>
        <w:tc>
          <w:tcPr>
            <w:tcW w:w="10095" w:type="dxa"/>
            <w:gridSpan w:val="6"/>
            <w:tcBorders>
              <w:top w:val="single" w:sz="4" w:space="0" w:color="000000"/>
              <w:left w:val="single" w:sz="4" w:space="0" w:color="000000"/>
              <w:bottom w:val="single" w:sz="4" w:space="0" w:color="000000"/>
              <w:right w:val="single" w:sz="4" w:space="0" w:color="000000"/>
            </w:tcBorders>
            <w:hideMark/>
          </w:tcPr>
          <w:p w:rsidR="00690D85" w:rsidRPr="002732AC" w:rsidRDefault="00690D85" w:rsidP="00690D85">
            <w:pPr>
              <w:autoSpaceDE w:val="0"/>
              <w:autoSpaceDN w:val="0"/>
              <w:adjustRightInd w:val="0"/>
              <w:spacing w:line="247" w:lineRule="auto"/>
              <w:jc w:val="center"/>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SUBJECT:   Comparative Study of Literature</w:t>
            </w:r>
          </w:p>
        </w:tc>
      </w:tr>
      <w:tr w:rsidR="00690D85" w:rsidRPr="002732AC" w:rsidTr="00430CAA">
        <w:trPr>
          <w:trHeight w:val="292"/>
        </w:trPr>
        <w:tc>
          <w:tcPr>
            <w:tcW w:w="622" w:type="dxa"/>
            <w:tcBorders>
              <w:top w:val="single" w:sz="4" w:space="0" w:color="000000"/>
              <w:left w:val="single" w:sz="4" w:space="0" w:color="000000"/>
              <w:bottom w:val="single" w:sz="4" w:space="0" w:color="000000"/>
              <w:right w:val="single" w:sz="4" w:space="0" w:color="000000"/>
            </w:tcBorders>
            <w:hideMark/>
          </w:tcPr>
          <w:p w:rsidR="00690D85" w:rsidRPr="002732AC" w:rsidRDefault="00690D85"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L</w:t>
            </w:r>
          </w:p>
        </w:tc>
        <w:tc>
          <w:tcPr>
            <w:tcW w:w="733" w:type="dxa"/>
            <w:tcBorders>
              <w:top w:val="single" w:sz="4" w:space="0" w:color="000000"/>
              <w:left w:val="single" w:sz="4" w:space="0" w:color="000000"/>
              <w:bottom w:val="single" w:sz="4" w:space="0" w:color="000000"/>
              <w:right w:val="single" w:sz="4" w:space="0" w:color="000000"/>
            </w:tcBorders>
            <w:hideMark/>
          </w:tcPr>
          <w:p w:rsidR="00690D85" w:rsidRPr="002732AC" w:rsidRDefault="00690D85"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w:t>
            </w:r>
          </w:p>
        </w:tc>
        <w:tc>
          <w:tcPr>
            <w:tcW w:w="733" w:type="dxa"/>
            <w:tcBorders>
              <w:top w:val="single" w:sz="4" w:space="0" w:color="000000"/>
              <w:left w:val="single" w:sz="4" w:space="0" w:color="000000"/>
              <w:bottom w:val="single" w:sz="4" w:space="0" w:color="000000"/>
              <w:right w:val="single" w:sz="4" w:space="0" w:color="000000"/>
            </w:tcBorders>
            <w:hideMark/>
          </w:tcPr>
          <w:p w:rsidR="00690D85" w:rsidRPr="002732AC" w:rsidRDefault="00690D85"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P/D</w:t>
            </w:r>
          </w:p>
        </w:tc>
        <w:tc>
          <w:tcPr>
            <w:tcW w:w="943" w:type="dxa"/>
            <w:tcBorders>
              <w:top w:val="single" w:sz="4" w:space="0" w:color="000000"/>
              <w:left w:val="single" w:sz="4" w:space="0" w:color="000000"/>
              <w:bottom w:val="single" w:sz="4" w:space="0" w:color="000000"/>
              <w:right w:val="single" w:sz="4" w:space="0" w:color="000000"/>
            </w:tcBorders>
            <w:hideMark/>
          </w:tcPr>
          <w:p w:rsidR="00690D85" w:rsidRPr="002732AC" w:rsidRDefault="00690D85"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Total</w:t>
            </w:r>
          </w:p>
        </w:tc>
        <w:tc>
          <w:tcPr>
            <w:tcW w:w="4730" w:type="dxa"/>
            <w:tcBorders>
              <w:top w:val="single" w:sz="4" w:space="0" w:color="000000"/>
              <w:left w:val="single" w:sz="4" w:space="0" w:color="000000"/>
              <w:bottom w:val="single" w:sz="4" w:space="0" w:color="000000"/>
              <w:right w:val="single" w:sz="4" w:space="0" w:color="000000"/>
            </w:tcBorders>
            <w:hideMark/>
          </w:tcPr>
          <w:p w:rsidR="00690D85" w:rsidRPr="002732AC" w:rsidRDefault="00690D85"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color w:val="000000" w:themeColor="text1" w:themeShade="80"/>
                <w:w w:val="98"/>
                <w:sz w:val="24"/>
                <w:szCs w:val="24"/>
              </w:rPr>
              <w:t>Subject Code</w:t>
            </w:r>
            <w:r w:rsidRPr="002732AC">
              <w:rPr>
                <w:rFonts w:ascii="Times New Roman" w:hAnsi="Times New Roman" w:cs="Times New Roman"/>
                <w:color w:val="000000" w:themeColor="text1" w:themeShade="80"/>
                <w:w w:val="98"/>
                <w:sz w:val="24"/>
                <w:szCs w:val="24"/>
              </w:rPr>
              <w:t xml:space="preserve">: </w:t>
            </w:r>
            <w:r w:rsidRPr="002732AC">
              <w:rPr>
                <w:rFonts w:ascii="Times New Roman" w:hAnsi="Times New Roman" w:cs="Times New Roman"/>
                <w:b/>
                <w:color w:val="000000" w:themeColor="text1" w:themeShade="80"/>
                <w:sz w:val="24"/>
                <w:szCs w:val="24"/>
              </w:rPr>
              <w:t>OE</w:t>
            </w:r>
            <w:r w:rsidR="00951803">
              <w:rPr>
                <w:rFonts w:ascii="Times New Roman" w:hAnsi="Times New Roman" w:cs="Times New Roman"/>
                <w:b/>
                <w:color w:val="000000" w:themeColor="text1" w:themeShade="80"/>
                <w:sz w:val="24"/>
                <w:szCs w:val="24"/>
              </w:rPr>
              <w:t>-</w:t>
            </w:r>
            <w:r w:rsidRPr="002732AC">
              <w:rPr>
                <w:rFonts w:ascii="Times New Roman" w:hAnsi="Times New Roman" w:cs="Times New Roman"/>
                <w:b/>
                <w:color w:val="000000" w:themeColor="text1" w:themeShade="80"/>
                <w:sz w:val="24"/>
                <w:szCs w:val="24"/>
              </w:rPr>
              <w:t>408A</w:t>
            </w:r>
          </w:p>
        </w:tc>
        <w:tc>
          <w:tcPr>
            <w:tcW w:w="2334" w:type="dxa"/>
            <w:tcBorders>
              <w:top w:val="single" w:sz="4" w:space="0" w:color="000000"/>
              <w:left w:val="single" w:sz="4" w:space="0" w:color="000000"/>
              <w:bottom w:val="single" w:sz="4" w:space="0" w:color="000000"/>
              <w:right w:val="single" w:sz="4" w:space="0" w:color="000000"/>
            </w:tcBorders>
            <w:hideMark/>
          </w:tcPr>
          <w:p w:rsidR="00690D85" w:rsidRPr="002732AC" w:rsidRDefault="00690D85"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Max. Marks: 100</w:t>
            </w:r>
          </w:p>
        </w:tc>
      </w:tr>
      <w:tr w:rsidR="00690D85" w:rsidRPr="002732AC" w:rsidTr="00430CAA">
        <w:trPr>
          <w:trHeight w:val="292"/>
        </w:trPr>
        <w:tc>
          <w:tcPr>
            <w:tcW w:w="622" w:type="dxa"/>
            <w:tcBorders>
              <w:top w:val="single" w:sz="4" w:space="0" w:color="000000"/>
              <w:left w:val="single" w:sz="4" w:space="0" w:color="000000"/>
              <w:bottom w:val="single" w:sz="4" w:space="0" w:color="000000"/>
              <w:right w:val="single" w:sz="4" w:space="0" w:color="000000"/>
            </w:tcBorders>
            <w:hideMark/>
          </w:tcPr>
          <w:p w:rsidR="00690D85" w:rsidRPr="002732AC" w:rsidRDefault="00690D85"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733" w:type="dxa"/>
            <w:tcBorders>
              <w:top w:val="single" w:sz="4" w:space="0" w:color="000000"/>
              <w:left w:val="single" w:sz="4" w:space="0" w:color="000000"/>
              <w:bottom w:val="single" w:sz="4" w:space="0" w:color="000000"/>
              <w:right w:val="single" w:sz="4" w:space="0" w:color="000000"/>
            </w:tcBorders>
            <w:hideMark/>
          </w:tcPr>
          <w:p w:rsidR="00690D85" w:rsidRPr="002732AC" w:rsidRDefault="00690D85"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733" w:type="dxa"/>
            <w:tcBorders>
              <w:top w:val="single" w:sz="4" w:space="0" w:color="000000"/>
              <w:left w:val="single" w:sz="4" w:space="0" w:color="000000"/>
              <w:bottom w:val="single" w:sz="4" w:space="0" w:color="000000"/>
              <w:right w:val="single" w:sz="4" w:space="0" w:color="000000"/>
            </w:tcBorders>
            <w:hideMark/>
          </w:tcPr>
          <w:p w:rsidR="00690D85" w:rsidRPr="002732AC" w:rsidRDefault="00690D85"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943" w:type="dxa"/>
            <w:tcBorders>
              <w:top w:val="single" w:sz="4" w:space="0" w:color="000000"/>
              <w:left w:val="single" w:sz="4" w:space="0" w:color="000000"/>
              <w:bottom w:val="single" w:sz="4" w:space="0" w:color="000000"/>
              <w:right w:val="single" w:sz="4" w:space="0" w:color="000000"/>
            </w:tcBorders>
            <w:hideMark/>
          </w:tcPr>
          <w:p w:rsidR="00690D85" w:rsidRPr="002732AC" w:rsidRDefault="00690D85"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4730" w:type="dxa"/>
            <w:tcBorders>
              <w:top w:val="single" w:sz="4" w:space="0" w:color="000000"/>
              <w:left w:val="single" w:sz="4" w:space="0" w:color="000000"/>
              <w:bottom w:val="single" w:sz="4" w:space="0" w:color="000000"/>
              <w:right w:val="single" w:sz="4" w:space="0" w:color="000000"/>
            </w:tcBorders>
          </w:tcPr>
          <w:p w:rsidR="00690D85" w:rsidRPr="002732AC" w:rsidRDefault="00690D85"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2334" w:type="dxa"/>
            <w:tcBorders>
              <w:top w:val="single" w:sz="4" w:space="0" w:color="000000"/>
              <w:left w:val="single" w:sz="4" w:space="0" w:color="000000"/>
              <w:bottom w:val="single" w:sz="4" w:space="0" w:color="000000"/>
              <w:right w:val="single" w:sz="4" w:space="0" w:color="000000"/>
            </w:tcBorders>
            <w:hideMark/>
          </w:tcPr>
          <w:p w:rsidR="00690D85" w:rsidRPr="002732AC" w:rsidRDefault="00690D85"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Theory: 75 marks</w:t>
            </w:r>
          </w:p>
        </w:tc>
      </w:tr>
      <w:tr w:rsidR="00690D85" w:rsidRPr="002732AC" w:rsidTr="00430CAA">
        <w:trPr>
          <w:trHeight w:val="292"/>
        </w:trPr>
        <w:tc>
          <w:tcPr>
            <w:tcW w:w="622" w:type="dxa"/>
            <w:tcBorders>
              <w:top w:val="single" w:sz="4" w:space="0" w:color="000000"/>
              <w:left w:val="single" w:sz="4" w:space="0" w:color="000000"/>
              <w:bottom w:val="single" w:sz="4" w:space="0" w:color="000000"/>
              <w:right w:val="single" w:sz="4" w:space="0" w:color="000000"/>
            </w:tcBorders>
          </w:tcPr>
          <w:p w:rsidR="00690D85" w:rsidRPr="002732AC" w:rsidRDefault="00690D85"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690D85" w:rsidRPr="002732AC" w:rsidRDefault="00690D85"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690D85" w:rsidRPr="002732AC" w:rsidRDefault="00690D85"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690D85" w:rsidRPr="002732AC" w:rsidRDefault="00690D85"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4730" w:type="dxa"/>
            <w:tcBorders>
              <w:top w:val="single" w:sz="4" w:space="0" w:color="000000"/>
              <w:left w:val="single" w:sz="4" w:space="0" w:color="000000"/>
              <w:bottom w:val="single" w:sz="4" w:space="0" w:color="000000"/>
              <w:right w:val="single" w:sz="4" w:space="0" w:color="000000"/>
            </w:tcBorders>
          </w:tcPr>
          <w:p w:rsidR="00690D85" w:rsidRPr="002732AC" w:rsidRDefault="00690D85"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2334" w:type="dxa"/>
            <w:tcBorders>
              <w:top w:val="single" w:sz="4" w:space="0" w:color="000000"/>
              <w:left w:val="single" w:sz="4" w:space="0" w:color="000000"/>
              <w:bottom w:val="single" w:sz="4" w:space="0" w:color="000000"/>
              <w:right w:val="single" w:sz="4" w:space="0" w:color="000000"/>
            </w:tcBorders>
            <w:hideMark/>
          </w:tcPr>
          <w:p w:rsidR="00690D85" w:rsidRPr="002732AC" w:rsidRDefault="00690D85" w:rsidP="00430CAA">
            <w:pPr>
              <w:autoSpaceDE w:val="0"/>
              <w:autoSpaceDN w:val="0"/>
              <w:adjustRightInd w:val="0"/>
              <w:spacing w:line="247" w:lineRule="auto"/>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Sessional</w:t>
            </w:r>
            <w:proofErr w:type="spellEnd"/>
            <w:r w:rsidRPr="002732AC">
              <w:rPr>
                <w:rFonts w:ascii="Times New Roman" w:hAnsi="Times New Roman" w:cs="Times New Roman"/>
                <w:color w:val="000000" w:themeColor="text1" w:themeShade="80"/>
                <w:sz w:val="24"/>
                <w:szCs w:val="24"/>
              </w:rPr>
              <w:t>: 25 Marks</w:t>
            </w:r>
          </w:p>
        </w:tc>
      </w:tr>
      <w:tr w:rsidR="00690D85" w:rsidRPr="002732AC" w:rsidTr="00430CAA">
        <w:trPr>
          <w:trHeight w:val="260"/>
        </w:trPr>
        <w:tc>
          <w:tcPr>
            <w:tcW w:w="622" w:type="dxa"/>
            <w:tcBorders>
              <w:top w:val="single" w:sz="4" w:space="0" w:color="000000"/>
              <w:left w:val="single" w:sz="4" w:space="0" w:color="000000"/>
              <w:bottom w:val="single" w:sz="4" w:space="0" w:color="000000"/>
              <w:right w:val="single" w:sz="4" w:space="0" w:color="000000"/>
            </w:tcBorders>
          </w:tcPr>
          <w:p w:rsidR="00690D85" w:rsidRPr="002732AC" w:rsidRDefault="00690D85"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690D85" w:rsidRPr="002732AC" w:rsidRDefault="00690D85"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690D85" w:rsidRPr="002732AC" w:rsidRDefault="00690D85"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690D85" w:rsidRPr="002732AC" w:rsidRDefault="00690D85"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4730" w:type="dxa"/>
            <w:tcBorders>
              <w:top w:val="single" w:sz="4" w:space="0" w:color="000000"/>
              <w:left w:val="single" w:sz="4" w:space="0" w:color="000000"/>
              <w:bottom w:val="single" w:sz="4" w:space="0" w:color="000000"/>
              <w:right w:val="single" w:sz="4" w:space="0" w:color="000000"/>
            </w:tcBorders>
          </w:tcPr>
          <w:p w:rsidR="00690D85" w:rsidRPr="002732AC" w:rsidRDefault="00690D85"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2334" w:type="dxa"/>
            <w:tcBorders>
              <w:top w:val="single" w:sz="4" w:space="0" w:color="000000"/>
              <w:left w:val="single" w:sz="4" w:space="0" w:color="000000"/>
              <w:bottom w:val="single" w:sz="4" w:space="0" w:color="000000"/>
              <w:right w:val="single" w:sz="4" w:space="0" w:color="000000"/>
            </w:tcBorders>
            <w:hideMark/>
          </w:tcPr>
          <w:p w:rsidR="00690D85" w:rsidRPr="002732AC" w:rsidRDefault="00690D85" w:rsidP="00430CAA">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Duration: 3 hrs.</w:t>
            </w:r>
          </w:p>
        </w:tc>
      </w:tr>
      <w:tr w:rsidR="00690D85" w:rsidRPr="002732AC" w:rsidTr="00430CAA">
        <w:trPr>
          <w:trHeight w:val="585"/>
        </w:trPr>
        <w:tc>
          <w:tcPr>
            <w:tcW w:w="1355" w:type="dxa"/>
            <w:gridSpan w:val="2"/>
            <w:tcBorders>
              <w:top w:val="single" w:sz="4" w:space="0" w:color="000000"/>
              <w:left w:val="single" w:sz="4" w:space="0" w:color="000000"/>
              <w:bottom w:val="single" w:sz="4" w:space="0" w:color="000000"/>
              <w:right w:val="single" w:sz="4" w:space="0" w:color="000000"/>
            </w:tcBorders>
            <w:hideMark/>
          </w:tcPr>
          <w:p w:rsidR="00690D85" w:rsidRPr="002732AC" w:rsidRDefault="00690D85"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Course Objective</w:t>
            </w:r>
          </w:p>
        </w:tc>
        <w:tc>
          <w:tcPr>
            <w:tcW w:w="8740" w:type="dxa"/>
            <w:gridSpan w:val="4"/>
            <w:tcBorders>
              <w:top w:val="single" w:sz="4" w:space="0" w:color="000000"/>
              <w:left w:val="single" w:sz="4" w:space="0" w:color="000000"/>
              <w:bottom w:val="single" w:sz="4" w:space="0" w:color="000000"/>
              <w:right w:val="single" w:sz="4" w:space="0" w:color="000000"/>
            </w:tcBorders>
            <w:hideMark/>
          </w:tcPr>
          <w:p w:rsidR="00690D85" w:rsidRPr="002732AC" w:rsidRDefault="00690D85" w:rsidP="00951803">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The course aims </w:t>
            </w:r>
            <w:r w:rsidR="00951803">
              <w:rPr>
                <w:rFonts w:ascii="Times New Roman" w:hAnsi="Times New Roman" w:cs="Times New Roman"/>
                <w:color w:val="000000" w:themeColor="text1" w:themeShade="80"/>
                <w:sz w:val="24"/>
                <w:szCs w:val="24"/>
              </w:rPr>
              <w:t xml:space="preserve">to give </w:t>
            </w:r>
            <w:r w:rsidRPr="002732AC">
              <w:rPr>
                <w:rFonts w:ascii="Times New Roman" w:hAnsi="Times New Roman" w:cs="Times New Roman"/>
                <w:color w:val="000000" w:themeColor="text1" w:themeShade="80"/>
                <w:sz w:val="24"/>
                <w:szCs w:val="24"/>
              </w:rPr>
              <w:t xml:space="preserve">the basic </w:t>
            </w:r>
            <w:r w:rsidR="00951803">
              <w:rPr>
                <w:rFonts w:ascii="Times New Roman" w:hAnsi="Times New Roman" w:cs="Times New Roman"/>
                <w:color w:val="000000" w:themeColor="text1" w:themeShade="80"/>
                <w:sz w:val="24"/>
                <w:szCs w:val="24"/>
              </w:rPr>
              <w:t xml:space="preserve">knowledge of </w:t>
            </w:r>
            <w:r w:rsidRPr="002732AC">
              <w:rPr>
                <w:rFonts w:ascii="Times New Roman" w:hAnsi="Times New Roman" w:cs="Times New Roman"/>
                <w:color w:val="000000" w:themeColor="text1" w:themeShade="80"/>
                <w:sz w:val="24"/>
                <w:szCs w:val="24"/>
              </w:rPr>
              <w:t xml:space="preserve">methods and models </w:t>
            </w:r>
            <w:r w:rsidR="00951803">
              <w:rPr>
                <w:rFonts w:ascii="Times New Roman" w:hAnsi="Times New Roman" w:cs="Times New Roman"/>
                <w:color w:val="000000" w:themeColor="text1" w:themeShade="80"/>
                <w:sz w:val="24"/>
                <w:szCs w:val="24"/>
              </w:rPr>
              <w:t xml:space="preserve">of </w:t>
            </w:r>
            <w:r w:rsidRPr="002732AC">
              <w:rPr>
                <w:rFonts w:ascii="Times New Roman" w:hAnsi="Times New Roman" w:cs="Times New Roman"/>
                <w:color w:val="000000" w:themeColor="text1" w:themeShade="80"/>
                <w:sz w:val="24"/>
                <w:szCs w:val="24"/>
              </w:rPr>
              <w:t>Comparative Literature</w:t>
            </w:r>
            <w:r w:rsidR="00951803">
              <w:rPr>
                <w:rFonts w:ascii="Times New Roman" w:hAnsi="Times New Roman" w:cs="Times New Roman"/>
                <w:color w:val="000000" w:themeColor="text1" w:themeShade="80"/>
                <w:sz w:val="24"/>
                <w:szCs w:val="24"/>
              </w:rPr>
              <w:t>.</w:t>
            </w:r>
          </w:p>
        </w:tc>
      </w:tr>
      <w:tr w:rsidR="00690D85" w:rsidRPr="002732AC" w:rsidTr="00430CAA">
        <w:trPr>
          <w:trHeight w:val="260"/>
        </w:trPr>
        <w:tc>
          <w:tcPr>
            <w:tcW w:w="1355" w:type="dxa"/>
            <w:gridSpan w:val="2"/>
            <w:tcBorders>
              <w:top w:val="single" w:sz="4" w:space="0" w:color="000000"/>
              <w:left w:val="single" w:sz="4" w:space="0" w:color="000000"/>
              <w:bottom w:val="single" w:sz="4" w:space="0" w:color="000000"/>
              <w:right w:val="single" w:sz="4" w:space="0" w:color="000000"/>
            </w:tcBorders>
            <w:hideMark/>
          </w:tcPr>
          <w:p w:rsidR="00690D85" w:rsidRPr="002732AC" w:rsidRDefault="00690D85"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UNIT</w:t>
            </w:r>
          </w:p>
        </w:tc>
        <w:tc>
          <w:tcPr>
            <w:tcW w:w="8740" w:type="dxa"/>
            <w:gridSpan w:val="4"/>
            <w:tcBorders>
              <w:top w:val="single" w:sz="4" w:space="0" w:color="000000"/>
              <w:left w:val="single" w:sz="4" w:space="0" w:color="000000"/>
              <w:bottom w:val="single" w:sz="4" w:space="0" w:color="000000"/>
              <w:right w:val="single" w:sz="4" w:space="0" w:color="000000"/>
            </w:tcBorders>
            <w:hideMark/>
          </w:tcPr>
          <w:p w:rsidR="00690D85" w:rsidRPr="002732AC" w:rsidRDefault="00690D85" w:rsidP="00430CAA">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Course Outcomes</w:t>
            </w:r>
          </w:p>
        </w:tc>
      </w:tr>
      <w:tr w:rsidR="00690D85" w:rsidRPr="002732AC" w:rsidTr="00430CAA">
        <w:trPr>
          <w:trHeight w:val="292"/>
        </w:trPr>
        <w:tc>
          <w:tcPr>
            <w:tcW w:w="1355" w:type="dxa"/>
            <w:gridSpan w:val="2"/>
            <w:tcBorders>
              <w:top w:val="single" w:sz="4" w:space="0" w:color="000000"/>
              <w:left w:val="single" w:sz="4" w:space="0" w:color="000000"/>
              <w:bottom w:val="single" w:sz="4" w:space="0" w:color="000000"/>
              <w:right w:val="single" w:sz="4" w:space="0" w:color="000000"/>
            </w:tcBorders>
            <w:hideMark/>
          </w:tcPr>
          <w:p w:rsidR="00690D85" w:rsidRPr="002732AC" w:rsidRDefault="00690D85"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w:t>
            </w:r>
          </w:p>
        </w:tc>
        <w:tc>
          <w:tcPr>
            <w:tcW w:w="8740" w:type="dxa"/>
            <w:gridSpan w:val="4"/>
            <w:tcBorders>
              <w:top w:val="single" w:sz="4" w:space="0" w:color="000000"/>
              <w:left w:val="single" w:sz="4" w:space="0" w:color="000000"/>
              <w:bottom w:val="single" w:sz="4" w:space="0" w:color="000000"/>
              <w:right w:val="single" w:sz="4" w:space="0" w:color="000000"/>
            </w:tcBorders>
            <w:hideMark/>
          </w:tcPr>
          <w:p w:rsidR="00690D85" w:rsidRPr="002732AC" w:rsidRDefault="00690D85" w:rsidP="00951803">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The course is exp</w:t>
            </w:r>
            <w:r w:rsidR="00951803">
              <w:rPr>
                <w:rFonts w:ascii="Times New Roman" w:hAnsi="Times New Roman" w:cs="Times New Roman"/>
                <w:color w:val="000000" w:themeColor="text1" w:themeShade="80"/>
                <w:sz w:val="24"/>
                <w:szCs w:val="24"/>
              </w:rPr>
              <w:t>ected to introduce the students about</w:t>
            </w:r>
            <w:r w:rsidR="00951803" w:rsidRPr="00951803">
              <w:rPr>
                <w:rFonts w:ascii="Times New Roman" w:hAnsi="Times New Roman" w:cs="Times New Roman"/>
                <w:color w:val="000000" w:themeColor="text1" w:themeShade="80"/>
                <w:sz w:val="24"/>
                <w:szCs w:val="24"/>
              </w:rPr>
              <w:t xml:space="preserve"> Conceptual Framework of Comparative Literature</w:t>
            </w:r>
          </w:p>
        </w:tc>
      </w:tr>
      <w:tr w:rsidR="00690D85" w:rsidRPr="002732AC" w:rsidTr="00690D85">
        <w:trPr>
          <w:trHeight w:val="584"/>
        </w:trPr>
        <w:tc>
          <w:tcPr>
            <w:tcW w:w="1355" w:type="dxa"/>
            <w:gridSpan w:val="2"/>
            <w:tcBorders>
              <w:top w:val="single" w:sz="4" w:space="0" w:color="000000"/>
              <w:left w:val="single" w:sz="4" w:space="0" w:color="000000"/>
              <w:bottom w:val="single" w:sz="4" w:space="0" w:color="000000"/>
              <w:right w:val="single" w:sz="4" w:space="0" w:color="000000"/>
            </w:tcBorders>
            <w:hideMark/>
          </w:tcPr>
          <w:p w:rsidR="00690D85" w:rsidRPr="002732AC" w:rsidRDefault="00690D85"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w:t>
            </w:r>
          </w:p>
        </w:tc>
        <w:tc>
          <w:tcPr>
            <w:tcW w:w="8740" w:type="dxa"/>
            <w:gridSpan w:val="4"/>
            <w:tcBorders>
              <w:top w:val="single" w:sz="4" w:space="0" w:color="000000"/>
              <w:left w:val="single" w:sz="4" w:space="0" w:color="000000"/>
              <w:bottom w:val="single" w:sz="4" w:space="0" w:color="000000"/>
              <w:right w:val="single" w:sz="4" w:space="0" w:color="000000"/>
            </w:tcBorders>
            <w:hideMark/>
          </w:tcPr>
          <w:p w:rsidR="00690D85" w:rsidRPr="002732AC" w:rsidRDefault="00DD431E" w:rsidP="00430CAA">
            <w:pPr>
              <w:autoSpaceDE w:val="0"/>
              <w:autoSpaceDN w:val="0"/>
              <w:adjustRightInd w:val="0"/>
              <w:spacing w:line="247" w:lineRule="auto"/>
              <w:jc w:val="both"/>
              <w:rPr>
                <w:rFonts w:ascii="Times New Roman" w:hAnsi="Times New Roman" w:cs="Times New Roman"/>
                <w:color w:val="000000" w:themeColor="text1" w:themeShade="80"/>
                <w:sz w:val="24"/>
                <w:szCs w:val="24"/>
              </w:rPr>
            </w:pPr>
            <w:r>
              <w:rPr>
                <w:rFonts w:ascii="Times New Roman" w:hAnsi="Times New Roman" w:cs="Times New Roman"/>
                <w:bCs/>
                <w:color w:val="000000" w:themeColor="text1" w:themeShade="80"/>
                <w:sz w:val="24"/>
                <w:szCs w:val="24"/>
              </w:rPr>
              <w:t xml:space="preserve">It will give the idea to students about the </w:t>
            </w:r>
            <w:r w:rsidRPr="00DD431E">
              <w:rPr>
                <w:rFonts w:ascii="Times New Roman" w:hAnsi="Times New Roman" w:cs="Times New Roman"/>
                <w:bCs/>
                <w:color w:val="000000" w:themeColor="text1" w:themeShade="80"/>
                <w:sz w:val="24"/>
                <w:szCs w:val="24"/>
              </w:rPr>
              <w:t>History of Comparative Literature</w:t>
            </w:r>
            <w:r>
              <w:rPr>
                <w:rFonts w:ascii="Times New Roman" w:hAnsi="Times New Roman" w:cs="Times New Roman"/>
                <w:bCs/>
                <w:color w:val="000000" w:themeColor="text1" w:themeShade="80"/>
                <w:sz w:val="24"/>
                <w:szCs w:val="24"/>
              </w:rPr>
              <w:t>.</w:t>
            </w:r>
          </w:p>
        </w:tc>
      </w:tr>
      <w:tr w:rsidR="00690D85" w:rsidRPr="002732AC" w:rsidTr="00430CAA">
        <w:trPr>
          <w:trHeight w:val="260"/>
        </w:trPr>
        <w:tc>
          <w:tcPr>
            <w:tcW w:w="1355" w:type="dxa"/>
            <w:gridSpan w:val="2"/>
            <w:tcBorders>
              <w:top w:val="single" w:sz="4" w:space="0" w:color="000000"/>
              <w:left w:val="single" w:sz="4" w:space="0" w:color="000000"/>
              <w:bottom w:val="single" w:sz="4" w:space="0" w:color="000000"/>
              <w:right w:val="single" w:sz="4" w:space="0" w:color="000000"/>
            </w:tcBorders>
            <w:hideMark/>
          </w:tcPr>
          <w:p w:rsidR="00690D85" w:rsidRPr="002732AC" w:rsidRDefault="00690D85"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III</w:t>
            </w:r>
          </w:p>
        </w:tc>
        <w:tc>
          <w:tcPr>
            <w:tcW w:w="8740" w:type="dxa"/>
            <w:gridSpan w:val="4"/>
            <w:tcBorders>
              <w:top w:val="single" w:sz="4" w:space="0" w:color="000000"/>
              <w:left w:val="single" w:sz="4" w:space="0" w:color="000000"/>
              <w:bottom w:val="single" w:sz="4" w:space="0" w:color="000000"/>
              <w:right w:val="single" w:sz="4" w:space="0" w:color="000000"/>
            </w:tcBorders>
            <w:hideMark/>
          </w:tcPr>
          <w:p w:rsidR="00690D85" w:rsidRPr="002732AC" w:rsidRDefault="00690D85" w:rsidP="00430CAA">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It will orient students towards </w:t>
            </w:r>
            <w:r w:rsidR="00DD431E" w:rsidRPr="00DD431E">
              <w:rPr>
                <w:rFonts w:ascii="Times New Roman" w:hAnsi="Times New Roman" w:cs="Times New Roman"/>
                <w:bCs/>
                <w:color w:val="000000" w:themeColor="text1" w:themeShade="80"/>
                <w:sz w:val="24"/>
                <w:szCs w:val="24"/>
              </w:rPr>
              <w:t xml:space="preserve"> History and Politics of Translation</w:t>
            </w:r>
          </w:p>
        </w:tc>
      </w:tr>
      <w:tr w:rsidR="00690D85" w:rsidRPr="002732AC" w:rsidTr="00430CAA">
        <w:trPr>
          <w:trHeight w:val="292"/>
        </w:trPr>
        <w:tc>
          <w:tcPr>
            <w:tcW w:w="1355" w:type="dxa"/>
            <w:gridSpan w:val="2"/>
            <w:tcBorders>
              <w:top w:val="single" w:sz="4" w:space="0" w:color="000000"/>
              <w:left w:val="single" w:sz="4" w:space="0" w:color="000000"/>
              <w:bottom w:val="single" w:sz="4" w:space="0" w:color="000000"/>
              <w:right w:val="single" w:sz="4" w:space="0" w:color="000000"/>
            </w:tcBorders>
            <w:hideMark/>
          </w:tcPr>
          <w:p w:rsidR="00690D85" w:rsidRPr="002732AC" w:rsidRDefault="00690D85"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IV</w:t>
            </w:r>
          </w:p>
        </w:tc>
        <w:tc>
          <w:tcPr>
            <w:tcW w:w="8740" w:type="dxa"/>
            <w:gridSpan w:val="4"/>
            <w:tcBorders>
              <w:top w:val="single" w:sz="4" w:space="0" w:color="000000"/>
              <w:left w:val="single" w:sz="4" w:space="0" w:color="000000"/>
              <w:bottom w:val="single" w:sz="4" w:space="0" w:color="000000"/>
              <w:right w:val="single" w:sz="4" w:space="0" w:color="000000"/>
            </w:tcBorders>
            <w:hideMark/>
          </w:tcPr>
          <w:p w:rsidR="00690D85" w:rsidRPr="002732AC" w:rsidRDefault="00690D85" w:rsidP="00430CAA">
            <w:pPr>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It will give closer look at </w:t>
            </w:r>
            <w:r w:rsidR="00DD431E">
              <w:rPr>
                <w:rFonts w:ascii="Times New Roman" w:hAnsi="Times New Roman" w:cs="Times New Roman"/>
                <w:color w:val="000000" w:themeColor="text1" w:themeShade="80"/>
                <w:sz w:val="24"/>
                <w:szCs w:val="24"/>
              </w:rPr>
              <w:t>Indian</w:t>
            </w:r>
            <w:r w:rsidR="00DD431E" w:rsidRPr="00DD431E">
              <w:rPr>
                <w:rFonts w:ascii="Times New Roman" w:hAnsi="Times New Roman" w:cs="Times New Roman"/>
                <w:b/>
                <w:bCs/>
                <w:color w:val="000000" w:themeColor="text1" w:themeShade="80"/>
                <w:sz w:val="24"/>
                <w:szCs w:val="24"/>
              </w:rPr>
              <w:t xml:space="preserve"> </w:t>
            </w:r>
            <w:r w:rsidR="00DD431E" w:rsidRPr="00DD431E">
              <w:rPr>
                <w:rFonts w:ascii="Times New Roman" w:hAnsi="Times New Roman" w:cs="Times New Roman"/>
                <w:bCs/>
                <w:color w:val="000000" w:themeColor="text1" w:themeShade="80"/>
                <w:sz w:val="24"/>
                <w:szCs w:val="24"/>
              </w:rPr>
              <w:t>Poetics and Literary Theory</w:t>
            </w:r>
          </w:p>
        </w:tc>
      </w:tr>
    </w:tbl>
    <w:p w:rsidR="00690D85" w:rsidRPr="002732AC" w:rsidRDefault="00697D32" w:rsidP="00690D85">
      <w:pPr>
        <w:autoSpaceDE w:val="0"/>
        <w:autoSpaceDN w:val="0"/>
        <w:adjustRightInd w:val="0"/>
        <w:jc w:val="center"/>
        <w:rPr>
          <w:rFonts w:ascii="Times New Roman" w:hAnsi="Times New Roman" w:cs="Times New Roman"/>
          <w:color w:val="000000" w:themeColor="text1" w:themeShade="80"/>
          <w:sz w:val="24"/>
          <w:szCs w:val="24"/>
          <w:lang w:val="en-IN"/>
        </w:rPr>
      </w:pPr>
      <w:r>
        <w:rPr>
          <w:rFonts w:ascii="Times New Roman" w:hAnsi="Times New Roman" w:cs="Times New Roman"/>
          <w:b/>
          <w:bCs/>
          <w:color w:val="000000" w:themeColor="text1" w:themeShade="80"/>
          <w:sz w:val="24"/>
          <w:szCs w:val="24"/>
          <w:lang w:val="en-IN"/>
        </w:rPr>
        <w:t>Unit I</w:t>
      </w:r>
    </w:p>
    <w:p w:rsidR="00690D85" w:rsidRPr="002732AC" w:rsidRDefault="00690D85" w:rsidP="00690D85">
      <w:pPr>
        <w:autoSpaceDE w:val="0"/>
        <w:autoSpaceDN w:val="0"/>
        <w:adjustRightInd w:val="0"/>
        <w:jc w:val="both"/>
        <w:rPr>
          <w:rFonts w:ascii="Times New Roman" w:hAnsi="Times New Roman" w:cs="Times New Roman"/>
          <w:bCs/>
          <w:color w:val="000000" w:themeColor="text1" w:themeShade="80"/>
          <w:sz w:val="24"/>
          <w:szCs w:val="24"/>
          <w:lang w:val="en-IN"/>
        </w:rPr>
      </w:pPr>
    </w:p>
    <w:p w:rsidR="00DD431E" w:rsidRDefault="00951803" w:rsidP="00951803">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951803">
        <w:rPr>
          <w:rFonts w:ascii="Times New Roman" w:hAnsi="Times New Roman" w:cs="Times New Roman"/>
          <w:b/>
          <w:color w:val="000000" w:themeColor="text1" w:themeShade="80"/>
          <w:sz w:val="24"/>
          <w:szCs w:val="24"/>
        </w:rPr>
        <w:t>Conceptual Framework of Comparative Literature</w:t>
      </w:r>
      <w:r w:rsidR="00DD431E">
        <w:rPr>
          <w:rFonts w:ascii="Times New Roman" w:hAnsi="Times New Roman" w:cs="Times New Roman"/>
          <w:b/>
          <w:color w:val="000000" w:themeColor="text1" w:themeShade="80"/>
          <w:sz w:val="24"/>
          <w:szCs w:val="24"/>
        </w:rPr>
        <w:t>:</w:t>
      </w:r>
      <w:r w:rsidRPr="00951803">
        <w:rPr>
          <w:rFonts w:ascii="Times New Roman" w:hAnsi="Times New Roman" w:cs="Times New Roman"/>
          <w:color w:val="000000" w:themeColor="text1" w:themeShade="80"/>
          <w:sz w:val="24"/>
          <w:szCs w:val="24"/>
        </w:rPr>
        <w:t xml:space="preserve"> The Emerg</w:t>
      </w:r>
      <w:r>
        <w:rPr>
          <w:rFonts w:ascii="Times New Roman" w:hAnsi="Times New Roman" w:cs="Times New Roman"/>
          <w:color w:val="000000" w:themeColor="text1" w:themeShade="80"/>
          <w:sz w:val="24"/>
          <w:szCs w:val="24"/>
        </w:rPr>
        <w:t>ence of Comparative Literature</w:t>
      </w:r>
      <w:r w:rsidRPr="00951803">
        <w:rPr>
          <w:rFonts w:ascii="Times New Roman" w:hAnsi="Times New Roman" w:cs="Times New Roman"/>
          <w:color w:val="000000" w:themeColor="text1" w:themeShade="80"/>
          <w:sz w:val="24"/>
          <w:szCs w:val="24"/>
        </w:rPr>
        <w:t xml:space="preserve">. </w:t>
      </w:r>
      <w:proofErr w:type="gramStart"/>
      <w:r w:rsidRPr="00951803">
        <w:rPr>
          <w:rFonts w:ascii="Times New Roman" w:hAnsi="Times New Roman" w:cs="Times New Roman"/>
          <w:color w:val="000000" w:themeColor="text1" w:themeShade="80"/>
          <w:sz w:val="24"/>
          <w:szCs w:val="24"/>
        </w:rPr>
        <w:t xml:space="preserve">Difference/ </w:t>
      </w:r>
      <w:proofErr w:type="spellStart"/>
      <w:r w:rsidRPr="00951803">
        <w:rPr>
          <w:rFonts w:ascii="Times New Roman" w:hAnsi="Times New Roman" w:cs="Times New Roman"/>
          <w:color w:val="000000" w:themeColor="text1" w:themeShade="80"/>
          <w:sz w:val="24"/>
          <w:szCs w:val="24"/>
        </w:rPr>
        <w:t>Alterity</w:t>
      </w:r>
      <w:proofErr w:type="spellEnd"/>
      <w:r w:rsidRPr="00951803">
        <w:rPr>
          <w:rFonts w:ascii="Times New Roman" w:hAnsi="Times New Roman" w:cs="Times New Roman"/>
          <w:color w:val="000000" w:themeColor="text1" w:themeShade="80"/>
          <w:sz w:val="24"/>
          <w:szCs w:val="24"/>
        </w:rPr>
        <w:t xml:space="preserve"> and the Ethics of</w:t>
      </w:r>
      <w:r>
        <w:rPr>
          <w:rFonts w:ascii="Times New Roman" w:hAnsi="Times New Roman" w:cs="Times New Roman"/>
          <w:color w:val="000000" w:themeColor="text1" w:themeShade="80"/>
          <w:sz w:val="24"/>
          <w:szCs w:val="24"/>
        </w:rPr>
        <w:t xml:space="preserve"> Plurality</w:t>
      </w:r>
      <w:r w:rsidRPr="00951803">
        <w:rPr>
          <w:rFonts w:ascii="Times New Roman" w:hAnsi="Times New Roman" w:cs="Times New Roman"/>
          <w:color w:val="000000" w:themeColor="text1" w:themeShade="80"/>
          <w:sz w:val="24"/>
          <w:szCs w:val="24"/>
        </w:rPr>
        <w:t>.</w:t>
      </w:r>
      <w:proofErr w:type="gramEnd"/>
      <w:r w:rsidRPr="00951803">
        <w:rPr>
          <w:rFonts w:ascii="Times New Roman" w:hAnsi="Times New Roman" w:cs="Times New Roman"/>
          <w:color w:val="000000" w:themeColor="text1" w:themeShade="80"/>
          <w:sz w:val="24"/>
          <w:szCs w:val="24"/>
        </w:rPr>
        <w:t xml:space="preserve"> </w:t>
      </w:r>
      <w:proofErr w:type="gramStart"/>
      <w:r w:rsidRPr="00951803">
        <w:rPr>
          <w:rFonts w:ascii="Times New Roman" w:hAnsi="Times New Roman" w:cs="Times New Roman"/>
          <w:color w:val="000000" w:themeColor="text1" w:themeShade="80"/>
          <w:sz w:val="24"/>
          <w:szCs w:val="24"/>
        </w:rPr>
        <w:t>Limitations of t</w:t>
      </w:r>
      <w:r>
        <w:rPr>
          <w:rFonts w:ascii="Times New Roman" w:hAnsi="Times New Roman" w:cs="Times New Roman"/>
          <w:color w:val="000000" w:themeColor="text1" w:themeShade="80"/>
          <w:sz w:val="24"/>
          <w:szCs w:val="24"/>
        </w:rPr>
        <w:t>he Idea of National Literature</w:t>
      </w:r>
      <w:r w:rsidRPr="00951803">
        <w:rPr>
          <w:rFonts w:ascii="Times New Roman" w:hAnsi="Times New Roman" w:cs="Times New Roman"/>
          <w:color w:val="000000" w:themeColor="text1" w:themeShade="80"/>
          <w:sz w:val="24"/>
          <w:szCs w:val="24"/>
        </w:rPr>
        <w:t>.</w:t>
      </w:r>
      <w:proofErr w:type="gramEnd"/>
      <w:r w:rsidRPr="00951803">
        <w:rPr>
          <w:rFonts w:ascii="Times New Roman" w:hAnsi="Times New Roman" w:cs="Times New Roman"/>
          <w:color w:val="000000" w:themeColor="text1" w:themeShade="80"/>
          <w:sz w:val="24"/>
          <w:szCs w:val="24"/>
        </w:rPr>
        <w:t xml:space="preserve"> Theories of Interpretation </w:t>
      </w:r>
    </w:p>
    <w:p w:rsidR="00690D85" w:rsidRPr="00DD431E" w:rsidRDefault="00697D32" w:rsidP="00DD431E">
      <w:pPr>
        <w:autoSpaceDE w:val="0"/>
        <w:autoSpaceDN w:val="0"/>
        <w:adjustRightInd w:val="0"/>
        <w:spacing w:line="247" w:lineRule="auto"/>
        <w:jc w:val="center"/>
        <w:rPr>
          <w:rFonts w:ascii="Times New Roman" w:hAnsi="Times New Roman" w:cs="Times New Roman"/>
          <w:b/>
          <w:color w:val="000000" w:themeColor="text1" w:themeShade="80"/>
          <w:sz w:val="24"/>
          <w:szCs w:val="24"/>
        </w:rPr>
      </w:pPr>
      <w:r w:rsidRPr="00DD431E">
        <w:rPr>
          <w:rFonts w:ascii="Times New Roman" w:hAnsi="Times New Roman" w:cs="Times New Roman"/>
          <w:b/>
          <w:color w:val="000000" w:themeColor="text1" w:themeShade="80"/>
          <w:sz w:val="24"/>
          <w:szCs w:val="24"/>
        </w:rPr>
        <w:t>Unit</w:t>
      </w:r>
      <w:r>
        <w:rPr>
          <w:rFonts w:ascii="Times New Roman" w:hAnsi="Times New Roman" w:cs="Times New Roman"/>
          <w:b/>
          <w:color w:val="000000" w:themeColor="text1" w:themeShade="80"/>
          <w:sz w:val="24"/>
          <w:szCs w:val="24"/>
        </w:rPr>
        <w:t xml:space="preserve"> </w:t>
      </w:r>
      <w:r w:rsidR="00690D85" w:rsidRPr="00DD431E">
        <w:rPr>
          <w:rFonts w:ascii="Times New Roman" w:hAnsi="Times New Roman" w:cs="Times New Roman"/>
          <w:b/>
          <w:color w:val="000000" w:themeColor="text1" w:themeShade="80"/>
          <w:sz w:val="24"/>
          <w:szCs w:val="24"/>
        </w:rPr>
        <w:t>II</w:t>
      </w:r>
    </w:p>
    <w:p w:rsidR="00690D85" w:rsidRPr="002732AC" w:rsidRDefault="00690D85" w:rsidP="00C474ED">
      <w:pPr>
        <w:jc w:val="both"/>
        <w:rPr>
          <w:rFonts w:ascii="Times New Roman" w:hAnsi="Times New Roman" w:cs="Times New Roman"/>
          <w:color w:val="000000" w:themeColor="text1" w:themeShade="80"/>
          <w:sz w:val="24"/>
          <w:szCs w:val="24"/>
        </w:rPr>
      </w:pPr>
    </w:p>
    <w:p w:rsidR="00DD431E" w:rsidRDefault="00DD431E" w:rsidP="00DD431E">
      <w:pPr>
        <w:autoSpaceDE w:val="0"/>
        <w:autoSpaceDN w:val="0"/>
        <w:adjustRightInd w:val="0"/>
        <w:jc w:val="both"/>
        <w:rPr>
          <w:rFonts w:ascii="Times New Roman" w:hAnsi="Times New Roman" w:cs="Times New Roman"/>
          <w:bCs/>
          <w:color w:val="000000" w:themeColor="text1" w:themeShade="80"/>
          <w:sz w:val="24"/>
          <w:szCs w:val="24"/>
        </w:rPr>
      </w:pPr>
      <w:r w:rsidRPr="00DD431E">
        <w:rPr>
          <w:rFonts w:ascii="Times New Roman" w:hAnsi="Times New Roman" w:cs="Times New Roman"/>
          <w:b/>
          <w:bCs/>
          <w:color w:val="000000" w:themeColor="text1" w:themeShade="80"/>
          <w:sz w:val="24"/>
          <w:szCs w:val="24"/>
        </w:rPr>
        <w:t>History of Comparative Literature:</w:t>
      </w:r>
      <w:r w:rsidRPr="00DD431E">
        <w:rPr>
          <w:rFonts w:ascii="Times New Roman" w:hAnsi="Times New Roman" w:cs="Times New Roman"/>
          <w:bCs/>
          <w:color w:val="000000" w:themeColor="text1" w:themeShade="80"/>
          <w:sz w:val="24"/>
          <w:szCs w:val="24"/>
        </w:rPr>
        <w:t xml:space="preserve"> French, German,</w:t>
      </w:r>
      <w:r>
        <w:rPr>
          <w:rFonts w:ascii="Times New Roman" w:hAnsi="Times New Roman" w:cs="Times New Roman"/>
          <w:bCs/>
          <w:color w:val="000000" w:themeColor="text1" w:themeShade="80"/>
          <w:sz w:val="24"/>
          <w:szCs w:val="24"/>
        </w:rPr>
        <w:t xml:space="preserve"> Russian and Tel Aviv Schools</w:t>
      </w:r>
      <w:r w:rsidRPr="00DD431E">
        <w:rPr>
          <w:rFonts w:ascii="Times New Roman" w:hAnsi="Times New Roman" w:cs="Times New Roman"/>
          <w:bCs/>
          <w:color w:val="000000" w:themeColor="text1" w:themeShade="80"/>
          <w:sz w:val="24"/>
          <w:szCs w:val="24"/>
        </w:rPr>
        <w:t xml:space="preserve"> Comparative Literature in Indi</w:t>
      </w:r>
      <w:r>
        <w:rPr>
          <w:rFonts w:ascii="Times New Roman" w:hAnsi="Times New Roman" w:cs="Times New Roman"/>
          <w:bCs/>
          <w:color w:val="000000" w:themeColor="text1" w:themeShade="80"/>
          <w:sz w:val="24"/>
          <w:szCs w:val="24"/>
        </w:rPr>
        <w:t>a: From Tagore to the Present.</w:t>
      </w:r>
      <w:r w:rsidRPr="00DD431E">
        <w:rPr>
          <w:rFonts w:ascii="Times New Roman" w:hAnsi="Times New Roman" w:cs="Times New Roman"/>
          <w:bCs/>
          <w:color w:val="000000" w:themeColor="text1" w:themeShade="80"/>
          <w:sz w:val="24"/>
          <w:szCs w:val="24"/>
        </w:rPr>
        <w:t xml:space="preserve"> World Literature: From Goethe to the Pr</w:t>
      </w:r>
      <w:r>
        <w:rPr>
          <w:rFonts w:ascii="Times New Roman" w:hAnsi="Times New Roman" w:cs="Times New Roman"/>
          <w:bCs/>
          <w:color w:val="000000" w:themeColor="text1" w:themeShade="80"/>
          <w:sz w:val="24"/>
          <w:szCs w:val="24"/>
        </w:rPr>
        <w:t xml:space="preserve">esent, </w:t>
      </w:r>
      <w:r w:rsidRPr="00DD431E">
        <w:rPr>
          <w:rFonts w:ascii="Times New Roman" w:hAnsi="Times New Roman" w:cs="Times New Roman"/>
          <w:bCs/>
          <w:color w:val="000000" w:themeColor="text1" w:themeShade="80"/>
          <w:sz w:val="24"/>
          <w:szCs w:val="24"/>
        </w:rPr>
        <w:t xml:space="preserve">“The State of the Discipline” Reports </w:t>
      </w:r>
    </w:p>
    <w:p w:rsidR="00697D32" w:rsidRDefault="00697D32" w:rsidP="00690D85">
      <w:pPr>
        <w:autoSpaceDE w:val="0"/>
        <w:autoSpaceDN w:val="0"/>
        <w:adjustRightInd w:val="0"/>
        <w:jc w:val="center"/>
        <w:rPr>
          <w:rFonts w:ascii="Times New Roman" w:hAnsi="Times New Roman" w:cs="Times New Roman"/>
          <w:b/>
          <w:bCs/>
          <w:color w:val="000000" w:themeColor="text1" w:themeShade="80"/>
          <w:sz w:val="24"/>
          <w:szCs w:val="24"/>
          <w:lang w:val="en-IN"/>
        </w:rPr>
      </w:pPr>
    </w:p>
    <w:p w:rsidR="00690D85" w:rsidRPr="002732AC" w:rsidRDefault="00697D32" w:rsidP="00690D85">
      <w:pPr>
        <w:autoSpaceDE w:val="0"/>
        <w:autoSpaceDN w:val="0"/>
        <w:adjustRightInd w:val="0"/>
        <w:jc w:val="center"/>
        <w:rPr>
          <w:rFonts w:ascii="Times New Roman" w:hAnsi="Times New Roman" w:cs="Times New Roman"/>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w:t>
      </w:r>
      <w:r>
        <w:rPr>
          <w:rFonts w:ascii="Times New Roman" w:hAnsi="Times New Roman" w:cs="Times New Roman"/>
          <w:b/>
          <w:bCs/>
          <w:color w:val="000000" w:themeColor="text1" w:themeShade="80"/>
          <w:sz w:val="24"/>
          <w:szCs w:val="24"/>
          <w:lang w:val="en-IN"/>
        </w:rPr>
        <w:t xml:space="preserve"> </w:t>
      </w:r>
      <w:r w:rsidR="00690D85" w:rsidRPr="002732AC">
        <w:rPr>
          <w:rFonts w:ascii="Times New Roman" w:hAnsi="Times New Roman" w:cs="Times New Roman"/>
          <w:b/>
          <w:bCs/>
          <w:color w:val="000000" w:themeColor="text1" w:themeShade="80"/>
          <w:sz w:val="24"/>
          <w:szCs w:val="24"/>
          <w:lang w:val="en-IN"/>
        </w:rPr>
        <w:t>III</w:t>
      </w:r>
    </w:p>
    <w:p w:rsidR="00690D85" w:rsidRPr="002732AC" w:rsidRDefault="00690D85" w:rsidP="00C474ED">
      <w:pPr>
        <w:jc w:val="both"/>
        <w:rPr>
          <w:rFonts w:ascii="Times New Roman" w:hAnsi="Times New Roman" w:cs="Times New Roman"/>
          <w:color w:val="000000" w:themeColor="text1" w:themeShade="80"/>
          <w:sz w:val="24"/>
          <w:szCs w:val="24"/>
        </w:rPr>
      </w:pPr>
    </w:p>
    <w:p w:rsidR="00DD431E" w:rsidRDefault="00DD431E" w:rsidP="00DD431E">
      <w:pPr>
        <w:autoSpaceDE w:val="0"/>
        <w:autoSpaceDN w:val="0"/>
        <w:adjustRightInd w:val="0"/>
        <w:jc w:val="both"/>
        <w:rPr>
          <w:rFonts w:ascii="Times New Roman" w:hAnsi="Times New Roman" w:cs="Times New Roman"/>
          <w:bCs/>
          <w:color w:val="000000" w:themeColor="text1" w:themeShade="80"/>
          <w:sz w:val="24"/>
          <w:szCs w:val="24"/>
        </w:rPr>
      </w:pPr>
      <w:r w:rsidRPr="00DD431E">
        <w:rPr>
          <w:rFonts w:ascii="Times New Roman" w:hAnsi="Times New Roman" w:cs="Times New Roman"/>
          <w:b/>
          <w:bCs/>
          <w:color w:val="000000" w:themeColor="text1" w:themeShade="80"/>
          <w:sz w:val="24"/>
          <w:szCs w:val="24"/>
        </w:rPr>
        <w:t>History and Politics of Translation</w:t>
      </w:r>
      <w:r>
        <w:rPr>
          <w:rFonts w:ascii="Times New Roman" w:hAnsi="Times New Roman" w:cs="Times New Roman"/>
          <w:bCs/>
          <w:color w:val="000000" w:themeColor="text1" w:themeShade="80"/>
          <w:sz w:val="24"/>
          <w:szCs w:val="24"/>
        </w:rPr>
        <w:t>:</w:t>
      </w:r>
      <w:r w:rsidRPr="00DD431E">
        <w:rPr>
          <w:rFonts w:ascii="Times New Roman" w:hAnsi="Times New Roman" w:cs="Times New Roman"/>
          <w:bCs/>
          <w:color w:val="000000" w:themeColor="text1" w:themeShade="80"/>
          <w:sz w:val="24"/>
          <w:szCs w:val="24"/>
        </w:rPr>
        <w:t xml:space="preserve"> Tran</w:t>
      </w:r>
      <w:r>
        <w:rPr>
          <w:rFonts w:ascii="Times New Roman" w:hAnsi="Times New Roman" w:cs="Times New Roman"/>
          <w:bCs/>
          <w:color w:val="000000" w:themeColor="text1" w:themeShade="80"/>
          <w:sz w:val="24"/>
          <w:szCs w:val="24"/>
        </w:rPr>
        <w:t xml:space="preserve">slation as Reception, </w:t>
      </w:r>
      <w:r w:rsidRPr="00DD431E">
        <w:rPr>
          <w:rFonts w:ascii="Times New Roman" w:hAnsi="Times New Roman" w:cs="Times New Roman"/>
          <w:bCs/>
          <w:color w:val="000000" w:themeColor="text1" w:themeShade="80"/>
          <w:sz w:val="24"/>
          <w:szCs w:val="24"/>
        </w:rPr>
        <w:t>Problems and Promises of Translati</w:t>
      </w:r>
      <w:r>
        <w:rPr>
          <w:rFonts w:ascii="Times New Roman" w:hAnsi="Times New Roman" w:cs="Times New Roman"/>
          <w:bCs/>
          <w:color w:val="000000" w:themeColor="text1" w:themeShade="80"/>
          <w:sz w:val="24"/>
          <w:szCs w:val="24"/>
        </w:rPr>
        <w:t>on in Multilingual Situations,</w:t>
      </w:r>
      <w:r w:rsidRPr="00DD431E">
        <w:rPr>
          <w:rFonts w:ascii="Times New Roman" w:hAnsi="Times New Roman" w:cs="Times New Roman"/>
          <w:bCs/>
          <w:color w:val="000000" w:themeColor="text1" w:themeShade="80"/>
          <w:sz w:val="24"/>
          <w:szCs w:val="24"/>
        </w:rPr>
        <w:t xml:space="preserve"> Untranslatability and Silence</w:t>
      </w:r>
    </w:p>
    <w:p w:rsidR="00DD431E" w:rsidRDefault="00DD431E" w:rsidP="00690D85">
      <w:pPr>
        <w:autoSpaceDE w:val="0"/>
        <w:autoSpaceDN w:val="0"/>
        <w:adjustRightInd w:val="0"/>
        <w:jc w:val="center"/>
        <w:rPr>
          <w:rFonts w:ascii="Times New Roman" w:hAnsi="Times New Roman" w:cs="Times New Roman"/>
          <w:bCs/>
          <w:color w:val="000000" w:themeColor="text1" w:themeShade="80"/>
          <w:sz w:val="24"/>
          <w:szCs w:val="24"/>
        </w:rPr>
      </w:pPr>
    </w:p>
    <w:p w:rsidR="00690D85" w:rsidRPr="002732AC" w:rsidRDefault="00697D32" w:rsidP="00690D85">
      <w:pPr>
        <w:autoSpaceDE w:val="0"/>
        <w:autoSpaceDN w:val="0"/>
        <w:adjustRightInd w:val="0"/>
        <w:jc w:val="center"/>
        <w:rPr>
          <w:rFonts w:ascii="Times New Roman" w:hAnsi="Times New Roman" w:cs="Times New Roman"/>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Unit</w:t>
      </w:r>
      <w:r>
        <w:rPr>
          <w:rFonts w:ascii="Times New Roman" w:hAnsi="Times New Roman" w:cs="Times New Roman"/>
          <w:b/>
          <w:bCs/>
          <w:color w:val="000000" w:themeColor="text1" w:themeShade="80"/>
          <w:sz w:val="24"/>
          <w:szCs w:val="24"/>
          <w:lang w:val="en-IN"/>
        </w:rPr>
        <w:t xml:space="preserve"> </w:t>
      </w:r>
      <w:r w:rsidR="00690D85" w:rsidRPr="002732AC">
        <w:rPr>
          <w:rFonts w:ascii="Times New Roman" w:hAnsi="Times New Roman" w:cs="Times New Roman"/>
          <w:b/>
          <w:bCs/>
          <w:color w:val="000000" w:themeColor="text1" w:themeShade="80"/>
          <w:sz w:val="24"/>
          <w:szCs w:val="24"/>
          <w:lang w:val="en-IN"/>
        </w:rPr>
        <w:t>IV</w:t>
      </w:r>
    </w:p>
    <w:p w:rsidR="00690D85" w:rsidRPr="002732AC" w:rsidRDefault="00690D85" w:rsidP="00C474ED">
      <w:pPr>
        <w:jc w:val="both"/>
        <w:rPr>
          <w:rFonts w:ascii="Times New Roman" w:hAnsi="Times New Roman" w:cs="Times New Roman"/>
          <w:color w:val="000000" w:themeColor="text1" w:themeShade="80"/>
          <w:sz w:val="24"/>
          <w:szCs w:val="24"/>
        </w:rPr>
      </w:pPr>
    </w:p>
    <w:p w:rsidR="007F57EC" w:rsidRDefault="00DD431E" w:rsidP="00690D85">
      <w:pPr>
        <w:autoSpaceDE w:val="0"/>
        <w:autoSpaceDN w:val="0"/>
        <w:adjustRightInd w:val="0"/>
        <w:jc w:val="both"/>
        <w:rPr>
          <w:rFonts w:ascii="Times New Roman" w:hAnsi="Times New Roman" w:cs="Times New Roman"/>
          <w:bCs/>
          <w:color w:val="000000" w:themeColor="text1" w:themeShade="80"/>
          <w:sz w:val="24"/>
          <w:szCs w:val="24"/>
        </w:rPr>
      </w:pPr>
      <w:r w:rsidRPr="00DD431E">
        <w:rPr>
          <w:rFonts w:ascii="Times New Roman" w:hAnsi="Times New Roman" w:cs="Times New Roman"/>
          <w:b/>
          <w:bCs/>
          <w:color w:val="000000" w:themeColor="text1" w:themeShade="80"/>
          <w:sz w:val="24"/>
          <w:szCs w:val="24"/>
        </w:rPr>
        <w:t>Poetics and Literary Theory</w:t>
      </w:r>
      <w:r>
        <w:rPr>
          <w:rFonts w:ascii="Times New Roman" w:hAnsi="Times New Roman" w:cs="Times New Roman"/>
          <w:b/>
          <w:bCs/>
          <w:color w:val="000000" w:themeColor="text1" w:themeShade="80"/>
          <w:sz w:val="24"/>
          <w:szCs w:val="24"/>
        </w:rPr>
        <w:t>:</w:t>
      </w:r>
      <w:r w:rsidRPr="00DD431E">
        <w:rPr>
          <w:rFonts w:ascii="Times New Roman" w:hAnsi="Times New Roman" w:cs="Times New Roman"/>
          <w:bCs/>
          <w:color w:val="000000" w:themeColor="text1" w:themeShade="80"/>
          <w:sz w:val="24"/>
          <w:szCs w:val="24"/>
        </w:rPr>
        <w:t xml:space="preserve"> Indian Poetics: Sanskrit and Tamil,</w:t>
      </w:r>
      <w:r>
        <w:rPr>
          <w:rFonts w:ascii="Times New Roman" w:hAnsi="Times New Roman" w:cs="Times New Roman"/>
          <w:bCs/>
          <w:color w:val="000000" w:themeColor="text1" w:themeShade="80"/>
          <w:sz w:val="24"/>
          <w:szCs w:val="24"/>
        </w:rPr>
        <w:t xml:space="preserve"> </w:t>
      </w:r>
      <w:proofErr w:type="spellStart"/>
      <w:r>
        <w:rPr>
          <w:rFonts w:ascii="Times New Roman" w:hAnsi="Times New Roman" w:cs="Times New Roman"/>
          <w:bCs/>
          <w:color w:val="000000" w:themeColor="text1" w:themeShade="80"/>
          <w:sz w:val="24"/>
          <w:szCs w:val="24"/>
        </w:rPr>
        <w:t>Perso</w:t>
      </w:r>
      <w:proofErr w:type="spellEnd"/>
      <w:r>
        <w:rPr>
          <w:rFonts w:ascii="Times New Roman" w:hAnsi="Times New Roman" w:cs="Times New Roman"/>
          <w:bCs/>
          <w:color w:val="000000" w:themeColor="text1" w:themeShade="80"/>
          <w:sz w:val="24"/>
          <w:szCs w:val="24"/>
        </w:rPr>
        <w:t xml:space="preserve">-Arabic Traditions, </w:t>
      </w:r>
      <w:r w:rsidRPr="00DD431E">
        <w:rPr>
          <w:rFonts w:ascii="Times New Roman" w:hAnsi="Times New Roman" w:cs="Times New Roman"/>
          <w:bCs/>
          <w:color w:val="000000" w:themeColor="text1" w:themeShade="80"/>
          <w:sz w:val="24"/>
          <w:szCs w:val="24"/>
        </w:rPr>
        <w:t>Western Classical Literary Theory</w:t>
      </w:r>
    </w:p>
    <w:p w:rsidR="00DD431E" w:rsidRPr="002732AC" w:rsidRDefault="00DD431E" w:rsidP="00690D85">
      <w:pPr>
        <w:autoSpaceDE w:val="0"/>
        <w:autoSpaceDN w:val="0"/>
        <w:adjustRightInd w:val="0"/>
        <w:jc w:val="both"/>
        <w:rPr>
          <w:rFonts w:ascii="Times New Roman" w:hAnsi="Times New Roman" w:cs="Times New Roman"/>
          <w:bCs/>
          <w:color w:val="000000" w:themeColor="text1" w:themeShade="80"/>
          <w:sz w:val="24"/>
          <w:szCs w:val="24"/>
          <w:lang w:val="en-IN"/>
        </w:rPr>
      </w:pPr>
    </w:p>
    <w:p w:rsidR="001B4A57" w:rsidRPr="002732AC" w:rsidRDefault="001B4A57" w:rsidP="001B4A57">
      <w:pPr>
        <w:autoSpaceDE w:val="0"/>
        <w:autoSpaceDN w:val="0"/>
        <w:adjustRightInd w:val="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 xml:space="preserve">Books: </w:t>
      </w:r>
    </w:p>
    <w:p w:rsidR="007F57EC" w:rsidRPr="002732AC" w:rsidRDefault="007F57EC" w:rsidP="007F57EC">
      <w:pPr>
        <w:jc w:val="both"/>
        <w:rPr>
          <w:rFonts w:ascii="Times New Roman" w:hAnsi="Times New Roman" w:cs="Times New Roman"/>
          <w:b/>
          <w:color w:val="000000" w:themeColor="text1" w:themeShade="80"/>
          <w:sz w:val="24"/>
          <w:szCs w:val="24"/>
        </w:rPr>
      </w:pPr>
    </w:p>
    <w:p w:rsidR="00690D85" w:rsidRPr="002732AC" w:rsidRDefault="00690D85" w:rsidP="00C474ED">
      <w:pPr>
        <w:jc w:val="both"/>
        <w:rPr>
          <w:rFonts w:ascii="Times New Roman" w:hAnsi="Times New Roman" w:cs="Times New Roman"/>
          <w:color w:val="000000" w:themeColor="text1" w:themeShade="80"/>
          <w:sz w:val="24"/>
          <w:szCs w:val="24"/>
        </w:rPr>
      </w:pPr>
    </w:p>
    <w:p w:rsidR="007F57EC" w:rsidRPr="002732AC" w:rsidRDefault="00690D85" w:rsidP="0023645B">
      <w:pPr>
        <w:pStyle w:val="ListParagraph"/>
        <w:numPr>
          <w:ilvl w:val="0"/>
          <w:numId w:val="15"/>
        </w:numPr>
        <w:autoSpaceDE w:val="0"/>
        <w:autoSpaceDN w:val="0"/>
        <w:adjustRightInd w:val="0"/>
        <w:jc w:val="both"/>
        <w:rPr>
          <w:rFonts w:ascii="Times New Roman" w:hAnsi="Times New Roman" w:cs="Times New Roman"/>
          <w:bCs/>
          <w:color w:val="000000" w:themeColor="text1" w:themeShade="80"/>
          <w:sz w:val="24"/>
          <w:szCs w:val="24"/>
          <w:lang w:val="en-IN"/>
        </w:rPr>
      </w:pPr>
      <w:proofErr w:type="spellStart"/>
      <w:r w:rsidRPr="002732AC">
        <w:rPr>
          <w:rFonts w:ascii="Times New Roman" w:hAnsi="Times New Roman" w:cs="Times New Roman"/>
          <w:bCs/>
          <w:color w:val="000000" w:themeColor="text1" w:themeShade="80"/>
          <w:sz w:val="24"/>
          <w:szCs w:val="24"/>
          <w:lang w:val="en-IN"/>
        </w:rPr>
        <w:t>Bassnett</w:t>
      </w:r>
      <w:proofErr w:type="spellEnd"/>
      <w:r w:rsidRPr="002732AC">
        <w:rPr>
          <w:rFonts w:ascii="Times New Roman" w:hAnsi="Times New Roman" w:cs="Times New Roman"/>
          <w:bCs/>
          <w:color w:val="000000" w:themeColor="text1" w:themeShade="80"/>
          <w:sz w:val="24"/>
          <w:szCs w:val="24"/>
          <w:lang w:val="en-IN"/>
        </w:rPr>
        <w:t xml:space="preserve">, S. (1993). Comparative Literature: A Critical Introduction. Oxford: Blackwell. </w:t>
      </w:r>
    </w:p>
    <w:p w:rsidR="007F57EC" w:rsidRPr="002732AC" w:rsidRDefault="00690D85" w:rsidP="0023645B">
      <w:pPr>
        <w:pStyle w:val="ListParagraph"/>
        <w:numPr>
          <w:ilvl w:val="0"/>
          <w:numId w:val="15"/>
        </w:numPr>
        <w:autoSpaceDE w:val="0"/>
        <w:autoSpaceDN w:val="0"/>
        <w:adjustRightInd w:val="0"/>
        <w:jc w:val="both"/>
        <w:rPr>
          <w:rFonts w:ascii="Times New Roman" w:hAnsi="Times New Roman" w:cs="Times New Roman"/>
          <w:bCs/>
          <w:color w:val="000000" w:themeColor="text1" w:themeShade="80"/>
          <w:sz w:val="24"/>
          <w:szCs w:val="24"/>
          <w:lang w:val="en-IN"/>
        </w:rPr>
      </w:pPr>
      <w:r w:rsidRPr="002732AC">
        <w:rPr>
          <w:rFonts w:ascii="Times New Roman" w:hAnsi="Times New Roman" w:cs="Times New Roman"/>
          <w:bCs/>
          <w:color w:val="000000" w:themeColor="text1" w:themeShade="80"/>
          <w:sz w:val="24"/>
          <w:szCs w:val="24"/>
          <w:lang w:val="en-IN"/>
        </w:rPr>
        <w:t xml:space="preserve">Claudio </w:t>
      </w:r>
      <w:proofErr w:type="spellStart"/>
      <w:r w:rsidRPr="002732AC">
        <w:rPr>
          <w:rFonts w:ascii="Times New Roman" w:hAnsi="Times New Roman" w:cs="Times New Roman"/>
          <w:bCs/>
          <w:color w:val="000000" w:themeColor="text1" w:themeShade="80"/>
          <w:sz w:val="24"/>
          <w:szCs w:val="24"/>
          <w:lang w:val="en-IN"/>
        </w:rPr>
        <w:t>Guillen</w:t>
      </w:r>
      <w:proofErr w:type="spellEnd"/>
      <w:r w:rsidRPr="002732AC">
        <w:rPr>
          <w:rFonts w:ascii="Times New Roman" w:hAnsi="Times New Roman" w:cs="Times New Roman"/>
          <w:bCs/>
          <w:color w:val="000000" w:themeColor="text1" w:themeShade="80"/>
          <w:sz w:val="24"/>
          <w:szCs w:val="24"/>
          <w:lang w:val="en-IN"/>
        </w:rPr>
        <w:t xml:space="preserve">. (1993). </w:t>
      </w:r>
      <w:proofErr w:type="gramStart"/>
      <w:r w:rsidRPr="002732AC">
        <w:rPr>
          <w:rFonts w:ascii="Times New Roman" w:hAnsi="Times New Roman" w:cs="Times New Roman"/>
          <w:bCs/>
          <w:color w:val="000000" w:themeColor="text1" w:themeShade="80"/>
          <w:sz w:val="24"/>
          <w:szCs w:val="24"/>
          <w:lang w:val="en-IN"/>
        </w:rPr>
        <w:t>The</w:t>
      </w:r>
      <w:proofErr w:type="gramEnd"/>
      <w:r w:rsidRPr="002732AC">
        <w:rPr>
          <w:rFonts w:ascii="Times New Roman" w:hAnsi="Times New Roman" w:cs="Times New Roman"/>
          <w:bCs/>
          <w:color w:val="000000" w:themeColor="text1" w:themeShade="80"/>
          <w:sz w:val="24"/>
          <w:szCs w:val="24"/>
          <w:lang w:val="en-IN"/>
        </w:rPr>
        <w:t xml:space="preserve"> Challenge of Comparative Literature. (Cola </w:t>
      </w:r>
      <w:proofErr w:type="spellStart"/>
      <w:r w:rsidRPr="002732AC">
        <w:rPr>
          <w:rFonts w:ascii="Times New Roman" w:hAnsi="Times New Roman" w:cs="Times New Roman"/>
          <w:bCs/>
          <w:color w:val="000000" w:themeColor="text1" w:themeShade="80"/>
          <w:sz w:val="24"/>
          <w:szCs w:val="24"/>
          <w:lang w:val="en-IN"/>
        </w:rPr>
        <w:t>Franzen</w:t>
      </w:r>
      <w:proofErr w:type="spellEnd"/>
      <w:r w:rsidRPr="002732AC">
        <w:rPr>
          <w:rFonts w:ascii="Times New Roman" w:hAnsi="Times New Roman" w:cs="Times New Roman"/>
          <w:bCs/>
          <w:color w:val="000000" w:themeColor="text1" w:themeShade="80"/>
          <w:sz w:val="24"/>
          <w:szCs w:val="24"/>
          <w:lang w:val="en-IN"/>
        </w:rPr>
        <w:t xml:space="preserve">, Trans.). London: Harvard University Press. </w:t>
      </w:r>
    </w:p>
    <w:p w:rsidR="00690D85" w:rsidRPr="002732AC" w:rsidRDefault="00690D85" w:rsidP="0023645B">
      <w:pPr>
        <w:pStyle w:val="ListParagraph"/>
        <w:numPr>
          <w:ilvl w:val="0"/>
          <w:numId w:val="15"/>
        </w:numPr>
        <w:autoSpaceDE w:val="0"/>
        <w:autoSpaceDN w:val="0"/>
        <w:adjustRightInd w:val="0"/>
        <w:jc w:val="both"/>
        <w:rPr>
          <w:rFonts w:ascii="Times New Roman" w:hAnsi="Times New Roman" w:cs="Times New Roman"/>
          <w:bCs/>
          <w:color w:val="000000" w:themeColor="text1" w:themeShade="80"/>
          <w:sz w:val="24"/>
          <w:szCs w:val="24"/>
          <w:lang w:val="en-IN"/>
        </w:rPr>
      </w:pPr>
      <w:r w:rsidRPr="002732AC">
        <w:rPr>
          <w:rFonts w:ascii="Times New Roman" w:hAnsi="Times New Roman" w:cs="Times New Roman"/>
          <w:bCs/>
          <w:color w:val="000000" w:themeColor="text1" w:themeShade="80"/>
          <w:sz w:val="24"/>
          <w:szCs w:val="24"/>
          <w:lang w:val="en-IN"/>
        </w:rPr>
        <w:t>Dev, A. (1984). The Idea of Comparative Literature in India. Kolkata: Papyrus.</w:t>
      </w:r>
    </w:p>
    <w:p w:rsidR="00697D32" w:rsidRDefault="00690D85" w:rsidP="0023645B">
      <w:pPr>
        <w:pStyle w:val="ListParagraph"/>
        <w:numPr>
          <w:ilvl w:val="0"/>
          <w:numId w:val="15"/>
        </w:numPr>
        <w:autoSpaceDE w:val="0"/>
        <w:autoSpaceDN w:val="0"/>
        <w:adjustRightInd w:val="0"/>
        <w:jc w:val="both"/>
        <w:rPr>
          <w:rFonts w:ascii="Times New Roman" w:hAnsi="Times New Roman" w:cs="Times New Roman"/>
          <w:bCs/>
          <w:color w:val="000000" w:themeColor="text1" w:themeShade="80"/>
          <w:sz w:val="24"/>
          <w:szCs w:val="24"/>
          <w:lang w:val="en-IN"/>
        </w:rPr>
      </w:pPr>
      <w:r w:rsidRPr="002732AC">
        <w:rPr>
          <w:rFonts w:ascii="Times New Roman" w:hAnsi="Times New Roman" w:cs="Times New Roman"/>
          <w:bCs/>
          <w:color w:val="000000" w:themeColor="text1" w:themeShade="80"/>
          <w:sz w:val="24"/>
          <w:szCs w:val="24"/>
          <w:lang w:val="en-IN"/>
        </w:rPr>
        <w:t>Bernheimer, C. (1995). Ed. Comparative Literature in the Age of Multiculturalism. Baltimore: The Johns Hopkins University Press.</w:t>
      </w:r>
    </w:p>
    <w:p w:rsidR="001B4A57" w:rsidRPr="001B4A57" w:rsidRDefault="001B4A57" w:rsidP="001B4A57">
      <w:pPr>
        <w:pStyle w:val="ListParagraph"/>
        <w:autoSpaceDE w:val="0"/>
        <w:autoSpaceDN w:val="0"/>
        <w:adjustRightInd w:val="0"/>
        <w:jc w:val="both"/>
        <w:rPr>
          <w:rFonts w:ascii="Times New Roman" w:hAnsi="Times New Roman" w:cs="Times New Roman"/>
          <w:bCs/>
          <w:color w:val="000000" w:themeColor="text1" w:themeShade="80"/>
          <w:sz w:val="24"/>
          <w:szCs w:val="24"/>
          <w:lang w:val="en-IN"/>
        </w:rPr>
      </w:pPr>
    </w:p>
    <w:tbl>
      <w:tblPr>
        <w:tblpPr w:leftFromText="180" w:rightFromText="180" w:bottomFromText="200" w:vertAnchor="text" w:horzAnchor="margin" w:tblpY="263"/>
        <w:tblW w:w="10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2"/>
        <w:gridCol w:w="733"/>
        <w:gridCol w:w="733"/>
        <w:gridCol w:w="943"/>
        <w:gridCol w:w="4730"/>
        <w:gridCol w:w="2334"/>
      </w:tblGrid>
      <w:tr w:rsidR="00947490" w:rsidRPr="002732AC" w:rsidTr="00947490">
        <w:trPr>
          <w:trHeight w:val="260"/>
        </w:trPr>
        <w:tc>
          <w:tcPr>
            <w:tcW w:w="10095" w:type="dxa"/>
            <w:gridSpan w:val="6"/>
            <w:tcBorders>
              <w:top w:val="single" w:sz="4" w:space="0" w:color="000000"/>
              <w:left w:val="single" w:sz="4" w:space="0" w:color="000000"/>
              <w:bottom w:val="single" w:sz="4" w:space="0" w:color="000000"/>
              <w:right w:val="single" w:sz="4" w:space="0" w:color="000000"/>
            </w:tcBorders>
            <w:hideMark/>
          </w:tcPr>
          <w:p w:rsidR="00947490" w:rsidRPr="002732AC" w:rsidRDefault="00947490" w:rsidP="00430CAA">
            <w:pPr>
              <w:autoSpaceDE w:val="0"/>
              <w:autoSpaceDN w:val="0"/>
              <w:adjustRightInd w:val="0"/>
              <w:spacing w:line="247" w:lineRule="auto"/>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lastRenderedPageBreak/>
              <w:t>B. Tech. VIII Semester (Civil Engineering)</w:t>
            </w:r>
          </w:p>
        </w:tc>
      </w:tr>
      <w:tr w:rsidR="00947490" w:rsidRPr="002732AC" w:rsidTr="00947490">
        <w:trPr>
          <w:trHeight w:val="292"/>
        </w:trPr>
        <w:tc>
          <w:tcPr>
            <w:tcW w:w="10095" w:type="dxa"/>
            <w:gridSpan w:val="6"/>
            <w:tcBorders>
              <w:top w:val="single" w:sz="4" w:space="0" w:color="000000"/>
              <w:left w:val="single" w:sz="4" w:space="0" w:color="000000"/>
              <w:bottom w:val="single" w:sz="4" w:space="0" w:color="000000"/>
              <w:right w:val="single" w:sz="4" w:space="0" w:color="000000"/>
            </w:tcBorders>
            <w:hideMark/>
          </w:tcPr>
          <w:p w:rsidR="00947490" w:rsidRPr="002732AC" w:rsidRDefault="00947490" w:rsidP="00430CAA">
            <w:pPr>
              <w:autoSpaceDE w:val="0"/>
              <w:autoSpaceDN w:val="0"/>
              <w:adjustRightInd w:val="0"/>
              <w:spacing w:line="247" w:lineRule="auto"/>
              <w:jc w:val="center"/>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SUBJECT:   History of Science &amp; Engineering</w:t>
            </w:r>
          </w:p>
        </w:tc>
      </w:tr>
      <w:tr w:rsidR="00947490" w:rsidRPr="002732AC" w:rsidTr="00947490">
        <w:trPr>
          <w:trHeight w:val="292"/>
        </w:trPr>
        <w:tc>
          <w:tcPr>
            <w:tcW w:w="622" w:type="dxa"/>
            <w:tcBorders>
              <w:top w:val="single" w:sz="4" w:space="0" w:color="000000"/>
              <w:left w:val="single" w:sz="4" w:space="0" w:color="000000"/>
              <w:bottom w:val="single" w:sz="4" w:space="0" w:color="000000"/>
              <w:right w:val="single" w:sz="4" w:space="0" w:color="000000"/>
            </w:tcBorders>
            <w:hideMark/>
          </w:tcPr>
          <w:p w:rsidR="00947490" w:rsidRPr="002732AC" w:rsidRDefault="00947490"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L</w:t>
            </w:r>
          </w:p>
        </w:tc>
        <w:tc>
          <w:tcPr>
            <w:tcW w:w="733" w:type="dxa"/>
            <w:tcBorders>
              <w:top w:val="single" w:sz="4" w:space="0" w:color="000000"/>
              <w:left w:val="single" w:sz="4" w:space="0" w:color="000000"/>
              <w:bottom w:val="single" w:sz="4" w:space="0" w:color="000000"/>
              <w:right w:val="single" w:sz="4" w:space="0" w:color="000000"/>
            </w:tcBorders>
            <w:hideMark/>
          </w:tcPr>
          <w:p w:rsidR="00947490" w:rsidRPr="002732AC" w:rsidRDefault="00947490"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w:t>
            </w:r>
          </w:p>
        </w:tc>
        <w:tc>
          <w:tcPr>
            <w:tcW w:w="733" w:type="dxa"/>
            <w:tcBorders>
              <w:top w:val="single" w:sz="4" w:space="0" w:color="000000"/>
              <w:left w:val="single" w:sz="4" w:space="0" w:color="000000"/>
              <w:bottom w:val="single" w:sz="4" w:space="0" w:color="000000"/>
              <w:right w:val="single" w:sz="4" w:space="0" w:color="000000"/>
            </w:tcBorders>
            <w:hideMark/>
          </w:tcPr>
          <w:p w:rsidR="00947490" w:rsidRPr="002732AC" w:rsidRDefault="00947490"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P/D</w:t>
            </w:r>
          </w:p>
        </w:tc>
        <w:tc>
          <w:tcPr>
            <w:tcW w:w="943" w:type="dxa"/>
            <w:tcBorders>
              <w:top w:val="single" w:sz="4" w:space="0" w:color="000000"/>
              <w:left w:val="single" w:sz="4" w:space="0" w:color="000000"/>
              <w:bottom w:val="single" w:sz="4" w:space="0" w:color="000000"/>
              <w:right w:val="single" w:sz="4" w:space="0" w:color="000000"/>
            </w:tcBorders>
            <w:hideMark/>
          </w:tcPr>
          <w:p w:rsidR="00947490" w:rsidRPr="002732AC" w:rsidRDefault="00947490"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Total</w:t>
            </w:r>
          </w:p>
        </w:tc>
        <w:tc>
          <w:tcPr>
            <w:tcW w:w="4730" w:type="dxa"/>
            <w:tcBorders>
              <w:top w:val="single" w:sz="4" w:space="0" w:color="000000"/>
              <w:left w:val="single" w:sz="4" w:space="0" w:color="000000"/>
              <w:bottom w:val="single" w:sz="4" w:space="0" w:color="000000"/>
              <w:right w:val="single" w:sz="4" w:space="0" w:color="000000"/>
            </w:tcBorders>
            <w:hideMark/>
          </w:tcPr>
          <w:p w:rsidR="00947490" w:rsidRPr="002732AC" w:rsidRDefault="00947490"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color w:val="000000" w:themeColor="text1" w:themeShade="80"/>
                <w:w w:val="98"/>
                <w:sz w:val="24"/>
                <w:szCs w:val="24"/>
              </w:rPr>
              <w:t>Subject Code</w:t>
            </w:r>
            <w:r w:rsidRPr="002732AC">
              <w:rPr>
                <w:rFonts w:ascii="Times New Roman" w:hAnsi="Times New Roman" w:cs="Times New Roman"/>
                <w:color w:val="000000" w:themeColor="text1" w:themeShade="80"/>
                <w:w w:val="98"/>
                <w:sz w:val="24"/>
                <w:szCs w:val="24"/>
              </w:rPr>
              <w:t xml:space="preserve">: </w:t>
            </w:r>
            <w:r w:rsidRPr="002732AC">
              <w:rPr>
                <w:rFonts w:ascii="Times New Roman" w:hAnsi="Times New Roman" w:cs="Times New Roman"/>
                <w:b/>
                <w:color w:val="000000" w:themeColor="text1" w:themeShade="80"/>
                <w:sz w:val="24"/>
                <w:szCs w:val="24"/>
              </w:rPr>
              <w:t>OE</w:t>
            </w:r>
            <w:r w:rsidR="00DD431E">
              <w:rPr>
                <w:rFonts w:ascii="Times New Roman" w:hAnsi="Times New Roman" w:cs="Times New Roman"/>
                <w:b/>
                <w:color w:val="000000" w:themeColor="text1" w:themeShade="80"/>
                <w:sz w:val="24"/>
                <w:szCs w:val="24"/>
              </w:rPr>
              <w:t>-</w:t>
            </w:r>
            <w:r w:rsidRPr="002732AC">
              <w:rPr>
                <w:rFonts w:ascii="Times New Roman" w:hAnsi="Times New Roman" w:cs="Times New Roman"/>
                <w:b/>
                <w:color w:val="000000" w:themeColor="text1" w:themeShade="80"/>
                <w:sz w:val="24"/>
                <w:szCs w:val="24"/>
              </w:rPr>
              <w:t>410A</w:t>
            </w:r>
          </w:p>
        </w:tc>
        <w:tc>
          <w:tcPr>
            <w:tcW w:w="2334" w:type="dxa"/>
            <w:tcBorders>
              <w:top w:val="single" w:sz="4" w:space="0" w:color="000000"/>
              <w:left w:val="single" w:sz="4" w:space="0" w:color="000000"/>
              <w:bottom w:val="single" w:sz="4" w:space="0" w:color="000000"/>
              <w:right w:val="single" w:sz="4" w:space="0" w:color="000000"/>
            </w:tcBorders>
            <w:hideMark/>
          </w:tcPr>
          <w:p w:rsidR="00947490" w:rsidRPr="002732AC" w:rsidRDefault="00947490"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Max. Marks: 100</w:t>
            </w:r>
          </w:p>
        </w:tc>
      </w:tr>
      <w:tr w:rsidR="00947490" w:rsidRPr="002732AC" w:rsidTr="00947490">
        <w:trPr>
          <w:trHeight w:val="292"/>
        </w:trPr>
        <w:tc>
          <w:tcPr>
            <w:tcW w:w="622" w:type="dxa"/>
            <w:tcBorders>
              <w:top w:val="single" w:sz="4" w:space="0" w:color="000000"/>
              <w:left w:val="single" w:sz="4" w:space="0" w:color="000000"/>
              <w:bottom w:val="single" w:sz="4" w:space="0" w:color="000000"/>
              <w:right w:val="single" w:sz="4" w:space="0" w:color="000000"/>
            </w:tcBorders>
            <w:hideMark/>
          </w:tcPr>
          <w:p w:rsidR="00947490" w:rsidRPr="002732AC" w:rsidRDefault="00947490"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733" w:type="dxa"/>
            <w:tcBorders>
              <w:top w:val="single" w:sz="4" w:space="0" w:color="000000"/>
              <w:left w:val="single" w:sz="4" w:space="0" w:color="000000"/>
              <w:bottom w:val="single" w:sz="4" w:space="0" w:color="000000"/>
              <w:right w:val="single" w:sz="4" w:space="0" w:color="000000"/>
            </w:tcBorders>
            <w:hideMark/>
          </w:tcPr>
          <w:p w:rsidR="00947490" w:rsidRPr="002732AC" w:rsidRDefault="00947490"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733" w:type="dxa"/>
            <w:tcBorders>
              <w:top w:val="single" w:sz="4" w:space="0" w:color="000000"/>
              <w:left w:val="single" w:sz="4" w:space="0" w:color="000000"/>
              <w:bottom w:val="single" w:sz="4" w:space="0" w:color="000000"/>
              <w:right w:val="single" w:sz="4" w:space="0" w:color="000000"/>
            </w:tcBorders>
            <w:hideMark/>
          </w:tcPr>
          <w:p w:rsidR="00947490" w:rsidRPr="002732AC" w:rsidRDefault="00947490"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943" w:type="dxa"/>
            <w:tcBorders>
              <w:top w:val="single" w:sz="4" w:space="0" w:color="000000"/>
              <w:left w:val="single" w:sz="4" w:space="0" w:color="000000"/>
              <w:bottom w:val="single" w:sz="4" w:space="0" w:color="000000"/>
              <w:right w:val="single" w:sz="4" w:space="0" w:color="000000"/>
            </w:tcBorders>
            <w:hideMark/>
          </w:tcPr>
          <w:p w:rsidR="00947490" w:rsidRPr="002732AC" w:rsidRDefault="00947490"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4730" w:type="dxa"/>
            <w:tcBorders>
              <w:top w:val="single" w:sz="4" w:space="0" w:color="000000"/>
              <w:left w:val="single" w:sz="4" w:space="0" w:color="000000"/>
              <w:bottom w:val="single" w:sz="4" w:space="0" w:color="000000"/>
              <w:right w:val="single" w:sz="4" w:space="0" w:color="000000"/>
            </w:tcBorders>
          </w:tcPr>
          <w:p w:rsidR="00947490" w:rsidRPr="002732AC" w:rsidRDefault="00947490"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2334" w:type="dxa"/>
            <w:tcBorders>
              <w:top w:val="single" w:sz="4" w:space="0" w:color="000000"/>
              <w:left w:val="single" w:sz="4" w:space="0" w:color="000000"/>
              <w:bottom w:val="single" w:sz="4" w:space="0" w:color="000000"/>
              <w:right w:val="single" w:sz="4" w:space="0" w:color="000000"/>
            </w:tcBorders>
            <w:hideMark/>
          </w:tcPr>
          <w:p w:rsidR="00947490" w:rsidRPr="002732AC" w:rsidRDefault="00947490"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Theory: 75 marks</w:t>
            </w:r>
          </w:p>
        </w:tc>
      </w:tr>
      <w:tr w:rsidR="00947490" w:rsidRPr="002732AC" w:rsidTr="00947490">
        <w:trPr>
          <w:trHeight w:val="292"/>
        </w:trPr>
        <w:tc>
          <w:tcPr>
            <w:tcW w:w="622" w:type="dxa"/>
            <w:tcBorders>
              <w:top w:val="single" w:sz="4" w:space="0" w:color="000000"/>
              <w:left w:val="single" w:sz="4" w:space="0" w:color="000000"/>
              <w:bottom w:val="single" w:sz="4" w:space="0" w:color="000000"/>
              <w:right w:val="single" w:sz="4" w:space="0" w:color="000000"/>
            </w:tcBorders>
          </w:tcPr>
          <w:p w:rsidR="00947490" w:rsidRPr="002732AC" w:rsidRDefault="00947490"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947490" w:rsidRPr="002732AC" w:rsidRDefault="00947490"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947490" w:rsidRPr="002732AC" w:rsidRDefault="00947490"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947490" w:rsidRPr="002732AC" w:rsidRDefault="00947490"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4730" w:type="dxa"/>
            <w:tcBorders>
              <w:top w:val="single" w:sz="4" w:space="0" w:color="000000"/>
              <w:left w:val="single" w:sz="4" w:space="0" w:color="000000"/>
              <w:bottom w:val="single" w:sz="4" w:space="0" w:color="000000"/>
              <w:right w:val="single" w:sz="4" w:space="0" w:color="000000"/>
            </w:tcBorders>
          </w:tcPr>
          <w:p w:rsidR="00947490" w:rsidRPr="002732AC" w:rsidRDefault="00947490"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2334" w:type="dxa"/>
            <w:tcBorders>
              <w:top w:val="single" w:sz="4" w:space="0" w:color="000000"/>
              <w:left w:val="single" w:sz="4" w:space="0" w:color="000000"/>
              <w:bottom w:val="single" w:sz="4" w:space="0" w:color="000000"/>
              <w:right w:val="single" w:sz="4" w:space="0" w:color="000000"/>
            </w:tcBorders>
            <w:hideMark/>
          </w:tcPr>
          <w:p w:rsidR="00947490" w:rsidRPr="002732AC" w:rsidRDefault="00947490" w:rsidP="00430CAA">
            <w:pPr>
              <w:autoSpaceDE w:val="0"/>
              <w:autoSpaceDN w:val="0"/>
              <w:adjustRightInd w:val="0"/>
              <w:spacing w:line="247" w:lineRule="auto"/>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Sessional</w:t>
            </w:r>
            <w:proofErr w:type="spellEnd"/>
            <w:r w:rsidRPr="002732AC">
              <w:rPr>
                <w:rFonts w:ascii="Times New Roman" w:hAnsi="Times New Roman" w:cs="Times New Roman"/>
                <w:color w:val="000000" w:themeColor="text1" w:themeShade="80"/>
                <w:sz w:val="24"/>
                <w:szCs w:val="24"/>
              </w:rPr>
              <w:t>: 25 Marks</w:t>
            </w:r>
          </w:p>
        </w:tc>
      </w:tr>
      <w:tr w:rsidR="00947490" w:rsidRPr="002732AC" w:rsidTr="00947490">
        <w:trPr>
          <w:trHeight w:val="260"/>
        </w:trPr>
        <w:tc>
          <w:tcPr>
            <w:tcW w:w="622" w:type="dxa"/>
            <w:tcBorders>
              <w:top w:val="single" w:sz="4" w:space="0" w:color="000000"/>
              <w:left w:val="single" w:sz="4" w:space="0" w:color="000000"/>
              <w:bottom w:val="single" w:sz="4" w:space="0" w:color="000000"/>
              <w:right w:val="single" w:sz="4" w:space="0" w:color="000000"/>
            </w:tcBorders>
          </w:tcPr>
          <w:p w:rsidR="00947490" w:rsidRPr="002732AC" w:rsidRDefault="00947490"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947490" w:rsidRPr="002732AC" w:rsidRDefault="00947490"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947490" w:rsidRPr="002732AC" w:rsidRDefault="00947490"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947490" w:rsidRPr="002732AC" w:rsidRDefault="00947490"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4730" w:type="dxa"/>
            <w:tcBorders>
              <w:top w:val="single" w:sz="4" w:space="0" w:color="000000"/>
              <w:left w:val="single" w:sz="4" w:space="0" w:color="000000"/>
              <w:bottom w:val="single" w:sz="4" w:space="0" w:color="000000"/>
              <w:right w:val="single" w:sz="4" w:space="0" w:color="000000"/>
            </w:tcBorders>
          </w:tcPr>
          <w:p w:rsidR="00947490" w:rsidRPr="002732AC" w:rsidRDefault="00947490"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2334" w:type="dxa"/>
            <w:tcBorders>
              <w:top w:val="single" w:sz="4" w:space="0" w:color="000000"/>
              <w:left w:val="single" w:sz="4" w:space="0" w:color="000000"/>
              <w:bottom w:val="single" w:sz="4" w:space="0" w:color="000000"/>
              <w:right w:val="single" w:sz="4" w:space="0" w:color="000000"/>
            </w:tcBorders>
            <w:hideMark/>
          </w:tcPr>
          <w:p w:rsidR="00947490" w:rsidRPr="002732AC" w:rsidRDefault="00947490" w:rsidP="00430CAA">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Duration: 3 hrs.</w:t>
            </w:r>
          </w:p>
        </w:tc>
      </w:tr>
      <w:tr w:rsidR="00947490" w:rsidRPr="002732AC" w:rsidTr="00947490">
        <w:trPr>
          <w:trHeight w:val="585"/>
        </w:trPr>
        <w:tc>
          <w:tcPr>
            <w:tcW w:w="1355" w:type="dxa"/>
            <w:gridSpan w:val="2"/>
            <w:tcBorders>
              <w:top w:val="single" w:sz="4" w:space="0" w:color="000000"/>
              <w:left w:val="single" w:sz="4" w:space="0" w:color="000000"/>
              <w:bottom w:val="single" w:sz="4" w:space="0" w:color="000000"/>
              <w:right w:val="single" w:sz="4" w:space="0" w:color="000000"/>
            </w:tcBorders>
            <w:hideMark/>
          </w:tcPr>
          <w:p w:rsidR="00947490" w:rsidRPr="002732AC" w:rsidRDefault="00947490"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Course Objective</w:t>
            </w:r>
          </w:p>
        </w:tc>
        <w:tc>
          <w:tcPr>
            <w:tcW w:w="8740" w:type="dxa"/>
            <w:gridSpan w:val="4"/>
            <w:tcBorders>
              <w:top w:val="single" w:sz="4" w:space="0" w:color="000000"/>
              <w:left w:val="single" w:sz="4" w:space="0" w:color="000000"/>
              <w:bottom w:val="single" w:sz="4" w:space="0" w:color="000000"/>
              <w:right w:val="single" w:sz="4" w:space="0" w:color="000000"/>
            </w:tcBorders>
            <w:hideMark/>
          </w:tcPr>
          <w:p w:rsidR="00947490" w:rsidRPr="002732AC" w:rsidRDefault="001B4A57" w:rsidP="00430CAA">
            <w:pPr>
              <w:autoSpaceDE w:val="0"/>
              <w:autoSpaceDN w:val="0"/>
              <w:adjustRightInd w:val="0"/>
              <w:spacing w:line="247" w:lineRule="auto"/>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To provide the insight about the history of Science and Technology</w:t>
            </w:r>
          </w:p>
        </w:tc>
      </w:tr>
      <w:tr w:rsidR="00947490" w:rsidRPr="002732AC" w:rsidTr="00947490">
        <w:trPr>
          <w:trHeight w:val="260"/>
        </w:trPr>
        <w:tc>
          <w:tcPr>
            <w:tcW w:w="1355" w:type="dxa"/>
            <w:gridSpan w:val="2"/>
            <w:tcBorders>
              <w:top w:val="single" w:sz="4" w:space="0" w:color="000000"/>
              <w:left w:val="single" w:sz="4" w:space="0" w:color="000000"/>
              <w:bottom w:val="single" w:sz="4" w:space="0" w:color="000000"/>
              <w:right w:val="single" w:sz="4" w:space="0" w:color="000000"/>
            </w:tcBorders>
            <w:hideMark/>
          </w:tcPr>
          <w:p w:rsidR="00947490" w:rsidRPr="002732AC" w:rsidRDefault="00947490" w:rsidP="00430CAA">
            <w:pPr>
              <w:autoSpaceDE w:val="0"/>
              <w:autoSpaceDN w:val="0"/>
              <w:adjustRightInd w:val="0"/>
              <w:spacing w:line="247" w:lineRule="auto"/>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UNIT</w:t>
            </w:r>
          </w:p>
        </w:tc>
        <w:tc>
          <w:tcPr>
            <w:tcW w:w="8740" w:type="dxa"/>
            <w:gridSpan w:val="4"/>
            <w:tcBorders>
              <w:top w:val="single" w:sz="4" w:space="0" w:color="000000"/>
              <w:left w:val="single" w:sz="4" w:space="0" w:color="000000"/>
              <w:bottom w:val="single" w:sz="4" w:space="0" w:color="000000"/>
              <w:right w:val="single" w:sz="4" w:space="0" w:color="000000"/>
            </w:tcBorders>
            <w:hideMark/>
          </w:tcPr>
          <w:p w:rsidR="00947490" w:rsidRPr="002732AC" w:rsidRDefault="00947490" w:rsidP="00430CAA">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Course Outcomes</w:t>
            </w:r>
          </w:p>
        </w:tc>
      </w:tr>
      <w:tr w:rsidR="00947490" w:rsidRPr="002732AC" w:rsidTr="00947490">
        <w:trPr>
          <w:trHeight w:val="292"/>
        </w:trPr>
        <w:tc>
          <w:tcPr>
            <w:tcW w:w="1355" w:type="dxa"/>
            <w:gridSpan w:val="2"/>
            <w:tcBorders>
              <w:top w:val="single" w:sz="4" w:space="0" w:color="000000"/>
              <w:left w:val="single" w:sz="4" w:space="0" w:color="000000"/>
              <w:bottom w:val="single" w:sz="4" w:space="0" w:color="000000"/>
              <w:right w:val="single" w:sz="4" w:space="0" w:color="000000"/>
            </w:tcBorders>
            <w:hideMark/>
          </w:tcPr>
          <w:p w:rsidR="00947490" w:rsidRPr="002732AC" w:rsidRDefault="00947490"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w:t>
            </w:r>
          </w:p>
        </w:tc>
        <w:tc>
          <w:tcPr>
            <w:tcW w:w="8740" w:type="dxa"/>
            <w:gridSpan w:val="4"/>
            <w:tcBorders>
              <w:top w:val="single" w:sz="4" w:space="0" w:color="000000"/>
              <w:left w:val="single" w:sz="4" w:space="0" w:color="000000"/>
              <w:bottom w:val="single" w:sz="4" w:space="0" w:color="000000"/>
              <w:right w:val="single" w:sz="4" w:space="0" w:color="000000"/>
            </w:tcBorders>
            <w:hideMark/>
          </w:tcPr>
          <w:p w:rsidR="00947490" w:rsidRPr="002732AC" w:rsidRDefault="00D244AB" w:rsidP="00430CAA">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The course is expected to introduce the history of development of science and technology</w:t>
            </w:r>
          </w:p>
        </w:tc>
      </w:tr>
      <w:tr w:rsidR="00947490" w:rsidRPr="002732AC" w:rsidTr="00947490">
        <w:trPr>
          <w:trHeight w:val="292"/>
        </w:trPr>
        <w:tc>
          <w:tcPr>
            <w:tcW w:w="1355" w:type="dxa"/>
            <w:gridSpan w:val="2"/>
            <w:tcBorders>
              <w:top w:val="single" w:sz="4" w:space="0" w:color="000000"/>
              <w:left w:val="single" w:sz="4" w:space="0" w:color="000000"/>
              <w:bottom w:val="single" w:sz="4" w:space="0" w:color="000000"/>
              <w:right w:val="single" w:sz="4" w:space="0" w:color="000000"/>
            </w:tcBorders>
            <w:hideMark/>
          </w:tcPr>
          <w:p w:rsidR="00947490" w:rsidRPr="002732AC" w:rsidRDefault="00947490"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w:t>
            </w:r>
          </w:p>
        </w:tc>
        <w:tc>
          <w:tcPr>
            <w:tcW w:w="8740" w:type="dxa"/>
            <w:gridSpan w:val="4"/>
            <w:tcBorders>
              <w:top w:val="single" w:sz="4" w:space="0" w:color="000000"/>
              <w:left w:val="single" w:sz="4" w:space="0" w:color="000000"/>
              <w:bottom w:val="single" w:sz="4" w:space="0" w:color="000000"/>
              <w:right w:val="single" w:sz="4" w:space="0" w:color="000000"/>
            </w:tcBorders>
            <w:hideMark/>
          </w:tcPr>
          <w:p w:rsidR="00947490" w:rsidRPr="002732AC" w:rsidRDefault="00D244AB" w:rsidP="00430CAA">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able to learn statistical profile of science &amp; engineering</w:t>
            </w:r>
          </w:p>
        </w:tc>
      </w:tr>
      <w:tr w:rsidR="00947490" w:rsidRPr="002732AC" w:rsidTr="00947490">
        <w:trPr>
          <w:trHeight w:val="260"/>
        </w:trPr>
        <w:tc>
          <w:tcPr>
            <w:tcW w:w="1355" w:type="dxa"/>
            <w:gridSpan w:val="2"/>
            <w:tcBorders>
              <w:top w:val="single" w:sz="4" w:space="0" w:color="000000"/>
              <w:left w:val="single" w:sz="4" w:space="0" w:color="000000"/>
              <w:bottom w:val="single" w:sz="4" w:space="0" w:color="000000"/>
              <w:right w:val="single" w:sz="4" w:space="0" w:color="000000"/>
            </w:tcBorders>
            <w:hideMark/>
          </w:tcPr>
          <w:p w:rsidR="00947490" w:rsidRPr="002732AC" w:rsidRDefault="00947490"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III</w:t>
            </w:r>
          </w:p>
        </w:tc>
        <w:tc>
          <w:tcPr>
            <w:tcW w:w="8740" w:type="dxa"/>
            <w:gridSpan w:val="4"/>
            <w:tcBorders>
              <w:top w:val="single" w:sz="4" w:space="0" w:color="000000"/>
              <w:left w:val="single" w:sz="4" w:space="0" w:color="000000"/>
              <w:bottom w:val="single" w:sz="4" w:space="0" w:color="000000"/>
              <w:right w:val="single" w:sz="4" w:space="0" w:color="000000"/>
            </w:tcBorders>
            <w:hideMark/>
          </w:tcPr>
          <w:p w:rsidR="00947490" w:rsidRPr="002732AC" w:rsidRDefault="00D244AB" w:rsidP="00430CAA">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able to learn about keys of effective learning.</w:t>
            </w:r>
          </w:p>
        </w:tc>
      </w:tr>
      <w:tr w:rsidR="00947490" w:rsidRPr="002732AC" w:rsidTr="00947490">
        <w:trPr>
          <w:trHeight w:val="292"/>
        </w:trPr>
        <w:tc>
          <w:tcPr>
            <w:tcW w:w="1355" w:type="dxa"/>
            <w:gridSpan w:val="2"/>
            <w:tcBorders>
              <w:top w:val="single" w:sz="4" w:space="0" w:color="000000"/>
              <w:left w:val="single" w:sz="4" w:space="0" w:color="000000"/>
              <w:bottom w:val="single" w:sz="4" w:space="0" w:color="000000"/>
              <w:right w:val="single" w:sz="4" w:space="0" w:color="000000"/>
            </w:tcBorders>
            <w:hideMark/>
          </w:tcPr>
          <w:p w:rsidR="00947490" w:rsidRPr="002732AC" w:rsidRDefault="00947490" w:rsidP="00430CAA">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IV</w:t>
            </w:r>
          </w:p>
        </w:tc>
        <w:tc>
          <w:tcPr>
            <w:tcW w:w="8740" w:type="dxa"/>
            <w:gridSpan w:val="4"/>
            <w:tcBorders>
              <w:top w:val="single" w:sz="4" w:space="0" w:color="000000"/>
              <w:left w:val="single" w:sz="4" w:space="0" w:color="000000"/>
              <w:bottom w:val="single" w:sz="4" w:space="0" w:color="000000"/>
              <w:right w:val="single" w:sz="4" w:space="0" w:color="000000"/>
            </w:tcBorders>
            <w:hideMark/>
          </w:tcPr>
          <w:p w:rsidR="00947490" w:rsidRPr="002732AC" w:rsidRDefault="00D244AB" w:rsidP="00430CAA">
            <w:pPr>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able to gain problem solving skill.</w:t>
            </w:r>
          </w:p>
        </w:tc>
      </w:tr>
    </w:tbl>
    <w:p w:rsidR="00947490" w:rsidRPr="002732AC" w:rsidRDefault="001B4A57" w:rsidP="00947490">
      <w:pPr>
        <w:autoSpaceDE w:val="0"/>
        <w:autoSpaceDN w:val="0"/>
        <w:adjustRightInd w:val="0"/>
        <w:jc w:val="center"/>
        <w:rPr>
          <w:rFonts w:ascii="Times New Roman" w:eastAsiaTheme="minorHAnsi" w:hAnsi="Times New Roman" w:cs="Times New Roman"/>
          <w:color w:val="000000" w:themeColor="text1" w:themeShade="80"/>
          <w:sz w:val="24"/>
          <w:szCs w:val="24"/>
        </w:rPr>
      </w:pPr>
      <w:proofErr w:type="gramStart"/>
      <w:r>
        <w:rPr>
          <w:rFonts w:ascii="Times New Roman" w:hAnsi="Times New Roman" w:cs="Times New Roman"/>
          <w:b/>
          <w:color w:val="000000" w:themeColor="text1" w:themeShade="80"/>
          <w:sz w:val="24"/>
          <w:szCs w:val="24"/>
        </w:rPr>
        <w:t xml:space="preserve">Unit </w:t>
      </w:r>
      <w:r w:rsidR="00947490" w:rsidRPr="002732AC">
        <w:rPr>
          <w:rFonts w:ascii="Times New Roman" w:hAnsi="Times New Roman" w:cs="Times New Roman"/>
          <w:b/>
          <w:color w:val="000000" w:themeColor="text1" w:themeShade="80"/>
          <w:sz w:val="24"/>
          <w:szCs w:val="24"/>
        </w:rPr>
        <w:t xml:space="preserve"> I</w:t>
      </w:r>
      <w:proofErr w:type="gramEnd"/>
    </w:p>
    <w:p w:rsidR="00947490" w:rsidRPr="002732AC" w:rsidRDefault="00947490" w:rsidP="00947490">
      <w:pPr>
        <w:jc w:val="both"/>
        <w:rPr>
          <w:rFonts w:ascii="Times New Roman" w:hAnsi="Times New Roman" w:cs="Times New Roman"/>
          <w:color w:val="000000" w:themeColor="text1" w:themeShade="80"/>
          <w:sz w:val="24"/>
          <w:szCs w:val="24"/>
        </w:rPr>
      </w:pPr>
      <w:r w:rsidRPr="00C74F10">
        <w:rPr>
          <w:rFonts w:ascii="Times New Roman" w:hAnsi="Times New Roman" w:cs="Times New Roman"/>
          <w:b/>
          <w:color w:val="000000" w:themeColor="text1" w:themeShade="80"/>
          <w:sz w:val="24"/>
          <w:szCs w:val="24"/>
        </w:rPr>
        <w:t>History of science &amp; technology</w:t>
      </w:r>
      <w:r w:rsidR="00C74F10">
        <w:rPr>
          <w:rFonts w:ascii="Times New Roman" w:hAnsi="Times New Roman" w:cs="Times New Roman"/>
          <w:b/>
          <w:color w:val="000000" w:themeColor="text1" w:themeShade="80"/>
          <w:sz w:val="24"/>
          <w:szCs w:val="24"/>
        </w:rPr>
        <w:t>:</w:t>
      </w:r>
      <w:r w:rsidRPr="002732AC">
        <w:rPr>
          <w:rFonts w:ascii="Times New Roman" w:hAnsi="Times New Roman" w:cs="Times New Roman"/>
          <w:color w:val="000000" w:themeColor="text1" w:themeShade="80"/>
          <w:sz w:val="24"/>
          <w:szCs w:val="24"/>
        </w:rPr>
        <w:t xml:space="preserve"> introduction, beginning of science, technology &amp; engineering, traveling through the ages. Science, Engineering &amp; technology Major: Introduction, function, emerging field. </w:t>
      </w:r>
    </w:p>
    <w:p w:rsidR="00947490" w:rsidRPr="002732AC" w:rsidRDefault="001B4A57" w:rsidP="00947490">
      <w:pPr>
        <w:jc w:val="center"/>
        <w:rPr>
          <w:rFonts w:ascii="Times New Roman" w:hAnsi="Times New Roman" w:cs="Times New Roman"/>
          <w:b/>
          <w:color w:val="000000" w:themeColor="text1" w:themeShade="80"/>
          <w:sz w:val="24"/>
          <w:szCs w:val="24"/>
        </w:rPr>
      </w:pPr>
      <w:proofErr w:type="gramStart"/>
      <w:r>
        <w:rPr>
          <w:rFonts w:ascii="Times New Roman" w:hAnsi="Times New Roman" w:cs="Times New Roman"/>
          <w:b/>
          <w:color w:val="000000" w:themeColor="text1" w:themeShade="80"/>
          <w:sz w:val="24"/>
          <w:szCs w:val="24"/>
        </w:rPr>
        <w:t xml:space="preserve">Unit </w:t>
      </w:r>
      <w:r w:rsidR="00947490" w:rsidRPr="002732AC">
        <w:rPr>
          <w:rFonts w:ascii="Times New Roman" w:hAnsi="Times New Roman" w:cs="Times New Roman"/>
          <w:b/>
          <w:color w:val="000000" w:themeColor="text1" w:themeShade="80"/>
          <w:sz w:val="24"/>
          <w:szCs w:val="24"/>
        </w:rPr>
        <w:t xml:space="preserve"> II</w:t>
      </w:r>
      <w:proofErr w:type="gramEnd"/>
    </w:p>
    <w:p w:rsidR="00947490" w:rsidRPr="002732AC" w:rsidRDefault="00947490" w:rsidP="00947490">
      <w:pPr>
        <w:jc w:val="both"/>
        <w:rPr>
          <w:rFonts w:ascii="Times New Roman" w:hAnsi="Times New Roman" w:cs="Times New Roman"/>
          <w:color w:val="000000" w:themeColor="text1" w:themeShade="80"/>
          <w:sz w:val="24"/>
          <w:szCs w:val="24"/>
        </w:rPr>
      </w:pPr>
      <w:r w:rsidRPr="00C74F10">
        <w:rPr>
          <w:rFonts w:ascii="Times New Roman" w:hAnsi="Times New Roman" w:cs="Times New Roman"/>
          <w:b/>
          <w:color w:val="000000" w:themeColor="text1" w:themeShade="80"/>
          <w:sz w:val="24"/>
          <w:szCs w:val="24"/>
        </w:rPr>
        <w:t>Profile of Engineers, scientist &amp; technologist</w:t>
      </w:r>
      <w:r w:rsidR="00C74F10">
        <w:rPr>
          <w:rFonts w:ascii="Times New Roman" w:hAnsi="Times New Roman" w:cs="Times New Roman"/>
          <w:color w:val="000000" w:themeColor="text1" w:themeShade="80"/>
          <w:sz w:val="24"/>
          <w:szCs w:val="24"/>
        </w:rPr>
        <w:t xml:space="preserve">: </w:t>
      </w:r>
      <w:r w:rsidRPr="002732AC">
        <w:rPr>
          <w:rFonts w:ascii="Times New Roman" w:hAnsi="Times New Roman" w:cs="Times New Roman"/>
          <w:color w:val="000000" w:themeColor="text1" w:themeShade="80"/>
          <w:sz w:val="24"/>
          <w:szCs w:val="24"/>
        </w:rPr>
        <w:t>Statistical profile of science &amp; engineering profession: Statistical, overview, college enrolment trends of science and engineering students, college majors of recent science &amp;</w:t>
      </w:r>
      <w:r w:rsidR="00D244AB" w:rsidRPr="002732AC">
        <w:rPr>
          <w:rFonts w:ascii="Times New Roman" w:hAnsi="Times New Roman" w:cs="Times New Roman"/>
          <w:color w:val="000000" w:themeColor="text1" w:themeShade="80"/>
          <w:sz w:val="24"/>
          <w:szCs w:val="24"/>
        </w:rPr>
        <w:t>engineering students</w:t>
      </w:r>
      <w:r w:rsidRPr="002732AC">
        <w:rPr>
          <w:rFonts w:ascii="Times New Roman" w:hAnsi="Times New Roman" w:cs="Times New Roman"/>
          <w:color w:val="000000" w:themeColor="text1" w:themeShade="80"/>
          <w:sz w:val="24"/>
          <w:szCs w:val="24"/>
        </w:rPr>
        <w:t xml:space="preserve">. Job placement trends, diversity of profession distribution of scientist and engineers by type of employer. </w:t>
      </w:r>
    </w:p>
    <w:p w:rsidR="00947490" w:rsidRPr="002732AC" w:rsidRDefault="001B4A57" w:rsidP="00947490">
      <w:pPr>
        <w:jc w:val="center"/>
        <w:rPr>
          <w:rFonts w:ascii="Times New Roman" w:hAnsi="Times New Roman" w:cs="Times New Roman"/>
          <w:b/>
          <w:color w:val="000000" w:themeColor="text1" w:themeShade="80"/>
          <w:sz w:val="24"/>
          <w:szCs w:val="24"/>
        </w:rPr>
      </w:pPr>
      <w:proofErr w:type="gramStart"/>
      <w:r>
        <w:rPr>
          <w:rFonts w:ascii="Times New Roman" w:hAnsi="Times New Roman" w:cs="Times New Roman"/>
          <w:b/>
          <w:color w:val="000000" w:themeColor="text1" w:themeShade="80"/>
          <w:sz w:val="24"/>
          <w:szCs w:val="24"/>
        </w:rPr>
        <w:t xml:space="preserve">Unit </w:t>
      </w:r>
      <w:r w:rsidR="00947490" w:rsidRPr="002732AC">
        <w:rPr>
          <w:rFonts w:ascii="Times New Roman" w:hAnsi="Times New Roman" w:cs="Times New Roman"/>
          <w:b/>
          <w:color w:val="000000" w:themeColor="text1" w:themeShade="80"/>
          <w:sz w:val="24"/>
          <w:szCs w:val="24"/>
        </w:rPr>
        <w:t xml:space="preserve"> III</w:t>
      </w:r>
      <w:proofErr w:type="gramEnd"/>
    </w:p>
    <w:p w:rsidR="00947490" w:rsidRPr="002732AC" w:rsidRDefault="00947490" w:rsidP="00947490">
      <w:pPr>
        <w:autoSpaceDE w:val="0"/>
        <w:autoSpaceDN w:val="0"/>
        <w:adjustRightInd w:val="0"/>
        <w:rPr>
          <w:rFonts w:ascii="Times New Roman" w:eastAsiaTheme="minorHAnsi" w:hAnsi="Times New Roman" w:cs="Times New Roman"/>
          <w:color w:val="000000" w:themeColor="text1" w:themeShade="80"/>
          <w:sz w:val="24"/>
          <w:szCs w:val="24"/>
        </w:rPr>
      </w:pPr>
    </w:p>
    <w:p w:rsidR="00947490" w:rsidRPr="002732AC" w:rsidRDefault="00947490" w:rsidP="00947490">
      <w:pPr>
        <w:jc w:val="both"/>
        <w:rPr>
          <w:rFonts w:ascii="Times New Roman" w:hAnsi="Times New Roman" w:cs="Times New Roman"/>
          <w:color w:val="000000" w:themeColor="text1" w:themeShade="80"/>
          <w:sz w:val="24"/>
          <w:szCs w:val="24"/>
        </w:rPr>
      </w:pPr>
      <w:proofErr w:type="gramStart"/>
      <w:r w:rsidRPr="00C74F10">
        <w:rPr>
          <w:rFonts w:ascii="Times New Roman" w:hAnsi="Times New Roman" w:cs="Times New Roman"/>
          <w:b/>
          <w:color w:val="000000" w:themeColor="text1" w:themeShade="80"/>
          <w:sz w:val="24"/>
          <w:szCs w:val="24"/>
        </w:rPr>
        <w:t>Succeeding in the classroom:</w:t>
      </w:r>
      <w:r w:rsidRPr="002732AC">
        <w:rPr>
          <w:rFonts w:ascii="Times New Roman" w:hAnsi="Times New Roman" w:cs="Times New Roman"/>
          <w:color w:val="000000" w:themeColor="text1" w:themeShade="80"/>
          <w:sz w:val="24"/>
          <w:szCs w:val="24"/>
        </w:rPr>
        <w:t xml:space="preserve"> Introduction, attitude, goal, key to effectiveness, test taking, learning style, accountability and overcoming challenges.</w:t>
      </w:r>
      <w:proofErr w:type="gramEnd"/>
      <w:r w:rsidRPr="002732AC">
        <w:rPr>
          <w:rFonts w:ascii="Times New Roman" w:hAnsi="Times New Roman" w:cs="Times New Roman"/>
          <w:color w:val="000000" w:themeColor="text1" w:themeShade="80"/>
          <w:sz w:val="24"/>
          <w:szCs w:val="24"/>
        </w:rPr>
        <w:t xml:space="preserve"> Biography of Isaac Newton, Einstein, Thomas Edison, Alfred Nobel, M. </w:t>
      </w:r>
      <w:proofErr w:type="spellStart"/>
      <w:proofErr w:type="gramStart"/>
      <w:r w:rsidRPr="002732AC">
        <w:rPr>
          <w:rFonts w:ascii="Times New Roman" w:hAnsi="Times New Roman" w:cs="Times New Roman"/>
          <w:color w:val="000000" w:themeColor="text1" w:themeShade="80"/>
          <w:sz w:val="24"/>
          <w:szCs w:val="24"/>
        </w:rPr>
        <w:t>Visvesvaraya</w:t>
      </w:r>
      <w:proofErr w:type="spellEnd"/>
      <w:r w:rsidRPr="002732AC">
        <w:rPr>
          <w:rFonts w:ascii="Times New Roman" w:hAnsi="Times New Roman" w:cs="Times New Roman"/>
          <w:color w:val="000000" w:themeColor="text1" w:themeShade="80"/>
          <w:sz w:val="24"/>
          <w:szCs w:val="24"/>
        </w:rPr>
        <w:t xml:space="preserve"> .</w:t>
      </w:r>
      <w:proofErr w:type="gramEnd"/>
      <w:r w:rsidRPr="002732AC">
        <w:rPr>
          <w:rFonts w:ascii="Times New Roman" w:hAnsi="Times New Roman" w:cs="Times New Roman"/>
          <w:color w:val="000000" w:themeColor="text1" w:themeShade="80"/>
          <w:sz w:val="24"/>
          <w:szCs w:val="24"/>
        </w:rPr>
        <w:t xml:space="preserve"> </w:t>
      </w:r>
    </w:p>
    <w:p w:rsidR="00947490" w:rsidRPr="002732AC" w:rsidRDefault="00947490" w:rsidP="00947490">
      <w:pPr>
        <w:jc w:val="both"/>
        <w:rPr>
          <w:rFonts w:ascii="Times New Roman" w:hAnsi="Times New Roman" w:cs="Times New Roman"/>
          <w:color w:val="000000" w:themeColor="text1" w:themeShade="80"/>
          <w:sz w:val="24"/>
          <w:szCs w:val="24"/>
        </w:rPr>
      </w:pPr>
    </w:p>
    <w:p w:rsidR="00947490" w:rsidRPr="002732AC" w:rsidRDefault="001B4A57" w:rsidP="00947490">
      <w:pPr>
        <w:jc w:val="center"/>
        <w:rPr>
          <w:rFonts w:ascii="Times New Roman" w:hAnsi="Times New Roman" w:cs="Times New Roman"/>
          <w:b/>
          <w:color w:val="000000" w:themeColor="text1" w:themeShade="80"/>
          <w:sz w:val="24"/>
          <w:szCs w:val="24"/>
        </w:rPr>
      </w:pPr>
      <w:proofErr w:type="gramStart"/>
      <w:r>
        <w:rPr>
          <w:rFonts w:ascii="Times New Roman" w:hAnsi="Times New Roman" w:cs="Times New Roman"/>
          <w:b/>
          <w:color w:val="000000" w:themeColor="text1" w:themeShade="80"/>
          <w:sz w:val="24"/>
          <w:szCs w:val="24"/>
        </w:rPr>
        <w:t xml:space="preserve">Unit </w:t>
      </w:r>
      <w:r w:rsidR="00947490" w:rsidRPr="002732AC">
        <w:rPr>
          <w:rFonts w:ascii="Times New Roman" w:hAnsi="Times New Roman" w:cs="Times New Roman"/>
          <w:b/>
          <w:color w:val="000000" w:themeColor="text1" w:themeShade="80"/>
          <w:sz w:val="24"/>
          <w:szCs w:val="24"/>
        </w:rPr>
        <w:t xml:space="preserve"> IV</w:t>
      </w:r>
      <w:proofErr w:type="gramEnd"/>
    </w:p>
    <w:p w:rsidR="00947490" w:rsidRPr="002732AC" w:rsidRDefault="00947490" w:rsidP="00947490">
      <w:pPr>
        <w:autoSpaceDE w:val="0"/>
        <w:autoSpaceDN w:val="0"/>
        <w:adjustRightInd w:val="0"/>
        <w:rPr>
          <w:rFonts w:ascii="Times New Roman" w:eastAsiaTheme="minorHAnsi" w:hAnsi="Times New Roman" w:cs="Times New Roman"/>
          <w:color w:val="000000" w:themeColor="text1" w:themeShade="80"/>
          <w:sz w:val="24"/>
          <w:szCs w:val="24"/>
        </w:rPr>
      </w:pPr>
      <w:r w:rsidRPr="00DD431E">
        <w:rPr>
          <w:rFonts w:ascii="Times New Roman" w:eastAsiaTheme="minorHAnsi" w:hAnsi="Times New Roman" w:cs="Times New Roman"/>
          <w:b/>
          <w:color w:val="000000" w:themeColor="text1" w:themeShade="80"/>
          <w:sz w:val="24"/>
          <w:szCs w:val="24"/>
        </w:rPr>
        <w:t>Problem solving:</w:t>
      </w:r>
      <w:r w:rsidRPr="002732AC">
        <w:rPr>
          <w:rFonts w:ascii="Times New Roman" w:eastAsiaTheme="minorHAnsi" w:hAnsi="Times New Roman" w:cs="Times New Roman"/>
          <w:color w:val="000000" w:themeColor="text1" w:themeShade="80"/>
          <w:sz w:val="24"/>
          <w:szCs w:val="24"/>
        </w:rPr>
        <w:t xml:space="preserve"> Introduction, analytical and creative problem solving, analytical problem solving, personal problem solving styles, brainstorming strategies, critical thinking</w:t>
      </w:r>
      <w:r w:rsidR="00DD431E">
        <w:rPr>
          <w:rFonts w:ascii="Times New Roman" w:eastAsiaTheme="minorHAnsi" w:hAnsi="Times New Roman" w:cs="Times New Roman"/>
          <w:color w:val="000000" w:themeColor="text1" w:themeShade="80"/>
          <w:sz w:val="24"/>
          <w:szCs w:val="24"/>
        </w:rPr>
        <w:t xml:space="preserve">. </w:t>
      </w:r>
      <w:proofErr w:type="gramStart"/>
      <w:r w:rsidRPr="002732AC">
        <w:rPr>
          <w:rFonts w:ascii="Times New Roman" w:eastAsiaTheme="minorHAnsi" w:hAnsi="Times New Roman" w:cs="Times New Roman"/>
          <w:color w:val="000000" w:themeColor="text1" w:themeShade="80"/>
          <w:sz w:val="24"/>
          <w:szCs w:val="24"/>
        </w:rPr>
        <w:t>Failure of science &amp; technology.</w:t>
      </w:r>
      <w:proofErr w:type="gramEnd"/>
      <w:r w:rsidRPr="002732AC">
        <w:rPr>
          <w:rFonts w:ascii="Times New Roman" w:eastAsiaTheme="minorHAnsi" w:hAnsi="Times New Roman" w:cs="Times New Roman"/>
          <w:color w:val="000000" w:themeColor="text1" w:themeShade="80"/>
          <w:sz w:val="24"/>
          <w:szCs w:val="24"/>
        </w:rPr>
        <w:t xml:space="preserve"> </w:t>
      </w:r>
    </w:p>
    <w:p w:rsidR="00501A49" w:rsidRPr="002732AC" w:rsidRDefault="00501A49" w:rsidP="00947490">
      <w:pPr>
        <w:autoSpaceDE w:val="0"/>
        <w:autoSpaceDN w:val="0"/>
        <w:adjustRightInd w:val="0"/>
        <w:rPr>
          <w:rFonts w:ascii="Times New Roman" w:eastAsiaTheme="minorHAnsi" w:hAnsi="Times New Roman" w:cs="Times New Roman"/>
          <w:color w:val="000000" w:themeColor="text1" w:themeShade="80"/>
          <w:sz w:val="24"/>
          <w:szCs w:val="24"/>
        </w:rPr>
      </w:pPr>
    </w:p>
    <w:p w:rsidR="00947490" w:rsidRPr="002732AC" w:rsidRDefault="00947490" w:rsidP="00501A49">
      <w:pPr>
        <w:jc w:val="both"/>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Textbooks;</w:t>
      </w:r>
    </w:p>
    <w:p w:rsidR="00947490" w:rsidRPr="002732AC" w:rsidRDefault="00947490" w:rsidP="0023645B">
      <w:pPr>
        <w:pStyle w:val="ListParagraph"/>
        <w:numPr>
          <w:ilvl w:val="0"/>
          <w:numId w:val="14"/>
        </w:numPr>
        <w:autoSpaceDE w:val="0"/>
        <w:autoSpaceDN w:val="0"/>
        <w:adjustRightInd w:val="0"/>
        <w:rPr>
          <w:rFonts w:ascii="Times New Roman" w:eastAsiaTheme="minorHAnsi" w:hAnsi="Times New Roman" w:cs="Times New Roman"/>
          <w:color w:val="000000" w:themeColor="text1" w:themeShade="80"/>
          <w:sz w:val="24"/>
          <w:szCs w:val="24"/>
        </w:rPr>
      </w:pPr>
      <w:r w:rsidRPr="002732AC">
        <w:rPr>
          <w:rFonts w:ascii="Times New Roman" w:eastAsiaTheme="minorHAnsi" w:hAnsi="Times New Roman" w:cs="Times New Roman"/>
          <w:color w:val="000000" w:themeColor="text1" w:themeShade="80"/>
          <w:sz w:val="24"/>
          <w:szCs w:val="24"/>
        </w:rPr>
        <w:t xml:space="preserve">Engineering your future by William C. Oaks, Oxford university press. </w:t>
      </w:r>
    </w:p>
    <w:p w:rsidR="00947490" w:rsidRPr="002732AC" w:rsidRDefault="00947490" w:rsidP="00947490">
      <w:pPr>
        <w:autoSpaceDE w:val="0"/>
        <w:autoSpaceDN w:val="0"/>
        <w:adjustRightInd w:val="0"/>
        <w:rPr>
          <w:rFonts w:ascii="Times New Roman" w:eastAsiaTheme="minorHAnsi" w:hAnsi="Times New Roman" w:cs="Times New Roman"/>
          <w:color w:val="000000" w:themeColor="text1" w:themeShade="80"/>
          <w:sz w:val="24"/>
          <w:szCs w:val="24"/>
        </w:rPr>
      </w:pPr>
    </w:p>
    <w:p w:rsidR="00D244AB" w:rsidRPr="002732AC" w:rsidRDefault="00D244AB" w:rsidP="00947490">
      <w:pPr>
        <w:autoSpaceDE w:val="0"/>
        <w:autoSpaceDN w:val="0"/>
        <w:adjustRightInd w:val="0"/>
        <w:rPr>
          <w:rFonts w:ascii="Times New Roman" w:eastAsiaTheme="minorHAnsi" w:hAnsi="Times New Roman" w:cs="Times New Roman"/>
          <w:color w:val="000000" w:themeColor="text1" w:themeShade="80"/>
          <w:sz w:val="24"/>
          <w:szCs w:val="24"/>
        </w:rPr>
      </w:pPr>
    </w:p>
    <w:p w:rsidR="00D244AB" w:rsidRPr="002732AC" w:rsidRDefault="00D244AB" w:rsidP="00947490">
      <w:pPr>
        <w:autoSpaceDE w:val="0"/>
        <w:autoSpaceDN w:val="0"/>
        <w:adjustRightInd w:val="0"/>
        <w:rPr>
          <w:rFonts w:ascii="Times New Roman" w:eastAsiaTheme="minorHAnsi" w:hAnsi="Times New Roman" w:cs="Times New Roman"/>
          <w:color w:val="000000" w:themeColor="text1" w:themeShade="80"/>
          <w:sz w:val="24"/>
          <w:szCs w:val="24"/>
        </w:rPr>
      </w:pPr>
    </w:p>
    <w:p w:rsidR="00D244AB" w:rsidRPr="002732AC" w:rsidRDefault="00D244AB" w:rsidP="00947490">
      <w:pPr>
        <w:autoSpaceDE w:val="0"/>
        <w:autoSpaceDN w:val="0"/>
        <w:adjustRightInd w:val="0"/>
        <w:rPr>
          <w:rFonts w:ascii="Times New Roman" w:eastAsiaTheme="minorHAnsi" w:hAnsi="Times New Roman" w:cs="Times New Roman"/>
          <w:color w:val="000000" w:themeColor="text1" w:themeShade="80"/>
          <w:sz w:val="24"/>
          <w:szCs w:val="24"/>
        </w:rPr>
      </w:pPr>
    </w:p>
    <w:p w:rsidR="00D244AB" w:rsidRPr="002732AC" w:rsidRDefault="00D244AB" w:rsidP="00947490">
      <w:pPr>
        <w:autoSpaceDE w:val="0"/>
        <w:autoSpaceDN w:val="0"/>
        <w:adjustRightInd w:val="0"/>
        <w:rPr>
          <w:rFonts w:ascii="Times New Roman" w:eastAsiaTheme="minorHAnsi" w:hAnsi="Times New Roman" w:cs="Times New Roman"/>
          <w:color w:val="000000" w:themeColor="text1" w:themeShade="80"/>
          <w:sz w:val="24"/>
          <w:szCs w:val="24"/>
        </w:rPr>
      </w:pPr>
    </w:p>
    <w:p w:rsidR="00D244AB" w:rsidRPr="002732AC" w:rsidRDefault="00D244AB" w:rsidP="00947490">
      <w:pPr>
        <w:autoSpaceDE w:val="0"/>
        <w:autoSpaceDN w:val="0"/>
        <w:adjustRightInd w:val="0"/>
        <w:rPr>
          <w:rFonts w:ascii="Times New Roman" w:eastAsiaTheme="minorHAnsi" w:hAnsi="Times New Roman" w:cs="Times New Roman"/>
          <w:color w:val="000000" w:themeColor="text1" w:themeShade="80"/>
          <w:sz w:val="24"/>
          <w:szCs w:val="24"/>
        </w:rPr>
      </w:pPr>
    </w:p>
    <w:p w:rsidR="00D244AB" w:rsidRPr="002732AC" w:rsidRDefault="00D244AB" w:rsidP="00947490">
      <w:pPr>
        <w:autoSpaceDE w:val="0"/>
        <w:autoSpaceDN w:val="0"/>
        <w:adjustRightInd w:val="0"/>
        <w:rPr>
          <w:rFonts w:ascii="Times New Roman" w:eastAsiaTheme="minorHAnsi" w:hAnsi="Times New Roman" w:cs="Times New Roman"/>
          <w:color w:val="000000" w:themeColor="text1" w:themeShade="80"/>
          <w:sz w:val="24"/>
          <w:szCs w:val="24"/>
        </w:rPr>
      </w:pPr>
    </w:p>
    <w:p w:rsidR="00D244AB" w:rsidRPr="002732AC" w:rsidRDefault="00D244AB" w:rsidP="00947490">
      <w:pPr>
        <w:autoSpaceDE w:val="0"/>
        <w:autoSpaceDN w:val="0"/>
        <w:adjustRightInd w:val="0"/>
        <w:rPr>
          <w:rFonts w:ascii="Times New Roman" w:eastAsiaTheme="minorHAnsi" w:hAnsi="Times New Roman" w:cs="Times New Roman"/>
          <w:color w:val="000000" w:themeColor="text1" w:themeShade="80"/>
          <w:sz w:val="24"/>
          <w:szCs w:val="24"/>
        </w:rPr>
      </w:pPr>
    </w:p>
    <w:p w:rsidR="00D244AB" w:rsidRPr="002732AC" w:rsidRDefault="00D244AB" w:rsidP="00947490">
      <w:pPr>
        <w:autoSpaceDE w:val="0"/>
        <w:autoSpaceDN w:val="0"/>
        <w:adjustRightInd w:val="0"/>
        <w:rPr>
          <w:rFonts w:ascii="Times New Roman" w:eastAsiaTheme="minorHAnsi" w:hAnsi="Times New Roman" w:cs="Times New Roman"/>
          <w:color w:val="000000" w:themeColor="text1" w:themeShade="80"/>
          <w:sz w:val="24"/>
          <w:szCs w:val="24"/>
        </w:rPr>
      </w:pPr>
    </w:p>
    <w:p w:rsidR="00061413" w:rsidRDefault="00061413" w:rsidP="00C474ED">
      <w:pPr>
        <w:jc w:val="both"/>
        <w:rPr>
          <w:rFonts w:ascii="Times New Roman" w:eastAsiaTheme="minorHAnsi" w:hAnsi="Times New Roman" w:cs="Times New Roman"/>
          <w:color w:val="000000" w:themeColor="text1" w:themeShade="80"/>
          <w:sz w:val="24"/>
          <w:szCs w:val="24"/>
        </w:rPr>
      </w:pPr>
    </w:p>
    <w:p w:rsidR="008B71CB" w:rsidRPr="002732AC" w:rsidRDefault="008B71CB" w:rsidP="00C474ED">
      <w:pPr>
        <w:jc w:val="both"/>
        <w:rPr>
          <w:rFonts w:ascii="Times New Roman" w:hAnsi="Times New Roman" w:cs="Times New Roman"/>
          <w:color w:val="000000" w:themeColor="text1" w:themeShade="80"/>
          <w:sz w:val="24"/>
          <w:szCs w:val="24"/>
        </w:rPr>
      </w:pPr>
    </w:p>
    <w:tbl>
      <w:tblPr>
        <w:tblpPr w:leftFromText="180" w:rightFromText="180" w:bottomFromText="200" w:vertAnchor="text" w:horzAnchor="margin" w:tblpY="263"/>
        <w:tblW w:w="10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2"/>
        <w:gridCol w:w="733"/>
        <w:gridCol w:w="733"/>
        <w:gridCol w:w="943"/>
        <w:gridCol w:w="4730"/>
        <w:gridCol w:w="2334"/>
      </w:tblGrid>
      <w:tr w:rsidR="00061413" w:rsidRPr="002732AC" w:rsidTr="008B71CB">
        <w:trPr>
          <w:trHeight w:val="260"/>
        </w:trPr>
        <w:tc>
          <w:tcPr>
            <w:tcW w:w="10095" w:type="dxa"/>
            <w:gridSpan w:val="6"/>
            <w:tcBorders>
              <w:top w:val="single" w:sz="4" w:space="0" w:color="000000"/>
              <w:left w:val="single" w:sz="4" w:space="0" w:color="000000"/>
              <w:bottom w:val="single" w:sz="4" w:space="0" w:color="000000"/>
              <w:right w:val="single" w:sz="4" w:space="0" w:color="000000"/>
            </w:tcBorders>
            <w:hideMark/>
          </w:tcPr>
          <w:p w:rsidR="00061413" w:rsidRPr="002732AC" w:rsidRDefault="00061413" w:rsidP="00F91BAE">
            <w:pPr>
              <w:autoSpaceDE w:val="0"/>
              <w:autoSpaceDN w:val="0"/>
              <w:adjustRightInd w:val="0"/>
              <w:spacing w:line="247" w:lineRule="auto"/>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lastRenderedPageBreak/>
              <w:t>B. Tech. VIII Semester (Civil Engineering)</w:t>
            </w:r>
          </w:p>
        </w:tc>
      </w:tr>
      <w:tr w:rsidR="00061413" w:rsidRPr="002732AC" w:rsidTr="008B71CB">
        <w:trPr>
          <w:trHeight w:val="292"/>
        </w:trPr>
        <w:tc>
          <w:tcPr>
            <w:tcW w:w="10095" w:type="dxa"/>
            <w:gridSpan w:val="6"/>
            <w:tcBorders>
              <w:top w:val="single" w:sz="4" w:space="0" w:color="000000"/>
              <w:left w:val="single" w:sz="4" w:space="0" w:color="000000"/>
              <w:bottom w:val="single" w:sz="4" w:space="0" w:color="000000"/>
              <w:right w:val="single" w:sz="4" w:space="0" w:color="000000"/>
            </w:tcBorders>
            <w:hideMark/>
          </w:tcPr>
          <w:p w:rsidR="00061413" w:rsidRPr="002732AC" w:rsidRDefault="00061413" w:rsidP="00F91BAE">
            <w:pPr>
              <w:autoSpaceDE w:val="0"/>
              <w:autoSpaceDN w:val="0"/>
              <w:adjustRightInd w:val="0"/>
              <w:spacing w:line="247" w:lineRule="auto"/>
              <w:jc w:val="center"/>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 xml:space="preserve">SUBJECT:  </w:t>
            </w:r>
            <w:r w:rsidRPr="002732AC">
              <w:rPr>
                <w:rFonts w:ascii="Times New Roman" w:hAnsi="Times New Roman" w:cs="Times New Roman"/>
                <w:b/>
                <w:color w:val="000000" w:themeColor="text1" w:themeShade="80"/>
                <w:sz w:val="24"/>
                <w:szCs w:val="24"/>
              </w:rPr>
              <w:t>Economic Policies in India</w:t>
            </w:r>
          </w:p>
        </w:tc>
      </w:tr>
      <w:tr w:rsidR="00061413" w:rsidRPr="002732AC" w:rsidTr="008B71CB">
        <w:trPr>
          <w:trHeight w:val="292"/>
        </w:trPr>
        <w:tc>
          <w:tcPr>
            <w:tcW w:w="622" w:type="dxa"/>
            <w:tcBorders>
              <w:top w:val="single" w:sz="4" w:space="0" w:color="000000"/>
              <w:left w:val="single" w:sz="4" w:space="0" w:color="000000"/>
              <w:bottom w:val="single" w:sz="4" w:space="0" w:color="000000"/>
              <w:right w:val="single" w:sz="4" w:space="0" w:color="000000"/>
            </w:tcBorders>
            <w:hideMark/>
          </w:tcPr>
          <w:p w:rsidR="00061413" w:rsidRPr="002732AC" w:rsidRDefault="00061413" w:rsidP="00C474ED">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L</w:t>
            </w:r>
          </w:p>
        </w:tc>
        <w:tc>
          <w:tcPr>
            <w:tcW w:w="733" w:type="dxa"/>
            <w:tcBorders>
              <w:top w:val="single" w:sz="4" w:space="0" w:color="000000"/>
              <w:left w:val="single" w:sz="4" w:space="0" w:color="000000"/>
              <w:bottom w:val="single" w:sz="4" w:space="0" w:color="000000"/>
              <w:right w:val="single" w:sz="4" w:space="0" w:color="000000"/>
            </w:tcBorders>
            <w:hideMark/>
          </w:tcPr>
          <w:p w:rsidR="00061413" w:rsidRPr="002732AC" w:rsidRDefault="00061413" w:rsidP="00C474ED">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w:t>
            </w:r>
          </w:p>
        </w:tc>
        <w:tc>
          <w:tcPr>
            <w:tcW w:w="733" w:type="dxa"/>
            <w:tcBorders>
              <w:top w:val="single" w:sz="4" w:space="0" w:color="000000"/>
              <w:left w:val="single" w:sz="4" w:space="0" w:color="000000"/>
              <w:bottom w:val="single" w:sz="4" w:space="0" w:color="000000"/>
              <w:right w:val="single" w:sz="4" w:space="0" w:color="000000"/>
            </w:tcBorders>
            <w:hideMark/>
          </w:tcPr>
          <w:p w:rsidR="00061413" w:rsidRPr="002732AC" w:rsidRDefault="00061413" w:rsidP="00C474ED">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P/D</w:t>
            </w:r>
          </w:p>
        </w:tc>
        <w:tc>
          <w:tcPr>
            <w:tcW w:w="943" w:type="dxa"/>
            <w:tcBorders>
              <w:top w:val="single" w:sz="4" w:space="0" w:color="000000"/>
              <w:left w:val="single" w:sz="4" w:space="0" w:color="000000"/>
              <w:bottom w:val="single" w:sz="4" w:space="0" w:color="000000"/>
              <w:right w:val="single" w:sz="4" w:space="0" w:color="000000"/>
            </w:tcBorders>
            <w:hideMark/>
          </w:tcPr>
          <w:p w:rsidR="00061413" w:rsidRPr="002732AC" w:rsidRDefault="00061413" w:rsidP="00C474ED">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Total</w:t>
            </w:r>
          </w:p>
        </w:tc>
        <w:tc>
          <w:tcPr>
            <w:tcW w:w="4730" w:type="dxa"/>
            <w:tcBorders>
              <w:top w:val="single" w:sz="4" w:space="0" w:color="000000"/>
              <w:left w:val="single" w:sz="4" w:space="0" w:color="000000"/>
              <w:bottom w:val="single" w:sz="4" w:space="0" w:color="000000"/>
              <w:right w:val="single" w:sz="4" w:space="0" w:color="000000"/>
            </w:tcBorders>
            <w:hideMark/>
          </w:tcPr>
          <w:p w:rsidR="00061413" w:rsidRPr="002732AC" w:rsidRDefault="00061413" w:rsidP="00C474ED">
            <w:pPr>
              <w:autoSpaceDE w:val="0"/>
              <w:autoSpaceDN w:val="0"/>
              <w:adjustRightInd w:val="0"/>
              <w:spacing w:line="247" w:lineRule="auto"/>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color w:val="000000" w:themeColor="text1" w:themeShade="80"/>
                <w:w w:val="98"/>
                <w:sz w:val="24"/>
                <w:szCs w:val="24"/>
              </w:rPr>
              <w:t>Subject Code</w:t>
            </w:r>
            <w:r w:rsidRPr="002732AC">
              <w:rPr>
                <w:rFonts w:ascii="Times New Roman" w:hAnsi="Times New Roman" w:cs="Times New Roman"/>
                <w:color w:val="000000" w:themeColor="text1" w:themeShade="80"/>
                <w:w w:val="98"/>
                <w:sz w:val="24"/>
                <w:szCs w:val="24"/>
              </w:rPr>
              <w:t xml:space="preserve">: </w:t>
            </w:r>
            <w:r w:rsidRPr="002732AC">
              <w:rPr>
                <w:rFonts w:ascii="Times New Roman" w:hAnsi="Times New Roman" w:cs="Times New Roman"/>
                <w:b/>
                <w:color w:val="000000" w:themeColor="text1" w:themeShade="80"/>
                <w:sz w:val="24"/>
                <w:szCs w:val="24"/>
              </w:rPr>
              <w:t>OE</w:t>
            </w:r>
            <w:r w:rsidR="00C97E7E">
              <w:rPr>
                <w:rFonts w:ascii="Times New Roman" w:hAnsi="Times New Roman" w:cs="Times New Roman"/>
                <w:b/>
                <w:color w:val="000000" w:themeColor="text1" w:themeShade="80"/>
                <w:sz w:val="24"/>
                <w:szCs w:val="24"/>
              </w:rPr>
              <w:t>-</w:t>
            </w:r>
            <w:r w:rsidRPr="002732AC">
              <w:rPr>
                <w:rFonts w:ascii="Times New Roman" w:hAnsi="Times New Roman" w:cs="Times New Roman"/>
                <w:b/>
                <w:color w:val="000000" w:themeColor="text1" w:themeShade="80"/>
                <w:sz w:val="24"/>
                <w:szCs w:val="24"/>
              </w:rPr>
              <w:t>41</w:t>
            </w:r>
            <w:r w:rsidR="00A416FC" w:rsidRPr="002732AC">
              <w:rPr>
                <w:rFonts w:ascii="Times New Roman" w:hAnsi="Times New Roman" w:cs="Times New Roman"/>
                <w:b/>
                <w:color w:val="000000" w:themeColor="text1" w:themeShade="80"/>
                <w:sz w:val="24"/>
                <w:szCs w:val="24"/>
              </w:rPr>
              <w:t>8</w:t>
            </w:r>
            <w:r w:rsidR="00C474ED" w:rsidRPr="002732AC">
              <w:rPr>
                <w:rFonts w:ascii="Times New Roman" w:hAnsi="Times New Roman" w:cs="Times New Roman"/>
                <w:b/>
                <w:color w:val="000000" w:themeColor="text1" w:themeShade="80"/>
                <w:sz w:val="24"/>
                <w:szCs w:val="24"/>
              </w:rPr>
              <w:t>A</w:t>
            </w:r>
          </w:p>
        </w:tc>
        <w:tc>
          <w:tcPr>
            <w:tcW w:w="2334" w:type="dxa"/>
            <w:tcBorders>
              <w:top w:val="single" w:sz="4" w:space="0" w:color="000000"/>
              <w:left w:val="single" w:sz="4" w:space="0" w:color="000000"/>
              <w:bottom w:val="single" w:sz="4" w:space="0" w:color="000000"/>
              <w:right w:val="single" w:sz="4" w:space="0" w:color="000000"/>
            </w:tcBorders>
            <w:hideMark/>
          </w:tcPr>
          <w:p w:rsidR="00061413" w:rsidRPr="002732AC" w:rsidRDefault="00061413" w:rsidP="00C474ED">
            <w:pPr>
              <w:autoSpaceDE w:val="0"/>
              <w:autoSpaceDN w:val="0"/>
              <w:adjustRightInd w:val="0"/>
              <w:spacing w:line="247" w:lineRule="auto"/>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Max. Marks: 100</w:t>
            </w:r>
          </w:p>
        </w:tc>
      </w:tr>
      <w:tr w:rsidR="00061413" w:rsidRPr="002732AC" w:rsidTr="008B71CB">
        <w:trPr>
          <w:trHeight w:val="292"/>
        </w:trPr>
        <w:tc>
          <w:tcPr>
            <w:tcW w:w="622" w:type="dxa"/>
            <w:tcBorders>
              <w:top w:val="single" w:sz="4" w:space="0" w:color="000000"/>
              <w:left w:val="single" w:sz="4" w:space="0" w:color="000000"/>
              <w:bottom w:val="single" w:sz="4" w:space="0" w:color="000000"/>
              <w:right w:val="single" w:sz="4" w:space="0" w:color="000000"/>
            </w:tcBorders>
            <w:hideMark/>
          </w:tcPr>
          <w:p w:rsidR="00061413" w:rsidRPr="002732AC" w:rsidRDefault="00061413" w:rsidP="00C474ED">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733" w:type="dxa"/>
            <w:tcBorders>
              <w:top w:val="single" w:sz="4" w:space="0" w:color="000000"/>
              <w:left w:val="single" w:sz="4" w:space="0" w:color="000000"/>
              <w:bottom w:val="single" w:sz="4" w:space="0" w:color="000000"/>
              <w:right w:val="single" w:sz="4" w:space="0" w:color="000000"/>
            </w:tcBorders>
            <w:hideMark/>
          </w:tcPr>
          <w:p w:rsidR="00061413" w:rsidRPr="002732AC" w:rsidRDefault="00420465" w:rsidP="00C474ED">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733" w:type="dxa"/>
            <w:tcBorders>
              <w:top w:val="single" w:sz="4" w:space="0" w:color="000000"/>
              <w:left w:val="single" w:sz="4" w:space="0" w:color="000000"/>
              <w:bottom w:val="single" w:sz="4" w:space="0" w:color="000000"/>
              <w:right w:val="single" w:sz="4" w:space="0" w:color="000000"/>
            </w:tcBorders>
            <w:hideMark/>
          </w:tcPr>
          <w:p w:rsidR="00061413" w:rsidRPr="002732AC" w:rsidRDefault="00061413" w:rsidP="00C474ED">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943" w:type="dxa"/>
            <w:tcBorders>
              <w:top w:val="single" w:sz="4" w:space="0" w:color="000000"/>
              <w:left w:val="single" w:sz="4" w:space="0" w:color="000000"/>
              <w:bottom w:val="single" w:sz="4" w:space="0" w:color="000000"/>
              <w:right w:val="single" w:sz="4" w:space="0" w:color="000000"/>
            </w:tcBorders>
            <w:hideMark/>
          </w:tcPr>
          <w:p w:rsidR="00061413" w:rsidRPr="002732AC" w:rsidRDefault="00D059E0" w:rsidP="00C474ED">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4730" w:type="dxa"/>
            <w:tcBorders>
              <w:top w:val="single" w:sz="4" w:space="0" w:color="000000"/>
              <w:left w:val="single" w:sz="4" w:space="0" w:color="000000"/>
              <w:bottom w:val="single" w:sz="4" w:space="0" w:color="000000"/>
              <w:right w:val="single" w:sz="4" w:space="0" w:color="000000"/>
            </w:tcBorders>
          </w:tcPr>
          <w:p w:rsidR="00061413" w:rsidRPr="002732AC" w:rsidRDefault="00061413" w:rsidP="00C474ED">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2334" w:type="dxa"/>
            <w:tcBorders>
              <w:top w:val="single" w:sz="4" w:space="0" w:color="000000"/>
              <w:left w:val="single" w:sz="4" w:space="0" w:color="000000"/>
              <w:bottom w:val="single" w:sz="4" w:space="0" w:color="000000"/>
              <w:right w:val="single" w:sz="4" w:space="0" w:color="000000"/>
            </w:tcBorders>
            <w:hideMark/>
          </w:tcPr>
          <w:p w:rsidR="00061413" w:rsidRPr="002732AC" w:rsidRDefault="00061413" w:rsidP="00C474ED">
            <w:pPr>
              <w:autoSpaceDE w:val="0"/>
              <w:autoSpaceDN w:val="0"/>
              <w:adjustRightInd w:val="0"/>
              <w:spacing w:line="247" w:lineRule="auto"/>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Theory: 75 marks</w:t>
            </w:r>
          </w:p>
        </w:tc>
      </w:tr>
      <w:tr w:rsidR="00061413" w:rsidRPr="002732AC" w:rsidTr="008B71CB">
        <w:trPr>
          <w:trHeight w:val="292"/>
        </w:trPr>
        <w:tc>
          <w:tcPr>
            <w:tcW w:w="622" w:type="dxa"/>
            <w:tcBorders>
              <w:top w:val="single" w:sz="4" w:space="0" w:color="000000"/>
              <w:left w:val="single" w:sz="4" w:space="0" w:color="000000"/>
              <w:bottom w:val="single" w:sz="4" w:space="0" w:color="000000"/>
              <w:right w:val="single" w:sz="4" w:space="0" w:color="000000"/>
            </w:tcBorders>
          </w:tcPr>
          <w:p w:rsidR="00061413" w:rsidRPr="002732AC" w:rsidRDefault="00061413" w:rsidP="00C474ED">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061413" w:rsidRPr="002732AC" w:rsidRDefault="00061413" w:rsidP="00C474ED">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061413" w:rsidRPr="002732AC" w:rsidRDefault="00061413" w:rsidP="00C474ED">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061413" w:rsidRPr="002732AC" w:rsidRDefault="00061413" w:rsidP="00C474ED">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4730" w:type="dxa"/>
            <w:tcBorders>
              <w:top w:val="single" w:sz="4" w:space="0" w:color="000000"/>
              <w:left w:val="single" w:sz="4" w:space="0" w:color="000000"/>
              <w:bottom w:val="single" w:sz="4" w:space="0" w:color="000000"/>
              <w:right w:val="single" w:sz="4" w:space="0" w:color="000000"/>
            </w:tcBorders>
          </w:tcPr>
          <w:p w:rsidR="00061413" w:rsidRPr="002732AC" w:rsidRDefault="00061413" w:rsidP="00C474ED">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2334" w:type="dxa"/>
            <w:tcBorders>
              <w:top w:val="single" w:sz="4" w:space="0" w:color="000000"/>
              <w:left w:val="single" w:sz="4" w:space="0" w:color="000000"/>
              <w:bottom w:val="single" w:sz="4" w:space="0" w:color="000000"/>
              <w:right w:val="single" w:sz="4" w:space="0" w:color="000000"/>
            </w:tcBorders>
            <w:hideMark/>
          </w:tcPr>
          <w:p w:rsidR="00061413" w:rsidRPr="002732AC" w:rsidRDefault="00061413" w:rsidP="00C474ED">
            <w:pPr>
              <w:autoSpaceDE w:val="0"/>
              <w:autoSpaceDN w:val="0"/>
              <w:adjustRightInd w:val="0"/>
              <w:spacing w:line="247" w:lineRule="auto"/>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Sessional</w:t>
            </w:r>
            <w:proofErr w:type="spellEnd"/>
            <w:r w:rsidRPr="002732AC">
              <w:rPr>
                <w:rFonts w:ascii="Times New Roman" w:hAnsi="Times New Roman" w:cs="Times New Roman"/>
                <w:color w:val="000000" w:themeColor="text1" w:themeShade="80"/>
                <w:sz w:val="24"/>
                <w:szCs w:val="24"/>
              </w:rPr>
              <w:t>: 25 Marks</w:t>
            </w:r>
          </w:p>
        </w:tc>
      </w:tr>
      <w:tr w:rsidR="00061413" w:rsidRPr="002732AC" w:rsidTr="008B71CB">
        <w:trPr>
          <w:trHeight w:val="260"/>
        </w:trPr>
        <w:tc>
          <w:tcPr>
            <w:tcW w:w="622" w:type="dxa"/>
            <w:tcBorders>
              <w:top w:val="single" w:sz="4" w:space="0" w:color="000000"/>
              <w:left w:val="single" w:sz="4" w:space="0" w:color="000000"/>
              <w:bottom w:val="single" w:sz="4" w:space="0" w:color="000000"/>
              <w:right w:val="single" w:sz="4" w:space="0" w:color="000000"/>
            </w:tcBorders>
          </w:tcPr>
          <w:p w:rsidR="00061413" w:rsidRPr="002732AC" w:rsidRDefault="00061413" w:rsidP="00C474ED">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061413" w:rsidRPr="002732AC" w:rsidRDefault="00061413" w:rsidP="00C474ED">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061413" w:rsidRPr="002732AC" w:rsidRDefault="00061413" w:rsidP="00C474ED">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061413" w:rsidRPr="002732AC" w:rsidRDefault="00061413" w:rsidP="00C474ED">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4730" w:type="dxa"/>
            <w:tcBorders>
              <w:top w:val="single" w:sz="4" w:space="0" w:color="000000"/>
              <w:left w:val="single" w:sz="4" w:space="0" w:color="000000"/>
              <w:bottom w:val="single" w:sz="4" w:space="0" w:color="000000"/>
              <w:right w:val="single" w:sz="4" w:space="0" w:color="000000"/>
            </w:tcBorders>
          </w:tcPr>
          <w:p w:rsidR="00061413" w:rsidRPr="002732AC" w:rsidRDefault="00061413" w:rsidP="00C474ED">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2334" w:type="dxa"/>
            <w:tcBorders>
              <w:top w:val="single" w:sz="4" w:space="0" w:color="000000"/>
              <w:left w:val="single" w:sz="4" w:space="0" w:color="000000"/>
              <w:bottom w:val="single" w:sz="4" w:space="0" w:color="000000"/>
              <w:right w:val="single" w:sz="4" w:space="0" w:color="000000"/>
            </w:tcBorders>
            <w:hideMark/>
          </w:tcPr>
          <w:p w:rsidR="00061413" w:rsidRPr="002732AC" w:rsidRDefault="00061413" w:rsidP="00C474ED">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Duration: 3 hrs.</w:t>
            </w:r>
          </w:p>
        </w:tc>
      </w:tr>
      <w:tr w:rsidR="00061413" w:rsidRPr="002732AC" w:rsidTr="008B71CB">
        <w:trPr>
          <w:trHeight w:val="585"/>
        </w:trPr>
        <w:tc>
          <w:tcPr>
            <w:tcW w:w="1355" w:type="dxa"/>
            <w:gridSpan w:val="2"/>
            <w:tcBorders>
              <w:top w:val="single" w:sz="4" w:space="0" w:color="000000"/>
              <w:left w:val="single" w:sz="4" w:space="0" w:color="000000"/>
              <w:bottom w:val="single" w:sz="4" w:space="0" w:color="000000"/>
              <w:right w:val="single" w:sz="4" w:space="0" w:color="000000"/>
            </w:tcBorders>
            <w:hideMark/>
          </w:tcPr>
          <w:p w:rsidR="00061413" w:rsidRPr="002732AC" w:rsidRDefault="00061413" w:rsidP="00C474ED">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Course Objective</w:t>
            </w:r>
          </w:p>
        </w:tc>
        <w:tc>
          <w:tcPr>
            <w:tcW w:w="8740" w:type="dxa"/>
            <w:gridSpan w:val="4"/>
            <w:tcBorders>
              <w:top w:val="single" w:sz="4" w:space="0" w:color="000000"/>
              <w:left w:val="single" w:sz="4" w:space="0" w:color="000000"/>
              <w:bottom w:val="single" w:sz="4" w:space="0" w:color="000000"/>
              <w:right w:val="single" w:sz="4" w:space="0" w:color="000000"/>
            </w:tcBorders>
            <w:hideMark/>
          </w:tcPr>
          <w:p w:rsidR="00061413" w:rsidRPr="002732AC" w:rsidRDefault="00061413" w:rsidP="00C474ED">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acquire the knowledge about Economic policies practiced in India</w:t>
            </w:r>
          </w:p>
        </w:tc>
      </w:tr>
      <w:tr w:rsidR="00061413" w:rsidRPr="002732AC" w:rsidTr="008B71CB">
        <w:trPr>
          <w:trHeight w:val="260"/>
        </w:trPr>
        <w:tc>
          <w:tcPr>
            <w:tcW w:w="1355" w:type="dxa"/>
            <w:gridSpan w:val="2"/>
            <w:tcBorders>
              <w:top w:val="single" w:sz="4" w:space="0" w:color="000000"/>
              <w:left w:val="single" w:sz="4" w:space="0" w:color="000000"/>
              <w:bottom w:val="single" w:sz="4" w:space="0" w:color="000000"/>
              <w:right w:val="single" w:sz="4" w:space="0" w:color="000000"/>
            </w:tcBorders>
            <w:hideMark/>
          </w:tcPr>
          <w:p w:rsidR="00061413" w:rsidRPr="002732AC" w:rsidRDefault="00061413" w:rsidP="00C474ED">
            <w:pPr>
              <w:autoSpaceDE w:val="0"/>
              <w:autoSpaceDN w:val="0"/>
              <w:adjustRightInd w:val="0"/>
              <w:spacing w:line="247" w:lineRule="auto"/>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UNIT</w:t>
            </w:r>
          </w:p>
        </w:tc>
        <w:tc>
          <w:tcPr>
            <w:tcW w:w="8740" w:type="dxa"/>
            <w:gridSpan w:val="4"/>
            <w:tcBorders>
              <w:top w:val="single" w:sz="4" w:space="0" w:color="000000"/>
              <w:left w:val="single" w:sz="4" w:space="0" w:color="000000"/>
              <w:bottom w:val="single" w:sz="4" w:space="0" w:color="000000"/>
              <w:right w:val="single" w:sz="4" w:space="0" w:color="000000"/>
            </w:tcBorders>
            <w:hideMark/>
          </w:tcPr>
          <w:p w:rsidR="00061413" w:rsidRPr="002732AC" w:rsidRDefault="00061413" w:rsidP="00C474ED">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Course Outcomes</w:t>
            </w:r>
          </w:p>
        </w:tc>
      </w:tr>
      <w:tr w:rsidR="00061413" w:rsidRPr="002732AC" w:rsidTr="008B71CB">
        <w:trPr>
          <w:trHeight w:val="292"/>
        </w:trPr>
        <w:tc>
          <w:tcPr>
            <w:tcW w:w="1355" w:type="dxa"/>
            <w:gridSpan w:val="2"/>
            <w:tcBorders>
              <w:top w:val="single" w:sz="4" w:space="0" w:color="000000"/>
              <w:left w:val="single" w:sz="4" w:space="0" w:color="000000"/>
              <w:bottom w:val="single" w:sz="4" w:space="0" w:color="000000"/>
              <w:right w:val="single" w:sz="4" w:space="0" w:color="000000"/>
            </w:tcBorders>
            <w:hideMark/>
          </w:tcPr>
          <w:p w:rsidR="00061413" w:rsidRPr="002732AC" w:rsidRDefault="00061413" w:rsidP="00C474ED">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w:t>
            </w:r>
          </w:p>
        </w:tc>
        <w:tc>
          <w:tcPr>
            <w:tcW w:w="8740" w:type="dxa"/>
            <w:gridSpan w:val="4"/>
            <w:tcBorders>
              <w:top w:val="single" w:sz="4" w:space="0" w:color="000000"/>
              <w:left w:val="single" w:sz="4" w:space="0" w:color="000000"/>
              <w:bottom w:val="single" w:sz="4" w:space="0" w:color="000000"/>
              <w:right w:val="single" w:sz="4" w:space="0" w:color="000000"/>
            </w:tcBorders>
            <w:hideMark/>
          </w:tcPr>
          <w:p w:rsidR="00061413" w:rsidRPr="002732AC" w:rsidRDefault="00061413" w:rsidP="00C474ED">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be able to understand concept of economy</w:t>
            </w:r>
          </w:p>
        </w:tc>
      </w:tr>
      <w:tr w:rsidR="00061413" w:rsidRPr="002732AC" w:rsidTr="008B71CB">
        <w:trPr>
          <w:trHeight w:val="292"/>
        </w:trPr>
        <w:tc>
          <w:tcPr>
            <w:tcW w:w="1355" w:type="dxa"/>
            <w:gridSpan w:val="2"/>
            <w:tcBorders>
              <w:top w:val="single" w:sz="4" w:space="0" w:color="000000"/>
              <w:left w:val="single" w:sz="4" w:space="0" w:color="000000"/>
              <w:bottom w:val="single" w:sz="4" w:space="0" w:color="000000"/>
              <w:right w:val="single" w:sz="4" w:space="0" w:color="000000"/>
            </w:tcBorders>
            <w:hideMark/>
          </w:tcPr>
          <w:p w:rsidR="00061413" w:rsidRPr="002732AC" w:rsidRDefault="00061413" w:rsidP="00C474ED">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w:t>
            </w:r>
          </w:p>
        </w:tc>
        <w:tc>
          <w:tcPr>
            <w:tcW w:w="8740" w:type="dxa"/>
            <w:gridSpan w:val="4"/>
            <w:tcBorders>
              <w:top w:val="single" w:sz="4" w:space="0" w:color="000000"/>
              <w:left w:val="single" w:sz="4" w:space="0" w:color="000000"/>
              <w:bottom w:val="single" w:sz="4" w:space="0" w:color="000000"/>
              <w:right w:val="single" w:sz="4" w:space="0" w:color="000000"/>
            </w:tcBorders>
            <w:hideMark/>
          </w:tcPr>
          <w:p w:rsidR="00061413" w:rsidRPr="002732AC" w:rsidRDefault="00061413" w:rsidP="00C474ED">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be able to calculate National Income for India</w:t>
            </w:r>
          </w:p>
        </w:tc>
      </w:tr>
      <w:tr w:rsidR="00061413" w:rsidRPr="002732AC" w:rsidTr="008B71CB">
        <w:trPr>
          <w:trHeight w:val="260"/>
        </w:trPr>
        <w:tc>
          <w:tcPr>
            <w:tcW w:w="1355" w:type="dxa"/>
            <w:gridSpan w:val="2"/>
            <w:tcBorders>
              <w:top w:val="single" w:sz="4" w:space="0" w:color="000000"/>
              <w:left w:val="single" w:sz="4" w:space="0" w:color="000000"/>
              <w:bottom w:val="single" w:sz="4" w:space="0" w:color="000000"/>
              <w:right w:val="single" w:sz="4" w:space="0" w:color="000000"/>
            </w:tcBorders>
            <w:hideMark/>
          </w:tcPr>
          <w:p w:rsidR="00061413" w:rsidRPr="002732AC" w:rsidRDefault="00061413" w:rsidP="00C474ED">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III</w:t>
            </w:r>
          </w:p>
        </w:tc>
        <w:tc>
          <w:tcPr>
            <w:tcW w:w="8740" w:type="dxa"/>
            <w:gridSpan w:val="4"/>
            <w:tcBorders>
              <w:top w:val="single" w:sz="4" w:space="0" w:color="000000"/>
              <w:left w:val="single" w:sz="4" w:space="0" w:color="000000"/>
              <w:bottom w:val="single" w:sz="4" w:space="0" w:color="000000"/>
              <w:right w:val="single" w:sz="4" w:space="0" w:color="000000"/>
            </w:tcBorders>
            <w:hideMark/>
          </w:tcPr>
          <w:p w:rsidR="00061413" w:rsidRPr="002732AC" w:rsidRDefault="00061413" w:rsidP="008B71CB">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be able to get introduction to five year plans</w:t>
            </w:r>
            <w:r w:rsidR="008B71CB">
              <w:rPr>
                <w:rFonts w:ascii="Times New Roman" w:hAnsi="Times New Roman" w:cs="Times New Roman"/>
                <w:color w:val="000000" w:themeColor="text1" w:themeShade="80"/>
                <w:sz w:val="24"/>
                <w:szCs w:val="24"/>
              </w:rPr>
              <w:t>.</w:t>
            </w:r>
          </w:p>
        </w:tc>
      </w:tr>
      <w:tr w:rsidR="00061413" w:rsidRPr="002732AC" w:rsidTr="008B71CB">
        <w:trPr>
          <w:trHeight w:val="292"/>
        </w:trPr>
        <w:tc>
          <w:tcPr>
            <w:tcW w:w="1355" w:type="dxa"/>
            <w:gridSpan w:val="2"/>
            <w:tcBorders>
              <w:top w:val="single" w:sz="4" w:space="0" w:color="000000"/>
              <w:left w:val="single" w:sz="4" w:space="0" w:color="000000"/>
              <w:bottom w:val="single" w:sz="4" w:space="0" w:color="000000"/>
              <w:right w:val="single" w:sz="4" w:space="0" w:color="000000"/>
            </w:tcBorders>
            <w:hideMark/>
          </w:tcPr>
          <w:p w:rsidR="00061413" w:rsidRPr="002732AC" w:rsidRDefault="008B71CB" w:rsidP="00C474ED">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Pr>
                <w:rFonts w:ascii="Times New Roman" w:hAnsi="Times New Roman" w:cs="Times New Roman"/>
                <w:bCs/>
                <w:color w:val="000000" w:themeColor="text1" w:themeShade="80"/>
                <w:sz w:val="24"/>
                <w:szCs w:val="24"/>
              </w:rPr>
              <w:t>I</w:t>
            </w:r>
            <w:r w:rsidR="00061413" w:rsidRPr="002732AC">
              <w:rPr>
                <w:rFonts w:ascii="Times New Roman" w:hAnsi="Times New Roman" w:cs="Times New Roman"/>
                <w:bCs/>
                <w:color w:val="000000" w:themeColor="text1" w:themeShade="80"/>
                <w:sz w:val="24"/>
                <w:szCs w:val="24"/>
              </w:rPr>
              <w:t>V</w:t>
            </w:r>
          </w:p>
        </w:tc>
        <w:tc>
          <w:tcPr>
            <w:tcW w:w="8740" w:type="dxa"/>
            <w:gridSpan w:val="4"/>
            <w:tcBorders>
              <w:top w:val="single" w:sz="4" w:space="0" w:color="000000"/>
              <w:left w:val="single" w:sz="4" w:space="0" w:color="000000"/>
              <w:bottom w:val="single" w:sz="4" w:space="0" w:color="000000"/>
              <w:right w:val="single" w:sz="4" w:space="0" w:color="000000"/>
            </w:tcBorders>
            <w:hideMark/>
          </w:tcPr>
          <w:p w:rsidR="00061413" w:rsidRPr="002732AC" w:rsidRDefault="00061413" w:rsidP="00C474ED">
            <w:pPr>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be able to understand role of agriculture in economy</w:t>
            </w:r>
          </w:p>
        </w:tc>
      </w:tr>
    </w:tbl>
    <w:p w:rsidR="00C11CD2" w:rsidRPr="002732AC" w:rsidRDefault="00C11CD2" w:rsidP="00C474ED">
      <w:pPr>
        <w:jc w:val="both"/>
        <w:rPr>
          <w:rFonts w:ascii="Times New Roman" w:hAnsi="Times New Roman" w:cs="Times New Roman"/>
          <w:b/>
          <w:color w:val="000000" w:themeColor="text1" w:themeShade="80"/>
          <w:sz w:val="24"/>
          <w:szCs w:val="24"/>
        </w:rPr>
      </w:pPr>
    </w:p>
    <w:p w:rsidR="00061413" w:rsidRPr="002732AC" w:rsidRDefault="001B4A57" w:rsidP="00F91BAE">
      <w:pPr>
        <w:jc w:val="center"/>
        <w:rPr>
          <w:rFonts w:ascii="Times New Roman" w:hAnsi="Times New Roman" w:cs="Times New Roman"/>
          <w:b/>
          <w:color w:val="000000" w:themeColor="text1" w:themeShade="80"/>
          <w:sz w:val="24"/>
          <w:szCs w:val="24"/>
        </w:rPr>
      </w:pPr>
      <w:proofErr w:type="gramStart"/>
      <w:r>
        <w:rPr>
          <w:rFonts w:ascii="Times New Roman" w:hAnsi="Times New Roman" w:cs="Times New Roman"/>
          <w:b/>
          <w:color w:val="000000" w:themeColor="text1" w:themeShade="80"/>
          <w:sz w:val="24"/>
          <w:szCs w:val="24"/>
        </w:rPr>
        <w:t xml:space="preserve">Unit </w:t>
      </w:r>
      <w:r w:rsidR="00061413" w:rsidRPr="002732AC">
        <w:rPr>
          <w:rFonts w:ascii="Times New Roman" w:hAnsi="Times New Roman" w:cs="Times New Roman"/>
          <w:b/>
          <w:color w:val="000000" w:themeColor="text1" w:themeShade="80"/>
          <w:sz w:val="24"/>
          <w:szCs w:val="24"/>
        </w:rPr>
        <w:t xml:space="preserve"> I</w:t>
      </w:r>
      <w:proofErr w:type="gramEnd"/>
    </w:p>
    <w:p w:rsidR="00061413" w:rsidRPr="002732AC" w:rsidRDefault="00061413" w:rsidP="00C474ED">
      <w:pPr>
        <w:jc w:val="both"/>
        <w:rPr>
          <w:rFonts w:ascii="Times New Roman" w:hAnsi="Times New Roman" w:cs="Times New Roman"/>
          <w:b/>
          <w:color w:val="000000" w:themeColor="text1" w:themeShade="80"/>
          <w:sz w:val="24"/>
          <w:szCs w:val="24"/>
        </w:rPr>
      </w:pPr>
    </w:p>
    <w:p w:rsidR="00061413" w:rsidRPr="002732AC" w:rsidRDefault="00061413" w:rsidP="00C474ED">
      <w:pPr>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Underdevelopment –</w:t>
      </w:r>
      <w:r w:rsidRPr="002732AC">
        <w:rPr>
          <w:rFonts w:ascii="Times New Roman" w:hAnsi="Times New Roman" w:cs="Times New Roman"/>
          <w:color w:val="000000" w:themeColor="text1" w:themeShade="80"/>
          <w:sz w:val="24"/>
          <w:szCs w:val="24"/>
        </w:rPr>
        <w:t xml:space="preserve"> Basic Features of Indian Economy: Growth and Structural Changes in Indian Economy – Demographic Features – Population: Size, Growth, Composition and their Implications on Indian Economy – Concept of Demographic Dividend –Occupational Distribution of Population in India – Population Policy of India.</w:t>
      </w:r>
    </w:p>
    <w:p w:rsidR="00061413" w:rsidRPr="002732AC" w:rsidRDefault="00061413" w:rsidP="00C474ED">
      <w:pPr>
        <w:jc w:val="both"/>
        <w:rPr>
          <w:rFonts w:ascii="Times New Roman" w:hAnsi="Times New Roman" w:cs="Times New Roman"/>
          <w:b/>
          <w:color w:val="000000" w:themeColor="text1" w:themeShade="80"/>
          <w:sz w:val="24"/>
          <w:szCs w:val="24"/>
        </w:rPr>
      </w:pPr>
    </w:p>
    <w:p w:rsidR="00061413" w:rsidRPr="002732AC" w:rsidRDefault="001B4A57" w:rsidP="00F91BAE">
      <w:pPr>
        <w:jc w:val="center"/>
        <w:rPr>
          <w:rFonts w:ascii="Times New Roman" w:hAnsi="Times New Roman" w:cs="Times New Roman"/>
          <w:b/>
          <w:color w:val="000000" w:themeColor="text1" w:themeShade="80"/>
          <w:sz w:val="24"/>
          <w:szCs w:val="24"/>
        </w:rPr>
      </w:pPr>
      <w:proofErr w:type="gramStart"/>
      <w:r>
        <w:rPr>
          <w:rFonts w:ascii="Times New Roman" w:hAnsi="Times New Roman" w:cs="Times New Roman"/>
          <w:b/>
          <w:color w:val="000000" w:themeColor="text1" w:themeShade="80"/>
          <w:sz w:val="24"/>
          <w:szCs w:val="24"/>
        </w:rPr>
        <w:t xml:space="preserve">Unit </w:t>
      </w:r>
      <w:r w:rsidR="00061413" w:rsidRPr="002732AC">
        <w:rPr>
          <w:rFonts w:ascii="Times New Roman" w:hAnsi="Times New Roman" w:cs="Times New Roman"/>
          <w:b/>
          <w:color w:val="000000" w:themeColor="text1" w:themeShade="80"/>
          <w:sz w:val="24"/>
          <w:szCs w:val="24"/>
        </w:rPr>
        <w:t xml:space="preserve"> II</w:t>
      </w:r>
      <w:proofErr w:type="gramEnd"/>
    </w:p>
    <w:p w:rsidR="00061413" w:rsidRPr="002732AC" w:rsidRDefault="00061413" w:rsidP="00C474ED">
      <w:pPr>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Estimation of National Income</w:t>
      </w:r>
      <w:r w:rsidRPr="002732AC">
        <w:rPr>
          <w:rFonts w:ascii="Times New Roman" w:hAnsi="Times New Roman" w:cs="Times New Roman"/>
          <w:color w:val="000000" w:themeColor="text1" w:themeShade="80"/>
          <w:sz w:val="24"/>
          <w:szCs w:val="24"/>
        </w:rPr>
        <w:t xml:space="preserve"> – Trends and Composition of National Income in India –Income Inequalities in India: Magnitude, Causes, Consequences and Remedial Measures –Poverty in India: Concept, Types, Causes and Consequences – Unemployment in India:</w:t>
      </w:r>
      <w:r w:rsidR="008B71CB">
        <w:rPr>
          <w:rFonts w:ascii="Times New Roman" w:hAnsi="Times New Roman" w:cs="Times New Roman"/>
          <w:color w:val="000000" w:themeColor="text1" w:themeShade="80"/>
          <w:sz w:val="24"/>
          <w:szCs w:val="24"/>
        </w:rPr>
        <w:t xml:space="preserve">  </w:t>
      </w:r>
      <w:r w:rsidRPr="002732AC">
        <w:rPr>
          <w:rFonts w:ascii="Times New Roman" w:hAnsi="Times New Roman" w:cs="Times New Roman"/>
          <w:color w:val="000000" w:themeColor="text1" w:themeShade="80"/>
          <w:sz w:val="24"/>
          <w:szCs w:val="24"/>
        </w:rPr>
        <w:t xml:space="preserve">Concept, Types, Trends, Causes and Consequences – Poverty Alleviation and Employment Generation </w:t>
      </w:r>
      <w:proofErr w:type="spellStart"/>
      <w:r w:rsidRPr="002732AC">
        <w:rPr>
          <w:rFonts w:ascii="Times New Roman" w:hAnsi="Times New Roman" w:cs="Times New Roman"/>
          <w:color w:val="000000" w:themeColor="text1" w:themeShade="80"/>
          <w:sz w:val="24"/>
          <w:szCs w:val="24"/>
        </w:rPr>
        <w:t>Programmes</w:t>
      </w:r>
      <w:proofErr w:type="spellEnd"/>
      <w:r w:rsidRPr="002732AC">
        <w:rPr>
          <w:rFonts w:ascii="Times New Roman" w:hAnsi="Times New Roman" w:cs="Times New Roman"/>
          <w:color w:val="000000" w:themeColor="text1" w:themeShade="80"/>
          <w:sz w:val="24"/>
          <w:szCs w:val="24"/>
        </w:rPr>
        <w:t xml:space="preserve"> in India.</w:t>
      </w:r>
    </w:p>
    <w:p w:rsidR="00061413" w:rsidRPr="002732AC" w:rsidRDefault="00061413" w:rsidP="00C474ED">
      <w:pPr>
        <w:jc w:val="both"/>
        <w:rPr>
          <w:rFonts w:ascii="Times New Roman" w:hAnsi="Times New Roman" w:cs="Times New Roman"/>
          <w:color w:val="000000" w:themeColor="text1" w:themeShade="80"/>
          <w:sz w:val="24"/>
          <w:szCs w:val="24"/>
        </w:rPr>
      </w:pPr>
    </w:p>
    <w:p w:rsidR="00061413" w:rsidRPr="002732AC" w:rsidRDefault="001B4A57" w:rsidP="00F91BAE">
      <w:pPr>
        <w:jc w:val="center"/>
        <w:rPr>
          <w:rFonts w:ascii="Times New Roman" w:hAnsi="Times New Roman" w:cs="Times New Roman"/>
          <w:b/>
          <w:color w:val="000000" w:themeColor="text1" w:themeShade="80"/>
          <w:sz w:val="24"/>
          <w:szCs w:val="24"/>
        </w:rPr>
      </w:pPr>
      <w:proofErr w:type="gramStart"/>
      <w:r>
        <w:rPr>
          <w:rFonts w:ascii="Times New Roman" w:hAnsi="Times New Roman" w:cs="Times New Roman"/>
          <w:b/>
          <w:color w:val="000000" w:themeColor="text1" w:themeShade="80"/>
          <w:sz w:val="24"/>
          <w:szCs w:val="24"/>
        </w:rPr>
        <w:t xml:space="preserve">Unit </w:t>
      </w:r>
      <w:r w:rsidR="00061413" w:rsidRPr="002732AC">
        <w:rPr>
          <w:rFonts w:ascii="Times New Roman" w:hAnsi="Times New Roman" w:cs="Times New Roman"/>
          <w:b/>
          <w:color w:val="000000" w:themeColor="text1" w:themeShade="80"/>
          <w:sz w:val="24"/>
          <w:szCs w:val="24"/>
        </w:rPr>
        <w:t xml:space="preserve"> III</w:t>
      </w:r>
      <w:proofErr w:type="gramEnd"/>
    </w:p>
    <w:p w:rsidR="00061413" w:rsidRPr="002732AC" w:rsidRDefault="00061413" w:rsidP="00C474ED">
      <w:pPr>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Five Year Plans: Concept and Objectives –</w:t>
      </w:r>
      <w:r w:rsidRPr="002732AC">
        <w:rPr>
          <w:rFonts w:ascii="Times New Roman" w:hAnsi="Times New Roman" w:cs="Times New Roman"/>
          <w:color w:val="000000" w:themeColor="text1" w:themeShade="80"/>
          <w:sz w:val="24"/>
          <w:szCs w:val="24"/>
        </w:rPr>
        <w:t xml:space="preserve"> Review of Five Year Plans – NITI </w:t>
      </w:r>
      <w:proofErr w:type="spellStart"/>
      <w:r w:rsidRPr="002732AC">
        <w:rPr>
          <w:rFonts w:ascii="Times New Roman" w:hAnsi="Times New Roman" w:cs="Times New Roman"/>
          <w:color w:val="000000" w:themeColor="text1" w:themeShade="80"/>
          <w:sz w:val="24"/>
          <w:szCs w:val="24"/>
        </w:rPr>
        <w:t>Aayog</w:t>
      </w:r>
      <w:proofErr w:type="spellEnd"/>
      <w:r w:rsidRPr="002732AC">
        <w:rPr>
          <w:rFonts w:ascii="Times New Roman" w:hAnsi="Times New Roman" w:cs="Times New Roman"/>
          <w:color w:val="000000" w:themeColor="text1" w:themeShade="80"/>
          <w:sz w:val="24"/>
          <w:szCs w:val="24"/>
        </w:rPr>
        <w:t xml:space="preserve"> –Economic Reforms: Liberalization, Privatization and Globalization – Impact of WTO </w:t>
      </w:r>
      <w:proofErr w:type="spellStart"/>
      <w:r w:rsidRPr="002732AC">
        <w:rPr>
          <w:rFonts w:ascii="Times New Roman" w:hAnsi="Times New Roman" w:cs="Times New Roman"/>
          <w:color w:val="000000" w:themeColor="text1" w:themeShade="80"/>
          <w:sz w:val="24"/>
          <w:szCs w:val="24"/>
        </w:rPr>
        <w:t>onIndian</w:t>
      </w:r>
      <w:proofErr w:type="spellEnd"/>
      <w:r w:rsidRPr="002732AC">
        <w:rPr>
          <w:rFonts w:ascii="Times New Roman" w:hAnsi="Times New Roman" w:cs="Times New Roman"/>
          <w:color w:val="000000" w:themeColor="text1" w:themeShade="80"/>
          <w:sz w:val="24"/>
          <w:szCs w:val="24"/>
        </w:rPr>
        <w:t xml:space="preserve"> Economy.</w:t>
      </w:r>
    </w:p>
    <w:p w:rsidR="00061413" w:rsidRPr="002732AC" w:rsidRDefault="00061413" w:rsidP="00C474ED">
      <w:pPr>
        <w:jc w:val="both"/>
        <w:rPr>
          <w:rFonts w:ascii="Times New Roman" w:hAnsi="Times New Roman" w:cs="Times New Roman"/>
          <w:b/>
          <w:color w:val="000000" w:themeColor="text1" w:themeShade="80"/>
          <w:sz w:val="24"/>
          <w:szCs w:val="24"/>
        </w:rPr>
      </w:pPr>
    </w:p>
    <w:p w:rsidR="00061413" w:rsidRPr="002732AC" w:rsidRDefault="001B4A57" w:rsidP="00F91BAE">
      <w:pPr>
        <w:jc w:val="center"/>
        <w:rPr>
          <w:rFonts w:ascii="Times New Roman" w:hAnsi="Times New Roman" w:cs="Times New Roman"/>
          <w:b/>
          <w:color w:val="000000" w:themeColor="text1" w:themeShade="80"/>
          <w:sz w:val="24"/>
          <w:szCs w:val="24"/>
        </w:rPr>
      </w:pPr>
      <w:proofErr w:type="gramStart"/>
      <w:r>
        <w:rPr>
          <w:rFonts w:ascii="Times New Roman" w:hAnsi="Times New Roman" w:cs="Times New Roman"/>
          <w:b/>
          <w:color w:val="000000" w:themeColor="text1" w:themeShade="80"/>
          <w:sz w:val="24"/>
          <w:szCs w:val="24"/>
        </w:rPr>
        <w:t xml:space="preserve">Unit </w:t>
      </w:r>
      <w:r w:rsidR="00061413" w:rsidRPr="002732AC">
        <w:rPr>
          <w:rFonts w:ascii="Times New Roman" w:hAnsi="Times New Roman" w:cs="Times New Roman"/>
          <w:b/>
          <w:color w:val="000000" w:themeColor="text1" w:themeShade="80"/>
          <w:sz w:val="24"/>
          <w:szCs w:val="24"/>
        </w:rPr>
        <w:t xml:space="preserve"> IV</w:t>
      </w:r>
      <w:proofErr w:type="gramEnd"/>
    </w:p>
    <w:p w:rsidR="00061413" w:rsidRPr="002732AC" w:rsidRDefault="00061413" w:rsidP="00C474ED">
      <w:pPr>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Importance and Role of Agriculture in Indian Economy</w:t>
      </w:r>
      <w:r w:rsidRPr="002732AC">
        <w:rPr>
          <w:rFonts w:ascii="Times New Roman" w:hAnsi="Times New Roman" w:cs="Times New Roman"/>
          <w:color w:val="000000" w:themeColor="text1" w:themeShade="80"/>
          <w:sz w:val="24"/>
          <w:szCs w:val="24"/>
        </w:rPr>
        <w:t xml:space="preserve"> – Trends in Agricultural Production and Productivity – Land Reforms – Green Revolution – Agricultural Finance – Agricultural Marketing – Agricultural Pricing – Food Security in India. Structure, Growth, Importance and Problems of Indian Industry – Large, Medium and Small Scale Industrie</w:t>
      </w:r>
      <w:r w:rsidR="00F91BAE" w:rsidRPr="002732AC">
        <w:rPr>
          <w:rFonts w:ascii="Times New Roman" w:hAnsi="Times New Roman" w:cs="Times New Roman"/>
          <w:color w:val="000000" w:themeColor="text1" w:themeShade="80"/>
          <w:sz w:val="24"/>
          <w:szCs w:val="24"/>
        </w:rPr>
        <w:t xml:space="preserve">s: Role and Problems – </w:t>
      </w:r>
      <w:r w:rsidRPr="002732AC">
        <w:rPr>
          <w:rFonts w:ascii="Times New Roman" w:hAnsi="Times New Roman" w:cs="Times New Roman"/>
          <w:color w:val="000000" w:themeColor="text1" w:themeShade="80"/>
          <w:sz w:val="24"/>
          <w:szCs w:val="24"/>
        </w:rPr>
        <w:t>Industrial Policies of 1948, 1956 and 1991– FEMA and Competition Commission of India –Disinvestment Policy – Foreign Direct Investment</w:t>
      </w:r>
    </w:p>
    <w:p w:rsidR="00061413" w:rsidRPr="002732AC" w:rsidRDefault="00061413" w:rsidP="00C474ED">
      <w:pPr>
        <w:jc w:val="both"/>
        <w:rPr>
          <w:rFonts w:ascii="Times New Roman" w:hAnsi="Times New Roman" w:cs="Times New Roman"/>
          <w:color w:val="000000" w:themeColor="text1" w:themeShade="80"/>
          <w:sz w:val="24"/>
          <w:szCs w:val="24"/>
        </w:rPr>
      </w:pPr>
    </w:p>
    <w:p w:rsidR="001B4A57" w:rsidRPr="002732AC" w:rsidRDefault="001B4A57" w:rsidP="001B4A57">
      <w:pPr>
        <w:autoSpaceDE w:val="0"/>
        <w:autoSpaceDN w:val="0"/>
        <w:adjustRightInd w:val="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 xml:space="preserve">Books: </w:t>
      </w:r>
    </w:p>
    <w:p w:rsidR="00061413" w:rsidRPr="002732AC" w:rsidRDefault="00061413" w:rsidP="00C474ED">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1) SK </w:t>
      </w:r>
      <w:proofErr w:type="spellStart"/>
      <w:r w:rsidRPr="002732AC">
        <w:rPr>
          <w:rFonts w:ascii="Times New Roman" w:hAnsi="Times New Roman" w:cs="Times New Roman"/>
          <w:color w:val="000000" w:themeColor="text1" w:themeShade="80"/>
          <w:sz w:val="24"/>
          <w:szCs w:val="24"/>
        </w:rPr>
        <w:t>Misra</w:t>
      </w:r>
      <w:proofErr w:type="spellEnd"/>
      <w:r w:rsidRPr="002732AC">
        <w:rPr>
          <w:rFonts w:ascii="Times New Roman" w:hAnsi="Times New Roman" w:cs="Times New Roman"/>
          <w:color w:val="000000" w:themeColor="text1" w:themeShade="80"/>
          <w:sz w:val="24"/>
          <w:szCs w:val="24"/>
        </w:rPr>
        <w:t xml:space="preserve"> and </w:t>
      </w:r>
      <w:proofErr w:type="spellStart"/>
      <w:proofErr w:type="gramStart"/>
      <w:r w:rsidRPr="002732AC">
        <w:rPr>
          <w:rFonts w:ascii="Times New Roman" w:hAnsi="Times New Roman" w:cs="Times New Roman"/>
          <w:color w:val="000000" w:themeColor="text1" w:themeShade="80"/>
          <w:sz w:val="24"/>
          <w:szCs w:val="24"/>
        </w:rPr>
        <w:t>Puri</w:t>
      </w:r>
      <w:proofErr w:type="spellEnd"/>
      <w:r w:rsidRPr="002732AC">
        <w:rPr>
          <w:rFonts w:ascii="Times New Roman" w:hAnsi="Times New Roman" w:cs="Times New Roman"/>
          <w:color w:val="000000" w:themeColor="text1" w:themeShade="80"/>
          <w:sz w:val="24"/>
          <w:szCs w:val="24"/>
        </w:rPr>
        <w:t xml:space="preserve"> :</w:t>
      </w:r>
      <w:proofErr w:type="gramEnd"/>
      <w:r w:rsidRPr="002732AC">
        <w:rPr>
          <w:rFonts w:ascii="Times New Roman" w:hAnsi="Times New Roman" w:cs="Times New Roman"/>
          <w:color w:val="000000" w:themeColor="text1" w:themeShade="80"/>
          <w:sz w:val="24"/>
          <w:szCs w:val="24"/>
        </w:rPr>
        <w:t xml:space="preserve"> Indian Economy, Himalaya Publishing House </w:t>
      </w:r>
    </w:p>
    <w:p w:rsidR="00D244AB" w:rsidRDefault="00061413" w:rsidP="00C474ED">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2) </w:t>
      </w:r>
      <w:proofErr w:type="spellStart"/>
      <w:r w:rsidRPr="002732AC">
        <w:rPr>
          <w:rFonts w:ascii="Times New Roman" w:hAnsi="Times New Roman" w:cs="Times New Roman"/>
          <w:color w:val="000000" w:themeColor="text1" w:themeShade="80"/>
          <w:sz w:val="24"/>
          <w:szCs w:val="24"/>
        </w:rPr>
        <w:t>Ishwar</w:t>
      </w:r>
      <w:proofErr w:type="spellEnd"/>
      <w:r w:rsidRPr="002732AC">
        <w:rPr>
          <w:rFonts w:ascii="Times New Roman" w:hAnsi="Times New Roman" w:cs="Times New Roman"/>
          <w:color w:val="000000" w:themeColor="text1" w:themeShade="80"/>
          <w:sz w:val="24"/>
          <w:szCs w:val="24"/>
        </w:rPr>
        <w:t xml:space="preserve"> C </w:t>
      </w:r>
      <w:proofErr w:type="spellStart"/>
      <w:proofErr w:type="gramStart"/>
      <w:r w:rsidRPr="002732AC">
        <w:rPr>
          <w:rFonts w:ascii="Times New Roman" w:hAnsi="Times New Roman" w:cs="Times New Roman"/>
          <w:color w:val="000000" w:themeColor="text1" w:themeShade="80"/>
          <w:sz w:val="24"/>
          <w:szCs w:val="24"/>
        </w:rPr>
        <w:t>Dhigra</w:t>
      </w:r>
      <w:proofErr w:type="spellEnd"/>
      <w:r w:rsidRPr="002732AC">
        <w:rPr>
          <w:rFonts w:ascii="Times New Roman" w:hAnsi="Times New Roman" w:cs="Times New Roman"/>
          <w:color w:val="000000" w:themeColor="text1" w:themeShade="80"/>
          <w:sz w:val="24"/>
          <w:szCs w:val="24"/>
        </w:rPr>
        <w:t xml:space="preserve"> :</w:t>
      </w:r>
      <w:proofErr w:type="gramEnd"/>
      <w:r w:rsidRPr="002732AC">
        <w:rPr>
          <w:rFonts w:ascii="Times New Roman" w:hAnsi="Times New Roman" w:cs="Times New Roman"/>
          <w:color w:val="000000" w:themeColor="text1" w:themeShade="80"/>
          <w:sz w:val="24"/>
          <w:szCs w:val="24"/>
        </w:rPr>
        <w:t xml:space="preserve"> The Indian Economy: Environment and Policy, SC </w:t>
      </w:r>
      <w:proofErr w:type="spellStart"/>
      <w:r w:rsidRPr="002732AC">
        <w:rPr>
          <w:rFonts w:ascii="Times New Roman" w:hAnsi="Times New Roman" w:cs="Times New Roman"/>
          <w:color w:val="000000" w:themeColor="text1" w:themeShade="80"/>
          <w:sz w:val="24"/>
          <w:szCs w:val="24"/>
        </w:rPr>
        <w:t>Chand</w:t>
      </w:r>
      <w:proofErr w:type="spellEnd"/>
      <w:r w:rsidRPr="002732AC">
        <w:rPr>
          <w:rFonts w:ascii="Times New Roman" w:hAnsi="Times New Roman" w:cs="Times New Roman"/>
          <w:color w:val="000000" w:themeColor="text1" w:themeShade="80"/>
          <w:sz w:val="24"/>
          <w:szCs w:val="24"/>
        </w:rPr>
        <w:t xml:space="preserve"> &amp; Sons, New Delhi </w:t>
      </w:r>
      <w:proofErr w:type="spellStart"/>
      <w:r w:rsidRPr="002732AC">
        <w:rPr>
          <w:rFonts w:ascii="Times New Roman" w:hAnsi="Times New Roman" w:cs="Times New Roman"/>
          <w:color w:val="000000" w:themeColor="text1" w:themeShade="80"/>
          <w:sz w:val="24"/>
          <w:szCs w:val="24"/>
        </w:rPr>
        <w:t>Dutt</w:t>
      </w:r>
      <w:proofErr w:type="spellEnd"/>
      <w:r w:rsidRPr="002732AC">
        <w:rPr>
          <w:rFonts w:ascii="Times New Roman" w:hAnsi="Times New Roman" w:cs="Times New Roman"/>
          <w:color w:val="000000" w:themeColor="text1" w:themeShade="80"/>
          <w:sz w:val="24"/>
          <w:szCs w:val="24"/>
        </w:rPr>
        <w:t xml:space="preserve"> and </w:t>
      </w:r>
      <w:proofErr w:type="spellStart"/>
      <w:r w:rsidRPr="002732AC">
        <w:rPr>
          <w:rFonts w:ascii="Times New Roman" w:hAnsi="Times New Roman" w:cs="Times New Roman"/>
          <w:color w:val="000000" w:themeColor="text1" w:themeShade="80"/>
          <w:sz w:val="24"/>
          <w:szCs w:val="24"/>
        </w:rPr>
        <w:t>Sundaram</w:t>
      </w:r>
      <w:proofErr w:type="spellEnd"/>
      <w:r w:rsidRPr="002732AC">
        <w:rPr>
          <w:rFonts w:ascii="Times New Roman" w:hAnsi="Times New Roman" w:cs="Times New Roman"/>
          <w:color w:val="000000" w:themeColor="text1" w:themeShade="80"/>
          <w:sz w:val="24"/>
          <w:szCs w:val="24"/>
        </w:rPr>
        <w:t xml:space="preserve"> : Indian Economy</w:t>
      </w:r>
    </w:p>
    <w:p w:rsidR="008B71CB" w:rsidRPr="008B71CB" w:rsidRDefault="008B71CB" w:rsidP="00C474ED">
      <w:pPr>
        <w:jc w:val="both"/>
        <w:rPr>
          <w:rFonts w:ascii="Times New Roman" w:hAnsi="Times New Roman" w:cs="Times New Roman"/>
          <w:color w:val="000000" w:themeColor="text1" w:themeShade="80"/>
          <w:sz w:val="24"/>
          <w:szCs w:val="24"/>
        </w:rPr>
      </w:pP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p>
    <w:tbl>
      <w:tblPr>
        <w:tblStyle w:val="TableGrid1"/>
        <w:tblW w:w="9350" w:type="dxa"/>
        <w:tblLayout w:type="fixed"/>
        <w:tblLook w:val="04A0"/>
      </w:tblPr>
      <w:tblGrid>
        <w:gridCol w:w="625"/>
        <w:gridCol w:w="759"/>
        <w:gridCol w:w="524"/>
        <w:gridCol w:w="752"/>
        <w:gridCol w:w="4527"/>
        <w:gridCol w:w="2163"/>
      </w:tblGrid>
      <w:tr w:rsidR="00061413" w:rsidRPr="002732AC" w:rsidTr="00EB5F20">
        <w:tc>
          <w:tcPr>
            <w:tcW w:w="9350" w:type="dxa"/>
            <w:gridSpan w:val="6"/>
          </w:tcPr>
          <w:p w:rsidR="00061413" w:rsidRPr="002732AC" w:rsidRDefault="00061413" w:rsidP="00CC6351">
            <w:pPr>
              <w:autoSpaceDE w:val="0"/>
              <w:autoSpaceDN w:val="0"/>
              <w:adjustRightInd w:val="0"/>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lastRenderedPageBreak/>
              <w:t>B. Tech. VIII Semester (Civil Engineering)</w:t>
            </w:r>
          </w:p>
        </w:tc>
      </w:tr>
      <w:tr w:rsidR="00061413" w:rsidRPr="002732AC" w:rsidTr="00EB5F20">
        <w:tc>
          <w:tcPr>
            <w:tcW w:w="9350" w:type="dxa"/>
            <w:gridSpan w:val="6"/>
          </w:tcPr>
          <w:p w:rsidR="00061413" w:rsidRPr="002732AC" w:rsidRDefault="00BC020B" w:rsidP="00CC6351">
            <w:pPr>
              <w:autoSpaceDE w:val="0"/>
              <w:autoSpaceDN w:val="0"/>
              <w:adjustRightInd w:val="0"/>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 xml:space="preserve">SUBJECT:  </w:t>
            </w:r>
            <w:proofErr w:type="spellStart"/>
            <w:r w:rsidR="00061413" w:rsidRPr="002732AC">
              <w:rPr>
                <w:rFonts w:ascii="Times New Roman" w:hAnsi="Times New Roman" w:cs="Times New Roman"/>
                <w:b/>
                <w:bCs/>
                <w:color w:val="000000" w:themeColor="text1" w:themeShade="80"/>
                <w:sz w:val="24"/>
                <w:szCs w:val="24"/>
              </w:rPr>
              <w:t>Prestress</w:t>
            </w:r>
            <w:proofErr w:type="spellEnd"/>
            <w:r w:rsidR="00061413" w:rsidRPr="002732AC">
              <w:rPr>
                <w:rFonts w:ascii="Times New Roman" w:hAnsi="Times New Roman" w:cs="Times New Roman"/>
                <w:b/>
                <w:bCs/>
                <w:color w:val="000000" w:themeColor="text1" w:themeShade="80"/>
                <w:sz w:val="24"/>
                <w:szCs w:val="24"/>
              </w:rPr>
              <w:t xml:space="preserve"> Concrete</w:t>
            </w:r>
          </w:p>
        </w:tc>
      </w:tr>
      <w:tr w:rsidR="00061413" w:rsidRPr="002732AC" w:rsidTr="00DA0393">
        <w:tc>
          <w:tcPr>
            <w:tcW w:w="625"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L</w:t>
            </w:r>
          </w:p>
        </w:tc>
        <w:tc>
          <w:tcPr>
            <w:tcW w:w="759"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w:t>
            </w:r>
          </w:p>
        </w:tc>
        <w:tc>
          <w:tcPr>
            <w:tcW w:w="524"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P/D</w:t>
            </w:r>
          </w:p>
        </w:tc>
        <w:tc>
          <w:tcPr>
            <w:tcW w:w="752"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Total</w:t>
            </w:r>
          </w:p>
        </w:tc>
        <w:tc>
          <w:tcPr>
            <w:tcW w:w="4527" w:type="dxa"/>
          </w:tcPr>
          <w:p w:rsidR="00061413" w:rsidRPr="002732AC" w:rsidRDefault="00061413" w:rsidP="00D80DC8">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color w:val="000000" w:themeColor="text1" w:themeShade="80"/>
                <w:w w:val="98"/>
                <w:sz w:val="24"/>
                <w:szCs w:val="24"/>
              </w:rPr>
              <w:t xml:space="preserve">Subject Code: </w:t>
            </w:r>
            <w:r w:rsidR="00D80DC8" w:rsidRPr="002732AC">
              <w:rPr>
                <w:rFonts w:ascii="Times New Roman" w:hAnsi="Times New Roman" w:cs="Times New Roman"/>
                <w:b/>
                <w:color w:val="000000" w:themeColor="text1" w:themeShade="80"/>
                <w:w w:val="98"/>
                <w:sz w:val="24"/>
                <w:szCs w:val="24"/>
              </w:rPr>
              <w:t>EL</w:t>
            </w:r>
            <w:r w:rsidR="00123B93">
              <w:rPr>
                <w:rFonts w:ascii="Times New Roman" w:hAnsi="Times New Roman" w:cs="Times New Roman"/>
                <w:b/>
                <w:color w:val="000000" w:themeColor="text1" w:themeShade="80"/>
                <w:w w:val="98"/>
                <w:sz w:val="24"/>
                <w:szCs w:val="24"/>
              </w:rPr>
              <w:t>-</w:t>
            </w:r>
            <w:r w:rsidRPr="002732AC">
              <w:rPr>
                <w:rFonts w:ascii="Times New Roman" w:hAnsi="Times New Roman" w:cs="Times New Roman"/>
                <w:b/>
                <w:color w:val="000000" w:themeColor="text1" w:themeShade="80"/>
                <w:w w:val="98"/>
                <w:sz w:val="24"/>
                <w:szCs w:val="24"/>
              </w:rPr>
              <w:t>420A</w:t>
            </w:r>
          </w:p>
        </w:tc>
        <w:tc>
          <w:tcPr>
            <w:tcW w:w="2163"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Max. Marks: 100</w:t>
            </w:r>
          </w:p>
        </w:tc>
      </w:tr>
      <w:tr w:rsidR="00061413" w:rsidRPr="002732AC" w:rsidTr="00DA0393">
        <w:tc>
          <w:tcPr>
            <w:tcW w:w="625"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759" w:type="dxa"/>
          </w:tcPr>
          <w:p w:rsidR="00061413" w:rsidRPr="002732AC" w:rsidRDefault="00420465"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524"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752" w:type="dxa"/>
          </w:tcPr>
          <w:p w:rsidR="00061413" w:rsidRPr="002732AC" w:rsidRDefault="00D059E0"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4527"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163"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Theory: 75 marks</w:t>
            </w:r>
          </w:p>
        </w:tc>
      </w:tr>
      <w:tr w:rsidR="00061413" w:rsidRPr="002732AC" w:rsidTr="00DA0393">
        <w:tc>
          <w:tcPr>
            <w:tcW w:w="625"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759"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524"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752"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4527"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163" w:type="dxa"/>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Sessional</w:t>
            </w:r>
            <w:proofErr w:type="spellEnd"/>
            <w:r w:rsidRPr="002732AC">
              <w:rPr>
                <w:rFonts w:ascii="Times New Roman" w:hAnsi="Times New Roman" w:cs="Times New Roman"/>
                <w:color w:val="000000" w:themeColor="text1" w:themeShade="80"/>
                <w:sz w:val="24"/>
                <w:szCs w:val="24"/>
              </w:rPr>
              <w:t>: 25 Marks</w:t>
            </w:r>
          </w:p>
        </w:tc>
      </w:tr>
      <w:tr w:rsidR="00061413" w:rsidRPr="002732AC" w:rsidTr="00DA0393">
        <w:tc>
          <w:tcPr>
            <w:tcW w:w="625"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759"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524"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752"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4527"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163" w:type="dxa"/>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Duration: 3 hrs.</w:t>
            </w:r>
          </w:p>
        </w:tc>
      </w:tr>
      <w:tr w:rsidR="00061413" w:rsidRPr="002732AC" w:rsidTr="00EB5F20">
        <w:tc>
          <w:tcPr>
            <w:tcW w:w="1384" w:type="dxa"/>
            <w:gridSpan w:val="2"/>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Course Objective</w:t>
            </w:r>
          </w:p>
        </w:tc>
        <w:tc>
          <w:tcPr>
            <w:tcW w:w="7966"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To understand the concept of pre stress Concrete</w:t>
            </w:r>
          </w:p>
        </w:tc>
      </w:tr>
      <w:tr w:rsidR="00061413" w:rsidRPr="002732AC" w:rsidTr="00EB5F20">
        <w:tc>
          <w:tcPr>
            <w:tcW w:w="1384" w:type="dxa"/>
            <w:gridSpan w:val="2"/>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UNIT</w:t>
            </w:r>
          </w:p>
        </w:tc>
        <w:tc>
          <w:tcPr>
            <w:tcW w:w="7966"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Course Outcomes</w:t>
            </w:r>
          </w:p>
        </w:tc>
      </w:tr>
      <w:tr w:rsidR="00061413" w:rsidRPr="002732AC" w:rsidTr="00EB5F20">
        <w:tc>
          <w:tcPr>
            <w:tcW w:w="1384"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w:t>
            </w:r>
          </w:p>
        </w:tc>
        <w:tc>
          <w:tcPr>
            <w:tcW w:w="7966" w:type="dxa"/>
            <w:gridSpan w:val="4"/>
          </w:tcPr>
          <w:p w:rsidR="00061413" w:rsidRPr="002732AC" w:rsidRDefault="00061413" w:rsidP="00C474ED">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To learn the principles, materials, methods and systems of </w:t>
            </w:r>
            <w:proofErr w:type="spellStart"/>
            <w:r w:rsidRPr="002732AC">
              <w:rPr>
                <w:rFonts w:ascii="Times New Roman" w:hAnsi="Times New Roman" w:cs="Times New Roman"/>
                <w:color w:val="000000" w:themeColor="text1" w:themeShade="80"/>
                <w:sz w:val="24"/>
                <w:szCs w:val="24"/>
              </w:rPr>
              <w:t>prestressing</w:t>
            </w:r>
            <w:proofErr w:type="spellEnd"/>
          </w:p>
        </w:tc>
      </w:tr>
      <w:tr w:rsidR="00061413" w:rsidRPr="002732AC" w:rsidTr="00EB5F20">
        <w:tc>
          <w:tcPr>
            <w:tcW w:w="1384"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w:t>
            </w:r>
          </w:p>
        </w:tc>
        <w:tc>
          <w:tcPr>
            <w:tcW w:w="7966" w:type="dxa"/>
            <w:gridSpan w:val="4"/>
          </w:tcPr>
          <w:p w:rsidR="00061413" w:rsidRPr="002732AC" w:rsidRDefault="00061413" w:rsidP="00C474ED">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To know the different types of losses and deflection of </w:t>
            </w:r>
            <w:proofErr w:type="spellStart"/>
            <w:r w:rsidRPr="002732AC">
              <w:rPr>
                <w:rFonts w:ascii="Times New Roman" w:hAnsi="Times New Roman" w:cs="Times New Roman"/>
                <w:color w:val="000000" w:themeColor="text1" w:themeShade="80"/>
                <w:sz w:val="24"/>
                <w:szCs w:val="24"/>
              </w:rPr>
              <w:t>prestressed</w:t>
            </w:r>
            <w:proofErr w:type="spellEnd"/>
            <w:r w:rsidRPr="002732AC">
              <w:rPr>
                <w:rFonts w:ascii="Times New Roman" w:hAnsi="Times New Roman" w:cs="Times New Roman"/>
                <w:color w:val="000000" w:themeColor="text1" w:themeShade="80"/>
                <w:sz w:val="24"/>
                <w:szCs w:val="24"/>
              </w:rPr>
              <w:t xml:space="preserve"> members</w:t>
            </w:r>
          </w:p>
        </w:tc>
      </w:tr>
      <w:tr w:rsidR="00061413" w:rsidRPr="002732AC" w:rsidTr="00EB5F20">
        <w:tc>
          <w:tcPr>
            <w:tcW w:w="1384"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III</w:t>
            </w:r>
          </w:p>
        </w:tc>
        <w:tc>
          <w:tcPr>
            <w:tcW w:w="7966" w:type="dxa"/>
            <w:gridSpan w:val="4"/>
          </w:tcPr>
          <w:p w:rsidR="00061413" w:rsidRPr="002732AC" w:rsidRDefault="00061413" w:rsidP="00123B93">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To learn the design of </w:t>
            </w:r>
            <w:proofErr w:type="spellStart"/>
            <w:r w:rsidRPr="002732AC">
              <w:rPr>
                <w:rFonts w:ascii="Times New Roman" w:hAnsi="Times New Roman" w:cs="Times New Roman"/>
                <w:color w:val="000000" w:themeColor="text1" w:themeShade="80"/>
                <w:sz w:val="24"/>
                <w:szCs w:val="24"/>
              </w:rPr>
              <w:t>prestressed</w:t>
            </w:r>
            <w:proofErr w:type="spellEnd"/>
            <w:r w:rsidRPr="002732AC">
              <w:rPr>
                <w:rFonts w:ascii="Times New Roman" w:hAnsi="Times New Roman" w:cs="Times New Roman"/>
                <w:color w:val="000000" w:themeColor="text1" w:themeShade="80"/>
                <w:sz w:val="24"/>
                <w:szCs w:val="24"/>
              </w:rPr>
              <w:t xml:space="preserve"> concrete beams for flexural, shear and tension </w:t>
            </w:r>
          </w:p>
        </w:tc>
      </w:tr>
      <w:tr w:rsidR="00061413" w:rsidRPr="002732AC" w:rsidTr="00EB5F20">
        <w:tc>
          <w:tcPr>
            <w:tcW w:w="1384"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IV</w:t>
            </w:r>
          </w:p>
        </w:tc>
        <w:tc>
          <w:tcPr>
            <w:tcW w:w="7966" w:type="dxa"/>
            <w:gridSpan w:val="4"/>
          </w:tcPr>
          <w:p w:rsidR="00061413" w:rsidRPr="002732AC" w:rsidRDefault="00061413" w:rsidP="00123B93">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To learn the design </w:t>
            </w:r>
            <w:r w:rsidR="00123B93">
              <w:rPr>
                <w:rFonts w:ascii="Times New Roman" w:hAnsi="Times New Roman" w:cs="Times New Roman"/>
                <w:color w:val="000000" w:themeColor="text1" w:themeShade="80"/>
                <w:sz w:val="24"/>
                <w:szCs w:val="24"/>
              </w:rPr>
              <w:t>the flexural members in pre stress</w:t>
            </w:r>
          </w:p>
        </w:tc>
      </w:tr>
    </w:tbl>
    <w:p w:rsidR="00061413" w:rsidRPr="002732AC" w:rsidRDefault="00061413" w:rsidP="00CC6351">
      <w:pPr>
        <w:spacing w:line="250" w:lineRule="auto"/>
        <w:ind w:right="700"/>
        <w:rPr>
          <w:rFonts w:ascii="Times New Roman" w:hAnsi="Times New Roman" w:cs="Times New Roman"/>
          <w:b/>
          <w:color w:val="000000" w:themeColor="text1" w:themeShade="80"/>
          <w:sz w:val="24"/>
          <w:szCs w:val="24"/>
        </w:rPr>
      </w:pPr>
    </w:p>
    <w:p w:rsidR="00061413" w:rsidRPr="002732AC" w:rsidRDefault="00061413" w:rsidP="00CC6351">
      <w:pPr>
        <w:spacing w:line="250" w:lineRule="auto"/>
        <w:ind w:left="8" w:right="700"/>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 I</w:t>
      </w:r>
    </w:p>
    <w:p w:rsidR="00061413" w:rsidRPr="002732AC" w:rsidRDefault="00061413" w:rsidP="00C474ED">
      <w:pPr>
        <w:spacing w:line="7" w:lineRule="exact"/>
        <w:jc w:val="both"/>
        <w:rPr>
          <w:rFonts w:ascii="Times New Roman" w:hAnsi="Times New Roman" w:cs="Times New Roman"/>
          <w:color w:val="000000" w:themeColor="text1" w:themeShade="80"/>
          <w:sz w:val="24"/>
          <w:szCs w:val="24"/>
        </w:rPr>
      </w:pPr>
    </w:p>
    <w:p w:rsidR="00061413" w:rsidRPr="002732AC" w:rsidRDefault="00061413" w:rsidP="00CC6351">
      <w:pPr>
        <w:spacing w:line="237" w:lineRule="auto"/>
        <w:ind w:left="8"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Introduction:</w:t>
      </w:r>
      <w:r w:rsidRPr="002732AC">
        <w:rPr>
          <w:rFonts w:ascii="Times New Roman" w:hAnsi="Times New Roman" w:cs="Times New Roman"/>
          <w:color w:val="000000" w:themeColor="text1" w:themeShade="80"/>
          <w:sz w:val="24"/>
          <w:szCs w:val="24"/>
        </w:rPr>
        <w:t xml:space="preserve"> Basic concepts of </w:t>
      </w:r>
      <w:proofErr w:type="spellStart"/>
      <w:r w:rsidR="00D80DC8" w:rsidRPr="002732AC">
        <w:rPr>
          <w:rFonts w:ascii="Times New Roman" w:hAnsi="Times New Roman" w:cs="Times New Roman"/>
          <w:color w:val="000000" w:themeColor="text1" w:themeShade="80"/>
          <w:sz w:val="24"/>
          <w:szCs w:val="24"/>
        </w:rPr>
        <w:t>Prestressing</w:t>
      </w:r>
      <w:proofErr w:type="spellEnd"/>
      <w:r w:rsidRPr="002732AC">
        <w:rPr>
          <w:rFonts w:ascii="Times New Roman" w:hAnsi="Times New Roman" w:cs="Times New Roman"/>
          <w:color w:val="000000" w:themeColor="text1" w:themeShade="80"/>
          <w:sz w:val="24"/>
          <w:szCs w:val="24"/>
        </w:rPr>
        <w:t>, terminolo</w:t>
      </w:r>
      <w:r w:rsidR="00CC6351" w:rsidRPr="002732AC">
        <w:rPr>
          <w:rFonts w:ascii="Times New Roman" w:hAnsi="Times New Roman" w:cs="Times New Roman"/>
          <w:color w:val="000000" w:themeColor="text1" w:themeShade="80"/>
          <w:sz w:val="24"/>
          <w:szCs w:val="24"/>
        </w:rPr>
        <w:t xml:space="preserve">gy, advantages and applications </w:t>
      </w:r>
      <w:r w:rsidR="00D244AB" w:rsidRPr="002732AC">
        <w:rPr>
          <w:rFonts w:ascii="Times New Roman" w:hAnsi="Times New Roman" w:cs="Times New Roman"/>
          <w:color w:val="000000" w:themeColor="text1" w:themeShade="80"/>
          <w:sz w:val="24"/>
          <w:szCs w:val="24"/>
        </w:rPr>
        <w:t xml:space="preserve">of </w:t>
      </w:r>
      <w:proofErr w:type="spellStart"/>
      <w:r w:rsidR="00D244AB" w:rsidRPr="002732AC">
        <w:rPr>
          <w:rFonts w:ascii="Times New Roman" w:hAnsi="Times New Roman" w:cs="Times New Roman"/>
          <w:color w:val="000000" w:themeColor="text1" w:themeShade="80"/>
          <w:sz w:val="24"/>
          <w:szCs w:val="24"/>
        </w:rPr>
        <w:t>prestressed</w:t>
      </w:r>
      <w:proofErr w:type="spellEnd"/>
      <w:r w:rsidR="00D244AB" w:rsidRPr="002732AC">
        <w:rPr>
          <w:rFonts w:ascii="Times New Roman" w:hAnsi="Times New Roman" w:cs="Times New Roman"/>
          <w:color w:val="000000" w:themeColor="text1" w:themeShade="80"/>
          <w:sz w:val="24"/>
          <w:szCs w:val="24"/>
        </w:rPr>
        <w:t xml:space="preserve"> </w:t>
      </w:r>
      <w:r w:rsidR="00D80DC8" w:rsidRPr="002732AC">
        <w:rPr>
          <w:rFonts w:ascii="Times New Roman" w:hAnsi="Times New Roman" w:cs="Times New Roman"/>
          <w:color w:val="000000" w:themeColor="text1" w:themeShade="80"/>
          <w:sz w:val="24"/>
          <w:szCs w:val="24"/>
        </w:rPr>
        <w:t>concrete. Materials</w:t>
      </w:r>
      <w:r w:rsidRPr="002732AC">
        <w:rPr>
          <w:rFonts w:ascii="Times New Roman" w:hAnsi="Times New Roman" w:cs="Times New Roman"/>
          <w:color w:val="000000" w:themeColor="text1" w:themeShade="80"/>
          <w:sz w:val="24"/>
          <w:szCs w:val="24"/>
        </w:rPr>
        <w:t xml:space="preserve"> for </w:t>
      </w:r>
      <w:proofErr w:type="spellStart"/>
      <w:r w:rsidRPr="002732AC">
        <w:rPr>
          <w:rFonts w:ascii="Times New Roman" w:hAnsi="Times New Roman" w:cs="Times New Roman"/>
          <w:color w:val="000000" w:themeColor="text1" w:themeShade="80"/>
          <w:sz w:val="24"/>
          <w:szCs w:val="24"/>
        </w:rPr>
        <w:t>Prestressed</w:t>
      </w:r>
      <w:proofErr w:type="spellEnd"/>
      <w:r w:rsidRPr="002732AC">
        <w:rPr>
          <w:rFonts w:ascii="Times New Roman" w:hAnsi="Times New Roman" w:cs="Times New Roman"/>
          <w:color w:val="000000" w:themeColor="text1" w:themeShade="80"/>
          <w:sz w:val="24"/>
          <w:szCs w:val="24"/>
        </w:rPr>
        <w:t xml:space="preserve"> Co</w:t>
      </w:r>
      <w:r w:rsidR="00CC6351" w:rsidRPr="002732AC">
        <w:rPr>
          <w:rFonts w:ascii="Times New Roman" w:hAnsi="Times New Roman" w:cs="Times New Roman"/>
          <w:color w:val="000000" w:themeColor="text1" w:themeShade="80"/>
          <w:sz w:val="24"/>
          <w:szCs w:val="24"/>
        </w:rPr>
        <w:t xml:space="preserve">ncrete: High strength Concrete, </w:t>
      </w:r>
      <w:r w:rsidRPr="002732AC">
        <w:rPr>
          <w:rFonts w:ascii="Times New Roman" w:hAnsi="Times New Roman" w:cs="Times New Roman"/>
          <w:color w:val="000000" w:themeColor="text1" w:themeShade="80"/>
          <w:sz w:val="24"/>
          <w:szCs w:val="24"/>
        </w:rPr>
        <w:t>permissible stresses in concrete, high strength steel, permiss</w:t>
      </w:r>
      <w:r w:rsidR="00CC6351" w:rsidRPr="002732AC">
        <w:rPr>
          <w:rFonts w:ascii="Times New Roman" w:hAnsi="Times New Roman" w:cs="Times New Roman"/>
          <w:color w:val="000000" w:themeColor="text1" w:themeShade="80"/>
          <w:sz w:val="24"/>
          <w:szCs w:val="24"/>
        </w:rPr>
        <w:t xml:space="preserve">ible stresses in steel. </w:t>
      </w:r>
      <w:proofErr w:type="spellStart"/>
      <w:r w:rsidRPr="002732AC">
        <w:rPr>
          <w:rFonts w:ascii="Times New Roman" w:hAnsi="Times New Roman" w:cs="Times New Roman"/>
          <w:color w:val="000000" w:themeColor="text1" w:themeShade="80"/>
          <w:sz w:val="24"/>
          <w:szCs w:val="24"/>
        </w:rPr>
        <w:t>Prestressing</w:t>
      </w:r>
      <w:proofErr w:type="spellEnd"/>
      <w:r w:rsidRPr="002732AC">
        <w:rPr>
          <w:rFonts w:ascii="Times New Roman" w:hAnsi="Times New Roman" w:cs="Times New Roman"/>
          <w:color w:val="000000" w:themeColor="text1" w:themeShade="80"/>
          <w:sz w:val="24"/>
          <w:szCs w:val="24"/>
        </w:rPr>
        <w:t xml:space="preserve"> Systems: </w:t>
      </w:r>
      <w:proofErr w:type="spellStart"/>
      <w:r w:rsidRPr="002732AC">
        <w:rPr>
          <w:rFonts w:ascii="Times New Roman" w:hAnsi="Times New Roman" w:cs="Times New Roman"/>
          <w:color w:val="000000" w:themeColor="text1" w:themeShade="80"/>
          <w:sz w:val="24"/>
          <w:szCs w:val="24"/>
        </w:rPr>
        <w:t>Prestensioning</w:t>
      </w:r>
      <w:proofErr w:type="spellEnd"/>
      <w:r w:rsidRPr="002732AC">
        <w:rPr>
          <w:rFonts w:ascii="Times New Roman" w:hAnsi="Times New Roman" w:cs="Times New Roman"/>
          <w:color w:val="000000" w:themeColor="text1" w:themeShade="80"/>
          <w:sz w:val="24"/>
          <w:szCs w:val="24"/>
        </w:rPr>
        <w:t xml:space="preserve"> and post tensi</w:t>
      </w:r>
      <w:r w:rsidR="00CC6351" w:rsidRPr="002732AC">
        <w:rPr>
          <w:rFonts w:ascii="Times New Roman" w:hAnsi="Times New Roman" w:cs="Times New Roman"/>
          <w:color w:val="000000" w:themeColor="text1" w:themeShade="80"/>
          <w:sz w:val="24"/>
          <w:szCs w:val="24"/>
        </w:rPr>
        <w:t xml:space="preserve">oning systems, various types of </w:t>
      </w:r>
      <w:r w:rsidRPr="002732AC">
        <w:rPr>
          <w:rFonts w:ascii="Times New Roman" w:hAnsi="Times New Roman" w:cs="Times New Roman"/>
          <w:color w:val="000000" w:themeColor="text1" w:themeShade="80"/>
          <w:sz w:val="24"/>
          <w:szCs w:val="24"/>
        </w:rPr>
        <w:t xml:space="preserve">tensioning devices, </w:t>
      </w:r>
      <w:proofErr w:type="spellStart"/>
      <w:r w:rsidRPr="002732AC">
        <w:rPr>
          <w:rFonts w:ascii="Times New Roman" w:hAnsi="Times New Roman" w:cs="Times New Roman"/>
          <w:color w:val="000000" w:themeColor="text1" w:themeShade="80"/>
          <w:sz w:val="24"/>
          <w:szCs w:val="24"/>
        </w:rPr>
        <w:t>LecMacall</w:t>
      </w:r>
      <w:proofErr w:type="spellEnd"/>
      <w:r w:rsidRPr="002732AC">
        <w:rPr>
          <w:rFonts w:ascii="Times New Roman" w:hAnsi="Times New Roman" w:cs="Times New Roman"/>
          <w:color w:val="000000" w:themeColor="text1" w:themeShade="80"/>
          <w:sz w:val="24"/>
          <w:szCs w:val="24"/>
        </w:rPr>
        <w:t xml:space="preserve"> systems, </w:t>
      </w:r>
      <w:proofErr w:type="spellStart"/>
      <w:r w:rsidRPr="002732AC">
        <w:rPr>
          <w:rFonts w:ascii="Times New Roman" w:hAnsi="Times New Roman" w:cs="Times New Roman"/>
          <w:color w:val="000000" w:themeColor="text1" w:themeShade="80"/>
          <w:sz w:val="24"/>
          <w:szCs w:val="24"/>
        </w:rPr>
        <w:t>MagnelBlaton</w:t>
      </w:r>
      <w:proofErr w:type="spellEnd"/>
      <w:r w:rsidRPr="002732AC">
        <w:rPr>
          <w:rFonts w:ascii="Times New Roman" w:hAnsi="Times New Roman" w:cs="Times New Roman"/>
          <w:color w:val="000000" w:themeColor="text1" w:themeShade="80"/>
          <w:sz w:val="24"/>
          <w:szCs w:val="24"/>
        </w:rPr>
        <w:t xml:space="preserve"> post tensioning, </w:t>
      </w:r>
      <w:proofErr w:type="spellStart"/>
      <w:r w:rsidRPr="002732AC">
        <w:rPr>
          <w:rFonts w:ascii="Times New Roman" w:hAnsi="Times New Roman" w:cs="Times New Roman"/>
          <w:color w:val="000000" w:themeColor="text1" w:themeShade="80"/>
          <w:sz w:val="24"/>
          <w:szCs w:val="24"/>
        </w:rPr>
        <w:t>Freyssinet</w:t>
      </w:r>
      <w:proofErr w:type="spellEnd"/>
      <w:r w:rsidRPr="002732AC">
        <w:rPr>
          <w:rFonts w:ascii="Times New Roman" w:hAnsi="Times New Roman" w:cs="Times New Roman"/>
          <w:color w:val="000000" w:themeColor="text1" w:themeShade="80"/>
          <w:sz w:val="24"/>
          <w:szCs w:val="24"/>
        </w:rPr>
        <w:t xml:space="preserve"> systems, Gifford </w:t>
      </w:r>
      <w:proofErr w:type="spellStart"/>
      <w:r w:rsidRPr="002732AC">
        <w:rPr>
          <w:rFonts w:ascii="Times New Roman" w:hAnsi="Times New Roman" w:cs="Times New Roman"/>
          <w:color w:val="000000" w:themeColor="text1" w:themeShade="80"/>
          <w:sz w:val="24"/>
          <w:szCs w:val="24"/>
        </w:rPr>
        <w:t>Udal</w:t>
      </w:r>
      <w:proofErr w:type="spellEnd"/>
      <w:r w:rsidRPr="002732AC">
        <w:rPr>
          <w:rFonts w:ascii="Times New Roman" w:hAnsi="Times New Roman" w:cs="Times New Roman"/>
          <w:color w:val="000000" w:themeColor="text1" w:themeShade="80"/>
          <w:sz w:val="24"/>
          <w:szCs w:val="24"/>
        </w:rPr>
        <w:t xml:space="preserve"> system.</w:t>
      </w:r>
    </w:p>
    <w:p w:rsidR="00061413" w:rsidRPr="002732AC" w:rsidRDefault="00061413" w:rsidP="00CC6351">
      <w:pPr>
        <w:spacing w:line="250" w:lineRule="auto"/>
        <w:ind w:left="8" w:right="700"/>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 II</w:t>
      </w:r>
    </w:p>
    <w:p w:rsidR="00061413" w:rsidRPr="002732AC" w:rsidRDefault="00061413" w:rsidP="00C474ED">
      <w:pPr>
        <w:spacing w:line="7" w:lineRule="exact"/>
        <w:jc w:val="both"/>
        <w:rPr>
          <w:rFonts w:ascii="Times New Roman" w:hAnsi="Times New Roman" w:cs="Times New Roman"/>
          <w:color w:val="000000" w:themeColor="text1" w:themeShade="80"/>
          <w:sz w:val="24"/>
          <w:szCs w:val="24"/>
        </w:rPr>
      </w:pPr>
    </w:p>
    <w:p w:rsidR="00061413" w:rsidRPr="002732AC" w:rsidRDefault="00061413" w:rsidP="00CC6351">
      <w:pPr>
        <w:spacing w:line="237" w:lineRule="auto"/>
        <w:ind w:left="8"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 xml:space="preserve">Losses of </w:t>
      </w:r>
      <w:proofErr w:type="spellStart"/>
      <w:r w:rsidRPr="002732AC">
        <w:rPr>
          <w:rFonts w:ascii="Times New Roman" w:hAnsi="Times New Roman" w:cs="Times New Roman"/>
          <w:b/>
          <w:color w:val="000000" w:themeColor="text1" w:themeShade="80"/>
          <w:sz w:val="24"/>
          <w:szCs w:val="24"/>
        </w:rPr>
        <w:t>Prestress</w:t>
      </w:r>
      <w:proofErr w:type="spellEnd"/>
      <w:r w:rsidRPr="002732AC">
        <w:rPr>
          <w:rFonts w:ascii="Times New Roman" w:hAnsi="Times New Roman" w:cs="Times New Roman"/>
          <w:b/>
          <w:color w:val="000000" w:themeColor="text1" w:themeShade="80"/>
          <w:sz w:val="24"/>
          <w:szCs w:val="24"/>
        </w:rPr>
        <w:t>:</w:t>
      </w:r>
      <w:r w:rsidRPr="002732AC">
        <w:rPr>
          <w:rFonts w:ascii="Times New Roman" w:hAnsi="Times New Roman" w:cs="Times New Roman"/>
          <w:color w:val="000000" w:themeColor="text1" w:themeShade="80"/>
          <w:sz w:val="24"/>
          <w:szCs w:val="24"/>
        </w:rPr>
        <w:t xml:space="preserve"> Types of losses of </w:t>
      </w:r>
      <w:proofErr w:type="spellStart"/>
      <w:r w:rsidR="00D80DC8" w:rsidRPr="002732AC">
        <w:rPr>
          <w:rFonts w:ascii="Times New Roman" w:hAnsi="Times New Roman" w:cs="Times New Roman"/>
          <w:color w:val="000000" w:themeColor="text1" w:themeShade="80"/>
          <w:sz w:val="24"/>
          <w:szCs w:val="24"/>
        </w:rPr>
        <w:t>Prestress</w:t>
      </w:r>
      <w:proofErr w:type="spellEnd"/>
      <w:r w:rsidRPr="002732AC">
        <w:rPr>
          <w:rFonts w:ascii="Times New Roman" w:hAnsi="Times New Roman" w:cs="Times New Roman"/>
          <w:color w:val="000000" w:themeColor="text1" w:themeShade="80"/>
          <w:sz w:val="24"/>
          <w:szCs w:val="24"/>
        </w:rPr>
        <w:t xml:space="preserve">, loss due to elastic deformation of concrete, </w:t>
      </w:r>
      <w:r w:rsidR="00D80DC8" w:rsidRPr="002732AC">
        <w:rPr>
          <w:rFonts w:ascii="Times New Roman" w:hAnsi="Times New Roman" w:cs="Times New Roman"/>
          <w:color w:val="000000" w:themeColor="text1" w:themeShade="80"/>
          <w:sz w:val="24"/>
          <w:szCs w:val="24"/>
        </w:rPr>
        <w:t>loss due</w:t>
      </w:r>
      <w:r w:rsidRPr="002732AC">
        <w:rPr>
          <w:rFonts w:ascii="Times New Roman" w:hAnsi="Times New Roman" w:cs="Times New Roman"/>
          <w:color w:val="000000" w:themeColor="text1" w:themeShade="80"/>
          <w:sz w:val="24"/>
          <w:szCs w:val="24"/>
        </w:rPr>
        <w:t xml:space="preserve"> to shrinkage of concrete, loss due to creep of concrete, loss due to relaxation of stress in steel, loss due to friction, loss due to anchorage slip, total loss in </w:t>
      </w:r>
      <w:r w:rsidR="00D80DC8" w:rsidRPr="002732AC">
        <w:rPr>
          <w:rFonts w:ascii="Times New Roman" w:hAnsi="Times New Roman" w:cs="Times New Roman"/>
          <w:color w:val="000000" w:themeColor="text1" w:themeShade="80"/>
          <w:sz w:val="24"/>
          <w:szCs w:val="24"/>
        </w:rPr>
        <w:t>pretension</w:t>
      </w:r>
      <w:r w:rsidRPr="002732AC">
        <w:rPr>
          <w:rFonts w:ascii="Times New Roman" w:hAnsi="Times New Roman" w:cs="Times New Roman"/>
          <w:color w:val="000000" w:themeColor="text1" w:themeShade="80"/>
          <w:sz w:val="24"/>
          <w:szCs w:val="24"/>
        </w:rPr>
        <w:t xml:space="preserve"> and post tensioned members. Analysis of </w:t>
      </w:r>
      <w:proofErr w:type="spellStart"/>
      <w:r w:rsidRPr="002732AC">
        <w:rPr>
          <w:rFonts w:ascii="Times New Roman" w:hAnsi="Times New Roman" w:cs="Times New Roman"/>
          <w:color w:val="000000" w:themeColor="text1" w:themeShade="80"/>
          <w:sz w:val="24"/>
          <w:szCs w:val="24"/>
        </w:rPr>
        <w:t>Prestress</w:t>
      </w:r>
      <w:proofErr w:type="spellEnd"/>
      <w:r w:rsidRPr="002732AC">
        <w:rPr>
          <w:rFonts w:ascii="Times New Roman" w:hAnsi="Times New Roman" w:cs="Times New Roman"/>
          <w:color w:val="000000" w:themeColor="text1" w:themeShade="80"/>
          <w:sz w:val="24"/>
          <w:szCs w:val="24"/>
        </w:rPr>
        <w:t xml:space="preserve"> and </w:t>
      </w:r>
      <w:r w:rsidR="00D80DC8" w:rsidRPr="002732AC">
        <w:rPr>
          <w:rFonts w:ascii="Times New Roman" w:hAnsi="Times New Roman" w:cs="Times New Roman"/>
          <w:color w:val="000000" w:themeColor="text1" w:themeShade="80"/>
          <w:sz w:val="24"/>
          <w:szCs w:val="24"/>
        </w:rPr>
        <w:t>bending</w:t>
      </w:r>
      <w:r w:rsidRPr="002732AC">
        <w:rPr>
          <w:rFonts w:ascii="Times New Roman" w:hAnsi="Times New Roman" w:cs="Times New Roman"/>
          <w:color w:val="000000" w:themeColor="text1" w:themeShade="80"/>
          <w:sz w:val="24"/>
          <w:szCs w:val="24"/>
        </w:rPr>
        <w:t xml:space="preserve"> stresses: Basic assumptions, resultant stresses at a section, concept of load balancing, cracking moment.</w:t>
      </w:r>
    </w:p>
    <w:p w:rsidR="00061413" w:rsidRPr="002732AC" w:rsidRDefault="00061413" w:rsidP="00CC6351">
      <w:pPr>
        <w:spacing w:line="250" w:lineRule="auto"/>
        <w:ind w:left="8" w:right="700"/>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 III</w:t>
      </w:r>
    </w:p>
    <w:p w:rsidR="00061413" w:rsidRPr="002732AC" w:rsidRDefault="00061413" w:rsidP="00C474ED">
      <w:pPr>
        <w:spacing w:line="7" w:lineRule="exact"/>
        <w:jc w:val="both"/>
        <w:rPr>
          <w:rFonts w:ascii="Times New Roman" w:hAnsi="Times New Roman" w:cs="Times New Roman"/>
          <w:color w:val="000000" w:themeColor="text1" w:themeShade="80"/>
          <w:sz w:val="24"/>
          <w:szCs w:val="24"/>
        </w:rPr>
      </w:pPr>
    </w:p>
    <w:p w:rsidR="00061413" w:rsidRPr="002732AC" w:rsidRDefault="00061413" w:rsidP="00CC6351">
      <w:pPr>
        <w:spacing w:line="237" w:lineRule="auto"/>
        <w:ind w:left="8"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Deflections:</w:t>
      </w:r>
      <w:r w:rsidRPr="002732AC">
        <w:rPr>
          <w:rFonts w:ascii="Times New Roman" w:hAnsi="Times New Roman" w:cs="Times New Roman"/>
          <w:color w:val="000000" w:themeColor="text1" w:themeShade="80"/>
          <w:sz w:val="24"/>
          <w:szCs w:val="24"/>
        </w:rPr>
        <w:t xml:space="preserve"> Factors influencing deflections, short term deflections of </w:t>
      </w:r>
      <w:proofErr w:type="spellStart"/>
      <w:r w:rsidRPr="002732AC">
        <w:rPr>
          <w:rFonts w:ascii="Times New Roman" w:hAnsi="Times New Roman" w:cs="Times New Roman"/>
          <w:color w:val="000000" w:themeColor="text1" w:themeShade="80"/>
          <w:sz w:val="24"/>
          <w:szCs w:val="24"/>
        </w:rPr>
        <w:t>uncracked</w:t>
      </w:r>
      <w:proofErr w:type="spellEnd"/>
      <w:r w:rsidRPr="002732AC">
        <w:rPr>
          <w:rFonts w:ascii="Times New Roman" w:hAnsi="Times New Roman" w:cs="Times New Roman"/>
          <w:color w:val="000000" w:themeColor="text1" w:themeShade="80"/>
          <w:sz w:val="24"/>
          <w:szCs w:val="24"/>
        </w:rPr>
        <w:t xml:space="preserve"> </w:t>
      </w:r>
      <w:r w:rsidR="00D80DC8" w:rsidRPr="002732AC">
        <w:rPr>
          <w:rFonts w:ascii="Times New Roman" w:hAnsi="Times New Roman" w:cs="Times New Roman"/>
          <w:color w:val="000000" w:themeColor="text1" w:themeShade="80"/>
          <w:sz w:val="24"/>
          <w:szCs w:val="24"/>
        </w:rPr>
        <w:t>members, deflections</w:t>
      </w:r>
      <w:r w:rsidRPr="002732AC">
        <w:rPr>
          <w:rFonts w:ascii="Times New Roman" w:hAnsi="Times New Roman" w:cs="Times New Roman"/>
          <w:color w:val="000000" w:themeColor="text1" w:themeShade="80"/>
          <w:sz w:val="24"/>
          <w:szCs w:val="24"/>
        </w:rPr>
        <w:t xml:space="preserve"> of cracked members, prediction of long term deflections. Shear and </w:t>
      </w:r>
      <w:proofErr w:type="spellStart"/>
      <w:r w:rsidR="00D80DC8" w:rsidRPr="002732AC">
        <w:rPr>
          <w:rFonts w:ascii="Times New Roman" w:hAnsi="Times New Roman" w:cs="Times New Roman"/>
          <w:color w:val="000000" w:themeColor="text1" w:themeShade="80"/>
          <w:sz w:val="24"/>
          <w:szCs w:val="24"/>
        </w:rPr>
        <w:t>Torsional</w:t>
      </w:r>
      <w:proofErr w:type="spellEnd"/>
      <w:r w:rsidR="00D80DC8" w:rsidRPr="002732AC">
        <w:rPr>
          <w:rFonts w:ascii="Times New Roman" w:hAnsi="Times New Roman" w:cs="Times New Roman"/>
          <w:color w:val="000000" w:themeColor="text1" w:themeShade="80"/>
          <w:sz w:val="24"/>
          <w:szCs w:val="24"/>
        </w:rPr>
        <w:t xml:space="preserve"> Resistance</w:t>
      </w:r>
      <w:r w:rsidRPr="002732AC">
        <w:rPr>
          <w:rFonts w:ascii="Times New Roman" w:hAnsi="Times New Roman" w:cs="Times New Roman"/>
          <w:color w:val="000000" w:themeColor="text1" w:themeShade="80"/>
          <w:sz w:val="24"/>
          <w:szCs w:val="24"/>
        </w:rPr>
        <w:t xml:space="preserve">: Ultimate shear resistance of </w:t>
      </w:r>
      <w:proofErr w:type="spellStart"/>
      <w:r w:rsidRPr="002732AC">
        <w:rPr>
          <w:rFonts w:ascii="Times New Roman" w:hAnsi="Times New Roman" w:cs="Times New Roman"/>
          <w:color w:val="000000" w:themeColor="text1" w:themeShade="80"/>
          <w:sz w:val="24"/>
          <w:szCs w:val="24"/>
        </w:rPr>
        <w:t>prestressed</w:t>
      </w:r>
      <w:proofErr w:type="spellEnd"/>
      <w:r w:rsidRPr="002732AC">
        <w:rPr>
          <w:rFonts w:ascii="Times New Roman" w:hAnsi="Times New Roman" w:cs="Times New Roman"/>
          <w:color w:val="000000" w:themeColor="text1" w:themeShade="80"/>
          <w:sz w:val="24"/>
          <w:szCs w:val="24"/>
        </w:rPr>
        <w:t xml:space="preserve"> concrete members, </w:t>
      </w:r>
      <w:proofErr w:type="spellStart"/>
      <w:r w:rsidRPr="002732AC">
        <w:rPr>
          <w:rFonts w:ascii="Times New Roman" w:hAnsi="Times New Roman" w:cs="Times New Roman"/>
          <w:color w:val="000000" w:themeColor="text1" w:themeShade="80"/>
          <w:sz w:val="24"/>
          <w:szCs w:val="24"/>
        </w:rPr>
        <w:t>prestressed</w:t>
      </w:r>
      <w:proofErr w:type="spellEnd"/>
      <w:r w:rsidRPr="002732AC">
        <w:rPr>
          <w:rFonts w:ascii="Times New Roman" w:hAnsi="Times New Roman" w:cs="Times New Roman"/>
          <w:color w:val="000000" w:themeColor="text1" w:themeShade="80"/>
          <w:sz w:val="24"/>
          <w:szCs w:val="24"/>
        </w:rPr>
        <w:t xml:space="preserve"> </w:t>
      </w:r>
      <w:r w:rsidR="00D80DC8" w:rsidRPr="002732AC">
        <w:rPr>
          <w:rFonts w:ascii="Times New Roman" w:hAnsi="Times New Roman" w:cs="Times New Roman"/>
          <w:color w:val="000000" w:themeColor="text1" w:themeShade="80"/>
          <w:sz w:val="24"/>
          <w:szCs w:val="24"/>
        </w:rPr>
        <w:t>concrete members</w:t>
      </w:r>
      <w:r w:rsidRPr="002732AC">
        <w:rPr>
          <w:rFonts w:ascii="Times New Roman" w:hAnsi="Times New Roman" w:cs="Times New Roman"/>
          <w:color w:val="000000" w:themeColor="text1" w:themeShade="80"/>
          <w:sz w:val="24"/>
          <w:szCs w:val="24"/>
        </w:rPr>
        <w:t xml:space="preserve"> in torsion, design of reinforcements for torsion, shear and bending.</w:t>
      </w:r>
    </w:p>
    <w:p w:rsidR="00061413" w:rsidRPr="002732AC" w:rsidRDefault="00061413" w:rsidP="00CC6351">
      <w:pPr>
        <w:spacing w:line="250" w:lineRule="auto"/>
        <w:ind w:left="8" w:right="700"/>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 IV</w:t>
      </w:r>
    </w:p>
    <w:p w:rsidR="00061413" w:rsidRPr="002732AC" w:rsidRDefault="00061413" w:rsidP="00CC6351">
      <w:pPr>
        <w:spacing w:line="237" w:lineRule="auto"/>
        <w:ind w:left="8"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Design of Flexural Members :</w:t>
      </w:r>
      <w:r w:rsidRPr="002732AC">
        <w:rPr>
          <w:rFonts w:ascii="Times New Roman" w:hAnsi="Times New Roman" w:cs="Times New Roman"/>
          <w:color w:val="000000" w:themeColor="text1" w:themeShade="80"/>
          <w:sz w:val="24"/>
          <w:szCs w:val="24"/>
        </w:rPr>
        <w:t xml:space="preserve"> Dimensioning of flexural members, design of </w:t>
      </w:r>
      <w:proofErr w:type="spellStart"/>
      <w:r w:rsidRPr="002732AC">
        <w:rPr>
          <w:rFonts w:ascii="Times New Roman" w:hAnsi="Times New Roman" w:cs="Times New Roman"/>
          <w:color w:val="000000" w:themeColor="text1" w:themeShade="80"/>
          <w:sz w:val="24"/>
          <w:szCs w:val="24"/>
        </w:rPr>
        <w:t>pretensioned</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andpost</w:t>
      </w:r>
      <w:proofErr w:type="spellEnd"/>
      <w:r w:rsidRPr="002732AC">
        <w:rPr>
          <w:rFonts w:ascii="Times New Roman" w:hAnsi="Times New Roman" w:cs="Times New Roman"/>
          <w:color w:val="000000" w:themeColor="text1" w:themeShade="80"/>
          <w:sz w:val="24"/>
          <w:szCs w:val="24"/>
        </w:rPr>
        <w:t xml:space="preserve"> tensioned beams, design of partially </w:t>
      </w:r>
      <w:proofErr w:type="spellStart"/>
      <w:r w:rsidRPr="002732AC">
        <w:rPr>
          <w:rFonts w:ascii="Times New Roman" w:hAnsi="Times New Roman" w:cs="Times New Roman"/>
          <w:color w:val="000000" w:themeColor="text1" w:themeShade="80"/>
          <w:sz w:val="24"/>
          <w:szCs w:val="24"/>
        </w:rPr>
        <w:t>prestressed</w:t>
      </w:r>
      <w:proofErr w:type="spellEnd"/>
      <w:r w:rsidRPr="002732AC">
        <w:rPr>
          <w:rFonts w:ascii="Times New Roman" w:hAnsi="Times New Roman" w:cs="Times New Roman"/>
          <w:color w:val="000000" w:themeColor="text1" w:themeShade="80"/>
          <w:sz w:val="24"/>
          <w:szCs w:val="24"/>
        </w:rPr>
        <w:t xml:space="preserve"> members, design of one way and two way slabs, continuous </w:t>
      </w:r>
      <w:proofErr w:type="spellStart"/>
      <w:r w:rsidRPr="002732AC">
        <w:rPr>
          <w:rFonts w:ascii="Times New Roman" w:hAnsi="Times New Roman" w:cs="Times New Roman"/>
          <w:color w:val="000000" w:themeColor="text1" w:themeShade="80"/>
          <w:sz w:val="24"/>
          <w:szCs w:val="24"/>
        </w:rPr>
        <w:t>beams.Design</w:t>
      </w:r>
      <w:proofErr w:type="spellEnd"/>
      <w:r w:rsidRPr="002732AC">
        <w:rPr>
          <w:rFonts w:ascii="Times New Roman" w:hAnsi="Times New Roman" w:cs="Times New Roman"/>
          <w:color w:val="000000" w:themeColor="text1" w:themeShade="80"/>
          <w:sz w:val="24"/>
          <w:szCs w:val="24"/>
        </w:rPr>
        <w:t xml:space="preserve"> for axial tension, compression and bending, bond and bearing.</w:t>
      </w:r>
    </w:p>
    <w:p w:rsidR="00061413" w:rsidRPr="002732AC" w:rsidRDefault="00061413" w:rsidP="00C474ED">
      <w:pPr>
        <w:spacing w:line="271" w:lineRule="exact"/>
        <w:jc w:val="both"/>
        <w:rPr>
          <w:rFonts w:ascii="Times New Roman" w:hAnsi="Times New Roman" w:cs="Times New Roman"/>
          <w:color w:val="000000" w:themeColor="text1" w:themeShade="80"/>
          <w:sz w:val="24"/>
          <w:szCs w:val="24"/>
        </w:rPr>
      </w:pPr>
    </w:p>
    <w:p w:rsidR="001B4A57" w:rsidRPr="001B4A57" w:rsidRDefault="001B4A57" w:rsidP="001B4A57">
      <w:pPr>
        <w:pStyle w:val="ListParagraph"/>
        <w:autoSpaceDE w:val="0"/>
        <w:autoSpaceDN w:val="0"/>
        <w:adjustRightInd w:val="0"/>
        <w:ind w:left="728"/>
        <w:jc w:val="both"/>
        <w:rPr>
          <w:rFonts w:ascii="Times New Roman" w:hAnsi="Times New Roman" w:cs="Times New Roman"/>
          <w:color w:val="000000" w:themeColor="text1" w:themeShade="80"/>
          <w:sz w:val="24"/>
          <w:szCs w:val="24"/>
          <w:lang w:val="en-IN"/>
        </w:rPr>
      </w:pPr>
      <w:r w:rsidRPr="001B4A57">
        <w:rPr>
          <w:rFonts w:ascii="Times New Roman" w:hAnsi="Times New Roman" w:cs="Times New Roman"/>
          <w:b/>
          <w:bCs/>
          <w:color w:val="000000" w:themeColor="text1" w:themeShade="80"/>
          <w:sz w:val="24"/>
          <w:szCs w:val="24"/>
          <w:lang w:val="en-IN"/>
        </w:rPr>
        <w:t xml:space="preserve">Books: </w:t>
      </w:r>
    </w:p>
    <w:p w:rsidR="00061413" w:rsidRPr="001B4A57" w:rsidRDefault="00061413" w:rsidP="0023645B">
      <w:pPr>
        <w:pStyle w:val="ListParagraph"/>
        <w:numPr>
          <w:ilvl w:val="0"/>
          <w:numId w:val="8"/>
        </w:numPr>
        <w:autoSpaceDE w:val="0"/>
        <w:autoSpaceDN w:val="0"/>
        <w:adjustRightInd w:val="0"/>
        <w:jc w:val="both"/>
        <w:rPr>
          <w:rFonts w:ascii="Times New Roman" w:hAnsi="Times New Roman" w:cs="Times New Roman"/>
          <w:color w:val="000000" w:themeColor="text1" w:themeShade="80"/>
          <w:sz w:val="24"/>
          <w:szCs w:val="24"/>
          <w:lang w:val="en-IN"/>
        </w:rPr>
      </w:pPr>
      <w:proofErr w:type="spellStart"/>
      <w:r w:rsidRPr="001B4A57">
        <w:rPr>
          <w:rFonts w:ascii="Times New Roman" w:hAnsi="Times New Roman" w:cs="Times New Roman"/>
          <w:color w:val="000000" w:themeColor="text1" w:themeShade="80"/>
          <w:sz w:val="24"/>
          <w:szCs w:val="24"/>
        </w:rPr>
        <w:t>Prestressed</w:t>
      </w:r>
      <w:proofErr w:type="spellEnd"/>
      <w:r w:rsidRPr="001B4A57">
        <w:rPr>
          <w:rFonts w:ascii="Times New Roman" w:hAnsi="Times New Roman" w:cs="Times New Roman"/>
          <w:color w:val="000000" w:themeColor="text1" w:themeShade="80"/>
          <w:sz w:val="24"/>
          <w:szCs w:val="24"/>
        </w:rPr>
        <w:t xml:space="preserve"> Concrete by N. Krishna </w:t>
      </w:r>
      <w:proofErr w:type="spellStart"/>
      <w:r w:rsidRPr="001B4A57">
        <w:rPr>
          <w:rFonts w:ascii="Times New Roman" w:hAnsi="Times New Roman" w:cs="Times New Roman"/>
          <w:color w:val="000000" w:themeColor="text1" w:themeShade="80"/>
          <w:sz w:val="24"/>
          <w:szCs w:val="24"/>
        </w:rPr>
        <w:t>Raju</w:t>
      </w:r>
      <w:proofErr w:type="spellEnd"/>
      <w:r w:rsidRPr="001B4A57">
        <w:rPr>
          <w:rFonts w:ascii="Times New Roman" w:hAnsi="Times New Roman" w:cs="Times New Roman"/>
          <w:color w:val="000000" w:themeColor="text1" w:themeShade="80"/>
          <w:sz w:val="24"/>
          <w:szCs w:val="24"/>
        </w:rPr>
        <w:t>, TMH Publishing Company, New Delhi,</w:t>
      </w:r>
    </w:p>
    <w:p w:rsidR="00CC6351" w:rsidRPr="002732AC" w:rsidRDefault="00061413" w:rsidP="0023645B">
      <w:pPr>
        <w:pStyle w:val="ListParagraph"/>
        <w:numPr>
          <w:ilvl w:val="0"/>
          <w:numId w:val="8"/>
        </w:numPr>
        <w:spacing w:line="237" w:lineRule="auto"/>
        <w:ind w:right="180"/>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Prestressed</w:t>
      </w:r>
      <w:proofErr w:type="spellEnd"/>
      <w:r w:rsidRPr="002732AC">
        <w:rPr>
          <w:rFonts w:ascii="Times New Roman" w:hAnsi="Times New Roman" w:cs="Times New Roman"/>
          <w:color w:val="000000" w:themeColor="text1" w:themeShade="80"/>
          <w:sz w:val="24"/>
          <w:szCs w:val="24"/>
        </w:rPr>
        <w:t xml:space="preserve"> Concrete by P. </w:t>
      </w:r>
      <w:proofErr w:type="spellStart"/>
      <w:r w:rsidRPr="002732AC">
        <w:rPr>
          <w:rFonts w:ascii="Times New Roman" w:hAnsi="Times New Roman" w:cs="Times New Roman"/>
          <w:color w:val="000000" w:themeColor="text1" w:themeShade="80"/>
          <w:sz w:val="24"/>
          <w:szCs w:val="24"/>
        </w:rPr>
        <w:t>Dayartnam</w:t>
      </w:r>
      <w:proofErr w:type="spellEnd"/>
      <w:r w:rsidRPr="002732AC">
        <w:rPr>
          <w:rFonts w:ascii="Times New Roman" w:hAnsi="Times New Roman" w:cs="Times New Roman"/>
          <w:color w:val="000000" w:themeColor="text1" w:themeShade="80"/>
          <w:sz w:val="24"/>
          <w:szCs w:val="24"/>
        </w:rPr>
        <w:t>, Oxford and IBH Publication, New Delhi.</w:t>
      </w:r>
    </w:p>
    <w:p w:rsidR="00061413" w:rsidRPr="002732AC" w:rsidRDefault="00061413" w:rsidP="0023645B">
      <w:pPr>
        <w:pStyle w:val="ListParagraph"/>
        <w:numPr>
          <w:ilvl w:val="0"/>
          <w:numId w:val="8"/>
        </w:numPr>
        <w:spacing w:line="237" w:lineRule="auto"/>
        <w:ind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Design of </w:t>
      </w:r>
      <w:proofErr w:type="spellStart"/>
      <w:r w:rsidRPr="002732AC">
        <w:rPr>
          <w:rFonts w:ascii="Times New Roman" w:hAnsi="Times New Roman" w:cs="Times New Roman"/>
          <w:color w:val="000000" w:themeColor="text1" w:themeShade="80"/>
          <w:sz w:val="24"/>
          <w:szCs w:val="24"/>
        </w:rPr>
        <w:t>Prestressed</w:t>
      </w:r>
      <w:proofErr w:type="spellEnd"/>
      <w:r w:rsidR="00C005A7">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Concreet</w:t>
      </w:r>
      <w:proofErr w:type="spellEnd"/>
      <w:r w:rsidRPr="002732AC">
        <w:rPr>
          <w:rFonts w:ascii="Times New Roman" w:hAnsi="Times New Roman" w:cs="Times New Roman"/>
          <w:color w:val="000000" w:themeColor="text1" w:themeShade="80"/>
          <w:sz w:val="24"/>
          <w:szCs w:val="24"/>
        </w:rPr>
        <w:t xml:space="preserve"> Structures by T Y Lin&amp; Ned H. Burns</w:t>
      </w:r>
    </w:p>
    <w:p w:rsidR="00061413" w:rsidRPr="002732AC" w:rsidRDefault="00061413" w:rsidP="00C474ED">
      <w:pPr>
        <w:spacing w:line="0" w:lineRule="atLeast"/>
        <w:jc w:val="both"/>
        <w:rPr>
          <w:rFonts w:ascii="Times New Roman" w:hAnsi="Times New Roman" w:cs="Times New Roman"/>
          <w:color w:val="000000" w:themeColor="text1" w:themeShade="80"/>
          <w:sz w:val="24"/>
          <w:szCs w:val="24"/>
        </w:rPr>
      </w:pPr>
    </w:p>
    <w:p w:rsidR="00061413" w:rsidRPr="002732AC" w:rsidRDefault="00061413" w:rsidP="00C474ED">
      <w:pPr>
        <w:spacing w:line="0" w:lineRule="atLeast"/>
        <w:ind w:left="8"/>
        <w:jc w:val="both"/>
        <w:rPr>
          <w:rFonts w:ascii="Times New Roman" w:hAnsi="Times New Roman" w:cs="Times New Roman"/>
          <w:color w:val="000000" w:themeColor="text1" w:themeShade="80"/>
          <w:sz w:val="24"/>
          <w:szCs w:val="24"/>
        </w:rPr>
      </w:pPr>
    </w:p>
    <w:p w:rsidR="00061413" w:rsidRPr="002732AC" w:rsidRDefault="00061413" w:rsidP="00C474ED">
      <w:pPr>
        <w:spacing w:line="0" w:lineRule="atLeast"/>
        <w:ind w:left="8"/>
        <w:jc w:val="both"/>
        <w:rPr>
          <w:rFonts w:ascii="Times New Roman" w:hAnsi="Times New Roman" w:cs="Times New Roman"/>
          <w:color w:val="000000" w:themeColor="text1" w:themeShade="80"/>
          <w:sz w:val="24"/>
          <w:szCs w:val="24"/>
        </w:rPr>
      </w:pPr>
    </w:p>
    <w:p w:rsidR="00CC6351" w:rsidRPr="002732AC" w:rsidRDefault="00CC6351" w:rsidP="00C474ED">
      <w:pPr>
        <w:spacing w:line="0" w:lineRule="atLeast"/>
        <w:ind w:left="8"/>
        <w:jc w:val="both"/>
        <w:rPr>
          <w:rFonts w:ascii="Times New Roman" w:hAnsi="Times New Roman" w:cs="Times New Roman"/>
          <w:color w:val="000000" w:themeColor="text1" w:themeShade="80"/>
          <w:sz w:val="24"/>
          <w:szCs w:val="24"/>
        </w:rPr>
      </w:pPr>
    </w:p>
    <w:p w:rsidR="00040ED5" w:rsidRPr="002732AC" w:rsidRDefault="00040ED5" w:rsidP="00C474ED">
      <w:pPr>
        <w:spacing w:line="0" w:lineRule="atLeast"/>
        <w:ind w:left="8"/>
        <w:jc w:val="both"/>
        <w:rPr>
          <w:rFonts w:ascii="Times New Roman" w:hAnsi="Times New Roman" w:cs="Times New Roman"/>
          <w:color w:val="000000" w:themeColor="text1" w:themeShade="80"/>
          <w:sz w:val="24"/>
          <w:szCs w:val="24"/>
        </w:rPr>
      </w:pPr>
    </w:p>
    <w:p w:rsidR="00040ED5" w:rsidRPr="002732AC" w:rsidRDefault="00040ED5" w:rsidP="00C474ED">
      <w:pPr>
        <w:spacing w:line="0" w:lineRule="atLeast"/>
        <w:ind w:left="8"/>
        <w:jc w:val="both"/>
        <w:rPr>
          <w:rFonts w:ascii="Times New Roman" w:hAnsi="Times New Roman" w:cs="Times New Roman"/>
          <w:color w:val="000000" w:themeColor="text1" w:themeShade="80"/>
          <w:sz w:val="24"/>
          <w:szCs w:val="24"/>
        </w:rPr>
      </w:pPr>
    </w:p>
    <w:p w:rsidR="00040ED5" w:rsidRPr="002732AC" w:rsidRDefault="00040ED5" w:rsidP="00040ED5">
      <w:pPr>
        <w:spacing w:line="0" w:lineRule="atLeast"/>
        <w:jc w:val="both"/>
        <w:rPr>
          <w:rFonts w:ascii="Times New Roman" w:hAnsi="Times New Roman" w:cs="Times New Roman"/>
          <w:color w:val="000000" w:themeColor="text1" w:themeShade="80"/>
          <w:sz w:val="24"/>
          <w:szCs w:val="24"/>
        </w:rPr>
      </w:pPr>
    </w:p>
    <w:tbl>
      <w:tblPr>
        <w:tblStyle w:val="TableGrid1"/>
        <w:tblW w:w="9350" w:type="dxa"/>
        <w:tblLayout w:type="fixed"/>
        <w:tblLook w:val="04A0"/>
      </w:tblPr>
      <w:tblGrid>
        <w:gridCol w:w="625"/>
        <w:gridCol w:w="617"/>
        <w:gridCol w:w="553"/>
        <w:gridCol w:w="810"/>
        <w:gridCol w:w="4582"/>
        <w:gridCol w:w="2163"/>
      </w:tblGrid>
      <w:tr w:rsidR="00061413" w:rsidRPr="002732AC" w:rsidTr="00EB5F20">
        <w:tc>
          <w:tcPr>
            <w:tcW w:w="9350" w:type="dxa"/>
            <w:gridSpan w:val="6"/>
          </w:tcPr>
          <w:p w:rsidR="00061413" w:rsidRPr="002732AC" w:rsidRDefault="00061413" w:rsidP="00CC6351">
            <w:pPr>
              <w:autoSpaceDE w:val="0"/>
              <w:autoSpaceDN w:val="0"/>
              <w:adjustRightInd w:val="0"/>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lastRenderedPageBreak/>
              <w:t>B. Tech. VIII Semester (Civil Engineering)</w:t>
            </w:r>
          </w:p>
        </w:tc>
      </w:tr>
      <w:tr w:rsidR="00061413" w:rsidRPr="002732AC" w:rsidTr="00EB5F20">
        <w:tc>
          <w:tcPr>
            <w:tcW w:w="9350" w:type="dxa"/>
            <w:gridSpan w:val="6"/>
          </w:tcPr>
          <w:p w:rsidR="00061413" w:rsidRPr="002732AC" w:rsidRDefault="00BC020B" w:rsidP="00CC6351">
            <w:pPr>
              <w:autoSpaceDE w:val="0"/>
              <w:autoSpaceDN w:val="0"/>
              <w:adjustRightInd w:val="0"/>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 xml:space="preserve">SUBJECT:  </w:t>
            </w:r>
            <w:r w:rsidR="00061413" w:rsidRPr="002732AC">
              <w:rPr>
                <w:rFonts w:ascii="Times New Roman" w:hAnsi="Times New Roman" w:cs="Times New Roman"/>
                <w:b/>
                <w:color w:val="000000" w:themeColor="text1" w:themeShade="80"/>
                <w:w w:val="98"/>
                <w:sz w:val="24"/>
                <w:szCs w:val="24"/>
              </w:rPr>
              <w:t>Earthquake Engineering</w:t>
            </w:r>
          </w:p>
        </w:tc>
      </w:tr>
      <w:tr w:rsidR="00061413" w:rsidRPr="002732AC" w:rsidTr="00A7059E">
        <w:tc>
          <w:tcPr>
            <w:tcW w:w="625"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L</w:t>
            </w:r>
          </w:p>
        </w:tc>
        <w:tc>
          <w:tcPr>
            <w:tcW w:w="617"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w:t>
            </w:r>
          </w:p>
        </w:tc>
        <w:tc>
          <w:tcPr>
            <w:tcW w:w="553"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P/D</w:t>
            </w:r>
          </w:p>
        </w:tc>
        <w:tc>
          <w:tcPr>
            <w:tcW w:w="810"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Total</w:t>
            </w:r>
          </w:p>
        </w:tc>
        <w:tc>
          <w:tcPr>
            <w:tcW w:w="4582" w:type="dxa"/>
          </w:tcPr>
          <w:p w:rsidR="00061413" w:rsidRPr="002732AC" w:rsidRDefault="00061413" w:rsidP="00D80DC8">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color w:val="000000" w:themeColor="text1" w:themeShade="80"/>
                <w:w w:val="98"/>
                <w:sz w:val="24"/>
                <w:szCs w:val="24"/>
              </w:rPr>
              <w:t xml:space="preserve">Subject Code: </w:t>
            </w:r>
            <w:r w:rsidR="00D80DC8" w:rsidRPr="002732AC">
              <w:rPr>
                <w:rFonts w:ascii="Times New Roman" w:hAnsi="Times New Roman" w:cs="Times New Roman"/>
                <w:b/>
                <w:color w:val="000000" w:themeColor="text1" w:themeShade="80"/>
                <w:w w:val="98"/>
                <w:sz w:val="24"/>
                <w:szCs w:val="24"/>
              </w:rPr>
              <w:t>EL</w:t>
            </w:r>
            <w:r w:rsidR="00C005A7">
              <w:rPr>
                <w:rFonts w:ascii="Times New Roman" w:hAnsi="Times New Roman" w:cs="Times New Roman"/>
                <w:b/>
                <w:color w:val="000000" w:themeColor="text1" w:themeShade="80"/>
                <w:w w:val="98"/>
                <w:sz w:val="24"/>
                <w:szCs w:val="24"/>
              </w:rPr>
              <w:t>-</w:t>
            </w:r>
            <w:r w:rsidRPr="002732AC">
              <w:rPr>
                <w:rFonts w:ascii="Times New Roman" w:hAnsi="Times New Roman" w:cs="Times New Roman"/>
                <w:b/>
                <w:color w:val="000000" w:themeColor="text1" w:themeShade="80"/>
                <w:w w:val="98"/>
                <w:sz w:val="24"/>
                <w:szCs w:val="24"/>
              </w:rPr>
              <w:t>422A</w:t>
            </w:r>
          </w:p>
        </w:tc>
        <w:tc>
          <w:tcPr>
            <w:tcW w:w="2163"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Max. Marks: 100</w:t>
            </w:r>
          </w:p>
        </w:tc>
      </w:tr>
      <w:tr w:rsidR="00061413" w:rsidRPr="002732AC" w:rsidTr="00A7059E">
        <w:tc>
          <w:tcPr>
            <w:tcW w:w="625"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617" w:type="dxa"/>
          </w:tcPr>
          <w:p w:rsidR="00061413" w:rsidRPr="002732AC" w:rsidRDefault="00AE619A"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553"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810" w:type="dxa"/>
          </w:tcPr>
          <w:p w:rsidR="00061413" w:rsidRPr="002732AC" w:rsidRDefault="00D059E0"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4582"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163"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Theory: 75 marks</w:t>
            </w:r>
          </w:p>
        </w:tc>
      </w:tr>
      <w:tr w:rsidR="00061413" w:rsidRPr="002732AC" w:rsidTr="00A7059E">
        <w:tc>
          <w:tcPr>
            <w:tcW w:w="625"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617"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553"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810"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4582"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163" w:type="dxa"/>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Sessional</w:t>
            </w:r>
            <w:proofErr w:type="spellEnd"/>
            <w:r w:rsidRPr="002732AC">
              <w:rPr>
                <w:rFonts w:ascii="Times New Roman" w:hAnsi="Times New Roman" w:cs="Times New Roman"/>
                <w:color w:val="000000" w:themeColor="text1" w:themeShade="80"/>
                <w:sz w:val="24"/>
                <w:szCs w:val="24"/>
              </w:rPr>
              <w:t>: 25 Marks</w:t>
            </w:r>
          </w:p>
        </w:tc>
      </w:tr>
      <w:tr w:rsidR="00061413" w:rsidRPr="002732AC" w:rsidTr="00A7059E">
        <w:tc>
          <w:tcPr>
            <w:tcW w:w="625"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617"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553"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810"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4582"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163" w:type="dxa"/>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Duration: 3 hrs.</w:t>
            </w:r>
          </w:p>
        </w:tc>
      </w:tr>
      <w:tr w:rsidR="00061413" w:rsidRPr="002732AC" w:rsidTr="00A7059E">
        <w:tc>
          <w:tcPr>
            <w:tcW w:w="1242" w:type="dxa"/>
            <w:gridSpan w:val="2"/>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Course Objective</w:t>
            </w:r>
          </w:p>
        </w:tc>
        <w:tc>
          <w:tcPr>
            <w:tcW w:w="8108" w:type="dxa"/>
            <w:gridSpan w:val="4"/>
          </w:tcPr>
          <w:p w:rsidR="00061413" w:rsidRPr="002732AC" w:rsidRDefault="00061413" w:rsidP="00C474ED">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To understand basics of Earthquake Engineering</w:t>
            </w:r>
          </w:p>
        </w:tc>
      </w:tr>
      <w:tr w:rsidR="00061413" w:rsidRPr="002732AC" w:rsidTr="00A7059E">
        <w:tc>
          <w:tcPr>
            <w:tcW w:w="1242" w:type="dxa"/>
            <w:gridSpan w:val="2"/>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UNIT</w:t>
            </w:r>
          </w:p>
        </w:tc>
        <w:tc>
          <w:tcPr>
            <w:tcW w:w="8108"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Course Outcomes</w:t>
            </w:r>
          </w:p>
        </w:tc>
      </w:tr>
      <w:tr w:rsidR="00061413" w:rsidRPr="002732AC" w:rsidTr="00A7059E">
        <w:tc>
          <w:tcPr>
            <w:tcW w:w="1242"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w:t>
            </w:r>
          </w:p>
        </w:tc>
        <w:tc>
          <w:tcPr>
            <w:tcW w:w="8108" w:type="dxa"/>
            <w:gridSpan w:val="4"/>
          </w:tcPr>
          <w:p w:rsidR="00061413" w:rsidRPr="002732AC" w:rsidRDefault="00061413" w:rsidP="00C005A7">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To introduce the basics of </w:t>
            </w:r>
            <w:r w:rsidR="00C005A7">
              <w:rPr>
                <w:rFonts w:ascii="Times New Roman" w:hAnsi="Times New Roman" w:cs="Times New Roman"/>
                <w:color w:val="000000" w:themeColor="text1" w:themeShade="80"/>
                <w:sz w:val="24"/>
                <w:szCs w:val="24"/>
              </w:rPr>
              <w:t>Seismology</w:t>
            </w:r>
          </w:p>
        </w:tc>
      </w:tr>
      <w:tr w:rsidR="00061413" w:rsidRPr="002732AC" w:rsidTr="00A7059E">
        <w:tc>
          <w:tcPr>
            <w:tcW w:w="1242"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w:t>
            </w:r>
          </w:p>
        </w:tc>
        <w:tc>
          <w:tcPr>
            <w:tcW w:w="8108" w:type="dxa"/>
            <w:gridSpan w:val="4"/>
          </w:tcPr>
          <w:p w:rsidR="00061413" w:rsidRPr="002732AC" w:rsidRDefault="00061413" w:rsidP="00C005A7">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To introduce the </w:t>
            </w:r>
            <w:r w:rsidR="00C005A7">
              <w:rPr>
                <w:rFonts w:ascii="Times New Roman" w:hAnsi="Times New Roman" w:cs="Times New Roman"/>
                <w:color w:val="000000" w:themeColor="text1" w:themeShade="80"/>
                <w:sz w:val="24"/>
                <w:szCs w:val="24"/>
              </w:rPr>
              <w:t>seismic analysis and design</w:t>
            </w:r>
          </w:p>
        </w:tc>
      </w:tr>
      <w:tr w:rsidR="00061413" w:rsidRPr="002732AC" w:rsidTr="00A7059E">
        <w:tc>
          <w:tcPr>
            <w:tcW w:w="1242"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III</w:t>
            </w:r>
          </w:p>
        </w:tc>
        <w:tc>
          <w:tcPr>
            <w:tcW w:w="8108" w:type="dxa"/>
            <w:gridSpan w:val="4"/>
          </w:tcPr>
          <w:p w:rsidR="00061413" w:rsidRPr="002732AC" w:rsidRDefault="00087F97" w:rsidP="00C005A7">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To </w:t>
            </w:r>
            <w:r w:rsidR="00962150">
              <w:rPr>
                <w:rFonts w:ascii="Times New Roman" w:hAnsi="Times New Roman" w:cs="Times New Roman"/>
                <w:color w:val="000000" w:themeColor="text1" w:themeShade="80"/>
                <w:sz w:val="24"/>
                <w:szCs w:val="24"/>
              </w:rPr>
              <w:t>learn to assess the seismic performance of the structure</w:t>
            </w:r>
          </w:p>
        </w:tc>
      </w:tr>
      <w:tr w:rsidR="00061413" w:rsidRPr="002732AC" w:rsidTr="00A7059E">
        <w:tc>
          <w:tcPr>
            <w:tcW w:w="1242"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IV</w:t>
            </w:r>
          </w:p>
        </w:tc>
        <w:tc>
          <w:tcPr>
            <w:tcW w:w="8108" w:type="dxa"/>
            <w:gridSpan w:val="4"/>
          </w:tcPr>
          <w:p w:rsidR="00061413" w:rsidRPr="002732AC" w:rsidRDefault="00962150" w:rsidP="00C474ED">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To </w:t>
            </w:r>
            <w:r>
              <w:rPr>
                <w:rFonts w:ascii="Times New Roman" w:hAnsi="Times New Roman" w:cs="Times New Roman"/>
                <w:color w:val="000000" w:themeColor="text1" w:themeShade="80"/>
                <w:sz w:val="24"/>
                <w:szCs w:val="24"/>
              </w:rPr>
              <w:t>learn about vibration control measures</w:t>
            </w:r>
          </w:p>
        </w:tc>
      </w:tr>
    </w:tbl>
    <w:p w:rsidR="00061413" w:rsidRPr="002732AC" w:rsidRDefault="00061413" w:rsidP="00C474ED">
      <w:pPr>
        <w:spacing w:line="0" w:lineRule="atLeast"/>
        <w:jc w:val="both"/>
        <w:rPr>
          <w:rFonts w:ascii="Times New Roman" w:hAnsi="Times New Roman" w:cs="Times New Roman"/>
          <w:b/>
          <w:color w:val="000000" w:themeColor="text1" w:themeShade="80"/>
          <w:sz w:val="24"/>
          <w:szCs w:val="24"/>
        </w:rPr>
      </w:pPr>
    </w:p>
    <w:p w:rsidR="00061413" w:rsidRPr="002732AC" w:rsidRDefault="00061413" w:rsidP="00AE619A">
      <w:pPr>
        <w:spacing w:line="237" w:lineRule="auto"/>
        <w:ind w:left="8" w:right="180"/>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w:t>
      </w:r>
      <w:r w:rsidR="00C005A7">
        <w:rPr>
          <w:rFonts w:ascii="Times New Roman" w:hAnsi="Times New Roman" w:cs="Times New Roman"/>
          <w:b/>
          <w:color w:val="000000" w:themeColor="text1" w:themeShade="80"/>
          <w:sz w:val="24"/>
          <w:szCs w:val="24"/>
        </w:rPr>
        <w:t xml:space="preserve"> </w:t>
      </w:r>
      <w:r w:rsidRPr="002732AC">
        <w:rPr>
          <w:rFonts w:ascii="Times New Roman" w:hAnsi="Times New Roman" w:cs="Times New Roman"/>
          <w:b/>
          <w:color w:val="000000" w:themeColor="text1" w:themeShade="80"/>
          <w:sz w:val="24"/>
          <w:szCs w:val="24"/>
        </w:rPr>
        <w:t>I</w:t>
      </w:r>
    </w:p>
    <w:p w:rsidR="00061413" w:rsidRPr="002732AC" w:rsidRDefault="00061413" w:rsidP="00C474ED">
      <w:pPr>
        <w:spacing w:line="8" w:lineRule="exact"/>
        <w:jc w:val="both"/>
        <w:rPr>
          <w:rFonts w:ascii="Times New Roman" w:hAnsi="Times New Roman" w:cs="Times New Roman"/>
          <w:color w:val="000000" w:themeColor="text1" w:themeShade="80"/>
          <w:sz w:val="24"/>
          <w:szCs w:val="24"/>
        </w:rPr>
      </w:pPr>
    </w:p>
    <w:p w:rsidR="00061413" w:rsidRPr="002732AC" w:rsidRDefault="00061413" w:rsidP="00AE619A">
      <w:pPr>
        <w:spacing w:line="237" w:lineRule="auto"/>
        <w:ind w:left="8"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Seismology:</w:t>
      </w:r>
      <w:r w:rsidRPr="002732AC">
        <w:rPr>
          <w:rFonts w:ascii="Times New Roman" w:hAnsi="Times New Roman" w:cs="Times New Roman"/>
          <w:color w:val="000000" w:themeColor="text1" w:themeShade="80"/>
          <w:sz w:val="24"/>
          <w:szCs w:val="24"/>
        </w:rPr>
        <w:t xml:space="preserve"> Introduction, plate tectonics, earthquake distribution &amp; mechanism, </w:t>
      </w:r>
      <w:r w:rsidR="00A7059E" w:rsidRPr="002732AC">
        <w:rPr>
          <w:rFonts w:ascii="Times New Roman" w:hAnsi="Times New Roman" w:cs="Times New Roman"/>
          <w:color w:val="000000" w:themeColor="text1" w:themeShade="80"/>
          <w:sz w:val="24"/>
          <w:szCs w:val="24"/>
        </w:rPr>
        <w:t>seismicity, seismic</w:t>
      </w:r>
      <w:r w:rsidRPr="002732AC">
        <w:rPr>
          <w:rFonts w:ascii="Times New Roman" w:hAnsi="Times New Roman" w:cs="Times New Roman"/>
          <w:color w:val="000000" w:themeColor="text1" w:themeShade="80"/>
          <w:sz w:val="24"/>
          <w:szCs w:val="24"/>
        </w:rPr>
        <w:t xml:space="preserve"> wave, earthquake magnitude &amp; intensity, seismic zoning &amp;</w:t>
      </w:r>
      <w:r w:rsidR="00A7059E" w:rsidRPr="002732AC">
        <w:rPr>
          <w:rFonts w:ascii="Times New Roman" w:hAnsi="Times New Roman" w:cs="Times New Roman"/>
          <w:color w:val="000000" w:themeColor="text1" w:themeShade="80"/>
          <w:sz w:val="24"/>
          <w:szCs w:val="24"/>
        </w:rPr>
        <w:t>seismometer</w:t>
      </w:r>
      <w:r w:rsidRPr="002732AC">
        <w:rPr>
          <w:rFonts w:ascii="Times New Roman" w:hAnsi="Times New Roman" w:cs="Times New Roman"/>
          <w:color w:val="000000" w:themeColor="text1" w:themeShade="80"/>
          <w:sz w:val="24"/>
          <w:szCs w:val="24"/>
        </w:rPr>
        <w:t>.</w:t>
      </w:r>
    </w:p>
    <w:p w:rsidR="00061413" w:rsidRPr="002732AC" w:rsidRDefault="00061413" w:rsidP="00C474ED">
      <w:pPr>
        <w:spacing w:line="283" w:lineRule="exact"/>
        <w:jc w:val="both"/>
        <w:rPr>
          <w:rFonts w:ascii="Times New Roman" w:hAnsi="Times New Roman" w:cs="Times New Roman"/>
          <w:color w:val="000000" w:themeColor="text1" w:themeShade="80"/>
          <w:sz w:val="24"/>
          <w:szCs w:val="24"/>
        </w:rPr>
      </w:pPr>
    </w:p>
    <w:p w:rsidR="00061413" w:rsidRPr="002732AC" w:rsidRDefault="00061413" w:rsidP="00AE619A">
      <w:pPr>
        <w:spacing w:line="237" w:lineRule="auto"/>
        <w:ind w:left="8" w:right="180"/>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w:t>
      </w:r>
      <w:r w:rsidR="00C005A7">
        <w:rPr>
          <w:rFonts w:ascii="Times New Roman" w:hAnsi="Times New Roman" w:cs="Times New Roman"/>
          <w:b/>
          <w:color w:val="000000" w:themeColor="text1" w:themeShade="80"/>
          <w:sz w:val="24"/>
          <w:szCs w:val="24"/>
        </w:rPr>
        <w:t xml:space="preserve"> II</w:t>
      </w:r>
    </w:p>
    <w:p w:rsidR="00061413" w:rsidRPr="002732AC" w:rsidRDefault="00061413" w:rsidP="00C474ED">
      <w:pPr>
        <w:spacing w:line="7" w:lineRule="exact"/>
        <w:jc w:val="both"/>
        <w:rPr>
          <w:rFonts w:ascii="Times New Roman" w:hAnsi="Times New Roman" w:cs="Times New Roman"/>
          <w:color w:val="000000" w:themeColor="text1" w:themeShade="80"/>
          <w:sz w:val="24"/>
          <w:szCs w:val="24"/>
        </w:rPr>
      </w:pPr>
    </w:p>
    <w:p w:rsidR="00061413" w:rsidRPr="002732AC" w:rsidRDefault="00061413" w:rsidP="00AE619A">
      <w:pPr>
        <w:spacing w:line="237" w:lineRule="auto"/>
        <w:ind w:left="8"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Seismic Analysis and Design:</w:t>
      </w:r>
      <w:r w:rsidRPr="002732AC">
        <w:rPr>
          <w:rFonts w:ascii="Times New Roman" w:hAnsi="Times New Roman" w:cs="Times New Roman"/>
          <w:color w:val="000000" w:themeColor="text1" w:themeShade="80"/>
          <w:sz w:val="24"/>
          <w:szCs w:val="24"/>
        </w:rPr>
        <w:t xml:space="preserve"> General principles, assumptions, Seismic coefficient </w:t>
      </w:r>
      <w:r w:rsidR="00A7059E" w:rsidRPr="002732AC">
        <w:rPr>
          <w:rFonts w:ascii="Times New Roman" w:hAnsi="Times New Roman" w:cs="Times New Roman"/>
          <w:color w:val="000000" w:themeColor="text1" w:themeShade="80"/>
          <w:sz w:val="24"/>
          <w:szCs w:val="24"/>
        </w:rPr>
        <w:t>method, response</w:t>
      </w:r>
      <w:r w:rsidRPr="002732AC">
        <w:rPr>
          <w:rFonts w:ascii="Times New Roman" w:hAnsi="Times New Roman" w:cs="Times New Roman"/>
          <w:color w:val="000000" w:themeColor="text1" w:themeShade="80"/>
          <w:sz w:val="24"/>
          <w:szCs w:val="24"/>
        </w:rPr>
        <w:t xml:space="preserve"> spectrum method, strength and deflection, design criterion for structures, significance of ductility, </w:t>
      </w:r>
      <w:proofErr w:type="spellStart"/>
      <w:r w:rsidRPr="002732AC">
        <w:rPr>
          <w:rFonts w:ascii="Times New Roman" w:hAnsi="Times New Roman" w:cs="Times New Roman"/>
          <w:color w:val="000000" w:themeColor="text1" w:themeShade="80"/>
          <w:sz w:val="24"/>
          <w:szCs w:val="24"/>
        </w:rPr>
        <w:t>codal</w:t>
      </w:r>
      <w:proofErr w:type="spellEnd"/>
      <w:r w:rsidRPr="002732AC">
        <w:rPr>
          <w:rFonts w:ascii="Times New Roman" w:hAnsi="Times New Roman" w:cs="Times New Roman"/>
          <w:color w:val="000000" w:themeColor="text1" w:themeShade="80"/>
          <w:sz w:val="24"/>
          <w:szCs w:val="24"/>
        </w:rPr>
        <w:t xml:space="preserve"> provisions, and design examples.</w:t>
      </w:r>
    </w:p>
    <w:p w:rsidR="00061413" w:rsidRPr="002732AC" w:rsidRDefault="00061413" w:rsidP="00C474ED">
      <w:pPr>
        <w:spacing w:line="282" w:lineRule="exact"/>
        <w:jc w:val="both"/>
        <w:rPr>
          <w:rFonts w:ascii="Times New Roman" w:hAnsi="Times New Roman" w:cs="Times New Roman"/>
          <w:color w:val="000000" w:themeColor="text1" w:themeShade="80"/>
          <w:sz w:val="24"/>
          <w:szCs w:val="24"/>
        </w:rPr>
      </w:pPr>
    </w:p>
    <w:p w:rsidR="00061413" w:rsidRPr="002732AC" w:rsidRDefault="00962150" w:rsidP="00AE619A">
      <w:pPr>
        <w:spacing w:line="237" w:lineRule="auto"/>
        <w:ind w:left="8" w:right="180"/>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w:t>
      </w:r>
      <w:r>
        <w:rPr>
          <w:rFonts w:ascii="Times New Roman" w:hAnsi="Times New Roman" w:cs="Times New Roman"/>
          <w:b/>
          <w:color w:val="000000" w:themeColor="text1" w:themeShade="80"/>
          <w:sz w:val="24"/>
          <w:szCs w:val="24"/>
        </w:rPr>
        <w:t xml:space="preserve"> III</w:t>
      </w:r>
    </w:p>
    <w:p w:rsidR="00061413" w:rsidRPr="002732AC" w:rsidRDefault="00061413" w:rsidP="00C474ED">
      <w:pPr>
        <w:spacing w:line="7" w:lineRule="exact"/>
        <w:jc w:val="both"/>
        <w:rPr>
          <w:rFonts w:ascii="Times New Roman" w:hAnsi="Times New Roman" w:cs="Times New Roman"/>
          <w:color w:val="000000" w:themeColor="text1" w:themeShade="80"/>
          <w:sz w:val="24"/>
          <w:szCs w:val="24"/>
        </w:rPr>
      </w:pPr>
    </w:p>
    <w:p w:rsidR="00061413" w:rsidRDefault="00061413" w:rsidP="00AE619A">
      <w:pPr>
        <w:spacing w:line="237" w:lineRule="auto"/>
        <w:ind w:left="8"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Seismic performance,</w:t>
      </w:r>
      <w:r w:rsidRPr="002732AC">
        <w:rPr>
          <w:rFonts w:ascii="Times New Roman" w:hAnsi="Times New Roman" w:cs="Times New Roman"/>
          <w:color w:val="000000" w:themeColor="text1" w:themeShade="80"/>
          <w:sz w:val="24"/>
          <w:szCs w:val="24"/>
        </w:rPr>
        <w:t xml:space="preserve"> Repair and strengthening: Methods for assessing seismic </w:t>
      </w:r>
      <w:r w:rsidR="00962150" w:rsidRPr="002732AC">
        <w:rPr>
          <w:rFonts w:ascii="Times New Roman" w:hAnsi="Times New Roman" w:cs="Times New Roman"/>
          <w:color w:val="000000" w:themeColor="text1" w:themeShade="80"/>
          <w:sz w:val="24"/>
          <w:szCs w:val="24"/>
        </w:rPr>
        <w:t>performance</w:t>
      </w:r>
      <w:r w:rsidR="00A7059E" w:rsidRPr="002732AC">
        <w:rPr>
          <w:rFonts w:ascii="Times New Roman" w:hAnsi="Times New Roman" w:cs="Times New Roman"/>
          <w:color w:val="000000" w:themeColor="text1" w:themeShade="80"/>
          <w:sz w:val="24"/>
          <w:szCs w:val="24"/>
        </w:rPr>
        <w:t xml:space="preserve"> influence</w:t>
      </w:r>
      <w:r w:rsidRPr="002732AC">
        <w:rPr>
          <w:rFonts w:ascii="Times New Roman" w:hAnsi="Times New Roman" w:cs="Times New Roman"/>
          <w:color w:val="000000" w:themeColor="text1" w:themeShade="80"/>
          <w:sz w:val="24"/>
          <w:szCs w:val="24"/>
        </w:rPr>
        <w:t xml:space="preserve"> of design ductility and masonry </w:t>
      </w:r>
      <w:proofErr w:type="spellStart"/>
      <w:r w:rsidR="00962150" w:rsidRPr="002732AC">
        <w:rPr>
          <w:rFonts w:ascii="Times New Roman" w:hAnsi="Times New Roman" w:cs="Times New Roman"/>
          <w:color w:val="000000" w:themeColor="text1" w:themeShade="80"/>
          <w:sz w:val="24"/>
          <w:szCs w:val="24"/>
        </w:rPr>
        <w:t>infills</w:t>
      </w:r>
      <w:proofErr w:type="spellEnd"/>
      <w:r w:rsidRPr="002732AC">
        <w:rPr>
          <w:rFonts w:ascii="Times New Roman" w:hAnsi="Times New Roman" w:cs="Times New Roman"/>
          <w:color w:val="000000" w:themeColor="text1" w:themeShade="80"/>
          <w:sz w:val="24"/>
          <w:szCs w:val="24"/>
        </w:rPr>
        <w:t>, criterion for repair and strengthening techniques and their applications, addition of new structural elements.</w:t>
      </w:r>
    </w:p>
    <w:p w:rsidR="00C005A7" w:rsidRDefault="00C005A7" w:rsidP="00AE619A">
      <w:pPr>
        <w:spacing w:line="237" w:lineRule="auto"/>
        <w:ind w:left="8" w:right="180"/>
        <w:jc w:val="both"/>
        <w:rPr>
          <w:rFonts w:ascii="Times New Roman" w:hAnsi="Times New Roman" w:cs="Times New Roman"/>
          <w:b/>
          <w:color w:val="000000" w:themeColor="text1" w:themeShade="80"/>
          <w:sz w:val="24"/>
          <w:szCs w:val="24"/>
        </w:rPr>
      </w:pPr>
    </w:p>
    <w:p w:rsidR="00C005A7" w:rsidRPr="002732AC" w:rsidRDefault="00C005A7" w:rsidP="00C005A7">
      <w:pPr>
        <w:spacing w:line="237" w:lineRule="auto"/>
        <w:ind w:left="8" w:right="180"/>
        <w:jc w:val="center"/>
        <w:rPr>
          <w:rFonts w:ascii="Times New Roman" w:hAnsi="Times New Roman" w:cs="Times New Roman"/>
          <w:color w:val="000000" w:themeColor="text1" w:themeShade="80"/>
          <w:sz w:val="24"/>
          <w:szCs w:val="24"/>
        </w:rPr>
      </w:pPr>
      <w:r>
        <w:rPr>
          <w:rFonts w:ascii="Times New Roman" w:hAnsi="Times New Roman" w:cs="Times New Roman"/>
          <w:b/>
          <w:color w:val="000000" w:themeColor="text1" w:themeShade="80"/>
          <w:sz w:val="24"/>
          <w:szCs w:val="24"/>
        </w:rPr>
        <w:t>UNIT IV</w:t>
      </w:r>
    </w:p>
    <w:p w:rsidR="00061413" w:rsidRPr="002732AC" w:rsidRDefault="00061413" w:rsidP="00C005A7">
      <w:pPr>
        <w:spacing w:line="237" w:lineRule="auto"/>
        <w:ind w:right="180"/>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b/>
          <w:color w:val="000000" w:themeColor="text1" w:themeShade="80"/>
          <w:sz w:val="24"/>
          <w:szCs w:val="24"/>
        </w:rPr>
        <w:t>Vibrational</w:t>
      </w:r>
      <w:proofErr w:type="spellEnd"/>
      <w:r w:rsidRPr="002732AC">
        <w:rPr>
          <w:rFonts w:ascii="Times New Roman" w:hAnsi="Times New Roman" w:cs="Times New Roman"/>
          <w:b/>
          <w:color w:val="000000" w:themeColor="text1" w:themeShade="80"/>
          <w:sz w:val="24"/>
          <w:szCs w:val="24"/>
        </w:rPr>
        <w:t xml:space="preserve"> control:</w:t>
      </w:r>
      <w:r w:rsidRPr="002732AC">
        <w:rPr>
          <w:rFonts w:ascii="Times New Roman" w:hAnsi="Times New Roman" w:cs="Times New Roman"/>
          <w:color w:val="000000" w:themeColor="text1" w:themeShade="80"/>
          <w:sz w:val="24"/>
          <w:szCs w:val="24"/>
        </w:rPr>
        <w:t xml:space="preserve"> General features of structural control, base isolation, active and </w:t>
      </w:r>
      <w:r w:rsidR="00A7059E" w:rsidRPr="002732AC">
        <w:rPr>
          <w:rFonts w:ascii="Times New Roman" w:hAnsi="Times New Roman" w:cs="Times New Roman"/>
          <w:color w:val="000000" w:themeColor="text1" w:themeShade="80"/>
          <w:sz w:val="24"/>
          <w:szCs w:val="24"/>
        </w:rPr>
        <w:t>passive</w:t>
      </w:r>
      <w:r w:rsidR="00C005A7">
        <w:rPr>
          <w:rFonts w:ascii="Times New Roman" w:hAnsi="Times New Roman" w:cs="Times New Roman"/>
          <w:color w:val="000000" w:themeColor="text1" w:themeShade="80"/>
          <w:sz w:val="24"/>
          <w:szCs w:val="24"/>
        </w:rPr>
        <w:t xml:space="preserve">, </w:t>
      </w:r>
      <w:r w:rsidR="00A7059E" w:rsidRPr="002732AC">
        <w:rPr>
          <w:rFonts w:ascii="Times New Roman" w:hAnsi="Times New Roman" w:cs="Times New Roman"/>
          <w:color w:val="000000" w:themeColor="text1" w:themeShade="80"/>
          <w:sz w:val="24"/>
          <w:szCs w:val="24"/>
        </w:rPr>
        <w:t>Control</w:t>
      </w:r>
      <w:r w:rsidRPr="002732AC">
        <w:rPr>
          <w:rFonts w:ascii="Times New Roman" w:hAnsi="Times New Roman" w:cs="Times New Roman"/>
          <w:color w:val="000000" w:themeColor="text1" w:themeShade="80"/>
          <w:sz w:val="24"/>
          <w:szCs w:val="24"/>
        </w:rPr>
        <w:t xml:space="preserve"> system, earthquake resistance design as per IS: 1893, IS: 4326 and: 13920.</w:t>
      </w:r>
    </w:p>
    <w:p w:rsidR="00061413" w:rsidRPr="002732AC" w:rsidRDefault="00061413" w:rsidP="00C474ED">
      <w:pPr>
        <w:spacing w:line="281" w:lineRule="exact"/>
        <w:jc w:val="both"/>
        <w:rPr>
          <w:rFonts w:ascii="Times New Roman" w:hAnsi="Times New Roman" w:cs="Times New Roman"/>
          <w:color w:val="000000" w:themeColor="text1" w:themeShade="80"/>
          <w:sz w:val="24"/>
          <w:szCs w:val="24"/>
        </w:rPr>
      </w:pPr>
    </w:p>
    <w:p w:rsidR="00061413" w:rsidRPr="002732AC" w:rsidRDefault="00061413" w:rsidP="00AE619A">
      <w:pPr>
        <w:spacing w:line="237" w:lineRule="auto"/>
        <w:ind w:left="8" w:right="180"/>
        <w:jc w:val="both"/>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Books:</w:t>
      </w:r>
    </w:p>
    <w:p w:rsidR="00061413" w:rsidRPr="002732AC" w:rsidRDefault="00061413" w:rsidP="00C474ED">
      <w:pPr>
        <w:spacing w:line="7" w:lineRule="exact"/>
        <w:jc w:val="both"/>
        <w:rPr>
          <w:rFonts w:ascii="Times New Roman" w:hAnsi="Times New Roman" w:cs="Times New Roman"/>
          <w:color w:val="000000" w:themeColor="text1" w:themeShade="80"/>
          <w:sz w:val="24"/>
          <w:szCs w:val="24"/>
        </w:rPr>
      </w:pPr>
    </w:p>
    <w:p w:rsidR="00061413" w:rsidRPr="002732AC" w:rsidRDefault="00061413" w:rsidP="0023645B">
      <w:pPr>
        <w:pStyle w:val="ListParagraph"/>
        <w:numPr>
          <w:ilvl w:val="0"/>
          <w:numId w:val="9"/>
        </w:numPr>
        <w:spacing w:line="237" w:lineRule="auto"/>
        <w:ind w:left="851" w:right="180" w:hanging="483"/>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Elements Of Earthquake of Engineering, Jai Krishna, A. R. </w:t>
      </w:r>
      <w:proofErr w:type="spellStart"/>
      <w:r w:rsidRPr="002732AC">
        <w:rPr>
          <w:rFonts w:ascii="Times New Roman" w:hAnsi="Times New Roman" w:cs="Times New Roman"/>
          <w:color w:val="000000" w:themeColor="text1" w:themeShade="80"/>
          <w:sz w:val="24"/>
          <w:szCs w:val="24"/>
        </w:rPr>
        <w:t>Chandershekaran&amp;Brajesh</w:t>
      </w:r>
      <w:proofErr w:type="spellEnd"/>
      <w:r w:rsidRPr="002732AC">
        <w:rPr>
          <w:rFonts w:ascii="Times New Roman" w:hAnsi="Times New Roman" w:cs="Times New Roman"/>
          <w:color w:val="000000" w:themeColor="text1" w:themeShade="80"/>
          <w:sz w:val="24"/>
          <w:szCs w:val="24"/>
        </w:rPr>
        <w:t xml:space="preserve"> Chandra, South Asian Pub New Delhi.</w:t>
      </w:r>
    </w:p>
    <w:p w:rsidR="00061413" w:rsidRPr="002732AC" w:rsidRDefault="00061413" w:rsidP="0023645B">
      <w:pPr>
        <w:pStyle w:val="ListParagraph"/>
        <w:numPr>
          <w:ilvl w:val="0"/>
          <w:numId w:val="9"/>
        </w:numPr>
        <w:spacing w:line="237" w:lineRule="auto"/>
        <w:ind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Dynamics of Structures, Clough &amp;</w:t>
      </w:r>
      <w:proofErr w:type="spellStart"/>
      <w:r w:rsidRPr="002732AC">
        <w:rPr>
          <w:rFonts w:ascii="Times New Roman" w:hAnsi="Times New Roman" w:cs="Times New Roman"/>
          <w:color w:val="000000" w:themeColor="text1" w:themeShade="80"/>
          <w:sz w:val="24"/>
          <w:szCs w:val="24"/>
        </w:rPr>
        <w:t>Penzion</w:t>
      </w:r>
      <w:proofErr w:type="spellEnd"/>
      <w:r w:rsidRPr="002732AC">
        <w:rPr>
          <w:rFonts w:ascii="Times New Roman" w:hAnsi="Times New Roman" w:cs="Times New Roman"/>
          <w:color w:val="000000" w:themeColor="text1" w:themeShade="80"/>
          <w:sz w:val="24"/>
          <w:szCs w:val="24"/>
        </w:rPr>
        <w:t>, McGraw Hill.</w:t>
      </w:r>
    </w:p>
    <w:p w:rsidR="00061413" w:rsidRPr="002732AC" w:rsidRDefault="00061413" w:rsidP="0023645B">
      <w:pPr>
        <w:pStyle w:val="ListParagraph"/>
        <w:numPr>
          <w:ilvl w:val="0"/>
          <w:numId w:val="9"/>
        </w:numPr>
        <w:spacing w:line="237" w:lineRule="auto"/>
        <w:ind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Earthquake Engineering, YX </w:t>
      </w:r>
      <w:proofErr w:type="spellStart"/>
      <w:r w:rsidRPr="002732AC">
        <w:rPr>
          <w:rFonts w:ascii="Times New Roman" w:hAnsi="Times New Roman" w:cs="Times New Roman"/>
          <w:color w:val="000000" w:themeColor="text1" w:themeShade="80"/>
          <w:sz w:val="24"/>
          <w:szCs w:val="24"/>
        </w:rPr>
        <w:t>Hu</w:t>
      </w:r>
      <w:proofErr w:type="spellEnd"/>
      <w:r w:rsidRPr="002732AC">
        <w:rPr>
          <w:rFonts w:ascii="Times New Roman" w:hAnsi="Times New Roman" w:cs="Times New Roman"/>
          <w:color w:val="000000" w:themeColor="text1" w:themeShade="80"/>
          <w:sz w:val="24"/>
          <w:szCs w:val="24"/>
        </w:rPr>
        <w:t>, SC. Liu and W. Dong, E and FN Sons., Madras.</w:t>
      </w:r>
    </w:p>
    <w:p w:rsidR="00061413" w:rsidRPr="002732AC" w:rsidRDefault="00061413" w:rsidP="0023645B">
      <w:pPr>
        <w:pStyle w:val="ListParagraph"/>
        <w:numPr>
          <w:ilvl w:val="0"/>
          <w:numId w:val="9"/>
        </w:numPr>
        <w:spacing w:line="237" w:lineRule="auto"/>
        <w:ind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Earthquake Resistant Concrete Structures, George G. </w:t>
      </w:r>
      <w:proofErr w:type="spellStart"/>
      <w:r w:rsidRPr="002732AC">
        <w:rPr>
          <w:rFonts w:ascii="Times New Roman" w:hAnsi="Times New Roman" w:cs="Times New Roman"/>
          <w:color w:val="000000" w:themeColor="text1" w:themeShade="80"/>
          <w:sz w:val="24"/>
          <w:szCs w:val="24"/>
        </w:rPr>
        <w:t>Penelis</w:t>
      </w:r>
      <w:proofErr w:type="spellEnd"/>
      <w:r w:rsidRPr="002732AC">
        <w:rPr>
          <w:rFonts w:ascii="Times New Roman" w:hAnsi="Times New Roman" w:cs="Times New Roman"/>
          <w:color w:val="000000" w:themeColor="text1" w:themeShade="80"/>
          <w:sz w:val="24"/>
          <w:szCs w:val="24"/>
        </w:rPr>
        <w:t xml:space="preserve"> and J. </w:t>
      </w:r>
      <w:proofErr w:type="spellStart"/>
      <w:r w:rsidRPr="002732AC">
        <w:rPr>
          <w:rFonts w:ascii="Times New Roman" w:hAnsi="Times New Roman" w:cs="Times New Roman"/>
          <w:color w:val="000000" w:themeColor="text1" w:themeShade="80"/>
          <w:sz w:val="24"/>
          <w:szCs w:val="24"/>
        </w:rPr>
        <w:t>Kapoors</w:t>
      </w:r>
      <w:proofErr w:type="spellEnd"/>
      <w:r w:rsidRPr="002732AC">
        <w:rPr>
          <w:rFonts w:ascii="Times New Roman" w:hAnsi="Times New Roman" w:cs="Times New Roman"/>
          <w:color w:val="000000" w:themeColor="text1" w:themeShade="80"/>
          <w:sz w:val="24"/>
          <w:szCs w:val="24"/>
        </w:rPr>
        <w:t xml:space="preserve">, E and FN Sons., </w:t>
      </w:r>
      <w:proofErr w:type="spellStart"/>
      <w:r w:rsidRPr="002732AC">
        <w:rPr>
          <w:rFonts w:ascii="Times New Roman" w:hAnsi="Times New Roman" w:cs="Times New Roman"/>
          <w:color w:val="000000" w:themeColor="text1" w:themeShade="80"/>
          <w:sz w:val="24"/>
          <w:szCs w:val="24"/>
        </w:rPr>
        <w:t>Madras.Structural</w:t>
      </w:r>
      <w:proofErr w:type="spellEnd"/>
      <w:r w:rsidRPr="002732AC">
        <w:rPr>
          <w:rFonts w:ascii="Times New Roman" w:hAnsi="Times New Roman" w:cs="Times New Roman"/>
          <w:color w:val="000000" w:themeColor="text1" w:themeShade="80"/>
          <w:sz w:val="24"/>
          <w:szCs w:val="24"/>
        </w:rPr>
        <w:t xml:space="preserve"> Dynamic, Mario Paz, CBB Pub. </w:t>
      </w:r>
      <w:proofErr w:type="spellStart"/>
      <w:r w:rsidRPr="002732AC">
        <w:rPr>
          <w:rFonts w:ascii="Times New Roman" w:hAnsi="Times New Roman" w:cs="Times New Roman"/>
          <w:color w:val="000000" w:themeColor="text1" w:themeShade="80"/>
          <w:sz w:val="24"/>
          <w:szCs w:val="24"/>
        </w:rPr>
        <w:t>N.Delhi</w:t>
      </w:r>
      <w:proofErr w:type="spellEnd"/>
      <w:r w:rsidRPr="002732AC">
        <w:rPr>
          <w:rFonts w:ascii="Times New Roman" w:hAnsi="Times New Roman" w:cs="Times New Roman"/>
          <w:color w:val="000000" w:themeColor="text1" w:themeShade="80"/>
          <w:sz w:val="24"/>
          <w:szCs w:val="24"/>
        </w:rPr>
        <w:t>.</w:t>
      </w:r>
    </w:p>
    <w:p w:rsidR="00061413" w:rsidRPr="002732AC" w:rsidRDefault="00061413" w:rsidP="00AE619A">
      <w:pPr>
        <w:jc w:val="both"/>
        <w:rPr>
          <w:rFonts w:ascii="Times New Roman" w:hAnsi="Times New Roman" w:cs="Times New Roman"/>
          <w:color w:val="000000" w:themeColor="text1" w:themeShade="80"/>
          <w:sz w:val="24"/>
          <w:szCs w:val="24"/>
        </w:rPr>
      </w:pPr>
    </w:p>
    <w:p w:rsidR="006D21B4" w:rsidRPr="002732AC" w:rsidRDefault="006D21B4" w:rsidP="00AE619A">
      <w:pPr>
        <w:jc w:val="both"/>
        <w:rPr>
          <w:rFonts w:ascii="Times New Roman" w:hAnsi="Times New Roman" w:cs="Times New Roman"/>
          <w:color w:val="000000" w:themeColor="text1" w:themeShade="80"/>
          <w:sz w:val="24"/>
          <w:szCs w:val="24"/>
        </w:rPr>
      </w:pPr>
    </w:p>
    <w:p w:rsidR="006D21B4" w:rsidRDefault="006D21B4" w:rsidP="00AE619A">
      <w:pPr>
        <w:jc w:val="both"/>
        <w:rPr>
          <w:rFonts w:ascii="Times New Roman" w:hAnsi="Times New Roman" w:cs="Times New Roman"/>
          <w:color w:val="000000" w:themeColor="text1" w:themeShade="80"/>
          <w:sz w:val="24"/>
          <w:szCs w:val="24"/>
        </w:rPr>
      </w:pPr>
    </w:p>
    <w:p w:rsidR="00C005A7" w:rsidRDefault="00C005A7" w:rsidP="00AE619A">
      <w:pPr>
        <w:jc w:val="both"/>
        <w:rPr>
          <w:rFonts w:ascii="Times New Roman" w:hAnsi="Times New Roman" w:cs="Times New Roman"/>
          <w:color w:val="000000" w:themeColor="text1" w:themeShade="80"/>
          <w:sz w:val="24"/>
          <w:szCs w:val="24"/>
        </w:rPr>
      </w:pPr>
    </w:p>
    <w:p w:rsidR="00C005A7" w:rsidRDefault="00C005A7" w:rsidP="00AE619A">
      <w:pPr>
        <w:jc w:val="both"/>
        <w:rPr>
          <w:rFonts w:ascii="Times New Roman" w:hAnsi="Times New Roman" w:cs="Times New Roman"/>
          <w:color w:val="000000" w:themeColor="text1" w:themeShade="80"/>
          <w:sz w:val="24"/>
          <w:szCs w:val="24"/>
        </w:rPr>
      </w:pPr>
    </w:p>
    <w:p w:rsidR="001B4A57" w:rsidRDefault="001B4A57" w:rsidP="00AE619A">
      <w:pPr>
        <w:jc w:val="both"/>
        <w:rPr>
          <w:rFonts w:ascii="Times New Roman" w:hAnsi="Times New Roman" w:cs="Times New Roman"/>
          <w:color w:val="000000" w:themeColor="text1" w:themeShade="80"/>
          <w:sz w:val="24"/>
          <w:szCs w:val="24"/>
        </w:rPr>
      </w:pPr>
    </w:p>
    <w:p w:rsidR="00962150" w:rsidRDefault="00962150" w:rsidP="00AE619A">
      <w:pPr>
        <w:jc w:val="both"/>
        <w:rPr>
          <w:rFonts w:ascii="Times New Roman" w:hAnsi="Times New Roman" w:cs="Times New Roman"/>
          <w:color w:val="000000" w:themeColor="text1" w:themeShade="80"/>
          <w:sz w:val="24"/>
          <w:szCs w:val="24"/>
        </w:rPr>
      </w:pPr>
    </w:p>
    <w:p w:rsidR="00C005A7" w:rsidRDefault="00C005A7" w:rsidP="00AE619A">
      <w:pPr>
        <w:jc w:val="both"/>
        <w:rPr>
          <w:rFonts w:ascii="Times New Roman" w:hAnsi="Times New Roman" w:cs="Times New Roman"/>
          <w:color w:val="000000" w:themeColor="text1" w:themeShade="80"/>
          <w:sz w:val="24"/>
          <w:szCs w:val="24"/>
        </w:rPr>
      </w:pPr>
    </w:p>
    <w:p w:rsidR="00C005A7" w:rsidRPr="002732AC" w:rsidRDefault="00C005A7" w:rsidP="00AE619A">
      <w:pPr>
        <w:jc w:val="both"/>
        <w:rPr>
          <w:rFonts w:ascii="Times New Roman" w:hAnsi="Times New Roman" w:cs="Times New Roman"/>
          <w:color w:val="000000" w:themeColor="text1" w:themeShade="80"/>
          <w:sz w:val="24"/>
          <w:szCs w:val="24"/>
        </w:rPr>
      </w:pPr>
    </w:p>
    <w:p w:rsidR="006D21B4" w:rsidRPr="002732AC" w:rsidRDefault="006D21B4" w:rsidP="00AE619A">
      <w:pPr>
        <w:jc w:val="both"/>
        <w:rPr>
          <w:rFonts w:ascii="Times New Roman" w:hAnsi="Times New Roman" w:cs="Times New Roman"/>
          <w:color w:val="000000" w:themeColor="text1" w:themeShade="80"/>
          <w:sz w:val="24"/>
          <w:szCs w:val="24"/>
        </w:rPr>
      </w:pPr>
    </w:p>
    <w:tbl>
      <w:tblPr>
        <w:tblStyle w:val="TableGrid1"/>
        <w:tblW w:w="9350" w:type="dxa"/>
        <w:tblInd w:w="574" w:type="dxa"/>
        <w:tblLayout w:type="fixed"/>
        <w:tblLook w:val="04A0"/>
      </w:tblPr>
      <w:tblGrid>
        <w:gridCol w:w="625"/>
        <w:gridCol w:w="743"/>
        <w:gridCol w:w="540"/>
        <w:gridCol w:w="810"/>
        <w:gridCol w:w="4469"/>
        <w:gridCol w:w="2163"/>
      </w:tblGrid>
      <w:tr w:rsidR="00C474ED" w:rsidRPr="002732AC" w:rsidTr="006D21B4">
        <w:tc>
          <w:tcPr>
            <w:tcW w:w="9350" w:type="dxa"/>
            <w:gridSpan w:val="6"/>
          </w:tcPr>
          <w:p w:rsidR="00C474ED" w:rsidRPr="002732AC" w:rsidRDefault="00C474ED" w:rsidP="00AE619A">
            <w:pPr>
              <w:autoSpaceDE w:val="0"/>
              <w:autoSpaceDN w:val="0"/>
              <w:adjustRightInd w:val="0"/>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lastRenderedPageBreak/>
              <w:t>B. Tech. VIII Semester (Civil Engineering)</w:t>
            </w:r>
          </w:p>
        </w:tc>
      </w:tr>
      <w:tr w:rsidR="00C474ED" w:rsidRPr="002732AC" w:rsidTr="006D21B4">
        <w:tc>
          <w:tcPr>
            <w:tcW w:w="9350" w:type="dxa"/>
            <w:gridSpan w:val="6"/>
          </w:tcPr>
          <w:p w:rsidR="00C474ED" w:rsidRPr="002732AC" w:rsidRDefault="00BC020B" w:rsidP="00AE619A">
            <w:pPr>
              <w:autoSpaceDE w:val="0"/>
              <w:autoSpaceDN w:val="0"/>
              <w:adjustRightInd w:val="0"/>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 xml:space="preserve">SUBJECT:  </w:t>
            </w:r>
            <w:r w:rsidR="006D21B4" w:rsidRPr="002732AC">
              <w:rPr>
                <w:rFonts w:ascii="Times New Roman" w:hAnsi="Times New Roman" w:cs="Times New Roman"/>
                <w:b/>
                <w:color w:val="000000" w:themeColor="text1" w:themeShade="80"/>
                <w:sz w:val="24"/>
                <w:szCs w:val="24"/>
              </w:rPr>
              <w:t>Offshore Engineering</w:t>
            </w:r>
          </w:p>
        </w:tc>
      </w:tr>
      <w:tr w:rsidR="00C474ED" w:rsidRPr="002732AC" w:rsidTr="006D21B4">
        <w:tc>
          <w:tcPr>
            <w:tcW w:w="625" w:type="dxa"/>
          </w:tcPr>
          <w:p w:rsidR="00C474ED" w:rsidRPr="002732AC" w:rsidRDefault="00C474ED"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L</w:t>
            </w:r>
          </w:p>
        </w:tc>
        <w:tc>
          <w:tcPr>
            <w:tcW w:w="743" w:type="dxa"/>
          </w:tcPr>
          <w:p w:rsidR="00C474ED" w:rsidRPr="002732AC" w:rsidRDefault="00C474ED"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w:t>
            </w:r>
          </w:p>
        </w:tc>
        <w:tc>
          <w:tcPr>
            <w:tcW w:w="540" w:type="dxa"/>
          </w:tcPr>
          <w:p w:rsidR="00C474ED" w:rsidRPr="002732AC" w:rsidRDefault="00C474ED"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P/D</w:t>
            </w:r>
          </w:p>
        </w:tc>
        <w:tc>
          <w:tcPr>
            <w:tcW w:w="810" w:type="dxa"/>
          </w:tcPr>
          <w:p w:rsidR="00C474ED" w:rsidRPr="002732AC" w:rsidRDefault="00C474ED"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Total</w:t>
            </w:r>
          </w:p>
        </w:tc>
        <w:tc>
          <w:tcPr>
            <w:tcW w:w="4469" w:type="dxa"/>
          </w:tcPr>
          <w:p w:rsidR="00C474ED" w:rsidRPr="002732AC" w:rsidRDefault="00D80DC8"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color w:val="000000" w:themeColor="text1" w:themeShade="80"/>
                <w:w w:val="98"/>
                <w:sz w:val="24"/>
                <w:szCs w:val="24"/>
              </w:rPr>
              <w:t xml:space="preserve">Subject Code: </w:t>
            </w:r>
            <w:r w:rsidR="00C474ED" w:rsidRPr="002732AC">
              <w:rPr>
                <w:rFonts w:ascii="Times New Roman" w:hAnsi="Times New Roman" w:cs="Times New Roman"/>
                <w:b/>
                <w:color w:val="000000" w:themeColor="text1" w:themeShade="80"/>
                <w:w w:val="98"/>
                <w:sz w:val="24"/>
                <w:szCs w:val="24"/>
              </w:rPr>
              <w:t>E</w:t>
            </w:r>
            <w:r w:rsidRPr="002732AC">
              <w:rPr>
                <w:rFonts w:ascii="Times New Roman" w:hAnsi="Times New Roman" w:cs="Times New Roman"/>
                <w:b/>
                <w:color w:val="000000" w:themeColor="text1" w:themeShade="80"/>
                <w:w w:val="98"/>
                <w:sz w:val="24"/>
                <w:szCs w:val="24"/>
              </w:rPr>
              <w:t>L</w:t>
            </w:r>
            <w:r w:rsidR="00C97E7E">
              <w:rPr>
                <w:rFonts w:ascii="Times New Roman" w:hAnsi="Times New Roman" w:cs="Times New Roman"/>
                <w:b/>
                <w:color w:val="000000" w:themeColor="text1" w:themeShade="80"/>
                <w:w w:val="98"/>
                <w:sz w:val="24"/>
                <w:szCs w:val="24"/>
              </w:rPr>
              <w:t>-</w:t>
            </w:r>
            <w:r w:rsidR="00C474ED" w:rsidRPr="002732AC">
              <w:rPr>
                <w:rFonts w:ascii="Times New Roman" w:hAnsi="Times New Roman" w:cs="Times New Roman"/>
                <w:b/>
                <w:color w:val="000000" w:themeColor="text1" w:themeShade="80"/>
                <w:w w:val="98"/>
                <w:sz w:val="24"/>
                <w:szCs w:val="24"/>
              </w:rPr>
              <w:t>424A</w:t>
            </w:r>
          </w:p>
        </w:tc>
        <w:tc>
          <w:tcPr>
            <w:tcW w:w="2163" w:type="dxa"/>
          </w:tcPr>
          <w:p w:rsidR="00C474ED" w:rsidRPr="002732AC" w:rsidRDefault="00C474ED"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Max. Marks: 100</w:t>
            </w:r>
          </w:p>
        </w:tc>
      </w:tr>
      <w:tr w:rsidR="00C474ED" w:rsidRPr="002732AC" w:rsidTr="006D21B4">
        <w:tc>
          <w:tcPr>
            <w:tcW w:w="625" w:type="dxa"/>
          </w:tcPr>
          <w:p w:rsidR="00C474ED" w:rsidRPr="002732AC" w:rsidRDefault="00C474ED"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743" w:type="dxa"/>
          </w:tcPr>
          <w:p w:rsidR="00C474ED" w:rsidRPr="002732AC" w:rsidRDefault="00AE619A"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540" w:type="dxa"/>
          </w:tcPr>
          <w:p w:rsidR="00C474ED" w:rsidRPr="002732AC" w:rsidRDefault="00C474ED"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810" w:type="dxa"/>
          </w:tcPr>
          <w:p w:rsidR="00C474ED" w:rsidRPr="002732AC" w:rsidRDefault="00D059E0"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4469" w:type="dxa"/>
          </w:tcPr>
          <w:p w:rsidR="00C474ED" w:rsidRPr="002732AC" w:rsidRDefault="00C474ED"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163" w:type="dxa"/>
          </w:tcPr>
          <w:p w:rsidR="00C474ED" w:rsidRPr="002732AC" w:rsidRDefault="00C474ED"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Theory: 75 marks</w:t>
            </w:r>
          </w:p>
        </w:tc>
      </w:tr>
      <w:tr w:rsidR="00C474ED" w:rsidRPr="002732AC" w:rsidTr="006D21B4">
        <w:tc>
          <w:tcPr>
            <w:tcW w:w="625" w:type="dxa"/>
          </w:tcPr>
          <w:p w:rsidR="00C474ED" w:rsidRPr="002732AC" w:rsidRDefault="00C474ED"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743" w:type="dxa"/>
          </w:tcPr>
          <w:p w:rsidR="00C474ED" w:rsidRPr="002732AC" w:rsidRDefault="00C474ED"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540" w:type="dxa"/>
          </w:tcPr>
          <w:p w:rsidR="00C474ED" w:rsidRPr="002732AC" w:rsidRDefault="00C474ED"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810" w:type="dxa"/>
          </w:tcPr>
          <w:p w:rsidR="00C474ED" w:rsidRPr="002732AC" w:rsidRDefault="00C474ED"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4469" w:type="dxa"/>
          </w:tcPr>
          <w:p w:rsidR="00C474ED" w:rsidRPr="002732AC" w:rsidRDefault="00C474ED"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163" w:type="dxa"/>
          </w:tcPr>
          <w:p w:rsidR="00C474ED" w:rsidRPr="002732AC" w:rsidRDefault="00C474ED" w:rsidP="00C474ED">
            <w:pPr>
              <w:autoSpaceDE w:val="0"/>
              <w:autoSpaceDN w:val="0"/>
              <w:adjustRightInd w:val="0"/>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Sessional</w:t>
            </w:r>
            <w:proofErr w:type="spellEnd"/>
            <w:r w:rsidRPr="002732AC">
              <w:rPr>
                <w:rFonts w:ascii="Times New Roman" w:hAnsi="Times New Roman" w:cs="Times New Roman"/>
                <w:color w:val="000000" w:themeColor="text1" w:themeShade="80"/>
                <w:sz w:val="24"/>
                <w:szCs w:val="24"/>
              </w:rPr>
              <w:t>: 25 Marks</w:t>
            </w:r>
          </w:p>
        </w:tc>
      </w:tr>
      <w:tr w:rsidR="00C474ED" w:rsidRPr="002732AC" w:rsidTr="006D21B4">
        <w:tc>
          <w:tcPr>
            <w:tcW w:w="625" w:type="dxa"/>
          </w:tcPr>
          <w:p w:rsidR="00C474ED" w:rsidRPr="002732AC" w:rsidRDefault="00C474ED"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743" w:type="dxa"/>
          </w:tcPr>
          <w:p w:rsidR="00C474ED" w:rsidRPr="002732AC" w:rsidRDefault="00C474ED"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540" w:type="dxa"/>
          </w:tcPr>
          <w:p w:rsidR="00C474ED" w:rsidRPr="002732AC" w:rsidRDefault="00C474ED"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810" w:type="dxa"/>
          </w:tcPr>
          <w:p w:rsidR="00C474ED" w:rsidRPr="002732AC" w:rsidRDefault="00C474ED"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4469" w:type="dxa"/>
          </w:tcPr>
          <w:p w:rsidR="00C474ED" w:rsidRPr="002732AC" w:rsidRDefault="00C474ED"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163" w:type="dxa"/>
          </w:tcPr>
          <w:p w:rsidR="00C474ED" w:rsidRPr="002732AC" w:rsidRDefault="00C474ED"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Duration: 3 hrs.</w:t>
            </w:r>
          </w:p>
        </w:tc>
      </w:tr>
      <w:tr w:rsidR="00C474ED" w:rsidRPr="002732AC" w:rsidTr="00962150">
        <w:trPr>
          <w:trHeight w:val="251"/>
        </w:trPr>
        <w:tc>
          <w:tcPr>
            <w:tcW w:w="1368" w:type="dxa"/>
            <w:gridSpan w:val="2"/>
          </w:tcPr>
          <w:p w:rsidR="00C474ED" w:rsidRPr="002732AC" w:rsidRDefault="00C474ED"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Course Objective</w:t>
            </w:r>
          </w:p>
        </w:tc>
        <w:tc>
          <w:tcPr>
            <w:tcW w:w="7982" w:type="dxa"/>
            <w:gridSpan w:val="4"/>
          </w:tcPr>
          <w:p w:rsidR="00C474ED" w:rsidRPr="002732AC" w:rsidRDefault="00C474ED" w:rsidP="00C474ED">
            <w:pPr>
              <w:widowControl w:val="0"/>
              <w:tabs>
                <w:tab w:val="left" w:pos="1031"/>
                <w:tab w:val="left" w:pos="1032"/>
              </w:tabs>
              <w:autoSpaceDE w:val="0"/>
              <w:autoSpaceDN w:val="0"/>
              <w:spacing w:before="1"/>
              <w:jc w:val="both"/>
              <w:rPr>
                <w:rFonts w:ascii="Times New Roman" w:hAnsi="Times New Roman" w:cs="Times New Roman"/>
                <w:color w:val="000000" w:themeColor="text1" w:themeShade="80"/>
                <w:sz w:val="24"/>
                <w:szCs w:val="24"/>
              </w:rPr>
            </w:pPr>
          </w:p>
          <w:p w:rsidR="00C474ED" w:rsidRPr="002732AC" w:rsidRDefault="00962150" w:rsidP="00C474ED">
            <w:pPr>
              <w:autoSpaceDE w:val="0"/>
              <w:autoSpaceDN w:val="0"/>
              <w:adjustRightInd w:val="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To impart the basic knowledge of off shore engineering</w:t>
            </w:r>
          </w:p>
        </w:tc>
      </w:tr>
      <w:tr w:rsidR="00C474ED" w:rsidRPr="002732AC" w:rsidTr="006D21B4">
        <w:tc>
          <w:tcPr>
            <w:tcW w:w="1368" w:type="dxa"/>
            <w:gridSpan w:val="2"/>
          </w:tcPr>
          <w:p w:rsidR="00C474ED" w:rsidRPr="002732AC" w:rsidRDefault="00C474ED"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UNIT</w:t>
            </w:r>
          </w:p>
        </w:tc>
        <w:tc>
          <w:tcPr>
            <w:tcW w:w="7982" w:type="dxa"/>
            <w:gridSpan w:val="4"/>
          </w:tcPr>
          <w:p w:rsidR="00C474ED" w:rsidRPr="002732AC" w:rsidRDefault="00C474ED"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Course Outcomes</w:t>
            </w:r>
          </w:p>
        </w:tc>
      </w:tr>
      <w:tr w:rsidR="00C474ED" w:rsidRPr="002732AC" w:rsidTr="00757DDB">
        <w:trPr>
          <w:trHeight w:val="425"/>
        </w:trPr>
        <w:tc>
          <w:tcPr>
            <w:tcW w:w="1368" w:type="dxa"/>
            <w:gridSpan w:val="2"/>
          </w:tcPr>
          <w:p w:rsidR="00C474ED" w:rsidRPr="002732AC" w:rsidRDefault="00C474ED"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w:t>
            </w:r>
          </w:p>
        </w:tc>
        <w:tc>
          <w:tcPr>
            <w:tcW w:w="7982" w:type="dxa"/>
            <w:gridSpan w:val="4"/>
          </w:tcPr>
          <w:p w:rsidR="00C474ED" w:rsidRPr="002732AC" w:rsidRDefault="00757DDB" w:rsidP="0098587C">
            <w:pPr>
              <w:widowControl w:val="0"/>
              <w:tabs>
                <w:tab w:val="left" w:pos="1032"/>
              </w:tabs>
              <w:autoSpaceDE w:val="0"/>
              <w:autoSpaceDN w:val="0"/>
              <w:spacing w:before="1"/>
              <w:ind w:right="484"/>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To introduce the basics of offshore structures</w:t>
            </w:r>
          </w:p>
        </w:tc>
      </w:tr>
      <w:tr w:rsidR="00C474ED" w:rsidRPr="002732AC" w:rsidTr="006D21B4">
        <w:tc>
          <w:tcPr>
            <w:tcW w:w="1368" w:type="dxa"/>
            <w:gridSpan w:val="2"/>
          </w:tcPr>
          <w:p w:rsidR="00C474ED" w:rsidRPr="002732AC" w:rsidRDefault="00C474ED"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w:t>
            </w:r>
          </w:p>
        </w:tc>
        <w:tc>
          <w:tcPr>
            <w:tcW w:w="7982" w:type="dxa"/>
            <w:gridSpan w:val="4"/>
          </w:tcPr>
          <w:p w:rsidR="00C474ED" w:rsidRPr="002732AC" w:rsidRDefault="00087F97" w:rsidP="00C474ED">
            <w:pPr>
              <w:widowControl w:val="0"/>
              <w:tabs>
                <w:tab w:val="left" w:pos="1032"/>
              </w:tabs>
              <w:autoSpaceDE w:val="0"/>
              <w:autoSpaceDN w:val="0"/>
              <w:spacing w:before="1"/>
              <w:ind w:right="484"/>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To introduces different loads on offshore structure</w:t>
            </w:r>
          </w:p>
        </w:tc>
      </w:tr>
      <w:tr w:rsidR="00C474ED" w:rsidRPr="002732AC" w:rsidTr="006D21B4">
        <w:tc>
          <w:tcPr>
            <w:tcW w:w="1368" w:type="dxa"/>
            <w:gridSpan w:val="2"/>
          </w:tcPr>
          <w:p w:rsidR="00C474ED" w:rsidRPr="002732AC" w:rsidRDefault="00C474ED"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III</w:t>
            </w:r>
          </w:p>
        </w:tc>
        <w:tc>
          <w:tcPr>
            <w:tcW w:w="7982" w:type="dxa"/>
            <w:gridSpan w:val="4"/>
          </w:tcPr>
          <w:p w:rsidR="00C474ED" w:rsidRPr="002732AC" w:rsidRDefault="00087F97" w:rsidP="00C474ED">
            <w:pPr>
              <w:widowControl w:val="0"/>
              <w:tabs>
                <w:tab w:val="left" w:pos="1032"/>
              </w:tabs>
              <w:autoSpaceDE w:val="0"/>
              <w:autoSpaceDN w:val="0"/>
              <w:spacing w:before="1"/>
              <w:ind w:right="484"/>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To introduce the concept of general layout and consideration given</w:t>
            </w:r>
          </w:p>
        </w:tc>
      </w:tr>
      <w:tr w:rsidR="00C474ED" w:rsidRPr="002732AC" w:rsidTr="006D21B4">
        <w:tc>
          <w:tcPr>
            <w:tcW w:w="1368" w:type="dxa"/>
            <w:gridSpan w:val="2"/>
          </w:tcPr>
          <w:p w:rsidR="00C474ED" w:rsidRPr="002732AC" w:rsidRDefault="00C474ED"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IV</w:t>
            </w:r>
          </w:p>
        </w:tc>
        <w:tc>
          <w:tcPr>
            <w:tcW w:w="7982" w:type="dxa"/>
            <w:gridSpan w:val="4"/>
          </w:tcPr>
          <w:p w:rsidR="00C474ED" w:rsidRPr="002732AC" w:rsidRDefault="00087F97" w:rsidP="00962150">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To introduce the concept of installation of offshore </w:t>
            </w:r>
            <w:proofErr w:type="spellStart"/>
            <w:r w:rsidRPr="002732AC">
              <w:rPr>
                <w:rFonts w:ascii="Times New Roman" w:hAnsi="Times New Roman" w:cs="Times New Roman"/>
                <w:color w:val="000000" w:themeColor="text1" w:themeShade="80"/>
                <w:sz w:val="24"/>
                <w:szCs w:val="24"/>
              </w:rPr>
              <w:t>structurs</w:t>
            </w:r>
            <w:proofErr w:type="spellEnd"/>
            <w:r w:rsidRPr="002732AC">
              <w:rPr>
                <w:rFonts w:ascii="Times New Roman" w:hAnsi="Times New Roman" w:cs="Times New Roman"/>
                <w:color w:val="000000" w:themeColor="text1" w:themeShade="80"/>
                <w:sz w:val="24"/>
                <w:szCs w:val="24"/>
              </w:rPr>
              <w:t xml:space="preserve"> </w:t>
            </w:r>
          </w:p>
        </w:tc>
      </w:tr>
    </w:tbl>
    <w:p w:rsidR="00C474ED" w:rsidRPr="002732AC" w:rsidRDefault="00C474ED" w:rsidP="00C474ED">
      <w:pPr>
        <w:tabs>
          <w:tab w:val="left" w:pos="720"/>
        </w:tabs>
        <w:spacing w:line="0" w:lineRule="atLeast"/>
        <w:ind w:left="720"/>
        <w:jc w:val="both"/>
        <w:rPr>
          <w:rFonts w:ascii="Times New Roman" w:hAnsi="Times New Roman" w:cs="Times New Roman"/>
          <w:color w:val="000000" w:themeColor="text1" w:themeShade="80"/>
          <w:sz w:val="24"/>
          <w:szCs w:val="24"/>
        </w:rPr>
      </w:pPr>
    </w:p>
    <w:p w:rsidR="006D21B4" w:rsidRPr="002732AC" w:rsidRDefault="006D21B4" w:rsidP="006D21B4">
      <w:pPr>
        <w:spacing w:line="237" w:lineRule="auto"/>
        <w:ind w:right="180"/>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 I</w:t>
      </w:r>
    </w:p>
    <w:p w:rsidR="006D21B4" w:rsidRPr="002732AC" w:rsidRDefault="006D21B4" w:rsidP="006D21B4">
      <w:pPr>
        <w:spacing w:line="237" w:lineRule="auto"/>
        <w:ind w:right="180"/>
        <w:jc w:val="both"/>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Historical Development of Offshore Structures</w:t>
      </w:r>
    </w:p>
    <w:p w:rsidR="006D21B4" w:rsidRPr="002732AC" w:rsidRDefault="00962150" w:rsidP="006D21B4">
      <w:pPr>
        <w:spacing w:line="237" w:lineRule="auto"/>
        <w:ind w:right="18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Introduction, </w:t>
      </w:r>
      <w:r w:rsidR="006D21B4" w:rsidRPr="002732AC">
        <w:rPr>
          <w:rFonts w:ascii="Times New Roman" w:hAnsi="Times New Roman" w:cs="Times New Roman"/>
          <w:color w:val="000000" w:themeColor="text1" w:themeShade="80"/>
          <w:sz w:val="24"/>
          <w:szCs w:val="24"/>
        </w:rPr>
        <w:t>Def</w:t>
      </w:r>
      <w:r>
        <w:rPr>
          <w:rFonts w:ascii="Times New Roman" w:hAnsi="Times New Roman" w:cs="Times New Roman"/>
          <w:color w:val="000000" w:themeColor="text1" w:themeShade="80"/>
          <w:sz w:val="24"/>
          <w:szCs w:val="24"/>
        </w:rPr>
        <w:t>inition of Offshore Structure,</w:t>
      </w:r>
      <w:r w:rsidR="006D21B4" w:rsidRPr="002732AC">
        <w:rPr>
          <w:rFonts w:ascii="Times New Roman" w:hAnsi="Times New Roman" w:cs="Times New Roman"/>
          <w:color w:val="000000" w:themeColor="text1" w:themeShade="80"/>
          <w:sz w:val="24"/>
          <w:szCs w:val="24"/>
        </w:rPr>
        <w:t xml:space="preserve"> Historical </w:t>
      </w:r>
      <w:r w:rsidRPr="002732AC">
        <w:rPr>
          <w:rFonts w:ascii="Times New Roman" w:hAnsi="Times New Roman" w:cs="Times New Roman"/>
          <w:color w:val="000000" w:themeColor="text1" w:themeShade="80"/>
          <w:sz w:val="24"/>
          <w:szCs w:val="24"/>
        </w:rPr>
        <w:t>Developments Deepwater</w:t>
      </w:r>
      <w:r w:rsidR="006D21B4" w:rsidRPr="002732AC">
        <w:rPr>
          <w:rFonts w:ascii="Times New Roman" w:hAnsi="Times New Roman" w:cs="Times New Roman"/>
          <w:color w:val="000000" w:themeColor="text1" w:themeShade="80"/>
          <w:sz w:val="24"/>
          <w:szCs w:val="24"/>
        </w:rPr>
        <w:t xml:space="preserve"> challenges, Functions of Offshore Structures, selection of Offshore Structure and its Configurations, Bottom Supported Fixed Structures, Complaint S</w:t>
      </w:r>
      <w:r>
        <w:rPr>
          <w:rFonts w:ascii="Times New Roman" w:hAnsi="Times New Roman" w:cs="Times New Roman"/>
          <w:color w:val="000000" w:themeColor="text1" w:themeShade="80"/>
          <w:sz w:val="24"/>
          <w:szCs w:val="24"/>
        </w:rPr>
        <w:t>tructures, Floating Structures, Novel offshore design,</w:t>
      </w:r>
      <w:r w:rsidR="006D21B4" w:rsidRPr="002732AC">
        <w:rPr>
          <w:rFonts w:ascii="Times New Roman" w:hAnsi="Times New Roman" w:cs="Times New Roman"/>
          <w:color w:val="000000" w:themeColor="text1" w:themeShade="80"/>
          <w:sz w:val="24"/>
          <w:szCs w:val="24"/>
        </w:rPr>
        <w:t xml:space="preserve"> Field development concepts</w:t>
      </w:r>
    </w:p>
    <w:p w:rsidR="00962150" w:rsidRDefault="00962150" w:rsidP="006D21B4">
      <w:pPr>
        <w:spacing w:line="237" w:lineRule="auto"/>
        <w:ind w:right="180"/>
        <w:jc w:val="center"/>
        <w:rPr>
          <w:rFonts w:ascii="Times New Roman" w:hAnsi="Times New Roman" w:cs="Times New Roman"/>
          <w:b/>
          <w:color w:val="000000" w:themeColor="text1" w:themeShade="80"/>
          <w:sz w:val="24"/>
          <w:szCs w:val="24"/>
        </w:rPr>
      </w:pPr>
    </w:p>
    <w:p w:rsidR="006D21B4" w:rsidRPr="002732AC" w:rsidRDefault="006D21B4" w:rsidP="006D21B4">
      <w:pPr>
        <w:spacing w:line="237" w:lineRule="auto"/>
        <w:ind w:right="180"/>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 II</w:t>
      </w:r>
    </w:p>
    <w:p w:rsidR="006D21B4" w:rsidRPr="002732AC" w:rsidRDefault="006D21B4" w:rsidP="006D21B4">
      <w:pPr>
        <w:spacing w:line="237" w:lineRule="auto"/>
        <w:ind w:right="180"/>
        <w:jc w:val="both"/>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 xml:space="preserve"> Load and Responses </w:t>
      </w:r>
    </w:p>
    <w:p w:rsidR="006D21B4" w:rsidRPr="002732AC" w:rsidRDefault="006D21B4" w:rsidP="006D21B4">
      <w:pPr>
        <w:spacing w:line="237" w:lineRule="auto"/>
        <w:ind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Introduction, Gravity Load, Hydrostatic Loads, Resistance Loads, Current loads on Structures, Current Drag and Lift Force, Steady and Dynamic Wind Loads on Structures, Wave Loads on Structures, Varying Wind Load, Impulse loads and Introduction to design </w:t>
      </w:r>
    </w:p>
    <w:p w:rsidR="006D21B4" w:rsidRPr="002732AC" w:rsidRDefault="006D21B4" w:rsidP="006D21B4">
      <w:pPr>
        <w:spacing w:line="237" w:lineRule="auto"/>
        <w:ind w:right="180"/>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 xml:space="preserve">UNIT III </w:t>
      </w:r>
    </w:p>
    <w:p w:rsidR="006D21B4" w:rsidRPr="002732AC" w:rsidRDefault="006D21B4" w:rsidP="006D21B4">
      <w:pPr>
        <w:spacing w:line="237" w:lineRule="auto"/>
        <w:ind w:right="180"/>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 xml:space="preserve">Topside Facilities and Layout  </w:t>
      </w:r>
    </w:p>
    <w:p w:rsidR="006D21B4" w:rsidRPr="002732AC" w:rsidRDefault="006D21B4" w:rsidP="006D21B4">
      <w:pPr>
        <w:spacing w:line="237" w:lineRule="auto"/>
        <w:ind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Introduction  General layout Considerations  Areas and Equipment  Deck Impact Loads  Deck Placement and Configuration  Float over Deck Installation  Helipad  Platform Crane  Living quarters  Oil and gas treatment  Oil and gas storage, offloading and export  Utility and process support systems  Drilling facilities </w:t>
      </w:r>
    </w:p>
    <w:p w:rsidR="006D21B4" w:rsidRPr="002732AC" w:rsidRDefault="006D21B4" w:rsidP="006D21B4">
      <w:pPr>
        <w:spacing w:line="237" w:lineRule="auto"/>
        <w:ind w:right="180"/>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 IV</w:t>
      </w:r>
    </w:p>
    <w:p w:rsidR="006D21B4" w:rsidRPr="002732AC" w:rsidRDefault="006D21B4" w:rsidP="006D21B4">
      <w:pPr>
        <w:spacing w:line="237" w:lineRule="auto"/>
        <w:ind w:right="180"/>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 xml:space="preserve">Offshore Installation  </w:t>
      </w:r>
    </w:p>
    <w:p w:rsidR="006D21B4" w:rsidRPr="002732AC" w:rsidRDefault="00962150" w:rsidP="006D21B4">
      <w:pPr>
        <w:spacing w:line="237" w:lineRule="auto"/>
        <w:ind w:right="180"/>
        <w:jc w:val="both"/>
        <w:rPr>
          <w:rFonts w:ascii="Times New Roman" w:hAnsi="Times New Roman" w:cs="Times New Roman"/>
          <w:color w:val="000000" w:themeColor="text1" w:themeShade="80"/>
          <w:sz w:val="24"/>
          <w:szCs w:val="24"/>
        </w:rPr>
      </w:pPr>
      <w:proofErr w:type="gramStart"/>
      <w:r>
        <w:rPr>
          <w:rFonts w:ascii="Times New Roman" w:hAnsi="Times New Roman" w:cs="Times New Roman"/>
          <w:color w:val="000000" w:themeColor="text1" w:themeShade="80"/>
          <w:sz w:val="24"/>
          <w:szCs w:val="24"/>
        </w:rPr>
        <w:t>Introduction ,</w:t>
      </w:r>
      <w:proofErr w:type="gramEnd"/>
      <w:r>
        <w:rPr>
          <w:rFonts w:ascii="Times New Roman" w:hAnsi="Times New Roman" w:cs="Times New Roman"/>
          <w:color w:val="000000" w:themeColor="text1" w:themeShade="80"/>
          <w:sz w:val="24"/>
          <w:szCs w:val="24"/>
        </w:rPr>
        <w:t xml:space="preserve"> </w:t>
      </w:r>
      <w:r w:rsidR="006D21B4" w:rsidRPr="002732AC">
        <w:rPr>
          <w:rFonts w:ascii="Times New Roman" w:hAnsi="Times New Roman" w:cs="Times New Roman"/>
          <w:color w:val="000000" w:themeColor="text1" w:themeShade="80"/>
          <w:sz w:val="24"/>
          <w:szCs w:val="24"/>
        </w:rPr>
        <w:t xml:space="preserve">Installation of Fixed Platform Substructures </w:t>
      </w:r>
      <w:r>
        <w:rPr>
          <w:rFonts w:ascii="Times New Roman" w:hAnsi="Times New Roman" w:cs="Times New Roman"/>
          <w:color w:val="000000" w:themeColor="text1" w:themeShade="80"/>
          <w:sz w:val="24"/>
          <w:szCs w:val="24"/>
        </w:rPr>
        <w:t xml:space="preserve"> Floating Structures, </w:t>
      </w:r>
      <w:r w:rsidR="006D21B4" w:rsidRPr="002732AC">
        <w:rPr>
          <w:rFonts w:ascii="Times New Roman" w:hAnsi="Times New Roman" w:cs="Times New Roman"/>
          <w:color w:val="000000" w:themeColor="text1" w:themeShade="80"/>
          <w:sz w:val="24"/>
          <w:szCs w:val="24"/>
        </w:rPr>
        <w:t xml:space="preserve">Foundations </w:t>
      </w:r>
      <w:r>
        <w:rPr>
          <w:rFonts w:ascii="Times New Roman" w:hAnsi="Times New Roman" w:cs="Times New Roman"/>
          <w:color w:val="000000" w:themeColor="text1" w:themeShade="80"/>
          <w:sz w:val="24"/>
          <w:szCs w:val="24"/>
        </w:rPr>
        <w:t xml:space="preserve"> Subsea Templates , </w:t>
      </w:r>
      <w:proofErr w:type="spellStart"/>
      <w:r w:rsidR="006D21B4" w:rsidRPr="002732AC">
        <w:rPr>
          <w:rFonts w:ascii="Times New Roman" w:hAnsi="Times New Roman" w:cs="Times New Roman"/>
          <w:color w:val="000000" w:themeColor="text1" w:themeShade="80"/>
          <w:sz w:val="24"/>
          <w:szCs w:val="24"/>
        </w:rPr>
        <w:t>loadouts</w:t>
      </w:r>
      <w:proofErr w:type="spellEnd"/>
      <w:r w:rsidR="006D21B4" w:rsidRPr="002732AC">
        <w:rPr>
          <w:rFonts w:ascii="Times New Roman" w:hAnsi="Times New Roman" w:cs="Times New Roman"/>
          <w:color w:val="000000" w:themeColor="text1" w:themeShade="80"/>
          <w:sz w:val="24"/>
          <w:szCs w:val="24"/>
        </w:rPr>
        <w:t xml:space="preserve">  transportation  Platform Installation Met</w:t>
      </w:r>
      <w:r>
        <w:rPr>
          <w:rFonts w:ascii="Times New Roman" w:hAnsi="Times New Roman" w:cs="Times New Roman"/>
          <w:color w:val="000000" w:themeColor="text1" w:themeShade="80"/>
          <w:sz w:val="24"/>
          <w:szCs w:val="24"/>
        </w:rPr>
        <w:t xml:space="preserve">hods and installation criteria, </w:t>
      </w:r>
      <w:r w:rsidR="006D21B4" w:rsidRPr="002732AC">
        <w:rPr>
          <w:rFonts w:ascii="Times New Roman" w:hAnsi="Times New Roman" w:cs="Times New Roman"/>
          <w:color w:val="000000" w:themeColor="text1" w:themeShade="80"/>
          <w:sz w:val="24"/>
          <w:szCs w:val="24"/>
        </w:rPr>
        <w:t xml:space="preserve"> Installation of Pipelines and Risers </w:t>
      </w:r>
    </w:p>
    <w:p w:rsidR="006D21B4" w:rsidRPr="002732AC" w:rsidRDefault="006D21B4" w:rsidP="006D21B4">
      <w:pPr>
        <w:pStyle w:val="Default"/>
        <w:jc w:val="center"/>
        <w:rPr>
          <w:rFonts w:ascii="Times New Roman" w:hAnsi="Times New Roman" w:cs="Times New Roman"/>
          <w:color w:val="000000" w:themeColor="text1" w:themeShade="80"/>
        </w:rPr>
      </w:pPr>
    </w:p>
    <w:p w:rsidR="001B4A57" w:rsidRPr="002732AC" w:rsidRDefault="001B4A57" w:rsidP="001B4A57">
      <w:pPr>
        <w:autoSpaceDE w:val="0"/>
        <w:autoSpaceDN w:val="0"/>
        <w:adjustRightInd w:val="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b/>
          <w:bCs/>
          <w:color w:val="000000" w:themeColor="text1" w:themeShade="80"/>
          <w:sz w:val="24"/>
          <w:szCs w:val="24"/>
          <w:lang w:val="en-IN"/>
        </w:rPr>
        <w:t xml:space="preserve">Books: </w:t>
      </w:r>
    </w:p>
    <w:p w:rsidR="006D21B4" w:rsidRPr="002732AC" w:rsidRDefault="006D21B4" w:rsidP="006D21B4">
      <w:pPr>
        <w:spacing w:line="237" w:lineRule="auto"/>
        <w:ind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1. Dawson, T.H., “Offshore Structural Engineering”, Prentice Hall, 1983 </w:t>
      </w:r>
    </w:p>
    <w:p w:rsidR="006D21B4" w:rsidRPr="002732AC" w:rsidRDefault="006D21B4" w:rsidP="006D21B4">
      <w:pPr>
        <w:spacing w:line="237" w:lineRule="auto"/>
        <w:ind w:right="180"/>
        <w:jc w:val="both"/>
        <w:rPr>
          <w:rFonts w:ascii="Times New Roman" w:hAnsi="Times New Roman" w:cs="Times New Roman"/>
          <w:color w:val="000000" w:themeColor="text1" w:themeShade="80"/>
          <w:sz w:val="24"/>
          <w:szCs w:val="24"/>
        </w:rPr>
      </w:pPr>
      <w:proofErr w:type="gramStart"/>
      <w:r w:rsidRPr="002732AC">
        <w:rPr>
          <w:rFonts w:ascii="Times New Roman" w:hAnsi="Times New Roman" w:cs="Times New Roman"/>
          <w:color w:val="000000" w:themeColor="text1" w:themeShade="80"/>
          <w:sz w:val="24"/>
          <w:szCs w:val="24"/>
        </w:rPr>
        <w:t xml:space="preserve">2. B.C </w:t>
      </w:r>
      <w:proofErr w:type="spellStart"/>
      <w:r w:rsidRPr="002732AC">
        <w:rPr>
          <w:rFonts w:ascii="Times New Roman" w:hAnsi="Times New Roman" w:cs="Times New Roman"/>
          <w:color w:val="000000" w:themeColor="text1" w:themeShade="80"/>
          <w:sz w:val="24"/>
          <w:szCs w:val="24"/>
        </w:rPr>
        <w:t>Gerwick</w:t>
      </w:r>
      <w:proofErr w:type="spellEnd"/>
      <w:r w:rsidRPr="002732AC">
        <w:rPr>
          <w:rFonts w:ascii="Times New Roman" w:hAnsi="Times New Roman" w:cs="Times New Roman"/>
          <w:color w:val="000000" w:themeColor="text1" w:themeShade="80"/>
          <w:sz w:val="24"/>
          <w:szCs w:val="24"/>
        </w:rPr>
        <w:t>, Jr. “Construction of Marine and Offshore Structures”, CRC Press, Florida, 2000.</w:t>
      </w:r>
      <w:proofErr w:type="gramEnd"/>
      <w:r w:rsidRPr="002732AC">
        <w:rPr>
          <w:rFonts w:ascii="Times New Roman" w:hAnsi="Times New Roman" w:cs="Times New Roman"/>
          <w:color w:val="000000" w:themeColor="text1" w:themeShade="80"/>
          <w:sz w:val="24"/>
          <w:szCs w:val="24"/>
        </w:rPr>
        <w:t xml:space="preserve"> </w:t>
      </w:r>
    </w:p>
    <w:p w:rsidR="00C474ED" w:rsidRPr="002732AC" w:rsidRDefault="006D21B4" w:rsidP="001B4A57">
      <w:pPr>
        <w:spacing w:line="237" w:lineRule="auto"/>
        <w:ind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3. </w:t>
      </w:r>
      <w:proofErr w:type="spellStart"/>
      <w:r w:rsidRPr="002732AC">
        <w:rPr>
          <w:rFonts w:ascii="Times New Roman" w:hAnsi="Times New Roman" w:cs="Times New Roman"/>
          <w:color w:val="000000" w:themeColor="text1" w:themeShade="80"/>
          <w:sz w:val="24"/>
          <w:szCs w:val="24"/>
        </w:rPr>
        <w:t>Subrata</w:t>
      </w:r>
      <w:proofErr w:type="spellEnd"/>
      <w:r w:rsidRPr="002732AC">
        <w:rPr>
          <w:rFonts w:ascii="Times New Roman" w:hAnsi="Times New Roman" w:cs="Times New Roman"/>
          <w:color w:val="000000" w:themeColor="text1" w:themeShade="80"/>
          <w:sz w:val="24"/>
          <w:szCs w:val="24"/>
        </w:rPr>
        <w:t xml:space="preserve"> K </w:t>
      </w:r>
      <w:proofErr w:type="spellStart"/>
      <w:r w:rsidRPr="002732AC">
        <w:rPr>
          <w:rFonts w:ascii="Times New Roman" w:hAnsi="Times New Roman" w:cs="Times New Roman"/>
          <w:color w:val="000000" w:themeColor="text1" w:themeShade="80"/>
          <w:sz w:val="24"/>
          <w:szCs w:val="24"/>
        </w:rPr>
        <w:t>Ckakrabarti</w:t>
      </w:r>
      <w:proofErr w:type="spellEnd"/>
      <w:r w:rsidRPr="002732AC">
        <w:rPr>
          <w:rFonts w:ascii="Times New Roman" w:hAnsi="Times New Roman" w:cs="Times New Roman"/>
          <w:color w:val="000000" w:themeColor="text1" w:themeShade="80"/>
          <w:sz w:val="24"/>
          <w:szCs w:val="24"/>
        </w:rPr>
        <w:t xml:space="preserve">, “Handbook of Offshore Engineering”, </w:t>
      </w:r>
      <w:proofErr w:type="spellStart"/>
      <w:r w:rsidRPr="002732AC">
        <w:rPr>
          <w:rFonts w:ascii="Times New Roman" w:hAnsi="Times New Roman" w:cs="Times New Roman"/>
          <w:color w:val="000000" w:themeColor="text1" w:themeShade="80"/>
          <w:sz w:val="24"/>
          <w:szCs w:val="24"/>
        </w:rPr>
        <w:t>Vol</w:t>
      </w:r>
      <w:proofErr w:type="spellEnd"/>
      <w:r w:rsidRPr="002732AC">
        <w:rPr>
          <w:rFonts w:ascii="Times New Roman" w:hAnsi="Times New Roman" w:cs="Times New Roman"/>
          <w:color w:val="000000" w:themeColor="text1" w:themeShade="80"/>
          <w:sz w:val="24"/>
          <w:szCs w:val="24"/>
        </w:rPr>
        <w:t xml:space="preserve"> 1, </w:t>
      </w:r>
      <w:proofErr w:type="spellStart"/>
      <w:r w:rsidRPr="002732AC">
        <w:rPr>
          <w:rFonts w:ascii="Times New Roman" w:hAnsi="Times New Roman" w:cs="Times New Roman"/>
          <w:color w:val="000000" w:themeColor="text1" w:themeShade="80"/>
          <w:sz w:val="24"/>
          <w:szCs w:val="24"/>
        </w:rPr>
        <w:t>Vol</w:t>
      </w:r>
      <w:proofErr w:type="spellEnd"/>
      <w:r w:rsidRPr="002732AC">
        <w:rPr>
          <w:rFonts w:ascii="Times New Roman" w:hAnsi="Times New Roman" w:cs="Times New Roman"/>
          <w:color w:val="000000" w:themeColor="text1" w:themeShade="80"/>
          <w:sz w:val="24"/>
          <w:szCs w:val="24"/>
        </w:rPr>
        <w:t xml:space="preserve"> 2, Elsevier</w:t>
      </w:r>
      <w:r w:rsidR="001B4A57">
        <w:rPr>
          <w:rFonts w:ascii="Times New Roman" w:hAnsi="Times New Roman" w:cs="Times New Roman"/>
          <w:color w:val="000000" w:themeColor="text1" w:themeShade="80"/>
          <w:sz w:val="24"/>
          <w:szCs w:val="24"/>
        </w:rPr>
        <w:t xml:space="preserve"> Publishers, 1st edition, 2005.</w:t>
      </w:r>
    </w:p>
    <w:p w:rsidR="00061413" w:rsidRDefault="00061413" w:rsidP="006D21B4">
      <w:pPr>
        <w:spacing w:line="0" w:lineRule="atLeast"/>
        <w:jc w:val="both"/>
        <w:rPr>
          <w:rFonts w:ascii="Times New Roman" w:hAnsi="Times New Roman" w:cs="Times New Roman"/>
          <w:color w:val="000000" w:themeColor="text1" w:themeShade="80"/>
          <w:sz w:val="24"/>
          <w:szCs w:val="24"/>
        </w:rPr>
      </w:pPr>
    </w:p>
    <w:p w:rsidR="001B4A57" w:rsidRDefault="001B4A57" w:rsidP="006D21B4">
      <w:pPr>
        <w:spacing w:line="0" w:lineRule="atLeast"/>
        <w:jc w:val="both"/>
        <w:rPr>
          <w:rFonts w:ascii="Times New Roman" w:hAnsi="Times New Roman" w:cs="Times New Roman"/>
          <w:color w:val="000000" w:themeColor="text1" w:themeShade="80"/>
          <w:sz w:val="24"/>
          <w:szCs w:val="24"/>
        </w:rPr>
      </w:pPr>
    </w:p>
    <w:p w:rsidR="001B4A57" w:rsidRDefault="001B4A57" w:rsidP="006D21B4">
      <w:pPr>
        <w:spacing w:line="0" w:lineRule="atLeast"/>
        <w:jc w:val="both"/>
        <w:rPr>
          <w:rFonts w:ascii="Times New Roman" w:hAnsi="Times New Roman" w:cs="Times New Roman"/>
          <w:color w:val="000000" w:themeColor="text1" w:themeShade="80"/>
          <w:sz w:val="24"/>
          <w:szCs w:val="24"/>
        </w:rPr>
      </w:pPr>
    </w:p>
    <w:p w:rsidR="001B4A57" w:rsidRPr="002732AC" w:rsidRDefault="001B4A57" w:rsidP="006D21B4">
      <w:pPr>
        <w:spacing w:line="0" w:lineRule="atLeast"/>
        <w:jc w:val="both"/>
        <w:rPr>
          <w:rFonts w:ascii="Times New Roman" w:hAnsi="Times New Roman" w:cs="Times New Roman"/>
          <w:color w:val="000000" w:themeColor="text1" w:themeShade="80"/>
          <w:sz w:val="24"/>
          <w:szCs w:val="24"/>
        </w:rPr>
      </w:pPr>
    </w:p>
    <w:tbl>
      <w:tblPr>
        <w:tblStyle w:val="TableGrid1"/>
        <w:tblW w:w="9456" w:type="dxa"/>
        <w:tblLayout w:type="fixed"/>
        <w:tblLook w:val="04A0"/>
      </w:tblPr>
      <w:tblGrid>
        <w:gridCol w:w="625"/>
        <w:gridCol w:w="646"/>
        <w:gridCol w:w="630"/>
        <w:gridCol w:w="810"/>
        <w:gridCol w:w="4582"/>
        <w:gridCol w:w="2163"/>
      </w:tblGrid>
      <w:tr w:rsidR="00061413" w:rsidRPr="002732AC" w:rsidTr="008228FD">
        <w:tc>
          <w:tcPr>
            <w:tcW w:w="9456" w:type="dxa"/>
            <w:gridSpan w:val="6"/>
          </w:tcPr>
          <w:p w:rsidR="00061413" w:rsidRPr="002732AC" w:rsidRDefault="00061413" w:rsidP="0098587C">
            <w:pPr>
              <w:autoSpaceDE w:val="0"/>
              <w:autoSpaceDN w:val="0"/>
              <w:adjustRightInd w:val="0"/>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lastRenderedPageBreak/>
              <w:t>B. Tech. VIII Semester (Civil Engineering)</w:t>
            </w:r>
          </w:p>
        </w:tc>
      </w:tr>
      <w:tr w:rsidR="00061413" w:rsidRPr="002732AC" w:rsidTr="008228FD">
        <w:tc>
          <w:tcPr>
            <w:tcW w:w="9456" w:type="dxa"/>
            <w:gridSpan w:val="6"/>
          </w:tcPr>
          <w:p w:rsidR="00061413" w:rsidRPr="002732AC" w:rsidRDefault="00BC020B" w:rsidP="0098587C">
            <w:pPr>
              <w:autoSpaceDE w:val="0"/>
              <w:autoSpaceDN w:val="0"/>
              <w:adjustRightInd w:val="0"/>
              <w:jc w:val="center"/>
              <w:rPr>
                <w:rFonts w:ascii="Times New Roman" w:hAnsi="Times New Roman" w:cs="Times New Roman"/>
                <w:b/>
                <w:color w:val="000000" w:themeColor="text1" w:themeShade="80"/>
                <w:w w:val="98"/>
                <w:sz w:val="24"/>
                <w:szCs w:val="24"/>
              </w:rPr>
            </w:pPr>
            <w:r w:rsidRPr="002732AC">
              <w:rPr>
                <w:rFonts w:ascii="Times New Roman" w:hAnsi="Times New Roman" w:cs="Times New Roman"/>
                <w:b/>
                <w:bCs/>
                <w:color w:val="000000" w:themeColor="text1" w:themeShade="80"/>
                <w:sz w:val="24"/>
                <w:szCs w:val="24"/>
              </w:rPr>
              <w:t xml:space="preserve">SUBJECT:  </w:t>
            </w:r>
            <w:r w:rsidR="00B81181" w:rsidRPr="002732AC">
              <w:rPr>
                <w:rFonts w:ascii="Times New Roman" w:hAnsi="Times New Roman" w:cs="Times New Roman"/>
                <w:b/>
                <w:bCs/>
                <w:color w:val="000000" w:themeColor="text1" w:themeShade="80"/>
                <w:sz w:val="24"/>
                <w:szCs w:val="24"/>
              </w:rPr>
              <w:t>STRUCTURAL GEOLOGY</w:t>
            </w:r>
          </w:p>
        </w:tc>
      </w:tr>
      <w:tr w:rsidR="00061413" w:rsidRPr="002732AC" w:rsidTr="008228FD">
        <w:tc>
          <w:tcPr>
            <w:tcW w:w="625"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L</w:t>
            </w:r>
          </w:p>
        </w:tc>
        <w:tc>
          <w:tcPr>
            <w:tcW w:w="646"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w:t>
            </w:r>
          </w:p>
        </w:tc>
        <w:tc>
          <w:tcPr>
            <w:tcW w:w="630"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P/D</w:t>
            </w:r>
          </w:p>
        </w:tc>
        <w:tc>
          <w:tcPr>
            <w:tcW w:w="810"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Total</w:t>
            </w:r>
          </w:p>
        </w:tc>
        <w:tc>
          <w:tcPr>
            <w:tcW w:w="4582" w:type="dxa"/>
          </w:tcPr>
          <w:p w:rsidR="00061413" w:rsidRPr="002732AC" w:rsidRDefault="00061413" w:rsidP="00D80DC8">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color w:val="000000" w:themeColor="text1" w:themeShade="80"/>
                <w:w w:val="98"/>
                <w:sz w:val="24"/>
                <w:szCs w:val="24"/>
              </w:rPr>
              <w:t>Subject Code: E</w:t>
            </w:r>
            <w:r w:rsidR="00D80DC8" w:rsidRPr="002732AC">
              <w:rPr>
                <w:rFonts w:ascii="Times New Roman" w:hAnsi="Times New Roman" w:cs="Times New Roman"/>
                <w:b/>
                <w:color w:val="000000" w:themeColor="text1" w:themeShade="80"/>
                <w:w w:val="98"/>
                <w:sz w:val="24"/>
                <w:szCs w:val="24"/>
              </w:rPr>
              <w:t>L</w:t>
            </w:r>
            <w:r w:rsidR="00962150">
              <w:rPr>
                <w:rFonts w:ascii="Times New Roman" w:hAnsi="Times New Roman" w:cs="Times New Roman"/>
                <w:b/>
                <w:color w:val="000000" w:themeColor="text1" w:themeShade="80"/>
                <w:w w:val="98"/>
                <w:sz w:val="24"/>
                <w:szCs w:val="24"/>
              </w:rPr>
              <w:t>-</w:t>
            </w:r>
            <w:r w:rsidRPr="002732AC">
              <w:rPr>
                <w:rFonts w:ascii="Times New Roman" w:hAnsi="Times New Roman" w:cs="Times New Roman"/>
                <w:b/>
                <w:color w:val="000000" w:themeColor="text1" w:themeShade="80"/>
                <w:w w:val="98"/>
                <w:sz w:val="24"/>
                <w:szCs w:val="24"/>
              </w:rPr>
              <w:t>426A</w:t>
            </w:r>
          </w:p>
        </w:tc>
        <w:tc>
          <w:tcPr>
            <w:tcW w:w="2163"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Max. Marks: 100</w:t>
            </w:r>
          </w:p>
        </w:tc>
      </w:tr>
      <w:tr w:rsidR="00061413" w:rsidRPr="002732AC" w:rsidTr="008228FD">
        <w:tc>
          <w:tcPr>
            <w:tcW w:w="625"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646" w:type="dxa"/>
          </w:tcPr>
          <w:p w:rsidR="00061413" w:rsidRPr="002732AC" w:rsidRDefault="00094744"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630"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810" w:type="dxa"/>
          </w:tcPr>
          <w:p w:rsidR="00061413" w:rsidRPr="002732AC" w:rsidRDefault="00D059E0"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4582"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163"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Theory: 75 marks</w:t>
            </w:r>
          </w:p>
        </w:tc>
      </w:tr>
      <w:tr w:rsidR="00061413" w:rsidRPr="002732AC" w:rsidTr="008228FD">
        <w:tc>
          <w:tcPr>
            <w:tcW w:w="625"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646"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630"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810"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4582"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163" w:type="dxa"/>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Sessional</w:t>
            </w:r>
            <w:proofErr w:type="spellEnd"/>
            <w:r w:rsidRPr="002732AC">
              <w:rPr>
                <w:rFonts w:ascii="Times New Roman" w:hAnsi="Times New Roman" w:cs="Times New Roman"/>
                <w:color w:val="000000" w:themeColor="text1" w:themeShade="80"/>
                <w:sz w:val="24"/>
                <w:szCs w:val="24"/>
              </w:rPr>
              <w:t>: 25 Marks</w:t>
            </w:r>
          </w:p>
        </w:tc>
      </w:tr>
      <w:tr w:rsidR="00061413" w:rsidRPr="002732AC" w:rsidTr="008228FD">
        <w:tc>
          <w:tcPr>
            <w:tcW w:w="625"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646"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630"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810"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4582"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163" w:type="dxa"/>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Duration: 3 hrs.</w:t>
            </w:r>
          </w:p>
        </w:tc>
      </w:tr>
      <w:tr w:rsidR="00061413" w:rsidRPr="002732AC" w:rsidTr="008228FD">
        <w:tc>
          <w:tcPr>
            <w:tcW w:w="1271" w:type="dxa"/>
            <w:gridSpan w:val="2"/>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Course Objective</w:t>
            </w:r>
          </w:p>
        </w:tc>
        <w:tc>
          <w:tcPr>
            <w:tcW w:w="8185" w:type="dxa"/>
            <w:gridSpan w:val="4"/>
          </w:tcPr>
          <w:p w:rsidR="00061413" w:rsidRPr="002732AC" w:rsidRDefault="001B4A57" w:rsidP="00C474ED">
            <w:pPr>
              <w:autoSpaceDE w:val="0"/>
              <w:autoSpaceDN w:val="0"/>
              <w:adjustRightInd w:val="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To introduce the concept of structural geology </w:t>
            </w:r>
          </w:p>
        </w:tc>
      </w:tr>
      <w:tr w:rsidR="00061413" w:rsidRPr="002732AC" w:rsidTr="008228FD">
        <w:tc>
          <w:tcPr>
            <w:tcW w:w="1271" w:type="dxa"/>
            <w:gridSpan w:val="2"/>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UNIT</w:t>
            </w:r>
          </w:p>
        </w:tc>
        <w:tc>
          <w:tcPr>
            <w:tcW w:w="8185"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Course Outcomes</w:t>
            </w:r>
          </w:p>
        </w:tc>
      </w:tr>
      <w:tr w:rsidR="00061413" w:rsidRPr="002732AC" w:rsidTr="008228FD">
        <w:tc>
          <w:tcPr>
            <w:tcW w:w="1271"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w:t>
            </w:r>
          </w:p>
        </w:tc>
        <w:tc>
          <w:tcPr>
            <w:tcW w:w="8185" w:type="dxa"/>
            <w:gridSpan w:val="4"/>
          </w:tcPr>
          <w:p w:rsidR="00061413" w:rsidRPr="002732AC" w:rsidRDefault="00087F97" w:rsidP="00C474ED">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To introduce the concept of topography and its impact on structure.</w:t>
            </w:r>
          </w:p>
        </w:tc>
      </w:tr>
      <w:tr w:rsidR="00061413" w:rsidRPr="002732AC" w:rsidTr="008228FD">
        <w:tc>
          <w:tcPr>
            <w:tcW w:w="1271"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w:t>
            </w:r>
          </w:p>
        </w:tc>
        <w:tc>
          <w:tcPr>
            <w:tcW w:w="8185" w:type="dxa"/>
            <w:gridSpan w:val="4"/>
          </w:tcPr>
          <w:p w:rsidR="00061413" w:rsidRPr="002732AC" w:rsidRDefault="00087F97" w:rsidP="00C474ED">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To introduce the concept of rock deformation.</w:t>
            </w:r>
          </w:p>
        </w:tc>
      </w:tr>
      <w:tr w:rsidR="00061413" w:rsidRPr="002732AC" w:rsidTr="008228FD">
        <w:tc>
          <w:tcPr>
            <w:tcW w:w="1271"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III</w:t>
            </w:r>
          </w:p>
        </w:tc>
        <w:tc>
          <w:tcPr>
            <w:tcW w:w="8185" w:type="dxa"/>
            <w:gridSpan w:val="4"/>
          </w:tcPr>
          <w:p w:rsidR="00061413" w:rsidRPr="002732AC" w:rsidRDefault="00087F97" w:rsidP="00C474ED">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To understand geometric and genetic classification of folds</w:t>
            </w:r>
          </w:p>
        </w:tc>
      </w:tr>
      <w:tr w:rsidR="00061413" w:rsidRPr="002732AC" w:rsidTr="008228FD">
        <w:tc>
          <w:tcPr>
            <w:tcW w:w="1271"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IV</w:t>
            </w:r>
          </w:p>
        </w:tc>
        <w:tc>
          <w:tcPr>
            <w:tcW w:w="8185" w:type="dxa"/>
            <w:gridSpan w:val="4"/>
          </w:tcPr>
          <w:p w:rsidR="00061413" w:rsidRPr="002732AC" w:rsidRDefault="00962150" w:rsidP="00C474ED">
            <w:pPr>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To </w:t>
            </w:r>
            <w:r w:rsidR="00087F97" w:rsidRPr="002732AC">
              <w:rPr>
                <w:rFonts w:ascii="Times New Roman" w:hAnsi="Times New Roman" w:cs="Times New Roman"/>
                <w:color w:val="000000" w:themeColor="text1" w:themeShade="80"/>
                <w:sz w:val="24"/>
                <w:szCs w:val="24"/>
              </w:rPr>
              <w:t>learn origin and classification of fractures and fault.</w:t>
            </w:r>
          </w:p>
        </w:tc>
      </w:tr>
    </w:tbl>
    <w:p w:rsidR="00061413" w:rsidRPr="002732AC" w:rsidRDefault="00061413" w:rsidP="00C474ED">
      <w:pPr>
        <w:tabs>
          <w:tab w:val="left" w:pos="720"/>
        </w:tabs>
        <w:spacing w:line="0" w:lineRule="atLeast"/>
        <w:ind w:left="720"/>
        <w:jc w:val="both"/>
        <w:rPr>
          <w:rFonts w:ascii="Times New Roman" w:hAnsi="Times New Roman" w:cs="Times New Roman"/>
          <w:color w:val="000000" w:themeColor="text1" w:themeShade="80"/>
          <w:sz w:val="24"/>
          <w:szCs w:val="24"/>
        </w:rPr>
      </w:pPr>
    </w:p>
    <w:p w:rsidR="00061413" w:rsidRPr="002732AC" w:rsidRDefault="00061413" w:rsidP="00094744">
      <w:pPr>
        <w:spacing w:line="0" w:lineRule="atLeast"/>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UNITI</w:t>
      </w:r>
    </w:p>
    <w:p w:rsidR="005230D9" w:rsidRPr="002732AC" w:rsidRDefault="005230D9" w:rsidP="005230D9">
      <w:pPr>
        <w:spacing w:line="0" w:lineRule="atLeast"/>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Structure and Topography</w:t>
      </w:r>
      <w:r w:rsidRPr="002732AC">
        <w:rPr>
          <w:rFonts w:ascii="Times New Roman" w:hAnsi="Times New Roman" w:cs="Times New Roman"/>
          <w:color w:val="000000" w:themeColor="text1" w:themeShade="80"/>
          <w:sz w:val="24"/>
          <w:szCs w:val="24"/>
        </w:rPr>
        <w:t xml:space="preserve"> Effects of topography on structural features, Topographic and structural maps; Importance representative factors of the map</w:t>
      </w:r>
    </w:p>
    <w:p w:rsidR="00061413" w:rsidRPr="002732AC" w:rsidRDefault="00061413" w:rsidP="00094744">
      <w:pPr>
        <w:spacing w:line="0" w:lineRule="atLeast"/>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 II</w:t>
      </w:r>
      <w:r w:rsidRPr="002732AC">
        <w:rPr>
          <w:rFonts w:ascii="Times New Roman" w:hAnsi="Times New Roman" w:cs="Times New Roman"/>
          <w:b/>
          <w:color w:val="000000" w:themeColor="text1" w:themeShade="80"/>
          <w:sz w:val="24"/>
          <w:szCs w:val="24"/>
        </w:rPr>
        <w:tab/>
      </w:r>
    </w:p>
    <w:p w:rsidR="005230D9" w:rsidRPr="002732AC" w:rsidRDefault="005230D9" w:rsidP="005230D9">
      <w:pPr>
        <w:spacing w:line="0" w:lineRule="atLeast"/>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Stress and strain in rocks</w:t>
      </w:r>
      <w:r w:rsidRPr="002732AC">
        <w:rPr>
          <w:rFonts w:ascii="Times New Roman" w:hAnsi="Times New Roman" w:cs="Times New Roman"/>
          <w:color w:val="000000" w:themeColor="text1" w:themeShade="80"/>
          <w:sz w:val="24"/>
          <w:szCs w:val="24"/>
        </w:rPr>
        <w:t xml:space="preserve"> Concept of rock deformation: Stress and Strain in rocks, Strain ellipses of different types and their geological significance. </w:t>
      </w:r>
      <w:proofErr w:type="gramStart"/>
      <w:r w:rsidRPr="002732AC">
        <w:rPr>
          <w:rFonts w:ascii="Times New Roman" w:hAnsi="Times New Roman" w:cs="Times New Roman"/>
          <w:color w:val="000000" w:themeColor="text1" w:themeShade="80"/>
          <w:sz w:val="24"/>
          <w:szCs w:val="24"/>
        </w:rPr>
        <w:t>Planar and linear structures; Concept of dip and strike; Outcrop patterns of different structures.</w:t>
      </w:r>
      <w:proofErr w:type="gramEnd"/>
      <w:r w:rsidRPr="002732AC">
        <w:rPr>
          <w:rFonts w:ascii="Times New Roman" w:hAnsi="Times New Roman" w:cs="Times New Roman"/>
          <w:color w:val="000000" w:themeColor="text1" w:themeShade="80"/>
          <w:sz w:val="24"/>
          <w:szCs w:val="24"/>
        </w:rPr>
        <w:t xml:space="preserve"> </w:t>
      </w:r>
    </w:p>
    <w:p w:rsidR="00061413" w:rsidRPr="002732AC" w:rsidRDefault="00061413" w:rsidP="005230D9">
      <w:pPr>
        <w:spacing w:line="0" w:lineRule="atLeast"/>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 III</w:t>
      </w:r>
    </w:p>
    <w:p w:rsidR="005230D9" w:rsidRPr="002732AC" w:rsidRDefault="005230D9" w:rsidP="005230D9">
      <w:pPr>
        <w:spacing w:line="0" w:lineRule="atLeast"/>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 xml:space="preserve">Folds </w:t>
      </w:r>
      <w:r w:rsidR="00962150">
        <w:rPr>
          <w:rFonts w:ascii="Times New Roman" w:hAnsi="Times New Roman" w:cs="Times New Roman"/>
          <w:b/>
          <w:color w:val="000000" w:themeColor="text1" w:themeShade="80"/>
          <w:sz w:val="24"/>
          <w:szCs w:val="24"/>
        </w:rPr>
        <w:t xml:space="preserve">and </w:t>
      </w:r>
      <w:r w:rsidRPr="002732AC">
        <w:rPr>
          <w:rFonts w:ascii="Times New Roman" w:hAnsi="Times New Roman" w:cs="Times New Roman"/>
          <w:b/>
          <w:color w:val="000000" w:themeColor="text1" w:themeShade="80"/>
          <w:sz w:val="24"/>
          <w:szCs w:val="24"/>
        </w:rPr>
        <w:t>Fold morphology</w:t>
      </w:r>
      <w:r w:rsidRPr="002732AC">
        <w:rPr>
          <w:rFonts w:ascii="Times New Roman" w:hAnsi="Times New Roman" w:cs="Times New Roman"/>
          <w:color w:val="000000" w:themeColor="text1" w:themeShade="80"/>
          <w:sz w:val="24"/>
          <w:szCs w:val="24"/>
        </w:rPr>
        <w:t>; Geometric and genetic classification of folds; Introduction to the mechanics of folding: Buckling, Bending, Flexural slip and flow folding</w:t>
      </w:r>
    </w:p>
    <w:p w:rsidR="00087F97" w:rsidRPr="002732AC" w:rsidRDefault="00087F97" w:rsidP="005230D9">
      <w:pPr>
        <w:spacing w:line="0" w:lineRule="atLeast"/>
        <w:jc w:val="both"/>
        <w:rPr>
          <w:rFonts w:ascii="Times New Roman" w:hAnsi="Times New Roman" w:cs="Times New Roman"/>
          <w:color w:val="000000" w:themeColor="text1" w:themeShade="80"/>
          <w:sz w:val="24"/>
          <w:szCs w:val="24"/>
        </w:rPr>
      </w:pPr>
    </w:p>
    <w:p w:rsidR="005230D9" w:rsidRPr="002732AC" w:rsidRDefault="00061413" w:rsidP="005230D9">
      <w:pPr>
        <w:spacing w:line="0" w:lineRule="atLeast"/>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 IV</w:t>
      </w:r>
    </w:p>
    <w:p w:rsidR="005230D9" w:rsidRPr="002732AC" w:rsidRDefault="005230D9" w:rsidP="005230D9">
      <w:pPr>
        <w:spacing w:line="0" w:lineRule="atLeast"/>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Foliation and lineation</w:t>
      </w:r>
      <w:r w:rsidRPr="002732AC">
        <w:rPr>
          <w:rFonts w:ascii="Times New Roman" w:hAnsi="Times New Roman" w:cs="Times New Roman"/>
          <w:color w:val="000000" w:themeColor="text1" w:themeShade="80"/>
          <w:sz w:val="24"/>
          <w:szCs w:val="24"/>
        </w:rPr>
        <w:t xml:space="preserve"> Description and origin of foliations: axial plane cleavage and its tectonic significance Description and origin of lineation and relationship with the major structures </w:t>
      </w:r>
    </w:p>
    <w:p w:rsidR="005230D9" w:rsidRPr="002732AC" w:rsidRDefault="005230D9" w:rsidP="005230D9">
      <w:pPr>
        <w:spacing w:line="0" w:lineRule="atLeast"/>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Fractures and faults Geometric and genetic</w:t>
      </w:r>
      <w:r w:rsidRPr="002732AC">
        <w:rPr>
          <w:rFonts w:ascii="Times New Roman" w:hAnsi="Times New Roman" w:cs="Times New Roman"/>
          <w:color w:val="000000" w:themeColor="text1" w:themeShade="80"/>
          <w:sz w:val="24"/>
          <w:szCs w:val="24"/>
        </w:rPr>
        <w:t xml:space="preserve"> classification of fractures and faults Effects of faulting on the outcrops Geologic/geomorphic criteria for recognition of faults and fault plane solutions</w:t>
      </w:r>
    </w:p>
    <w:p w:rsidR="005230D9" w:rsidRPr="002732AC" w:rsidRDefault="005230D9" w:rsidP="005230D9">
      <w:pPr>
        <w:spacing w:line="0" w:lineRule="atLeast"/>
        <w:jc w:val="both"/>
        <w:rPr>
          <w:rFonts w:ascii="Times New Roman" w:hAnsi="Times New Roman" w:cs="Times New Roman"/>
          <w:color w:val="000000" w:themeColor="text1" w:themeShade="80"/>
          <w:sz w:val="24"/>
          <w:szCs w:val="24"/>
        </w:rPr>
      </w:pPr>
    </w:p>
    <w:p w:rsidR="001B4A57" w:rsidRPr="001B4A57" w:rsidRDefault="001B4A57" w:rsidP="001B4A57">
      <w:pPr>
        <w:pStyle w:val="ListParagraph"/>
        <w:autoSpaceDE w:val="0"/>
        <w:autoSpaceDN w:val="0"/>
        <w:adjustRightInd w:val="0"/>
        <w:jc w:val="both"/>
        <w:rPr>
          <w:rFonts w:ascii="Times New Roman" w:hAnsi="Times New Roman" w:cs="Times New Roman"/>
          <w:color w:val="000000" w:themeColor="text1" w:themeShade="80"/>
          <w:sz w:val="24"/>
          <w:szCs w:val="24"/>
          <w:lang w:val="en-IN"/>
        </w:rPr>
      </w:pPr>
      <w:r w:rsidRPr="001B4A57">
        <w:rPr>
          <w:rFonts w:ascii="Times New Roman" w:hAnsi="Times New Roman" w:cs="Times New Roman"/>
          <w:b/>
          <w:bCs/>
          <w:color w:val="000000" w:themeColor="text1" w:themeShade="80"/>
          <w:sz w:val="24"/>
          <w:szCs w:val="24"/>
          <w:lang w:val="en-IN"/>
        </w:rPr>
        <w:t xml:space="preserve">Books: </w:t>
      </w:r>
    </w:p>
    <w:p w:rsidR="005230D9" w:rsidRPr="002732AC" w:rsidRDefault="005230D9" w:rsidP="0023645B">
      <w:pPr>
        <w:pStyle w:val="ListParagraph"/>
        <w:numPr>
          <w:ilvl w:val="0"/>
          <w:numId w:val="11"/>
        </w:numPr>
        <w:spacing w:line="0" w:lineRule="atLeast"/>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Davis, G. R. (1984) Structural Geology of Rocks and Region. John Wiley </w:t>
      </w:r>
    </w:p>
    <w:p w:rsidR="005230D9" w:rsidRPr="002732AC" w:rsidRDefault="005230D9" w:rsidP="0023645B">
      <w:pPr>
        <w:pStyle w:val="ListParagraph"/>
        <w:numPr>
          <w:ilvl w:val="0"/>
          <w:numId w:val="11"/>
        </w:numPr>
        <w:spacing w:line="0" w:lineRule="atLeast"/>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Billings, M. P. (1987) Structural Geology, 4th edition, </w:t>
      </w:r>
      <w:proofErr w:type="spellStart"/>
      <w:r w:rsidRPr="002732AC">
        <w:rPr>
          <w:rFonts w:ascii="Times New Roman" w:hAnsi="Times New Roman" w:cs="Times New Roman"/>
          <w:color w:val="000000" w:themeColor="text1" w:themeShade="80"/>
          <w:sz w:val="24"/>
          <w:szCs w:val="24"/>
        </w:rPr>
        <w:t>PrenticeHall</w:t>
      </w:r>
      <w:proofErr w:type="spellEnd"/>
      <w:r w:rsidRPr="002732AC">
        <w:rPr>
          <w:rFonts w:ascii="Times New Roman" w:hAnsi="Times New Roman" w:cs="Times New Roman"/>
          <w:color w:val="000000" w:themeColor="text1" w:themeShade="80"/>
          <w:sz w:val="24"/>
          <w:szCs w:val="24"/>
        </w:rPr>
        <w:t>.</w:t>
      </w:r>
    </w:p>
    <w:p w:rsidR="005230D9" w:rsidRPr="002732AC" w:rsidRDefault="005230D9" w:rsidP="0023645B">
      <w:pPr>
        <w:pStyle w:val="ListParagraph"/>
        <w:numPr>
          <w:ilvl w:val="0"/>
          <w:numId w:val="11"/>
        </w:numPr>
        <w:spacing w:line="0" w:lineRule="atLeast"/>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Park, R. G. (2004) Foundations of Structural </w:t>
      </w:r>
      <w:proofErr w:type="spellStart"/>
      <w:r w:rsidRPr="002732AC">
        <w:rPr>
          <w:rFonts w:ascii="Times New Roman" w:hAnsi="Times New Roman" w:cs="Times New Roman"/>
          <w:color w:val="000000" w:themeColor="text1" w:themeShade="80"/>
          <w:sz w:val="24"/>
          <w:szCs w:val="24"/>
        </w:rPr>
        <w:t>Geology.Chapman</w:t>
      </w:r>
      <w:proofErr w:type="spellEnd"/>
      <w:r w:rsidRPr="002732AC">
        <w:rPr>
          <w:rFonts w:ascii="Times New Roman" w:hAnsi="Times New Roman" w:cs="Times New Roman"/>
          <w:color w:val="000000" w:themeColor="text1" w:themeShade="80"/>
          <w:sz w:val="24"/>
          <w:szCs w:val="24"/>
        </w:rPr>
        <w:t xml:space="preserve"> &amp; Hall</w:t>
      </w:r>
    </w:p>
    <w:p w:rsidR="005230D9" w:rsidRPr="002732AC" w:rsidRDefault="005230D9" w:rsidP="0023645B">
      <w:pPr>
        <w:pStyle w:val="ListParagraph"/>
        <w:numPr>
          <w:ilvl w:val="0"/>
          <w:numId w:val="11"/>
        </w:numPr>
        <w:spacing w:line="0" w:lineRule="atLeast"/>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Pollard, D. D. (2005) Fundamental of Structural Geology. Cambridge University Press.</w:t>
      </w:r>
    </w:p>
    <w:p w:rsidR="005230D9" w:rsidRPr="002732AC" w:rsidRDefault="005230D9" w:rsidP="0023645B">
      <w:pPr>
        <w:pStyle w:val="ListParagraph"/>
        <w:numPr>
          <w:ilvl w:val="0"/>
          <w:numId w:val="11"/>
        </w:numPr>
        <w:spacing w:line="0" w:lineRule="atLeast"/>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Ragan, D. M. (2009) Structural Geology: an introduction to geometrical techniques (4th Ed). Cambridge University Press (For Practical)</w:t>
      </w:r>
    </w:p>
    <w:p w:rsidR="00061413" w:rsidRPr="002732AC" w:rsidRDefault="005230D9" w:rsidP="0023645B">
      <w:pPr>
        <w:pStyle w:val="ListParagraph"/>
        <w:numPr>
          <w:ilvl w:val="0"/>
          <w:numId w:val="11"/>
        </w:numPr>
        <w:spacing w:line="0" w:lineRule="atLeast"/>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Lahee</w:t>
      </w:r>
      <w:proofErr w:type="spellEnd"/>
      <w:r w:rsidRPr="002732AC">
        <w:rPr>
          <w:rFonts w:ascii="Times New Roman" w:hAnsi="Times New Roman" w:cs="Times New Roman"/>
          <w:color w:val="000000" w:themeColor="text1" w:themeShade="80"/>
          <w:sz w:val="24"/>
          <w:szCs w:val="24"/>
        </w:rPr>
        <w:t xml:space="preserve"> F. H. (1962) Field Geology. McGraw Hill</w:t>
      </w:r>
    </w:p>
    <w:p w:rsidR="00061413" w:rsidRPr="002732AC" w:rsidRDefault="00061413" w:rsidP="00C474ED">
      <w:pPr>
        <w:pStyle w:val="Default"/>
        <w:jc w:val="both"/>
        <w:rPr>
          <w:rFonts w:ascii="Times New Roman" w:hAnsi="Times New Roman" w:cs="Times New Roman"/>
          <w:i/>
          <w:iCs/>
          <w:color w:val="000000" w:themeColor="text1" w:themeShade="80"/>
        </w:rPr>
      </w:pPr>
    </w:p>
    <w:p w:rsidR="00061413" w:rsidRPr="002732AC" w:rsidRDefault="00061413" w:rsidP="00C474ED">
      <w:pPr>
        <w:pStyle w:val="Default"/>
        <w:jc w:val="both"/>
        <w:rPr>
          <w:rFonts w:ascii="Times New Roman" w:hAnsi="Times New Roman" w:cs="Times New Roman"/>
          <w:i/>
          <w:iCs/>
          <w:color w:val="000000" w:themeColor="text1" w:themeShade="80"/>
        </w:rPr>
      </w:pPr>
    </w:p>
    <w:p w:rsidR="00743598" w:rsidRPr="002732AC" w:rsidRDefault="00743598" w:rsidP="00C474ED">
      <w:pPr>
        <w:pStyle w:val="Default"/>
        <w:jc w:val="both"/>
        <w:rPr>
          <w:rFonts w:ascii="Times New Roman" w:hAnsi="Times New Roman" w:cs="Times New Roman"/>
          <w:i/>
          <w:iCs/>
          <w:color w:val="000000" w:themeColor="text1" w:themeShade="80"/>
        </w:rPr>
      </w:pPr>
    </w:p>
    <w:p w:rsidR="00743598" w:rsidRPr="002732AC" w:rsidRDefault="00743598" w:rsidP="00C474ED">
      <w:pPr>
        <w:pStyle w:val="Default"/>
        <w:jc w:val="both"/>
        <w:rPr>
          <w:rFonts w:ascii="Times New Roman" w:hAnsi="Times New Roman" w:cs="Times New Roman"/>
          <w:i/>
          <w:iCs/>
          <w:color w:val="000000" w:themeColor="text1" w:themeShade="80"/>
        </w:rPr>
      </w:pPr>
    </w:p>
    <w:p w:rsidR="00061413" w:rsidRDefault="00061413" w:rsidP="00C474ED">
      <w:pPr>
        <w:pStyle w:val="Default"/>
        <w:jc w:val="both"/>
        <w:rPr>
          <w:rFonts w:ascii="Times New Roman" w:hAnsi="Times New Roman" w:cs="Times New Roman"/>
          <w:i/>
          <w:iCs/>
          <w:color w:val="000000" w:themeColor="text1" w:themeShade="80"/>
        </w:rPr>
      </w:pPr>
    </w:p>
    <w:p w:rsidR="00962150" w:rsidRPr="002732AC" w:rsidRDefault="00962150" w:rsidP="00C474ED">
      <w:pPr>
        <w:pStyle w:val="Default"/>
        <w:jc w:val="both"/>
        <w:rPr>
          <w:rFonts w:ascii="Times New Roman" w:hAnsi="Times New Roman" w:cs="Times New Roman"/>
          <w:color w:val="000000" w:themeColor="text1" w:themeShade="80"/>
        </w:rPr>
      </w:pPr>
    </w:p>
    <w:p w:rsidR="00B81181" w:rsidRPr="002732AC" w:rsidRDefault="00B81181" w:rsidP="00C474ED">
      <w:pPr>
        <w:pStyle w:val="Default"/>
        <w:jc w:val="both"/>
        <w:rPr>
          <w:rFonts w:ascii="Times New Roman" w:hAnsi="Times New Roman" w:cs="Times New Roman"/>
          <w:color w:val="000000" w:themeColor="text1" w:themeShade="80"/>
        </w:rPr>
      </w:pPr>
    </w:p>
    <w:p w:rsidR="00061413" w:rsidRPr="002732AC" w:rsidRDefault="000D363B" w:rsidP="000D363B">
      <w:pPr>
        <w:spacing w:line="0" w:lineRule="atLeast"/>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w:t>
      </w:r>
    </w:p>
    <w:tbl>
      <w:tblPr>
        <w:tblStyle w:val="TableGrid2"/>
        <w:tblW w:w="9350" w:type="dxa"/>
        <w:tblLayout w:type="fixed"/>
        <w:tblLook w:val="04A0"/>
      </w:tblPr>
      <w:tblGrid>
        <w:gridCol w:w="625"/>
        <w:gridCol w:w="540"/>
        <w:gridCol w:w="630"/>
        <w:gridCol w:w="810"/>
        <w:gridCol w:w="4582"/>
        <w:gridCol w:w="2163"/>
      </w:tblGrid>
      <w:tr w:rsidR="00061413" w:rsidRPr="002732AC" w:rsidTr="00EB5F20">
        <w:tc>
          <w:tcPr>
            <w:tcW w:w="9350" w:type="dxa"/>
            <w:gridSpan w:val="6"/>
          </w:tcPr>
          <w:p w:rsidR="00061413" w:rsidRPr="002732AC" w:rsidRDefault="00061413" w:rsidP="00743598">
            <w:pPr>
              <w:autoSpaceDE w:val="0"/>
              <w:autoSpaceDN w:val="0"/>
              <w:adjustRightInd w:val="0"/>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lastRenderedPageBreak/>
              <w:t>B. Tech. VIII Semester (Civil Engineering)</w:t>
            </w:r>
          </w:p>
        </w:tc>
      </w:tr>
      <w:tr w:rsidR="00061413" w:rsidRPr="002732AC" w:rsidTr="00EB5F20">
        <w:tc>
          <w:tcPr>
            <w:tcW w:w="9350" w:type="dxa"/>
            <w:gridSpan w:val="6"/>
          </w:tcPr>
          <w:p w:rsidR="00061413" w:rsidRPr="002732AC" w:rsidRDefault="00061413" w:rsidP="00743598">
            <w:pPr>
              <w:autoSpaceDE w:val="0"/>
              <w:autoSpaceDN w:val="0"/>
              <w:adjustRightInd w:val="0"/>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SUBJECT: Waste Water Treatment</w:t>
            </w:r>
          </w:p>
        </w:tc>
      </w:tr>
      <w:tr w:rsidR="00061413" w:rsidRPr="002732AC" w:rsidTr="00EB5F20">
        <w:tc>
          <w:tcPr>
            <w:tcW w:w="625"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L</w:t>
            </w:r>
          </w:p>
        </w:tc>
        <w:tc>
          <w:tcPr>
            <w:tcW w:w="540"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w:t>
            </w:r>
          </w:p>
        </w:tc>
        <w:tc>
          <w:tcPr>
            <w:tcW w:w="630"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P/D</w:t>
            </w:r>
          </w:p>
        </w:tc>
        <w:tc>
          <w:tcPr>
            <w:tcW w:w="810"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Total</w:t>
            </w:r>
          </w:p>
        </w:tc>
        <w:tc>
          <w:tcPr>
            <w:tcW w:w="4582" w:type="dxa"/>
          </w:tcPr>
          <w:p w:rsidR="00061413" w:rsidRPr="002732AC" w:rsidRDefault="00D80DC8"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color w:val="000000" w:themeColor="text1" w:themeShade="80"/>
                <w:w w:val="98"/>
                <w:sz w:val="24"/>
                <w:szCs w:val="24"/>
              </w:rPr>
              <w:t xml:space="preserve">Subject Code: </w:t>
            </w:r>
            <w:r w:rsidR="00061413" w:rsidRPr="002732AC">
              <w:rPr>
                <w:rFonts w:ascii="Times New Roman" w:hAnsi="Times New Roman" w:cs="Times New Roman"/>
                <w:b/>
                <w:color w:val="000000" w:themeColor="text1" w:themeShade="80"/>
                <w:w w:val="98"/>
                <w:sz w:val="24"/>
                <w:szCs w:val="24"/>
              </w:rPr>
              <w:t>E</w:t>
            </w:r>
            <w:r w:rsidRPr="002732AC">
              <w:rPr>
                <w:rFonts w:ascii="Times New Roman" w:hAnsi="Times New Roman" w:cs="Times New Roman"/>
                <w:b/>
                <w:color w:val="000000" w:themeColor="text1" w:themeShade="80"/>
                <w:w w:val="98"/>
                <w:sz w:val="24"/>
                <w:szCs w:val="24"/>
              </w:rPr>
              <w:t>L</w:t>
            </w:r>
            <w:r w:rsidR="00962150">
              <w:rPr>
                <w:rFonts w:ascii="Times New Roman" w:hAnsi="Times New Roman" w:cs="Times New Roman"/>
                <w:b/>
                <w:color w:val="000000" w:themeColor="text1" w:themeShade="80"/>
                <w:w w:val="98"/>
                <w:sz w:val="24"/>
                <w:szCs w:val="24"/>
              </w:rPr>
              <w:t>-</w:t>
            </w:r>
            <w:r w:rsidR="00061413" w:rsidRPr="002732AC">
              <w:rPr>
                <w:rFonts w:ascii="Times New Roman" w:hAnsi="Times New Roman" w:cs="Times New Roman"/>
                <w:b/>
                <w:color w:val="000000" w:themeColor="text1" w:themeShade="80"/>
                <w:w w:val="98"/>
                <w:sz w:val="24"/>
                <w:szCs w:val="24"/>
              </w:rPr>
              <w:t>428A</w:t>
            </w:r>
          </w:p>
        </w:tc>
        <w:tc>
          <w:tcPr>
            <w:tcW w:w="2163"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Max. Marks: 100</w:t>
            </w:r>
          </w:p>
        </w:tc>
      </w:tr>
      <w:tr w:rsidR="00061413" w:rsidRPr="002732AC" w:rsidTr="00EB5F20">
        <w:tc>
          <w:tcPr>
            <w:tcW w:w="625"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540" w:type="dxa"/>
          </w:tcPr>
          <w:p w:rsidR="00061413" w:rsidRPr="002732AC" w:rsidRDefault="00743598"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630"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810" w:type="dxa"/>
          </w:tcPr>
          <w:p w:rsidR="00061413" w:rsidRPr="002732AC" w:rsidRDefault="00D059E0"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4582"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163"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Theory: 75 marks</w:t>
            </w:r>
          </w:p>
        </w:tc>
      </w:tr>
      <w:tr w:rsidR="00061413" w:rsidRPr="002732AC" w:rsidTr="00EB5F20">
        <w:tc>
          <w:tcPr>
            <w:tcW w:w="625"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540"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630"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810"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4582"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163" w:type="dxa"/>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Sessional</w:t>
            </w:r>
            <w:proofErr w:type="spellEnd"/>
            <w:r w:rsidRPr="002732AC">
              <w:rPr>
                <w:rFonts w:ascii="Times New Roman" w:hAnsi="Times New Roman" w:cs="Times New Roman"/>
                <w:color w:val="000000" w:themeColor="text1" w:themeShade="80"/>
                <w:sz w:val="24"/>
                <w:szCs w:val="24"/>
              </w:rPr>
              <w:t>: 25 Marks</w:t>
            </w:r>
          </w:p>
        </w:tc>
      </w:tr>
      <w:tr w:rsidR="00061413" w:rsidRPr="002732AC" w:rsidTr="00EB5F20">
        <w:tc>
          <w:tcPr>
            <w:tcW w:w="625"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540"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630"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810"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4582"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163" w:type="dxa"/>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Duration: 3 hrs.</w:t>
            </w:r>
          </w:p>
        </w:tc>
      </w:tr>
      <w:tr w:rsidR="00061413" w:rsidRPr="002732AC" w:rsidTr="00EB5F20">
        <w:tc>
          <w:tcPr>
            <w:tcW w:w="1165" w:type="dxa"/>
            <w:gridSpan w:val="2"/>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Course Objective</w:t>
            </w:r>
          </w:p>
        </w:tc>
        <w:tc>
          <w:tcPr>
            <w:tcW w:w="8185"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The aim of study is to understand the effect of waste water on environment and its treatment</w:t>
            </w:r>
          </w:p>
        </w:tc>
      </w:tr>
      <w:tr w:rsidR="00061413" w:rsidRPr="002732AC" w:rsidTr="00EB5F20">
        <w:tc>
          <w:tcPr>
            <w:tcW w:w="1165" w:type="dxa"/>
            <w:gridSpan w:val="2"/>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UNIT</w:t>
            </w:r>
          </w:p>
        </w:tc>
        <w:tc>
          <w:tcPr>
            <w:tcW w:w="8185"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Course Outcomes</w:t>
            </w:r>
          </w:p>
        </w:tc>
      </w:tr>
      <w:tr w:rsidR="00061413" w:rsidRPr="002732AC" w:rsidTr="00EB5F20">
        <w:tc>
          <w:tcPr>
            <w:tcW w:w="1165"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w:t>
            </w:r>
          </w:p>
        </w:tc>
        <w:tc>
          <w:tcPr>
            <w:tcW w:w="8185"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study the effect of waste water on streams</w:t>
            </w:r>
          </w:p>
        </w:tc>
      </w:tr>
      <w:tr w:rsidR="00061413" w:rsidRPr="002732AC" w:rsidTr="00EB5F20">
        <w:tc>
          <w:tcPr>
            <w:tcW w:w="1165"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w:t>
            </w:r>
          </w:p>
        </w:tc>
        <w:tc>
          <w:tcPr>
            <w:tcW w:w="8185"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Students will study the working  process of treatment plant </w:t>
            </w:r>
          </w:p>
        </w:tc>
      </w:tr>
      <w:tr w:rsidR="00061413" w:rsidRPr="002732AC" w:rsidTr="00EB5F20">
        <w:tc>
          <w:tcPr>
            <w:tcW w:w="1165"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III</w:t>
            </w:r>
          </w:p>
        </w:tc>
        <w:tc>
          <w:tcPr>
            <w:tcW w:w="8185"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study about the standard for disposal</w:t>
            </w:r>
          </w:p>
        </w:tc>
      </w:tr>
      <w:tr w:rsidR="00061413" w:rsidRPr="002732AC" w:rsidTr="00EB5F20">
        <w:tc>
          <w:tcPr>
            <w:tcW w:w="1165"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IV</w:t>
            </w:r>
          </w:p>
        </w:tc>
        <w:tc>
          <w:tcPr>
            <w:tcW w:w="8185"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study the types of industry responsible for waste generation</w:t>
            </w:r>
          </w:p>
        </w:tc>
      </w:tr>
    </w:tbl>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lang w:val="en-IN"/>
        </w:rPr>
      </w:pPr>
    </w:p>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lang w:val="en-IN"/>
        </w:rPr>
      </w:pPr>
    </w:p>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lang w:val="en-IN"/>
        </w:rPr>
      </w:pPr>
    </w:p>
    <w:p w:rsidR="00061413" w:rsidRPr="002732AC" w:rsidRDefault="00061413" w:rsidP="00DB0182">
      <w:pPr>
        <w:spacing w:line="237" w:lineRule="auto"/>
        <w:ind w:right="180"/>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 I</w:t>
      </w:r>
    </w:p>
    <w:p w:rsidR="00061413" w:rsidRPr="002732AC" w:rsidRDefault="00061413" w:rsidP="00DB0182">
      <w:pPr>
        <w:spacing w:line="237" w:lineRule="auto"/>
        <w:ind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Sewer appurtenances</w:t>
      </w:r>
      <w:r w:rsidR="00962150">
        <w:rPr>
          <w:rFonts w:ascii="Times New Roman" w:hAnsi="Times New Roman" w:cs="Times New Roman"/>
          <w:b/>
          <w:color w:val="000000" w:themeColor="text1" w:themeShade="80"/>
          <w:sz w:val="24"/>
          <w:szCs w:val="24"/>
        </w:rPr>
        <w:t xml:space="preserve">: </w:t>
      </w:r>
      <w:r w:rsidRPr="002732AC">
        <w:rPr>
          <w:rFonts w:ascii="Times New Roman" w:hAnsi="Times New Roman" w:cs="Times New Roman"/>
          <w:color w:val="000000" w:themeColor="text1" w:themeShade="80"/>
          <w:sz w:val="24"/>
          <w:szCs w:val="24"/>
        </w:rPr>
        <w:t xml:space="preserve">Man holes, Catch basin, flushing </w:t>
      </w:r>
      <w:r w:rsidR="00D80DC8" w:rsidRPr="002732AC">
        <w:rPr>
          <w:rFonts w:ascii="Times New Roman" w:hAnsi="Times New Roman" w:cs="Times New Roman"/>
          <w:color w:val="000000" w:themeColor="text1" w:themeShade="80"/>
          <w:sz w:val="24"/>
          <w:szCs w:val="24"/>
        </w:rPr>
        <w:t>devices, inverted</w:t>
      </w:r>
      <w:r w:rsidRPr="002732AC">
        <w:rPr>
          <w:rFonts w:ascii="Times New Roman" w:hAnsi="Times New Roman" w:cs="Times New Roman"/>
          <w:color w:val="000000" w:themeColor="text1" w:themeShade="80"/>
          <w:sz w:val="24"/>
          <w:szCs w:val="24"/>
        </w:rPr>
        <w:t xml:space="preserve"> siphon. </w:t>
      </w:r>
      <w:proofErr w:type="gramStart"/>
      <w:r w:rsidRPr="002732AC">
        <w:rPr>
          <w:rFonts w:ascii="Times New Roman" w:hAnsi="Times New Roman" w:cs="Times New Roman"/>
          <w:color w:val="000000" w:themeColor="text1" w:themeShade="80"/>
          <w:sz w:val="24"/>
          <w:szCs w:val="24"/>
        </w:rPr>
        <w:t xml:space="preserve">Ventilation of </w:t>
      </w:r>
      <w:r w:rsidR="00D80DC8" w:rsidRPr="002732AC">
        <w:rPr>
          <w:rFonts w:ascii="Times New Roman" w:hAnsi="Times New Roman" w:cs="Times New Roman"/>
          <w:color w:val="000000" w:themeColor="text1" w:themeShade="80"/>
          <w:sz w:val="24"/>
          <w:szCs w:val="24"/>
        </w:rPr>
        <w:t>sewers.</w:t>
      </w:r>
      <w:proofErr w:type="gramEnd"/>
      <w:r w:rsidR="00D80DC8" w:rsidRPr="002732AC">
        <w:rPr>
          <w:rFonts w:ascii="Times New Roman" w:hAnsi="Times New Roman" w:cs="Times New Roman"/>
          <w:color w:val="000000" w:themeColor="text1" w:themeShade="80"/>
          <w:sz w:val="24"/>
          <w:szCs w:val="24"/>
        </w:rPr>
        <w:t xml:space="preserve"> Sewage</w:t>
      </w:r>
      <w:r w:rsidRPr="002732AC">
        <w:rPr>
          <w:rFonts w:ascii="Times New Roman" w:hAnsi="Times New Roman" w:cs="Times New Roman"/>
          <w:color w:val="000000" w:themeColor="text1" w:themeShade="80"/>
          <w:sz w:val="24"/>
          <w:szCs w:val="24"/>
        </w:rPr>
        <w:t>, Sewerage, Systems of sewerage, Sewage characteristics Physical, chemical and biological parameters, Biological oxygen demand, first stage BOD, Chemical</w:t>
      </w:r>
      <w:r w:rsidR="00962150">
        <w:rPr>
          <w:rFonts w:ascii="Times New Roman" w:hAnsi="Times New Roman" w:cs="Times New Roman"/>
          <w:color w:val="000000" w:themeColor="text1" w:themeShade="80"/>
          <w:sz w:val="24"/>
          <w:szCs w:val="24"/>
        </w:rPr>
        <w:t xml:space="preserve"> </w:t>
      </w:r>
      <w:r w:rsidR="00D80DC8" w:rsidRPr="002732AC">
        <w:rPr>
          <w:rFonts w:ascii="Times New Roman" w:hAnsi="Times New Roman" w:cs="Times New Roman"/>
          <w:color w:val="000000" w:themeColor="text1" w:themeShade="80"/>
          <w:sz w:val="24"/>
          <w:szCs w:val="24"/>
        </w:rPr>
        <w:t>Oxygen</w:t>
      </w:r>
      <w:r w:rsidRPr="002732AC">
        <w:rPr>
          <w:rFonts w:ascii="Times New Roman" w:hAnsi="Times New Roman" w:cs="Times New Roman"/>
          <w:color w:val="000000" w:themeColor="text1" w:themeShade="80"/>
          <w:sz w:val="24"/>
          <w:szCs w:val="24"/>
        </w:rPr>
        <w:t xml:space="preserve"> demand, Relative stability, Population equivalent.</w:t>
      </w:r>
    </w:p>
    <w:p w:rsidR="00061413" w:rsidRPr="002732AC" w:rsidRDefault="00061413" w:rsidP="00DB0182">
      <w:pPr>
        <w:spacing w:line="237" w:lineRule="auto"/>
        <w:ind w:right="180"/>
        <w:jc w:val="both"/>
        <w:rPr>
          <w:rFonts w:ascii="Times New Roman" w:hAnsi="Times New Roman" w:cs="Times New Roman"/>
          <w:color w:val="000000" w:themeColor="text1" w:themeShade="80"/>
          <w:sz w:val="24"/>
          <w:szCs w:val="24"/>
        </w:rPr>
      </w:pPr>
    </w:p>
    <w:p w:rsidR="00061413" w:rsidRPr="002732AC" w:rsidRDefault="00061413" w:rsidP="00DB0182">
      <w:pPr>
        <w:spacing w:line="237" w:lineRule="auto"/>
        <w:ind w:right="180"/>
        <w:jc w:val="center"/>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Unit II</w:t>
      </w:r>
    </w:p>
    <w:p w:rsidR="00061413" w:rsidRPr="002732AC" w:rsidRDefault="00061413" w:rsidP="00DB0182">
      <w:pPr>
        <w:spacing w:line="237" w:lineRule="auto"/>
        <w:ind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Waste water disposal systems</w:t>
      </w:r>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Selfpurification</w:t>
      </w:r>
      <w:proofErr w:type="spellEnd"/>
      <w:r w:rsidRPr="002732AC">
        <w:rPr>
          <w:rFonts w:ascii="Times New Roman" w:hAnsi="Times New Roman" w:cs="Times New Roman"/>
          <w:color w:val="000000" w:themeColor="text1" w:themeShade="80"/>
          <w:sz w:val="24"/>
          <w:szCs w:val="24"/>
        </w:rPr>
        <w:t xml:space="preserve"> of streams, </w:t>
      </w:r>
      <w:proofErr w:type="spellStart"/>
      <w:r w:rsidRPr="002732AC">
        <w:rPr>
          <w:rFonts w:ascii="Times New Roman" w:hAnsi="Times New Roman" w:cs="Times New Roman"/>
          <w:color w:val="000000" w:themeColor="text1" w:themeShade="80"/>
          <w:sz w:val="24"/>
          <w:szCs w:val="24"/>
        </w:rPr>
        <w:t>DilutionOxygen</w:t>
      </w:r>
      <w:proofErr w:type="spellEnd"/>
      <w:r w:rsidRPr="002732AC">
        <w:rPr>
          <w:rFonts w:ascii="Times New Roman" w:hAnsi="Times New Roman" w:cs="Times New Roman"/>
          <w:color w:val="000000" w:themeColor="text1" w:themeShade="80"/>
          <w:sz w:val="24"/>
          <w:szCs w:val="24"/>
        </w:rPr>
        <w:t xml:space="preserve"> sag curve, Streeter </w:t>
      </w:r>
      <w:proofErr w:type="spellStart"/>
      <w:r w:rsidRPr="002732AC">
        <w:rPr>
          <w:rFonts w:ascii="Times New Roman" w:hAnsi="Times New Roman" w:cs="Times New Roman"/>
          <w:color w:val="000000" w:themeColor="text1" w:themeShade="80"/>
          <w:sz w:val="24"/>
          <w:szCs w:val="24"/>
        </w:rPr>
        <w:t>Phelp’s</w:t>
      </w:r>
      <w:proofErr w:type="spellEnd"/>
      <w:r w:rsidRPr="002732AC">
        <w:rPr>
          <w:rFonts w:ascii="Times New Roman" w:hAnsi="Times New Roman" w:cs="Times New Roman"/>
          <w:color w:val="000000" w:themeColor="text1" w:themeShade="80"/>
          <w:sz w:val="24"/>
          <w:szCs w:val="24"/>
        </w:rPr>
        <w:t xml:space="preserve"> Equation, land treatment, Treatment of sewage</w:t>
      </w:r>
      <w:r w:rsidR="00962150">
        <w:rPr>
          <w:rFonts w:ascii="Times New Roman" w:hAnsi="Times New Roman" w:cs="Times New Roman"/>
          <w:color w:val="000000" w:themeColor="text1" w:themeShade="80"/>
          <w:sz w:val="24"/>
          <w:szCs w:val="24"/>
        </w:rPr>
        <w:t xml:space="preserve">, </w:t>
      </w:r>
      <w:r w:rsidRPr="002732AC">
        <w:rPr>
          <w:rFonts w:ascii="Times New Roman" w:hAnsi="Times New Roman" w:cs="Times New Roman"/>
          <w:color w:val="000000" w:themeColor="text1" w:themeShade="80"/>
          <w:sz w:val="24"/>
          <w:szCs w:val="24"/>
        </w:rPr>
        <w:t>Preliminary and Primary treatment –Theory and design of Screen, Grit chamber, Detritus chamber, Flow</w:t>
      </w:r>
      <w:r w:rsidR="00962150">
        <w:rPr>
          <w:rFonts w:ascii="Times New Roman" w:hAnsi="Times New Roman" w:cs="Times New Roman"/>
          <w:color w:val="000000" w:themeColor="text1" w:themeShade="80"/>
          <w:sz w:val="24"/>
          <w:szCs w:val="24"/>
        </w:rPr>
        <w:t xml:space="preserve"> </w:t>
      </w:r>
      <w:r w:rsidR="00D80DC8" w:rsidRPr="002732AC">
        <w:rPr>
          <w:rFonts w:ascii="Times New Roman" w:hAnsi="Times New Roman" w:cs="Times New Roman"/>
          <w:color w:val="000000" w:themeColor="text1" w:themeShade="80"/>
          <w:sz w:val="24"/>
          <w:szCs w:val="24"/>
        </w:rPr>
        <w:t>Equalization</w:t>
      </w:r>
      <w:r w:rsidRPr="002732AC">
        <w:rPr>
          <w:rFonts w:ascii="Times New Roman" w:hAnsi="Times New Roman" w:cs="Times New Roman"/>
          <w:color w:val="000000" w:themeColor="text1" w:themeShade="80"/>
          <w:sz w:val="24"/>
          <w:szCs w:val="24"/>
        </w:rPr>
        <w:t xml:space="preserve"> tank and Sedimentation tank.</w:t>
      </w:r>
    </w:p>
    <w:p w:rsidR="00061413" w:rsidRPr="002732AC" w:rsidRDefault="00061413" w:rsidP="00DB0182">
      <w:pPr>
        <w:spacing w:line="237" w:lineRule="auto"/>
        <w:ind w:right="180"/>
        <w:jc w:val="both"/>
        <w:rPr>
          <w:rFonts w:ascii="Times New Roman" w:hAnsi="Times New Roman" w:cs="Times New Roman"/>
          <w:color w:val="000000" w:themeColor="text1" w:themeShade="80"/>
          <w:sz w:val="24"/>
          <w:szCs w:val="24"/>
        </w:rPr>
      </w:pPr>
    </w:p>
    <w:p w:rsidR="00061413" w:rsidRPr="002732AC" w:rsidRDefault="00061413" w:rsidP="00DB0182">
      <w:pPr>
        <w:spacing w:line="237" w:lineRule="auto"/>
        <w:ind w:right="180"/>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 III</w:t>
      </w:r>
    </w:p>
    <w:p w:rsidR="00061413" w:rsidRPr="002732AC" w:rsidRDefault="00061413" w:rsidP="00DB0182">
      <w:pPr>
        <w:spacing w:line="237" w:lineRule="auto"/>
        <w:ind w:right="180"/>
        <w:jc w:val="both"/>
        <w:rPr>
          <w:rFonts w:ascii="Times New Roman" w:hAnsi="Times New Roman" w:cs="Times New Roman"/>
          <w:color w:val="000000" w:themeColor="text1" w:themeShade="80"/>
          <w:sz w:val="24"/>
          <w:szCs w:val="24"/>
        </w:rPr>
      </w:pPr>
    </w:p>
    <w:p w:rsidR="00962150" w:rsidRDefault="00061413" w:rsidP="00DB0182">
      <w:pPr>
        <w:spacing w:line="237" w:lineRule="auto"/>
        <w:ind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 xml:space="preserve">Secondary treatment </w:t>
      </w:r>
      <w:proofErr w:type="spellStart"/>
      <w:r w:rsidRPr="002732AC">
        <w:rPr>
          <w:rFonts w:ascii="Times New Roman" w:hAnsi="Times New Roman" w:cs="Times New Roman"/>
          <w:b/>
          <w:color w:val="000000" w:themeColor="text1" w:themeShade="80"/>
          <w:sz w:val="24"/>
          <w:szCs w:val="24"/>
        </w:rPr>
        <w:t>methods</w:t>
      </w:r>
      <w:r w:rsidRPr="002732AC">
        <w:rPr>
          <w:rFonts w:ascii="Times New Roman" w:hAnsi="Times New Roman" w:cs="Times New Roman"/>
          <w:color w:val="000000" w:themeColor="text1" w:themeShade="80"/>
          <w:sz w:val="24"/>
          <w:szCs w:val="24"/>
        </w:rPr>
        <w:t>Contact</w:t>
      </w:r>
      <w:proofErr w:type="spellEnd"/>
      <w:r w:rsidRPr="002732AC">
        <w:rPr>
          <w:rFonts w:ascii="Times New Roman" w:hAnsi="Times New Roman" w:cs="Times New Roman"/>
          <w:color w:val="000000" w:themeColor="text1" w:themeShade="80"/>
          <w:sz w:val="24"/>
          <w:szCs w:val="24"/>
        </w:rPr>
        <w:t xml:space="preserve"> bed, Intermittent sand </w:t>
      </w:r>
      <w:r w:rsidR="00D80DC8" w:rsidRPr="002732AC">
        <w:rPr>
          <w:rFonts w:ascii="Times New Roman" w:hAnsi="Times New Roman" w:cs="Times New Roman"/>
          <w:color w:val="000000" w:themeColor="text1" w:themeShade="80"/>
          <w:sz w:val="24"/>
          <w:szCs w:val="24"/>
        </w:rPr>
        <w:t>filter, Theory</w:t>
      </w:r>
      <w:r w:rsidRPr="002732AC">
        <w:rPr>
          <w:rFonts w:ascii="Times New Roman" w:hAnsi="Times New Roman" w:cs="Times New Roman"/>
          <w:color w:val="000000" w:themeColor="text1" w:themeShade="80"/>
          <w:sz w:val="24"/>
          <w:szCs w:val="24"/>
        </w:rPr>
        <w:t xml:space="preserve"> and design of Trickling filter, Activated sludge process, Trickling </w:t>
      </w:r>
      <w:proofErr w:type="spellStart"/>
      <w:r w:rsidRPr="002732AC">
        <w:rPr>
          <w:rFonts w:ascii="Times New Roman" w:hAnsi="Times New Roman" w:cs="Times New Roman"/>
          <w:color w:val="000000" w:themeColor="text1" w:themeShade="80"/>
          <w:sz w:val="24"/>
          <w:szCs w:val="24"/>
        </w:rPr>
        <w:t>filterHigh</w:t>
      </w:r>
      <w:proofErr w:type="spellEnd"/>
      <w:r w:rsidRPr="002732AC">
        <w:rPr>
          <w:rFonts w:ascii="Times New Roman" w:hAnsi="Times New Roman" w:cs="Times New Roman"/>
          <w:color w:val="000000" w:themeColor="text1" w:themeShade="80"/>
          <w:sz w:val="24"/>
          <w:szCs w:val="24"/>
        </w:rPr>
        <w:t xml:space="preserve"> rate, standard. Rotating biological contactor Design of Septic tank and </w:t>
      </w:r>
      <w:proofErr w:type="spellStart"/>
      <w:r w:rsidRPr="002732AC">
        <w:rPr>
          <w:rFonts w:ascii="Times New Roman" w:hAnsi="Times New Roman" w:cs="Times New Roman"/>
          <w:color w:val="000000" w:themeColor="text1" w:themeShade="80"/>
          <w:sz w:val="24"/>
          <w:szCs w:val="24"/>
        </w:rPr>
        <w:t>Imhoff</w:t>
      </w:r>
      <w:proofErr w:type="spellEnd"/>
      <w:r w:rsidRPr="002732AC">
        <w:rPr>
          <w:rFonts w:ascii="Times New Roman" w:hAnsi="Times New Roman" w:cs="Times New Roman"/>
          <w:color w:val="000000" w:themeColor="text1" w:themeShade="80"/>
          <w:sz w:val="24"/>
          <w:szCs w:val="24"/>
        </w:rPr>
        <w:t xml:space="preserve"> tank, Principle and working of Oxidation ditch and oxidation ponds. </w:t>
      </w:r>
    </w:p>
    <w:p w:rsidR="00061413" w:rsidRPr="002732AC" w:rsidRDefault="00061413" w:rsidP="00DB0182">
      <w:pPr>
        <w:spacing w:line="237" w:lineRule="auto"/>
        <w:ind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Aerated lagoons, Design of up flow anaerobic sludge blanket reactors, Sludge treatment and </w:t>
      </w:r>
      <w:proofErr w:type="spellStart"/>
      <w:r w:rsidRPr="002732AC">
        <w:rPr>
          <w:rFonts w:ascii="Times New Roman" w:hAnsi="Times New Roman" w:cs="Times New Roman"/>
          <w:color w:val="000000" w:themeColor="text1" w:themeShade="80"/>
          <w:sz w:val="24"/>
          <w:szCs w:val="24"/>
        </w:rPr>
        <w:t>disposalMethods</w:t>
      </w:r>
      <w:proofErr w:type="spellEnd"/>
      <w:r w:rsidRPr="002732AC">
        <w:rPr>
          <w:rFonts w:ascii="Times New Roman" w:hAnsi="Times New Roman" w:cs="Times New Roman"/>
          <w:color w:val="000000" w:themeColor="text1" w:themeShade="80"/>
          <w:sz w:val="24"/>
          <w:szCs w:val="24"/>
        </w:rPr>
        <w:t xml:space="preserve"> of thickening, </w:t>
      </w:r>
      <w:r w:rsidR="00D80DC8" w:rsidRPr="002732AC">
        <w:rPr>
          <w:rFonts w:ascii="Times New Roman" w:hAnsi="Times New Roman" w:cs="Times New Roman"/>
          <w:color w:val="000000" w:themeColor="text1" w:themeShade="80"/>
          <w:sz w:val="24"/>
          <w:szCs w:val="24"/>
        </w:rPr>
        <w:t>Sludge digestion</w:t>
      </w:r>
      <w:r w:rsidRPr="002732AC">
        <w:rPr>
          <w:rFonts w:ascii="Times New Roman" w:hAnsi="Times New Roman" w:cs="Times New Roman"/>
          <w:color w:val="000000" w:themeColor="text1" w:themeShade="80"/>
          <w:sz w:val="24"/>
          <w:szCs w:val="24"/>
        </w:rPr>
        <w:t xml:space="preserve"> Anaerobic digestion, Design of sludge digestion tanks and Sludge drying beds, methods of sludge disposal</w:t>
      </w:r>
    </w:p>
    <w:p w:rsidR="00061413" w:rsidRPr="002732AC" w:rsidRDefault="00061413" w:rsidP="00DB0182">
      <w:pPr>
        <w:spacing w:line="237" w:lineRule="auto"/>
        <w:ind w:right="180"/>
        <w:jc w:val="both"/>
        <w:rPr>
          <w:rFonts w:ascii="Times New Roman" w:hAnsi="Times New Roman" w:cs="Times New Roman"/>
          <w:color w:val="000000" w:themeColor="text1" w:themeShade="80"/>
          <w:sz w:val="24"/>
          <w:szCs w:val="24"/>
        </w:rPr>
      </w:pPr>
    </w:p>
    <w:p w:rsidR="00061413" w:rsidRPr="002732AC" w:rsidRDefault="00061413" w:rsidP="00DB0182">
      <w:pPr>
        <w:spacing w:line="237" w:lineRule="auto"/>
        <w:ind w:right="180"/>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 IV</w:t>
      </w:r>
    </w:p>
    <w:p w:rsidR="00061413" w:rsidRPr="002732AC" w:rsidRDefault="00061413" w:rsidP="00DB0182">
      <w:pPr>
        <w:spacing w:line="237" w:lineRule="auto"/>
        <w:ind w:right="180"/>
        <w:jc w:val="both"/>
        <w:rPr>
          <w:rFonts w:ascii="Times New Roman" w:hAnsi="Times New Roman" w:cs="Times New Roman"/>
          <w:color w:val="000000" w:themeColor="text1" w:themeShade="80"/>
          <w:sz w:val="24"/>
          <w:szCs w:val="24"/>
        </w:rPr>
      </w:pPr>
    </w:p>
    <w:p w:rsidR="00061413" w:rsidRPr="002732AC" w:rsidRDefault="00061413" w:rsidP="00DB0182">
      <w:pPr>
        <w:spacing w:line="237" w:lineRule="auto"/>
        <w:ind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Effects of industrial wastes on streams</w:t>
      </w:r>
      <w:r w:rsidRPr="002732AC">
        <w:rPr>
          <w:rFonts w:ascii="Times New Roman" w:hAnsi="Times New Roman" w:cs="Times New Roman"/>
          <w:color w:val="000000" w:themeColor="text1" w:themeShade="80"/>
          <w:sz w:val="24"/>
          <w:szCs w:val="24"/>
        </w:rPr>
        <w:t xml:space="preserve">, sewerage systems and wastewater treatment plants. </w:t>
      </w:r>
      <w:proofErr w:type="gramStart"/>
      <w:r w:rsidRPr="002732AC">
        <w:rPr>
          <w:rFonts w:ascii="Times New Roman" w:hAnsi="Times New Roman" w:cs="Times New Roman"/>
          <w:color w:val="000000" w:themeColor="text1" w:themeShade="80"/>
          <w:sz w:val="24"/>
          <w:szCs w:val="24"/>
        </w:rPr>
        <w:t xml:space="preserve">Minimizing the effects of industrial effluents on waste water treatment plants and receiving </w:t>
      </w:r>
      <w:proofErr w:type="spellStart"/>
      <w:r w:rsidRPr="002732AC">
        <w:rPr>
          <w:rFonts w:ascii="Times New Roman" w:hAnsi="Times New Roman" w:cs="Times New Roman"/>
          <w:color w:val="000000" w:themeColor="text1" w:themeShade="80"/>
          <w:sz w:val="24"/>
          <w:szCs w:val="24"/>
        </w:rPr>
        <w:t>streamsconservation</w:t>
      </w:r>
      <w:proofErr w:type="spellEnd"/>
      <w:r w:rsidRPr="002732AC">
        <w:rPr>
          <w:rFonts w:ascii="Times New Roman" w:hAnsi="Times New Roman" w:cs="Times New Roman"/>
          <w:color w:val="000000" w:themeColor="text1" w:themeShade="80"/>
          <w:sz w:val="24"/>
          <w:szCs w:val="24"/>
        </w:rPr>
        <w:t xml:space="preserve"> of water, process change, reuse of waste water, volume reduction, strength reduction, neutralization,</w:t>
      </w:r>
      <w:r w:rsidR="00962150">
        <w:rPr>
          <w:rFonts w:ascii="Times New Roman" w:hAnsi="Times New Roman" w:cs="Times New Roman"/>
          <w:color w:val="000000" w:themeColor="text1" w:themeShade="80"/>
          <w:sz w:val="24"/>
          <w:szCs w:val="24"/>
        </w:rPr>
        <w:t xml:space="preserve"> equalization and proportioning</w:t>
      </w:r>
      <w:r w:rsidRPr="002732AC">
        <w:rPr>
          <w:rFonts w:ascii="Times New Roman" w:hAnsi="Times New Roman" w:cs="Times New Roman"/>
          <w:color w:val="000000" w:themeColor="text1" w:themeShade="80"/>
          <w:sz w:val="24"/>
          <w:szCs w:val="24"/>
        </w:rPr>
        <w:t>.</w:t>
      </w:r>
      <w:proofErr w:type="gramEnd"/>
    </w:p>
    <w:p w:rsidR="00DB0182" w:rsidRPr="002732AC" w:rsidRDefault="00DB0182" w:rsidP="00DB0182">
      <w:pPr>
        <w:spacing w:line="237" w:lineRule="auto"/>
        <w:ind w:right="180"/>
        <w:jc w:val="both"/>
        <w:rPr>
          <w:rFonts w:ascii="Times New Roman" w:hAnsi="Times New Roman" w:cs="Times New Roman"/>
          <w:b/>
          <w:color w:val="000000" w:themeColor="text1" w:themeShade="80"/>
          <w:sz w:val="24"/>
          <w:szCs w:val="24"/>
        </w:rPr>
      </w:pPr>
    </w:p>
    <w:p w:rsidR="00061413" w:rsidRPr="002732AC" w:rsidRDefault="00061413" w:rsidP="00DB0182">
      <w:pPr>
        <w:spacing w:line="237" w:lineRule="auto"/>
        <w:ind w:right="180"/>
        <w:jc w:val="both"/>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 xml:space="preserve">Books: </w:t>
      </w:r>
    </w:p>
    <w:p w:rsidR="00061413" w:rsidRPr="001B4A57" w:rsidRDefault="00061413" w:rsidP="0023645B">
      <w:pPr>
        <w:pStyle w:val="ListParagraph"/>
        <w:numPr>
          <w:ilvl w:val="0"/>
          <w:numId w:val="19"/>
        </w:numPr>
        <w:spacing w:line="237" w:lineRule="auto"/>
        <w:ind w:right="180"/>
        <w:jc w:val="both"/>
        <w:rPr>
          <w:rFonts w:ascii="Times New Roman" w:hAnsi="Times New Roman" w:cs="Times New Roman"/>
          <w:color w:val="000000" w:themeColor="text1" w:themeShade="80"/>
          <w:sz w:val="24"/>
          <w:szCs w:val="24"/>
        </w:rPr>
      </w:pPr>
      <w:r w:rsidRPr="001B4A57">
        <w:rPr>
          <w:rFonts w:ascii="Times New Roman" w:hAnsi="Times New Roman" w:cs="Times New Roman"/>
          <w:color w:val="000000" w:themeColor="text1" w:themeShade="80"/>
          <w:sz w:val="24"/>
          <w:szCs w:val="24"/>
        </w:rPr>
        <w:t xml:space="preserve">Industrial and Hazardous Waste Treatment by </w:t>
      </w:r>
      <w:proofErr w:type="spellStart"/>
      <w:r w:rsidRPr="001B4A57">
        <w:rPr>
          <w:rFonts w:ascii="Times New Roman" w:hAnsi="Times New Roman" w:cs="Times New Roman"/>
          <w:color w:val="000000" w:themeColor="text1" w:themeShade="80"/>
          <w:sz w:val="24"/>
          <w:szCs w:val="24"/>
        </w:rPr>
        <w:t>N.L.Nemerow&amp;A.Dasgupta</w:t>
      </w:r>
      <w:proofErr w:type="spellEnd"/>
      <w:r w:rsidRPr="001B4A57">
        <w:rPr>
          <w:rFonts w:ascii="Times New Roman" w:hAnsi="Times New Roman" w:cs="Times New Roman"/>
          <w:color w:val="000000" w:themeColor="text1" w:themeShade="80"/>
          <w:sz w:val="24"/>
          <w:szCs w:val="24"/>
        </w:rPr>
        <w:t xml:space="preserve">. </w:t>
      </w:r>
    </w:p>
    <w:p w:rsidR="00061413" w:rsidRPr="001B4A57" w:rsidRDefault="00061413" w:rsidP="0023645B">
      <w:pPr>
        <w:pStyle w:val="ListParagraph"/>
        <w:numPr>
          <w:ilvl w:val="0"/>
          <w:numId w:val="19"/>
        </w:numPr>
        <w:spacing w:line="237" w:lineRule="auto"/>
        <w:ind w:right="180"/>
        <w:jc w:val="both"/>
        <w:rPr>
          <w:rFonts w:ascii="Times New Roman" w:hAnsi="Times New Roman" w:cs="Times New Roman"/>
          <w:color w:val="000000" w:themeColor="text1" w:themeShade="80"/>
          <w:sz w:val="24"/>
          <w:szCs w:val="24"/>
        </w:rPr>
      </w:pPr>
      <w:r w:rsidRPr="001B4A57">
        <w:rPr>
          <w:rFonts w:ascii="Times New Roman" w:hAnsi="Times New Roman" w:cs="Times New Roman"/>
          <w:color w:val="000000" w:themeColor="text1" w:themeShade="80"/>
          <w:sz w:val="24"/>
          <w:szCs w:val="24"/>
        </w:rPr>
        <w:t xml:space="preserve">Industrial Effluents by </w:t>
      </w:r>
      <w:proofErr w:type="spellStart"/>
      <w:r w:rsidRPr="001B4A57">
        <w:rPr>
          <w:rFonts w:ascii="Times New Roman" w:hAnsi="Times New Roman" w:cs="Times New Roman"/>
          <w:color w:val="000000" w:themeColor="text1" w:themeShade="80"/>
          <w:sz w:val="24"/>
          <w:szCs w:val="24"/>
        </w:rPr>
        <w:t>N.Manivasakam</w:t>
      </w:r>
      <w:proofErr w:type="spellEnd"/>
      <w:r w:rsidRPr="001B4A57">
        <w:rPr>
          <w:rFonts w:ascii="Times New Roman" w:hAnsi="Times New Roman" w:cs="Times New Roman"/>
          <w:color w:val="000000" w:themeColor="text1" w:themeShade="80"/>
          <w:sz w:val="24"/>
          <w:szCs w:val="24"/>
        </w:rPr>
        <w:t xml:space="preserve">. </w:t>
      </w:r>
    </w:p>
    <w:p w:rsidR="00087F97" w:rsidRPr="001B4A57" w:rsidRDefault="00061413" w:rsidP="0023645B">
      <w:pPr>
        <w:pStyle w:val="ListParagraph"/>
        <w:numPr>
          <w:ilvl w:val="0"/>
          <w:numId w:val="19"/>
        </w:numPr>
        <w:spacing w:line="237" w:lineRule="auto"/>
        <w:ind w:right="180"/>
        <w:jc w:val="both"/>
        <w:rPr>
          <w:rFonts w:ascii="Times New Roman" w:hAnsi="Times New Roman" w:cs="Times New Roman"/>
          <w:color w:val="000000" w:themeColor="text1" w:themeShade="80"/>
          <w:sz w:val="24"/>
          <w:szCs w:val="24"/>
        </w:rPr>
      </w:pPr>
      <w:r w:rsidRPr="001B4A57">
        <w:rPr>
          <w:rFonts w:ascii="Times New Roman" w:hAnsi="Times New Roman" w:cs="Times New Roman"/>
          <w:color w:val="000000" w:themeColor="text1" w:themeShade="80"/>
          <w:sz w:val="24"/>
          <w:szCs w:val="24"/>
        </w:rPr>
        <w:t xml:space="preserve">Waste Water Treatment by </w:t>
      </w:r>
      <w:proofErr w:type="spellStart"/>
      <w:r w:rsidRPr="001B4A57">
        <w:rPr>
          <w:rFonts w:ascii="Times New Roman" w:hAnsi="Times New Roman" w:cs="Times New Roman"/>
          <w:color w:val="000000" w:themeColor="text1" w:themeShade="80"/>
          <w:sz w:val="24"/>
          <w:szCs w:val="24"/>
        </w:rPr>
        <w:t>M.N.Rao&amp;A.K.Dutta</w:t>
      </w:r>
      <w:proofErr w:type="spellEnd"/>
      <w:r w:rsidR="00962150" w:rsidRPr="001B4A57">
        <w:rPr>
          <w:rFonts w:ascii="Times New Roman" w:hAnsi="Times New Roman" w:cs="Times New Roman"/>
          <w:color w:val="000000" w:themeColor="text1" w:themeShade="80"/>
          <w:sz w:val="24"/>
          <w:szCs w:val="24"/>
        </w:rPr>
        <w:t>.</w:t>
      </w:r>
    </w:p>
    <w:tbl>
      <w:tblPr>
        <w:tblStyle w:val="TableGrid2"/>
        <w:tblW w:w="9350" w:type="dxa"/>
        <w:tblLayout w:type="fixed"/>
        <w:tblLook w:val="04A0"/>
      </w:tblPr>
      <w:tblGrid>
        <w:gridCol w:w="625"/>
        <w:gridCol w:w="743"/>
        <w:gridCol w:w="427"/>
        <w:gridCol w:w="810"/>
        <w:gridCol w:w="4582"/>
        <w:gridCol w:w="2163"/>
      </w:tblGrid>
      <w:tr w:rsidR="000D363B" w:rsidRPr="002732AC" w:rsidTr="00430CAA">
        <w:tc>
          <w:tcPr>
            <w:tcW w:w="9350" w:type="dxa"/>
            <w:gridSpan w:val="6"/>
          </w:tcPr>
          <w:p w:rsidR="000D363B" w:rsidRPr="002732AC" w:rsidRDefault="000D363B" w:rsidP="00430CAA">
            <w:pPr>
              <w:autoSpaceDE w:val="0"/>
              <w:autoSpaceDN w:val="0"/>
              <w:adjustRightInd w:val="0"/>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lastRenderedPageBreak/>
              <w:t>B. Tech. VIII Semester (Civil Engineering)</w:t>
            </w:r>
          </w:p>
        </w:tc>
      </w:tr>
      <w:tr w:rsidR="000D363B" w:rsidRPr="002732AC" w:rsidTr="00430CAA">
        <w:tc>
          <w:tcPr>
            <w:tcW w:w="9350" w:type="dxa"/>
            <w:gridSpan w:val="6"/>
          </w:tcPr>
          <w:p w:rsidR="000D363B" w:rsidRPr="002732AC" w:rsidRDefault="000D363B" w:rsidP="000D363B">
            <w:pPr>
              <w:autoSpaceDE w:val="0"/>
              <w:autoSpaceDN w:val="0"/>
              <w:adjustRightInd w:val="0"/>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 xml:space="preserve">SUBJECT: Water and Air Quality </w:t>
            </w:r>
            <w:proofErr w:type="spellStart"/>
            <w:r w:rsidRPr="002732AC">
              <w:rPr>
                <w:rFonts w:ascii="Times New Roman" w:hAnsi="Times New Roman" w:cs="Times New Roman"/>
                <w:b/>
                <w:bCs/>
                <w:color w:val="000000" w:themeColor="text1" w:themeShade="80"/>
                <w:sz w:val="24"/>
                <w:szCs w:val="24"/>
              </w:rPr>
              <w:t>Modelling</w:t>
            </w:r>
            <w:proofErr w:type="spellEnd"/>
          </w:p>
        </w:tc>
      </w:tr>
      <w:tr w:rsidR="000D363B" w:rsidRPr="002732AC" w:rsidTr="00962150">
        <w:tc>
          <w:tcPr>
            <w:tcW w:w="625" w:type="dxa"/>
          </w:tcPr>
          <w:p w:rsidR="000D363B" w:rsidRPr="002732AC" w:rsidRDefault="000D363B" w:rsidP="00430CAA">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L</w:t>
            </w:r>
          </w:p>
        </w:tc>
        <w:tc>
          <w:tcPr>
            <w:tcW w:w="743" w:type="dxa"/>
          </w:tcPr>
          <w:p w:rsidR="000D363B" w:rsidRPr="002732AC" w:rsidRDefault="000D363B" w:rsidP="00430CAA">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w:t>
            </w:r>
          </w:p>
        </w:tc>
        <w:tc>
          <w:tcPr>
            <w:tcW w:w="427" w:type="dxa"/>
          </w:tcPr>
          <w:p w:rsidR="000D363B" w:rsidRPr="002732AC" w:rsidRDefault="000D363B" w:rsidP="00430CAA">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P/D</w:t>
            </w:r>
          </w:p>
        </w:tc>
        <w:tc>
          <w:tcPr>
            <w:tcW w:w="810" w:type="dxa"/>
          </w:tcPr>
          <w:p w:rsidR="000D363B" w:rsidRPr="002732AC" w:rsidRDefault="000D363B" w:rsidP="00430CAA">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Total</w:t>
            </w:r>
          </w:p>
        </w:tc>
        <w:tc>
          <w:tcPr>
            <w:tcW w:w="4582" w:type="dxa"/>
          </w:tcPr>
          <w:p w:rsidR="000D363B" w:rsidRPr="002732AC" w:rsidRDefault="000D363B" w:rsidP="00430CAA">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color w:val="000000" w:themeColor="text1" w:themeShade="80"/>
                <w:w w:val="98"/>
                <w:sz w:val="24"/>
                <w:szCs w:val="24"/>
              </w:rPr>
              <w:t>Subject Code: EL</w:t>
            </w:r>
            <w:r w:rsidR="00962150">
              <w:rPr>
                <w:rFonts w:ascii="Times New Roman" w:hAnsi="Times New Roman" w:cs="Times New Roman"/>
                <w:b/>
                <w:color w:val="000000" w:themeColor="text1" w:themeShade="80"/>
                <w:w w:val="98"/>
                <w:sz w:val="24"/>
                <w:szCs w:val="24"/>
              </w:rPr>
              <w:t>-</w:t>
            </w:r>
            <w:r w:rsidRPr="002732AC">
              <w:rPr>
                <w:rFonts w:ascii="Times New Roman" w:hAnsi="Times New Roman" w:cs="Times New Roman"/>
                <w:b/>
                <w:color w:val="000000" w:themeColor="text1" w:themeShade="80"/>
                <w:w w:val="98"/>
                <w:sz w:val="24"/>
                <w:szCs w:val="24"/>
              </w:rPr>
              <w:t>430A</w:t>
            </w:r>
          </w:p>
        </w:tc>
        <w:tc>
          <w:tcPr>
            <w:tcW w:w="2163" w:type="dxa"/>
          </w:tcPr>
          <w:p w:rsidR="000D363B" w:rsidRPr="002732AC" w:rsidRDefault="000D363B" w:rsidP="00430CAA">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Max. Marks: 100</w:t>
            </w:r>
          </w:p>
        </w:tc>
      </w:tr>
      <w:tr w:rsidR="000D363B" w:rsidRPr="002732AC" w:rsidTr="00962150">
        <w:tc>
          <w:tcPr>
            <w:tcW w:w="625" w:type="dxa"/>
          </w:tcPr>
          <w:p w:rsidR="000D363B" w:rsidRPr="002732AC" w:rsidRDefault="000D363B" w:rsidP="00430CAA">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743" w:type="dxa"/>
          </w:tcPr>
          <w:p w:rsidR="000D363B" w:rsidRPr="002732AC" w:rsidRDefault="000D363B" w:rsidP="00430CAA">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427" w:type="dxa"/>
          </w:tcPr>
          <w:p w:rsidR="000D363B" w:rsidRPr="002732AC" w:rsidRDefault="000D363B" w:rsidP="00430CAA">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810" w:type="dxa"/>
          </w:tcPr>
          <w:p w:rsidR="000D363B" w:rsidRPr="002732AC" w:rsidRDefault="000D363B" w:rsidP="00430CAA">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4582" w:type="dxa"/>
          </w:tcPr>
          <w:p w:rsidR="000D363B" w:rsidRPr="002732AC" w:rsidRDefault="000D363B" w:rsidP="00430CAA">
            <w:pPr>
              <w:autoSpaceDE w:val="0"/>
              <w:autoSpaceDN w:val="0"/>
              <w:adjustRightInd w:val="0"/>
              <w:jc w:val="both"/>
              <w:rPr>
                <w:rFonts w:ascii="Times New Roman" w:hAnsi="Times New Roman" w:cs="Times New Roman"/>
                <w:b/>
                <w:bCs/>
                <w:color w:val="000000" w:themeColor="text1" w:themeShade="80"/>
                <w:sz w:val="24"/>
                <w:szCs w:val="24"/>
              </w:rPr>
            </w:pPr>
          </w:p>
        </w:tc>
        <w:tc>
          <w:tcPr>
            <w:tcW w:w="2163" w:type="dxa"/>
          </w:tcPr>
          <w:p w:rsidR="000D363B" w:rsidRPr="002732AC" w:rsidRDefault="000D363B" w:rsidP="00430CAA">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Theory: 75 marks</w:t>
            </w:r>
          </w:p>
        </w:tc>
      </w:tr>
      <w:tr w:rsidR="000D363B" w:rsidRPr="002732AC" w:rsidTr="00962150">
        <w:tc>
          <w:tcPr>
            <w:tcW w:w="625" w:type="dxa"/>
          </w:tcPr>
          <w:p w:rsidR="000D363B" w:rsidRPr="002732AC" w:rsidRDefault="000D363B" w:rsidP="00430CAA">
            <w:pPr>
              <w:autoSpaceDE w:val="0"/>
              <w:autoSpaceDN w:val="0"/>
              <w:adjustRightInd w:val="0"/>
              <w:jc w:val="both"/>
              <w:rPr>
                <w:rFonts w:ascii="Times New Roman" w:hAnsi="Times New Roman" w:cs="Times New Roman"/>
                <w:b/>
                <w:bCs/>
                <w:color w:val="000000" w:themeColor="text1" w:themeShade="80"/>
                <w:sz w:val="24"/>
                <w:szCs w:val="24"/>
              </w:rPr>
            </w:pPr>
          </w:p>
        </w:tc>
        <w:tc>
          <w:tcPr>
            <w:tcW w:w="743" w:type="dxa"/>
          </w:tcPr>
          <w:p w:rsidR="000D363B" w:rsidRPr="002732AC" w:rsidRDefault="000D363B" w:rsidP="00430CAA">
            <w:pPr>
              <w:autoSpaceDE w:val="0"/>
              <w:autoSpaceDN w:val="0"/>
              <w:adjustRightInd w:val="0"/>
              <w:jc w:val="both"/>
              <w:rPr>
                <w:rFonts w:ascii="Times New Roman" w:hAnsi="Times New Roman" w:cs="Times New Roman"/>
                <w:b/>
                <w:bCs/>
                <w:color w:val="000000" w:themeColor="text1" w:themeShade="80"/>
                <w:sz w:val="24"/>
                <w:szCs w:val="24"/>
              </w:rPr>
            </w:pPr>
          </w:p>
        </w:tc>
        <w:tc>
          <w:tcPr>
            <w:tcW w:w="427" w:type="dxa"/>
          </w:tcPr>
          <w:p w:rsidR="000D363B" w:rsidRPr="002732AC" w:rsidRDefault="000D363B" w:rsidP="00430CAA">
            <w:pPr>
              <w:autoSpaceDE w:val="0"/>
              <w:autoSpaceDN w:val="0"/>
              <w:adjustRightInd w:val="0"/>
              <w:jc w:val="both"/>
              <w:rPr>
                <w:rFonts w:ascii="Times New Roman" w:hAnsi="Times New Roman" w:cs="Times New Roman"/>
                <w:b/>
                <w:bCs/>
                <w:color w:val="000000" w:themeColor="text1" w:themeShade="80"/>
                <w:sz w:val="24"/>
                <w:szCs w:val="24"/>
              </w:rPr>
            </w:pPr>
          </w:p>
        </w:tc>
        <w:tc>
          <w:tcPr>
            <w:tcW w:w="810" w:type="dxa"/>
          </w:tcPr>
          <w:p w:rsidR="000D363B" w:rsidRPr="002732AC" w:rsidRDefault="000D363B" w:rsidP="00430CAA">
            <w:pPr>
              <w:autoSpaceDE w:val="0"/>
              <w:autoSpaceDN w:val="0"/>
              <w:adjustRightInd w:val="0"/>
              <w:jc w:val="both"/>
              <w:rPr>
                <w:rFonts w:ascii="Times New Roman" w:hAnsi="Times New Roman" w:cs="Times New Roman"/>
                <w:b/>
                <w:bCs/>
                <w:color w:val="000000" w:themeColor="text1" w:themeShade="80"/>
                <w:sz w:val="24"/>
                <w:szCs w:val="24"/>
              </w:rPr>
            </w:pPr>
          </w:p>
        </w:tc>
        <w:tc>
          <w:tcPr>
            <w:tcW w:w="4582" w:type="dxa"/>
          </w:tcPr>
          <w:p w:rsidR="000D363B" w:rsidRPr="002732AC" w:rsidRDefault="000D363B" w:rsidP="00430CAA">
            <w:pPr>
              <w:autoSpaceDE w:val="0"/>
              <w:autoSpaceDN w:val="0"/>
              <w:adjustRightInd w:val="0"/>
              <w:jc w:val="both"/>
              <w:rPr>
                <w:rFonts w:ascii="Times New Roman" w:hAnsi="Times New Roman" w:cs="Times New Roman"/>
                <w:b/>
                <w:bCs/>
                <w:color w:val="000000" w:themeColor="text1" w:themeShade="80"/>
                <w:sz w:val="24"/>
                <w:szCs w:val="24"/>
              </w:rPr>
            </w:pPr>
          </w:p>
        </w:tc>
        <w:tc>
          <w:tcPr>
            <w:tcW w:w="2163" w:type="dxa"/>
          </w:tcPr>
          <w:p w:rsidR="000D363B" w:rsidRPr="002732AC" w:rsidRDefault="000D363B" w:rsidP="00430CAA">
            <w:pPr>
              <w:autoSpaceDE w:val="0"/>
              <w:autoSpaceDN w:val="0"/>
              <w:adjustRightInd w:val="0"/>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Sessional</w:t>
            </w:r>
            <w:proofErr w:type="spellEnd"/>
            <w:r w:rsidRPr="002732AC">
              <w:rPr>
                <w:rFonts w:ascii="Times New Roman" w:hAnsi="Times New Roman" w:cs="Times New Roman"/>
                <w:color w:val="000000" w:themeColor="text1" w:themeShade="80"/>
                <w:sz w:val="24"/>
                <w:szCs w:val="24"/>
              </w:rPr>
              <w:t>: 25 Marks</w:t>
            </w:r>
          </w:p>
        </w:tc>
      </w:tr>
      <w:tr w:rsidR="000D363B" w:rsidRPr="002732AC" w:rsidTr="00962150">
        <w:tc>
          <w:tcPr>
            <w:tcW w:w="625" w:type="dxa"/>
          </w:tcPr>
          <w:p w:rsidR="000D363B" w:rsidRPr="002732AC" w:rsidRDefault="000D363B" w:rsidP="00430CAA">
            <w:pPr>
              <w:autoSpaceDE w:val="0"/>
              <w:autoSpaceDN w:val="0"/>
              <w:adjustRightInd w:val="0"/>
              <w:jc w:val="both"/>
              <w:rPr>
                <w:rFonts w:ascii="Times New Roman" w:hAnsi="Times New Roman" w:cs="Times New Roman"/>
                <w:b/>
                <w:bCs/>
                <w:color w:val="000000" w:themeColor="text1" w:themeShade="80"/>
                <w:sz w:val="24"/>
                <w:szCs w:val="24"/>
              </w:rPr>
            </w:pPr>
          </w:p>
        </w:tc>
        <w:tc>
          <w:tcPr>
            <w:tcW w:w="743" w:type="dxa"/>
          </w:tcPr>
          <w:p w:rsidR="000D363B" w:rsidRPr="002732AC" w:rsidRDefault="000D363B" w:rsidP="00430CAA">
            <w:pPr>
              <w:autoSpaceDE w:val="0"/>
              <w:autoSpaceDN w:val="0"/>
              <w:adjustRightInd w:val="0"/>
              <w:jc w:val="both"/>
              <w:rPr>
                <w:rFonts w:ascii="Times New Roman" w:hAnsi="Times New Roman" w:cs="Times New Roman"/>
                <w:b/>
                <w:bCs/>
                <w:color w:val="000000" w:themeColor="text1" w:themeShade="80"/>
                <w:sz w:val="24"/>
                <w:szCs w:val="24"/>
              </w:rPr>
            </w:pPr>
          </w:p>
        </w:tc>
        <w:tc>
          <w:tcPr>
            <w:tcW w:w="427" w:type="dxa"/>
          </w:tcPr>
          <w:p w:rsidR="000D363B" w:rsidRPr="002732AC" w:rsidRDefault="000D363B" w:rsidP="00430CAA">
            <w:pPr>
              <w:autoSpaceDE w:val="0"/>
              <w:autoSpaceDN w:val="0"/>
              <w:adjustRightInd w:val="0"/>
              <w:jc w:val="both"/>
              <w:rPr>
                <w:rFonts w:ascii="Times New Roman" w:hAnsi="Times New Roman" w:cs="Times New Roman"/>
                <w:b/>
                <w:bCs/>
                <w:color w:val="000000" w:themeColor="text1" w:themeShade="80"/>
                <w:sz w:val="24"/>
                <w:szCs w:val="24"/>
              </w:rPr>
            </w:pPr>
          </w:p>
        </w:tc>
        <w:tc>
          <w:tcPr>
            <w:tcW w:w="810" w:type="dxa"/>
          </w:tcPr>
          <w:p w:rsidR="000D363B" w:rsidRPr="002732AC" w:rsidRDefault="000D363B" w:rsidP="00430CAA">
            <w:pPr>
              <w:autoSpaceDE w:val="0"/>
              <w:autoSpaceDN w:val="0"/>
              <w:adjustRightInd w:val="0"/>
              <w:jc w:val="both"/>
              <w:rPr>
                <w:rFonts w:ascii="Times New Roman" w:hAnsi="Times New Roman" w:cs="Times New Roman"/>
                <w:b/>
                <w:bCs/>
                <w:color w:val="000000" w:themeColor="text1" w:themeShade="80"/>
                <w:sz w:val="24"/>
                <w:szCs w:val="24"/>
              </w:rPr>
            </w:pPr>
          </w:p>
        </w:tc>
        <w:tc>
          <w:tcPr>
            <w:tcW w:w="4582" w:type="dxa"/>
          </w:tcPr>
          <w:p w:rsidR="000D363B" w:rsidRPr="002732AC" w:rsidRDefault="000D363B" w:rsidP="00430CAA">
            <w:pPr>
              <w:autoSpaceDE w:val="0"/>
              <w:autoSpaceDN w:val="0"/>
              <w:adjustRightInd w:val="0"/>
              <w:jc w:val="both"/>
              <w:rPr>
                <w:rFonts w:ascii="Times New Roman" w:hAnsi="Times New Roman" w:cs="Times New Roman"/>
                <w:b/>
                <w:bCs/>
                <w:color w:val="000000" w:themeColor="text1" w:themeShade="80"/>
                <w:sz w:val="24"/>
                <w:szCs w:val="24"/>
              </w:rPr>
            </w:pPr>
          </w:p>
        </w:tc>
        <w:tc>
          <w:tcPr>
            <w:tcW w:w="2163" w:type="dxa"/>
          </w:tcPr>
          <w:p w:rsidR="000D363B" w:rsidRPr="002732AC" w:rsidRDefault="000D363B" w:rsidP="00430CAA">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Duration: 3 hrs.</w:t>
            </w:r>
          </w:p>
        </w:tc>
      </w:tr>
      <w:tr w:rsidR="000D363B" w:rsidRPr="002732AC" w:rsidTr="00962150">
        <w:tc>
          <w:tcPr>
            <w:tcW w:w="1368" w:type="dxa"/>
            <w:gridSpan w:val="2"/>
          </w:tcPr>
          <w:p w:rsidR="000D363B" w:rsidRPr="002732AC" w:rsidRDefault="00962150" w:rsidP="00430CAA">
            <w:pPr>
              <w:autoSpaceDE w:val="0"/>
              <w:autoSpaceDN w:val="0"/>
              <w:adjustRightInd w:val="0"/>
              <w:jc w:val="both"/>
              <w:rPr>
                <w:rFonts w:ascii="Times New Roman" w:hAnsi="Times New Roman" w:cs="Times New Roman"/>
                <w:b/>
                <w:bCs/>
                <w:color w:val="000000" w:themeColor="text1" w:themeShade="80"/>
                <w:sz w:val="24"/>
                <w:szCs w:val="24"/>
              </w:rPr>
            </w:pPr>
            <w:r>
              <w:rPr>
                <w:rFonts w:ascii="Times New Roman" w:hAnsi="Times New Roman" w:cs="Times New Roman"/>
                <w:b/>
                <w:bCs/>
                <w:color w:val="000000" w:themeColor="text1" w:themeShade="80"/>
                <w:sz w:val="24"/>
                <w:szCs w:val="24"/>
              </w:rPr>
              <w:t>Course Objective</w:t>
            </w:r>
          </w:p>
        </w:tc>
        <w:tc>
          <w:tcPr>
            <w:tcW w:w="7982" w:type="dxa"/>
            <w:gridSpan w:val="4"/>
          </w:tcPr>
          <w:p w:rsidR="000D363B" w:rsidRPr="002732AC" w:rsidRDefault="00962150" w:rsidP="00430CAA">
            <w:pPr>
              <w:autoSpaceDE w:val="0"/>
              <w:autoSpaceDN w:val="0"/>
              <w:adjustRightInd w:val="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This course aims at developing mathematical models for air and water quality check</w:t>
            </w:r>
          </w:p>
        </w:tc>
      </w:tr>
      <w:tr w:rsidR="000D363B" w:rsidRPr="002732AC" w:rsidTr="00962150">
        <w:tc>
          <w:tcPr>
            <w:tcW w:w="1368" w:type="dxa"/>
            <w:gridSpan w:val="2"/>
          </w:tcPr>
          <w:p w:rsidR="000D363B" w:rsidRPr="002732AC" w:rsidRDefault="000D363B" w:rsidP="00430CAA">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UNIT</w:t>
            </w:r>
          </w:p>
        </w:tc>
        <w:tc>
          <w:tcPr>
            <w:tcW w:w="7982" w:type="dxa"/>
            <w:gridSpan w:val="4"/>
          </w:tcPr>
          <w:p w:rsidR="000D363B" w:rsidRPr="002732AC" w:rsidRDefault="000D363B" w:rsidP="00430CAA">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Course Outcomes</w:t>
            </w:r>
          </w:p>
        </w:tc>
      </w:tr>
      <w:tr w:rsidR="000D363B" w:rsidRPr="002732AC" w:rsidTr="00962150">
        <w:tc>
          <w:tcPr>
            <w:tcW w:w="1368" w:type="dxa"/>
            <w:gridSpan w:val="2"/>
          </w:tcPr>
          <w:p w:rsidR="000D363B" w:rsidRPr="002732AC" w:rsidRDefault="000D363B" w:rsidP="00430CAA">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w:t>
            </w:r>
          </w:p>
        </w:tc>
        <w:tc>
          <w:tcPr>
            <w:tcW w:w="7982" w:type="dxa"/>
            <w:gridSpan w:val="4"/>
          </w:tcPr>
          <w:p w:rsidR="000D363B" w:rsidRPr="002732AC" w:rsidRDefault="00193574" w:rsidP="00193574">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learn the Mathematical Models for water quality</w:t>
            </w:r>
          </w:p>
        </w:tc>
      </w:tr>
      <w:tr w:rsidR="000D363B" w:rsidRPr="002732AC" w:rsidTr="00962150">
        <w:tc>
          <w:tcPr>
            <w:tcW w:w="1368" w:type="dxa"/>
            <w:gridSpan w:val="2"/>
          </w:tcPr>
          <w:p w:rsidR="000D363B" w:rsidRPr="002732AC" w:rsidRDefault="000D363B" w:rsidP="00430CAA">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w:t>
            </w:r>
          </w:p>
        </w:tc>
        <w:tc>
          <w:tcPr>
            <w:tcW w:w="7982" w:type="dxa"/>
            <w:gridSpan w:val="4"/>
          </w:tcPr>
          <w:p w:rsidR="000D363B" w:rsidRPr="002732AC" w:rsidRDefault="00193574" w:rsidP="00430CAA">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learn the Mathematical Models for dissolved oxygen.</w:t>
            </w:r>
          </w:p>
        </w:tc>
      </w:tr>
      <w:tr w:rsidR="000D363B" w:rsidRPr="002732AC" w:rsidTr="00962150">
        <w:tc>
          <w:tcPr>
            <w:tcW w:w="1368" w:type="dxa"/>
            <w:gridSpan w:val="2"/>
          </w:tcPr>
          <w:p w:rsidR="000D363B" w:rsidRPr="002732AC" w:rsidRDefault="000D363B" w:rsidP="00430CAA">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III</w:t>
            </w:r>
          </w:p>
        </w:tc>
        <w:tc>
          <w:tcPr>
            <w:tcW w:w="7982" w:type="dxa"/>
            <w:gridSpan w:val="4"/>
          </w:tcPr>
          <w:p w:rsidR="000D363B" w:rsidRPr="002732AC" w:rsidRDefault="00193574" w:rsidP="00430CAA">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learn the Mathematical</w:t>
            </w:r>
            <w:r w:rsidR="003F4AD0">
              <w:rPr>
                <w:rFonts w:ascii="Times New Roman" w:hAnsi="Times New Roman" w:cs="Times New Roman"/>
                <w:color w:val="000000" w:themeColor="text1" w:themeShade="80"/>
                <w:sz w:val="24"/>
                <w:szCs w:val="24"/>
              </w:rPr>
              <w:t xml:space="preserve"> </w:t>
            </w:r>
            <w:r w:rsidRPr="002732AC">
              <w:rPr>
                <w:rFonts w:ascii="Times New Roman" w:hAnsi="Times New Roman" w:cs="Times New Roman"/>
                <w:color w:val="000000" w:themeColor="text1" w:themeShade="80"/>
                <w:sz w:val="24"/>
                <w:szCs w:val="24"/>
              </w:rPr>
              <w:t>Models for Estuary and Lakes</w:t>
            </w:r>
          </w:p>
        </w:tc>
      </w:tr>
      <w:tr w:rsidR="000D363B" w:rsidRPr="002732AC" w:rsidTr="00962150">
        <w:tc>
          <w:tcPr>
            <w:tcW w:w="1368" w:type="dxa"/>
            <w:gridSpan w:val="2"/>
          </w:tcPr>
          <w:p w:rsidR="000D363B" w:rsidRPr="002732AC" w:rsidRDefault="000D363B" w:rsidP="00430CAA">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IV</w:t>
            </w:r>
          </w:p>
        </w:tc>
        <w:tc>
          <w:tcPr>
            <w:tcW w:w="7982" w:type="dxa"/>
            <w:gridSpan w:val="4"/>
          </w:tcPr>
          <w:p w:rsidR="000D363B" w:rsidRPr="002732AC" w:rsidRDefault="00193574" w:rsidP="00430CAA">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Students will learn about micrometeorological process.</w:t>
            </w:r>
          </w:p>
        </w:tc>
      </w:tr>
    </w:tbl>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lang w:val="en-IN"/>
        </w:rPr>
      </w:pPr>
    </w:p>
    <w:p w:rsidR="00A7059E" w:rsidRPr="002732AC" w:rsidRDefault="00A7059E" w:rsidP="00C474ED">
      <w:pPr>
        <w:autoSpaceDE w:val="0"/>
        <w:autoSpaceDN w:val="0"/>
        <w:adjustRightInd w:val="0"/>
        <w:jc w:val="both"/>
        <w:rPr>
          <w:rFonts w:ascii="Times New Roman" w:hAnsi="Times New Roman" w:cs="Times New Roman"/>
          <w:color w:val="000000" w:themeColor="text1" w:themeShade="80"/>
          <w:sz w:val="24"/>
          <w:szCs w:val="24"/>
          <w:lang w:val="en-IN"/>
        </w:rPr>
      </w:pPr>
    </w:p>
    <w:p w:rsidR="000D363B" w:rsidRPr="00962150" w:rsidRDefault="000D363B" w:rsidP="00962150">
      <w:pPr>
        <w:spacing w:line="0" w:lineRule="atLeast"/>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UNITI</w:t>
      </w:r>
    </w:p>
    <w:p w:rsidR="000D363B" w:rsidRPr="002732AC" w:rsidRDefault="000D363B" w:rsidP="000D363B">
      <w:pPr>
        <w:pStyle w:val="Default"/>
        <w:jc w:val="both"/>
        <w:rPr>
          <w:rFonts w:ascii="Times New Roman" w:hAnsi="Times New Roman" w:cs="Times New Roman"/>
          <w:b/>
          <w:color w:val="000000" w:themeColor="text1" w:themeShade="80"/>
        </w:rPr>
      </w:pPr>
    </w:p>
    <w:p w:rsidR="000D363B" w:rsidRPr="002732AC" w:rsidRDefault="000D363B" w:rsidP="000D363B">
      <w:pPr>
        <w:spacing w:line="0" w:lineRule="atLeast"/>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Introduction to Mathematical Models:</w:t>
      </w:r>
      <w:r w:rsidRPr="002732AC">
        <w:rPr>
          <w:rFonts w:ascii="Times New Roman" w:hAnsi="Times New Roman" w:cs="Times New Roman"/>
          <w:color w:val="000000" w:themeColor="text1" w:themeShade="80"/>
          <w:sz w:val="24"/>
          <w:szCs w:val="24"/>
        </w:rPr>
        <w:t xml:space="preserve"> water quality </w:t>
      </w:r>
      <w:proofErr w:type="spellStart"/>
      <w:r w:rsidRPr="002732AC">
        <w:rPr>
          <w:rFonts w:ascii="Times New Roman" w:hAnsi="Times New Roman" w:cs="Times New Roman"/>
          <w:color w:val="000000" w:themeColor="text1" w:themeShade="80"/>
          <w:sz w:val="24"/>
          <w:szCs w:val="24"/>
        </w:rPr>
        <w:t>modeldevelopment</w:t>
      </w:r>
      <w:proofErr w:type="spellEnd"/>
      <w:r w:rsidR="00087F97" w:rsidRPr="002732AC">
        <w:rPr>
          <w:rFonts w:ascii="Times New Roman" w:hAnsi="Times New Roman" w:cs="Times New Roman"/>
          <w:color w:val="000000" w:themeColor="text1" w:themeShade="80"/>
          <w:sz w:val="24"/>
          <w:szCs w:val="24"/>
        </w:rPr>
        <w:t>, calibration and verification cost</w:t>
      </w:r>
      <w:r w:rsidRPr="002732AC">
        <w:rPr>
          <w:rFonts w:ascii="Times New Roman" w:hAnsi="Times New Roman" w:cs="Times New Roman"/>
          <w:color w:val="000000" w:themeColor="text1" w:themeShade="80"/>
          <w:sz w:val="24"/>
          <w:szCs w:val="24"/>
        </w:rPr>
        <w:t xml:space="preserve">:  </w:t>
      </w:r>
      <w:r w:rsidR="00193574" w:rsidRPr="002732AC">
        <w:rPr>
          <w:rFonts w:ascii="Times New Roman" w:hAnsi="Times New Roman" w:cs="Times New Roman"/>
          <w:color w:val="000000" w:themeColor="text1" w:themeShade="80"/>
          <w:sz w:val="24"/>
          <w:szCs w:val="24"/>
        </w:rPr>
        <w:t xml:space="preserve">benefit analysis using models, </w:t>
      </w:r>
      <w:proofErr w:type="spellStart"/>
      <w:r w:rsidRPr="002732AC">
        <w:rPr>
          <w:rFonts w:ascii="Times New Roman" w:hAnsi="Times New Roman" w:cs="Times New Roman"/>
          <w:color w:val="000000" w:themeColor="text1" w:themeShade="80"/>
          <w:sz w:val="24"/>
          <w:szCs w:val="24"/>
        </w:rPr>
        <w:t>Modelrequirements</w:t>
      </w:r>
      <w:proofErr w:type="spellEnd"/>
      <w:r w:rsidRPr="002732AC">
        <w:rPr>
          <w:rFonts w:ascii="Times New Roman" w:hAnsi="Times New Roman" w:cs="Times New Roman"/>
          <w:color w:val="000000" w:themeColor="text1" w:themeShade="80"/>
          <w:sz w:val="24"/>
          <w:szCs w:val="24"/>
        </w:rPr>
        <w:t xml:space="preserve"> and limitations. </w:t>
      </w:r>
    </w:p>
    <w:p w:rsidR="000D363B" w:rsidRPr="002732AC" w:rsidRDefault="000D363B" w:rsidP="000D363B">
      <w:pPr>
        <w:spacing w:line="0" w:lineRule="atLeast"/>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UNITII</w:t>
      </w:r>
    </w:p>
    <w:p w:rsidR="000D363B" w:rsidRPr="002732AC" w:rsidRDefault="000D363B" w:rsidP="000D363B">
      <w:pPr>
        <w:spacing w:line="0" w:lineRule="atLeast"/>
        <w:jc w:val="both"/>
        <w:rPr>
          <w:rFonts w:ascii="Times New Roman" w:hAnsi="Times New Roman" w:cs="Times New Roman"/>
          <w:color w:val="000000" w:themeColor="text1" w:themeShade="80"/>
          <w:sz w:val="24"/>
          <w:szCs w:val="24"/>
        </w:rPr>
      </w:pPr>
    </w:p>
    <w:p w:rsidR="000D363B" w:rsidRPr="002732AC" w:rsidRDefault="000D363B" w:rsidP="000D363B">
      <w:pPr>
        <w:spacing w:line="0" w:lineRule="atLeast"/>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D.O. Models for Streams:</w:t>
      </w:r>
      <w:r w:rsidRPr="002732AC">
        <w:rPr>
          <w:rFonts w:ascii="Times New Roman" w:hAnsi="Times New Roman" w:cs="Times New Roman"/>
          <w:color w:val="000000" w:themeColor="text1" w:themeShade="80"/>
          <w:sz w:val="24"/>
          <w:szCs w:val="24"/>
        </w:rPr>
        <w:t xml:space="preserve"> Dissolved oxygen model for streams sources and sinks of dissolved oxygen estimation of system parameters Streeter Phelps model oxygen 'sag' </w:t>
      </w:r>
      <w:proofErr w:type="spellStart"/>
      <w:r w:rsidRPr="002732AC">
        <w:rPr>
          <w:rFonts w:ascii="Times New Roman" w:hAnsi="Times New Roman" w:cs="Times New Roman"/>
          <w:color w:val="000000" w:themeColor="text1" w:themeShade="80"/>
          <w:sz w:val="24"/>
          <w:szCs w:val="24"/>
        </w:rPr>
        <w:t>curvedetermination</w:t>
      </w:r>
      <w:proofErr w:type="spellEnd"/>
      <w:r w:rsidRPr="002732AC">
        <w:rPr>
          <w:rFonts w:ascii="Times New Roman" w:hAnsi="Times New Roman" w:cs="Times New Roman"/>
          <w:color w:val="000000" w:themeColor="text1" w:themeShade="80"/>
          <w:sz w:val="24"/>
          <w:szCs w:val="24"/>
        </w:rPr>
        <w:t xml:space="preserve"> of </w:t>
      </w:r>
      <w:proofErr w:type="spellStart"/>
      <w:r w:rsidR="00193574" w:rsidRPr="002732AC">
        <w:rPr>
          <w:rFonts w:ascii="Times New Roman" w:hAnsi="Times New Roman" w:cs="Times New Roman"/>
          <w:color w:val="000000" w:themeColor="text1" w:themeShade="80"/>
          <w:sz w:val="24"/>
          <w:szCs w:val="24"/>
        </w:rPr>
        <w:t>Deoxygenation</w:t>
      </w:r>
      <w:proofErr w:type="spellEnd"/>
      <w:r w:rsidRPr="002732AC">
        <w:rPr>
          <w:rFonts w:ascii="Times New Roman" w:hAnsi="Times New Roman" w:cs="Times New Roman"/>
          <w:color w:val="000000" w:themeColor="text1" w:themeShade="80"/>
          <w:sz w:val="24"/>
          <w:szCs w:val="24"/>
        </w:rPr>
        <w:t xml:space="preserve"> and </w:t>
      </w:r>
      <w:proofErr w:type="spellStart"/>
      <w:r w:rsidRPr="002732AC">
        <w:rPr>
          <w:rFonts w:ascii="Times New Roman" w:hAnsi="Times New Roman" w:cs="Times New Roman"/>
          <w:color w:val="000000" w:themeColor="text1" w:themeShade="80"/>
          <w:sz w:val="24"/>
          <w:szCs w:val="24"/>
        </w:rPr>
        <w:t>reaeration</w:t>
      </w:r>
      <w:proofErr w:type="spellEnd"/>
      <w:r w:rsidRPr="002732AC">
        <w:rPr>
          <w:rFonts w:ascii="Times New Roman" w:hAnsi="Times New Roman" w:cs="Times New Roman"/>
          <w:color w:val="000000" w:themeColor="text1" w:themeShade="80"/>
          <w:sz w:val="24"/>
          <w:szCs w:val="24"/>
        </w:rPr>
        <w:t xml:space="preserve"> coefficients </w:t>
      </w:r>
    </w:p>
    <w:p w:rsidR="003F4AD0" w:rsidRDefault="003F4AD0" w:rsidP="000D363B">
      <w:pPr>
        <w:spacing w:line="0" w:lineRule="atLeast"/>
        <w:jc w:val="center"/>
        <w:rPr>
          <w:rFonts w:ascii="Times New Roman" w:hAnsi="Times New Roman" w:cs="Times New Roman"/>
          <w:b/>
          <w:color w:val="000000" w:themeColor="text1" w:themeShade="80"/>
          <w:sz w:val="24"/>
          <w:szCs w:val="24"/>
        </w:rPr>
      </w:pPr>
    </w:p>
    <w:p w:rsidR="000D363B" w:rsidRPr="002732AC" w:rsidRDefault="000D363B" w:rsidP="000D363B">
      <w:pPr>
        <w:spacing w:line="0" w:lineRule="atLeast"/>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UNITIII</w:t>
      </w:r>
    </w:p>
    <w:p w:rsidR="000D363B" w:rsidRPr="002732AC" w:rsidRDefault="000D363B" w:rsidP="000D363B">
      <w:pPr>
        <w:spacing w:line="0" w:lineRule="atLeast"/>
        <w:jc w:val="both"/>
        <w:rPr>
          <w:rFonts w:ascii="Times New Roman" w:hAnsi="Times New Roman" w:cs="Times New Roman"/>
          <w:color w:val="000000" w:themeColor="text1" w:themeShade="80"/>
          <w:sz w:val="24"/>
          <w:szCs w:val="24"/>
        </w:rPr>
      </w:pPr>
    </w:p>
    <w:p w:rsidR="000D363B" w:rsidRPr="002732AC" w:rsidRDefault="000D363B" w:rsidP="000D363B">
      <w:pPr>
        <w:spacing w:line="0" w:lineRule="atLeast"/>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b/>
          <w:color w:val="000000" w:themeColor="text1" w:themeShade="80"/>
          <w:sz w:val="24"/>
          <w:szCs w:val="24"/>
        </w:rPr>
        <w:t>Benthal</w:t>
      </w:r>
      <w:proofErr w:type="spellEnd"/>
      <w:r w:rsidRPr="002732AC">
        <w:rPr>
          <w:rFonts w:ascii="Times New Roman" w:hAnsi="Times New Roman" w:cs="Times New Roman"/>
          <w:b/>
          <w:color w:val="000000" w:themeColor="text1" w:themeShade="80"/>
          <w:sz w:val="24"/>
          <w:szCs w:val="24"/>
        </w:rPr>
        <w:t xml:space="preserve"> oxygen demand mass transport mechanisms</w:t>
      </w:r>
      <w:r w:rsidRPr="002732AC">
        <w:rPr>
          <w:rFonts w:ascii="Times New Roman" w:hAnsi="Times New Roman" w:cs="Times New Roman"/>
          <w:color w:val="000000" w:themeColor="text1" w:themeShade="80"/>
          <w:sz w:val="24"/>
          <w:szCs w:val="24"/>
        </w:rPr>
        <w:t xml:space="preserve"> Models for Estuary and Lakes: Physical chemical and biological processes in estuaries; Air quality models: </w:t>
      </w:r>
    </w:p>
    <w:p w:rsidR="003F4AD0" w:rsidRDefault="003F4AD0" w:rsidP="000D363B">
      <w:pPr>
        <w:spacing w:line="0" w:lineRule="atLeast"/>
        <w:jc w:val="center"/>
        <w:rPr>
          <w:rFonts w:ascii="Times New Roman" w:hAnsi="Times New Roman" w:cs="Times New Roman"/>
          <w:b/>
          <w:color w:val="000000" w:themeColor="text1" w:themeShade="80"/>
          <w:sz w:val="24"/>
          <w:szCs w:val="24"/>
        </w:rPr>
      </w:pPr>
    </w:p>
    <w:p w:rsidR="000D363B" w:rsidRPr="002732AC" w:rsidRDefault="000D363B" w:rsidP="000D363B">
      <w:pPr>
        <w:spacing w:line="0" w:lineRule="atLeast"/>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UNITIV</w:t>
      </w:r>
    </w:p>
    <w:p w:rsidR="000D363B" w:rsidRPr="002732AC" w:rsidRDefault="000D363B" w:rsidP="000D363B">
      <w:pPr>
        <w:spacing w:line="0" w:lineRule="atLeast"/>
        <w:jc w:val="both"/>
        <w:rPr>
          <w:rFonts w:ascii="Times New Roman" w:hAnsi="Times New Roman" w:cs="Times New Roman"/>
          <w:color w:val="000000" w:themeColor="text1" w:themeShade="80"/>
          <w:sz w:val="24"/>
          <w:szCs w:val="24"/>
        </w:rPr>
      </w:pPr>
    </w:p>
    <w:p w:rsidR="00DB0182" w:rsidRPr="002732AC" w:rsidRDefault="000D363B" w:rsidP="000D363B">
      <w:pPr>
        <w:autoSpaceDE w:val="0"/>
        <w:autoSpaceDN w:val="0"/>
        <w:adjustRightInd w:val="0"/>
        <w:jc w:val="both"/>
        <w:rPr>
          <w:rFonts w:ascii="Times New Roman" w:hAnsi="Times New Roman" w:cs="Times New Roman"/>
          <w:color w:val="000000" w:themeColor="text1" w:themeShade="80"/>
          <w:sz w:val="24"/>
          <w:szCs w:val="24"/>
          <w:lang w:val="en-IN"/>
        </w:rPr>
      </w:pPr>
      <w:r w:rsidRPr="002732AC">
        <w:rPr>
          <w:rFonts w:ascii="Times New Roman" w:hAnsi="Times New Roman" w:cs="Times New Roman"/>
          <w:b/>
          <w:color w:val="000000" w:themeColor="text1" w:themeShade="80"/>
          <w:sz w:val="24"/>
          <w:szCs w:val="24"/>
        </w:rPr>
        <w:t>Micrometeorological processes,</w:t>
      </w:r>
      <w:r w:rsidRPr="002732AC">
        <w:rPr>
          <w:rFonts w:ascii="Times New Roman" w:hAnsi="Times New Roman" w:cs="Times New Roman"/>
          <w:color w:val="000000" w:themeColor="text1" w:themeShade="80"/>
          <w:sz w:val="24"/>
          <w:szCs w:val="24"/>
        </w:rPr>
        <w:t xml:space="preserve"> wind rose, dispersion, coefficients and stability classes, Gaussian and dispersion model, Stack height computation, Regional air quality models, Source inventories and significance</w:t>
      </w:r>
    </w:p>
    <w:p w:rsidR="00040ED5" w:rsidRPr="002732AC" w:rsidRDefault="00040ED5" w:rsidP="00C474ED">
      <w:pPr>
        <w:autoSpaceDE w:val="0"/>
        <w:autoSpaceDN w:val="0"/>
        <w:adjustRightInd w:val="0"/>
        <w:jc w:val="both"/>
        <w:rPr>
          <w:rFonts w:ascii="Times New Roman" w:hAnsi="Times New Roman" w:cs="Times New Roman"/>
          <w:color w:val="000000" w:themeColor="text1" w:themeShade="80"/>
          <w:sz w:val="24"/>
          <w:szCs w:val="24"/>
          <w:lang w:val="en-IN"/>
        </w:rPr>
      </w:pPr>
    </w:p>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lang w:val="en-IN"/>
        </w:rPr>
      </w:pPr>
    </w:p>
    <w:p w:rsidR="00B81181" w:rsidRPr="003F4AD0" w:rsidRDefault="003F4AD0" w:rsidP="00C474ED">
      <w:pPr>
        <w:autoSpaceDE w:val="0"/>
        <w:autoSpaceDN w:val="0"/>
        <w:adjustRightInd w:val="0"/>
        <w:jc w:val="both"/>
        <w:rPr>
          <w:rFonts w:ascii="Times New Roman" w:hAnsi="Times New Roman" w:cs="Times New Roman"/>
          <w:b/>
          <w:color w:val="000000" w:themeColor="text1" w:themeShade="80"/>
          <w:sz w:val="24"/>
          <w:szCs w:val="24"/>
          <w:lang w:val="en-IN"/>
        </w:rPr>
      </w:pPr>
      <w:r w:rsidRPr="003F4AD0">
        <w:rPr>
          <w:rFonts w:ascii="Times New Roman" w:hAnsi="Times New Roman" w:cs="Times New Roman"/>
          <w:b/>
          <w:color w:val="000000" w:themeColor="text1" w:themeShade="80"/>
          <w:sz w:val="24"/>
          <w:szCs w:val="24"/>
          <w:lang w:val="en-IN"/>
        </w:rPr>
        <w:t>Books</w:t>
      </w:r>
    </w:p>
    <w:p w:rsidR="00B81181" w:rsidRPr="003F4AD0" w:rsidRDefault="00B81181" w:rsidP="00C474ED">
      <w:pPr>
        <w:autoSpaceDE w:val="0"/>
        <w:autoSpaceDN w:val="0"/>
        <w:adjustRightInd w:val="0"/>
        <w:jc w:val="both"/>
        <w:rPr>
          <w:rFonts w:ascii="Times New Roman" w:hAnsi="Times New Roman" w:cs="Times New Roman"/>
          <w:color w:val="000000" w:themeColor="text1" w:themeShade="80"/>
          <w:sz w:val="24"/>
          <w:szCs w:val="24"/>
        </w:rPr>
      </w:pPr>
    </w:p>
    <w:p w:rsidR="003F4AD0" w:rsidRPr="003F4AD0" w:rsidRDefault="003F4AD0" w:rsidP="0023645B">
      <w:pPr>
        <w:pStyle w:val="ListParagraph"/>
        <w:numPr>
          <w:ilvl w:val="0"/>
          <w:numId w:val="17"/>
        </w:numPr>
        <w:autoSpaceDE w:val="0"/>
        <w:autoSpaceDN w:val="0"/>
        <w:adjustRightInd w:val="0"/>
        <w:jc w:val="both"/>
        <w:rPr>
          <w:rFonts w:ascii="Times New Roman" w:hAnsi="Times New Roman" w:cs="Times New Roman"/>
          <w:color w:val="000000" w:themeColor="text1" w:themeShade="80"/>
          <w:sz w:val="24"/>
          <w:szCs w:val="24"/>
        </w:rPr>
      </w:pPr>
      <w:r w:rsidRPr="003F4AD0">
        <w:rPr>
          <w:rFonts w:ascii="Times New Roman" w:hAnsi="Times New Roman" w:cs="Times New Roman"/>
          <w:color w:val="000000" w:themeColor="text1" w:themeShade="80"/>
          <w:sz w:val="24"/>
          <w:szCs w:val="24"/>
        </w:rPr>
        <w:t xml:space="preserve">Deaton, M.L and </w:t>
      </w:r>
      <w:proofErr w:type="spellStart"/>
      <w:r w:rsidRPr="003F4AD0">
        <w:rPr>
          <w:rFonts w:ascii="Times New Roman" w:hAnsi="Times New Roman" w:cs="Times New Roman"/>
          <w:color w:val="000000" w:themeColor="text1" w:themeShade="80"/>
          <w:sz w:val="24"/>
          <w:szCs w:val="24"/>
        </w:rPr>
        <w:t>Winebrake</w:t>
      </w:r>
      <w:proofErr w:type="spellEnd"/>
      <w:r w:rsidRPr="003F4AD0">
        <w:rPr>
          <w:rFonts w:ascii="Times New Roman" w:hAnsi="Times New Roman" w:cs="Times New Roman"/>
          <w:color w:val="000000" w:themeColor="text1" w:themeShade="80"/>
          <w:sz w:val="24"/>
          <w:szCs w:val="24"/>
        </w:rPr>
        <w:t xml:space="preserve">, J.J., Dynamic </w:t>
      </w:r>
      <w:proofErr w:type="spellStart"/>
      <w:r w:rsidRPr="003F4AD0">
        <w:rPr>
          <w:rFonts w:ascii="Times New Roman" w:hAnsi="Times New Roman" w:cs="Times New Roman"/>
          <w:color w:val="000000" w:themeColor="text1" w:themeShade="80"/>
          <w:sz w:val="24"/>
          <w:szCs w:val="24"/>
        </w:rPr>
        <w:t>Modelling</w:t>
      </w:r>
      <w:proofErr w:type="spellEnd"/>
      <w:r w:rsidRPr="003F4AD0">
        <w:rPr>
          <w:rFonts w:ascii="Times New Roman" w:hAnsi="Times New Roman" w:cs="Times New Roman"/>
          <w:color w:val="000000" w:themeColor="text1" w:themeShade="80"/>
          <w:sz w:val="24"/>
          <w:szCs w:val="24"/>
        </w:rPr>
        <w:t xml:space="preserve"> of Environmental Systems, </w:t>
      </w:r>
      <w:proofErr w:type="spellStart"/>
      <w:r w:rsidRPr="003F4AD0">
        <w:rPr>
          <w:rFonts w:ascii="Times New Roman" w:hAnsi="Times New Roman" w:cs="Times New Roman"/>
          <w:color w:val="000000" w:themeColor="text1" w:themeShade="80"/>
          <w:sz w:val="24"/>
          <w:szCs w:val="24"/>
        </w:rPr>
        <w:t>Verlag</w:t>
      </w:r>
      <w:proofErr w:type="spellEnd"/>
      <w:r w:rsidRPr="003F4AD0">
        <w:rPr>
          <w:rFonts w:ascii="Times New Roman" w:hAnsi="Times New Roman" w:cs="Times New Roman"/>
          <w:color w:val="000000" w:themeColor="text1" w:themeShade="80"/>
          <w:sz w:val="24"/>
          <w:szCs w:val="24"/>
        </w:rPr>
        <w:t>, 2000.</w:t>
      </w:r>
    </w:p>
    <w:p w:rsidR="003F4AD0" w:rsidRPr="003F4AD0" w:rsidRDefault="003F4AD0" w:rsidP="0023645B">
      <w:pPr>
        <w:pStyle w:val="ListParagraph"/>
        <w:numPr>
          <w:ilvl w:val="0"/>
          <w:numId w:val="17"/>
        </w:numPr>
        <w:autoSpaceDE w:val="0"/>
        <w:autoSpaceDN w:val="0"/>
        <w:adjustRightInd w:val="0"/>
        <w:jc w:val="both"/>
        <w:rPr>
          <w:rFonts w:ascii="Times New Roman" w:hAnsi="Times New Roman" w:cs="Times New Roman"/>
          <w:color w:val="000000" w:themeColor="text1" w:themeShade="80"/>
          <w:sz w:val="24"/>
          <w:szCs w:val="24"/>
        </w:rPr>
      </w:pPr>
      <w:proofErr w:type="spellStart"/>
      <w:r w:rsidRPr="003F4AD0">
        <w:rPr>
          <w:rFonts w:ascii="Times New Roman" w:hAnsi="Times New Roman" w:cs="Times New Roman"/>
          <w:color w:val="000000" w:themeColor="text1" w:themeShade="80"/>
          <w:sz w:val="24"/>
          <w:szCs w:val="24"/>
        </w:rPr>
        <w:t>Chapra</w:t>
      </w:r>
      <w:proofErr w:type="spellEnd"/>
      <w:r w:rsidRPr="003F4AD0">
        <w:rPr>
          <w:rFonts w:ascii="Times New Roman" w:hAnsi="Times New Roman" w:cs="Times New Roman"/>
          <w:color w:val="000000" w:themeColor="text1" w:themeShade="80"/>
          <w:sz w:val="24"/>
          <w:szCs w:val="24"/>
        </w:rPr>
        <w:t xml:space="preserve">, S.C. Surface Water-Quality </w:t>
      </w:r>
      <w:proofErr w:type="spellStart"/>
      <w:r w:rsidRPr="003F4AD0">
        <w:rPr>
          <w:rFonts w:ascii="Times New Roman" w:hAnsi="Times New Roman" w:cs="Times New Roman"/>
          <w:color w:val="000000" w:themeColor="text1" w:themeShade="80"/>
          <w:sz w:val="24"/>
          <w:szCs w:val="24"/>
        </w:rPr>
        <w:t>Modelling</w:t>
      </w:r>
      <w:proofErr w:type="spellEnd"/>
      <w:r w:rsidRPr="003F4AD0">
        <w:rPr>
          <w:rFonts w:ascii="Times New Roman" w:hAnsi="Times New Roman" w:cs="Times New Roman"/>
          <w:color w:val="000000" w:themeColor="text1" w:themeShade="80"/>
          <w:sz w:val="24"/>
          <w:szCs w:val="24"/>
        </w:rPr>
        <w:t>, McGraw-Hill, 2008.</w:t>
      </w:r>
    </w:p>
    <w:p w:rsidR="003F4AD0" w:rsidRPr="003F4AD0" w:rsidRDefault="003F4AD0" w:rsidP="0023645B">
      <w:pPr>
        <w:pStyle w:val="ListParagraph"/>
        <w:numPr>
          <w:ilvl w:val="0"/>
          <w:numId w:val="17"/>
        </w:numPr>
        <w:autoSpaceDE w:val="0"/>
        <w:autoSpaceDN w:val="0"/>
        <w:adjustRightInd w:val="0"/>
        <w:jc w:val="both"/>
        <w:rPr>
          <w:rFonts w:ascii="Times New Roman" w:hAnsi="Times New Roman" w:cs="Times New Roman"/>
          <w:color w:val="000000" w:themeColor="text1" w:themeShade="80"/>
          <w:sz w:val="24"/>
          <w:szCs w:val="24"/>
        </w:rPr>
      </w:pPr>
      <w:r w:rsidRPr="003F4AD0">
        <w:rPr>
          <w:rFonts w:ascii="Times New Roman" w:hAnsi="Times New Roman" w:cs="Times New Roman"/>
          <w:color w:val="000000" w:themeColor="text1" w:themeShade="80"/>
          <w:sz w:val="24"/>
          <w:szCs w:val="24"/>
        </w:rPr>
        <w:t xml:space="preserve">Arthur </w:t>
      </w:r>
      <w:proofErr w:type="spellStart"/>
      <w:r w:rsidRPr="003F4AD0">
        <w:rPr>
          <w:rFonts w:ascii="Times New Roman" w:hAnsi="Times New Roman" w:cs="Times New Roman"/>
          <w:color w:val="000000" w:themeColor="text1" w:themeShade="80"/>
          <w:sz w:val="24"/>
          <w:szCs w:val="24"/>
        </w:rPr>
        <w:t>C.Stern</w:t>
      </w:r>
      <w:proofErr w:type="spellEnd"/>
      <w:r w:rsidRPr="003F4AD0">
        <w:rPr>
          <w:rFonts w:ascii="Times New Roman" w:hAnsi="Times New Roman" w:cs="Times New Roman"/>
          <w:color w:val="000000" w:themeColor="text1" w:themeShade="80"/>
          <w:sz w:val="24"/>
          <w:szCs w:val="24"/>
        </w:rPr>
        <w:t>., Air Pollution (Third Ed.) Volume I – Air Pollutants, their transformation and Transport, (Ed.), Academic Press, 2006.</w:t>
      </w:r>
    </w:p>
    <w:p w:rsidR="009264E9" w:rsidRDefault="003F4AD0" w:rsidP="0023645B">
      <w:pPr>
        <w:pStyle w:val="ListParagraph"/>
        <w:numPr>
          <w:ilvl w:val="0"/>
          <w:numId w:val="17"/>
        </w:numPr>
        <w:autoSpaceDE w:val="0"/>
        <w:autoSpaceDN w:val="0"/>
        <w:adjustRightInd w:val="0"/>
        <w:jc w:val="both"/>
        <w:rPr>
          <w:rFonts w:ascii="Times New Roman" w:hAnsi="Times New Roman" w:cs="Times New Roman"/>
          <w:color w:val="000000" w:themeColor="text1" w:themeShade="80"/>
          <w:sz w:val="24"/>
          <w:szCs w:val="24"/>
        </w:rPr>
      </w:pPr>
      <w:r w:rsidRPr="003F4AD0">
        <w:rPr>
          <w:rFonts w:ascii="Times New Roman" w:hAnsi="Times New Roman" w:cs="Times New Roman"/>
          <w:color w:val="000000" w:themeColor="text1" w:themeShade="80"/>
          <w:sz w:val="24"/>
          <w:szCs w:val="24"/>
        </w:rPr>
        <w:t xml:space="preserve">Wainwright, J and Mulligan, M., Environmental </w:t>
      </w:r>
      <w:proofErr w:type="spellStart"/>
      <w:r w:rsidRPr="003F4AD0">
        <w:rPr>
          <w:rFonts w:ascii="Times New Roman" w:hAnsi="Times New Roman" w:cs="Times New Roman"/>
          <w:color w:val="000000" w:themeColor="text1" w:themeShade="80"/>
          <w:sz w:val="24"/>
          <w:szCs w:val="24"/>
        </w:rPr>
        <w:t>Modelling</w:t>
      </w:r>
      <w:proofErr w:type="spellEnd"/>
      <w:r w:rsidRPr="003F4AD0">
        <w:rPr>
          <w:rFonts w:ascii="Times New Roman" w:hAnsi="Times New Roman" w:cs="Times New Roman"/>
          <w:color w:val="000000" w:themeColor="text1" w:themeShade="80"/>
          <w:sz w:val="24"/>
          <w:szCs w:val="24"/>
        </w:rPr>
        <w:t xml:space="preserve"> Finding simplicity in complexity, John Wiley and Sons Inc., New York, 2013</w:t>
      </w:r>
    </w:p>
    <w:p w:rsidR="003F4AD0" w:rsidRDefault="003F4AD0" w:rsidP="003F4AD0">
      <w:pPr>
        <w:pStyle w:val="ListParagraph"/>
        <w:autoSpaceDE w:val="0"/>
        <w:autoSpaceDN w:val="0"/>
        <w:adjustRightInd w:val="0"/>
        <w:jc w:val="both"/>
        <w:rPr>
          <w:rFonts w:ascii="Times New Roman" w:hAnsi="Times New Roman" w:cs="Times New Roman"/>
          <w:color w:val="000000" w:themeColor="text1" w:themeShade="80"/>
          <w:sz w:val="24"/>
          <w:szCs w:val="24"/>
        </w:rPr>
      </w:pPr>
    </w:p>
    <w:p w:rsidR="001B4A57" w:rsidRPr="003F4AD0" w:rsidRDefault="001B4A57" w:rsidP="003F4AD0">
      <w:pPr>
        <w:pStyle w:val="ListParagraph"/>
        <w:autoSpaceDE w:val="0"/>
        <w:autoSpaceDN w:val="0"/>
        <w:adjustRightInd w:val="0"/>
        <w:jc w:val="both"/>
        <w:rPr>
          <w:rFonts w:ascii="Times New Roman" w:hAnsi="Times New Roman" w:cs="Times New Roman"/>
          <w:color w:val="000000" w:themeColor="text1" w:themeShade="80"/>
          <w:sz w:val="24"/>
          <w:szCs w:val="24"/>
        </w:rPr>
      </w:pPr>
    </w:p>
    <w:p w:rsidR="009264E9" w:rsidRPr="002732AC" w:rsidRDefault="009264E9" w:rsidP="00C474ED">
      <w:pPr>
        <w:autoSpaceDE w:val="0"/>
        <w:autoSpaceDN w:val="0"/>
        <w:adjustRightInd w:val="0"/>
        <w:jc w:val="both"/>
        <w:rPr>
          <w:rFonts w:ascii="Times New Roman" w:hAnsi="Times New Roman" w:cs="Times New Roman"/>
          <w:color w:val="000000" w:themeColor="text1" w:themeShade="80"/>
          <w:sz w:val="24"/>
          <w:szCs w:val="24"/>
          <w:lang w:val="en-IN"/>
        </w:rPr>
      </w:pPr>
    </w:p>
    <w:tbl>
      <w:tblPr>
        <w:tblpPr w:leftFromText="180" w:rightFromText="180" w:bottomFromText="200" w:vertAnchor="text" w:horzAnchor="margin" w:tblpY="263"/>
        <w:tblW w:w="10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2"/>
        <w:gridCol w:w="733"/>
        <w:gridCol w:w="733"/>
        <w:gridCol w:w="943"/>
        <w:gridCol w:w="4730"/>
        <w:gridCol w:w="2334"/>
      </w:tblGrid>
      <w:tr w:rsidR="00C474ED" w:rsidRPr="002732AC" w:rsidTr="00F91BAE">
        <w:trPr>
          <w:trHeight w:val="260"/>
        </w:trPr>
        <w:tc>
          <w:tcPr>
            <w:tcW w:w="10098" w:type="dxa"/>
            <w:gridSpan w:val="6"/>
            <w:tcBorders>
              <w:top w:val="single" w:sz="4" w:space="0" w:color="000000"/>
              <w:left w:val="single" w:sz="4" w:space="0" w:color="000000"/>
              <w:bottom w:val="single" w:sz="4" w:space="0" w:color="000000"/>
              <w:right w:val="single" w:sz="4" w:space="0" w:color="000000"/>
            </w:tcBorders>
            <w:hideMark/>
          </w:tcPr>
          <w:p w:rsidR="00C474ED" w:rsidRPr="002732AC" w:rsidRDefault="00C474ED" w:rsidP="00DB0182">
            <w:pPr>
              <w:autoSpaceDE w:val="0"/>
              <w:autoSpaceDN w:val="0"/>
              <w:adjustRightInd w:val="0"/>
              <w:spacing w:line="247" w:lineRule="auto"/>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lastRenderedPageBreak/>
              <w:t>B. Tech. VIII Semester (Civil Engineering)</w:t>
            </w:r>
          </w:p>
        </w:tc>
      </w:tr>
      <w:tr w:rsidR="00C474ED" w:rsidRPr="002732AC" w:rsidTr="00F91BAE">
        <w:trPr>
          <w:trHeight w:val="292"/>
        </w:trPr>
        <w:tc>
          <w:tcPr>
            <w:tcW w:w="10098" w:type="dxa"/>
            <w:gridSpan w:val="6"/>
            <w:tcBorders>
              <w:top w:val="single" w:sz="4" w:space="0" w:color="000000"/>
              <w:left w:val="single" w:sz="4" w:space="0" w:color="000000"/>
              <w:bottom w:val="single" w:sz="4" w:space="0" w:color="000000"/>
              <w:right w:val="single" w:sz="4" w:space="0" w:color="000000"/>
            </w:tcBorders>
            <w:hideMark/>
          </w:tcPr>
          <w:p w:rsidR="00C474ED" w:rsidRPr="002732AC" w:rsidRDefault="00BC020B" w:rsidP="009264E9">
            <w:pPr>
              <w:autoSpaceDE w:val="0"/>
              <w:autoSpaceDN w:val="0"/>
              <w:adjustRightInd w:val="0"/>
              <w:spacing w:line="247" w:lineRule="auto"/>
              <w:jc w:val="center"/>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 xml:space="preserve">SUBJECT:  </w:t>
            </w:r>
            <w:r w:rsidR="009264E9" w:rsidRPr="002732AC">
              <w:rPr>
                <w:rFonts w:ascii="Times New Roman" w:hAnsi="Times New Roman" w:cs="Times New Roman"/>
                <w:b/>
                <w:bCs/>
                <w:color w:val="000000" w:themeColor="text1" w:themeShade="80"/>
                <w:sz w:val="24"/>
                <w:szCs w:val="24"/>
              </w:rPr>
              <w:t>TRAFFIC ENGINEERING AND MANAGEMENT</w:t>
            </w:r>
          </w:p>
        </w:tc>
      </w:tr>
      <w:tr w:rsidR="00C474ED" w:rsidRPr="002732AC" w:rsidTr="00F91BAE">
        <w:trPr>
          <w:trHeight w:val="292"/>
        </w:trPr>
        <w:tc>
          <w:tcPr>
            <w:tcW w:w="622" w:type="dxa"/>
            <w:tcBorders>
              <w:top w:val="single" w:sz="4" w:space="0" w:color="000000"/>
              <w:left w:val="single" w:sz="4" w:space="0" w:color="000000"/>
              <w:bottom w:val="single" w:sz="4" w:space="0" w:color="000000"/>
              <w:right w:val="single" w:sz="4" w:space="0" w:color="000000"/>
            </w:tcBorders>
            <w:hideMark/>
          </w:tcPr>
          <w:p w:rsidR="00C474ED" w:rsidRPr="002732AC" w:rsidRDefault="00C474ED" w:rsidP="00C474ED">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L</w:t>
            </w:r>
          </w:p>
        </w:tc>
        <w:tc>
          <w:tcPr>
            <w:tcW w:w="733" w:type="dxa"/>
            <w:tcBorders>
              <w:top w:val="single" w:sz="4" w:space="0" w:color="000000"/>
              <w:left w:val="single" w:sz="4" w:space="0" w:color="000000"/>
              <w:bottom w:val="single" w:sz="4" w:space="0" w:color="000000"/>
              <w:right w:val="single" w:sz="4" w:space="0" w:color="000000"/>
            </w:tcBorders>
            <w:hideMark/>
          </w:tcPr>
          <w:p w:rsidR="00C474ED" w:rsidRPr="002732AC" w:rsidRDefault="00C474ED" w:rsidP="00C474ED">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w:t>
            </w:r>
          </w:p>
        </w:tc>
        <w:tc>
          <w:tcPr>
            <w:tcW w:w="733" w:type="dxa"/>
            <w:tcBorders>
              <w:top w:val="single" w:sz="4" w:space="0" w:color="000000"/>
              <w:left w:val="single" w:sz="4" w:space="0" w:color="000000"/>
              <w:bottom w:val="single" w:sz="4" w:space="0" w:color="000000"/>
              <w:right w:val="single" w:sz="4" w:space="0" w:color="000000"/>
            </w:tcBorders>
            <w:hideMark/>
          </w:tcPr>
          <w:p w:rsidR="00C474ED" w:rsidRPr="002732AC" w:rsidRDefault="00C474ED" w:rsidP="00C474ED">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P/D</w:t>
            </w:r>
          </w:p>
        </w:tc>
        <w:tc>
          <w:tcPr>
            <w:tcW w:w="943" w:type="dxa"/>
            <w:tcBorders>
              <w:top w:val="single" w:sz="4" w:space="0" w:color="000000"/>
              <w:left w:val="single" w:sz="4" w:space="0" w:color="000000"/>
              <w:bottom w:val="single" w:sz="4" w:space="0" w:color="000000"/>
              <w:right w:val="single" w:sz="4" w:space="0" w:color="000000"/>
            </w:tcBorders>
            <w:hideMark/>
          </w:tcPr>
          <w:p w:rsidR="00C474ED" w:rsidRPr="002732AC" w:rsidRDefault="00C474ED" w:rsidP="00C474ED">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Total</w:t>
            </w:r>
          </w:p>
        </w:tc>
        <w:tc>
          <w:tcPr>
            <w:tcW w:w="4732" w:type="dxa"/>
            <w:tcBorders>
              <w:top w:val="single" w:sz="4" w:space="0" w:color="000000"/>
              <w:left w:val="single" w:sz="4" w:space="0" w:color="000000"/>
              <w:bottom w:val="single" w:sz="4" w:space="0" w:color="000000"/>
              <w:right w:val="single" w:sz="4" w:space="0" w:color="000000"/>
            </w:tcBorders>
            <w:hideMark/>
          </w:tcPr>
          <w:p w:rsidR="00C474ED" w:rsidRPr="002732AC" w:rsidRDefault="00C474ED" w:rsidP="00C474ED">
            <w:pPr>
              <w:autoSpaceDE w:val="0"/>
              <w:autoSpaceDN w:val="0"/>
              <w:adjustRightInd w:val="0"/>
              <w:spacing w:line="247" w:lineRule="auto"/>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color w:val="000000" w:themeColor="text1" w:themeShade="80"/>
                <w:w w:val="98"/>
                <w:sz w:val="24"/>
                <w:szCs w:val="24"/>
              </w:rPr>
              <w:t>Subject Code</w:t>
            </w:r>
            <w:r w:rsidR="003F4AD0">
              <w:rPr>
                <w:rFonts w:ascii="Times New Roman" w:hAnsi="Times New Roman" w:cs="Times New Roman"/>
                <w:b/>
                <w:color w:val="000000" w:themeColor="text1" w:themeShade="80"/>
                <w:w w:val="98"/>
                <w:sz w:val="24"/>
                <w:szCs w:val="24"/>
              </w:rPr>
              <w:t xml:space="preserve">: </w:t>
            </w:r>
            <w:r w:rsidR="00E63F65" w:rsidRPr="002732AC">
              <w:rPr>
                <w:rFonts w:ascii="Times New Roman" w:hAnsi="Times New Roman" w:cs="Times New Roman"/>
                <w:b/>
                <w:color w:val="000000" w:themeColor="text1" w:themeShade="80"/>
                <w:sz w:val="24"/>
                <w:szCs w:val="24"/>
              </w:rPr>
              <w:t>EL</w:t>
            </w:r>
            <w:r w:rsidR="003F4AD0">
              <w:rPr>
                <w:rFonts w:ascii="Times New Roman" w:hAnsi="Times New Roman" w:cs="Times New Roman"/>
                <w:b/>
                <w:color w:val="000000" w:themeColor="text1" w:themeShade="80"/>
                <w:sz w:val="24"/>
                <w:szCs w:val="24"/>
              </w:rPr>
              <w:t>-</w:t>
            </w:r>
            <w:r w:rsidR="00E63F65" w:rsidRPr="002732AC">
              <w:rPr>
                <w:rFonts w:ascii="Times New Roman" w:hAnsi="Times New Roman" w:cs="Times New Roman"/>
                <w:b/>
                <w:color w:val="000000" w:themeColor="text1" w:themeShade="80"/>
                <w:sz w:val="24"/>
                <w:szCs w:val="24"/>
              </w:rPr>
              <w:t>432</w:t>
            </w:r>
            <w:r w:rsidRPr="002732AC">
              <w:rPr>
                <w:rFonts w:ascii="Times New Roman" w:hAnsi="Times New Roman" w:cs="Times New Roman"/>
                <w:b/>
                <w:color w:val="000000" w:themeColor="text1" w:themeShade="80"/>
                <w:sz w:val="24"/>
                <w:szCs w:val="24"/>
              </w:rPr>
              <w:t>A</w:t>
            </w:r>
          </w:p>
        </w:tc>
        <w:tc>
          <w:tcPr>
            <w:tcW w:w="2335" w:type="dxa"/>
            <w:tcBorders>
              <w:top w:val="single" w:sz="4" w:space="0" w:color="000000"/>
              <w:left w:val="single" w:sz="4" w:space="0" w:color="000000"/>
              <w:bottom w:val="single" w:sz="4" w:space="0" w:color="000000"/>
              <w:right w:val="single" w:sz="4" w:space="0" w:color="000000"/>
            </w:tcBorders>
            <w:hideMark/>
          </w:tcPr>
          <w:p w:rsidR="00C474ED" w:rsidRPr="002732AC" w:rsidRDefault="00C474ED" w:rsidP="00C474ED">
            <w:pPr>
              <w:autoSpaceDE w:val="0"/>
              <w:autoSpaceDN w:val="0"/>
              <w:adjustRightInd w:val="0"/>
              <w:spacing w:line="247" w:lineRule="auto"/>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Max. Marks: 100</w:t>
            </w:r>
          </w:p>
        </w:tc>
      </w:tr>
      <w:tr w:rsidR="00C474ED" w:rsidRPr="002732AC" w:rsidTr="00F91BAE">
        <w:trPr>
          <w:trHeight w:val="292"/>
        </w:trPr>
        <w:tc>
          <w:tcPr>
            <w:tcW w:w="622" w:type="dxa"/>
            <w:tcBorders>
              <w:top w:val="single" w:sz="4" w:space="0" w:color="000000"/>
              <w:left w:val="single" w:sz="4" w:space="0" w:color="000000"/>
              <w:bottom w:val="single" w:sz="4" w:space="0" w:color="000000"/>
              <w:right w:val="single" w:sz="4" w:space="0" w:color="000000"/>
            </w:tcBorders>
            <w:hideMark/>
          </w:tcPr>
          <w:p w:rsidR="00C474ED" w:rsidRPr="002732AC" w:rsidRDefault="00C474ED" w:rsidP="00C474ED">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733" w:type="dxa"/>
            <w:tcBorders>
              <w:top w:val="single" w:sz="4" w:space="0" w:color="000000"/>
              <w:left w:val="single" w:sz="4" w:space="0" w:color="000000"/>
              <w:bottom w:val="single" w:sz="4" w:space="0" w:color="000000"/>
              <w:right w:val="single" w:sz="4" w:space="0" w:color="000000"/>
            </w:tcBorders>
            <w:hideMark/>
          </w:tcPr>
          <w:p w:rsidR="00C474ED" w:rsidRPr="002732AC" w:rsidRDefault="00DB0182" w:rsidP="00C474ED">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733" w:type="dxa"/>
            <w:tcBorders>
              <w:top w:val="single" w:sz="4" w:space="0" w:color="000000"/>
              <w:left w:val="single" w:sz="4" w:space="0" w:color="000000"/>
              <w:bottom w:val="single" w:sz="4" w:space="0" w:color="000000"/>
              <w:right w:val="single" w:sz="4" w:space="0" w:color="000000"/>
            </w:tcBorders>
            <w:hideMark/>
          </w:tcPr>
          <w:p w:rsidR="00C474ED" w:rsidRPr="002732AC" w:rsidRDefault="00C474ED" w:rsidP="00C474ED">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943" w:type="dxa"/>
            <w:tcBorders>
              <w:top w:val="single" w:sz="4" w:space="0" w:color="000000"/>
              <w:left w:val="single" w:sz="4" w:space="0" w:color="000000"/>
              <w:bottom w:val="single" w:sz="4" w:space="0" w:color="000000"/>
              <w:right w:val="single" w:sz="4" w:space="0" w:color="000000"/>
            </w:tcBorders>
            <w:hideMark/>
          </w:tcPr>
          <w:p w:rsidR="00C474ED" w:rsidRPr="002732AC" w:rsidRDefault="00D059E0" w:rsidP="00C474ED">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4732" w:type="dxa"/>
            <w:tcBorders>
              <w:top w:val="single" w:sz="4" w:space="0" w:color="000000"/>
              <w:left w:val="single" w:sz="4" w:space="0" w:color="000000"/>
              <w:bottom w:val="single" w:sz="4" w:space="0" w:color="000000"/>
              <w:right w:val="single" w:sz="4" w:space="0" w:color="000000"/>
            </w:tcBorders>
          </w:tcPr>
          <w:p w:rsidR="00C474ED" w:rsidRPr="002732AC" w:rsidRDefault="00C474ED" w:rsidP="00C474ED">
            <w:pPr>
              <w:autoSpaceDE w:val="0"/>
              <w:autoSpaceDN w:val="0"/>
              <w:adjustRightInd w:val="0"/>
              <w:spacing w:line="247" w:lineRule="auto"/>
              <w:jc w:val="both"/>
              <w:rPr>
                <w:rFonts w:ascii="Times New Roman" w:hAnsi="Times New Roman" w:cs="Times New Roman"/>
                <w:color w:val="000000" w:themeColor="text1" w:themeShade="80"/>
                <w:sz w:val="24"/>
                <w:szCs w:val="24"/>
              </w:rPr>
            </w:pPr>
          </w:p>
        </w:tc>
        <w:tc>
          <w:tcPr>
            <w:tcW w:w="2335" w:type="dxa"/>
            <w:tcBorders>
              <w:top w:val="single" w:sz="4" w:space="0" w:color="000000"/>
              <w:left w:val="single" w:sz="4" w:space="0" w:color="000000"/>
              <w:bottom w:val="single" w:sz="4" w:space="0" w:color="000000"/>
              <w:right w:val="single" w:sz="4" w:space="0" w:color="000000"/>
            </w:tcBorders>
            <w:hideMark/>
          </w:tcPr>
          <w:p w:rsidR="00C474ED" w:rsidRPr="002732AC" w:rsidRDefault="00C474ED" w:rsidP="00C474ED">
            <w:pPr>
              <w:autoSpaceDE w:val="0"/>
              <w:autoSpaceDN w:val="0"/>
              <w:adjustRightInd w:val="0"/>
              <w:spacing w:line="247" w:lineRule="auto"/>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Theory: 75 marks</w:t>
            </w:r>
          </w:p>
        </w:tc>
      </w:tr>
      <w:tr w:rsidR="00C474ED" w:rsidRPr="002732AC" w:rsidTr="00F91BAE">
        <w:trPr>
          <w:trHeight w:val="292"/>
        </w:trPr>
        <w:tc>
          <w:tcPr>
            <w:tcW w:w="622" w:type="dxa"/>
            <w:tcBorders>
              <w:top w:val="single" w:sz="4" w:space="0" w:color="000000"/>
              <w:left w:val="single" w:sz="4" w:space="0" w:color="000000"/>
              <w:bottom w:val="single" w:sz="4" w:space="0" w:color="000000"/>
              <w:right w:val="single" w:sz="4" w:space="0" w:color="000000"/>
            </w:tcBorders>
          </w:tcPr>
          <w:p w:rsidR="00C474ED" w:rsidRPr="002732AC" w:rsidRDefault="00C474ED" w:rsidP="00C474ED">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C474ED" w:rsidRPr="002732AC" w:rsidRDefault="00C474ED" w:rsidP="00C474ED">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C474ED" w:rsidRPr="002732AC" w:rsidRDefault="00C474ED" w:rsidP="00C474ED">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C474ED" w:rsidRPr="002732AC" w:rsidRDefault="00C474ED" w:rsidP="00C474ED">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C474ED" w:rsidRPr="002732AC" w:rsidRDefault="00C474ED" w:rsidP="00C474ED">
            <w:pPr>
              <w:autoSpaceDE w:val="0"/>
              <w:autoSpaceDN w:val="0"/>
              <w:adjustRightInd w:val="0"/>
              <w:spacing w:line="247" w:lineRule="auto"/>
              <w:jc w:val="both"/>
              <w:rPr>
                <w:rFonts w:ascii="Times New Roman" w:hAnsi="Times New Roman" w:cs="Times New Roman"/>
                <w:color w:val="000000" w:themeColor="text1" w:themeShade="80"/>
                <w:sz w:val="24"/>
                <w:szCs w:val="24"/>
              </w:rPr>
            </w:pPr>
          </w:p>
        </w:tc>
        <w:tc>
          <w:tcPr>
            <w:tcW w:w="2335" w:type="dxa"/>
            <w:tcBorders>
              <w:top w:val="single" w:sz="4" w:space="0" w:color="000000"/>
              <w:left w:val="single" w:sz="4" w:space="0" w:color="000000"/>
              <w:bottom w:val="single" w:sz="4" w:space="0" w:color="000000"/>
              <w:right w:val="single" w:sz="4" w:space="0" w:color="000000"/>
            </w:tcBorders>
            <w:hideMark/>
          </w:tcPr>
          <w:p w:rsidR="00C474ED" w:rsidRPr="002732AC" w:rsidRDefault="00C474ED" w:rsidP="00C474ED">
            <w:pPr>
              <w:autoSpaceDE w:val="0"/>
              <w:autoSpaceDN w:val="0"/>
              <w:adjustRightInd w:val="0"/>
              <w:spacing w:line="247" w:lineRule="auto"/>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Sessional</w:t>
            </w:r>
            <w:proofErr w:type="spellEnd"/>
            <w:r w:rsidRPr="002732AC">
              <w:rPr>
                <w:rFonts w:ascii="Times New Roman" w:hAnsi="Times New Roman" w:cs="Times New Roman"/>
                <w:color w:val="000000" w:themeColor="text1" w:themeShade="80"/>
                <w:sz w:val="24"/>
                <w:szCs w:val="24"/>
              </w:rPr>
              <w:t>: 25 Marks</w:t>
            </w:r>
          </w:p>
        </w:tc>
      </w:tr>
      <w:tr w:rsidR="00C474ED" w:rsidRPr="002732AC" w:rsidTr="00F91BAE">
        <w:trPr>
          <w:trHeight w:val="260"/>
        </w:trPr>
        <w:tc>
          <w:tcPr>
            <w:tcW w:w="622" w:type="dxa"/>
            <w:tcBorders>
              <w:top w:val="single" w:sz="4" w:space="0" w:color="000000"/>
              <w:left w:val="single" w:sz="4" w:space="0" w:color="000000"/>
              <w:bottom w:val="single" w:sz="4" w:space="0" w:color="000000"/>
              <w:right w:val="single" w:sz="4" w:space="0" w:color="000000"/>
            </w:tcBorders>
          </w:tcPr>
          <w:p w:rsidR="00C474ED" w:rsidRPr="002732AC" w:rsidRDefault="00C474ED" w:rsidP="00C474ED">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C474ED" w:rsidRPr="002732AC" w:rsidRDefault="00C474ED" w:rsidP="00C474ED">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733" w:type="dxa"/>
            <w:tcBorders>
              <w:top w:val="single" w:sz="4" w:space="0" w:color="000000"/>
              <w:left w:val="single" w:sz="4" w:space="0" w:color="000000"/>
              <w:bottom w:val="single" w:sz="4" w:space="0" w:color="000000"/>
              <w:right w:val="single" w:sz="4" w:space="0" w:color="000000"/>
            </w:tcBorders>
          </w:tcPr>
          <w:p w:rsidR="00C474ED" w:rsidRPr="002732AC" w:rsidRDefault="00C474ED" w:rsidP="00C474ED">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C474ED" w:rsidRPr="002732AC" w:rsidRDefault="00C474ED" w:rsidP="00C474ED">
            <w:pPr>
              <w:autoSpaceDE w:val="0"/>
              <w:autoSpaceDN w:val="0"/>
              <w:adjustRightInd w:val="0"/>
              <w:spacing w:line="247" w:lineRule="auto"/>
              <w:jc w:val="both"/>
              <w:rPr>
                <w:rFonts w:ascii="Times New Roman" w:hAnsi="Times New Roman" w:cs="Times New Roman"/>
                <w:b/>
                <w:bCs/>
                <w:color w:val="000000" w:themeColor="text1" w:themeShade="80"/>
                <w:sz w:val="24"/>
                <w:szCs w:val="24"/>
              </w:rPr>
            </w:pPr>
          </w:p>
        </w:tc>
        <w:tc>
          <w:tcPr>
            <w:tcW w:w="4732" w:type="dxa"/>
            <w:tcBorders>
              <w:top w:val="single" w:sz="4" w:space="0" w:color="000000"/>
              <w:left w:val="single" w:sz="4" w:space="0" w:color="000000"/>
              <w:bottom w:val="single" w:sz="4" w:space="0" w:color="000000"/>
              <w:right w:val="single" w:sz="4" w:space="0" w:color="000000"/>
            </w:tcBorders>
          </w:tcPr>
          <w:p w:rsidR="00C474ED" w:rsidRPr="002732AC" w:rsidRDefault="00C474ED" w:rsidP="00C474ED">
            <w:pPr>
              <w:autoSpaceDE w:val="0"/>
              <w:autoSpaceDN w:val="0"/>
              <w:adjustRightInd w:val="0"/>
              <w:spacing w:line="247" w:lineRule="auto"/>
              <w:jc w:val="both"/>
              <w:rPr>
                <w:rFonts w:ascii="Times New Roman" w:hAnsi="Times New Roman" w:cs="Times New Roman"/>
                <w:color w:val="000000" w:themeColor="text1" w:themeShade="80"/>
                <w:sz w:val="24"/>
                <w:szCs w:val="24"/>
              </w:rPr>
            </w:pPr>
          </w:p>
        </w:tc>
        <w:tc>
          <w:tcPr>
            <w:tcW w:w="2335" w:type="dxa"/>
            <w:tcBorders>
              <w:top w:val="single" w:sz="4" w:space="0" w:color="000000"/>
              <w:left w:val="single" w:sz="4" w:space="0" w:color="000000"/>
              <w:bottom w:val="single" w:sz="4" w:space="0" w:color="000000"/>
              <w:right w:val="single" w:sz="4" w:space="0" w:color="000000"/>
            </w:tcBorders>
            <w:hideMark/>
          </w:tcPr>
          <w:p w:rsidR="00C474ED" w:rsidRPr="002732AC" w:rsidRDefault="00C474ED" w:rsidP="00C474ED">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Duration: 3 hrs.</w:t>
            </w:r>
          </w:p>
        </w:tc>
      </w:tr>
      <w:tr w:rsidR="00C474ED" w:rsidRPr="002732AC" w:rsidTr="00F91BAE">
        <w:trPr>
          <w:trHeight w:val="585"/>
        </w:trPr>
        <w:tc>
          <w:tcPr>
            <w:tcW w:w="1355" w:type="dxa"/>
            <w:gridSpan w:val="2"/>
            <w:tcBorders>
              <w:top w:val="single" w:sz="4" w:space="0" w:color="000000"/>
              <w:left w:val="single" w:sz="4" w:space="0" w:color="000000"/>
              <w:bottom w:val="single" w:sz="4" w:space="0" w:color="000000"/>
              <w:right w:val="single" w:sz="4" w:space="0" w:color="000000"/>
            </w:tcBorders>
            <w:hideMark/>
          </w:tcPr>
          <w:p w:rsidR="00C474ED" w:rsidRPr="002732AC" w:rsidRDefault="00C474ED" w:rsidP="00C474ED">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Course Objective</w:t>
            </w:r>
          </w:p>
        </w:tc>
        <w:tc>
          <w:tcPr>
            <w:tcW w:w="8743" w:type="dxa"/>
            <w:gridSpan w:val="4"/>
            <w:tcBorders>
              <w:top w:val="single" w:sz="4" w:space="0" w:color="000000"/>
              <w:left w:val="single" w:sz="4" w:space="0" w:color="000000"/>
              <w:bottom w:val="single" w:sz="4" w:space="0" w:color="000000"/>
              <w:right w:val="single" w:sz="4" w:space="0" w:color="000000"/>
            </w:tcBorders>
          </w:tcPr>
          <w:p w:rsidR="00C474ED" w:rsidRPr="002732AC" w:rsidRDefault="009264E9" w:rsidP="009264E9">
            <w:pPr>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To understand and explain the various modes of Transport viz. Surface, Air, Rail and Water.</w:t>
            </w:r>
          </w:p>
        </w:tc>
      </w:tr>
      <w:tr w:rsidR="00C474ED" w:rsidRPr="002732AC" w:rsidTr="00F91BAE">
        <w:trPr>
          <w:trHeight w:val="260"/>
        </w:trPr>
        <w:tc>
          <w:tcPr>
            <w:tcW w:w="1355" w:type="dxa"/>
            <w:gridSpan w:val="2"/>
            <w:tcBorders>
              <w:top w:val="single" w:sz="4" w:space="0" w:color="000000"/>
              <w:left w:val="single" w:sz="4" w:space="0" w:color="000000"/>
              <w:bottom w:val="single" w:sz="4" w:space="0" w:color="000000"/>
              <w:right w:val="single" w:sz="4" w:space="0" w:color="000000"/>
            </w:tcBorders>
            <w:hideMark/>
          </w:tcPr>
          <w:p w:rsidR="00C474ED" w:rsidRPr="002732AC" w:rsidRDefault="00C474ED" w:rsidP="00C474ED">
            <w:pPr>
              <w:autoSpaceDE w:val="0"/>
              <w:autoSpaceDN w:val="0"/>
              <w:adjustRightInd w:val="0"/>
              <w:spacing w:line="247" w:lineRule="auto"/>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UNIT</w:t>
            </w:r>
          </w:p>
        </w:tc>
        <w:tc>
          <w:tcPr>
            <w:tcW w:w="8743" w:type="dxa"/>
            <w:gridSpan w:val="4"/>
            <w:tcBorders>
              <w:top w:val="single" w:sz="4" w:space="0" w:color="000000"/>
              <w:left w:val="single" w:sz="4" w:space="0" w:color="000000"/>
              <w:bottom w:val="single" w:sz="4" w:space="0" w:color="000000"/>
              <w:right w:val="single" w:sz="4" w:space="0" w:color="000000"/>
            </w:tcBorders>
            <w:hideMark/>
          </w:tcPr>
          <w:p w:rsidR="00C474ED" w:rsidRPr="002732AC" w:rsidRDefault="00C474ED" w:rsidP="00C474ED">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Course Outcomes</w:t>
            </w:r>
          </w:p>
        </w:tc>
      </w:tr>
      <w:tr w:rsidR="00C474ED" w:rsidRPr="002732AC" w:rsidTr="00F91BAE">
        <w:trPr>
          <w:trHeight w:val="292"/>
        </w:trPr>
        <w:tc>
          <w:tcPr>
            <w:tcW w:w="1355" w:type="dxa"/>
            <w:gridSpan w:val="2"/>
            <w:tcBorders>
              <w:top w:val="single" w:sz="4" w:space="0" w:color="000000"/>
              <w:left w:val="single" w:sz="4" w:space="0" w:color="000000"/>
              <w:bottom w:val="single" w:sz="4" w:space="0" w:color="000000"/>
              <w:right w:val="single" w:sz="4" w:space="0" w:color="000000"/>
            </w:tcBorders>
            <w:hideMark/>
          </w:tcPr>
          <w:p w:rsidR="00C474ED" w:rsidRPr="002732AC" w:rsidRDefault="00C474ED" w:rsidP="00C474ED">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w:t>
            </w:r>
          </w:p>
        </w:tc>
        <w:tc>
          <w:tcPr>
            <w:tcW w:w="8743" w:type="dxa"/>
            <w:gridSpan w:val="4"/>
            <w:tcBorders>
              <w:top w:val="single" w:sz="4" w:space="0" w:color="000000"/>
              <w:left w:val="single" w:sz="4" w:space="0" w:color="000000"/>
              <w:bottom w:val="single" w:sz="4" w:space="0" w:color="000000"/>
              <w:right w:val="single" w:sz="4" w:space="0" w:color="000000"/>
            </w:tcBorders>
            <w:hideMark/>
          </w:tcPr>
          <w:p w:rsidR="00C474ED" w:rsidRPr="002732AC" w:rsidRDefault="003F4AD0" w:rsidP="00C474ED">
            <w:pPr>
              <w:autoSpaceDE w:val="0"/>
              <w:autoSpaceDN w:val="0"/>
              <w:adjustRightInd w:val="0"/>
              <w:spacing w:line="247" w:lineRule="auto"/>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To introduce t</w:t>
            </w:r>
            <w:r w:rsidR="009264E9" w:rsidRPr="002732AC">
              <w:rPr>
                <w:rFonts w:ascii="Times New Roman" w:hAnsi="Times New Roman" w:cs="Times New Roman"/>
                <w:color w:val="000000" w:themeColor="text1" w:themeShade="80"/>
                <w:sz w:val="24"/>
                <w:szCs w:val="24"/>
              </w:rPr>
              <w:t>he significance and scope of traffic</w:t>
            </w:r>
            <w:r>
              <w:rPr>
                <w:rFonts w:ascii="Times New Roman" w:hAnsi="Times New Roman" w:cs="Times New Roman"/>
                <w:color w:val="000000" w:themeColor="text1" w:themeShade="80"/>
                <w:sz w:val="24"/>
                <w:szCs w:val="24"/>
              </w:rPr>
              <w:t xml:space="preserve"> </w:t>
            </w:r>
            <w:r w:rsidR="009264E9" w:rsidRPr="002732AC">
              <w:rPr>
                <w:rFonts w:ascii="Times New Roman" w:hAnsi="Times New Roman" w:cs="Times New Roman"/>
                <w:color w:val="000000" w:themeColor="text1" w:themeShade="80"/>
                <w:sz w:val="24"/>
                <w:szCs w:val="24"/>
              </w:rPr>
              <w:t>engineering.</w:t>
            </w:r>
          </w:p>
        </w:tc>
      </w:tr>
      <w:tr w:rsidR="00C474ED" w:rsidRPr="002732AC" w:rsidTr="00F91BAE">
        <w:trPr>
          <w:trHeight w:val="292"/>
        </w:trPr>
        <w:tc>
          <w:tcPr>
            <w:tcW w:w="1355" w:type="dxa"/>
            <w:gridSpan w:val="2"/>
            <w:tcBorders>
              <w:top w:val="single" w:sz="4" w:space="0" w:color="000000"/>
              <w:left w:val="single" w:sz="4" w:space="0" w:color="000000"/>
              <w:bottom w:val="single" w:sz="4" w:space="0" w:color="000000"/>
              <w:right w:val="single" w:sz="4" w:space="0" w:color="000000"/>
            </w:tcBorders>
            <w:hideMark/>
          </w:tcPr>
          <w:p w:rsidR="00C474ED" w:rsidRPr="002732AC" w:rsidRDefault="00C474ED" w:rsidP="00C474ED">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w:t>
            </w:r>
          </w:p>
        </w:tc>
        <w:tc>
          <w:tcPr>
            <w:tcW w:w="8743" w:type="dxa"/>
            <w:gridSpan w:val="4"/>
            <w:tcBorders>
              <w:top w:val="single" w:sz="4" w:space="0" w:color="000000"/>
              <w:left w:val="single" w:sz="4" w:space="0" w:color="000000"/>
              <w:bottom w:val="single" w:sz="4" w:space="0" w:color="000000"/>
              <w:right w:val="single" w:sz="4" w:space="0" w:color="000000"/>
            </w:tcBorders>
            <w:hideMark/>
          </w:tcPr>
          <w:p w:rsidR="00C474ED" w:rsidRPr="002732AC" w:rsidRDefault="009264E9" w:rsidP="00C474ED">
            <w:pPr>
              <w:autoSpaceDE w:val="0"/>
              <w:autoSpaceDN w:val="0"/>
              <w:adjustRightInd w:val="0"/>
              <w:spacing w:line="247" w:lineRule="auto"/>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Describe the different methods of conducting Traffic volume</w:t>
            </w:r>
            <w:r w:rsidR="003F4AD0">
              <w:rPr>
                <w:rFonts w:ascii="Times New Roman" w:hAnsi="Times New Roman" w:cs="Times New Roman"/>
                <w:color w:val="000000" w:themeColor="text1" w:themeShade="80"/>
                <w:sz w:val="24"/>
                <w:szCs w:val="24"/>
              </w:rPr>
              <w:t xml:space="preserve"> </w:t>
            </w:r>
            <w:r w:rsidRPr="002732AC">
              <w:rPr>
                <w:rFonts w:ascii="Times New Roman" w:hAnsi="Times New Roman" w:cs="Times New Roman"/>
                <w:color w:val="000000" w:themeColor="text1" w:themeShade="80"/>
                <w:sz w:val="24"/>
                <w:szCs w:val="24"/>
              </w:rPr>
              <w:t>studies.</w:t>
            </w:r>
          </w:p>
        </w:tc>
      </w:tr>
      <w:tr w:rsidR="00C474ED" w:rsidRPr="002732AC" w:rsidTr="00F91BAE">
        <w:trPr>
          <w:trHeight w:val="260"/>
        </w:trPr>
        <w:tc>
          <w:tcPr>
            <w:tcW w:w="1355" w:type="dxa"/>
            <w:gridSpan w:val="2"/>
            <w:tcBorders>
              <w:top w:val="single" w:sz="4" w:space="0" w:color="000000"/>
              <w:left w:val="single" w:sz="4" w:space="0" w:color="000000"/>
              <w:bottom w:val="single" w:sz="4" w:space="0" w:color="000000"/>
              <w:right w:val="single" w:sz="4" w:space="0" w:color="000000"/>
            </w:tcBorders>
            <w:hideMark/>
          </w:tcPr>
          <w:p w:rsidR="00C474ED" w:rsidRPr="002732AC" w:rsidRDefault="00C474ED" w:rsidP="00C474ED">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III</w:t>
            </w:r>
          </w:p>
        </w:tc>
        <w:tc>
          <w:tcPr>
            <w:tcW w:w="8743" w:type="dxa"/>
            <w:gridSpan w:val="4"/>
            <w:tcBorders>
              <w:top w:val="single" w:sz="4" w:space="0" w:color="000000"/>
              <w:left w:val="single" w:sz="4" w:space="0" w:color="000000"/>
              <w:bottom w:val="single" w:sz="4" w:space="0" w:color="000000"/>
              <w:right w:val="single" w:sz="4" w:space="0" w:color="000000"/>
            </w:tcBorders>
            <w:hideMark/>
          </w:tcPr>
          <w:p w:rsidR="00C474ED" w:rsidRPr="002732AC" w:rsidRDefault="009264E9" w:rsidP="009264E9">
            <w:pPr>
              <w:pStyle w:val="BodyText"/>
              <w:tabs>
                <w:tab w:val="left" w:pos="1009"/>
              </w:tabs>
              <w:spacing w:before="1" w:line="252" w:lineRule="exact"/>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Mention the various driver characteristics affecting traffic </w:t>
            </w:r>
            <w:r w:rsidR="009C3817" w:rsidRPr="002732AC">
              <w:rPr>
                <w:rFonts w:ascii="Times New Roman" w:hAnsi="Times New Roman" w:cs="Times New Roman"/>
                <w:color w:val="000000" w:themeColor="text1" w:themeShade="80"/>
                <w:sz w:val="24"/>
                <w:szCs w:val="24"/>
              </w:rPr>
              <w:t>behavior</w:t>
            </w:r>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onroads</w:t>
            </w:r>
            <w:proofErr w:type="spellEnd"/>
            <w:r w:rsidRPr="002732AC">
              <w:rPr>
                <w:rFonts w:ascii="Times New Roman" w:hAnsi="Times New Roman" w:cs="Times New Roman"/>
                <w:color w:val="000000" w:themeColor="text1" w:themeShade="80"/>
                <w:sz w:val="24"/>
                <w:szCs w:val="24"/>
              </w:rPr>
              <w:t>.</w:t>
            </w:r>
          </w:p>
        </w:tc>
      </w:tr>
      <w:tr w:rsidR="009264E9" w:rsidRPr="002732AC" w:rsidTr="00F91BAE">
        <w:trPr>
          <w:trHeight w:val="260"/>
        </w:trPr>
        <w:tc>
          <w:tcPr>
            <w:tcW w:w="1355" w:type="dxa"/>
            <w:gridSpan w:val="2"/>
            <w:tcBorders>
              <w:top w:val="single" w:sz="4" w:space="0" w:color="000000"/>
              <w:left w:val="single" w:sz="4" w:space="0" w:color="000000"/>
              <w:bottom w:val="single" w:sz="4" w:space="0" w:color="000000"/>
              <w:right w:val="single" w:sz="4" w:space="0" w:color="000000"/>
            </w:tcBorders>
            <w:hideMark/>
          </w:tcPr>
          <w:p w:rsidR="009264E9" w:rsidRPr="002732AC" w:rsidRDefault="009264E9" w:rsidP="00C474ED">
            <w:pPr>
              <w:autoSpaceDE w:val="0"/>
              <w:autoSpaceDN w:val="0"/>
              <w:adjustRightInd w:val="0"/>
              <w:spacing w:line="247" w:lineRule="auto"/>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IV</w:t>
            </w:r>
          </w:p>
        </w:tc>
        <w:tc>
          <w:tcPr>
            <w:tcW w:w="8743" w:type="dxa"/>
            <w:gridSpan w:val="4"/>
            <w:tcBorders>
              <w:top w:val="single" w:sz="4" w:space="0" w:color="000000"/>
              <w:left w:val="single" w:sz="4" w:space="0" w:color="000000"/>
              <w:bottom w:val="single" w:sz="4" w:space="0" w:color="000000"/>
              <w:right w:val="single" w:sz="4" w:space="0" w:color="000000"/>
            </w:tcBorders>
            <w:hideMark/>
          </w:tcPr>
          <w:p w:rsidR="009264E9" w:rsidRPr="002732AC" w:rsidRDefault="009264E9" w:rsidP="009264E9">
            <w:pPr>
              <w:pStyle w:val="BodyText"/>
              <w:tabs>
                <w:tab w:val="left" w:pos="1009"/>
              </w:tabs>
              <w:spacing w:before="1" w:line="252" w:lineRule="exact"/>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State the objectives in providing road markings and describe its effectiveness in traffic regulation.</w:t>
            </w:r>
          </w:p>
        </w:tc>
      </w:tr>
    </w:tbl>
    <w:p w:rsidR="00C474ED" w:rsidRPr="002732AC" w:rsidRDefault="00C474ED" w:rsidP="00C474ED">
      <w:pPr>
        <w:jc w:val="both"/>
        <w:rPr>
          <w:rFonts w:ascii="Times New Roman" w:hAnsi="Times New Roman" w:cs="Times New Roman"/>
          <w:color w:val="000000" w:themeColor="text1" w:themeShade="80"/>
          <w:sz w:val="24"/>
          <w:szCs w:val="24"/>
        </w:rPr>
      </w:pPr>
    </w:p>
    <w:p w:rsidR="009264E9" w:rsidRPr="002732AC" w:rsidRDefault="009264E9" w:rsidP="009264E9">
      <w:pPr>
        <w:spacing w:line="237" w:lineRule="auto"/>
        <w:ind w:right="180"/>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 I</w:t>
      </w:r>
    </w:p>
    <w:p w:rsidR="00B81181" w:rsidRPr="002732AC" w:rsidRDefault="001B4A57" w:rsidP="00B81181">
      <w:pPr>
        <w:spacing w:line="237" w:lineRule="auto"/>
        <w:ind w:right="180"/>
        <w:jc w:val="both"/>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Introduction</w:t>
      </w:r>
      <w:r>
        <w:rPr>
          <w:rFonts w:ascii="Times New Roman" w:hAnsi="Times New Roman" w:cs="Times New Roman"/>
          <w:b/>
          <w:color w:val="000000" w:themeColor="text1" w:themeShade="80"/>
          <w:sz w:val="24"/>
          <w:szCs w:val="24"/>
        </w:rPr>
        <w:t>:</w:t>
      </w:r>
      <w:r w:rsidR="00B81181" w:rsidRPr="002732AC">
        <w:rPr>
          <w:rFonts w:ascii="Times New Roman" w:hAnsi="Times New Roman" w:cs="Times New Roman"/>
          <w:b/>
          <w:color w:val="000000" w:themeColor="text1" w:themeShade="80"/>
          <w:sz w:val="24"/>
          <w:szCs w:val="24"/>
        </w:rPr>
        <w:tab/>
      </w:r>
      <w:r w:rsidR="00B81181" w:rsidRPr="002732AC">
        <w:rPr>
          <w:rFonts w:ascii="Times New Roman" w:hAnsi="Times New Roman" w:cs="Times New Roman"/>
          <w:color w:val="000000" w:themeColor="text1" w:themeShade="80"/>
          <w:sz w:val="24"/>
          <w:szCs w:val="24"/>
        </w:rPr>
        <w:t xml:space="preserve">Importance of Transportation Employment in Transportation </w:t>
      </w:r>
      <w:proofErr w:type="spellStart"/>
      <w:r w:rsidR="00B81181" w:rsidRPr="002732AC">
        <w:rPr>
          <w:rFonts w:ascii="Times New Roman" w:hAnsi="Times New Roman" w:cs="Times New Roman"/>
          <w:color w:val="000000" w:themeColor="text1" w:themeShade="80"/>
          <w:sz w:val="24"/>
          <w:szCs w:val="24"/>
        </w:rPr>
        <w:t>Transportation</w:t>
      </w:r>
      <w:proofErr w:type="spellEnd"/>
      <w:r w:rsidR="00B81181" w:rsidRPr="002732AC">
        <w:rPr>
          <w:rFonts w:ascii="Times New Roman" w:hAnsi="Times New Roman" w:cs="Times New Roman"/>
          <w:color w:val="000000" w:themeColor="text1" w:themeShade="80"/>
          <w:sz w:val="24"/>
          <w:szCs w:val="24"/>
        </w:rPr>
        <w:t xml:space="preserve"> Systems and Organization  Characteristics of Driver, the Pedestrian,</w:t>
      </w:r>
      <w:r w:rsidR="003F4AD0">
        <w:rPr>
          <w:rFonts w:ascii="Times New Roman" w:hAnsi="Times New Roman" w:cs="Times New Roman"/>
          <w:color w:val="000000" w:themeColor="text1" w:themeShade="80"/>
          <w:sz w:val="24"/>
          <w:szCs w:val="24"/>
        </w:rPr>
        <w:t xml:space="preserve"> the Vehicle and Road, </w:t>
      </w:r>
      <w:r w:rsidR="00B81181" w:rsidRPr="002732AC">
        <w:rPr>
          <w:rFonts w:ascii="Times New Roman" w:hAnsi="Times New Roman" w:cs="Times New Roman"/>
          <w:color w:val="000000" w:themeColor="text1" w:themeShade="80"/>
          <w:sz w:val="24"/>
          <w:szCs w:val="24"/>
        </w:rPr>
        <w:t xml:space="preserve">Traffic and Environment, </w:t>
      </w:r>
      <w:r w:rsidR="003F4AD0">
        <w:rPr>
          <w:rFonts w:ascii="Times New Roman" w:hAnsi="Times New Roman" w:cs="Times New Roman"/>
          <w:color w:val="000000" w:themeColor="text1" w:themeShade="80"/>
          <w:sz w:val="24"/>
          <w:szCs w:val="24"/>
        </w:rPr>
        <w:t xml:space="preserve">Introduction to </w:t>
      </w:r>
      <w:r w:rsidR="00B81181" w:rsidRPr="002732AC">
        <w:rPr>
          <w:rFonts w:ascii="Times New Roman" w:hAnsi="Times New Roman" w:cs="Times New Roman"/>
          <w:color w:val="000000" w:themeColor="text1" w:themeShade="80"/>
          <w:sz w:val="24"/>
          <w:szCs w:val="24"/>
        </w:rPr>
        <w:t>MRTS, LRTS and Underground railways</w:t>
      </w:r>
      <w:r w:rsidR="003F4AD0">
        <w:rPr>
          <w:rFonts w:ascii="Times New Roman" w:hAnsi="Times New Roman" w:cs="Times New Roman"/>
          <w:color w:val="000000" w:themeColor="text1" w:themeShade="80"/>
          <w:sz w:val="24"/>
          <w:szCs w:val="24"/>
        </w:rPr>
        <w:t>.</w:t>
      </w:r>
    </w:p>
    <w:p w:rsidR="009264E9" w:rsidRPr="002732AC" w:rsidRDefault="009264E9" w:rsidP="009264E9">
      <w:pPr>
        <w:spacing w:line="237" w:lineRule="auto"/>
        <w:ind w:right="180"/>
        <w:jc w:val="center"/>
        <w:rPr>
          <w:rFonts w:ascii="Times New Roman" w:hAnsi="Times New Roman" w:cs="Times New Roman"/>
          <w:b/>
          <w:color w:val="000000" w:themeColor="text1" w:themeShade="80"/>
          <w:sz w:val="24"/>
          <w:szCs w:val="24"/>
        </w:rPr>
      </w:pPr>
    </w:p>
    <w:p w:rsidR="009264E9" w:rsidRPr="002732AC" w:rsidRDefault="00B81181" w:rsidP="009264E9">
      <w:pPr>
        <w:spacing w:line="237" w:lineRule="auto"/>
        <w:ind w:right="180"/>
        <w:jc w:val="center"/>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UNIT II</w:t>
      </w:r>
    </w:p>
    <w:p w:rsidR="00B81181" w:rsidRPr="003F4AD0" w:rsidRDefault="001B4A57" w:rsidP="00B81181">
      <w:pPr>
        <w:spacing w:line="237" w:lineRule="auto"/>
        <w:ind w:right="180"/>
        <w:jc w:val="both"/>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Traffic Engineering Studies</w:t>
      </w:r>
      <w:r>
        <w:rPr>
          <w:rFonts w:ascii="Times New Roman" w:hAnsi="Times New Roman" w:cs="Times New Roman"/>
          <w:b/>
          <w:color w:val="000000" w:themeColor="text1" w:themeShade="80"/>
          <w:sz w:val="24"/>
          <w:szCs w:val="24"/>
        </w:rPr>
        <w:t xml:space="preserve">: </w:t>
      </w:r>
      <w:r w:rsidR="00B81181" w:rsidRPr="002732AC">
        <w:rPr>
          <w:rFonts w:ascii="Times New Roman" w:hAnsi="Times New Roman" w:cs="Times New Roman"/>
          <w:color w:val="000000" w:themeColor="text1" w:themeShade="80"/>
          <w:sz w:val="24"/>
          <w:szCs w:val="24"/>
        </w:rPr>
        <w:t xml:space="preserve">Statistical studies for Traffic Engineering, Speed studies Volume Studies Travel time and Delay Studies Parking </w:t>
      </w:r>
      <w:proofErr w:type="spellStart"/>
      <w:r w:rsidR="00B81181" w:rsidRPr="002732AC">
        <w:rPr>
          <w:rFonts w:ascii="Times New Roman" w:hAnsi="Times New Roman" w:cs="Times New Roman"/>
          <w:color w:val="000000" w:themeColor="text1" w:themeShade="80"/>
          <w:sz w:val="24"/>
          <w:szCs w:val="24"/>
        </w:rPr>
        <w:t>StudiesTraffic</w:t>
      </w:r>
      <w:proofErr w:type="spellEnd"/>
      <w:r w:rsidR="00B81181" w:rsidRPr="002732AC">
        <w:rPr>
          <w:rFonts w:ascii="Times New Roman" w:hAnsi="Times New Roman" w:cs="Times New Roman"/>
          <w:color w:val="000000" w:themeColor="text1" w:themeShade="80"/>
          <w:sz w:val="24"/>
          <w:szCs w:val="24"/>
        </w:rPr>
        <w:t xml:space="preserve"> </w:t>
      </w:r>
      <w:r w:rsidR="003F4AD0" w:rsidRPr="002732AC">
        <w:rPr>
          <w:rFonts w:ascii="Times New Roman" w:hAnsi="Times New Roman" w:cs="Times New Roman"/>
          <w:color w:val="000000" w:themeColor="text1" w:themeShade="80"/>
          <w:sz w:val="24"/>
          <w:szCs w:val="24"/>
        </w:rPr>
        <w:t>Forecasting Accident</w:t>
      </w:r>
      <w:r w:rsidR="003F4AD0">
        <w:rPr>
          <w:rFonts w:ascii="Times New Roman" w:hAnsi="Times New Roman" w:cs="Times New Roman"/>
          <w:color w:val="000000" w:themeColor="text1" w:themeShade="80"/>
          <w:sz w:val="24"/>
          <w:szCs w:val="24"/>
        </w:rPr>
        <w:t xml:space="preserve"> Studies, </w:t>
      </w:r>
      <w:r w:rsidR="00B81181" w:rsidRPr="002732AC">
        <w:rPr>
          <w:rFonts w:ascii="Times New Roman" w:hAnsi="Times New Roman" w:cs="Times New Roman"/>
          <w:color w:val="000000" w:themeColor="text1" w:themeShade="80"/>
          <w:sz w:val="24"/>
          <w:szCs w:val="24"/>
        </w:rPr>
        <w:t>Traffic Flow Theory</w:t>
      </w:r>
      <w:r w:rsidR="003F4AD0">
        <w:rPr>
          <w:rFonts w:ascii="Times New Roman" w:hAnsi="Times New Roman" w:cs="Times New Roman"/>
          <w:color w:val="000000" w:themeColor="text1" w:themeShade="80"/>
          <w:sz w:val="24"/>
          <w:szCs w:val="24"/>
        </w:rPr>
        <w:t xml:space="preserve">, </w:t>
      </w:r>
      <w:r w:rsidR="00B81181" w:rsidRPr="002732AC">
        <w:rPr>
          <w:rFonts w:ascii="Times New Roman" w:hAnsi="Times New Roman" w:cs="Times New Roman"/>
          <w:color w:val="000000" w:themeColor="text1" w:themeShade="80"/>
          <w:sz w:val="24"/>
          <w:szCs w:val="24"/>
        </w:rPr>
        <w:t>Macroscopi</w:t>
      </w:r>
      <w:r w:rsidR="003F4AD0">
        <w:rPr>
          <w:rFonts w:ascii="Times New Roman" w:hAnsi="Times New Roman" w:cs="Times New Roman"/>
          <w:color w:val="000000" w:themeColor="text1" w:themeShade="80"/>
          <w:sz w:val="24"/>
          <w:szCs w:val="24"/>
        </w:rPr>
        <w:t xml:space="preserve">c and Microscopic Traffic model, </w:t>
      </w:r>
      <w:r w:rsidR="00B81181" w:rsidRPr="002732AC">
        <w:rPr>
          <w:rFonts w:ascii="Times New Roman" w:hAnsi="Times New Roman" w:cs="Times New Roman"/>
          <w:color w:val="000000" w:themeColor="text1" w:themeShade="80"/>
          <w:sz w:val="24"/>
          <w:szCs w:val="24"/>
        </w:rPr>
        <w:t xml:space="preserve">Shock Waves Traffic Flow at signal and </w:t>
      </w:r>
      <w:proofErr w:type="gramStart"/>
      <w:r w:rsidR="00B81181" w:rsidRPr="002732AC">
        <w:rPr>
          <w:rFonts w:ascii="Times New Roman" w:hAnsi="Times New Roman" w:cs="Times New Roman"/>
          <w:color w:val="000000" w:themeColor="text1" w:themeShade="80"/>
          <w:sz w:val="24"/>
          <w:szCs w:val="24"/>
        </w:rPr>
        <w:t>un</w:t>
      </w:r>
      <w:proofErr w:type="gramEnd"/>
      <w:r w:rsidR="00B81181" w:rsidRPr="002732AC">
        <w:rPr>
          <w:rFonts w:ascii="Times New Roman" w:hAnsi="Times New Roman" w:cs="Times New Roman"/>
          <w:color w:val="000000" w:themeColor="text1" w:themeShade="80"/>
          <w:sz w:val="24"/>
          <w:szCs w:val="24"/>
        </w:rPr>
        <w:t xml:space="preserve"> signal intersection Simulation of Traffic</w:t>
      </w:r>
      <w:r w:rsidR="003F4AD0">
        <w:rPr>
          <w:rFonts w:ascii="Times New Roman" w:hAnsi="Times New Roman" w:cs="Times New Roman"/>
          <w:color w:val="000000" w:themeColor="text1" w:themeShade="80"/>
          <w:sz w:val="24"/>
          <w:szCs w:val="24"/>
        </w:rPr>
        <w:t>.</w:t>
      </w:r>
    </w:p>
    <w:p w:rsidR="003F4AD0" w:rsidRDefault="003F4AD0" w:rsidP="009264E9">
      <w:pPr>
        <w:spacing w:line="237" w:lineRule="auto"/>
        <w:ind w:right="180"/>
        <w:jc w:val="center"/>
        <w:rPr>
          <w:rFonts w:ascii="Times New Roman" w:hAnsi="Times New Roman" w:cs="Times New Roman"/>
          <w:b/>
          <w:color w:val="000000" w:themeColor="text1" w:themeShade="80"/>
          <w:sz w:val="24"/>
          <w:szCs w:val="24"/>
        </w:rPr>
      </w:pPr>
    </w:p>
    <w:p w:rsidR="009264E9" w:rsidRPr="002732AC" w:rsidRDefault="001B4A57" w:rsidP="009264E9">
      <w:pPr>
        <w:spacing w:line="237" w:lineRule="auto"/>
        <w:ind w:right="180"/>
        <w:jc w:val="center"/>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UNIT III</w:t>
      </w:r>
    </w:p>
    <w:p w:rsidR="00B81181" w:rsidRPr="002732AC" w:rsidRDefault="001B4A57" w:rsidP="00B81181">
      <w:pPr>
        <w:spacing w:line="237" w:lineRule="auto"/>
        <w:ind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Airport Planning</w:t>
      </w:r>
      <w:r>
        <w:rPr>
          <w:rFonts w:ascii="Times New Roman" w:hAnsi="Times New Roman" w:cs="Times New Roman"/>
          <w:b/>
          <w:color w:val="000000" w:themeColor="text1" w:themeShade="80"/>
          <w:sz w:val="24"/>
          <w:szCs w:val="24"/>
        </w:rPr>
        <w:t xml:space="preserve">: </w:t>
      </w:r>
      <w:r w:rsidR="003F4AD0">
        <w:rPr>
          <w:rFonts w:ascii="Times New Roman" w:hAnsi="Times New Roman" w:cs="Times New Roman"/>
          <w:color w:val="000000" w:themeColor="text1" w:themeShade="80"/>
          <w:sz w:val="24"/>
          <w:szCs w:val="24"/>
        </w:rPr>
        <w:t>Airport -Accessibility ,Transport Connections,</w:t>
      </w:r>
      <w:r w:rsidR="00B81181" w:rsidRPr="002732AC">
        <w:rPr>
          <w:rFonts w:ascii="Times New Roman" w:hAnsi="Times New Roman" w:cs="Times New Roman"/>
          <w:color w:val="000000" w:themeColor="text1" w:themeShade="80"/>
          <w:sz w:val="24"/>
          <w:szCs w:val="24"/>
        </w:rPr>
        <w:t xml:space="preserve"> Forecasting Future Traffic – Airfield Capacity and De</w:t>
      </w:r>
      <w:r w:rsidR="003F4AD0">
        <w:rPr>
          <w:rFonts w:ascii="Times New Roman" w:hAnsi="Times New Roman" w:cs="Times New Roman"/>
          <w:color w:val="000000" w:themeColor="text1" w:themeShade="80"/>
          <w:sz w:val="24"/>
          <w:szCs w:val="24"/>
        </w:rPr>
        <w:t xml:space="preserve">lay  Aircraft characteristics , </w:t>
      </w:r>
      <w:r w:rsidR="00B81181" w:rsidRPr="002732AC">
        <w:rPr>
          <w:rFonts w:ascii="Times New Roman" w:hAnsi="Times New Roman" w:cs="Times New Roman"/>
          <w:color w:val="000000" w:themeColor="text1" w:themeShade="80"/>
          <w:sz w:val="24"/>
          <w:szCs w:val="24"/>
        </w:rPr>
        <w:t>Airport Site Selection, Airport Classification, Pl</w:t>
      </w:r>
      <w:r w:rsidR="003F4AD0">
        <w:rPr>
          <w:rFonts w:ascii="Times New Roman" w:hAnsi="Times New Roman" w:cs="Times New Roman"/>
          <w:color w:val="000000" w:themeColor="text1" w:themeShade="80"/>
          <w:sz w:val="24"/>
          <w:szCs w:val="24"/>
        </w:rPr>
        <w:t xml:space="preserve">anning of Airfield Components, </w:t>
      </w:r>
      <w:r w:rsidR="00B81181" w:rsidRPr="002732AC">
        <w:rPr>
          <w:rFonts w:ascii="Times New Roman" w:hAnsi="Times New Roman" w:cs="Times New Roman"/>
          <w:color w:val="000000" w:themeColor="text1" w:themeShade="80"/>
          <w:sz w:val="24"/>
          <w:szCs w:val="24"/>
        </w:rPr>
        <w:t>Runway, Taxiway, Apron, Hanger, Passenger Terminals.</w:t>
      </w:r>
    </w:p>
    <w:p w:rsidR="00B81181" w:rsidRPr="002732AC" w:rsidRDefault="00B81181" w:rsidP="00B81181">
      <w:pPr>
        <w:spacing w:line="237" w:lineRule="auto"/>
        <w:ind w:right="180"/>
        <w:jc w:val="both"/>
        <w:rPr>
          <w:rFonts w:ascii="Times New Roman" w:hAnsi="Times New Roman" w:cs="Times New Roman"/>
          <w:color w:val="000000" w:themeColor="text1" w:themeShade="80"/>
          <w:sz w:val="24"/>
          <w:szCs w:val="24"/>
        </w:rPr>
      </w:pPr>
    </w:p>
    <w:p w:rsidR="009264E9" w:rsidRPr="002732AC" w:rsidRDefault="009264E9" w:rsidP="009264E9">
      <w:pPr>
        <w:spacing w:line="237" w:lineRule="auto"/>
        <w:ind w:right="180"/>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 IV</w:t>
      </w:r>
    </w:p>
    <w:p w:rsidR="009264E9" w:rsidRPr="002732AC" w:rsidRDefault="001B4A57" w:rsidP="009264E9">
      <w:pPr>
        <w:spacing w:line="237" w:lineRule="auto"/>
        <w:ind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Waterways Transport Systems</w:t>
      </w:r>
      <w:r w:rsidR="003F4AD0">
        <w:rPr>
          <w:rFonts w:ascii="Times New Roman" w:hAnsi="Times New Roman" w:cs="Times New Roman"/>
          <w:color w:val="000000" w:themeColor="text1" w:themeShade="80"/>
          <w:sz w:val="24"/>
          <w:szCs w:val="24"/>
        </w:rPr>
        <w:t xml:space="preserve">: </w:t>
      </w:r>
      <w:r w:rsidR="009264E9" w:rsidRPr="002732AC">
        <w:rPr>
          <w:rFonts w:ascii="Times New Roman" w:hAnsi="Times New Roman" w:cs="Times New Roman"/>
          <w:color w:val="000000" w:themeColor="text1" w:themeShade="80"/>
          <w:sz w:val="24"/>
          <w:szCs w:val="24"/>
        </w:rPr>
        <w:t>Fresh Wa</w:t>
      </w:r>
      <w:r w:rsidR="003F4AD0">
        <w:rPr>
          <w:rFonts w:ascii="Times New Roman" w:hAnsi="Times New Roman" w:cs="Times New Roman"/>
          <w:color w:val="000000" w:themeColor="text1" w:themeShade="80"/>
          <w:sz w:val="24"/>
          <w:szCs w:val="24"/>
        </w:rPr>
        <w:t>ter and Salt Water Navigation –</w:t>
      </w:r>
      <w:r w:rsidR="009264E9" w:rsidRPr="002732AC">
        <w:rPr>
          <w:rFonts w:ascii="Times New Roman" w:hAnsi="Times New Roman" w:cs="Times New Roman"/>
          <w:color w:val="000000" w:themeColor="text1" w:themeShade="80"/>
          <w:sz w:val="24"/>
          <w:szCs w:val="24"/>
        </w:rPr>
        <w:t>Ocea</w:t>
      </w:r>
      <w:r w:rsidR="003F4AD0">
        <w:rPr>
          <w:rFonts w:ascii="Times New Roman" w:hAnsi="Times New Roman" w:cs="Times New Roman"/>
          <w:color w:val="000000" w:themeColor="text1" w:themeShade="80"/>
          <w:sz w:val="24"/>
          <w:szCs w:val="24"/>
        </w:rPr>
        <w:t xml:space="preserve">n, Currents and Tide,  Canals and Waterways, Ports, </w:t>
      </w:r>
      <w:r w:rsidR="009264E9" w:rsidRPr="002732AC">
        <w:rPr>
          <w:rFonts w:ascii="Times New Roman" w:hAnsi="Times New Roman" w:cs="Times New Roman"/>
          <w:color w:val="000000" w:themeColor="text1" w:themeShade="80"/>
          <w:sz w:val="24"/>
          <w:szCs w:val="24"/>
        </w:rPr>
        <w:t>Types of</w:t>
      </w:r>
      <w:r w:rsidR="003F4AD0">
        <w:rPr>
          <w:rFonts w:ascii="Times New Roman" w:hAnsi="Times New Roman" w:cs="Times New Roman"/>
          <w:color w:val="000000" w:themeColor="text1" w:themeShade="80"/>
          <w:sz w:val="24"/>
          <w:szCs w:val="24"/>
        </w:rPr>
        <w:t xml:space="preserve"> Ships  Inland Water Transport-</w:t>
      </w:r>
      <w:r w:rsidR="009264E9" w:rsidRPr="002732AC">
        <w:rPr>
          <w:rFonts w:ascii="Times New Roman" w:hAnsi="Times New Roman" w:cs="Times New Roman"/>
          <w:color w:val="000000" w:themeColor="text1" w:themeShade="80"/>
          <w:sz w:val="24"/>
          <w:szCs w:val="24"/>
        </w:rPr>
        <w:t>Planni</w:t>
      </w:r>
      <w:r w:rsidR="003F4AD0">
        <w:rPr>
          <w:rFonts w:ascii="Times New Roman" w:hAnsi="Times New Roman" w:cs="Times New Roman"/>
          <w:color w:val="000000" w:themeColor="text1" w:themeShade="80"/>
          <w:sz w:val="24"/>
          <w:szCs w:val="24"/>
        </w:rPr>
        <w:t>ng, limitations and advantages  Case Studies-Pipelines, Ropeways, Beltways and  other means of transport.</w:t>
      </w:r>
    </w:p>
    <w:p w:rsidR="00C97E7E" w:rsidRDefault="00C97E7E" w:rsidP="009264E9">
      <w:pPr>
        <w:spacing w:line="237" w:lineRule="auto"/>
        <w:ind w:right="180"/>
        <w:jc w:val="both"/>
        <w:rPr>
          <w:rFonts w:ascii="Times New Roman" w:hAnsi="Times New Roman" w:cs="Times New Roman"/>
          <w:b/>
          <w:color w:val="000000" w:themeColor="text1" w:themeShade="80"/>
          <w:sz w:val="24"/>
          <w:szCs w:val="24"/>
        </w:rPr>
      </w:pPr>
    </w:p>
    <w:p w:rsidR="009264E9" w:rsidRPr="002732AC" w:rsidRDefault="003F4AD0" w:rsidP="009264E9">
      <w:pPr>
        <w:spacing w:line="237" w:lineRule="auto"/>
        <w:ind w:right="180"/>
        <w:jc w:val="both"/>
        <w:rPr>
          <w:rFonts w:ascii="Times New Roman" w:hAnsi="Times New Roman" w:cs="Times New Roman"/>
          <w:b/>
          <w:color w:val="000000" w:themeColor="text1" w:themeShade="80"/>
          <w:sz w:val="24"/>
          <w:szCs w:val="24"/>
        </w:rPr>
      </w:pPr>
      <w:r>
        <w:rPr>
          <w:rFonts w:ascii="Times New Roman" w:hAnsi="Times New Roman" w:cs="Times New Roman"/>
          <w:b/>
          <w:color w:val="000000" w:themeColor="text1" w:themeShade="80"/>
          <w:sz w:val="24"/>
          <w:szCs w:val="24"/>
        </w:rPr>
        <w:t>Books</w:t>
      </w:r>
      <w:r w:rsidR="009264E9" w:rsidRPr="002732AC">
        <w:rPr>
          <w:rFonts w:ascii="Times New Roman" w:hAnsi="Times New Roman" w:cs="Times New Roman"/>
          <w:b/>
          <w:color w:val="000000" w:themeColor="text1" w:themeShade="80"/>
          <w:sz w:val="24"/>
          <w:szCs w:val="24"/>
        </w:rPr>
        <w:t>:</w:t>
      </w:r>
    </w:p>
    <w:p w:rsidR="009264E9" w:rsidRPr="002732AC" w:rsidRDefault="009264E9" w:rsidP="0023645B">
      <w:pPr>
        <w:pStyle w:val="ListParagraph"/>
        <w:numPr>
          <w:ilvl w:val="0"/>
          <w:numId w:val="12"/>
        </w:numPr>
        <w:spacing w:line="237" w:lineRule="auto"/>
        <w:ind w:right="180"/>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Kadiyali</w:t>
      </w:r>
      <w:proofErr w:type="spellEnd"/>
      <w:r w:rsidRPr="002732AC">
        <w:rPr>
          <w:rFonts w:ascii="Times New Roman" w:hAnsi="Times New Roman" w:cs="Times New Roman"/>
          <w:color w:val="000000" w:themeColor="text1" w:themeShade="80"/>
          <w:sz w:val="24"/>
          <w:szCs w:val="24"/>
        </w:rPr>
        <w:t xml:space="preserve"> L.R, “Traffic Engineering and Transportation Planning” </w:t>
      </w:r>
      <w:proofErr w:type="spellStart"/>
      <w:r w:rsidRPr="002732AC">
        <w:rPr>
          <w:rFonts w:ascii="Times New Roman" w:hAnsi="Times New Roman" w:cs="Times New Roman"/>
          <w:color w:val="000000" w:themeColor="text1" w:themeShade="80"/>
          <w:sz w:val="24"/>
          <w:szCs w:val="24"/>
        </w:rPr>
        <w:t>Khanna</w:t>
      </w:r>
      <w:proofErr w:type="spellEnd"/>
      <w:r w:rsidRPr="002732AC">
        <w:rPr>
          <w:rFonts w:ascii="Times New Roman" w:hAnsi="Times New Roman" w:cs="Times New Roman"/>
          <w:color w:val="000000" w:themeColor="text1" w:themeShade="80"/>
          <w:sz w:val="24"/>
          <w:szCs w:val="24"/>
        </w:rPr>
        <w:t xml:space="preserve"> Publishers, Delhi, 2005.</w:t>
      </w:r>
    </w:p>
    <w:p w:rsidR="009264E9" w:rsidRPr="002732AC" w:rsidRDefault="009264E9" w:rsidP="0023645B">
      <w:pPr>
        <w:pStyle w:val="ListParagraph"/>
        <w:numPr>
          <w:ilvl w:val="0"/>
          <w:numId w:val="12"/>
        </w:numPr>
        <w:spacing w:line="237" w:lineRule="auto"/>
        <w:ind w:right="180"/>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Khanna</w:t>
      </w:r>
      <w:proofErr w:type="spellEnd"/>
      <w:r w:rsidRPr="002732AC">
        <w:rPr>
          <w:rFonts w:ascii="Times New Roman" w:hAnsi="Times New Roman" w:cs="Times New Roman"/>
          <w:color w:val="000000" w:themeColor="text1" w:themeShade="80"/>
          <w:sz w:val="24"/>
          <w:szCs w:val="24"/>
        </w:rPr>
        <w:t xml:space="preserve"> SK and Justo CEG, “Highway Engineering”, </w:t>
      </w:r>
      <w:proofErr w:type="spellStart"/>
      <w:r w:rsidRPr="002732AC">
        <w:rPr>
          <w:rFonts w:ascii="Times New Roman" w:hAnsi="Times New Roman" w:cs="Times New Roman"/>
          <w:color w:val="000000" w:themeColor="text1" w:themeShade="80"/>
          <w:sz w:val="24"/>
          <w:szCs w:val="24"/>
        </w:rPr>
        <w:t>Nem</w:t>
      </w:r>
      <w:proofErr w:type="spell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Chand</w:t>
      </w:r>
      <w:proofErr w:type="spellEnd"/>
      <w:r w:rsidRPr="002732AC">
        <w:rPr>
          <w:rFonts w:ascii="Times New Roman" w:hAnsi="Times New Roman" w:cs="Times New Roman"/>
          <w:color w:val="000000" w:themeColor="text1" w:themeShade="80"/>
          <w:sz w:val="24"/>
          <w:szCs w:val="24"/>
        </w:rPr>
        <w:t xml:space="preserve"> &amp; Bros, </w:t>
      </w:r>
      <w:proofErr w:type="spellStart"/>
      <w:r w:rsidRPr="002732AC">
        <w:rPr>
          <w:rFonts w:ascii="Times New Roman" w:hAnsi="Times New Roman" w:cs="Times New Roman"/>
          <w:color w:val="000000" w:themeColor="text1" w:themeShade="80"/>
          <w:sz w:val="24"/>
          <w:szCs w:val="24"/>
        </w:rPr>
        <w:t>Roorkee</w:t>
      </w:r>
      <w:proofErr w:type="spellEnd"/>
      <w:r w:rsidRPr="002732AC">
        <w:rPr>
          <w:rFonts w:ascii="Times New Roman" w:hAnsi="Times New Roman" w:cs="Times New Roman"/>
          <w:color w:val="000000" w:themeColor="text1" w:themeShade="80"/>
          <w:sz w:val="24"/>
          <w:szCs w:val="24"/>
        </w:rPr>
        <w:t>, 2010.</w:t>
      </w:r>
    </w:p>
    <w:p w:rsidR="009264E9" w:rsidRPr="002732AC" w:rsidRDefault="009264E9" w:rsidP="0023645B">
      <w:pPr>
        <w:pStyle w:val="ListParagraph"/>
        <w:numPr>
          <w:ilvl w:val="0"/>
          <w:numId w:val="12"/>
        </w:numPr>
        <w:spacing w:line="237" w:lineRule="auto"/>
        <w:ind w:right="180"/>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Brase</w:t>
      </w:r>
      <w:proofErr w:type="spellEnd"/>
      <w:r w:rsidRPr="002732AC">
        <w:rPr>
          <w:rFonts w:ascii="Times New Roman" w:hAnsi="Times New Roman" w:cs="Times New Roman"/>
          <w:color w:val="000000" w:themeColor="text1" w:themeShade="80"/>
          <w:sz w:val="24"/>
          <w:szCs w:val="24"/>
        </w:rPr>
        <w:t>/</w:t>
      </w:r>
      <w:proofErr w:type="spellStart"/>
      <w:r w:rsidRPr="002732AC">
        <w:rPr>
          <w:rFonts w:ascii="Times New Roman" w:hAnsi="Times New Roman" w:cs="Times New Roman"/>
          <w:color w:val="000000" w:themeColor="text1" w:themeShade="80"/>
          <w:sz w:val="24"/>
          <w:szCs w:val="24"/>
        </w:rPr>
        <w:t>Brase</w:t>
      </w:r>
      <w:proofErr w:type="spellEnd"/>
      <w:r w:rsidRPr="002732AC">
        <w:rPr>
          <w:rFonts w:ascii="Times New Roman" w:hAnsi="Times New Roman" w:cs="Times New Roman"/>
          <w:color w:val="000000" w:themeColor="text1" w:themeShade="80"/>
          <w:sz w:val="24"/>
          <w:szCs w:val="24"/>
        </w:rPr>
        <w:t xml:space="preserve"> “Understandable Statistics 3rd </w:t>
      </w:r>
      <w:proofErr w:type="spellStart"/>
      <w:r w:rsidRPr="002732AC">
        <w:rPr>
          <w:rFonts w:ascii="Times New Roman" w:hAnsi="Times New Roman" w:cs="Times New Roman"/>
          <w:color w:val="000000" w:themeColor="text1" w:themeShade="80"/>
          <w:sz w:val="24"/>
          <w:szCs w:val="24"/>
        </w:rPr>
        <w:t>edition”,D</w:t>
      </w:r>
      <w:proofErr w:type="spellEnd"/>
      <w:r w:rsidRPr="002732AC">
        <w:rPr>
          <w:rFonts w:ascii="Times New Roman" w:hAnsi="Times New Roman" w:cs="Times New Roman"/>
          <w:color w:val="000000" w:themeColor="text1" w:themeShade="80"/>
          <w:sz w:val="24"/>
          <w:szCs w:val="24"/>
        </w:rPr>
        <w:t xml:space="preserve"> C Health and Company, Lexington, Massachusetts,Toronko,1987.</w:t>
      </w:r>
    </w:p>
    <w:p w:rsidR="009264E9" w:rsidRPr="002732AC" w:rsidRDefault="009264E9" w:rsidP="0023645B">
      <w:pPr>
        <w:pStyle w:val="ListParagraph"/>
        <w:numPr>
          <w:ilvl w:val="0"/>
          <w:numId w:val="12"/>
        </w:numPr>
        <w:spacing w:line="237" w:lineRule="auto"/>
        <w:ind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Jason C.yu, Transportation Engineering: Introduction to Planning, Design and Operations, Elsevier</w:t>
      </w:r>
      <w:proofErr w:type="gramStart"/>
      <w:r w:rsidRPr="002732AC">
        <w:rPr>
          <w:rFonts w:ascii="Times New Roman" w:hAnsi="Times New Roman" w:cs="Times New Roman"/>
          <w:color w:val="000000" w:themeColor="text1" w:themeShade="80"/>
          <w:sz w:val="24"/>
          <w:szCs w:val="24"/>
        </w:rPr>
        <w:t>,1992</w:t>
      </w:r>
      <w:proofErr w:type="gramEnd"/>
      <w:r w:rsidRPr="002732AC">
        <w:rPr>
          <w:rFonts w:ascii="Times New Roman" w:hAnsi="Times New Roman" w:cs="Times New Roman"/>
          <w:color w:val="000000" w:themeColor="text1" w:themeShade="80"/>
          <w:sz w:val="24"/>
          <w:szCs w:val="24"/>
        </w:rPr>
        <w:t>.</w:t>
      </w:r>
    </w:p>
    <w:p w:rsidR="009264E9" w:rsidRPr="003F4AD0" w:rsidRDefault="009264E9" w:rsidP="0023645B">
      <w:pPr>
        <w:pStyle w:val="ListParagraph"/>
        <w:numPr>
          <w:ilvl w:val="0"/>
          <w:numId w:val="12"/>
        </w:numPr>
        <w:spacing w:line="237" w:lineRule="auto"/>
        <w:ind w:right="180"/>
        <w:jc w:val="both"/>
        <w:rPr>
          <w:rFonts w:ascii="Times New Roman" w:hAnsi="Times New Roman" w:cs="Times New Roman"/>
          <w:color w:val="000000" w:themeColor="text1" w:themeShade="80"/>
          <w:sz w:val="24"/>
          <w:szCs w:val="24"/>
        </w:rPr>
        <w:sectPr w:rsidR="009264E9" w:rsidRPr="003F4AD0" w:rsidSect="001959D7">
          <w:type w:val="continuous"/>
          <w:pgSz w:w="11910" w:h="16840"/>
          <w:pgMar w:top="1440" w:right="1440" w:bottom="1440" w:left="1440" w:header="0" w:footer="986" w:gutter="0"/>
          <w:cols w:space="720"/>
        </w:sectPr>
      </w:pPr>
      <w:r w:rsidRPr="002732AC">
        <w:rPr>
          <w:rFonts w:ascii="Times New Roman" w:hAnsi="Times New Roman" w:cs="Times New Roman"/>
          <w:color w:val="000000" w:themeColor="text1" w:themeShade="80"/>
          <w:sz w:val="24"/>
          <w:szCs w:val="24"/>
        </w:rPr>
        <w:t xml:space="preserve">Taylor M.A.P and Young </w:t>
      </w:r>
      <w:proofErr w:type="spellStart"/>
      <w:r w:rsidRPr="002732AC">
        <w:rPr>
          <w:rFonts w:ascii="Times New Roman" w:hAnsi="Times New Roman" w:cs="Times New Roman"/>
          <w:color w:val="000000" w:themeColor="text1" w:themeShade="80"/>
          <w:sz w:val="24"/>
          <w:szCs w:val="24"/>
        </w:rPr>
        <w:t>W</w:t>
      </w:r>
      <w:proofErr w:type="gramStart"/>
      <w:r w:rsidRPr="002732AC">
        <w:rPr>
          <w:rFonts w:ascii="Times New Roman" w:hAnsi="Times New Roman" w:cs="Times New Roman"/>
          <w:color w:val="000000" w:themeColor="text1" w:themeShade="80"/>
          <w:sz w:val="24"/>
          <w:szCs w:val="24"/>
        </w:rPr>
        <w:t>,Traffic</w:t>
      </w:r>
      <w:proofErr w:type="spellEnd"/>
      <w:proofErr w:type="gramEnd"/>
      <w:r w:rsidRPr="002732AC">
        <w:rPr>
          <w:rFonts w:ascii="Times New Roman" w:hAnsi="Times New Roman" w:cs="Times New Roman"/>
          <w:color w:val="000000" w:themeColor="text1" w:themeShade="80"/>
          <w:sz w:val="24"/>
          <w:szCs w:val="24"/>
        </w:rPr>
        <w:t xml:space="preserve"> </w:t>
      </w:r>
      <w:proofErr w:type="spellStart"/>
      <w:r w:rsidRPr="002732AC">
        <w:rPr>
          <w:rFonts w:ascii="Times New Roman" w:hAnsi="Times New Roman" w:cs="Times New Roman"/>
          <w:color w:val="000000" w:themeColor="text1" w:themeShade="80"/>
          <w:sz w:val="24"/>
          <w:szCs w:val="24"/>
        </w:rPr>
        <w:t>AnalysisNew</w:t>
      </w:r>
      <w:proofErr w:type="spellEnd"/>
      <w:r w:rsidRPr="002732AC">
        <w:rPr>
          <w:rFonts w:ascii="Times New Roman" w:hAnsi="Times New Roman" w:cs="Times New Roman"/>
          <w:color w:val="000000" w:themeColor="text1" w:themeShade="80"/>
          <w:sz w:val="24"/>
          <w:szCs w:val="24"/>
        </w:rPr>
        <w:t xml:space="preserve"> Technology and New solution</w:t>
      </w:r>
      <w:r w:rsidR="003F4AD0">
        <w:rPr>
          <w:rFonts w:ascii="Times New Roman" w:hAnsi="Times New Roman" w:cs="Times New Roman"/>
          <w:color w:val="000000" w:themeColor="text1" w:themeShade="80"/>
          <w:sz w:val="24"/>
          <w:szCs w:val="24"/>
        </w:rPr>
        <w:t>.</w:t>
      </w:r>
    </w:p>
    <w:tbl>
      <w:tblPr>
        <w:tblStyle w:val="TableGrid2"/>
        <w:tblW w:w="9350" w:type="dxa"/>
        <w:tblLayout w:type="fixed"/>
        <w:tblLook w:val="04A0"/>
      </w:tblPr>
      <w:tblGrid>
        <w:gridCol w:w="625"/>
        <w:gridCol w:w="617"/>
        <w:gridCol w:w="553"/>
        <w:gridCol w:w="810"/>
        <w:gridCol w:w="4582"/>
        <w:gridCol w:w="2163"/>
      </w:tblGrid>
      <w:tr w:rsidR="00061413" w:rsidRPr="002732AC" w:rsidTr="00EB5F20">
        <w:tc>
          <w:tcPr>
            <w:tcW w:w="9350" w:type="dxa"/>
            <w:gridSpan w:val="6"/>
          </w:tcPr>
          <w:p w:rsidR="00061413" w:rsidRPr="002732AC" w:rsidRDefault="00061413" w:rsidP="00DB0182">
            <w:pPr>
              <w:autoSpaceDE w:val="0"/>
              <w:autoSpaceDN w:val="0"/>
              <w:adjustRightInd w:val="0"/>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lastRenderedPageBreak/>
              <w:t>B. Tech. VIII Semester (Civil Engineering)</w:t>
            </w:r>
          </w:p>
        </w:tc>
      </w:tr>
      <w:tr w:rsidR="00061413" w:rsidRPr="002732AC" w:rsidTr="00EB5F20">
        <w:tc>
          <w:tcPr>
            <w:tcW w:w="9350" w:type="dxa"/>
            <w:gridSpan w:val="6"/>
          </w:tcPr>
          <w:p w:rsidR="00061413" w:rsidRPr="002732AC" w:rsidRDefault="00061413" w:rsidP="0023645B">
            <w:pPr>
              <w:numPr>
                <w:ilvl w:val="0"/>
                <w:numId w:val="2"/>
              </w:numPr>
              <w:tabs>
                <w:tab w:val="left" w:pos="720"/>
              </w:tabs>
              <w:spacing w:line="0" w:lineRule="atLeast"/>
              <w:ind w:left="720" w:hanging="358"/>
              <w:jc w:val="center"/>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 xml:space="preserve">SUBJECT: </w:t>
            </w:r>
            <w:r w:rsidR="009264E9" w:rsidRPr="002732AC">
              <w:rPr>
                <w:rFonts w:ascii="Times New Roman" w:hAnsi="Times New Roman" w:cs="Times New Roman"/>
                <w:b/>
                <w:bCs/>
                <w:color w:val="000000" w:themeColor="text1" w:themeShade="80"/>
                <w:sz w:val="24"/>
                <w:szCs w:val="24"/>
              </w:rPr>
              <w:t>Infrastructure Planning and Design</w:t>
            </w:r>
          </w:p>
        </w:tc>
      </w:tr>
      <w:tr w:rsidR="00061413" w:rsidRPr="002732AC" w:rsidTr="00EB5F20">
        <w:tc>
          <w:tcPr>
            <w:tcW w:w="625"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L</w:t>
            </w:r>
          </w:p>
        </w:tc>
        <w:tc>
          <w:tcPr>
            <w:tcW w:w="617"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w:t>
            </w:r>
          </w:p>
        </w:tc>
        <w:tc>
          <w:tcPr>
            <w:tcW w:w="553"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P/D</w:t>
            </w:r>
          </w:p>
        </w:tc>
        <w:tc>
          <w:tcPr>
            <w:tcW w:w="810"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Total</w:t>
            </w:r>
          </w:p>
        </w:tc>
        <w:tc>
          <w:tcPr>
            <w:tcW w:w="4582" w:type="dxa"/>
          </w:tcPr>
          <w:p w:rsidR="00061413" w:rsidRPr="002732AC" w:rsidRDefault="00061413" w:rsidP="00D80DC8">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color w:val="000000" w:themeColor="text1" w:themeShade="80"/>
                <w:w w:val="98"/>
                <w:sz w:val="24"/>
                <w:szCs w:val="24"/>
              </w:rPr>
              <w:t xml:space="preserve">Subject Code: </w:t>
            </w:r>
            <w:r w:rsidR="00D80DC8" w:rsidRPr="002732AC">
              <w:rPr>
                <w:rFonts w:ascii="Times New Roman" w:hAnsi="Times New Roman" w:cs="Times New Roman"/>
                <w:b/>
                <w:color w:val="000000" w:themeColor="text1" w:themeShade="80"/>
                <w:w w:val="98"/>
                <w:sz w:val="24"/>
                <w:szCs w:val="24"/>
              </w:rPr>
              <w:t>EL</w:t>
            </w:r>
            <w:r w:rsidR="009149F1">
              <w:rPr>
                <w:rFonts w:ascii="Times New Roman" w:hAnsi="Times New Roman" w:cs="Times New Roman"/>
                <w:b/>
                <w:color w:val="000000" w:themeColor="text1" w:themeShade="80"/>
                <w:w w:val="98"/>
                <w:sz w:val="24"/>
                <w:szCs w:val="24"/>
              </w:rPr>
              <w:t>-</w:t>
            </w:r>
            <w:r w:rsidR="009264E9" w:rsidRPr="002732AC">
              <w:rPr>
                <w:rFonts w:ascii="Times New Roman" w:hAnsi="Times New Roman" w:cs="Times New Roman"/>
                <w:b/>
                <w:color w:val="000000" w:themeColor="text1" w:themeShade="80"/>
                <w:w w:val="98"/>
                <w:sz w:val="24"/>
                <w:szCs w:val="24"/>
              </w:rPr>
              <w:t>434</w:t>
            </w:r>
            <w:r w:rsidRPr="002732AC">
              <w:rPr>
                <w:rFonts w:ascii="Times New Roman" w:hAnsi="Times New Roman" w:cs="Times New Roman"/>
                <w:b/>
                <w:color w:val="000000" w:themeColor="text1" w:themeShade="80"/>
                <w:w w:val="98"/>
                <w:sz w:val="24"/>
                <w:szCs w:val="24"/>
              </w:rPr>
              <w:t>A</w:t>
            </w:r>
          </w:p>
        </w:tc>
        <w:tc>
          <w:tcPr>
            <w:tcW w:w="2163"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Max. Marks: 100</w:t>
            </w:r>
          </w:p>
        </w:tc>
      </w:tr>
      <w:tr w:rsidR="00061413" w:rsidRPr="002732AC" w:rsidTr="00EB5F20">
        <w:tc>
          <w:tcPr>
            <w:tcW w:w="625"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617" w:type="dxa"/>
          </w:tcPr>
          <w:p w:rsidR="00061413" w:rsidRPr="002732AC" w:rsidRDefault="00DB0182"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553" w:type="dxa"/>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0</w:t>
            </w:r>
          </w:p>
        </w:tc>
        <w:tc>
          <w:tcPr>
            <w:tcW w:w="810" w:type="dxa"/>
          </w:tcPr>
          <w:p w:rsidR="00061413" w:rsidRPr="002732AC" w:rsidRDefault="00D059E0"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3</w:t>
            </w:r>
          </w:p>
        </w:tc>
        <w:tc>
          <w:tcPr>
            <w:tcW w:w="4582"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163"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color w:val="000000" w:themeColor="text1" w:themeShade="80"/>
                <w:sz w:val="24"/>
                <w:szCs w:val="24"/>
              </w:rPr>
              <w:t>Theory: 75 marks</w:t>
            </w:r>
          </w:p>
        </w:tc>
      </w:tr>
      <w:tr w:rsidR="00061413" w:rsidRPr="002732AC" w:rsidTr="00EB5F20">
        <w:tc>
          <w:tcPr>
            <w:tcW w:w="625"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617"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553"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810"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4582"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163" w:type="dxa"/>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Sessional</w:t>
            </w:r>
            <w:proofErr w:type="spellEnd"/>
            <w:r w:rsidRPr="002732AC">
              <w:rPr>
                <w:rFonts w:ascii="Times New Roman" w:hAnsi="Times New Roman" w:cs="Times New Roman"/>
                <w:color w:val="000000" w:themeColor="text1" w:themeShade="80"/>
                <w:sz w:val="24"/>
                <w:szCs w:val="24"/>
              </w:rPr>
              <w:t>: 25 Marks</w:t>
            </w:r>
          </w:p>
        </w:tc>
      </w:tr>
      <w:tr w:rsidR="00061413" w:rsidRPr="002732AC" w:rsidTr="00EB5F20">
        <w:tc>
          <w:tcPr>
            <w:tcW w:w="625"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617"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553"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810"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4582" w:type="dxa"/>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p>
        </w:tc>
        <w:tc>
          <w:tcPr>
            <w:tcW w:w="2163" w:type="dxa"/>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Duration: 3 hrs.</w:t>
            </w:r>
          </w:p>
        </w:tc>
      </w:tr>
      <w:tr w:rsidR="00061413" w:rsidRPr="002732AC" w:rsidTr="00EB5F20">
        <w:tc>
          <w:tcPr>
            <w:tcW w:w="1242" w:type="dxa"/>
            <w:gridSpan w:val="2"/>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Course Objective</w:t>
            </w:r>
          </w:p>
        </w:tc>
        <w:tc>
          <w:tcPr>
            <w:tcW w:w="8108" w:type="dxa"/>
            <w:gridSpan w:val="4"/>
          </w:tcPr>
          <w:p w:rsidR="00061413" w:rsidRPr="002732AC" w:rsidRDefault="009149F1" w:rsidP="009149F1">
            <w:pPr>
              <w:autoSpaceDE w:val="0"/>
              <w:autoSpaceDN w:val="0"/>
              <w:adjustRightInd w:val="0"/>
              <w:jc w:val="both"/>
              <w:rPr>
                <w:rFonts w:ascii="Times New Roman" w:hAnsi="Times New Roman" w:cs="Times New Roman"/>
                <w:color w:val="000000" w:themeColor="text1" w:themeShade="80"/>
                <w:sz w:val="24"/>
                <w:szCs w:val="24"/>
              </w:rPr>
            </w:pPr>
            <w:r w:rsidRPr="009149F1">
              <w:rPr>
                <w:rFonts w:ascii="Times New Roman" w:hAnsi="Times New Roman" w:cs="Times New Roman"/>
                <w:color w:val="000000" w:themeColor="text1" w:themeShade="80"/>
                <w:sz w:val="24"/>
                <w:szCs w:val="24"/>
              </w:rPr>
              <w:t>To understand various concepts of infrastructure planning and management.</w:t>
            </w:r>
          </w:p>
        </w:tc>
      </w:tr>
      <w:tr w:rsidR="00061413" w:rsidRPr="002732AC" w:rsidTr="00EB5F20">
        <w:tc>
          <w:tcPr>
            <w:tcW w:w="1242" w:type="dxa"/>
            <w:gridSpan w:val="2"/>
          </w:tcPr>
          <w:p w:rsidR="00061413" w:rsidRPr="002732AC" w:rsidRDefault="00061413" w:rsidP="00C474ED">
            <w:pPr>
              <w:autoSpaceDE w:val="0"/>
              <w:autoSpaceDN w:val="0"/>
              <w:adjustRightInd w:val="0"/>
              <w:jc w:val="both"/>
              <w:rPr>
                <w:rFonts w:ascii="Times New Roman" w:hAnsi="Times New Roman" w:cs="Times New Roman"/>
                <w:b/>
                <w:bCs/>
                <w:color w:val="000000" w:themeColor="text1" w:themeShade="80"/>
                <w:sz w:val="24"/>
                <w:szCs w:val="24"/>
              </w:rPr>
            </w:pPr>
            <w:r w:rsidRPr="002732AC">
              <w:rPr>
                <w:rFonts w:ascii="Times New Roman" w:hAnsi="Times New Roman" w:cs="Times New Roman"/>
                <w:b/>
                <w:bCs/>
                <w:color w:val="000000" w:themeColor="text1" w:themeShade="80"/>
                <w:sz w:val="24"/>
                <w:szCs w:val="24"/>
              </w:rPr>
              <w:t>UNIT</w:t>
            </w:r>
          </w:p>
        </w:tc>
        <w:tc>
          <w:tcPr>
            <w:tcW w:w="8108" w:type="dxa"/>
            <w:gridSpan w:val="4"/>
          </w:tcPr>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rPr>
            </w:pPr>
            <w:r w:rsidRPr="002732AC">
              <w:rPr>
                <w:rFonts w:ascii="Times New Roman" w:hAnsi="Times New Roman" w:cs="Times New Roman"/>
                <w:b/>
                <w:bCs/>
                <w:color w:val="000000" w:themeColor="text1" w:themeShade="80"/>
                <w:sz w:val="24"/>
                <w:szCs w:val="24"/>
              </w:rPr>
              <w:t>Course Outcomes</w:t>
            </w:r>
          </w:p>
        </w:tc>
      </w:tr>
      <w:tr w:rsidR="00061413" w:rsidRPr="002732AC" w:rsidTr="00EB5F20">
        <w:tc>
          <w:tcPr>
            <w:tcW w:w="1242"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w:t>
            </w:r>
          </w:p>
        </w:tc>
        <w:tc>
          <w:tcPr>
            <w:tcW w:w="8108" w:type="dxa"/>
            <w:gridSpan w:val="4"/>
          </w:tcPr>
          <w:p w:rsidR="00061413" w:rsidRPr="002732AC" w:rsidRDefault="009149F1" w:rsidP="009149F1">
            <w:pPr>
              <w:autoSpaceDE w:val="0"/>
              <w:autoSpaceDN w:val="0"/>
              <w:adjustRightInd w:val="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To understand </w:t>
            </w:r>
            <w:r w:rsidR="00E63F65" w:rsidRPr="002732AC">
              <w:rPr>
                <w:rFonts w:ascii="Times New Roman" w:hAnsi="Times New Roman" w:cs="Times New Roman"/>
                <w:color w:val="000000" w:themeColor="text1" w:themeShade="80"/>
                <w:sz w:val="24"/>
                <w:szCs w:val="24"/>
              </w:rPr>
              <w:t>the basic concepts related to Infrastructure Projects</w:t>
            </w:r>
          </w:p>
        </w:tc>
      </w:tr>
      <w:tr w:rsidR="00061413" w:rsidRPr="002732AC" w:rsidTr="00EB5F20">
        <w:tc>
          <w:tcPr>
            <w:tcW w:w="1242"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w:t>
            </w:r>
          </w:p>
        </w:tc>
        <w:tc>
          <w:tcPr>
            <w:tcW w:w="8108" w:type="dxa"/>
            <w:gridSpan w:val="4"/>
          </w:tcPr>
          <w:p w:rsidR="00061413" w:rsidRPr="002732AC" w:rsidRDefault="009149F1" w:rsidP="009149F1">
            <w:pPr>
              <w:pStyle w:val="BodyText"/>
              <w:tabs>
                <w:tab w:val="left" w:pos="1031"/>
              </w:tabs>
              <w:spacing w:before="4"/>
              <w:ind w:right="-46"/>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To understand </w:t>
            </w:r>
            <w:r w:rsidR="00E63F65" w:rsidRPr="002732AC">
              <w:rPr>
                <w:rFonts w:ascii="Times New Roman" w:hAnsi="Times New Roman" w:cs="Times New Roman"/>
                <w:color w:val="000000" w:themeColor="text1" w:themeShade="80"/>
                <w:sz w:val="24"/>
                <w:szCs w:val="24"/>
              </w:rPr>
              <w:t>the role of privat</w:t>
            </w:r>
            <w:r>
              <w:rPr>
                <w:rFonts w:ascii="Times New Roman" w:hAnsi="Times New Roman" w:cs="Times New Roman"/>
                <w:color w:val="000000" w:themeColor="text1" w:themeShade="80"/>
                <w:sz w:val="24"/>
                <w:szCs w:val="24"/>
              </w:rPr>
              <w:t xml:space="preserve">e sector </w:t>
            </w:r>
            <w:r w:rsidR="00E63F65" w:rsidRPr="002732AC">
              <w:rPr>
                <w:rFonts w:ascii="Times New Roman" w:hAnsi="Times New Roman" w:cs="Times New Roman"/>
                <w:color w:val="000000" w:themeColor="text1" w:themeShade="80"/>
                <w:sz w:val="24"/>
                <w:szCs w:val="24"/>
              </w:rPr>
              <w:t>infrastructure</w:t>
            </w:r>
            <w:r>
              <w:rPr>
                <w:rFonts w:ascii="Times New Roman" w:hAnsi="Times New Roman" w:cs="Times New Roman"/>
                <w:color w:val="000000" w:themeColor="text1" w:themeShade="80"/>
                <w:sz w:val="24"/>
                <w:szCs w:val="24"/>
              </w:rPr>
              <w:t xml:space="preserve"> </w:t>
            </w:r>
            <w:r w:rsidR="00E63F65" w:rsidRPr="002732AC">
              <w:rPr>
                <w:rFonts w:ascii="Times New Roman" w:hAnsi="Times New Roman" w:cs="Times New Roman"/>
                <w:color w:val="000000" w:themeColor="text1" w:themeShade="80"/>
                <w:sz w:val="24"/>
                <w:szCs w:val="24"/>
              </w:rPr>
              <w:t>growth.</w:t>
            </w:r>
          </w:p>
        </w:tc>
      </w:tr>
      <w:tr w:rsidR="00061413" w:rsidRPr="002732AC" w:rsidTr="00EB5F20">
        <w:tc>
          <w:tcPr>
            <w:tcW w:w="1242"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III</w:t>
            </w:r>
          </w:p>
        </w:tc>
        <w:tc>
          <w:tcPr>
            <w:tcW w:w="8108" w:type="dxa"/>
            <w:gridSpan w:val="4"/>
          </w:tcPr>
          <w:p w:rsidR="00061413" w:rsidRPr="002732AC" w:rsidRDefault="009149F1" w:rsidP="00C474ED">
            <w:pPr>
              <w:autoSpaceDE w:val="0"/>
              <w:autoSpaceDN w:val="0"/>
              <w:adjustRightInd w:val="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To impart</w:t>
            </w:r>
            <w:r w:rsidR="00E63F65" w:rsidRPr="002732AC">
              <w:rPr>
                <w:rFonts w:ascii="Times New Roman" w:hAnsi="Times New Roman" w:cs="Times New Roman"/>
                <w:color w:val="000000" w:themeColor="text1" w:themeShade="80"/>
                <w:sz w:val="24"/>
                <w:szCs w:val="24"/>
              </w:rPr>
              <w:t xml:space="preserve"> the strategies for successful Infrastructure Project implementation.</w:t>
            </w:r>
          </w:p>
        </w:tc>
      </w:tr>
      <w:tr w:rsidR="00061413" w:rsidRPr="002732AC" w:rsidTr="00EB5F20">
        <w:tc>
          <w:tcPr>
            <w:tcW w:w="1242" w:type="dxa"/>
            <w:gridSpan w:val="2"/>
          </w:tcPr>
          <w:p w:rsidR="00061413" w:rsidRPr="002732AC" w:rsidRDefault="00061413" w:rsidP="00C474ED">
            <w:pPr>
              <w:autoSpaceDE w:val="0"/>
              <w:autoSpaceDN w:val="0"/>
              <w:adjustRightInd w:val="0"/>
              <w:jc w:val="both"/>
              <w:rPr>
                <w:rFonts w:ascii="Times New Roman" w:hAnsi="Times New Roman" w:cs="Times New Roman"/>
                <w:bCs/>
                <w:color w:val="000000" w:themeColor="text1" w:themeShade="80"/>
                <w:sz w:val="24"/>
                <w:szCs w:val="24"/>
              </w:rPr>
            </w:pPr>
            <w:r w:rsidRPr="002732AC">
              <w:rPr>
                <w:rFonts w:ascii="Times New Roman" w:hAnsi="Times New Roman" w:cs="Times New Roman"/>
                <w:bCs/>
                <w:color w:val="000000" w:themeColor="text1" w:themeShade="80"/>
                <w:sz w:val="24"/>
                <w:szCs w:val="24"/>
              </w:rPr>
              <w:t>IV</w:t>
            </w:r>
          </w:p>
        </w:tc>
        <w:tc>
          <w:tcPr>
            <w:tcW w:w="8108" w:type="dxa"/>
            <w:gridSpan w:val="4"/>
          </w:tcPr>
          <w:p w:rsidR="00061413" w:rsidRPr="002732AC" w:rsidRDefault="009149F1" w:rsidP="00C474ED">
            <w:pPr>
              <w:autoSpaceDE w:val="0"/>
              <w:autoSpaceDN w:val="0"/>
              <w:adjustRightInd w:val="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To d</w:t>
            </w:r>
            <w:r w:rsidR="00E63F65" w:rsidRPr="002732AC">
              <w:rPr>
                <w:rFonts w:ascii="Times New Roman" w:hAnsi="Times New Roman" w:cs="Times New Roman"/>
                <w:color w:val="000000" w:themeColor="text1" w:themeShade="80"/>
                <w:sz w:val="24"/>
                <w:szCs w:val="24"/>
              </w:rPr>
              <w:t xml:space="preserve">evelop Infrastructure modeling and Life Cycle </w:t>
            </w:r>
            <w:proofErr w:type="spellStart"/>
            <w:r w:rsidR="00E63F65" w:rsidRPr="002732AC">
              <w:rPr>
                <w:rFonts w:ascii="Times New Roman" w:hAnsi="Times New Roman" w:cs="Times New Roman"/>
                <w:color w:val="000000" w:themeColor="text1" w:themeShade="80"/>
                <w:sz w:val="24"/>
                <w:szCs w:val="24"/>
              </w:rPr>
              <w:t>AnalysisTechniques</w:t>
            </w:r>
            <w:proofErr w:type="spellEnd"/>
            <w:r w:rsidR="00E63F65" w:rsidRPr="002732AC">
              <w:rPr>
                <w:rFonts w:ascii="Times New Roman" w:hAnsi="Times New Roman" w:cs="Times New Roman"/>
                <w:color w:val="000000" w:themeColor="text1" w:themeShade="80"/>
                <w:sz w:val="24"/>
                <w:szCs w:val="24"/>
              </w:rPr>
              <w:t>.</w:t>
            </w:r>
          </w:p>
        </w:tc>
      </w:tr>
    </w:tbl>
    <w:p w:rsidR="00061413" w:rsidRPr="002732AC" w:rsidRDefault="00061413" w:rsidP="00C474ED">
      <w:pPr>
        <w:autoSpaceDE w:val="0"/>
        <w:autoSpaceDN w:val="0"/>
        <w:adjustRightInd w:val="0"/>
        <w:jc w:val="both"/>
        <w:rPr>
          <w:rFonts w:ascii="Times New Roman" w:hAnsi="Times New Roman" w:cs="Times New Roman"/>
          <w:color w:val="000000" w:themeColor="text1" w:themeShade="80"/>
          <w:sz w:val="24"/>
          <w:szCs w:val="24"/>
          <w:lang w:val="en-IN"/>
        </w:rPr>
      </w:pPr>
    </w:p>
    <w:p w:rsidR="00061413" w:rsidRPr="002732AC" w:rsidRDefault="00061413" w:rsidP="00DB0182">
      <w:pPr>
        <w:spacing w:line="237" w:lineRule="auto"/>
        <w:ind w:right="180"/>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 I</w:t>
      </w:r>
    </w:p>
    <w:p w:rsidR="009264E9" w:rsidRPr="002732AC" w:rsidRDefault="009149F1" w:rsidP="00E63F65">
      <w:pPr>
        <w:spacing w:line="237" w:lineRule="auto"/>
        <w:ind w:right="180"/>
        <w:jc w:val="both"/>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An Overview Of Basic Concepts Related To Infrastructure:</w:t>
      </w:r>
      <w:r>
        <w:rPr>
          <w:rFonts w:ascii="Times New Roman" w:hAnsi="Times New Roman" w:cs="Times New Roman"/>
          <w:b/>
          <w:color w:val="000000" w:themeColor="text1" w:themeShade="80"/>
          <w:sz w:val="24"/>
          <w:szCs w:val="24"/>
        </w:rPr>
        <w:t xml:space="preserve"> </w:t>
      </w:r>
      <w:r w:rsidR="009264E9" w:rsidRPr="002732AC">
        <w:rPr>
          <w:rFonts w:ascii="Times New Roman" w:hAnsi="Times New Roman" w:cs="Times New Roman"/>
          <w:color w:val="000000" w:themeColor="text1" w:themeShade="80"/>
          <w:sz w:val="24"/>
          <w:szCs w:val="24"/>
        </w:rPr>
        <w:t xml:space="preserve">Introduction to Infrastructure, an overview of the Power Sector in India., an Overview of the Water Supply and Sanitation Sector in India., an overview of the Road, Rail, Air and Port Transportation Sectors in India. </w:t>
      </w:r>
      <w:proofErr w:type="gramStart"/>
      <w:r>
        <w:rPr>
          <w:rFonts w:ascii="Times New Roman" w:hAnsi="Times New Roman" w:cs="Times New Roman"/>
          <w:color w:val="000000" w:themeColor="text1" w:themeShade="80"/>
          <w:sz w:val="24"/>
          <w:szCs w:val="24"/>
        </w:rPr>
        <w:t>A</w:t>
      </w:r>
      <w:r w:rsidR="009264E9" w:rsidRPr="002732AC">
        <w:rPr>
          <w:rFonts w:ascii="Times New Roman" w:hAnsi="Times New Roman" w:cs="Times New Roman"/>
          <w:color w:val="000000" w:themeColor="text1" w:themeShade="80"/>
          <w:sz w:val="24"/>
          <w:szCs w:val="24"/>
        </w:rPr>
        <w:t>n overview of the Telecommunications Sector in India.</w:t>
      </w:r>
      <w:proofErr w:type="gramEnd"/>
      <w:r w:rsidR="009264E9" w:rsidRPr="002732AC">
        <w:rPr>
          <w:rFonts w:ascii="Times New Roman" w:hAnsi="Times New Roman" w:cs="Times New Roman"/>
          <w:color w:val="000000" w:themeColor="text1" w:themeShade="80"/>
          <w:sz w:val="24"/>
          <w:szCs w:val="24"/>
        </w:rPr>
        <w:t xml:space="preserve"> </w:t>
      </w:r>
      <w:r>
        <w:rPr>
          <w:rFonts w:ascii="Times New Roman" w:hAnsi="Times New Roman" w:cs="Times New Roman"/>
          <w:color w:val="000000" w:themeColor="text1" w:themeShade="80"/>
          <w:sz w:val="24"/>
          <w:szCs w:val="24"/>
        </w:rPr>
        <w:t>A</w:t>
      </w:r>
      <w:r w:rsidR="009264E9" w:rsidRPr="002732AC">
        <w:rPr>
          <w:rFonts w:ascii="Times New Roman" w:hAnsi="Times New Roman" w:cs="Times New Roman"/>
          <w:color w:val="000000" w:themeColor="text1" w:themeShade="80"/>
          <w:sz w:val="24"/>
          <w:szCs w:val="24"/>
        </w:rPr>
        <w:t>n overview of the Urban Infrastructure in India, an overview of the Rural Infrastructure in India, an Introduction to Special Economic Zones, Organizations and layers in the field of Infrastructure, The Stages of an Infrastructure Project Lifecycle., an overview of Infrastructure Project Finance.</w:t>
      </w:r>
    </w:p>
    <w:p w:rsidR="00061413" w:rsidRPr="002732AC" w:rsidRDefault="00061413" w:rsidP="00DB0182">
      <w:pPr>
        <w:spacing w:line="237" w:lineRule="auto"/>
        <w:ind w:right="180"/>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 II</w:t>
      </w:r>
    </w:p>
    <w:p w:rsidR="00E63F65" w:rsidRPr="002732AC" w:rsidRDefault="009149F1" w:rsidP="00E63F65">
      <w:pPr>
        <w:spacing w:line="237" w:lineRule="auto"/>
        <w:ind w:right="180"/>
        <w:jc w:val="both"/>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 xml:space="preserve">Private Involvement </w:t>
      </w:r>
      <w:proofErr w:type="gramStart"/>
      <w:r w:rsidRPr="002732AC">
        <w:rPr>
          <w:rFonts w:ascii="Times New Roman" w:hAnsi="Times New Roman" w:cs="Times New Roman"/>
          <w:b/>
          <w:color w:val="000000" w:themeColor="text1" w:themeShade="80"/>
          <w:sz w:val="24"/>
          <w:szCs w:val="24"/>
        </w:rPr>
        <w:t>In</w:t>
      </w:r>
      <w:proofErr w:type="gramEnd"/>
      <w:r w:rsidRPr="002732AC">
        <w:rPr>
          <w:rFonts w:ascii="Times New Roman" w:hAnsi="Times New Roman" w:cs="Times New Roman"/>
          <w:b/>
          <w:color w:val="000000" w:themeColor="text1" w:themeShade="80"/>
          <w:sz w:val="24"/>
          <w:szCs w:val="24"/>
        </w:rPr>
        <w:t xml:space="preserve"> Infrastructure:</w:t>
      </w:r>
      <w:r w:rsidR="00E63F65" w:rsidRPr="002732AC">
        <w:rPr>
          <w:rFonts w:ascii="Times New Roman" w:hAnsi="Times New Roman" w:cs="Times New Roman"/>
          <w:b/>
          <w:color w:val="000000" w:themeColor="text1" w:themeShade="80"/>
          <w:sz w:val="24"/>
          <w:szCs w:val="24"/>
        </w:rPr>
        <w:tab/>
      </w:r>
      <w:r w:rsidR="00E63F65" w:rsidRPr="002732AC">
        <w:rPr>
          <w:rFonts w:ascii="Times New Roman" w:hAnsi="Times New Roman" w:cs="Times New Roman"/>
          <w:color w:val="000000" w:themeColor="text1" w:themeShade="80"/>
          <w:sz w:val="24"/>
          <w:szCs w:val="24"/>
        </w:rPr>
        <w:t>A Historical Overview of Infrastructure Privatization. The Benefits of Infrastructure Privatization, Problems with Infrastructure Privatization, Challenges in Privatization of Water Supply: A Case Study, Challenges in Privatization of Power: Case Study, Privatization of Infrastructure in India: Case Study, Privatization of Road Transportation Infrastructure in India.</w:t>
      </w:r>
    </w:p>
    <w:p w:rsidR="00061413" w:rsidRPr="002732AC" w:rsidRDefault="00061413" w:rsidP="00DB0182">
      <w:pPr>
        <w:spacing w:line="237" w:lineRule="auto"/>
        <w:ind w:right="180"/>
        <w:jc w:val="both"/>
        <w:rPr>
          <w:rFonts w:ascii="Times New Roman" w:hAnsi="Times New Roman" w:cs="Times New Roman"/>
          <w:color w:val="000000" w:themeColor="text1" w:themeShade="80"/>
          <w:sz w:val="24"/>
          <w:szCs w:val="24"/>
        </w:rPr>
      </w:pPr>
    </w:p>
    <w:p w:rsidR="00061413" w:rsidRPr="002732AC" w:rsidRDefault="00061413" w:rsidP="00DB0182">
      <w:pPr>
        <w:spacing w:line="237" w:lineRule="auto"/>
        <w:ind w:right="180"/>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 III</w:t>
      </w:r>
    </w:p>
    <w:p w:rsidR="00E63F65" w:rsidRPr="002732AC" w:rsidRDefault="009149F1" w:rsidP="00E63F65">
      <w:pPr>
        <w:spacing w:line="237" w:lineRule="auto"/>
        <w:ind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b/>
          <w:color w:val="000000" w:themeColor="text1" w:themeShade="80"/>
          <w:sz w:val="24"/>
          <w:szCs w:val="24"/>
        </w:rPr>
        <w:t xml:space="preserve">Challenges </w:t>
      </w:r>
      <w:proofErr w:type="gramStart"/>
      <w:r w:rsidRPr="002732AC">
        <w:rPr>
          <w:rFonts w:ascii="Times New Roman" w:hAnsi="Times New Roman" w:cs="Times New Roman"/>
          <w:b/>
          <w:color w:val="000000" w:themeColor="text1" w:themeShade="80"/>
          <w:sz w:val="24"/>
          <w:szCs w:val="24"/>
        </w:rPr>
        <w:t>To</w:t>
      </w:r>
      <w:proofErr w:type="gramEnd"/>
      <w:r w:rsidRPr="002732AC">
        <w:rPr>
          <w:rFonts w:ascii="Times New Roman" w:hAnsi="Times New Roman" w:cs="Times New Roman"/>
          <w:b/>
          <w:color w:val="000000" w:themeColor="text1" w:themeShade="80"/>
          <w:sz w:val="24"/>
          <w:szCs w:val="24"/>
        </w:rPr>
        <w:t xml:space="preserve"> Successful Infrastructure Planning And Implementation:</w:t>
      </w:r>
      <w:r>
        <w:rPr>
          <w:rFonts w:ascii="Times New Roman" w:hAnsi="Times New Roman" w:cs="Times New Roman"/>
          <w:b/>
          <w:color w:val="000000" w:themeColor="text1" w:themeShade="80"/>
          <w:sz w:val="24"/>
          <w:szCs w:val="24"/>
        </w:rPr>
        <w:t xml:space="preserve"> </w:t>
      </w:r>
      <w:r w:rsidR="00E63F65" w:rsidRPr="002732AC">
        <w:rPr>
          <w:rFonts w:ascii="Times New Roman" w:hAnsi="Times New Roman" w:cs="Times New Roman"/>
          <w:color w:val="000000" w:themeColor="text1" w:themeShade="80"/>
          <w:sz w:val="24"/>
          <w:szCs w:val="24"/>
        </w:rPr>
        <w:t xml:space="preserve">Mapping and Facing the Landscape of Risks in Infrastructure Projects, Economic and Demand Risks: The Case study for Political Risks, </w:t>
      </w:r>
      <w:proofErr w:type="spellStart"/>
      <w:r w:rsidR="00E63F65" w:rsidRPr="002732AC">
        <w:rPr>
          <w:rFonts w:ascii="Times New Roman" w:hAnsi="Times New Roman" w:cs="Times New Roman"/>
          <w:color w:val="000000" w:themeColor="text1" w:themeShade="80"/>
          <w:sz w:val="24"/>
          <w:szCs w:val="24"/>
        </w:rPr>
        <w:t>SocioEnvironmental</w:t>
      </w:r>
      <w:proofErr w:type="spellEnd"/>
      <w:r w:rsidR="00E63F65" w:rsidRPr="002732AC">
        <w:rPr>
          <w:rFonts w:ascii="Times New Roman" w:hAnsi="Times New Roman" w:cs="Times New Roman"/>
          <w:color w:val="000000" w:themeColor="text1" w:themeShade="80"/>
          <w:sz w:val="24"/>
          <w:szCs w:val="24"/>
        </w:rPr>
        <w:t xml:space="preserve"> Risks, Cultural Risks in International Infrastructure Projects, Legal and Contractual Issues in Infrastructure, Challenges in Construction and Maintenance of Infrastructure.</w:t>
      </w:r>
    </w:p>
    <w:p w:rsidR="00061413" w:rsidRPr="002732AC" w:rsidRDefault="00061413" w:rsidP="00DB0182">
      <w:pPr>
        <w:spacing w:line="237" w:lineRule="auto"/>
        <w:ind w:right="180"/>
        <w:jc w:val="center"/>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Unit IV</w:t>
      </w:r>
    </w:p>
    <w:p w:rsidR="00E63F65" w:rsidRPr="002732AC" w:rsidRDefault="009149F1" w:rsidP="00E63F65">
      <w:pPr>
        <w:spacing w:line="237" w:lineRule="auto"/>
        <w:ind w:right="180"/>
        <w:jc w:val="both"/>
        <w:rPr>
          <w:rFonts w:ascii="Times New Roman" w:hAnsi="Times New Roman" w:cs="Times New Roman"/>
          <w:b/>
          <w:color w:val="000000" w:themeColor="text1" w:themeShade="80"/>
          <w:sz w:val="24"/>
          <w:szCs w:val="24"/>
        </w:rPr>
      </w:pPr>
      <w:r w:rsidRPr="002732AC">
        <w:rPr>
          <w:rFonts w:ascii="Times New Roman" w:hAnsi="Times New Roman" w:cs="Times New Roman"/>
          <w:b/>
          <w:color w:val="000000" w:themeColor="text1" w:themeShade="80"/>
          <w:sz w:val="24"/>
          <w:szCs w:val="24"/>
        </w:rPr>
        <w:t>Sustainable Development Of Infrastructure</w:t>
      </w:r>
      <w:r w:rsidR="00E63F65" w:rsidRPr="002732AC">
        <w:rPr>
          <w:rFonts w:ascii="Times New Roman" w:hAnsi="Times New Roman" w:cs="Times New Roman"/>
          <w:b/>
          <w:color w:val="000000" w:themeColor="text1" w:themeShade="80"/>
          <w:sz w:val="24"/>
          <w:szCs w:val="24"/>
        </w:rPr>
        <w:t>:</w:t>
      </w:r>
      <w:r>
        <w:rPr>
          <w:rFonts w:ascii="Times New Roman" w:hAnsi="Times New Roman" w:cs="Times New Roman"/>
          <w:b/>
          <w:color w:val="000000" w:themeColor="text1" w:themeShade="80"/>
          <w:sz w:val="24"/>
          <w:szCs w:val="24"/>
        </w:rPr>
        <w:t xml:space="preserve"> </w:t>
      </w:r>
      <w:r w:rsidR="00E63F65" w:rsidRPr="002732AC">
        <w:rPr>
          <w:rFonts w:ascii="Times New Roman" w:hAnsi="Times New Roman" w:cs="Times New Roman"/>
          <w:color w:val="000000" w:themeColor="text1" w:themeShade="80"/>
          <w:sz w:val="24"/>
          <w:szCs w:val="24"/>
        </w:rPr>
        <w:t>Information Technology and Systems for Successful Infrastructure Management,  Innovative Design and Maintenance of Infrastructure Facilities, Infrastructure Modeling and Life Cycle Analysis Techniques, Capacity Building and Improving the Governments Role in Infrastructure Implementation, An Integrated Framework for Successful Infrastructure Planning and Management  Infrastructure Management Systems and Future Directions.</w:t>
      </w:r>
    </w:p>
    <w:p w:rsidR="00061413" w:rsidRDefault="00061413" w:rsidP="00DB0182">
      <w:pPr>
        <w:spacing w:line="237" w:lineRule="auto"/>
        <w:ind w:right="180"/>
        <w:jc w:val="both"/>
        <w:rPr>
          <w:rFonts w:ascii="Times New Roman" w:hAnsi="Times New Roman" w:cs="Times New Roman"/>
          <w:color w:val="000000" w:themeColor="text1" w:themeShade="80"/>
          <w:sz w:val="24"/>
          <w:szCs w:val="24"/>
        </w:rPr>
      </w:pPr>
    </w:p>
    <w:p w:rsidR="009149F1" w:rsidRPr="009149F1" w:rsidRDefault="009149F1" w:rsidP="00DB0182">
      <w:pPr>
        <w:spacing w:line="237" w:lineRule="auto"/>
        <w:ind w:right="180"/>
        <w:jc w:val="both"/>
        <w:rPr>
          <w:rFonts w:ascii="Times New Roman" w:hAnsi="Times New Roman" w:cs="Times New Roman"/>
          <w:b/>
          <w:color w:val="000000" w:themeColor="text1" w:themeShade="80"/>
          <w:sz w:val="24"/>
          <w:szCs w:val="24"/>
        </w:rPr>
      </w:pPr>
      <w:r w:rsidRPr="009149F1">
        <w:rPr>
          <w:rFonts w:ascii="Times New Roman" w:hAnsi="Times New Roman" w:cs="Times New Roman"/>
          <w:b/>
          <w:color w:val="000000" w:themeColor="text1" w:themeShade="80"/>
          <w:sz w:val="24"/>
          <w:szCs w:val="24"/>
        </w:rPr>
        <w:t>Books:</w:t>
      </w:r>
    </w:p>
    <w:p w:rsidR="00E63F65" w:rsidRPr="002732AC" w:rsidRDefault="00E63F65" w:rsidP="0023645B">
      <w:pPr>
        <w:pStyle w:val="ListParagraph"/>
        <w:numPr>
          <w:ilvl w:val="0"/>
          <w:numId w:val="13"/>
        </w:numPr>
        <w:spacing w:line="237" w:lineRule="auto"/>
        <w:ind w:right="180"/>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Grigg</w:t>
      </w:r>
      <w:proofErr w:type="spellEnd"/>
      <w:r w:rsidRPr="002732AC">
        <w:rPr>
          <w:rFonts w:ascii="Times New Roman" w:hAnsi="Times New Roman" w:cs="Times New Roman"/>
          <w:color w:val="000000" w:themeColor="text1" w:themeShade="80"/>
          <w:sz w:val="24"/>
          <w:szCs w:val="24"/>
        </w:rPr>
        <w:t>, Neil, Infrastructure engineering and management, Wiley, (1988).</w:t>
      </w:r>
    </w:p>
    <w:p w:rsidR="00E63F65" w:rsidRPr="002732AC" w:rsidRDefault="00E63F65" w:rsidP="0023645B">
      <w:pPr>
        <w:pStyle w:val="ListParagraph"/>
        <w:numPr>
          <w:ilvl w:val="0"/>
          <w:numId w:val="13"/>
        </w:numPr>
        <w:spacing w:line="237" w:lineRule="auto"/>
        <w:ind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Haas, Hudson, </w:t>
      </w:r>
      <w:proofErr w:type="spellStart"/>
      <w:r w:rsidRPr="002732AC">
        <w:rPr>
          <w:rFonts w:ascii="Times New Roman" w:hAnsi="Times New Roman" w:cs="Times New Roman"/>
          <w:color w:val="000000" w:themeColor="text1" w:themeShade="80"/>
          <w:sz w:val="24"/>
          <w:szCs w:val="24"/>
        </w:rPr>
        <w:t>Zaniewski</w:t>
      </w:r>
      <w:proofErr w:type="spellEnd"/>
      <w:r w:rsidRPr="002732AC">
        <w:rPr>
          <w:rFonts w:ascii="Times New Roman" w:hAnsi="Times New Roman" w:cs="Times New Roman"/>
          <w:color w:val="000000" w:themeColor="text1" w:themeShade="80"/>
          <w:sz w:val="24"/>
          <w:szCs w:val="24"/>
        </w:rPr>
        <w:t>, Modern Pavement Management, Krieger, Malabar, (1994).</w:t>
      </w:r>
    </w:p>
    <w:p w:rsidR="00E63F65" w:rsidRPr="002732AC" w:rsidRDefault="00E63F65" w:rsidP="0023645B">
      <w:pPr>
        <w:pStyle w:val="ListParagraph"/>
        <w:numPr>
          <w:ilvl w:val="0"/>
          <w:numId w:val="13"/>
        </w:numPr>
        <w:spacing w:line="237" w:lineRule="auto"/>
        <w:ind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lastRenderedPageBreak/>
        <w:t xml:space="preserve">Hudson, Haas, </w:t>
      </w:r>
      <w:proofErr w:type="spellStart"/>
      <w:proofErr w:type="gramStart"/>
      <w:r w:rsidRPr="002732AC">
        <w:rPr>
          <w:rFonts w:ascii="Times New Roman" w:hAnsi="Times New Roman" w:cs="Times New Roman"/>
          <w:color w:val="000000" w:themeColor="text1" w:themeShade="80"/>
          <w:sz w:val="24"/>
          <w:szCs w:val="24"/>
        </w:rPr>
        <w:t>Uddin</w:t>
      </w:r>
      <w:proofErr w:type="spellEnd"/>
      <w:proofErr w:type="gramEnd"/>
      <w:r w:rsidRPr="002732AC">
        <w:rPr>
          <w:rFonts w:ascii="Times New Roman" w:hAnsi="Times New Roman" w:cs="Times New Roman"/>
          <w:color w:val="000000" w:themeColor="text1" w:themeShade="80"/>
          <w:sz w:val="24"/>
          <w:szCs w:val="24"/>
        </w:rPr>
        <w:t>, Infrastructure management: integrating design, construction, maintenance, rehabilitation, and renovation, McGraw Hill, (1997).</w:t>
      </w:r>
    </w:p>
    <w:p w:rsidR="00E63F65" w:rsidRPr="002732AC" w:rsidRDefault="00E63F65" w:rsidP="0023645B">
      <w:pPr>
        <w:pStyle w:val="ListParagraph"/>
        <w:numPr>
          <w:ilvl w:val="0"/>
          <w:numId w:val="13"/>
        </w:numPr>
        <w:spacing w:line="237" w:lineRule="auto"/>
        <w:ind w:right="180"/>
        <w:jc w:val="both"/>
        <w:rPr>
          <w:rFonts w:ascii="Times New Roman" w:hAnsi="Times New Roman" w:cs="Times New Roman"/>
          <w:color w:val="000000" w:themeColor="text1" w:themeShade="80"/>
          <w:sz w:val="24"/>
          <w:szCs w:val="24"/>
        </w:rPr>
      </w:pPr>
      <w:proofErr w:type="spellStart"/>
      <w:r w:rsidRPr="002732AC">
        <w:rPr>
          <w:rFonts w:ascii="Times New Roman" w:hAnsi="Times New Roman" w:cs="Times New Roman"/>
          <w:color w:val="000000" w:themeColor="text1" w:themeShade="80"/>
          <w:sz w:val="24"/>
          <w:szCs w:val="24"/>
        </w:rPr>
        <w:t>Munnell</w:t>
      </w:r>
      <w:proofErr w:type="spellEnd"/>
      <w:r w:rsidRPr="002732AC">
        <w:rPr>
          <w:rFonts w:ascii="Times New Roman" w:hAnsi="Times New Roman" w:cs="Times New Roman"/>
          <w:color w:val="000000" w:themeColor="text1" w:themeShade="80"/>
          <w:sz w:val="24"/>
          <w:szCs w:val="24"/>
        </w:rPr>
        <w:t>, Alicia, Editor, Is There a Shortfall in Public Capital Investment? Proceedings of a Conference Held in June (1990).</w:t>
      </w:r>
    </w:p>
    <w:p w:rsidR="00E63F65" w:rsidRPr="002732AC" w:rsidRDefault="00E63F65" w:rsidP="0023645B">
      <w:pPr>
        <w:pStyle w:val="ListParagraph"/>
        <w:numPr>
          <w:ilvl w:val="0"/>
          <w:numId w:val="13"/>
        </w:numPr>
        <w:spacing w:line="237" w:lineRule="auto"/>
        <w:ind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World Development Report 1994: Infrastructure for Development (1994).</w:t>
      </w:r>
    </w:p>
    <w:p w:rsidR="00E63F65" w:rsidRPr="002732AC" w:rsidRDefault="00E63F65" w:rsidP="0023645B">
      <w:pPr>
        <w:pStyle w:val="ListParagraph"/>
        <w:numPr>
          <w:ilvl w:val="0"/>
          <w:numId w:val="13"/>
        </w:numPr>
        <w:spacing w:line="237" w:lineRule="auto"/>
        <w:ind w:right="180"/>
        <w:jc w:val="both"/>
        <w:rPr>
          <w:rFonts w:ascii="Times New Roman" w:hAnsi="Times New Roman" w:cs="Times New Roman"/>
          <w:color w:val="000000" w:themeColor="text1" w:themeShade="80"/>
          <w:sz w:val="24"/>
          <w:szCs w:val="24"/>
        </w:rPr>
      </w:pPr>
      <w:r w:rsidRPr="002732AC">
        <w:rPr>
          <w:rFonts w:ascii="Times New Roman" w:hAnsi="Times New Roman" w:cs="Times New Roman"/>
          <w:color w:val="000000" w:themeColor="text1" w:themeShade="80"/>
          <w:sz w:val="24"/>
          <w:szCs w:val="24"/>
        </w:rPr>
        <w:t xml:space="preserve">Zimmerman, K. and F. </w:t>
      </w:r>
      <w:proofErr w:type="spellStart"/>
      <w:r w:rsidRPr="002732AC">
        <w:rPr>
          <w:rFonts w:ascii="Times New Roman" w:hAnsi="Times New Roman" w:cs="Times New Roman"/>
          <w:color w:val="000000" w:themeColor="text1" w:themeShade="80"/>
          <w:sz w:val="24"/>
          <w:szCs w:val="24"/>
        </w:rPr>
        <w:t>Botelho</w:t>
      </w:r>
      <w:proofErr w:type="spellEnd"/>
      <w:r w:rsidRPr="002732AC">
        <w:rPr>
          <w:rFonts w:ascii="Times New Roman" w:hAnsi="Times New Roman" w:cs="Times New Roman"/>
          <w:color w:val="000000" w:themeColor="text1" w:themeShade="80"/>
          <w:sz w:val="24"/>
          <w:szCs w:val="24"/>
        </w:rPr>
        <w:t>, “Pavement Management Trends in the United States,” 1st European Pavement Management Systems Conference, Budapest, September (2000).</w:t>
      </w:r>
    </w:p>
    <w:p w:rsidR="00E63F65" w:rsidRPr="002732AC" w:rsidRDefault="00E63F65" w:rsidP="00E63F65">
      <w:pPr>
        <w:spacing w:line="237" w:lineRule="auto"/>
        <w:ind w:right="180"/>
        <w:jc w:val="both"/>
        <w:rPr>
          <w:rFonts w:ascii="Times New Roman" w:hAnsi="Times New Roman" w:cs="Times New Roman"/>
          <w:color w:val="000000" w:themeColor="text1" w:themeShade="80"/>
          <w:sz w:val="24"/>
          <w:szCs w:val="24"/>
        </w:rPr>
      </w:pPr>
    </w:p>
    <w:p w:rsidR="00061413" w:rsidRPr="002732AC" w:rsidRDefault="00061413" w:rsidP="00E63F65">
      <w:pPr>
        <w:spacing w:line="237" w:lineRule="auto"/>
        <w:ind w:right="180"/>
        <w:jc w:val="both"/>
        <w:rPr>
          <w:rFonts w:ascii="Times New Roman" w:hAnsi="Times New Roman" w:cs="Times New Roman"/>
          <w:color w:val="000000" w:themeColor="text1" w:themeShade="80"/>
          <w:sz w:val="24"/>
          <w:szCs w:val="24"/>
        </w:rPr>
      </w:pPr>
    </w:p>
    <w:p w:rsidR="00B50D16" w:rsidRPr="002732AC" w:rsidRDefault="00B50D16" w:rsidP="00C474ED">
      <w:pPr>
        <w:spacing w:line="200" w:lineRule="exact"/>
        <w:jc w:val="both"/>
        <w:rPr>
          <w:rFonts w:ascii="Times New Roman" w:eastAsia="Times New Roman" w:hAnsi="Times New Roman" w:cs="Times New Roman"/>
          <w:color w:val="000000" w:themeColor="text1" w:themeShade="80"/>
          <w:sz w:val="24"/>
          <w:szCs w:val="24"/>
        </w:rPr>
      </w:pPr>
    </w:p>
    <w:p w:rsidR="00B50D16" w:rsidRPr="002732AC" w:rsidRDefault="00B50D16" w:rsidP="00C474ED">
      <w:pPr>
        <w:spacing w:line="200" w:lineRule="exact"/>
        <w:jc w:val="both"/>
        <w:rPr>
          <w:rFonts w:ascii="Times New Roman" w:eastAsia="Times New Roman" w:hAnsi="Times New Roman" w:cs="Times New Roman"/>
          <w:color w:val="000000" w:themeColor="text1" w:themeShade="80"/>
          <w:sz w:val="24"/>
          <w:szCs w:val="24"/>
        </w:rPr>
      </w:pPr>
    </w:p>
    <w:p w:rsidR="00B50D16" w:rsidRPr="002732AC" w:rsidRDefault="00B50D16" w:rsidP="00C474ED">
      <w:pPr>
        <w:spacing w:line="200" w:lineRule="exact"/>
        <w:jc w:val="both"/>
        <w:rPr>
          <w:rFonts w:ascii="Times New Roman" w:eastAsia="Times New Roman" w:hAnsi="Times New Roman" w:cs="Times New Roman"/>
          <w:color w:val="000000" w:themeColor="text1" w:themeShade="80"/>
          <w:sz w:val="24"/>
          <w:szCs w:val="24"/>
        </w:rPr>
      </w:pPr>
    </w:p>
    <w:p w:rsidR="00B50D16" w:rsidRPr="002732AC" w:rsidRDefault="00B50D16" w:rsidP="00C474ED">
      <w:pPr>
        <w:spacing w:line="200" w:lineRule="exact"/>
        <w:jc w:val="both"/>
        <w:rPr>
          <w:rFonts w:ascii="Times New Roman" w:eastAsia="Times New Roman" w:hAnsi="Times New Roman" w:cs="Times New Roman"/>
          <w:color w:val="000000" w:themeColor="text1" w:themeShade="80"/>
          <w:sz w:val="24"/>
          <w:szCs w:val="24"/>
        </w:rPr>
      </w:pPr>
    </w:p>
    <w:p w:rsidR="00B50D16" w:rsidRPr="002732AC" w:rsidRDefault="00B50D16" w:rsidP="00C474ED">
      <w:pPr>
        <w:spacing w:line="200" w:lineRule="exact"/>
        <w:jc w:val="both"/>
        <w:rPr>
          <w:rFonts w:ascii="Times New Roman" w:eastAsia="Times New Roman" w:hAnsi="Times New Roman" w:cs="Times New Roman"/>
          <w:color w:val="000000" w:themeColor="text1" w:themeShade="80"/>
          <w:sz w:val="24"/>
          <w:szCs w:val="24"/>
        </w:rPr>
      </w:pPr>
    </w:p>
    <w:p w:rsidR="00B50D16" w:rsidRPr="002732AC" w:rsidRDefault="00B50D16" w:rsidP="00C474ED">
      <w:pPr>
        <w:spacing w:line="200" w:lineRule="exact"/>
        <w:jc w:val="both"/>
        <w:rPr>
          <w:rFonts w:ascii="Times New Roman" w:eastAsia="Times New Roman" w:hAnsi="Times New Roman" w:cs="Times New Roman"/>
          <w:color w:val="000000" w:themeColor="text1" w:themeShade="80"/>
          <w:sz w:val="24"/>
          <w:szCs w:val="24"/>
        </w:rPr>
      </w:pPr>
    </w:p>
    <w:p w:rsidR="00B50D16" w:rsidRPr="002732AC" w:rsidRDefault="00B50D16" w:rsidP="00C474ED">
      <w:pPr>
        <w:spacing w:line="200" w:lineRule="exact"/>
        <w:jc w:val="both"/>
        <w:rPr>
          <w:rFonts w:ascii="Times New Roman" w:eastAsia="Times New Roman" w:hAnsi="Times New Roman" w:cs="Times New Roman"/>
          <w:color w:val="000000" w:themeColor="text1" w:themeShade="80"/>
          <w:sz w:val="24"/>
          <w:szCs w:val="24"/>
        </w:rPr>
      </w:pPr>
    </w:p>
    <w:p w:rsidR="00B50D16" w:rsidRPr="002732AC" w:rsidRDefault="00B50D16" w:rsidP="00C474ED">
      <w:pPr>
        <w:spacing w:line="200" w:lineRule="exact"/>
        <w:jc w:val="both"/>
        <w:rPr>
          <w:rFonts w:ascii="Times New Roman" w:eastAsia="Times New Roman" w:hAnsi="Times New Roman" w:cs="Times New Roman"/>
          <w:color w:val="000000" w:themeColor="text1" w:themeShade="80"/>
          <w:sz w:val="24"/>
          <w:szCs w:val="24"/>
        </w:rPr>
      </w:pPr>
    </w:p>
    <w:p w:rsidR="00B50D16" w:rsidRPr="002732AC" w:rsidRDefault="00B50D16" w:rsidP="00C474ED">
      <w:pPr>
        <w:spacing w:line="200" w:lineRule="exact"/>
        <w:jc w:val="both"/>
        <w:rPr>
          <w:rFonts w:ascii="Times New Roman" w:eastAsia="Times New Roman" w:hAnsi="Times New Roman" w:cs="Times New Roman"/>
          <w:color w:val="000000" w:themeColor="text1" w:themeShade="80"/>
          <w:sz w:val="24"/>
          <w:szCs w:val="24"/>
        </w:rPr>
      </w:pPr>
    </w:p>
    <w:sectPr w:rsidR="00B50D16" w:rsidRPr="002732AC" w:rsidSect="001959D7">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20B" w:rsidRDefault="0022420B" w:rsidP="00B63199">
      <w:r>
        <w:separator/>
      </w:r>
    </w:p>
  </w:endnote>
  <w:endnote w:type="continuationSeparator" w:id="0">
    <w:p w:rsidR="0022420B" w:rsidRDefault="0022420B" w:rsidP="00B631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20B" w:rsidRDefault="0022420B" w:rsidP="00B63199">
      <w:r>
        <w:separator/>
      </w:r>
    </w:p>
  </w:footnote>
  <w:footnote w:type="continuationSeparator" w:id="0">
    <w:p w:rsidR="0022420B" w:rsidRDefault="0022420B" w:rsidP="00B631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243440"/>
    <w:multiLevelType w:val="hybridMultilevel"/>
    <w:tmpl w:val="E814538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6E"/>
    <w:multiLevelType w:val="hybridMultilevel"/>
    <w:tmpl w:val="39585312"/>
    <w:lvl w:ilvl="0" w:tplc="FFFFFFFF">
      <w:start w:val="5888"/>
      <w:numFmt w:val="decimal"/>
      <w:lvlText w:val=""/>
      <w:lvlJc w:val="left"/>
    </w:lvl>
    <w:lvl w:ilvl="1" w:tplc="FFFFFFFF">
      <w:start w:val="5888"/>
      <w:numFmt w:val="decimal"/>
      <w:lvlText w:val=""/>
      <w:lvlJc w:val="left"/>
    </w:lvl>
    <w:lvl w:ilvl="2" w:tplc="FFFFFFFF">
      <w:start w:val="16777216"/>
      <w:numFmt w:val="decimal"/>
      <w:lvlText w:val="ᜀĀᜀĀ"/>
      <w:lvlJc w:val="left"/>
    </w:lvl>
    <w:lvl w:ilvl="3" w:tplc="FFFFFFFF">
      <w:start w:val="256"/>
      <w:numFmt w:val="decimal"/>
      <w:lvlText w:val="⸀ĀᜀĀᜀ"/>
      <w:lvlJc w:val="left"/>
    </w:lvl>
    <w:lvl w:ilvl="4" w:tplc="FFFFFFFF">
      <w:numFmt w:val="none"/>
      <w:lvlText w:val=""/>
      <w:lvlJc w:val="left"/>
      <w:pPr>
        <w:tabs>
          <w:tab w:val="num" w:pos="360"/>
        </w:tabs>
      </w:pPr>
    </w:lvl>
    <w:lvl w:ilvl="5" w:tplc="FFFFFFFF">
      <w:numFmt w:val="decimal"/>
      <w:lvlText w:val=""/>
      <w:lvlJc w:val="left"/>
    </w:lvl>
    <w:lvl w:ilvl="6" w:tplc="FFFFFFFF">
      <w:numFmt w:val="decimal"/>
      <w:suff w:val="nothing"/>
      <w:lvlText w:val=""/>
      <w:lvlJc w:val="left"/>
    </w:lvl>
    <w:lvl w:ilvl="7" w:tplc="FFFFFFFF">
      <w:numFmt w:val="decimal"/>
      <w:suff w:val="space"/>
      <w:lvlText w:val=""/>
      <w:lvlJc w:val="left"/>
    </w:lvl>
    <w:lvl w:ilvl="8" w:tplc="FFFFFFFF">
      <w:numFmt w:val="decimal"/>
      <w:lvlText w:val=""/>
      <w:lvlJc w:val="left"/>
    </w:lvl>
  </w:abstractNum>
  <w:abstractNum w:abstractNumId="2">
    <w:nsid w:val="0577525C"/>
    <w:multiLevelType w:val="hybridMultilevel"/>
    <w:tmpl w:val="A1801304"/>
    <w:lvl w:ilvl="0" w:tplc="E7D42FB0">
      <w:start w:val="1"/>
      <w:numFmt w:val="decimal"/>
      <w:lvlText w:val="%1."/>
      <w:lvlJc w:val="left"/>
      <w:pPr>
        <w:ind w:left="790" w:hanging="245"/>
      </w:pPr>
      <w:rPr>
        <w:rFonts w:ascii="Times New Roman" w:eastAsia="Times New Roman" w:hAnsi="Times New Roman" w:cs="Times New Roman" w:hint="default"/>
        <w:color w:val="221F1F"/>
        <w:spacing w:val="0"/>
        <w:w w:val="95"/>
        <w:sz w:val="24"/>
        <w:szCs w:val="24"/>
        <w:lang w:val="en-US" w:eastAsia="en-US" w:bidi="ar-SA"/>
      </w:rPr>
    </w:lvl>
    <w:lvl w:ilvl="1" w:tplc="D77AE5D0">
      <w:numFmt w:val="bullet"/>
      <w:lvlText w:val="•"/>
      <w:lvlJc w:val="left"/>
      <w:pPr>
        <w:ind w:left="1788" w:hanging="245"/>
      </w:pPr>
      <w:rPr>
        <w:lang w:val="en-US" w:eastAsia="en-US" w:bidi="ar-SA"/>
      </w:rPr>
    </w:lvl>
    <w:lvl w:ilvl="2" w:tplc="0BBC999A">
      <w:numFmt w:val="bullet"/>
      <w:lvlText w:val="•"/>
      <w:lvlJc w:val="left"/>
      <w:pPr>
        <w:ind w:left="2777" w:hanging="245"/>
      </w:pPr>
      <w:rPr>
        <w:lang w:val="en-US" w:eastAsia="en-US" w:bidi="ar-SA"/>
      </w:rPr>
    </w:lvl>
    <w:lvl w:ilvl="3" w:tplc="3362B226">
      <w:numFmt w:val="bullet"/>
      <w:lvlText w:val="•"/>
      <w:lvlJc w:val="left"/>
      <w:pPr>
        <w:ind w:left="3765" w:hanging="245"/>
      </w:pPr>
      <w:rPr>
        <w:lang w:val="en-US" w:eastAsia="en-US" w:bidi="ar-SA"/>
      </w:rPr>
    </w:lvl>
    <w:lvl w:ilvl="4" w:tplc="094AA95E">
      <w:numFmt w:val="bullet"/>
      <w:lvlText w:val="•"/>
      <w:lvlJc w:val="left"/>
      <w:pPr>
        <w:ind w:left="4754" w:hanging="245"/>
      </w:pPr>
      <w:rPr>
        <w:lang w:val="en-US" w:eastAsia="en-US" w:bidi="ar-SA"/>
      </w:rPr>
    </w:lvl>
    <w:lvl w:ilvl="5" w:tplc="266C5F4A">
      <w:numFmt w:val="bullet"/>
      <w:lvlText w:val="•"/>
      <w:lvlJc w:val="left"/>
      <w:pPr>
        <w:ind w:left="5743" w:hanging="245"/>
      </w:pPr>
      <w:rPr>
        <w:lang w:val="en-US" w:eastAsia="en-US" w:bidi="ar-SA"/>
      </w:rPr>
    </w:lvl>
    <w:lvl w:ilvl="6" w:tplc="3184DBDC">
      <w:numFmt w:val="bullet"/>
      <w:lvlText w:val="•"/>
      <w:lvlJc w:val="left"/>
      <w:pPr>
        <w:ind w:left="6731" w:hanging="245"/>
      </w:pPr>
      <w:rPr>
        <w:lang w:val="en-US" w:eastAsia="en-US" w:bidi="ar-SA"/>
      </w:rPr>
    </w:lvl>
    <w:lvl w:ilvl="7" w:tplc="45E60512">
      <w:numFmt w:val="bullet"/>
      <w:lvlText w:val="•"/>
      <w:lvlJc w:val="left"/>
      <w:pPr>
        <w:ind w:left="7720" w:hanging="245"/>
      </w:pPr>
      <w:rPr>
        <w:lang w:val="en-US" w:eastAsia="en-US" w:bidi="ar-SA"/>
      </w:rPr>
    </w:lvl>
    <w:lvl w:ilvl="8" w:tplc="CA3E49B2">
      <w:numFmt w:val="bullet"/>
      <w:lvlText w:val="•"/>
      <w:lvlJc w:val="left"/>
      <w:pPr>
        <w:ind w:left="8709" w:hanging="245"/>
      </w:pPr>
      <w:rPr>
        <w:lang w:val="en-US" w:eastAsia="en-US" w:bidi="ar-SA"/>
      </w:rPr>
    </w:lvl>
  </w:abstractNum>
  <w:abstractNum w:abstractNumId="3">
    <w:nsid w:val="06075F28"/>
    <w:multiLevelType w:val="hybridMultilevel"/>
    <w:tmpl w:val="74D44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44F41"/>
    <w:multiLevelType w:val="hybridMultilevel"/>
    <w:tmpl w:val="487AF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C395C"/>
    <w:multiLevelType w:val="hybridMultilevel"/>
    <w:tmpl w:val="90F2F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9268A1"/>
    <w:multiLevelType w:val="hybridMultilevel"/>
    <w:tmpl w:val="7038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93E0E"/>
    <w:multiLevelType w:val="hybridMultilevel"/>
    <w:tmpl w:val="A0D0F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337C7"/>
    <w:multiLevelType w:val="hybridMultilevel"/>
    <w:tmpl w:val="0B647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B550B3"/>
    <w:multiLevelType w:val="multilevel"/>
    <w:tmpl w:val="74741A42"/>
    <w:lvl w:ilvl="0">
      <w:start w:val="1"/>
      <w:numFmt w:val="decimal"/>
      <w:lvlText w:val="%1."/>
      <w:lvlJc w:val="left"/>
      <w:pPr>
        <w:ind w:left="303" w:hanging="303"/>
      </w:pPr>
      <w:rPr>
        <w:b w:val="0"/>
        <w:bCs/>
        <w:color w:val="221F1F"/>
        <w:w w:val="95"/>
        <w:sz w:val="24"/>
        <w:szCs w:val="24"/>
        <w:lang w:val="en-US" w:eastAsia="en-US" w:bidi="ar-SA"/>
      </w:rPr>
    </w:lvl>
    <w:lvl w:ilvl="1">
      <w:start w:val="1"/>
      <w:numFmt w:val="decimal"/>
      <w:lvlText w:val="%1.%2"/>
      <w:lvlJc w:val="left"/>
      <w:pPr>
        <w:ind w:left="365" w:hanging="365"/>
      </w:pPr>
      <w:rPr>
        <w:w w:val="100"/>
        <w:lang w:val="en-US" w:eastAsia="en-US" w:bidi="ar-SA"/>
      </w:rPr>
    </w:lvl>
    <w:lvl w:ilvl="2">
      <w:start w:val="1"/>
      <w:numFmt w:val="decimal"/>
      <w:lvlText w:val="%3."/>
      <w:lvlJc w:val="left"/>
      <w:pPr>
        <w:ind w:left="721" w:hanging="361"/>
      </w:pPr>
      <w:rPr>
        <w:rFonts w:ascii="Times New Roman" w:eastAsia="Times New Roman" w:hAnsi="Times New Roman" w:cs="Times New Roman" w:hint="default"/>
        <w:color w:val="221F1F"/>
        <w:spacing w:val="0"/>
        <w:w w:val="95"/>
        <w:sz w:val="24"/>
        <w:szCs w:val="24"/>
        <w:lang w:val="en-US" w:eastAsia="en-US" w:bidi="ar-SA"/>
      </w:rPr>
    </w:lvl>
    <w:lvl w:ilvl="3">
      <w:numFmt w:val="bullet"/>
      <w:lvlText w:val="•"/>
      <w:lvlJc w:val="left"/>
      <w:pPr>
        <w:ind w:left="1894" w:hanging="361"/>
      </w:pPr>
      <w:rPr>
        <w:lang w:val="en-US" w:eastAsia="en-US" w:bidi="ar-SA"/>
      </w:rPr>
    </w:lvl>
    <w:lvl w:ilvl="4">
      <w:numFmt w:val="bullet"/>
      <w:lvlText w:val="•"/>
      <w:lvlJc w:val="left"/>
      <w:pPr>
        <w:ind w:left="3072" w:hanging="361"/>
      </w:pPr>
      <w:rPr>
        <w:lang w:val="en-US" w:eastAsia="en-US" w:bidi="ar-SA"/>
      </w:rPr>
    </w:lvl>
    <w:lvl w:ilvl="5">
      <w:numFmt w:val="bullet"/>
      <w:lvlText w:val="•"/>
      <w:lvlJc w:val="left"/>
      <w:pPr>
        <w:ind w:left="4250" w:hanging="361"/>
      </w:pPr>
      <w:rPr>
        <w:lang w:val="en-US" w:eastAsia="en-US" w:bidi="ar-SA"/>
      </w:rPr>
    </w:lvl>
    <w:lvl w:ilvl="6">
      <w:numFmt w:val="bullet"/>
      <w:lvlText w:val="•"/>
      <w:lvlJc w:val="left"/>
      <w:pPr>
        <w:ind w:left="5429" w:hanging="361"/>
      </w:pPr>
      <w:rPr>
        <w:lang w:val="en-US" w:eastAsia="en-US" w:bidi="ar-SA"/>
      </w:rPr>
    </w:lvl>
    <w:lvl w:ilvl="7">
      <w:numFmt w:val="bullet"/>
      <w:lvlText w:val="•"/>
      <w:lvlJc w:val="left"/>
      <w:pPr>
        <w:ind w:left="6607" w:hanging="361"/>
      </w:pPr>
      <w:rPr>
        <w:lang w:val="en-US" w:eastAsia="en-US" w:bidi="ar-SA"/>
      </w:rPr>
    </w:lvl>
    <w:lvl w:ilvl="8">
      <w:numFmt w:val="bullet"/>
      <w:lvlText w:val="•"/>
      <w:lvlJc w:val="left"/>
      <w:pPr>
        <w:ind w:left="7785" w:hanging="361"/>
      </w:pPr>
      <w:rPr>
        <w:lang w:val="en-US" w:eastAsia="en-US" w:bidi="ar-SA"/>
      </w:rPr>
    </w:lvl>
  </w:abstractNum>
  <w:abstractNum w:abstractNumId="10">
    <w:nsid w:val="4AB67EB8"/>
    <w:multiLevelType w:val="hybridMultilevel"/>
    <w:tmpl w:val="56EE669A"/>
    <w:lvl w:ilvl="0" w:tplc="0409000F">
      <w:start w:val="1"/>
      <w:numFmt w:val="decimal"/>
      <w:lvlText w:val="%1."/>
      <w:lvlJc w:val="left"/>
      <w:pPr>
        <w:ind w:left="728"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1">
    <w:nsid w:val="4DFE4BEC"/>
    <w:multiLevelType w:val="hybridMultilevel"/>
    <w:tmpl w:val="B58AD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5139A3"/>
    <w:multiLevelType w:val="hybridMultilevel"/>
    <w:tmpl w:val="D6E0F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C46E92"/>
    <w:multiLevelType w:val="multilevel"/>
    <w:tmpl w:val="6CB2728C"/>
    <w:lvl w:ilvl="0">
      <w:start w:val="1"/>
      <w:numFmt w:val="decimal"/>
      <w:lvlText w:val="%1."/>
      <w:lvlJc w:val="left"/>
      <w:pPr>
        <w:ind w:left="303" w:hanging="303"/>
      </w:pPr>
      <w:rPr>
        <w:b w:val="0"/>
        <w:bCs/>
        <w:color w:val="221F1F"/>
        <w:w w:val="95"/>
        <w:sz w:val="24"/>
        <w:szCs w:val="24"/>
        <w:lang w:val="en-US" w:eastAsia="en-US" w:bidi="ar-SA"/>
      </w:rPr>
    </w:lvl>
    <w:lvl w:ilvl="1">
      <w:start w:val="1"/>
      <w:numFmt w:val="decimal"/>
      <w:lvlText w:val="%2."/>
      <w:lvlJc w:val="left"/>
      <w:pPr>
        <w:ind w:left="365" w:hanging="365"/>
      </w:pPr>
      <w:rPr>
        <w:w w:val="100"/>
        <w:lang w:val="en-US" w:eastAsia="en-US" w:bidi="ar-SA"/>
      </w:rPr>
    </w:lvl>
    <w:lvl w:ilvl="2">
      <w:start w:val="1"/>
      <w:numFmt w:val="decimal"/>
      <w:lvlText w:val="%3."/>
      <w:lvlJc w:val="left"/>
      <w:pPr>
        <w:ind w:left="721" w:hanging="361"/>
      </w:pPr>
      <w:rPr>
        <w:rFonts w:ascii="Times New Roman" w:eastAsia="Times New Roman" w:hAnsi="Times New Roman" w:cs="Times New Roman" w:hint="default"/>
        <w:color w:val="221F1F"/>
        <w:spacing w:val="0"/>
        <w:w w:val="95"/>
        <w:sz w:val="24"/>
        <w:szCs w:val="24"/>
        <w:lang w:val="en-US" w:eastAsia="en-US" w:bidi="ar-SA"/>
      </w:rPr>
    </w:lvl>
    <w:lvl w:ilvl="3">
      <w:numFmt w:val="bullet"/>
      <w:lvlText w:val="•"/>
      <w:lvlJc w:val="left"/>
      <w:pPr>
        <w:ind w:left="1894" w:hanging="361"/>
      </w:pPr>
      <w:rPr>
        <w:lang w:val="en-US" w:eastAsia="en-US" w:bidi="ar-SA"/>
      </w:rPr>
    </w:lvl>
    <w:lvl w:ilvl="4">
      <w:numFmt w:val="bullet"/>
      <w:lvlText w:val="•"/>
      <w:lvlJc w:val="left"/>
      <w:pPr>
        <w:ind w:left="3072" w:hanging="361"/>
      </w:pPr>
      <w:rPr>
        <w:lang w:val="en-US" w:eastAsia="en-US" w:bidi="ar-SA"/>
      </w:rPr>
    </w:lvl>
    <w:lvl w:ilvl="5">
      <w:numFmt w:val="bullet"/>
      <w:lvlText w:val="•"/>
      <w:lvlJc w:val="left"/>
      <w:pPr>
        <w:ind w:left="4250" w:hanging="361"/>
      </w:pPr>
      <w:rPr>
        <w:lang w:val="en-US" w:eastAsia="en-US" w:bidi="ar-SA"/>
      </w:rPr>
    </w:lvl>
    <w:lvl w:ilvl="6">
      <w:numFmt w:val="bullet"/>
      <w:lvlText w:val="•"/>
      <w:lvlJc w:val="left"/>
      <w:pPr>
        <w:ind w:left="5429" w:hanging="361"/>
      </w:pPr>
      <w:rPr>
        <w:lang w:val="en-US" w:eastAsia="en-US" w:bidi="ar-SA"/>
      </w:rPr>
    </w:lvl>
    <w:lvl w:ilvl="7">
      <w:numFmt w:val="bullet"/>
      <w:lvlText w:val="•"/>
      <w:lvlJc w:val="left"/>
      <w:pPr>
        <w:ind w:left="6607" w:hanging="361"/>
      </w:pPr>
      <w:rPr>
        <w:lang w:val="en-US" w:eastAsia="en-US" w:bidi="ar-SA"/>
      </w:rPr>
    </w:lvl>
    <w:lvl w:ilvl="8">
      <w:numFmt w:val="bullet"/>
      <w:lvlText w:val="•"/>
      <w:lvlJc w:val="left"/>
      <w:pPr>
        <w:ind w:left="7785" w:hanging="361"/>
      </w:pPr>
      <w:rPr>
        <w:lang w:val="en-US" w:eastAsia="en-US" w:bidi="ar-SA"/>
      </w:rPr>
    </w:lvl>
  </w:abstractNum>
  <w:abstractNum w:abstractNumId="14">
    <w:nsid w:val="4F077418"/>
    <w:multiLevelType w:val="hybridMultilevel"/>
    <w:tmpl w:val="29502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9A6987"/>
    <w:multiLevelType w:val="hybridMultilevel"/>
    <w:tmpl w:val="37448912"/>
    <w:lvl w:ilvl="0" w:tplc="0409000F">
      <w:start w:val="1"/>
      <w:numFmt w:val="decimal"/>
      <w:lvlText w:val="%1."/>
      <w:lvlJc w:val="left"/>
      <w:pPr>
        <w:ind w:left="728"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6">
    <w:nsid w:val="5484016C"/>
    <w:multiLevelType w:val="hybridMultilevel"/>
    <w:tmpl w:val="663E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985C4E"/>
    <w:multiLevelType w:val="hybridMultilevel"/>
    <w:tmpl w:val="C116F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D12CE8"/>
    <w:multiLevelType w:val="hybridMultilevel"/>
    <w:tmpl w:val="08A4E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92434"/>
    <w:multiLevelType w:val="hybridMultilevel"/>
    <w:tmpl w:val="0DA4C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961EB"/>
    <w:multiLevelType w:val="hybridMultilevel"/>
    <w:tmpl w:val="5B66E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762878"/>
    <w:multiLevelType w:val="hybridMultilevel"/>
    <w:tmpl w:val="76E0E9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14"/>
  </w:num>
  <w:num w:numId="4">
    <w:abstractNumId w:val="4"/>
  </w:num>
  <w:num w:numId="5">
    <w:abstractNumId w:val="20"/>
  </w:num>
  <w:num w:numId="6">
    <w:abstractNumId w:val="5"/>
  </w:num>
  <w:num w:numId="7">
    <w:abstractNumId w:val="7"/>
  </w:num>
  <w:num w:numId="8">
    <w:abstractNumId w:val="15"/>
  </w:num>
  <w:num w:numId="9">
    <w:abstractNumId w:val="10"/>
  </w:num>
  <w:num w:numId="10">
    <w:abstractNumId w:val="21"/>
  </w:num>
  <w:num w:numId="11">
    <w:abstractNumId w:val="12"/>
  </w:num>
  <w:num w:numId="12">
    <w:abstractNumId w:val="6"/>
  </w:num>
  <w:num w:numId="13">
    <w:abstractNumId w:val="17"/>
  </w:num>
  <w:num w:numId="14">
    <w:abstractNumId w:val="3"/>
  </w:num>
  <w:num w:numId="15">
    <w:abstractNumId w:val="8"/>
  </w:num>
  <w:num w:numId="16">
    <w:abstractNumId w:val="19"/>
  </w:num>
  <w:num w:numId="17">
    <w:abstractNumId w:val="11"/>
  </w:num>
  <w:num w:numId="18">
    <w:abstractNumId w:val="18"/>
  </w:num>
  <w:num w:numId="19">
    <w:abstractNumId w:val="16"/>
  </w:num>
  <w:num w:numId="20">
    <w:abstractNumId w:val="2"/>
  </w:num>
  <w:num w:numId="21">
    <w:abstractNumId w:val="2"/>
    <w:lvlOverride w:ilvl="0">
      <w:startOverride w:val="1"/>
    </w:lvlOverride>
    <w:lvlOverride w:ilvl="1"/>
    <w:lvlOverride w:ilvl="2"/>
    <w:lvlOverride w:ilvl="3"/>
    <w:lvlOverride w:ilvl="4"/>
    <w:lvlOverride w:ilvl="5"/>
    <w:lvlOverride w:ilvl="6"/>
    <w:lvlOverride w:ilvl="7"/>
    <w:lvlOverride w:ilvl="8"/>
  </w:num>
  <w:num w:numId="22">
    <w:abstractNumId w:val="9"/>
  </w:num>
  <w:num w:numId="23">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13"/>
  </w:num>
  <w:num w:numId="25">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zI0NDE2NTAxsrSwNDNX0lEKTi0uzszPAykwrAUAo5wSwywAAAA="/>
  </w:docVars>
  <w:rsids>
    <w:rsidRoot w:val="00630A52"/>
    <w:rsid w:val="00002220"/>
    <w:rsid w:val="000074BC"/>
    <w:rsid w:val="000111CE"/>
    <w:rsid w:val="00030025"/>
    <w:rsid w:val="00033308"/>
    <w:rsid w:val="00040E0A"/>
    <w:rsid w:val="00040ED5"/>
    <w:rsid w:val="00041425"/>
    <w:rsid w:val="00047410"/>
    <w:rsid w:val="000609AE"/>
    <w:rsid w:val="000609CB"/>
    <w:rsid w:val="00061413"/>
    <w:rsid w:val="00073084"/>
    <w:rsid w:val="000803C4"/>
    <w:rsid w:val="0008237B"/>
    <w:rsid w:val="00083BAB"/>
    <w:rsid w:val="00087F97"/>
    <w:rsid w:val="00094744"/>
    <w:rsid w:val="00096DEE"/>
    <w:rsid w:val="000A06CE"/>
    <w:rsid w:val="000A1F3A"/>
    <w:rsid w:val="000B55DE"/>
    <w:rsid w:val="000C1D06"/>
    <w:rsid w:val="000C1F8C"/>
    <w:rsid w:val="000C6D0F"/>
    <w:rsid w:val="000D049E"/>
    <w:rsid w:val="000D363B"/>
    <w:rsid w:val="000E47B9"/>
    <w:rsid w:val="000E601B"/>
    <w:rsid w:val="000E7ACC"/>
    <w:rsid w:val="000F0F81"/>
    <w:rsid w:val="000F5CFB"/>
    <w:rsid w:val="000F6C71"/>
    <w:rsid w:val="00101857"/>
    <w:rsid w:val="001023FB"/>
    <w:rsid w:val="00110007"/>
    <w:rsid w:val="00111CDB"/>
    <w:rsid w:val="00112672"/>
    <w:rsid w:val="00115B83"/>
    <w:rsid w:val="001161FF"/>
    <w:rsid w:val="001234BE"/>
    <w:rsid w:val="00123B93"/>
    <w:rsid w:val="00125291"/>
    <w:rsid w:val="00133E1D"/>
    <w:rsid w:val="001361D2"/>
    <w:rsid w:val="00142191"/>
    <w:rsid w:val="0014344D"/>
    <w:rsid w:val="001447A0"/>
    <w:rsid w:val="00146AEE"/>
    <w:rsid w:val="0015098B"/>
    <w:rsid w:val="00153617"/>
    <w:rsid w:val="00156AC6"/>
    <w:rsid w:val="001637FE"/>
    <w:rsid w:val="00163AB1"/>
    <w:rsid w:val="00170BAF"/>
    <w:rsid w:val="00176379"/>
    <w:rsid w:val="00180764"/>
    <w:rsid w:val="001825F5"/>
    <w:rsid w:val="00183D47"/>
    <w:rsid w:val="00184E91"/>
    <w:rsid w:val="00193574"/>
    <w:rsid w:val="001959D7"/>
    <w:rsid w:val="00195A53"/>
    <w:rsid w:val="00195B34"/>
    <w:rsid w:val="001A11ED"/>
    <w:rsid w:val="001A3480"/>
    <w:rsid w:val="001A5288"/>
    <w:rsid w:val="001A6B04"/>
    <w:rsid w:val="001B04DC"/>
    <w:rsid w:val="001B4A57"/>
    <w:rsid w:val="001C115B"/>
    <w:rsid w:val="001C5BD8"/>
    <w:rsid w:val="001C7E4E"/>
    <w:rsid w:val="001D1312"/>
    <w:rsid w:val="001D26E6"/>
    <w:rsid w:val="001D45FA"/>
    <w:rsid w:val="001D4CC7"/>
    <w:rsid w:val="001E4B75"/>
    <w:rsid w:val="001E7116"/>
    <w:rsid w:val="001E7632"/>
    <w:rsid w:val="001F50EB"/>
    <w:rsid w:val="001F59F8"/>
    <w:rsid w:val="00201A31"/>
    <w:rsid w:val="00213D4C"/>
    <w:rsid w:val="0022420B"/>
    <w:rsid w:val="0022790D"/>
    <w:rsid w:val="0023645B"/>
    <w:rsid w:val="00236794"/>
    <w:rsid w:val="0024150B"/>
    <w:rsid w:val="002443C3"/>
    <w:rsid w:val="00246353"/>
    <w:rsid w:val="00252A56"/>
    <w:rsid w:val="00255D81"/>
    <w:rsid w:val="0025675D"/>
    <w:rsid w:val="002661E8"/>
    <w:rsid w:val="00271464"/>
    <w:rsid w:val="002723DC"/>
    <w:rsid w:val="002732AC"/>
    <w:rsid w:val="00283D60"/>
    <w:rsid w:val="00291E11"/>
    <w:rsid w:val="00293714"/>
    <w:rsid w:val="002A7827"/>
    <w:rsid w:val="002B4137"/>
    <w:rsid w:val="002C4208"/>
    <w:rsid w:val="002D1CBE"/>
    <w:rsid w:val="002E11B9"/>
    <w:rsid w:val="002F10E8"/>
    <w:rsid w:val="002F2D94"/>
    <w:rsid w:val="002F705A"/>
    <w:rsid w:val="00303128"/>
    <w:rsid w:val="00312076"/>
    <w:rsid w:val="003121CB"/>
    <w:rsid w:val="0031501D"/>
    <w:rsid w:val="003157D3"/>
    <w:rsid w:val="00316DEF"/>
    <w:rsid w:val="0032003E"/>
    <w:rsid w:val="00321788"/>
    <w:rsid w:val="00333F17"/>
    <w:rsid w:val="0034662A"/>
    <w:rsid w:val="0034716A"/>
    <w:rsid w:val="003620A6"/>
    <w:rsid w:val="00365EEF"/>
    <w:rsid w:val="00380276"/>
    <w:rsid w:val="00380E5E"/>
    <w:rsid w:val="00381842"/>
    <w:rsid w:val="003819EA"/>
    <w:rsid w:val="00390DAC"/>
    <w:rsid w:val="003A03A1"/>
    <w:rsid w:val="003A3F70"/>
    <w:rsid w:val="003A6BC8"/>
    <w:rsid w:val="003B0861"/>
    <w:rsid w:val="003B1C3F"/>
    <w:rsid w:val="003C10EE"/>
    <w:rsid w:val="003C4C97"/>
    <w:rsid w:val="003D1A1C"/>
    <w:rsid w:val="003D28FF"/>
    <w:rsid w:val="003D57A0"/>
    <w:rsid w:val="003D6AC7"/>
    <w:rsid w:val="003D73F4"/>
    <w:rsid w:val="003E26F6"/>
    <w:rsid w:val="003E72CE"/>
    <w:rsid w:val="003F4AD0"/>
    <w:rsid w:val="003F7766"/>
    <w:rsid w:val="00401E97"/>
    <w:rsid w:val="00405FD4"/>
    <w:rsid w:val="00413B2C"/>
    <w:rsid w:val="00414E79"/>
    <w:rsid w:val="00420465"/>
    <w:rsid w:val="00422565"/>
    <w:rsid w:val="00426325"/>
    <w:rsid w:val="00430CAA"/>
    <w:rsid w:val="004319C9"/>
    <w:rsid w:val="0044301A"/>
    <w:rsid w:val="00444FE6"/>
    <w:rsid w:val="00445AED"/>
    <w:rsid w:val="00445C71"/>
    <w:rsid w:val="00451574"/>
    <w:rsid w:val="004534E4"/>
    <w:rsid w:val="00454158"/>
    <w:rsid w:val="0045771F"/>
    <w:rsid w:val="004621E6"/>
    <w:rsid w:val="00470AE8"/>
    <w:rsid w:val="00472557"/>
    <w:rsid w:val="00474A94"/>
    <w:rsid w:val="00475985"/>
    <w:rsid w:val="00481C43"/>
    <w:rsid w:val="004910BE"/>
    <w:rsid w:val="00494DA9"/>
    <w:rsid w:val="004A1043"/>
    <w:rsid w:val="004A5116"/>
    <w:rsid w:val="004A6345"/>
    <w:rsid w:val="004B1B3F"/>
    <w:rsid w:val="004B52B4"/>
    <w:rsid w:val="004C45F9"/>
    <w:rsid w:val="004C58FA"/>
    <w:rsid w:val="004D6A56"/>
    <w:rsid w:val="004E2DF3"/>
    <w:rsid w:val="004E3851"/>
    <w:rsid w:val="004E6AB5"/>
    <w:rsid w:val="004F6DF2"/>
    <w:rsid w:val="00501A49"/>
    <w:rsid w:val="005056B0"/>
    <w:rsid w:val="0051259F"/>
    <w:rsid w:val="005230D9"/>
    <w:rsid w:val="005316DF"/>
    <w:rsid w:val="00533C55"/>
    <w:rsid w:val="00536069"/>
    <w:rsid w:val="00536D73"/>
    <w:rsid w:val="0054338B"/>
    <w:rsid w:val="00544DD3"/>
    <w:rsid w:val="00547795"/>
    <w:rsid w:val="0055326C"/>
    <w:rsid w:val="0055491D"/>
    <w:rsid w:val="00562A70"/>
    <w:rsid w:val="005648E5"/>
    <w:rsid w:val="00564A8D"/>
    <w:rsid w:val="005667F5"/>
    <w:rsid w:val="00570916"/>
    <w:rsid w:val="00570E47"/>
    <w:rsid w:val="005741E4"/>
    <w:rsid w:val="005753EE"/>
    <w:rsid w:val="0059026A"/>
    <w:rsid w:val="0059074B"/>
    <w:rsid w:val="00591D9D"/>
    <w:rsid w:val="00594962"/>
    <w:rsid w:val="005A02A3"/>
    <w:rsid w:val="005A4C6F"/>
    <w:rsid w:val="005A7B47"/>
    <w:rsid w:val="005B25EA"/>
    <w:rsid w:val="005B5C86"/>
    <w:rsid w:val="005C0859"/>
    <w:rsid w:val="005C2E87"/>
    <w:rsid w:val="005C50D0"/>
    <w:rsid w:val="005C58E5"/>
    <w:rsid w:val="005D7583"/>
    <w:rsid w:val="005D7896"/>
    <w:rsid w:val="005E1CA0"/>
    <w:rsid w:val="005F0EEC"/>
    <w:rsid w:val="005F55FE"/>
    <w:rsid w:val="005F5EC2"/>
    <w:rsid w:val="005F72D1"/>
    <w:rsid w:val="006006EE"/>
    <w:rsid w:val="0060171C"/>
    <w:rsid w:val="00602206"/>
    <w:rsid w:val="00604E79"/>
    <w:rsid w:val="00616130"/>
    <w:rsid w:val="006170BF"/>
    <w:rsid w:val="00617145"/>
    <w:rsid w:val="00627281"/>
    <w:rsid w:val="00630A52"/>
    <w:rsid w:val="00630EC0"/>
    <w:rsid w:val="0063416C"/>
    <w:rsid w:val="00637CB3"/>
    <w:rsid w:val="00640F1C"/>
    <w:rsid w:val="00644A4D"/>
    <w:rsid w:val="006471B2"/>
    <w:rsid w:val="0065006B"/>
    <w:rsid w:val="00653AEB"/>
    <w:rsid w:val="006574F8"/>
    <w:rsid w:val="0066255D"/>
    <w:rsid w:val="006663DC"/>
    <w:rsid w:val="00681139"/>
    <w:rsid w:val="00683B12"/>
    <w:rsid w:val="00687CCE"/>
    <w:rsid w:val="00690D85"/>
    <w:rsid w:val="006922F3"/>
    <w:rsid w:val="00697D32"/>
    <w:rsid w:val="006A07DA"/>
    <w:rsid w:val="006A3835"/>
    <w:rsid w:val="006A493D"/>
    <w:rsid w:val="006A67A9"/>
    <w:rsid w:val="006C53BC"/>
    <w:rsid w:val="006C65E2"/>
    <w:rsid w:val="006D21B4"/>
    <w:rsid w:val="006D2F74"/>
    <w:rsid w:val="006E3B5B"/>
    <w:rsid w:val="006F3740"/>
    <w:rsid w:val="00713ED2"/>
    <w:rsid w:val="00715490"/>
    <w:rsid w:val="007155FA"/>
    <w:rsid w:val="0072373A"/>
    <w:rsid w:val="007306E9"/>
    <w:rsid w:val="007400E8"/>
    <w:rsid w:val="0074281F"/>
    <w:rsid w:val="00743598"/>
    <w:rsid w:val="00746AFF"/>
    <w:rsid w:val="00750016"/>
    <w:rsid w:val="00752B62"/>
    <w:rsid w:val="00755800"/>
    <w:rsid w:val="00757DDB"/>
    <w:rsid w:val="00760841"/>
    <w:rsid w:val="00763F18"/>
    <w:rsid w:val="007649B8"/>
    <w:rsid w:val="00771348"/>
    <w:rsid w:val="00773EE6"/>
    <w:rsid w:val="00787449"/>
    <w:rsid w:val="00790A98"/>
    <w:rsid w:val="00790C69"/>
    <w:rsid w:val="00791F0F"/>
    <w:rsid w:val="007A394D"/>
    <w:rsid w:val="007A69CD"/>
    <w:rsid w:val="007B5E70"/>
    <w:rsid w:val="007C1675"/>
    <w:rsid w:val="007C62DE"/>
    <w:rsid w:val="007D025A"/>
    <w:rsid w:val="007D3C10"/>
    <w:rsid w:val="007D7ABD"/>
    <w:rsid w:val="007E1F59"/>
    <w:rsid w:val="007E39E4"/>
    <w:rsid w:val="007E4E08"/>
    <w:rsid w:val="007E7CBD"/>
    <w:rsid w:val="007F57EC"/>
    <w:rsid w:val="007F5F23"/>
    <w:rsid w:val="007F65BC"/>
    <w:rsid w:val="007F74D5"/>
    <w:rsid w:val="00803AE2"/>
    <w:rsid w:val="0082106D"/>
    <w:rsid w:val="008228FD"/>
    <w:rsid w:val="00824E76"/>
    <w:rsid w:val="008319C2"/>
    <w:rsid w:val="00831F38"/>
    <w:rsid w:val="00841519"/>
    <w:rsid w:val="00851A84"/>
    <w:rsid w:val="0085284E"/>
    <w:rsid w:val="00852C5A"/>
    <w:rsid w:val="00857D39"/>
    <w:rsid w:val="008700B9"/>
    <w:rsid w:val="00872B6E"/>
    <w:rsid w:val="00890639"/>
    <w:rsid w:val="008915A1"/>
    <w:rsid w:val="00892FEC"/>
    <w:rsid w:val="008A227C"/>
    <w:rsid w:val="008A5583"/>
    <w:rsid w:val="008A7348"/>
    <w:rsid w:val="008B71CB"/>
    <w:rsid w:val="008C0940"/>
    <w:rsid w:val="008C4890"/>
    <w:rsid w:val="008C5657"/>
    <w:rsid w:val="008D16B7"/>
    <w:rsid w:val="008D1E16"/>
    <w:rsid w:val="008D3154"/>
    <w:rsid w:val="008D6360"/>
    <w:rsid w:val="008E4672"/>
    <w:rsid w:val="008F1538"/>
    <w:rsid w:val="008F3FB5"/>
    <w:rsid w:val="00901878"/>
    <w:rsid w:val="00904E99"/>
    <w:rsid w:val="009149F1"/>
    <w:rsid w:val="00916CC2"/>
    <w:rsid w:val="0091751E"/>
    <w:rsid w:val="00921966"/>
    <w:rsid w:val="00921EDA"/>
    <w:rsid w:val="00923676"/>
    <w:rsid w:val="009264E9"/>
    <w:rsid w:val="00931D55"/>
    <w:rsid w:val="00935839"/>
    <w:rsid w:val="00935D55"/>
    <w:rsid w:val="00947490"/>
    <w:rsid w:val="00951803"/>
    <w:rsid w:val="00951904"/>
    <w:rsid w:val="009530F9"/>
    <w:rsid w:val="00957937"/>
    <w:rsid w:val="00962150"/>
    <w:rsid w:val="0096351F"/>
    <w:rsid w:val="009664B0"/>
    <w:rsid w:val="00971936"/>
    <w:rsid w:val="00976A45"/>
    <w:rsid w:val="00980A28"/>
    <w:rsid w:val="00982A4F"/>
    <w:rsid w:val="00985629"/>
    <w:rsid w:val="0098587C"/>
    <w:rsid w:val="009860DB"/>
    <w:rsid w:val="00990115"/>
    <w:rsid w:val="00997507"/>
    <w:rsid w:val="009A0EE2"/>
    <w:rsid w:val="009A391B"/>
    <w:rsid w:val="009A4BAE"/>
    <w:rsid w:val="009C00C7"/>
    <w:rsid w:val="009C0860"/>
    <w:rsid w:val="009C10A0"/>
    <w:rsid w:val="009C3817"/>
    <w:rsid w:val="009C6F92"/>
    <w:rsid w:val="009D6A8F"/>
    <w:rsid w:val="009D7616"/>
    <w:rsid w:val="009E3AAA"/>
    <w:rsid w:val="009E50CF"/>
    <w:rsid w:val="00A05162"/>
    <w:rsid w:val="00A068AC"/>
    <w:rsid w:val="00A157F7"/>
    <w:rsid w:val="00A17ED5"/>
    <w:rsid w:val="00A217D6"/>
    <w:rsid w:val="00A2182F"/>
    <w:rsid w:val="00A2201A"/>
    <w:rsid w:val="00A2480E"/>
    <w:rsid w:val="00A259AF"/>
    <w:rsid w:val="00A27CCF"/>
    <w:rsid w:val="00A3641E"/>
    <w:rsid w:val="00A416FC"/>
    <w:rsid w:val="00A42AD0"/>
    <w:rsid w:val="00A47792"/>
    <w:rsid w:val="00A55E94"/>
    <w:rsid w:val="00A56A5B"/>
    <w:rsid w:val="00A602F6"/>
    <w:rsid w:val="00A60D97"/>
    <w:rsid w:val="00A62FFD"/>
    <w:rsid w:val="00A641D1"/>
    <w:rsid w:val="00A6561F"/>
    <w:rsid w:val="00A7059E"/>
    <w:rsid w:val="00A71651"/>
    <w:rsid w:val="00A73372"/>
    <w:rsid w:val="00A73EF4"/>
    <w:rsid w:val="00A75A4E"/>
    <w:rsid w:val="00A91CA3"/>
    <w:rsid w:val="00A94D00"/>
    <w:rsid w:val="00AA0751"/>
    <w:rsid w:val="00AA0E0C"/>
    <w:rsid w:val="00AC4A15"/>
    <w:rsid w:val="00AE0E41"/>
    <w:rsid w:val="00AE619A"/>
    <w:rsid w:val="00AF54C0"/>
    <w:rsid w:val="00B021F2"/>
    <w:rsid w:val="00B10927"/>
    <w:rsid w:val="00B14954"/>
    <w:rsid w:val="00B23CF4"/>
    <w:rsid w:val="00B23E22"/>
    <w:rsid w:val="00B30DAC"/>
    <w:rsid w:val="00B353EB"/>
    <w:rsid w:val="00B40146"/>
    <w:rsid w:val="00B50D16"/>
    <w:rsid w:val="00B54173"/>
    <w:rsid w:val="00B57539"/>
    <w:rsid w:val="00B6262E"/>
    <w:rsid w:val="00B63199"/>
    <w:rsid w:val="00B6460D"/>
    <w:rsid w:val="00B67BF2"/>
    <w:rsid w:val="00B712C2"/>
    <w:rsid w:val="00B74243"/>
    <w:rsid w:val="00B81181"/>
    <w:rsid w:val="00B9534C"/>
    <w:rsid w:val="00B95534"/>
    <w:rsid w:val="00BA5999"/>
    <w:rsid w:val="00BB2854"/>
    <w:rsid w:val="00BB5374"/>
    <w:rsid w:val="00BB5BD4"/>
    <w:rsid w:val="00BB7EC7"/>
    <w:rsid w:val="00BC020B"/>
    <w:rsid w:val="00BC17D4"/>
    <w:rsid w:val="00BC66A0"/>
    <w:rsid w:val="00BD059A"/>
    <w:rsid w:val="00BD0F7D"/>
    <w:rsid w:val="00BF1B61"/>
    <w:rsid w:val="00BF4260"/>
    <w:rsid w:val="00BF6208"/>
    <w:rsid w:val="00C005A7"/>
    <w:rsid w:val="00C007BE"/>
    <w:rsid w:val="00C018D7"/>
    <w:rsid w:val="00C11CD2"/>
    <w:rsid w:val="00C13062"/>
    <w:rsid w:val="00C1447C"/>
    <w:rsid w:val="00C340C3"/>
    <w:rsid w:val="00C474ED"/>
    <w:rsid w:val="00C5478F"/>
    <w:rsid w:val="00C57440"/>
    <w:rsid w:val="00C60CBD"/>
    <w:rsid w:val="00C6232E"/>
    <w:rsid w:val="00C62F0C"/>
    <w:rsid w:val="00C7123C"/>
    <w:rsid w:val="00C739CF"/>
    <w:rsid w:val="00C74F10"/>
    <w:rsid w:val="00C83BCE"/>
    <w:rsid w:val="00C84EBC"/>
    <w:rsid w:val="00C85131"/>
    <w:rsid w:val="00C9096B"/>
    <w:rsid w:val="00C958FA"/>
    <w:rsid w:val="00C96E4C"/>
    <w:rsid w:val="00C97E7E"/>
    <w:rsid w:val="00CA0CAC"/>
    <w:rsid w:val="00CA2030"/>
    <w:rsid w:val="00CA2C20"/>
    <w:rsid w:val="00CB0BB9"/>
    <w:rsid w:val="00CB20E8"/>
    <w:rsid w:val="00CB2858"/>
    <w:rsid w:val="00CB3852"/>
    <w:rsid w:val="00CC01CB"/>
    <w:rsid w:val="00CC456D"/>
    <w:rsid w:val="00CC6351"/>
    <w:rsid w:val="00CD122A"/>
    <w:rsid w:val="00CE1C04"/>
    <w:rsid w:val="00CE5C76"/>
    <w:rsid w:val="00CE66BC"/>
    <w:rsid w:val="00CF188E"/>
    <w:rsid w:val="00CF268D"/>
    <w:rsid w:val="00CF7A1E"/>
    <w:rsid w:val="00D01AD7"/>
    <w:rsid w:val="00D0261C"/>
    <w:rsid w:val="00D042C8"/>
    <w:rsid w:val="00D059E0"/>
    <w:rsid w:val="00D12A2E"/>
    <w:rsid w:val="00D12CF7"/>
    <w:rsid w:val="00D13581"/>
    <w:rsid w:val="00D135DC"/>
    <w:rsid w:val="00D21708"/>
    <w:rsid w:val="00D244AB"/>
    <w:rsid w:val="00D403DE"/>
    <w:rsid w:val="00D403FF"/>
    <w:rsid w:val="00D42DCE"/>
    <w:rsid w:val="00D44D4E"/>
    <w:rsid w:val="00D50141"/>
    <w:rsid w:val="00D5384E"/>
    <w:rsid w:val="00D54107"/>
    <w:rsid w:val="00D610F5"/>
    <w:rsid w:val="00D7254F"/>
    <w:rsid w:val="00D73B24"/>
    <w:rsid w:val="00D7706C"/>
    <w:rsid w:val="00D77202"/>
    <w:rsid w:val="00D80DC8"/>
    <w:rsid w:val="00D91498"/>
    <w:rsid w:val="00D923D4"/>
    <w:rsid w:val="00D942C8"/>
    <w:rsid w:val="00D9706F"/>
    <w:rsid w:val="00D97B97"/>
    <w:rsid w:val="00DA0393"/>
    <w:rsid w:val="00DA0B0A"/>
    <w:rsid w:val="00DA166E"/>
    <w:rsid w:val="00DA7FCB"/>
    <w:rsid w:val="00DB0182"/>
    <w:rsid w:val="00DB2106"/>
    <w:rsid w:val="00DB39AA"/>
    <w:rsid w:val="00DB5E72"/>
    <w:rsid w:val="00DC0048"/>
    <w:rsid w:val="00DC04CC"/>
    <w:rsid w:val="00DC071A"/>
    <w:rsid w:val="00DC583C"/>
    <w:rsid w:val="00DC6722"/>
    <w:rsid w:val="00DC79A2"/>
    <w:rsid w:val="00DD431E"/>
    <w:rsid w:val="00DE42EE"/>
    <w:rsid w:val="00DF0CAE"/>
    <w:rsid w:val="00DF190A"/>
    <w:rsid w:val="00E0282D"/>
    <w:rsid w:val="00E03D30"/>
    <w:rsid w:val="00E06464"/>
    <w:rsid w:val="00E14899"/>
    <w:rsid w:val="00E21B31"/>
    <w:rsid w:val="00E21DC0"/>
    <w:rsid w:val="00E23E67"/>
    <w:rsid w:val="00E25639"/>
    <w:rsid w:val="00E33D4D"/>
    <w:rsid w:val="00E37F33"/>
    <w:rsid w:val="00E4021F"/>
    <w:rsid w:val="00E41735"/>
    <w:rsid w:val="00E42A79"/>
    <w:rsid w:val="00E52B40"/>
    <w:rsid w:val="00E6252C"/>
    <w:rsid w:val="00E62A50"/>
    <w:rsid w:val="00E63F65"/>
    <w:rsid w:val="00E70A35"/>
    <w:rsid w:val="00E71822"/>
    <w:rsid w:val="00E738D9"/>
    <w:rsid w:val="00E749E1"/>
    <w:rsid w:val="00E85E81"/>
    <w:rsid w:val="00E87CD1"/>
    <w:rsid w:val="00E930EB"/>
    <w:rsid w:val="00E95BA5"/>
    <w:rsid w:val="00E97D61"/>
    <w:rsid w:val="00EA616A"/>
    <w:rsid w:val="00EA6D1C"/>
    <w:rsid w:val="00EB02DC"/>
    <w:rsid w:val="00EB5F20"/>
    <w:rsid w:val="00EC3158"/>
    <w:rsid w:val="00EC53CA"/>
    <w:rsid w:val="00EC5469"/>
    <w:rsid w:val="00EE02AA"/>
    <w:rsid w:val="00EE36FB"/>
    <w:rsid w:val="00EE391F"/>
    <w:rsid w:val="00EE3E6F"/>
    <w:rsid w:val="00EE47FF"/>
    <w:rsid w:val="00EF0D1D"/>
    <w:rsid w:val="00F02FC4"/>
    <w:rsid w:val="00F0444D"/>
    <w:rsid w:val="00F10EF3"/>
    <w:rsid w:val="00F16B16"/>
    <w:rsid w:val="00F16EFA"/>
    <w:rsid w:val="00F244D6"/>
    <w:rsid w:val="00F41974"/>
    <w:rsid w:val="00F4566E"/>
    <w:rsid w:val="00F47F34"/>
    <w:rsid w:val="00F53703"/>
    <w:rsid w:val="00F5482D"/>
    <w:rsid w:val="00F63154"/>
    <w:rsid w:val="00F7173B"/>
    <w:rsid w:val="00F72E71"/>
    <w:rsid w:val="00F84FC1"/>
    <w:rsid w:val="00F87A85"/>
    <w:rsid w:val="00F901F7"/>
    <w:rsid w:val="00F91BAE"/>
    <w:rsid w:val="00F934AC"/>
    <w:rsid w:val="00FA017C"/>
    <w:rsid w:val="00FA5C95"/>
    <w:rsid w:val="00FB7C60"/>
    <w:rsid w:val="00FC38E8"/>
    <w:rsid w:val="00FD275D"/>
    <w:rsid w:val="00FD6D0F"/>
    <w:rsid w:val="00FE18B0"/>
    <w:rsid w:val="00FE3545"/>
    <w:rsid w:val="00FF5B5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52"/>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1"/>
    <w:qFormat/>
    <w:rsid w:val="000614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61413"/>
    <w:pPr>
      <w:spacing w:before="100" w:beforeAutospacing="1" w:after="100" w:afterAutospacing="1"/>
      <w:outlineLvl w:val="1"/>
    </w:pPr>
    <w:rPr>
      <w:rFonts w:ascii="Times New Roman" w:eastAsia="Times New Roman" w:hAnsi="Times New Roman" w:cs="Times New Roman"/>
      <w:b/>
      <w:bCs/>
      <w:sz w:val="36"/>
      <w:szCs w:val="36"/>
      <w:lang w:val="en-IN" w:eastAsia="en-IN"/>
    </w:rPr>
  </w:style>
  <w:style w:type="paragraph" w:styleId="Heading6">
    <w:name w:val="heading 6"/>
    <w:basedOn w:val="Normal"/>
    <w:next w:val="Normal"/>
    <w:link w:val="Heading6Char"/>
    <w:uiPriority w:val="9"/>
    <w:semiHidden/>
    <w:unhideWhenUsed/>
    <w:qFormat/>
    <w:rsid w:val="00061413"/>
    <w:pPr>
      <w:keepNext/>
      <w:keepLines/>
      <w:spacing w:before="200" w:line="248" w:lineRule="auto"/>
      <w:ind w:left="10" w:right="3" w:hanging="10"/>
      <w:jc w:val="both"/>
      <w:outlineLvl w:val="5"/>
    </w:pPr>
    <w:rPr>
      <w:rFonts w:asciiTheme="majorHAnsi" w:eastAsiaTheme="majorEastAsia" w:hAnsiTheme="majorHAnsi" w:cstheme="majorBidi"/>
      <w:i/>
      <w:iCs/>
      <w:color w:val="243F60"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0A52"/>
    <w:pPr>
      <w:ind w:left="720"/>
      <w:contextualSpacing/>
    </w:pPr>
  </w:style>
  <w:style w:type="paragraph" w:styleId="Header">
    <w:name w:val="header"/>
    <w:basedOn w:val="Normal"/>
    <w:link w:val="HeaderChar"/>
    <w:uiPriority w:val="99"/>
    <w:unhideWhenUsed/>
    <w:rsid w:val="00B63199"/>
    <w:pPr>
      <w:tabs>
        <w:tab w:val="center" w:pos="4680"/>
        <w:tab w:val="right" w:pos="9360"/>
      </w:tabs>
    </w:pPr>
  </w:style>
  <w:style w:type="character" w:customStyle="1" w:styleId="HeaderChar">
    <w:name w:val="Header Char"/>
    <w:basedOn w:val="DefaultParagraphFont"/>
    <w:link w:val="Header"/>
    <w:uiPriority w:val="99"/>
    <w:rsid w:val="00B63199"/>
    <w:rPr>
      <w:rFonts w:ascii="Calibri" w:eastAsia="Calibri" w:hAnsi="Calibri" w:cs="Arial"/>
      <w:sz w:val="20"/>
      <w:szCs w:val="20"/>
    </w:rPr>
  </w:style>
  <w:style w:type="paragraph" w:styleId="Footer">
    <w:name w:val="footer"/>
    <w:basedOn w:val="Normal"/>
    <w:link w:val="FooterChar"/>
    <w:uiPriority w:val="99"/>
    <w:unhideWhenUsed/>
    <w:rsid w:val="00B63199"/>
    <w:pPr>
      <w:tabs>
        <w:tab w:val="center" w:pos="4680"/>
        <w:tab w:val="right" w:pos="9360"/>
      </w:tabs>
    </w:pPr>
  </w:style>
  <w:style w:type="character" w:customStyle="1" w:styleId="FooterChar">
    <w:name w:val="Footer Char"/>
    <w:basedOn w:val="DefaultParagraphFont"/>
    <w:link w:val="Footer"/>
    <w:uiPriority w:val="99"/>
    <w:rsid w:val="00B63199"/>
    <w:rPr>
      <w:rFonts w:ascii="Calibri" w:eastAsia="Calibri" w:hAnsi="Calibri" w:cs="Arial"/>
      <w:sz w:val="20"/>
      <w:szCs w:val="20"/>
    </w:rPr>
  </w:style>
  <w:style w:type="character" w:customStyle="1" w:styleId="Heading2Char">
    <w:name w:val="Heading 2 Char"/>
    <w:basedOn w:val="DefaultParagraphFont"/>
    <w:link w:val="Heading2"/>
    <w:uiPriority w:val="9"/>
    <w:rsid w:val="00061413"/>
    <w:rPr>
      <w:rFonts w:ascii="Times New Roman" w:eastAsia="Times New Roman" w:hAnsi="Times New Roman" w:cs="Times New Roman"/>
      <w:b/>
      <w:bCs/>
      <w:sz w:val="36"/>
      <w:szCs w:val="36"/>
      <w:lang w:val="en-IN" w:eastAsia="en-IN"/>
    </w:rPr>
  </w:style>
  <w:style w:type="character" w:customStyle="1" w:styleId="Heading6Char">
    <w:name w:val="Heading 6 Char"/>
    <w:basedOn w:val="DefaultParagraphFont"/>
    <w:link w:val="Heading6"/>
    <w:uiPriority w:val="9"/>
    <w:semiHidden/>
    <w:rsid w:val="00061413"/>
    <w:rPr>
      <w:rFonts w:asciiTheme="majorHAnsi" w:eastAsiaTheme="majorEastAsia" w:hAnsiTheme="majorHAnsi" w:cstheme="majorBidi"/>
      <w:i/>
      <w:iCs/>
      <w:color w:val="243F60" w:themeColor="accent1" w:themeShade="7F"/>
      <w:sz w:val="24"/>
    </w:rPr>
  </w:style>
  <w:style w:type="table" w:customStyle="1" w:styleId="TableGrid1">
    <w:name w:val="Table Grid1"/>
    <w:basedOn w:val="TableNormal"/>
    <w:next w:val="TableGrid"/>
    <w:uiPriority w:val="39"/>
    <w:rsid w:val="0006141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061413"/>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413"/>
    <w:pPr>
      <w:spacing w:before="100" w:beforeAutospacing="1" w:after="100" w:afterAutospacing="1"/>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061413"/>
    <w:rPr>
      <w:b/>
      <w:bCs/>
    </w:rPr>
  </w:style>
  <w:style w:type="table" w:customStyle="1" w:styleId="TableGrid2">
    <w:name w:val="Table Grid2"/>
    <w:basedOn w:val="TableNormal"/>
    <w:next w:val="TableGrid"/>
    <w:uiPriority w:val="39"/>
    <w:rsid w:val="00061413"/>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06141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061413"/>
    <w:pPr>
      <w:widowControl w:val="0"/>
      <w:autoSpaceDE w:val="0"/>
      <w:autoSpaceDN w:val="0"/>
    </w:pPr>
    <w:rPr>
      <w:rFonts w:ascii="Arial" w:eastAsia="Arial" w:hAnsi="Arial"/>
      <w:sz w:val="22"/>
      <w:szCs w:val="22"/>
    </w:rPr>
  </w:style>
  <w:style w:type="character" w:customStyle="1" w:styleId="BodyTextChar">
    <w:name w:val="Body Text Char"/>
    <w:basedOn w:val="DefaultParagraphFont"/>
    <w:link w:val="BodyText"/>
    <w:uiPriority w:val="1"/>
    <w:rsid w:val="00061413"/>
    <w:rPr>
      <w:rFonts w:ascii="Arial" w:eastAsia="Arial" w:hAnsi="Arial" w:cs="Arial"/>
    </w:rPr>
  </w:style>
  <w:style w:type="paragraph" w:customStyle="1" w:styleId="Default">
    <w:name w:val="Default"/>
    <w:uiPriority w:val="99"/>
    <w:rsid w:val="00061413"/>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semiHidden/>
    <w:qFormat/>
    <w:rsid w:val="006E3B5B"/>
    <w:pPr>
      <w:widowControl w:val="0"/>
      <w:autoSpaceDE w:val="0"/>
      <w:autoSpaceDN w:val="0"/>
      <w:spacing w:line="262" w:lineRule="exact"/>
      <w:ind w:left="110"/>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45031548">
      <w:bodyDiv w:val="1"/>
      <w:marLeft w:val="0"/>
      <w:marRight w:val="0"/>
      <w:marTop w:val="0"/>
      <w:marBottom w:val="0"/>
      <w:divBdr>
        <w:top w:val="none" w:sz="0" w:space="0" w:color="auto"/>
        <w:left w:val="none" w:sz="0" w:space="0" w:color="auto"/>
        <w:bottom w:val="none" w:sz="0" w:space="0" w:color="auto"/>
        <w:right w:val="none" w:sz="0" w:space="0" w:color="auto"/>
      </w:divBdr>
    </w:div>
    <w:div w:id="657659742">
      <w:bodyDiv w:val="1"/>
      <w:marLeft w:val="0"/>
      <w:marRight w:val="0"/>
      <w:marTop w:val="0"/>
      <w:marBottom w:val="0"/>
      <w:divBdr>
        <w:top w:val="none" w:sz="0" w:space="0" w:color="auto"/>
        <w:left w:val="none" w:sz="0" w:space="0" w:color="auto"/>
        <w:bottom w:val="none" w:sz="0" w:space="0" w:color="auto"/>
        <w:right w:val="none" w:sz="0" w:space="0" w:color="auto"/>
      </w:divBdr>
    </w:div>
    <w:div w:id="1228413859">
      <w:bodyDiv w:val="1"/>
      <w:marLeft w:val="0"/>
      <w:marRight w:val="0"/>
      <w:marTop w:val="0"/>
      <w:marBottom w:val="0"/>
      <w:divBdr>
        <w:top w:val="none" w:sz="0" w:space="0" w:color="auto"/>
        <w:left w:val="none" w:sz="0" w:space="0" w:color="auto"/>
        <w:bottom w:val="none" w:sz="0" w:space="0" w:color="auto"/>
        <w:right w:val="none" w:sz="0" w:space="0" w:color="auto"/>
      </w:divBdr>
    </w:div>
    <w:div w:id="1555385695">
      <w:bodyDiv w:val="1"/>
      <w:marLeft w:val="0"/>
      <w:marRight w:val="0"/>
      <w:marTop w:val="0"/>
      <w:marBottom w:val="0"/>
      <w:divBdr>
        <w:top w:val="none" w:sz="0" w:space="0" w:color="auto"/>
        <w:left w:val="none" w:sz="0" w:space="0" w:color="auto"/>
        <w:bottom w:val="none" w:sz="0" w:space="0" w:color="auto"/>
        <w:right w:val="none" w:sz="0" w:space="0" w:color="auto"/>
      </w:divBdr>
    </w:div>
    <w:div w:id="1679430488">
      <w:bodyDiv w:val="1"/>
      <w:marLeft w:val="0"/>
      <w:marRight w:val="0"/>
      <w:marTop w:val="0"/>
      <w:marBottom w:val="0"/>
      <w:divBdr>
        <w:top w:val="none" w:sz="0" w:space="0" w:color="auto"/>
        <w:left w:val="none" w:sz="0" w:space="0" w:color="auto"/>
        <w:bottom w:val="none" w:sz="0" w:space="0" w:color="auto"/>
        <w:right w:val="none" w:sz="0" w:space="0" w:color="auto"/>
      </w:divBdr>
    </w:div>
    <w:div w:id="1836022237">
      <w:bodyDiv w:val="1"/>
      <w:marLeft w:val="0"/>
      <w:marRight w:val="0"/>
      <w:marTop w:val="0"/>
      <w:marBottom w:val="0"/>
      <w:divBdr>
        <w:top w:val="none" w:sz="0" w:space="0" w:color="auto"/>
        <w:left w:val="none" w:sz="0" w:space="0" w:color="auto"/>
        <w:bottom w:val="none" w:sz="0" w:space="0" w:color="auto"/>
        <w:right w:val="none" w:sz="0" w:space="0" w:color="auto"/>
      </w:divBdr>
    </w:div>
    <w:div w:id="20979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7454A-F555-4272-90C1-4458D370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10095</Words>
  <Characters>57546</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67506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Ram</cp:lastModifiedBy>
  <cp:revision>6</cp:revision>
  <cp:lastPrinted>2021-07-30T07:46:00Z</cp:lastPrinted>
  <dcterms:created xsi:type="dcterms:W3CDTF">2021-08-17T05:46:00Z</dcterms:created>
  <dcterms:modified xsi:type="dcterms:W3CDTF">2021-08-26T04:11:00Z</dcterms:modified>
</cp:coreProperties>
</file>